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2C" w:rsidRPr="00BF5DDF" w:rsidRDefault="00CE662C" w:rsidP="00CE662C">
      <w:pPr>
        <w:jc w:val="center"/>
        <w:rPr>
          <w:b/>
        </w:rPr>
      </w:pPr>
      <w:bookmarkStart w:id="0" w:name="_GoBack"/>
      <w:bookmarkEnd w:id="0"/>
      <w:r w:rsidRPr="00BF5DDF">
        <w:rPr>
          <w:b/>
        </w:rPr>
        <w:t>МУНИЦИПАЛЬНОЕ</w:t>
      </w:r>
      <w:r w:rsidR="00BF5DDF" w:rsidRPr="00BF5DDF">
        <w:rPr>
          <w:b/>
        </w:rPr>
        <w:t xml:space="preserve"> БЮДЖЕТНОЕ</w:t>
      </w:r>
      <w:r w:rsidRPr="00BF5DDF">
        <w:rPr>
          <w:b/>
        </w:rPr>
        <w:t xml:space="preserve"> ОБЩЕОБРАЗОВАТЕЛЬНОЕ УЧРЕЖДЕНИЕ </w:t>
      </w:r>
    </w:p>
    <w:p w:rsidR="00CE662C" w:rsidRPr="00BF5DDF" w:rsidRDefault="00CE662C" w:rsidP="00CE662C">
      <w:pPr>
        <w:jc w:val="center"/>
        <w:rPr>
          <w:b/>
        </w:rPr>
      </w:pPr>
      <w:r w:rsidRPr="00BF5DDF">
        <w:rPr>
          <w:b/>
        </w:rPr>
        <w:t xml:space="preserve">"СРЕДНЯЯ ОБЩЕОБРАЗОВАТЕЛЬНАЯ ШКОЛА №3" </w:t>
      </w:r>
    </w:p>
    <w:p w:rsidR="00CE662C" w:rsidRPr="00BF5DDF" w:rsidRDefault="00BF5DDF" w:rsidP="00CE662C">
      <w:pPr>
        <w:jc w:val="center"/>
        <w:rPr>
          <w:b/>
        </w:rPr>
      </w:pPr>
      <w:r>
        <w:rPr>
          <w:b/>
        </w:rPr>
        <w:t>Дальнереченского городского округа</w:t>
      </w:r>
    </w:p>
    <w:p w:rsidR="00CE662C" w:rsidRDefault="00CE662C" w:rsidP="00CE662C">
      <w:pPr>
        <w:ind w:firstLine="708"/>
        <w:jc w:val="center"/>
        <w:rPr>
          <w:b/>
          <w:sz w:val="28"/>
          <w:szCs w:val="28"/>
        </w:rPr>
      </w:pPr>
    </w:p>
    <w:p w:rsidR="00CE662C" w:rsidRDefault="00903035" w:rsidP="00CE6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6D2C">
        <w:rPr>
          <w:b/>
          <w:sz w:val="28"/>
          <w:szCs w:val="28"/>
        </w:rPr>
        <w:t xml:space="preserve"> </w:t>
      </w:r>
      <w:r w:rsidR="00BE721A">
        <w:rPr>
          <w:b/>
          <w:sz w:val="28"/>
          <w:szCs w:val="28"/>
        </w:rPr>
        <w:t xml:space="preserve"> </w:t>
      </w:r>
      <w:r w:rsidR="00775571">
        <w:rPr>
          <w:b/>
          <w:sz w:val="28"/>
          <w:szCs w:val="28"/>
        </w:rPr>
        <w:t xml:space="preserve"> </w:t>
      </w:r>
      <w:r w:rsidR="00FA32C8">
        <w:rPr>
          <w:b/>
          <w:sz w:val="28"/>
          <w:szCs w:val="28"/>
        </w:rPr>
        <w:t xml:space="preserve"> </w:t>
      </w:r>
      <w:r w:rsidR="00C37A71">
        <w:rPr>
          <w:b/>
          <w:sz w:val="28"/>
          <w:szCs w:val="28"/>
        </w:rPr>
        <w:t xml:space="preserve"> </w:t>
      </w:r>
      <w:r w:rsidR="00DD327A">
        <w:rPr>
          <w:b/>
          <w:sz w:val="28"/>
          <w:szCs w:val="28"/>
        </w:rPr>
        <w:t xml:space="preserve"> </w:t>
      </w:r>
      <w:r w:rsidR="00B21614">
        <w:rPr>
          <w:b/>
          <w:sz w:val="28"/>
          <w:szCs w:val="28"/>
        </w:rPr>
        <w:t xml:space="preserve"> </w:t>
      </w:r>
      <w:r w:rsidR="00677C71">
        <w:rPr>
          <w:b/>
          <w:sz w:val="28"/>
          <w:szCs w:val="28"/>
        </w:rPr>
        <w:t xml:space="preserve"> </w:t>
      </w:r>
      <w:r w:rsidR="00F022BB">
        <w:rPr>
          <w:b/>
          <w:sz w:val="28"/>
          <w:szCs w:val="28"/>
        </w:rPr>
        <w:t xml:space="preserve"> </w:t>
      </w:r>
      <w:r w:rsidR="00FE49F1">
        <w:rPr>
          <w:b/>
          <w:sz w:val="28"/>
          <w:szCs w:val="28"/>
        </w:rPr>
        <w:t xml:space="preserve"> </w:t>
      </w:r>
      <w:r w:rsidR="00DA6E6D">
        <w:rPr>
          <w:b/>
          <w:sz w:val="28"/>
          <w:szCs w:val="28"/>
        </w:rPr>
        <w:t xml:space="preserve"> </w:t>
      </w:r>
      <w:r w:rsidR="00FA5F7D">
        <w:rPr>
          <w:b/>
          <w:sz w:val="28"/>
          <w:szCs w:val="28"/>
        </w:rPr>
        <w:t xml:space="preserve"> </w:t>
      </w:r>
      <w:r w:rsidR="00482F00">
        <w:rPr>
          <w:b/>
          <w:sz w:val="28"/>
          <w:szCs w:val="28"/>
        </w:rPr>
        <w:t xml:space="preserve"> </w:t>
      </w:r>
      <w:r w:rsidR="00CE662C">
        <w:rPr>
          <w:b/>
          <w:sz w:val="28"/>
          <w:szCs w:val="28"/>
        </w:rPr>
        <w:t>ПРИКАЗ</w:t>
      </w:r>
    </w:p>
    <w:p w:rsidR="00DE4481" w:rsidRDefault="00CE662C" w:rsidP="00DE4481">
      <w:pPr>
        <w:jc w:val="both"/>
      </w:pPr>
      <w:r>
        <w:t xml:space="preserve">    </w:t>
      </w:r>
    </w:p>
    <w:p w:rsidR="00DE4481" w:rsidRDefault="00CE662C" w:rsidP="00DE4481">
      <w:pPr>
        <w:jc w:val="both"/>
        <w:rPr>
          <w:b/>
        </w:rPr>
      </w:pPr>
      <w:r>
        <w:t xml:space="preserve">    </w:t>
      </w:r>
      <w:r w:rsidR="00DE4481">
        <w:t xml:space="preserve">от </w:t>
      </w:r>
      <w:r w:rsidR="009561A9">
        <w:t>2</w:t>
      </w:r>
      <w:r w:rsidR="00571FC6">
        <w:t>6</w:t>
      </w:r>
      <w:r w:rsidR="00B34EE6">
        <w:t>.03</w:t>
      </w:r>
      <w:r w:rsidR="00A11187">
        <w:t>.20</w:t>
      </w:r>
      <w:r w:rsidR="007568EE">
        <w:t>20</w:t>
      </w:r>
      <w:r w:rsidR="00A11187">
        <w:t>г</w:t>
      </w:r>
      <w:r w:rsidR="00DE4481">
        <w:t xml:space="preserve">.     </w:t>
      </w:r>
      <w:r w:rsidR="00DE4481">
        <w:tab/>
      </w:r>
      <w:r w:rsidR="00DE4481">
        <w:tab/>
      </w:r>
      <w:r w:rsidR="00DE4481">
        <w:tab/>
      </w:r>
      <w:r w:rsidR="00DE4481">
        <w:tab/>
      </w:r>
      <w:r w:rsidR="00DE4481">
        <w:tab/>
      </w:r>
      <w:r w:rsidR="00DE4481">
        <w:tab/>
      </w:r>
      <w:r w:rsidR="00DE4481">
        <w:tab/>
      </w:r>
      <w:r w:rsidR="002F740A">
        <w:t xml:space="preserve">    </w:t>
      </w:r>
      <w:r w:rsidR="002F740A">
        <w:tab/>
      </w:r>
      <w:r w:rsidR="00DE4481">
        <w:tab/>
      </w:r>
      <w:r w:rsidR="00DE4481">
        <w:rPr>
          <w:b/>
        </w:rPr>
        <w:t>№</w:t>
      </w:r>
      <w:r w:rsidR="00571FC6">
        <w:rPr>
          <w:b/>
        </w:rPr>
        <w:t>20</w:t>
      </w:r>
      <w:r w:rsidR="00DE4481">
        <w:rPr>
          <w:b/>
        </w:rPr>
        <w:t xml:space="preserve"> </w:t>
      </w:r>
      <w:r w:rsidR="0081442D">
        <w:rPr>
          <w:b/>
        </w:rPr>
        <w:t>–</w:t>
      </w:r>
      <w:r w:rsidR="00DE4481">
        <w:rPr>
          <w:b/>
        </w:rPr>
        <w:t>А</w:t>
      </w:r>
    </w:p>
    <w:p w:rsidR="00A513A0" w:rsidRDefault="00A513A0" w:rsidP="00DE4481">
      <w:pPr>
        <w:jc w:val="both"/>
        <w:rPr>
          <w:b/>
        </w:rPr>
      </w:pPr>
    </w:p>
    <w:p w:rsidR="00571FC6" w:rsidRPr="00571FC6" w:rsidRDefault="00505E3A" w:rsidP="00571FC6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03A7">
        <w:t xml:space="preserve"> </w:t>
      </w:r>
      <w:r>
        <w:tab/>
      </w:r>
    </w:p>
    <w:p w:rsidR="00571FC6" w:rsidRPr="00571FC6" w:rsidRDefault="00571FC6" w:rsidP="00571FC6">
      <w:pPr>
        <w:spacing w:line="259" w:lineRule="auto"/>
        <w:ind w:firstLine="708"/>
        <w:rPr>
          <w:b/>
          <w:lang w:eastAsia="en-US"/>
        </w:rPr>
      </w:pPr>
      <w:r w:rsidRPr="00571FC6">
        <w:rPr>
          <w:b/>
          <w:lang w:eastAsia="en-US"/>
        </w:rPr>
        <w:t xml:space="preserve">П.1  Об организации  обучения </w:t>
      </w:r>
    </w:p>
    <w:p w:rsidR="00571FC6" w:rsidRPr="00571FC6" w:rsidRDefault="00571FC6" w:rsidP="00571FC6">
      <w:pPr>
        <w:spacing w:line="259" w:lineRule="auto"/>
        <w:ind w:firstLine="708"/>
        <w:rPr>
          <w:b/>
          <w:lang w:eastAsia="en-US"/>
        </w:rPr>
      </w:pPr>
      <w:r w:rsidRPr="00571FC6">
        <w:rPr>
          <w:b/>
          <w:lang w:eastAsia="en-US"/>
        </w:rPr>
        <w:t xml:space="preserve">         в дистанционной форме</w:t>
      </w:r>
    </w:p>
    <w:p w:rsidR="00571FC6" w:rsidRPr="00571FC6" w:rsidRDefault="00571FC6" w:rsidP="00571FC6">
      <w:pPr>
        <w:spacing w:after="160" w:line="259" w:lineRule="auto"/>
        <w:rPr>
          <w:lang w:eastAsia="en-US"/>
        </w:rPr>
      </w:pPr>
    </w:p>
    <w:p w:rsidR="00571FC6" w:rsidRPr="00571FC6" w:rsidRDefault="00571FC6" w:rsidP="00571FC6">
      <w:pPr>
        <w:spacing w:after="160" w:line="259" w:lineRule="auto"/>
        <w:jc w:val="both"/>
        <w:rPr>
          <w:lang w:eastAsia="en-US"/>
        </w:rPr>
      </w:pPr>
      <w:r w:rsidRPr="00571FC6">
        <w:rPr>
          <w:lang w:eastAsia="en-US"/>
        </w:rPr>
        <w:t xml:space="preserve">        На основании  приказа Министерства образования   Приморского края   от 19 марта 2020 года  «Об организации деятельности образовательных учреждений Приморского края»,  приказа</w:t>
      </w:r>
      <w:r w:rsidRPr="00571FC6">
        <w:t xml:space="preserve">   МКУ  «Управление    образования» Дальнереченского городского округа от 25 марта 2020г. №37-А</w:t>
      </w:r>
      <w:r w:rsidRPr="00571FC6">
        <w:rPr>
          <w:b/>
          <w:spacing w:val="3"/>
          <w:kern w:val="36"/>
        </w:rPr>
        <w:t xml:space="preserve"> «</w:t>
      </w:r>
      <w:r w:rsidRPr="00571FC6">
        <w:rPr>
          <w:lang w:eastAsia="en-US"/>
        </w:rPr>
        <w:t xml:space="preserve">Об </w:t>
      </w:r>
      <w:proofErr w:type="gramStart"/>
      <w:r w:rsidRPr="00571FC6">
        <w:rPr>
          <w:lang w:eastAsia="en-US"/>
        </w:rPr>
        <w:t>организации  обучения</w:t>
      </w:r>
      <w:proofErr w:type="gramEnd"/>
      <w:r w:rsidRPr="00571FC6">
        <w:rPr>
          <w:lang w:eastAsia="en-US"/>
        </w:rPr>
        <w:t xml:space="preserve">  в дистанционной форме»</w:t>
      </w:r>
      <w:r w:rsidRPr="00571FC6">
        <w:rPr>
          <w:b/>
          <w:spacing w:val="3"/>
          <w:kern w:val="36"/>
        </w:rPr>
        <w:t xml:space="preserve"> </w:t>
      </w:r>
      <w:r w:rsidRPr="00571FC6">
        <w:rPr>
          <w:lang w:eastAsia="en-US"/>
        </w:rPr>
        <w:t xml:space="preserve">в целях    </w:t>
      </w:r>
      <w:r w:rsidR="00444DDA" w:rsidRPr="00856472">
        <w:t xml:space="preserve">    усиления  мер по  профилактике  распространения </w:t>
      </w:r>
      <w:proofErr w:type="spellStart"/>
      <w:r w:rsidR="00444DDA" w:rsidRPr="00856472">
        <w:t>коронавирусной</w:t>
      </w:r>
      <w:proofErr w:type="spellEnd"/>
      <w:r w:rsidR="00444DDA" w:rsidRPr="00856472">
        <w:t xml:space="preserve"> инфекции </w:t>
      </w:r>
      <w:r w:rsidR="00444DDA" w:rsidRPr="00856472">
        <w:rPr>
          <w:lang w:val="en-US"/>
        </w:rPr>
        <w:t>COVID</w:t>
      </w:r>
      <w:r w:rsidR="00444DDA">
        <w:t xml:space="preserve">-19 и  </w:t>
      </w:r>
      <w:r w:rsidRPr="00571FC6">
        <w:rPr>
          <w:lang w:eastAsia="en-US"/>
        </w:rPr>
        <w:t>организации проведения  работы образовательн</w:t>
      </w:r>
      <w:r w:rsidR="00596594">
        <w:rPr>
          <w:lang w:eastAsia="en-US"/>
        </w:rPr>
        <w:t>ого</w:t>
      </w:r>
      <w:r w:rsidRPr="00571FC6">
        <w:rPr>
          <w:lang w:eastAsia="en-US"/>
        </w:rPr>
        <w:t xml:space="preserve"> учреждени</w:t>
      </w:r>
      <w:r w:rsidR="00596594">
        <w:rPr>
          <w:lang w:eastAsia="en-US"/>
        </w:rPr>
        <w:t>я</w:t>
      </w:r>
      <w:r w:rsidRPr="00571FC6">
        <w:rPr>
          <w:lang w:eastAsia="en-US"/>
        </w:rPr>
        <w:t xml:space="preserve"> в период действия режима повышенной готовности</w:t>
      </w:r>
    </w:p>
    <w:p w:rsidR="00571FC6" w:rsidRPr="00CF4F8B" w:rsidRDefault="00571FC6" w:rsidP="00571FC6">
      <w:pPr>
        <w:spacing w:before="120" w:line="360" w:lineRule="auto"/>
        <w:ind w:left="360"/>
        <w:jc w:val="center"/>
      </w:pPr>
      <w:r w:rsidRPr="00571FC6">
        <w:rPr>
          <w:lang w:eastAsia="en-US"/>
        </w:rPr>
        <w:t xml:space="preserve">    </w:t>
      </w:r>
      <w:r w:rsidRPr="00CF4F8B">
        <w:rPr>
          <w:b/>
        </w:rPr>
        <w:t>П Р И К А З Ы В А Ю</w:t>
      </w:r>
      <w:r w:rsidRPr="00CF4F8B">
        <w:t>:</w:t>
      </w:r>
    </w:p>
    <w:p w:rsidR="00571FC6" w:rsidRPr="00571FC6" w:rsidRDefault="00571FC6" w:rsidP="00596594">
      <w:pPr>
        <w:spacing w:after="160" w:line="259" w:lineRule="auto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1. Обеспечить готовность МБОУ «СОШ №3» Дальнереченского городского округа  к реализации дистанционного обучения в период карантина с 06.04. 2020 года.</w:t>
      </w:r>
    </w:p>
    <w:p w:rsidR="00571FC6" w:rsidRPr="00571FC6" w:rsidRDefault="00571FC6" w:rsidP="00596594">
      <w:pPr>
        <w:spacing w:after="160" w:line="259" w:lineRule="auto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2. Временно приостановить учебно-воспитательный процесс в очной форме обучения с 06 апреля 2020 года.</w:t>
      </w:r>
    </w:p>
    <w:p w:rsidR="00571FC6" w:rsidRPr="00571FC6" w:rsidRDefault="00571FC6" w:rsidP="00596594">
      <w:pPr>
        <w:spacing w:after="160" w:line="259" w:lineRule="auto"/>
        <w:ind w:firstLine="708"/>
        <w:jc w:val="both"/>
        <w:rPr>
          <w:bCs/>
          <w:lang w:eastAsia="en-US"/>
        </w:rPr>
      </w:pPr>
      <w:r w:rsidRPr="00571FC6">
        <w:rPr>
          <w:bCs/>
        </w:rPr>
        <w:t>3.</w:t>
      </w:r>
      <w:r w:rsidR="00596594">
        <w:rPr>
          <w:bCs/>
        </w:rPr>
        <w:t xml:space="preserve"> </w:t>
      </w:r>
      <w:r w:rsidRPr="00571FC6">
        <w:rPr>
          <w:bCs/>
          <w:lang w:eastAsia="en-US"/>
        </w:rPr>
        <w:t>Учителям-предметникам: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3.</w:t>
      </w:r>
      <w:proofErr w:type="gramStart"/>
      <w:r w:rsidRPr="00571FC6">
        <w:rPr>
          <w:bCs/>
          <w:lang w:eastAsia="en-US"/>
        </w:rPr>
        <w:t>1.Определить</w:t>
      </w:r>
      <w:proofErr w:type="gramEnd"/>
      <w:r w:rsidRPr="00571FC6">
        <w:rPr>
          <w:bCs/>
          <w:lang w:eastAsia="en-US"/>
        </w:rPr>
        <w:t xml:space="preserve"> набор электронных ресурсов, приложений для организации дистанционной формы обучения по учебному предмету; 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 xml:space="preserve">3.2. Использовать следующие  электронные образовательные ресурсы: </w:t>
      </w:r>
    </w:p>
    <w:p w:rsidR="00F7264D" w:rsidRDefault="00571FC6" w:rsidP="00571FC6">
      <w:pPr>
        <w:spacing w:after="160"/>
        <w:rPr>
          <w:bCs/>
          <w:lang w:eastAsia="en-US"/>
        </w:rPr>
      </w:pPr>
      <w:r w:rsidRPr="00571FC6">
        <w:rPr>
          <w:bCs/>
          <w:lang w:eastAsia="en-US"/>
        </w:rPr>
        <w:t xml:space="preserve"> Образовательные онлайн-платформы:</w:t>
      </w:r>
    </w:p>
    <w:p w:rsidR="00F7264D" w:rsidRDefault="00F7264D" w:rsidP="00F7264D">
      <w:pPr>
        <w:rPr>
          <w:bCs/>
          <w:lang w:eastAsia="en-US"/>
        </w:rPr>
      </w:pPr>
      <w:r w:rsidRPr="00571FC6">
        <w:rPr>
          <w:bCs/>
          <w:lang w:eastAsia="en-US"/>
        </w:rPr>
        <w:t xml:space="preserve">-   </w:t>
      </w:r>
      <w:r>
        <w:rPr>
          <w:bCs/>
          <w:lang w:eastAsia="en-US"/>
        </w:rPr>
        <w:t>АИС Сетевой город Образование</w:t>
      </w:r>
    </w:p>
    <w:p w:rsidR="00F7264D" w:rsidRDefault="00571FC6" w:rsidP="00F7264D">
      <w:pPr>
        <w:rPr>
          <w:bCs/>
          <w:lang w:eastAsia="en-US"/>
        </w:rPr>
      </w:pPr>
      <w:r w:rsidRPr="00571FC6">
        <w:rPr>
          <w:bCs/>
          <w:lang w:eastAsia="en-US"/>
        </w:rPr>
        <w:t>- «Российская электронная школа»</w:t>
      </w:r>
    </w:p>
    <w:p w:rsidR="00F7264D" w:rsidRDefault="00571FC6" w:rsidP="00F7264D">
      <w:pPr>
        <w:rPr>
          <w:bCs/>
          <w:lang w:eastAsia="en-US"/>
        </w:rPr>
      </w:pPr>
      <w:r w:rsidRPr="00571FC6">
        <w:rPr>
          <w:bCs/>
          <w:lang w:eastAsia="en-US"/>
        </w:rPr>
        <w:t>- Интерактивная образовательная онлайн-платформа «</w:t>
      </w:r>
      <w:proofErr w:type="spellStart"/>
      <w:r w:rsidRPr="00571FC6">
        <w:rPr>
          <w:bCs/>
          <w:lang w:eastAsia="en-US"/>
        </w:rPr>
        <w:t>Учи.ру</w:t>
      </w:r>
      <w:proofErr w:type="spellEnd"/>
      <w:r w:rsidRPr="00571FC6">
        <w:rPr>
          <w:bCs/>
          <w:lang w:eastAsia="en-US"/>
        </w:rPr>
        <w:t>»</w:t>
      </w:r>
    </w:p>
    <w:p w:rsidR="00571FC6" w:rsidRPr="00571FC6" w:rsidRDefault="00F7264D" w:rsidP="00F7264D">
      <w:pPr>
        <w:rPr>
          <w:bCs/>
          <w:lang w:eastAsia="en-US"/>
        </w:rPr>
      </w:pPr>
      <w:r>
        <w:rPr>
          <w:bCs/>
          <w:lang w:eastAsia="en-US"/>
        </w:rPr>
        <w:t xml:space="preserve"> </w:t>
      </w:r>
      <w:r w:rsidR="00571FC6" w:rsidRPr="00571FC6">
        <w:rPr>
          <w:bCs/>
          <w:lang w:eastAsia="en-US"/>
        </w:rPr>
        <w:t>- Цифровой образовательный ресурс для школ «</w:t>
      </w:r>
      <w:proofErr w:type="spellStart"/>
      <w:r w:rsidR="00571FC6" w:rsidRPr="00571FC6">
        <w:rPr>
          <w:bCs/>
          <w:lang w:eastAsia="en-US"/>
        </w:rPr>
        <w:t>Якласс</w:t>
      </w:r>
      <w:proofErr w:type="spellEnd"/>
      <w:r w:rsidR="00571FC6" w:rsidRPr="00571FC6">
        <w:rPr>
          <w:bCs/>
          <w:lang w:eastAsia="en-US"/>
        </w:rPr>
        <w:t>».</w:t>
      </w:r>
    </w:p>
    <w:p w:rsidR="00571FC6" w:rsidRPr="00571FC6" w:rsidRDefault="00571FC6" w:rsidP="00596594">
      <w:pPr>
        <w:spacing w:line="259" w:lineRule="auto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3.3. Своевременно осуществлять корректировку календарно-тематического планирования рабочей программы с целью обеспечения освоения обучающимися образовательных программ в полном объеме и представить лист корректировки календарно-тематического планирования рабочей  программы;</w:t>
      </w:r>
    </w:p>
    <w:p w:rsidR="00571FC6" w:rsidRPr="00571FC6" w:rsidRDefault="00571FC6" w:rsidP="00596594">
      <w:pPr>
        <w:spacing w:after="160" w:line="259" w:lineRule="auto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 xml:space="preserve">3.4. Оформить лист коррекции, предусмотрев три блока: аудиторное </w:t>
      </w:r>
      <w:proofErr w:type="gramStart"/>
      <w:r w:rsidRPr="00571FC6">
        <w:rPr>
          <w:bCs/>
          <w:lang w:eastAsia="en-US"/>
        </w:rPr>
        <w:t>обучение  (</w:t>
      </w:r>
      <w:proofErr w:type="gramEnd"/>
      <w:r w:rsidRPr="00571FC6">
        <w:rPr>
          <w:bCs/>
          <w:lang w:eastAsia="en-US"/>
        </w:rPr>
        <w:t>как есть по плану), обучение с применением дистанционных образовательных технологий (крупные блоки), режим консультаций для обучающихся;</w:t>
      </w:r>
    </w:p>
    <w:p w:rsidR="00571FC6" w:rsidRPr="00571FC6" w:rsidRDefault="00571FC6" w:rsidP="00596594">
      <w:pPr>
        <w:spacing w:after="160" w:line="259" w:lineRule="auto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3.5. Определить допустимый объём домашних заданий в дистанционной форме;</w:t>
      </w:r>
    </w:p>
    <w:p w:rsidR="00571FC6" w:rsidRPr="00571FC6" w:rsidRDefault="00571FC6" w:rsidP="00596594">
      <w:pPr>
        <w:spacing w:after="160" w:line="259" w:lineRule="auto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lastRenderedPageBreak/>
        <w:t>3.6. Определить формат выполнения домашних заданий в виде творческих и проектных работ, организовать групповые  работы учащихся класса с дистанционным взаимодействием;</w:t>
      </w:r>
    </w:p>
    <w:p w:rsidR="00571FC6" w:rsidRPr="00571FC6" w:rsidRDefault="00571FC6" w:rsidP="00596594">
      <w:pPr>
        <w:spacing w:after="160" w:line="259" w:lineRule="auto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3.7. Определить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3.8. В случае невозможности изучения тем обучающимися самостоятельно, организовать прохождение программного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 - тематическом планировании учебной программы;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3.9. В период приостановки образовательного процесса продолжить работу по развитию профессионального роста.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 xml:space="preserve">4. Заместителю директора по УВР Коняхиной Т.В. и ответственному за расписание уроков </w:t>
      </w:r>
      <w:proofErr w:type="spellStart"/>
      <w:r w:rsidRPr="00571FC6">
        <w:rPr>
          <w:bCs/>
          <w:lang w:eastAsia="en-US"/>
        </w:rPr>
        <w:t>Борзенковой</w:t>
      </w:r>
      <w:proofErr w:type="spellEnd"/>
      <w:r w:rsidRPr="00571FC6">
        <w:rPr>
          <w:bCs/>
          <w:lang w:eastAsia="en-US"/>
        </w:rPr>
        <w:t xml:space="preserve"> Н.В.: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4.1.Корректировать расписание занятий с учётом возможности проведения уроков в целях использования учительских ресурсов при организации обучения;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4.2.Составить расписание и график обучения с применением дистанционных образовательных технологий, включая контрольные мероприятия, график отправки и приёма домашних заданий, часы консультаций.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4.3. Ежедневно осуществлять контроль организации дистанционного обучения учителями - предметниками;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4.4. Осуществлять контроль за корректировкой календарно-тематического планирования рабочей программы педагогами школы;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5. Закрепить учебные предметы за днями недели, сгруппировав учебный материал крупными блоками. Например, литература, история и т.д. проводить 1 раз в неделю, математика, русский язык, английский язык – 2-3 раза в неделю.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 xml:space="preserve">6. Классным руководителям 1-10 классов: 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6.1.   Довести данный приказ до сведения обучающихся и их родителей.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6.2. Осуществлять учёт обучающихся, осваивающих образовательную программу непосредственно с применением дистанционных образовательных программ;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6.3. Осуществлять контроль взаимодействия всех учащихся класса с учителями-предметниками;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6.4. Не реже одного раза в два дня (в 1-6 классах чаще) проводит «видео-часы общения» (20-30минут) с учащимися класса. Определить тематику мероприятий для формирования учебной мотивации обучающихся, поддержки и формирования учебной самостоятельности.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6.5. Собрать заявления от родителей о переводе на дистанционное обучение.</w:t>
      </w:r>
    </w:p>
    <w:p w:rsidR="00571FC6" w:rsidRPr="00571FC6" w:rsidRDefault="00596594" w:rsidP="00596594">
      <w:pPr>
        <w:spacing w:after="160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7</w:t>
      </w:r>
      <w:r w:rsidR="00571FC6" w:rsidRPr="00571FC6">
        <w:rPr>
          <w:bCs/>
          <w:lang w:eastAsia="en-US"/>
        </w:rPr>
        <w:t>. Во время дистанционного обучения при заполнении классных журналов в графе «Что пройдено на уроке» педагогам записывать темы учебного занятия в соответствии с календарно-тематическим планированием рабочей программы с пометкой «Дистанционное обучение».</w:t>
      </w:r>
    </w:p>
    <w:p w:rsidR="00571FC6" w:rsidRPr="00571FC6" w:rsidRDefault="00596594" w:rsidP="00596594">
      <w:pPr>
        <w:spacing w:after="160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8</w:t>
      </w:r>
      <w:r w:rsidR="00571FC6" w:rsidRPr="00571FC6">
        <w:rPr>
          <w:bCs/>
          <w:lang w:eastAsia="en-US"/>
        </w:rPr>
        <w:t>. Тему контрольной, практической, лабораторной и другой работы, требующей проведения непосредственно на учебных занятиях, записывать в классный журнал в соответствии с календарно-тематическим планированием рабочей программы с отметкой «перенесено на … (с указанием даты проведения занятия).</w:t>
      </w:r>
    </w:p>
    <w:p w:rsidR="00571FC6" w:rsidRPr="00571FC6" w:rsidRDefault="00596594" w:rsidP="00596594">
      <w:pPr>
        <w:spacing w:after="160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="00571FC6" w:rsidRPr="00571FC6">
        <w:rPr>
          <w:bCs/>
          <w:lang w:eastAsia="en-US"/>
        </w:rPr>
        <w:t>. Отметка обучающимся за работу, выполненную во время карантина, выставлять в графу журнала, соответствующую теме учебного занятия.</w:t>
      </w:r>
    </w:p>
    <w:p w:rsidR="00571FC6" w:rsidRPr="00571FC6" w:rsidRDefault="00571FC6" w:rsidP="00596594">
      <w:pPr>
        <w:spacing w:after="160"/>
        <w:ind w:firstLine="708"/>
        <w:jc w:val="both"/>
        <w:rPr>
          <w:bCs/>
          <w:lang w:eastAsia="en-US"/>
        </w:rPr>
      </w:pPr>
      <w:r w:rsidRPr="00571FC6">
        <w:rPr>
          <w:bCs/>
          <w:lang w:eastAsia="en-US"/>
        </w:rPr>
        <w:t>1</w:t>
      </w:r>
      <w:r w:rsidR="00596594">
        <w:rPr>
          <w:bCs/>
          <w:lang w:eastAsia="en-US"/>
        </w:rPr>
        <w:t>0</w:t>
      </w:r>
      <w:r w:rsidRPr="00571FC6">
        <w:rPr>
          <w:bCs/>
          <w:lang w:eastAsia="en-US"/>
        </w:rPr>
        <w:t>. Ответственной за школьный сайт  Семеновой Е.Э. с целью оповещения всех участников образовательного процесса о системе работы школы в период карантина разметить данный приказ на школьном сайте.</w:t>
      </w:r>
    </w:p>
    <w:p w:rsidR="009561A9" w:rsidRPr="009561A9" w:rsidRDefault="009561A9" w:rsidP="009561A9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eastAsia="Calibri"/>
          <w:lang w:eastAsia="en-US"/>
        </w:rPr>
      </w:pPr>
      <w:r>
        <w:t>1</w:t>
      </w:r>
      <w:r w:rsidR="00596594">
        <w:t>1</w:t>
      </w:r>
      <w:r>
        <w:t xml:space="preserve">. </w:t>
      </w:r>
      <w:r w:rsidRPr="009561A9">
        <w:t>Контроль за исполнением данного приказа оставляю за собой.</w:t>
      </w:r>
    </w:p>
    <w:p w:rsidR="009561A9" w:rsidRPr="00CF4F8B" w:rsidRDefault="009561A9" w:rsidP="009561A9">
      <w:pPr>
        <w:spacing w:line="360" w:lineRule="auto"/>
        <w:ind w:firstLine="709"/>
        <w:jc w:val="both"/>
      </w:pPr>
    </w:p>
    <w:p w:rsidR="009561A9" w:rsidRDefault="009561A9" w:rsidP="009561A9">
      <w:pPr>
        <w:spacing w:line="360" w:lineRule="auto"/>
        <w:ind w:firstLine="709"/>
        <w:jc w:val="both"/>
      </w:pPr>
      <w:r w:rsidRPr="00CF4F8B">
        <w:t>И.</w:t>
      </w:r>
      <w:proofErr w:type="gramStart"/>
      <w:r w:rsidRPr="00CF4F8B">
        <w:t>о.директора</w:t>
      </w:r>
      <w:proofErr w:type="gramEnd"/>
      <w:r w:rsidRPr="00CF4F8B">
        <w:t xml:space="preserve"> МБОУ "СОШ №3"</w:t>
      </w:r>
      <w:r w:rsidRPr="00CF4F8B">
        <w:tab/>
      </w:r>
      <w:r w:rsidRPr="00CF4F8B">
        <w:tab/>
      </w:r>
      <w:r w:rsidRPr="00CF4F8B">
        <w:tab/>
      </w:r>
      <w:r w:rsidRPr="00CF4F8B">
        <w:tab/>
        <w:t>О.Е.Арзамасова</w:t>
      </w:r>
    </w:p>
    <w:sectPr w:rsidR="009561A9" w:rsidSect="00BF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09B675F"/>
    <w:multiLevelType w:val="multilevel"/>
    <w:tmpl w:val="1076C532"/>
    <w:lvl w:ilvl="0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" w15:restartNumberingAfterBreak="0">
    <w:nsid w:val="0CBA6561"/>
    <w:multiLevelType w:val="multilevel"/>
    <w:tmpl w:val="FD286FB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59B3765C"/>
    <w:multiLevelType w:val="hybridMultilevel"/>
    <w:tmpl w:val="5A96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2C"/>
    <w:rsid w:val="000003C7"/>
    <w:rsid w:val="00000CE6"/>
    <w:rsid w:val="00006D09"/>
    <w:rsid w:val="00011035"/>
    <w:rsid w:val="00012D93"/>
    <w:rsid w:val="00017467"/>
    <w:rsid w:val="0003243C"/>
    <w:rsid w:val="0003376A"/>
    <w:rsid w:val="000413DE"/>
    <w:rsid w:val="00042564"/>
    <w:rsid w:val="0004391B"/>
    <w:rsid w:val="00045019"/>
    <w:rsid w:val="00052EBC"/>
    <w:rsid w:val="000540C8"/>
    <w:rsid w:val="000553E1"/>
    <w:rsid w:val="0005683D"/>
    <w:rsid w:val="00062716"/>
    <w:rsid w:val="00072397"/>
    <w:rsid w:val="00081EDA"/>
    <w:rsid w:val="000839C4"/>
    <w:rsid w:val="00086BAD"/>
    <w:rsid w:val="00086C2E"/>
    <w:rsid w:val="00091FB6"/>
    <w:rsid w:val="00093696"/>
    <w:rsid w:val="000A0F50"/>
    <w:rsid w:val="000A2684"/>
    <w:rsid w:val="000A2A83"/>
    <w:rsid w:val="000B4BD3"/>
    <w:rsid w:val="000B683A"/>
    <w:rsid w:val="000C5498"/>
    <w:rsid w:val="000E2081"/>
    <w:rsid w:val="000E461D"/>
    <w:rsid w:val="000E4F6E"/>
    <w:rsid w:val="000F123A"/>
    <w:rsid w:val="000F1473"/>
    <w:rsid w:val="000F281B"/>
    <w:rsid w:val="000F332C"/>
    <w:rsid w:val="001053EE"/>
    <w:rsid w:val="00117608"/>
    <w:rsid w:val="00122162"/>
    <w:rsid w:val="001232E3"/>
    <w:rsid w:val="00130E5D"/>
    <w:rsid w:val="00133537"/>
    <w:rsid w:val="00143D87"/>
    <w:rsid w:val="00155D34"/>
    <w:rsid w:val="001575E1"/>
    <w:rsid w:val="0016036B"/>
    <w:rsid w:val="001607B1"/>
    <w:rsid w:val="00171459"/>
    <w:rsid w:val="00171864"/>
    <w:rsid w:val="0017768A"/>
    <w:rsid w:val="00182CD2"/>
    <w:rsid w:val="00187633"/>
    <w:rsid w:val="0019618F"/>
    <w:rsid w:val="001965AD"/>
    <w:rsid w:val="001970B7"/>
    <w:rsid w:val="001A0191"/>
    <w:rsid w:val="001A2315"/>
    <w:rsid w:val="001B278A"/>
    <w:rsid w:val="001C58E6"/>
    <w:rsid w:val="001C7C70"/>
    <w:rsid w:val="001E173D"/>
    <w:rsid w:val="001E3ED2"/>
    <w:rsid w:val="001E4072"/>
    <w:rsid w:val="001E470E"/>
    <w:rsid w:val="001E4BEC"/>
    <w:rsid w:val="001E52B8"/>
    <w:rsid w:val="001E71AD"/>
    <w:rsid w:val="001F1C0E"/>
    <w:rsid w:val="001F3667"/>
    <w:rsid w:val="001F36EF"/>
    <w:rsid w:val="001F513B"/>
    <w:rsid w:val="001F55AE"/>
    <w:rsid w:val="001F796F"/>
    <w:rsid w:val="002037A9"/>
    <w:rsid w:val="0020638C"/>
    <w:rsid w:val="00212A4E"/>
    <w:rsid w:val="00216E20"/>
    <w:rsid w:val="00224E73"/>
    <w:rsid w:val="0022696A"/>
    <w:rsid w:val="0023275D"/>
    <w:rsid w:val="00232DD6"/>
    <w:rsid w:val="002350DA"/>
    <w:rsid w:val="00240FEB"/>
    <w:rsid w:val="00242292"/>
    <w:rsid w:val="00250C68"/>
    <w:rsid w:val="00257C85"/>
    <w:rsid w:val="002608D4"/>
    <w:rsid w:val="00265D71"/>
    <w:rsid w:val="002827AF"/>
    <w:rsid w:val="00282BD8"/>
    <w:rsid w:val="0028317D"/>
    <w:rsid w:val="002844CB"/>
    <w:rsid w:val="00287705"/>
    <w:rsid w:val="00291215"/>
    <w:rsid w:val="0029124E"/>
    <w:rsid w:val="002924D0"/>
    <w:rsid w:val="002958B9"/>
    <w:rsid w:val="00295C00"/>
    <w:rsid w:val="002960D5"/>
    <w:rsid w:val="00296EF0"/>
    <w:rsid w:val="002A0181"/>
    <w:rsid w:val="002A0674"/>
    <w:rsid w:val="002A1B6A"/>
    <w:rsid w:val="002A363B"/>
    <w:rsid w:val="002B159B"/>
    <w:rsid w:val="002B6B68"/>
    <w:rsid w:val="002C7044"/>
    <w:rsid w:val="002C7C43"/>
    <w:rsid w:val="002D1941"/>
    <w:rsid w:val="002D42D1"/>
    <w:rsid w:val="002D4F7F"/>
    <w:rsid w:val="002E269B"/>
    <w:rsid w:val="002E2FC5"/>
    <w:rsid w:val="002E59A9"/>
    <w:rsid w:val="002F5FE2"/>
    <w:rsid w:val="002F740A"/>
    <w:rsid w:val="003008A8"/>
    <w:rsid w:val="003107FB"/>
    <w:rsid w:val="00310B66"/>
    <w:rsid w:val="00310C38"/>
    <w:rsid w:val="003179EA"/>
    <w:rsid w:val="00321BE3"/>
    <w:rsid w:val="00323503"/>
    <w:rsid w:val="0032570B"/>
    <w:rsid w:val="003356A5"/>
    <w:rsid w:val="003412D1"/>
    <w:rsid w:val="00341A1A"/>
    <w:rsid w:val="003573AC"/>
    <w:rsid w:val="00360A71"/>
    <w:rsid w:val="00364E3C"/>
    <w:rsid w:val="003653C4"/>
    <w:rsid w:val="00371F83"/>
    <w:rsid w:val="00372A02"/>
    <w:rsid w:val="00390198"/>
    <w:rsid w:val="003907EB"/>
    <w:rsid w:val="003909C0"/>
    <w:rsid w:val="003935F9"/>
    <w:rsid w:val="00396D71"/>
    <w:rsid w:val="003A62A0"/>
    <w:rsid w:val="003B1FB8"/>
    <w:rsid w:val="003B2195"/>
    <w:rsid w:val="003B6178"/>
    <w:rsid w:val="003B6FF7"/>
    <w:rsid w:val="003C4BEB"/>
    <w:rsid w:val="003C76B6"/>
    <w:rsid w:val="003D6CE6"/>
    <w:rsid w:val="003D73B8"/>
    <w:rsid w:val="003E5A0C"/>
    <w:rsid w:val="003E6385"/>
    <w:rsid w:val="003F042E"/>
    <w:rsid w:val="003F1E6B"/>
    <w:rsid w:val="003F4FFA"/>
    <w:rsid w:val="0040224F"/>
    <w:rsid w:val="00402567"/>
    <w:rsid w:val="00405845"/>
    <w:rsid w:val="0041726E"/>
    <w:rsid w:val="00422F0E"/>
    <w:rsid w:val="00422FFA"/>
    <w:rsid w:val="004245D7"/>
    <w:rsid w:val="0042738B"/>
    <w:rsid w:val="004301D9"/>
    <w:rsid w:val="004309E7"/>
    <w:rsid w:val="004315E2"/>
    <w:rsid w:val="004375C1"/>
    <w:rsid w:val="00437FA3"/>
    <w:rsid w:val="00441591"/>
    <w:rsid w:val="00441D9D"/>
    <w:rsid w:val="00444DDA"/>
    <w:rsid w:val="0044640A"/>
    <w:rsid w:val="004465CF"/>
    <w:rsid w:val="004559DE"/>
    <w:rsid w:val="004567FD"/>
    <w:rsid w:val="00461A2F"/>
    <w:rsid w:val="00461C2A"/>
    <w:rsid w:val="00463A1D"/>
    <w:rsid w:val="004736DF"/>
    <w:rsid w:val="00482F00"/>
    <w:rsid w:val="00493724"/>
    <w:rsid w:val="004A520D"/>
    <w:rsid w:val="004B456E"/>
    <w:rsid w:val="004C288C"/>
    <w:rsid w:val="004D18F8"/>
    <w:rsid w:val="004D4E0B"/>
    <w:rsid w:val="004D53A4"/>
    <w:rsid w:val="004F232F"/>
    <w:rsid w:val="004F514C"/>
    <w:rsid w:val="00501132"/>
    <w:rsid w:val="00505E3A"/>
    <w:rsid w:val="005168D0"/>
    <w:rsid w:val="0052490A"/>
    <w:rsid w:val="00526EC7"/>
    <w:rsid w:val="00532EF4"/>
    <w:rsid w:val="00542A51"/>
    <w:rsid w:val="005456AD"/>
    <w:rsid w:val="00547E37"/>
    <w:rsid w:val="00550396"/>
    <w:rsid w:val="005612E4"/>
    <w:rsid w:val="005675B2"/>
    <w:rsid w:val="00570CCD"/>
    <w:rsid w:val="00571FC6"/>
    <w:rsid w:val="00576474"/>
    <w:rsid w:val="00580CA5"/>
    <w:rsid w:val="005841C0"/>
    <w:rsid w:val="0058610A"/>
    <w:rsid w:val="00594AFD"/>
    <w:rsid w:val="00596594"/>
    <w:rsid w:val="005A69DC"/>
    <w:rsid w:val="005B70C6"/>
    <w:rsid w:val="005C0967"/>
    <w:rsid w:val="005C535A"/>
    <w:rsid w:val="005C53A0"/>
    <w:rsid w:val="005C75CF"/>
    <w:rsid w:val="005D103C"/>
    <w:rsid w:val="005D217D"/>
    <w:rsid w:val="005D3771"/>
    <w:rsid w:val="005F0855"/>
    <w:rsid w:val="005F3908"/>
    <w:rsid w:val="005F7257"/>
    <w:rsid w:val="00604F8D"/>
    <w:rsid w:val="0061107A"/>
    <w:rsid w:val="00612D47"/>
    <w:rsid w:val="00614D1B"/>
    <w:rsid w:val="00617E0C"/>
    <w:rsid w:val="00630E87"/>
    <w:rsid w:val="00631CEE"/>
    <w:rsid w:val="00631DF2"/>
    <w:rsid w:val="0063395D"/>
    <w:rsid w:val="00634BF9"/>
    <w:rsid w:val="006369F0"/>
    <w:rsid w:val="00636C3D"/>
    <w:rsid w:val="006428F8"/>
    <w:rsid w:val="00644B73"/>
    <w:rsid w:val="00662903"/>
    <w:rsid w:val="0066564C"/>
    <w:rsid w:val="00673B45"/>
    <w:rsid w:val="00675297"/>
    <w:rsid w:val="00677C71"/>
    <w:rsid w:val="00681A30"/>
    <w:rsid w:val="00684DBA"/>
    <w:rsid w:val="00685E0E"/>
    <w:rsid w:val="006B1C02"/>
    <w:rsid w:val="006B71CE"/>
    <w:rsid w:val="006C0909"/>
    <w:rsid w:val="006C2DBC"/>
    <w:rsid w:val="006C6DD0"/>
    <w:rsid w:val="006D096D"/>
    <w:rsid w:val="006D5B02"/>
    <w:rsid w:val="006E2224"/>
    <w:rsid w:val="006F09BF"/>
    <w:rsid w:val="006F0B1C"/>
    <w:rsid w:val="006F0DF7"/>
    <w:rsid w:val="006F2A9D"/>
    <w:rsid w:val="0071277E"/>
    <w:rsid w:val="007203A7"/>
    <w:rsid w:val="007206C1"/>
    <w:rsid w:val="007243C6"/>
    <w:rsid w:val="00731EE8"/>
    <w:rsid w:val="00732224"/>
    <w:rsid w:val="00735282"/>
    <w:rsid w:val="007422E0"/>
    <w:rsid w:val="00742D17"/>
    <w:rsid w:val="00746486"/>
    <w:rsid w:val="00746B4A"/>
    <w:rsid w:val="007513FD"/>
    <w:rsid w:val="0075487F"/>
    <w:rsid w:val="007559D6"/>
    <w:rsid w:val="007568EE"/>
    <w:rsid w:val="007570C6"/>
    <w:rsid w:val="00757228"/>
    <w:rsid w:val="0076600C"/>
    <w:rsid w:val="0077174A"/>
    <w:rsid w:val="007722E5"/>
    <w:rsid w:val="00775571"/>
    <w:rsid w:val="0078286E"/>
    <w:rsid w:val="00787646"/>
    <w:rsid w:val="00790CDA"/>
    <w:rsid w:val="00792806"/>
    <w:rsid w:val="00794BEC"/>
    <w:rsid w:val="007967C7"/>
    <w:rsid w:val="007A3565"/>
    <w:rsid w:val="007A58A9"/>
    <w:rsid w:val="007B218D"/>
    <w:rsid w:val="007C710B"/>
    <w:rsid w:val="007D4D97"/>
    <w:rsid w:val="007E0FF4"/>
    <w:rsid w:val="007E7135"/>
    <w:rsid w:val="007F48CC"/>
    <w:rsid w:val="00811624"/>
    <w:rsid w:val="0081442D"/>
    <w:rsid w:val="008275D9"/>
    <w:rsid w:val="0083383F"/>
    <w:rsid w:val="00837C5D"/>
    <w:rsid w:val="00843C11"/>
    <w:rsid w:val="008464CE"/>
    <w:rsid w:val="00846768"/>
    <w:rsid w:val="008530F3"/>
    <w:rsid w:val="00855B36"/>
    <w:rsid w:val="00856FD6"/>
    <w:rsid w:val="00857685"/>
    <w:rsid w:val="00874575"/>
    <w:rsid w:val="008746CB"/>
    <w:rsid w:val="00887555"/>
    <w:rsid w:val="00893E05"/>
    <w:rsid w:val="008A29B1"/>
    <w:rsid w:val="008A3792"/>
    <w:rsid w:val="008A394C"/>
    <w:rsid w:val="008A61B2"/>
    <w:rsid w:val="008B2C52"/>
    <w:rsid w:val="008E472E"/>
    <w:rsid w:val="008E70CD"/>
    <w:rsid w:val="008F0DF9"/>
    <w:rsid w:val="008F7BB5"/>
    <w:rsid w:val="00900C11"/>
    <w:rsid w:val="00903035"/>
    <w:rsid w:val="00907430"/>
    <w:rsid w:val="00912D6D"/>
    <w:rsid w:val="009173E0"/>
    <w:rsid w:val="0092609F"/>
    <w:rsid w:val="009309FB"/>
    <w:rsid w:val="00931039"/>
    <w:rsid w:val="00933E62"/>
    <w:rsid w:val="009419F1"/>
    <w:rsid w:val="0094281E"/>
    <w:rsid w:val="00943AD7"/>
    <w:rsid w:val="0094407C"/>
    <w:rsid w:val="009509C0"/>
    <w:rsid w:val="00950D12"/>
    <w:rsid w:val="0095348C"/>
    <w:rsid w:val="009561A9"/>
    <w:rsid w:val="00962D22"/>
    <w:rsid w:val="00963656"/>
    <w:rsid w:val="00963F17"/>
    <w:rsid w:val="009643B2"/>
    <w:rsid w:val="00966C6D"/>
    <w:rsid w:val="00975828"/>
    <w:rsid w:val="00976262"/>
    <w:rsid w:val="009845CD"/>
    <w:rsid w:val="00990521"/>
    <w:rsid w:val="00990847"/>
    <w:rsid w:val="00991A98"/>
    <w:rsid w:val="00996D2C"/>
    <w:rsid w:val="009A4FE7"/>
    <w:rsid w:val="009A5279"/>
    <w:rsid w:val="009A5685"/>
    <w:rsid w:val="009A6270"/>
    <w:rsid w:val="009B0750"/>
    <w:rsid w:val="009B07AD"/>
    <w:rsid w:val="009B25F4"/>
    <w:rsid w:val="009B35C2"/>
    <w:rsid w:val="009D160E"/>
    <w:rsid w:val="009D4428"/>
    <w:rsid w:val="009D64DC"/>
    <w:rsid w:val="009F4F46"/>
    <w:rsid w:val="009F699A"/>
    <w:rsid w:val="009F7786"/>
    <w:rsid w:val="009F7F01"/>
    <w:rsid w:val="00A019CB"/>
    <w:rsid w:val="00A01E82"/>
    <w:rsid w:val="00A064B8"/>
    <w:rsid w:val="00A064D3"/>
    <w:rsid w:val="00A079AE"/>
    <w:rsid w:val="00A11187"/>
    <w:rsid w:val="00A113CE"/>
    <w:rsid w:val="00A13E90"/>
    <w:rsid w:val="00A162C6"/>
    <w:rsid w:val="00A16D64"/>
    <w:rsid w:val="00A265F2"/>
    <w:rsid w:val="00A33188"/>
    <w:rsid w:val="00A469FA"/>
    <w:rsid w:val="00A47156"/>
    <w:rsid w:val="00A513A0"/>
    <w:rsid w:val="00A517A9"/>
    <w:rsid w:val="00A53512"/>
    <w:rsid w:val="00A61F3B"/>
    <w:rsid w:val="00A633CA"/>
    <w:rsid w:val="00A63DAE"/>
    <w:rsid w:val="00A64EEA"/>
    <w:rsid w:val="00A6575B"/>
    <w:rsid w:val="00A6770F"/>
    <w:rsid w:val="00A67CD9"/>
    <w:rsid w:val="00A75CE0"/>
    <w:rsid w:val="00A771C4"/>
    <w:rsid w:val="00A85637"/>
    <w:rsid w:val="00A85687"/>
    <w:rsid w:val="00A877AE"/>
    <w:rsid w:val="00A87BF0"/>
    <w:rsid w:val="00A925EF"/>
    <w:rsid w:val="00A94799"/>
    <w:rsid w:val="00AA26FF"/>
    <w:rsid w:val="00AB0AC1"/>
    <w:rsid w:val="00AC3A04"/>
    <w:rsid w:val="00AD3F08"/>
    <w:rsid w:val="00AE0BB1"/>
    <w:rsid w:val="00AE1AB9"/>
    <w:rsid w:val="00AE7279"/>
    <w:rsid w:val="00B02B36"/>
    <w:rsid w:val="00B0487C"/>
    <w:rsid w:val="00B06FEC"/>
    <w:rsid w:val="00B12712"/>
    <w:rsid w:val="00B12878"/>
    <w:rsid w:val="00B21614"/>
    <w:rsid w:val="00B22350"/>
    <w:rsid w:val="00B30123"/>
    <w:rsid w:val="00B324BD"/>
    <w:rsid w:val="00B334CA"/>
    <w:rsid w:val="00B34EE6"/>
    <w:rsid w:val="00B36BE6"/>
    <w:rsid w:val="00B41EE0"/>
    <w:rsid w:val="00B42CDA"/>
    <w:rsid w:val="00B46AA1"/>
    <w:rsid w:val="00B62B26"/>
    <w:rsid w:val="00B72F14"/>
    <w:rsid w:val="00B7572A"/>
    <w:rsid w:val="00B80689"/>
    <w:rsid w:val="00B819FE"/>
    <w:rsid w:val="00B81D43"/>
    <w:rsid w:val="00B83D28"/>
    <w:rsid w:val="00B9055C"/>
    <w:rsid w:val="00B95EAF"/>
    <w:rsid w:val="00BA0489"/>
    <w:rsid w:val="00BA70D4"/>
    <w:rsid w:val="00BB263C"/>
    <w:rsid w:val="00BB3633"/>
    <w:rsid w:val="00BB5A28"/>
    <w:rsid w:val="00BB72ED"/>
    <w:rsid w:val="00BC22D7"/>
    <w:rsid w:val="00BC38A5"/>
    <w:rsid w:val="00BC51C3"/>
    <w:rsid w:val="00BC7014"/>
    <w:rsid w:val="00BD3218"/>
    <w:rsid w:val="00BE1BEE"/>
    <w:rsid w:val="00BE4F9E"/>
    <w:rsid w:val="00BE721A"/>
    <w:rsid w:val="00BF05F7"/>
    <w:rsid w:val="00BF0822"/>
    <w:rsid w:val="00BF2FEC"/>
    <w:rsid w:val="00BF48E3"/>
    <w:rsid w:val="00BF5DDF"/>
    <w:rsid w:val="00C132DE"/>
    <w:rsid w:val="00C208E2"/>
    <w:rsid w:val="00C23D6F"/>
    <w:rsid w:val="00C27A62"/>
    <w:rsid w:val="00C31F9F"/>
    <w:rsid w:val="00C336A0"/>
    <w:rsid w:val="00C364C5"/>
    <w:rsid w:val="00C36E19"/>
    <w:rsid w:val="00C37A71"/>
    <w:rsid w:val="00C427A3"/>
    <w:rsid w:val="00C440D3"/>
    <w:rsid w:val="00C50734"/>
    <w:rsid w:val="00C5588B"/>
    <w:rsid w:val="00C56291"/>
    <w:rsid w:val="00C641C2"/>
    <w:rsid w:val="00C64500"/>
    <w:rsid w:val="00C6695B"/>
    <w:rsid w:val="00C66A21"/>
    <w:rsid w:val="00C677C3"/>
    <w:rsid w:val="00C702EF"/>
    <w:rsid w:val="00C758BC"/>
    <w:rsid w:val="00C77D0B"/>
    <w:rsid w:val="00C80AD8"/>
    <w:rsid w:val="00C820E7"/>
    <w:rsid w:val="00C83462"/>
    <w:rsid w:val="00C83B07"/>
    <w:rsid w:val="00C861CF"/>
    <w:rsid w:val="00C9321C"/>
    <w:rsid w:val="00CA10F1"/>
    <w:rsid w:val="00CA1683"/>
    <w:rsid w:val="00CA6543"/>
    <w:rsid w:val="00CA654B"/>
    <w:rsid w:val="00CB2321"/>
    <w:rsid w:val="00CB5173"/>
    <w:rsid w:val="00CC2D18"/>
    <w:rsid w:val="00CC41F8"/>
    <w:rsid w:val="00CC4A1B"/>
    <w:rsid w:val="00CD7015"/>
    <w:rsid w:val="00CE0230"/>
    <w:rsid w:val="00CE5A50"/>
    <w:rsid w:val="00CE662C"/>
    <w:rsid w:val="00CF070B"/>
    <w:rsid w:val="00CF075D"/>
    <w:rsid w:val="00D01B23"/>
    <w:rsid w:val="00D06E4D"/>
    <w:rsid w:val="00D14AB3"/>
    <w:rsid w:val="00D210F4"/>
    <w:rsid w:val="00D31264"/>
    <w:rsid w:val="00D33E13"/>
    <w:rsid w:val="00D363BB"/>
    <w:rsid w:val="00D40B00"/>
    <w:rsid w:val="00D40EE6"/>
    <w:rsid w:val="00D442AD"/>
    <w:rsid w:val="00D455FF"/>
    <w:rsid w:val="00D5200D"/>
    <w:rsid w:val="00D536A2"/>
    <w:rsid w:val="00D5411A"/>
    <w:rsid w:val="00D54224"/>
    <w:rsid w:val="00D628D8"/>
    <w:rsid w:val="00D67C8D"/>
    <w:rsid w:val="00D7195C"/>
    <w:rsid w:val="00D77AFF"/>
    <w:rsid w:val="00D81C04"/>
    <w:rsid w:val="00D83D02"/>
    <w:rsid w:val="00D848E1"/>
    <w:rsid w:val="00D93B56"/>
    <w:rsid w:val="00D96817"/>
    <w:rsid w:val="00D97E0E"/>
    <w:rsid w:val="00DA1157"/>
    <w:rsid w:val="00DA1EA6"/>
    <w:rsid w:val="00DA2896"/>
    <w:rsid w:val="00DA6E6D"/>
    <w:rsid w:val="00DB5219"/>
    <w:rsid w:val="00DB7227"/>
    <w:rsid w:val="00DD327A"/>
    <w:rsid w:val="00DE25E5"/>
    <w:rsid w:val="00DE408A"/>
    <w:rsid w:val="00DE4322"/>
    <w:rsid w:val="00DE4481"/>
    <w:rsid w:val="00DE504F"/>
    <w:rsid w:val="00DF5BFA"/>
    <w:rsid w:val="00DF7E0F"/>
    <w:rsid w:val="00E0197C"/>
    <w:rsid w:val="00E020BC"/>
    <w:rsid w:val="00E04F66"/>
    <w:rsid w:val="00E05107"/>
    <w:rsid w:val="00E07DCF"/>
    <w:rsid w:val="00E129D2"/>
    <w:rsid w:val="00E130EB"/>
    <w:rsid w:val="00E14147"/>
    <w:rsid w:val="00E1435F"/>
    <w:rsid w:val="00E27E9D"/>
    <w:rsid w:val="00E37903"/>
    <w:rsid w:val="00E42937"/>
    <w:rsid w:val="00E52410"/>
    <w:rsid w:val="00E5593C"/>
    <w:rsid w:val="00E657FB"/>
    <w:rsid w:val="00E65D0D"/>
    <w:rsid w:val="00E75EF5"/>
    <w:rsid w:val="00E76876"/>
    <w:rsid w:val="00E90377"/>
    <w:rsid w:val="00E9237F"/>
    <w:rsid w:val="00E96C52"/>
    <w:rsid w:val="00E97F4D"/>
    <w:rsid w:val="00EA0496"/>
    <w:rsid w:val="00EC59FC"/>
    <w:rsid w:val="00EC62A1"/>
    <w:rsid w:val="00EE3373"/>
    <w:rsid w:val="00EF2800"/>
    <w:rsid w:val="00F022BB"/>
    <w:rsid w:val="00F02910"/>
    <w:rsid w:val="00F132E1"/>
    <w:rsid w:val="00F15B1F"/>
    <w:rsid w:val="00F21CF7"/>
    <w:rsid w:val="00F22F67"/>
    <w:rsid w:val="00F25847"/>
    <w:rsid w:val="00F31A4C"/>
    <w:rsid w:val="00F407A2"/>
    <w:rsid w:val="00F464B0"/>
    <w:rsid w:val="00F670D1"/>
    <w:rsid w:val="00F71AFD"/>
    <w:rsid w:val="00F7264D"/>
    <w:rsid w:val="00F800F6"/>
    <w:rsid w:val="00F85DCF"/>
    <w:rsid w:val="00F90398"/>
    <w:rsid w:val="00FA079B"/>
    <w:rsid w:val="00FA08A3"/>
    <w:rsid w:val="00FA0A47"/>
    <w:rsid w:val="00FA2336"/>
    <w:rsid w:val="00FA32C8"/>
    <w:rsid w:val="00FA4F0F"/>
    <w:rsid w:val="00FA4FA9"/>
    <w:rsid w:val="00FA5F7D"/>
    <w:rsid w:val="00FB735A"/>
    <w:rsid w:val="00FC03E8"/>
    <w:rsid w:val="00FC1CAF"/>
    <w:rsid w:val="00FD2DE8"/>
    <w:rsid w:val="00FE029B"/>
    <w:rsid w:val="00FE2586"/>
    <w:rsid w:val="00FE2677"/>
    <w:rsid w:val="00FE49F1"/>
    <w:rsid w:val="00FE6168"/>
    <w:rsid w:val="00FE68B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17493-3613-47F1-BC70-BA51C44D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1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517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03A7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rsid w:val="005675B2"/>
    <w:rPr>
      <w:sz w:val="26"/>
      <w:szCs w:val="26"/>
      <w:lang w:eastAsia="ar-SA" w:bidi="ar-SA"/>
    </w:rPr>
  </w:style>
  <w:style w:type="paragraph" w:styleId="a8">
    <w:name w:val="Body Text"/>
    <w:basedOn w:val="a"/>
    <w:link w:val="a9"/>
    <w:rsid w:val="005675B2"/>
    <w:pPr>
      <w:widowControl w:val="0"/>
      <w:shd w:val="clear" w:color="auto" w:fill="FFFFFF"/>
      <w:suppressAutoHyphens/>
      <w:spacing w:line="322" w:lineRule="exact"/>
      <w:ind w:hanging="360"/>
    </w:pPr>
    <w:rPr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5675B2"/>
    <w:rPr>
      <w:sz w:val="26"/>
      <w:szCs w:val="26"/>
      <w:shd w:val="clear" w:color="auto" w:fill="FFFFFF"/>
      <w:lang w:val="ru-RU" w:eastAsia="ar-SA"/>
    </w:rPr>
  </w:style>
  <w:style w:type="paragraph" w:customStyle="1" w:styleId="1">
    <w:name w:val="Абзац списка1"/>
    <w:basedOn w:val="a"/>
    <w:rsid w:val="00F02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a">
    <w:name w:val="Hyperlink"/>
    <w:basedOn w:val="a0"/>
    <w:rsid w:val="009A4FE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78286E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86E"/>
    <w:pPr>
      <w:shd w:val="clear" w:color="auto" w:fill="FFFFFF"/>
      <w:spacing w:before="240" w:line="240" w:lineRule="atLeast"/>
    </w:pPr>
    <w:rPr>
      <w:sz w:val="8"/>
      <w:szCs w:val="8"/>
    </w:rPr>
  </w:style>
  <w:style w:type="character" w:customStyle="1" w:styleId="23pt">
    <w:name w:val="Заголовок №2 + Интервал 3 pt"/>
    <w:basedOn w:val="a0"/>
    <w:rsid w:val="0078286E"/>
    <w:rPr>
      <w:b/>
      <w:bCs/>
      <w:spacing w:val="60"/>
      <w:sz w:val="23"/>
      <w:szCs w:val="23"/>
      <w:shd w:val="clear" w:color="auto" w:fill="FFFFFF"/>
    </w:rPr>
  </w:style>
  <w:style w:type="table" w:customStyle="1" w:styleId="10">
    <w:name w:val="Сетка таблицы1"/>
    <w:basedOn w:val="a1"/>
    <w:next w:val="a3"/>
    <w:rsid w:val="003107F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Home</cp:lastModifiedBy>
  <cp:revision>2</cp:revision>
  <cp:lastPrinted>2020-04-03T05:56:00Z</cp:lastPrinted>
  <dcterms:created xsi:type="dcterms:W3CDTF">2020-04-17T02:25:00Z</dcterms:created>
  <dcterms:modified xsi:type="dcterms:W3CDTF">2020-04-17T02:25:00Z</dcterms:modified>
</cp:coreProperties>
</file>