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533" w:rsidRDefault="003C13B7" w:rsidP="00D20533">
      <w:pPr>
        <w:pStyle w:val="a3"/>
        <w:ind w:left="8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-640826</wp:posOffset>
            </wp:positionH>
            <wp:positionV relativeFrom="paragraph">
              <wp:posOffset>-240444</wp:posOffset>
            </wp:positionV>
            <wp:extent cx="6790414" cy="9345552"/>
            <wp:effectExtent l="0" t="0" r="0" b="8255"/>
            <wp:wrapNone/>
            <wp:docPr id="2" name="Рисунок 2" descr="F:\флеш\сайт\сканы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леш\сайт\сканы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14" cy="934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C13B7" w:rsidRDefault="003C13B7" w:rsidP="00D20533">
      <w:pPr>
        <w:pStyle w:val="a3"/>
        <w:ind w:left="82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3B7" w:rsidRDefault="003C13B7" w:rsidP="00D20533">
      <w:pPr>
        <w:pStyle w:val="a3"/>
        <w:ind w:left="82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3B7" w:rsidRDefault="003C13B7" w:rsidP="00D20533">
      <w:pPr>
        <w:pStyle w:val="a3"/>
        <w:ind w:left="82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3B7" w:rsidRDefault="003C13B7" w:rsidP="00D20533">
      <w:pPr>
        <w:pStyle w:val="a3"/>
        <w:ind w:left="82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3B7" w:rsidRDefault="003C13B7" w:rsidP="00D20533">
      <w:pPr>
        <w:pStyle w:val="a3"/>
        <w:ind w:left="82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3B7" w:rsidRDefault="003C13B7" w:rsidP="00D20533">
      <w:pPr>
        <w:pStyle w:val="a3"/>
        <w:ind w:left="82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3B7" w:rsidRDefault="003C13B7" w:rsidP="00D20533">
      <w:pPr>
        <w:pStyle w:val="a3"/>
        <w:ind w:left="82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20533" w:rsidRPr="003C13B7" w:rsidRDefault="00D20533" w:rsidP="003C13B7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3C13B7" w:rsidRDefault="003C13B7" w:rsidP="00D20533">
      <w:pPr>
        <w:pStyle w:val="1"/>
        <w:spacing w:before="60"/>
        <w:ind w:left="4042" w:firstLine="0"/>
        <w:rPr>
          <w:lang w:val="en-US"/>
        </w:rPr>
      </w:pPr>
    </w:p>
    <w:p w:rsidR="00D20533" w:rsidRDefault="00D20533" w:rsidP="00D20533">
      <w:pPr>
        <w:pStyle w:val="1"/>
        <w:spacing w:before="60"/>
        <w:ind w:left="4042" w:firstLine="0"/>
      </w:pPr>
      <w:r>
        <w:lastRenderedPageBreak/>
        <w:t>Цель</w:t>
      </w:r>
      <w:r>
        <w:rPr>
          <w:spacing w:val="-1"/>
        </w:rPr>
        <w:t xml:space="preserve"> </w:t>
      </w:r>
      <w:r>
        <w:t>и задачи</w:t>
      </w:r>
    </w:p>
    <w:p w:rsidR="00D20533" w:rsidRDefault="00D20533" w:rsidP="00D20533">
      <w:pPr>
        <w:pStyle w:val="a6"/>
        <w:numPr>
          <w:ilvl w:val="1"/>
          <w:numId w:val="5"/>
        </w:numPr>
        <w:tabs>
          <w:tab w:val="left" w:pos="877"/>
        </w:tabs>
        <w:ind w:right="116" w:firstLine="0"/>
        <w:jc w:val="both"/>
        <w:rPr>
          <w:sz w:val="24"/>
        </w:rPr>
      </w:pPr>
      <w:r>
        <w:rPr>
          <w:sz w:val="24"/>
        </w:rPr>
        <w:t>Целью внеурочной деятельности является содействие в обеспечении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20533" w:rsidRDefault="00D20533" w:rsidP="00D20533">
      <w:pPr>
        <w:pStyle w:val="a6"/>
        <w:numPr>
          <w:ilvl w:val="1"/>
          <w:numId w:val="5"/>
        </w:numPr>
        <w:tabs>
          <w:tab w:val="left" w:pos="579"/>
        </w:tabs>
        <w:spacing w:line="237" w:lineRule="auto"/>
        <w:ind w:right="119" w:firstLine="0"/>
        <w:jc w:val="both"/>
        <w:rPr>
          <w:sz w:val="24"/>
        </w:rPr>
      </w:pPr>
      <w:r>
        <w:rPr>
          <w:sz w:val="24"/>
        </w:rPr>
        <w:t>Внеурочная деятельность направлена на реализацию индивидуальных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путем предоставления выбора широкого спектра занятий,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D20533" w:rsidRDefault="00D20533" w:rsidP="00D20533">
      <w:pPr>
        <w:pStyle w:val="a6"/>
        <w:numPr>
          <w:ilvl w:val="1"/>
          <w:numId w:val="5"/>
        </w:numPr>
        <w:tabs>
          <w:tab w:val="left" w:pos="579"/>
        </w:tabs>
        <w:ind w:right="123" w:firstLine="0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20533" w:rsidRDefault="00D20533" w:rsidP="00D20533">
      <w:pPr>
        <w:pStyle w:val="1"/>
        <w:numPr>
          <w:ilvl w:val="2"/>
          <w:numId w:val="5"/>
        </w:numPr>
        <w:tabs>
          <w:tab w:val="left" w:pos="2853"/>
        </w:tabs>
        <w:spacing w:line="266" w:lineRule="exact"/>
        <w:ind w:hanging="304"/>
        <w:jc w:val="both"/>
      </w:pPr>
      <w:r>
        <w:t>Организация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574"/>
        </w:tabs>
        <w:spacing w:line="274" w:lineRule="exact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реализовываться</w:t>
      </w:r>
    </w:p>
    <w:p w:rsidR="00D20533" w:rsidRDefault="00D20533" w:rsidP="00D20533">
      <w:pPr>
        <w:pStyle w:val="a4"/>
        <w:spacing w:before="1" w:line="237" w:lineRule="auto"/>
        <w:ind w:right="122"/>
      </w:pPr>
      <w:r>
        <w:t xml:space="preserve">по следующим направлениям: </w:t>
      </w:r>
      <w:proofErr w:type="gramStart"/>
      <w:r>
        <w:t>духовно-нравственное</w:t>
      </w:r>
      <w:proofErr w:type="gramEnd"/>
      <w:r>
        <w:t xml:space="preserve">, социальное, </w:t>
      </w:r>
      <w:proofErr w:type="spellStart"/>
      <w:r>
        <w:t>общеинтеллектуальное</w:t>
      </w:r>
      <w:proofErr w:type="spellEnd"/>
      <w:r>
        <w:t>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-1"/>
        </w:rPr>
        <w:t xml:space="preserve"> </w:t>
      </w:r>
      <w:r>
        <w:t>спортивно-оздоровительное;</w:t>
      </w:r>
    </w:p>
    <w:p w:rsidR="00D20533" w:rsidRDefault="00D20533" w:rsidP="00D20533">
      <w:pPr>
        <w:pStyle w:val="a4"/>
        <w:ind w:right="119"/>
      </w:pPr>
      <w:r>
        <w:t>по видам: игровая, познавательная, досугово - развлекательная деятельность 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-1"/>
        </w:rPr>
        <w:t xml:space="preserve"> </w:t>
      </w:r>
      <w:r>
        <w:t>проблемно-ценностное</w:t>
      </w:r>
    </w:p>
    <w:p w:rsidR="00D20533" w:rsidRDefault="00D20533" w:rsidP="00D20533">
      <w:pPr>
        <w:pStyle w:val="a4"/>
        <w:spacing w:line="237" w:lineRule="auto"/>
        <w:ind w:right="117"/>
      </w:pPr>
      <w:proofErr w:type="gramStart"/>
      <w:r>
        <w:t>общение; художественное творчество, социальное творчество (социальная 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деятельность);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 и др.;</w:t>
      </w:r>
      <w:proofErr w:type="gramEnd"/>
    </w:p>
    <w:p w:rsidR="00D20533" w:rsidRDefault="00D20533" w:rsidP="00D20533">
      <w:pPr>
        <w:pStyle w:val="a4"/>
        <w:spacing w:line="275" w:lineRule="exact"/>
      </w:pPr>
      <w:r>
        <w:t>в</w:t>
      </w:r>
      <w:r>
        <w:rPr>
          <w:spacing w:val="-4"/>
        </w:rPr>
        <w:t xml:space="preserve"> </w:t>
      </w:r>
      <w:r>
        <w:t>формах:</w:t>
      </w:r>
      <w:r>
        <w:rPr>
          <w:spacing w:val="-2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кружки,</w:t>
      </w:r>
      <w:r>
        <w:rPr>
          <w:spacing w:val="-3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олимпиады,</w:t>
      </w:r>
      <w:r>
        <w:rPr>
          <w:spacing w:val="-2"/>
        </w:rPr>
        <w:t xml:space="preserve"> </w:t>
      </w:r>
      <w:r>
        <w:t>викторины,</w:t>
      </w:r>
    </w:p>
    <w:p w:rsidR="00D20533" w:rsidRDefault="00D20533" w:rsidP="00D20533">
      <w:pPr>
        <w:pStyle w:val="a4"/>
        <w:spacing w:before="1" w:line="237" w:lineRule="auto"/>
        <w:ind w:right="118"/>
      </w:pPr>
      <w:r>
        <w:t>конкурсы,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со сверстниками,</w:t>
      </w:r>
      <w:r>
        <w:rPr>
          <w:spacing w:val="-4"/>
        </w:rPr>
        <w:t xml:space="preserve"> </w:t>
      </w:r>
      <w:r>
        <w:t>педагогами,</w:t>
      </w:r>
      <w:r>
        <w:rPr>
          <w:spacing w:val="-4"/>
        </w:rPr>
        <w:t xml:space="preserve"> </w:t>
      </w:r>
      <w:r>
        <w:t>родителями.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574"/>
        </w:tabs>
        <w:spacing w:before="1" w:line="237" w:lineRule="auto"/>
        <w:ind w:left="108" w:right="120" w:firstLine="0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 внеурочной деятельности, рекомендованными Министерством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574"/>
        </w:tabs>
        <w:ind w:left="108" w:right="163" w:firstLine="0"/>
        <w:jc w:val="both"/>
        <w:rPr>
          <w:sz w:val="24"/>
        </w:rPr>
      </w:pPr>
      <w:r>
        <w:rPr>
          <w:sz w:val="24"/>
        </w:rPr>
        <w:t>Образовательные программы внеурочной деятельности могут быть различных типов: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комплексные;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тематические;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584"/>
        </w:tabs>
        <w:spacing w:line="237" w:lineRule="auto"/>
        <w:ind w:left="108" w:right="313" w:firstLine="0"/>
        <w:jc w:val="both"/>
        <w:rPr>
          <w:sz w:val="24"/>
        </w:rPr>
      </w:pPr>
      <w:r>
        <w:rPr>
          <w:sz w:val="24"/>
        </w:rPr>
        <w:t>Структура образовательной программы внеурочной деятельности 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титульный лист; пояснительную записку; календарно - тематическое планирование;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изучаемого курса; методическое обеспечение внеурочной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574"/>
        </w:tabs>
        <w:spacing w:line="275" w:lineRule="exact"/>
        <w:jc w:val="both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титульном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указываются:</w:t>
      </w:r>
    </w:p>
    <w:p w:rsidR="00D20533" w:rsidRDefault="00D20533" w:rsidP="00D20533">
      <w:pPr>
        <w:pStyle w:val="a4"/>
        <w:spacing w:line="237" w:lineRule="auto"/>
        <w:ind w:right="121"/>
      </w:pPr>
      <w:r>
        <w:t>Официальное название ОУ, информация о том, где</w:t>
      </w:r>
      <w:proofErr w:type="gramStart"/>
      <w:r>
        <w:t xml:space="preserve"> ,</w:t>
      </w:r>
      <w:proofErr w:type="gramEnd"/>
      <w:r>
        <w:t>когда и кем утверждена программа,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рассчитано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574"/>
        </w:tabs>
        <w:spacing w:before="4" w:line="237" w:lineRule="auto"/>
        <w:ind w:left="108" w:right="12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раскрыть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вопросы:</w:t>
      </w:r>
    </w:p>
    <w:p w:rsidR="00D20533" w:rsidRDefault="00D20533" w:rsidP="00D20533">
      <w:pPr>
        <w:pStyle w:val="a6"/>
        <w:numPr>
          <w:ilvl w:val="0"/>
          <w:numId w:val="3"/>
        </w:numPr>
        <w:tabs>
          <w:tab w:val="left" w:pos="311"/>
        </w:tabs>
        <w:spacing w:before="1" w:line="237" w:lineRule="auto"/>
        <w:ind w:right="122" w:firstLine="0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а также на интеграцию и дополнение содержания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D20533" w:rsidRDefault="00D20533" w:rsidP="00D20533">
      <w:pPr>
        <w:pStyle w:val="a6"/>
        <w:numPr>
          <w:ilvl w:val="0"/>
          <w:numId w:val="3"/>
        </w:numPr>
        <w:tabs>
          <w:tab w:val="left" w:pos="320"/>
        </w:tabs>
        <w:ind w:right="1398" w:firstLine="0"/>
        <w:rPr>
          <w:sz w:val="24"/>
        </w:rPr>
      </w:pPr>
      <w:r>
        <w:rPr>
          <w:sz w:val="24"/>
        </w:rPr>
        <w:t>цель и задачи программы, их соответствие требованиям к личностным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метапредметным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639"/>
        </w:tabs>
        <w:spacing w:line="237" w:lineRule="auto"/>
        <w:ind w:left="108" w:right="635" w:firstLine="0"/>
        <w:jc w:val="both"/>
        <w:rPr>
          <w:sz w:val="24"/>
        </w:rPr>
      </w:pPr>
      <w:r>
        <w:rPr>
          <w:sz w:val="24"/>
        </w:rPr>
        <w:t>Ожидаемые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результативности.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уровнях: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метапредметном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предметном.</w:t>
      </w:r>
    </w:p>
    <w:p w:rsidR="00D20533" w:rsidRDefault="00D20533" w:rsidP="00D20533">
      <w:pPr>
        <w:pStyle w:val="a4"/>
        <w:spacing w:line="237" w:lineRule="auto"/>
        <w:ind w:left="0" w:right="170"/>
      </w:pPr>
      <w:r>
        <w:rPr>
          <w:rFonts w:asciiTheme="minorHAnsi" w:eastAsiaTheme="minorHAnsi" w:hAnsiTheme="minorHAnsi" w:cstheme="minorBidi"/>
          <w:szCs w:val="22"/>
        </w:rPr>
        <w:t xml:space="preserve">    </w:t>
      </w:r>
      <w:r>
        <w:t>Ожидаемый</w:t>
      </w:r>
      <w:r>
        <w:rPr>
          <w:spacing w:val="-4"/>
        </w:rPr>
        <w:t xml:space="preserve"> </w:t>
      </w:r>
      <w:r>
        <w:t>личностный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целям</w:t>
      </w:r>
      <w:r>
        <w:rPr>
          <w:spacing w:val="-5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D20533" w:rsidRDefault="00D20533" w:rsidP="00D20533">
      <w:pPr>
        <w:spacing w:line="237" w:lineRule="auto"/>
        <w:jc w:val="both"/>
        <w:sectPr w:rsidR="00D20533">
          <w:pgSz w:w="11900" w:h="16850"/>
          <w:pgMar w:top="1080" w:right="700" w:bottom="280" w:left="1560" w:header="720" w:footer="720" w:gutter="0"/>
          <w:cols w:space="720"/>
        </w:sectPr>
      </w:pPr>
    </w:p>
    <w:p w:rsidR="00D20533" w:rsidRDefault="00D20533" w:rsidP="00D20533">
      <w:pPr>
        <w:pStyle w:val="a4"/>
        <w:spacing w:before="63" w:line="237" w:lineRule="auto"/>
        <w:ind w:right="118"/>
      </w:pPr>
      <w:r>
        <w:lastRenderedPageBreak/>
        <w:t xml:space="preserve">       К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компетенциями,</w:t>
      </w:r>
      <w:r>
        <w:rPr>
          <w:spacing w:val="-1"/>
        </w:rPr>
        <w:t xml:space="preserve"> </w:t>
      </w:r>
      <w:r>
        <w:t>составляющими</w:t>
      </w:r>
      <w:r>
        <w:rPr>
          <w:spacing w:val="-2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учиться.</w:t>
      </w:r>
    </w:p>
    <w:p w:rsidR="00D20533" w:rsidRDefault="00D20533" w:rsidP="00D20533">
      <w:pPr>
        <w:pStyle w:val="a4"/>
        <w:spacing w:before="4" w:line="237" w:lineRule="auto"/>
        <w:ind w:right="203"/>
      </w:pPr>
      <w:r>
        <w:t>К предметным результатам обучающихся относится опыт специфической деятельности по</w:t>
      </w:r>
      <w:r>
        <w:rPr>
          <w:spacing w:val="-58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( нового знания),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преобразованию и</w:t>
      </w:r>
      <w:r>
        <w:rPr>
          <w:spacing w:val="-3"/>
        </w:rPr>
        <w:t xml:space="preserve"> </w:t>
      </w:r>
      <w:r>
        <w:t>применению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D20533" w:rsidRDefault="00D20533" w:rsidP="00D20533">
      <w:pPr>
        <w:pStyle w:val="a4"/>
        <w:spacing w:line="237" w:lineRule="auto"/>
        <w:ind w:right="170"/>
      </w:pPr>
      <w:r>
        <w:t>Результативность освоения программы определяется на основе участия школьников в</w:t>
      </w:r>
      <w:r>
        <w:rPr>
          <w:spacing w:val="1"/>
        </w:rPr>
        <w:t xml:space="preserve"> </w:t>
      </w:r>
      <w:r>
        <w:t>конкурсных</w:t>
      </w:r>
      <w:r>
        <w:rPr>
          <w:spacing w:val="-4"/>
        </w:rPr>
        <w:t xml:space="preserve"> </w:t>
      </w:r>
      <w:r>
        <w:t>мероприятиях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работ.</w:t>
      </w:r>
      <w:r>
        <w:rPr>
          <w:spacing w:val="-4"/>
        </w:rPr>
        <w:t xml:space="preserve"> </w:t>
      </w:r>
      <w:r>
        <w:t>Обязательное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сертификационных испытаний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4-х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D20533" w:rsidRDefault="00D20533" w:rsidP="00D20533">
      <w:pPr>
        <w:pStyle w:val="a4"/>
        <w:ind w:right="170"/>
      </w:pPr>
      <w:r>
        <w:t>Формами</w:t>
      </w:r>
      <w:r>
        <w:rPr>
          <w:spacing w:val="-4"/>
        </w:rPr>
        <w:t xml:space="preserve"> </w:t>
      </w:r>
      <w:r>
        <w:t>подведения</w:t>
      </w:r>
      <w:r>
        <w:rPr>
          <w:spacing w:val="-3"/>
        </w:rPr>
        <w:t xml:space="preserve"> </w:t>
      </w:r>
      <w:r>
        <w:t>итогов,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фестивали,</w:t>
      </w:r>
      <w:r>
        <w:rPr>
          <w:spacing w:val="-2"/>
        </w:rPr>
        <w:t xml:space="preserve"> </w:t>
      </w:r>
      <w:r>
        <w:t>соревнования, учебно-исследовательские</w:t>
      </w:r>
      <w:r>
        <w:rPr>
          <w:spacing w:val="-3"/>
        </w:rPr>
        <w:t xml:space="preserve"> </w:t>
      </w:r>
      <w:r>
        <w:t>конференции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т.л</w:t>
      </w:r>
      <w:proofErr w:type="spellEnd"/>
      <w:r>
        <w:t>.</w:t>
      </w:r>
    </w:p>
    <w:p w:rsidR="00D20533" w:rsidRDefault="00D20533" w:rsidP="00D20533">
      <w:pPr>
        <w:pStyle w:val="a4"/>
        <w:spacing w:line="237" w:lineRule="auto"/>
        <w:ind w:right="170"/>
      </w:pPr>
      <w:r>
        <w:t>Перечень и сроки проведения мероприятий должны быть определены в начале учебного</w:t>
      </w:r>
      <w:r>
        <w:rPr>
          <w:spacing w:val="1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пройти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3-х</w:t>
      </w:r>
      <w:r>
        <w:rPr>
          <w:spacing w:val="2"/>
        </w:rPr>
        <w:t xml:space="preserve"> </w:t>
      </w:r>
      <w:r>
        <w:t>мероприятий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ОУ.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639"/>
        </w:tabs>
        <w:ind w:left="108" w:right="118" w:firstLine="0"/>
        <w:jc w:val="both"/>
        <w:rPr>
          <w:sz w:val="24"/>
        </w:rPr>
      </w:pPr>
      <w:r>
        <w:rPr>
          <w:sz w:val="24"/>
        </w:rPr>
        <w:t>Календарно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-т</w:t>
      </w:r>
      <w:proofErr w:type="gramEnd"/>
      <w:r>
        <w:rPr>
          <w:sz w:val="24"/>
        </w:rPr>
        <w:t>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 перечень разделов и тем, а также количество часов по каждому разделу и теме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разбивкой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занятий.</w:t>
      </w:r>
    </w:p>
    <w:p w:rsidR="00D20533" w:rsidRDefault="00D20533" w:rsidP="00D20533">
      <w:pPr>
        <w:pStyle w:val="a4"/>
        <w:spacing w:line="237" w:lineRule="auto"/>
        <w:ind w:right="120"/>
      </w:pPr>
      <w:r>
        <w:t>План мероприятий должен содержать название и форму мероприятия, сроки проведения,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 предполагаемый результат.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639"/>
        </w:tabs>
        <w:spacing w:line="237" w:lineRule="auto"/>
        <w:ind w:left="108" w:right="118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51"/>
          <w:sz w:val="24"/>
        </w:rPr>
        <w:t xml:space="preserve"> </w:t>
      </w:r>
      <w:r>
        <w:rPr>
          <w:sz w:val="24"/>
        </w:rPr>
        <w:t>собой</w:t>
      </w:r>
      <w:r>
        <w:rPr>
          <w:spacing w:val="5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49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4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51"/>
          <w:sz w:val="24"/>
        </w:rPr>
        <w:t xml:space="preserve"> </w:t>
      </w:r>
      <w:r>
        <w:rPr>
          <w:sz w:val="24"/>
        </w:rPr>
        <w:t>темы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подлежащих освоению.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694"/>
        </w:tabs>
        <w:ind w:left="108" w:right="11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21"/>
          <w:sz w:val="24"/>
        </w:rPr>
        <w:t xml:space="preserve"> </w:t>
      </w:r>
      <w:r>
        <w:rPr>
          <w:sz w:val="24"/>
        </w:rPr>
        <w:t>«Методическое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программы»</w:t>
      </w:r>
      <w:r>
        <w:rPr>
          <w:spacing w:val="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7"/>
          <w:sz w:val="24"/>
        </w:rPr>
        <w:t xml:space="preserve"> </w:t>
      </w:r>
      <w:r>
        <w:rPr>
          <w:sz w:val="24"/>
        </w:rPr>
        <w:t>быть</w:t>
      </w:r>
      <w:r>
        <w:rPr>
          <w:spacing w:val="19"/>
          <w:sz w:val="24"/>
        </w:rPr>
        <w:t xml:space="preserve"> </w:t>
      </w:r>
      <w:r>
        <w:rPr>
          <w:sz w:val="24"/>
        </w:rPr>
        <w:t>даны</w:t>
      </w:r>
      <w:r>
        <w:rPr>
          <w:spacing w:val="15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>:</w:t>
      </w:r>
    </w:p>
    <w:p w:rsidR="00D20533" w:rsidRDefault="00D20533" w:rsidP="00D20533">
      <w:pPr>
        <w:pStyle w:val="a6"/>
        <w:numPr>
          <w:ilvl w:val="0"/>
          <w:numId w:val="3"/>
        </w:numPr>
        <w:tabs>
          <w:tab w:val="left" w:pos="311"/>
        </w:tabs>
        <w:spacing w:line="272" w:lineRule="exact"/>
        <w:ind w:left="310" w:hanging="203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конференций;</w:t>
      </w:r>
    </w:p>
    <w:p w:rsidR="00D20533" w:rsidRDefault="00D20533" w:rsidP="00D20533">
      <w:pPr>
        <w:pStyle w:val="a6"/>
        <w:numPr>
          <w:ilvl w:val="0"/>
          <w:numId w:val="3"/>
        </w:numPr>
        <w:tabs>
          <w:tab w:val="left" w:pos="320"/>
        </w:tabs>
        <w:spacing w:line="274" w:lineRule="exact"/>
        <w:ind w:left="319" w:hanging="212"/>
        <w:rPr>
          <w:sz w:val="24"/>
        </w:rPr>
      </w:pPr>
      <w:r>
        <w:rPr>
          <w:sz w:val="24"/>
        </w:rPr>
        <w:t>проведению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 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</w:p>
    <w:p w:rsidR="00D20533" w:rsidRDefault="00D20533" w:rsidP="00D20533">
      <w:pPr>
        <w:pStyle w:val="a4"/>
        <w:spacing w:line="237" w:lineRule="auto"/>
        <w:ind w:right="170"/>
      </w:pPr>
      <w:r>
        <w:t>исследовательских</w:t>
      </w:r>
      <w:r>
        <w:rPr>
          <w:spacing w:val="-2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тематик</w:t>
      </w:r>
      <w:r>
        <w:rPr>
          <w:spacing w:val="-3"/>
        </w:rPr>
        <w:t xml:space="preserve"> </w:t>
      </w:r>
      <w:proofErr w:type="gramStart"/>
      <w:r>
        <w:t>опытнической</w:t>
      </w:r>
      <w:proofErr w:type="gramEnd"/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т.п.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694"/>
        </w:tabs>
        <w:spacing w:line="237" w:lineRule="auto"/>
        <w:ind w:left="108" w:right="114" w:firstLine="0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ОУ.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 классе, ОУ определяет самостоятельно, исходя из имеющихся ресурсов и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 интеграции ресурсов ОУ и учреждений дополнительного образования детей в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до 10 часов. В начальной школе оптимальный объем программы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 33 - 66 часов в 1 классе, 34-68 часов во 2-4 классах, наполняемость групп от 10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25 человек.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704"/>
        </w:tabs>
        <w:spacing w:before="5" w:line="237" w:lineRule="auto"/>
        <w:ind w:left="108" w:right="118" w:firstLine="0"/>
        <w:jc w:val="both"/>
        <w:rPr>
          <w:sz w:val="24"/>
        </w:rPr>
      </w:pPr>
      <w:r>
        <w:rPr>
          <w:sz w:val="24"/>
        </w:rPr>
        <w:t>Занятия внеурочной деятельности могут проводиться учителями ОУ или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790"/>
        </w:tabs>
        <w:spacing w:before="1" w:line="237" w:lineRule="auto"/>
        <w:ind w:left="108" w:right="123" w:firstLine="0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 внеурочной деятельности.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704"/>
        </w:tabs>
        <w:ind w:left="108" w:right="120" w:firstLine="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694"/>
        </w:tabs>
        <w:spacing w:line="237" w:lineRule="auto"/>
        <w:ind w:left="108" w:right="122" w:firstLine="0"/>
        <w:jc w:val="both"/>
        <w:rPr>
          <w:sz w:val="24"/>
        </w:rPr>
      </w:pPr>
      <w:r>
        <w:rPr>
          <w:sz w:val="24"/>
        </w:rPr>
        <w:t>Предварительный выбор программ внеурочной деятельности на следующий учебный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анкетирования.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694"/>
        </w:tabs>
        <w:spacing w:line="237" w:lineRule="auto"/>
        <w:ind w:left="108" w:right="119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предлагается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собрании.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694"/>
        </w:tabs>
        <w:ind w:left="108" w:right="121" w:firstLine="0"/>
        <w:jc w:val="both"/>
        <w:rPr>
          <w:sz w:val="24"/>
        </w:rPr>
      </w:pPr>
      <w:r>
        <w:rPr>
          <w:sz w:val="24"/>
        </w:rPr>
        <w:t>В сентябре формируются группы для проведения занятий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утверждается 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699"/>
        </w:tabs>
        <w:spacing w:line="237" w:lineRule="auto"/>
        <w:ind w:left="108" w:right="120" w:firstLine="0"/>
        <w:jc w:val="both"/>
        <w:rPr>
          <w:sz w:val="24"/>
        </w:rPr>
      </w:pPr>
      <w:r>
        <w:rPr>
          <w:sz w:val="24"/>
        </w:rPr>
        <w:t>Фиксирование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посещаемости обучающихся производится в ежегодно оформляемом журнале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Журнал является финансовым документом, при его заполнении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журналов,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ОУ.</w:t>
      </w:r>
    </w:p>
    <w:p w:rsidR="00D20533" w:rsidRDefault="00D20533" w:rsidP="00D20533">
      <w:pPr>
        <w:pStyle w:val="a6"/>
        <w:numPr>
          <w:ilvl w:val="1"/>
          <w:numId w:val="4"/>
        </w:numPr>
        <w:tabs>
          <w:tab w:val="left" w:pos="694"/>
        </w:tabs>
        <w:spacing w:line="275" w:lineRule="exact"/>
        <w:ind w:left="694" w:hanging="586"/>
        <w:jc w:val="both"/>
        <w:rPr>
          <w:sz w:val="24"/>
        </w:rPr>
      </w:pPr>
      <w:r>
        <w:rPr>
          <w:sz w:val="24"/>
        </w:rPr>
        <w:t>Программное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заказ,</w:t>
      </w:r>
    </w:p>
    <w:p w:rsidR="00D20533" w:rsidRDefault="00D20533" w:rsidP="00D20533">
      <w:pPr>
        <w:spacing w:line="275" w:lineRule="exact"/>
        <w:jc w:val="both"/>
        <w:rPr>
          <w:sz w:val="24"/>
        </w:rPr>
        <w:sectPr w:rsidR="00D20533">
          <w:pgSz w:w="11900" w:h="16850"/>
          <w:pgMar w:top="1080" w:right="700" w:bottom="280" w:left="1560" w:header="720" w:footer="720" w:gutter="0"/>
          <w:cols w:space="720"/>
        </w:sectPr>
      </w:pPr>
    </w:p>
    <w:p w:rsidR="00D20533" w:rsidRDefault="00D20533" w:rsidP="00D20533">
      <w:pPr>
        <w:pStyle w:val="a4"/>
        <w:spacing w:before="63" w:line="237" w:lineRule="auto"/>
        <w:ind w:right="117"/>
      </w:pPr>
      <w:r>
        <w:lastRenderedPageBreak/>
        <w:t>имеющиеся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максимального удовлетворения потребностей обучающихся во внеурочной деятельности,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дифференциации и</w:t>
      </w:r>
      <w:r>
        <w:rPr>
          <w:spacing w:val="-2"/>
        </w:rPr>
        <w:t xml:space="preserve"> </w:t>
      </w:r>
      <w:r>
        <w:t>индивидуализации.</w:t>
      </w:r>
    </w:p>
    <w:p w:rsidR="00D20533" w:rsidRDefault="00D20533" w:rsidP="00D20533">
      <w:pPr>
        <w:pStyle w:val="1"/>
        <w:numPr>
          <w:ilvl w:val="2"/>
          <w:numId w:val="5"/>
        </w:numPr>
        <w:tabs>
          <w:tab w:val="left" w:pos="1287"/>
        </w:tabs>
        <w:spacing w:before="1"/>
        <w:ind w:left="1286" w:hanging="298"/>
        <w:jc w:val="both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D20533" w:rsidRDefault="00D20533" w:rsidP="00D20533">
      <w:pPr>
        <w:pStyle w:val="a6"/>
        <w:numPr>
          <w:ilvl w:val="1"/>
          <w:numId w:val="2"/>
        </w:numPr>
        <w:tabs>
          <w:tab w:val="left" w:pos="618"/>
        </w:tabs>
        <w:spacing w:before="1" w:line="237" w:lineRule="auto"/>
        <w:ind w:right="124" w:firstLine="0"/>
        <w:jc w:val="both"/>
        <w:rPr>
          <w:sz w:val="24"/>
        </w:rPr>
      </w:pPr>
      <w:r>
        <w:rPr>
          <w:sz w:val="24"/>
        </w:rPr>
        <w:t>Система оценки внеурочной деятельности школьников носит комплексный подход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 обучающихся</w:t>
      </w:r>
    </w:p>
    <w:p w:rsidR="00D20533" w:rsidRDefault="00D20533" w:rsidP="00D20533">
      <w:pPr>
        <w:pStyle w:val="a4"/>
        <w:spacing w:line="273" w:lineRule="exact"/>
      </w:pPr>
      <w:r>
        <w:t>(портфолио)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ОУ.</w:t>
      </w:r>
    </w:p>
    <w:p w:rsidR="00D20533" w:rsidRDefault="00D20533" w:rsidP="00D20533">
      <w:pPr>
        <w:pStyle w:val="a6"/>
        <w:numPr>
          <w:ilvl w:val="1"/>
          <w:numId w:val="2"/>
        </w:numPr>
        <w:tabs>
          <w:tab w:val="left" w:pos="618"/>
        </w:tabs>
        <w:spacing w:before="1" w:line="237" w:lineRule="auto"/>
        <w:ind w:right="122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уровнях:</w:t>
      </w:r>
    </w:p>
    <w:p w:rsidR="00D20533" w:rsidRDefault="00D20533" w:rsidP="00D20533">
      <w:pPr>
        <w:pStyle w:val="a6"/>
        <w:numPr>
          <w:ilvl w:val="0"/>
          <w:numId w:val="3"/>
        </w:numPr>
        <w:tabs>
          <w:tab w:val="left" w:pos="311"/>
        </w:tabs>
        <w:spacing w:before="1" w:line="275" w:lineRule="exact"/>
        <w:ind w:left="310" w:hanging="203"/>
        <w:rPr>
          <w:sz w:val="24"/>
        </w:rPr>
      </w:pPr>
      <w:proofErr w:type="gramStart"/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направления;</w:t>
      </w:r>
      <w:proofErr w:type="gramEnd"/>
    </w:p>
    <w:p w:rsidR="00D20533" w:rsidRDefault="00D20533" w:rsidP="00D20533">
      <w:pPr>
        <w:pStyle w:val="a6"/>
        <w:numPr>
          <w:ilvl w:val="0"/>
          <w:numId w:val="3"/>
        </w:numPr>
        <w:tabs>
          <w:tab w:val="left" w:pos="311"/>
        </w:tabs>
        <w:spacing w:before="1" w:line="237" w:lineRule="auto"/>
        <w:ind w:right="119" w:firstLine="0"/>
        <w:rPr>
          <w:sz w:val="24"/>
        </w:rPr>
      </w:pPr>
      <w:r>
        <w:rPr>
          <w:sz w:val="24"/>
        </w:rPr>
        <w:t>индивидуальная оценка результатов внеурочной деятельности каждого обучающегося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портфолио;</w:t>
      </w:r>
    </w:p>
    <w:p w:rsidR="00D20533" w:rsidRDefault="00D20533" w:rsidP="00D20533">
      <w:pPr>
        <w:pStyle w:val="a6"/>
        <w:numPr>
          <w:ilvl w:val="0"/>
          <w:numId w:val="3"/>
        </w:numPr>
        <w:tabs>
          <w:tab w:val="left" w:pos="315"/>
        </w:tabs>
        <w:spacing w:before="1" w:line="237" w:lineRule="auto"/>
        <w:ind w:right="122" w:firstLine="0"/>
        <w:rPr>
          <w:sz w:val="24"/>
        </w:rPr>
      </w:pP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суммирования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коллективных 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D20533" w:rsidRDefault="00D20533" w:rsidP="00D20533">
      <w:pPr>
        <w:pStyle w:val="a6"/>
        <w:numPr>
          <w:ilvl w:val="1"/>
          <w:numId w:val="2"/>
        </w:numPr>
        <w:tabs>
          <w:tab w:val="left" w:pos="618"/>
        </w:tabs>
        <w:spacing w:before="4" w:line="237" w:lineRule="auto"/>
        <w:ind w:right="120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комиссия.</w:t>
      </w:r>
    </w:p>
    <w:p w:rsidR="00D20533" w:rsidRDefault="00D20533" w:rsidP="00D20533">
      <w:pPr>
        <w:pStyle w:val="a6"/>
        <w:numPr>
          <w:ilvl w:val="1"/>
          <w:numId w:val="2"/>
        </w:numPr>
        <w:tabs>
          <w:tab w:val="left" w:pos="618"/>
        </w:tabs>
        <w:spacing w:before="2" w:line="237" w:lineRule="auto"/>
        <w:ind w:right="151" w:firstLine="0"/>
        <w:jc w:val="both"/>
        <w:rPr>
          <w:sz w:val="24"/>
        </w:rPr>
      </w:pPr>
      <w:proofErr w:type="gramStart"/>
      <w:r>
        <w:rPr>
          <w:sz w:val="24"/>
        </w:rPr>
        <w:t>Представление коллективного результата, полученного группой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одного направления, может проводиться по окончании учебного года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презентации.</w:t>
      </w:r>
      <w:proofErr w:type="gramEnd"/>
      <w:r>
        <w:rPr>
          <w:sz w:val="24"/>
        </w:rPr>
        <w:t xml:space="preserve"> На празднике объявляются результаты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награждением лучших учащихся, набравших максимальное количество баллов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набравших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направлениям.</w:t>
      </w:r>
    </w:p>
    <w:p w:rsidR="00D20533" w:rsidRDefault="00D20533" w:rsidP="00D20533">
      <w:pPr>
        <w:pStyle w:val="a6"/>
        <w:numPr>
          <w:ilvl w:val="1"/>
          <w:numId w:val="2"/>
        </w:numPr>
        <w:tabs>
          <w:tab w:val="left" w:pos="618"/>
        </w:tabs>
        <w:spacing w:before="4" w:line="237" w:lineRule="auto"/>
        <w:ind w:right="114" w:firstLine="0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набравших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 и набравших максимальное количество баллов по отдельным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  <w:proofErr w:type="gramEnd"/>
    </w:p>
    <w:p w:rsidR="00AC69CE" w:rsidRPr="00AC69CE" w:rsidRDefault="00AC69CE" w:rsidP="00D2053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AC69CE" w:rsidRPr="00AC69CE" w:rsidSect="00AC69CE">
      <w:pgSz w:w="11906" w:h="16838"/>
      <w:pgMar w:top="709" w:right="850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3B7" w:rsidRDefault="003C13B7" w:rsidP="003C13B7">
      <w:pPr>
        <w:spacing w:after="0" w:line="240" w:lineRule="auto"/>
      </w:pPr>
      <w:r>
        <w:separator/>
      </w:r>
    </w:p>
  </w:endnote>
  <w:endnote w:type="continuationSeparator" w:id="0">
    <w:p w:rsidR="003C13B7" w:rsidRDefault="003C13B7" w:rsidP="003C1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3B7" w:rsidRDefault="003C13B7" w:rsidP="003C13B7">
      <w:pPr>
        <w:spacing w:after="0" w:line="240" w:lineRule="auto"/>
      </w:pPr>
      <w:r>
        <w:separator/>
      </w:r>
    </w:p>
  </w:footnote>
  <w:footnote w:type="continuationSeparator" w:id="0">
    <w:p w:rsidR="003C13B7" w:rsidRDefault="003C13B7" w:rsidP="003C1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80BA7"/>
    <w:multiLevelType w:val="multilevel"/>
    <w:tmpl w:val="D4428C38"/>
    <w:lvl w:ilvl="0">
      <w:start w:val="3"/>
      <w:numFmt w:val="decimal"/>
      <w:lvlText w:val="%1"/>
      <w:lvlJc w:val="left"/>
      <w:pPr>
        <w:ind w:left="574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4" w:hanging="4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1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7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3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5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1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7" w:hanging="466"/>
      </w:pPr>
      <w:rPr>
        <w:rFonts w:hint="default"/>
        <w:lang w:val="ru-RU" w:eastAsia="en-US" w:bidi="ar-SA"/>
      </w:rPr>
    </w:lvl>
  </w:abstractNum>
  <w:abstractNum w:abstractNumId="1">
    <w:nsid w:val="1FF2369A"/>
    <w:multiLevelType w:val="multilevel"/>
    <w:tmpl w:val="A7829046"/>
    <w:lvl w:ilvl="0">
      <w:start w:val="4"/>
      <w:numFmt w:val="decimal"/>
      <w:lvlText w:val="%1"/>
      <w:lvlJc w:val="left"/>
      <w:pPr>
        <w:ind w:left="108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5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07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1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5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9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7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1" w:hanging="509"/>
      </w:pPr>
      <w:rPr>
        <w:rFonts w:hint="default"/>
        <w:lang w:val="ru-RU" w:eastAsia="en-US" w:bidi="ar-SA"/>
      </w:rPr>
    </w:lvl>
  </w:abstractNum>
  <w:abstractNum w:abstractNumId="2">
    <w:nsid w:val="5BFF13CC"/>
    <w:multiLevelType w:val="multilevel"/>
    <w:tmpl w:val="55840F0E"/>
    <w:lvl w:ilvl="0">
      <w:start w:val="2"/>
      <w:numFmt w:val="decimal"/>
      <w:lvlText w:val="%1"/>
      <w:lvlJc w:val="left"/>
      <w:pPr>
        <w:ind w:left="108" w:hanging="7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7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852" w:hanging="30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66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9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2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9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2" w:hanging="303"/>
      </w:pPr>
      <w:rPr>
        <w:rFonts w:hint="default"/>
        <w:lang w:val="ru-RU" w:eastAsia="en-US" w:bidi="ar-SA"/>
      </w:rPr>
    </w:lvl>
  </w:abstractNum>
  <w:abstractNum w:abstractNumId="3">
    <w:nsid w:val="6F851524"/>
    <w:multiLevelType w:val="multilevel"/>
    <w:tmpl w:val="CAB409C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77D0446A"/>
    <w:multiLevelType w:val="hybridMultilevel"/>
    <w:tmpl w:val="B85C2060"/>
    <w:lvl w:ilvl="0" w:tplc="6A00165C">
      <w:numFmt w:val="bullet"/>
      <w:lvlText w:val="-"/>
      <w:lvlJc w:val="left"/>
      <w:pPr>
        <w:ind w:left="108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3A7C1A">
      <w:numFmt w:val="bullet"/>
      <w:lvlText w:val="•"/>
      <w:lvlJc w:val="left"/>
      <w:pPr>
        <w:ind w:left="1053" w:hanging="202"/>
      </w:pPr>
      <w:rPr>
        <w:rFonts w:hint="default"/>
        <w:lang w:val="ru-RU" w:eastAsia="en-US" w:bidi="ar-SA"/>
      </w:rPr>
    </w:lvl>
    <w:lvl w:ilvl="2" w:tplc="67C6A7C6">
      <w:numFmt w:val="bullet"/>
      <w:lvlText w:val="•"/>
      <w:lvlJc w:val="left"/>
      <w:pPr>
        <w:ind w:left="2007" w:hanging="202"/>
      </w:pPr>
      <w:rPr>
        <w:rFonts w:hint="default"/>
        <w:lang w:val="ru-RU" w:eastAsia="en-US" w:bidi="ar-SA"/>
      </w:rPr>
    </w:lvl>
    <w:lvl w:ilvl="3" w:tplc="F9805546">
      <w:numFmt w:val="bullet"/>
      <w:lvlText w:val="•"/>
      <w:lvlJc w:val="left"/>
      <w:pPr>
        <w:ind w:left="2961" w:hanging="202"/>
      </w:pPr>
      <w:rPr>
        <w:rFonts w:hint="default"/>
        <w:lang w:val="ru-RU" w:eastAsia="en-US" w:bidi="ar-SA"/>
      </w:rPr>
    </w:lvl>
    <w:lvl w:ilvl="4" w:tplc="E9D091D4">
      <w:numFmt w:val="bullet"/>
      <w:lvlText w:val="•"/>
      <w:lvlJc w:val="left"/>
      <w:pPr>
        <w:ind w:left="3915" w:hanging="202"/>
      </w:pPr>
      <w:rPr>
        <w:rFonts w:hint="default"/>
        <w:lang w:val="ru-RU" w:eastAsia="en-US" w:bidi="ar-SA"/>
      </w:rPr>
    </w:lvl>
    <w:lvl w:ilvl="5" w:tplc="F6281EE4">
      <w:numFmt w:val="bullet"/>
      <w:lvlText w:val="•"/>
      <w:lvlJc w:val="left"/>
      <w:pPr>
        <w:ind w:left="4869" w:hanging="202"/>
      </w:pPr>
      <w:rPr>
        <w:rFonts w:hint="default"/>
        <w:lang w:val="ru-RU" w:eastAsia="en-US" w:bidi="ar-SA"/>
      </w:rPr>
    </w:lvl>
    <w:lvl w:ilvl="6" w:tplc="6C8EE790">
      <w:numFmt w:val="bullet"/>
      <w:lvlText w:val="•"/>
      <w:lvlJc w:val="left"/>
      <w:pPr>
        <w:ind w:left="5823" w:hanging="202"/>
      </w:pPr>
      <w:rPr>
        <w:rFonts w:hint="default"/>
        <w:lang w:val="ru-RU" w:eastAsia="en-US" w:bidi="ar-SA"/>
      </w:rPr>
    </w:lvl>
    <w:lvl w:ilvl="7" w:tplc="36DC07F8">
      <w:numFmt w:val="bullet"/>
      <w:lvlText w:val="•"/>
      <w:lvlJc w:val="left"/>
      <w:pPr>
        <w:ind w:left="6777" w:hanging="202"/>
      </w:pPr>
      <w:rPr>
        <w:rFonts w:hint="default"/>
        <w:lang w:val="ru-RU" w:eastAsia="en-US" w:bidi="ar-SA"/>
      </w:rPr>
    </w:lvl>
    <w:lvl w:ilvl="8" w:tplc="116A8DCC">
      <w:numFmt w:val="bullet"/>
      <w:lvlText w:val="•"/>
      <w:lvlJc w:val="left"/>
      <w:pPr>
        <w:ind w:left="7731" w:hanging="20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126"/>
    <w:rsid w:val="00174A4B"/>
    <w:rsid w:val="003C0126"/>
    <w:rsid w:val="003C13B7"/>
    <w:rsid w:val="009A5752"/>
    <w:rsid w:val="00AC69CE"/>
    <w:rsid w:val="00C72CEA"/>
    <w:rsid w:val="00D2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9CE"/>
    <w:pPr>
      <w:spacing w:after="160" w:line="259" w:lineRule="auto"/>
    </w:pPr>
  </w:style>
  <w:style w:type="paragraph" w:styleId="1">
    <w:name w:val="heading 1"/>
    <w:basedOn w:val="a"/>
    <w:link w:val="10"/>
    <w:uiPriority w:val="1"/>
    <w:qFormat/>
    <w:rsid w:val="00D20533"/>
    <w:pPr>
      <w:widowControl w:val="0"/>
      <w:autoSpaceDE w:val="0"/>
      <w:autoSpaceDN w:val="0"/>
      <w:spacing w:after="0" w:line="275" w:lineRule="exact"/>
      <w:ind w:left="1286" w:hanging="304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69C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D2053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5"/>
    <w:uiPriority w:val="1"/>
    <w:qFormat/>
    <w:rsid w:val="00D20533"/>
    <w:pPr>
      <w:widowControl w:val="0"/>
      <w:autoSpaceDE w:val="0"/>
      <w:autoSpaceDN w:val="0"/>
      <w:spacing w:after="0" w:line="240" w:lineRule="auto"/>
      <w:ind w:left="1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D2053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D20533"/>
    <w:pPr>
      <w:widowControl w:val="0"/>
      <w:autoSpaceDE w:val="0"/>
      <w:autoSpaceDN w:val="0"/>
      <w:spacing w:after="0" w:line="240" w:lineRule="auto"/>
      <w:ind w:left="108"/>
      <w:jc w:val="both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3C1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C13B7"/>
  </w:style>
  <w:style w:type="paragraph" w:styleId="a9">
    <w:name w:val="footer"/>
    <w:basedOn w:val="a"/>
    <w:link w:val="aa"/>
    <w:uiPriority w:val="99"/>
    <w:unhideWhenUsed/>
    <w:rsid w:val="003C1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C13B7"/>
  </w:style>
  <w:style w:type="paragraph" w:styleId="ab">
    <w:name w:val="Balloon Text"/>
    <w:basedOn w:val="a"/>
    <w:link w:val="ac"/>
    <w:uiPriority w:val="99"/>
    <w:semiHidden/>
    <w:unhideWhenUsed/>
    <w:rsid w:val="003C1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13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9CE"/>
    <w:pPr>
      <w:spacing w:after="160" w:line="259" w:lineRule="auto"/>
    </w:pPr>
  </w:style>
  <w:style w:type="paragraph" w:styleId="1">
    <w:name w:val="heading 1"/>
    <w:basedOn w:val="a"/>
    <w:link w:val="10"/>
    <w:uiPriority w:val="1"/>
    <w:qFormat/>
    <w:rsid w:val="00D20533"/>
    <w:pPr>
      <w:widowControl w:val="0"/>
      <w:autoSpaceDE w:val="0"/>
      <w:autoSpaceDN w:val="0"/>
      <w:spacing w:after="0" w:line="275" w:lineRule="exact"/>
      <w:ind w:left="1286" w:hanging="304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69C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D2053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5"/>
    <w:uiPriority w:val="1"/>
    <w:qFormat/>
    <w:rsid w:val="00D20533"/>
    <w:pPr>
      <w:widowControl w:val="0"/>
      <w:autoSpaceDE w:val="0"/>
      <w:autoSpaceDN w:val="0"/>
      <w:spacing w:after="0" w:line="240" w:lineRule="auto"/>
      <w:ind w:left="1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D2053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D20533"/>
    <w:pPr>
      <w:widowControl w:val="0"/>
      <w:autoSpaceDE w:val="0"/>
      <w:autoSpaceDN w:val="0"/>
      <w:spacing w:after="0" w:line="240" w:lineRule="auto"/>
      <w:ind w:left="108"/>
      <w:jc w:val="both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3C1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C13B7"/>
  </w:style>
  <w:style w:type="paragraph" w:styleId="a9">
    <w:name w:val="footer"/>
    <w:basedOn w:val="a"/>
    <w:link w:val="aa"/>
    <w:uiPriority w:val="99"/>
    <w:unhideWhenUsed/>
    <w:rsid w:val="003C1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C13B7"/>
  </w:style>
  <w:style w:type="paragraph" w:styleId="ab">
    <w:name w:val="Balloon Text"/>
    <w:basedOn w:val="a"/>
    <w:link w:val="ac"/>
    <w:uiPriority w:val="99"/>
    <w:semiHidden/>
    <w:unhideWhenUsed/>
    <w:rsid w:val="003C1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1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2021-09-03T03:38:00Z</dcterms:created>
  <dcterms:modified xsi:type="dcterms:W3CDTF">2021-09-15T02:40:00Z</dcterms:modified>
</cp:coreProperties>
</file>