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4E" w:rsidRPr="00DD5E76" w:rsidRDefault="00BD7C4E" w:rsidP="009C5D95">
      <w:pPr>
        <w:shd w:val="clear" w:color="auto" w:fill="FFFFFF"/>
        <w:spacing w:after="0" w:line="360" w:lineRule="atLeast"/>
        <w:ind w:left="165"/>
        <w:jc w:val="center"/>
        <w:rPr>
          <w:rFonts w:ascii="Arial" w:hAnsi="Arial" w:cs="Arial"/>
          <w:color w:val="000000"/>
          <w:sz w:val="36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АННОТАЦИЯ</w:t>
      </w: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Рабочая программа по предмету «Основы безопасности жизнедеятельности» для 7-8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,10-11</w:t>
      </w: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 xml:space="preserve"> классов основной общеобразовательной школы составлена и реализуется на основе следующих документов:</w:t>
      </w:r>
    </w:p>
    <w:p w:rsidR="00BD7C4E" w:rsidRPr="00DD5E76" w:rsidRDefault="00BD7C4E" w:rsidP="00DD5E7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Закон Министерства образования и науки Российской Федерации «Об образовании в Российской Федерации» от 26.12.2012. №273;</w:t>
      </w:r>
    </w:p>
    <w:p w:rsidR="00BD7C4E" w:rsidRPr="00DD5E76" w:rsidRDefault="00BD7C4E" w:rsidP="00DD5E7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Федеральный компонент государственного образовательного стандарта основного общего образования, утвержденный МО РФ от 05.03.2004 №1089;</w:t>
      </w:r>
    </w:p>
    <w:p w:rsidR="00BD7C4E" w:rsidRPr="00DD5E76" w:rsidRDefault="00BD7C4E" w:rsidP="00DD5E7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 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D5E76">
          <w:rPr>
            <w:rFonts w:ascii="Arial" w:hAnsi="Arial" w:cs="Arial"/>
            <w:color w:val="000000"/>
            <w:sz w:val="24"/>
            <w:szCs w:val="24"/>
            <w:lang w:eastAsia="ru-RU"/>
          </w:rPr>
          <w:t>2010 г</w:t>
        </w:r>
      </w:smartTag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DD5E76">
          <w:rPr>
            <w:rFonts w:ascii="Arial" w:hAnsi="Arial" w:cs="Arial"/>
            <w:color w:val="000000"/>
            <w:sz w:val="24"/>
            <w:szCs w:val="24"/>
            <w:lang w:eastAsia="ru-RU"/>
          </w:rPr>
          <w:t>189, г</w:t>
        </w:r>
      </w:smartTag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D5E76">
          <w:rPr>
            <w:rFonts w:ascii="Arial" w:hAnsi="Arial" w:cs="Arial"/>
            <w:color w:val="000000"/>
            <w:sz w:val="24"/>
            <w:szCs w:val="24"/>
            <w:lang w:eastAsia="ru-RU"/>
          </w:rPr>
          <w:t>2011 г</w:t>
        </w:r>
      </w:smartTag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D7C4E" w:rsidRPr="00DD5E76" w:rsidRDefault="00BD7C4E" w:rsidP="00DD5E7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Примерная программа основного общего образования по предмету «Основы безопасности жизнедеятельности» для 5-9 классы и авторской программы (авторы программы - А. Т. Смирнов, Б. О. Хренников, М. А. Маслов), / под общ. ред. А. Т. Смирнова. - М.: Просвещение, 2011);</w:t>
      </w:r>
    </w:p>
    <w:p w:rsidR="00BD7C4E" w:rsidRPr="00DD5E76" w:rsidRDefault="00BD7C4E" w:rsidP="00DD5E7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в 2013 -2014 учебном году;</w:t>
      </w:r>
    </w:p>
    <w:p w:rsidR="00BD7C4E" w:rsidRPr="00DD5E76" w:rsidRDefault="00BD7C4E" w:rsidP="00DD5E7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ФГОС;</w:t>
      </w:r>
    </w:p>
    <w:p w:rsidR="00BD7C4E" w:rsidRPr="00DD5E76" w:rsidRDefault="00BD7C4E" w:rsidP="00DD5E7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РФ;</w:t>
      </w:r>
    </w:p>
    <w:p w:rsidR="00BD7C4E" w:rsidRPr="00DD5E76" w:rsidRDefault="00BD7C4E" w:rsidP="00DD5E7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Учебный план МБОУ-СОШ №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 xml:space="preserve"> на 201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-201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 xml:space="preserve"> учебный год.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Программа представляет собой часть образовательной области ОБЖ и предназначена для достижения следующих целей: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общих представлений о факторах риска здоровью человека, включая влияние неблагоприятных природно-экологических и социально-психологических условий; знаний о современных угрозах для жизни и здоровья людей, в том числе экологических, эпидемиологических, транспортных, социально-конфликтных; элементарных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заболеваний; знаний и умений применять меры безопасности в экстремальных ситуациях; понятий о здоровом образе жизни, способах сохранения и укрепления своего здоровья; представлений о душевной и физической красоте человека; понятий о воздействии на организм человека наркотических и психоактивных веществ,</w:t>
      </w:r>
    </w:p>
    <w:p w:rsidR="00BD7C4E" w:rsidRPr="00DD5E76" w:rsidRDefault="00BD7C4E" w:rsidP="00DD5E76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BD7C4E" w:rsidRPr="00DD5E76" w:rsidRDefault="00BD7C4E" w:rsidP="00DD5E76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• 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Достижение этих целей обеспечивается решением таких учебных задач, как:</w:t>
      </w:r>
    </w:p>
    <w:p w:rsidR="00BD7C4E" w:rsidRPr="00DD5E76" w:rsidRDefault="00BD7C4E" w:rsidP="00DD5E76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Формирования у учащихся основных понятий об опасных и ЧС в повседневной жизни, об их последствиях для здоровья и жизни человека;</w:t>
      </w:r>
    </w:p>
    <w:p w:rsidR="00BD7C4E" w:rsidRPr="00DD5E76" w:rsidRDefault="00BD7C4E" w:rsidP="00DD5E76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BD7C4E" w:rsidRPr="00DD5E76" w:rsidRDefault="00BD7C4E" w:rsidP="00DD5E76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D7C4E" w:rsidRPr="00DD5E76" w:rsidRDefault="00BD7C4E" w:rsidP="00DD5E76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Выработки у учащихся сознательного и ответственного отношения к личной безопасности, безопасности окружающих;</w:t>
      </w:r>
    </w:p>
    <w:p w:rsidR="00BD7C4E" w:rsidRPr="00DD5E76" w:rsidRDefault="00BD7C4E" w:rsidP="00DD5E76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</w:r>
    </w:p>
    <w:p w:rsidR="00BD7C4E" w:rsidRPr="00DD5E76" w:rsidRDefault="00BD7C4E" w:rsidP="00DD5E76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Место учебного предмета «Основы безопасности и жизнедеятельности» в базисном учебном плане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Предмет Основы безопасности жизнедеятельности в соответствии с базисным учебным планом основного общ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его образования изучается с 7 -</w:t>
      </w: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 xml:space="preserve"> 8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,10 и 11</w:t>
      </w: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 xml:space="preserve"> класс из расчета 1 час в неделю для каждой параллели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ind w:left="87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Перечень учебников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ind w:left="87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Смирнов А.Т., Хренников Б.О., под редакцией Смирнова А.Т. «Основы безопасности жизнедеятельности»</w:t>
      </w:r>
    </w:p>
    <w:p w:rsidR="00BD7C4E" w:rsidRPr="00DD5E76" w:rsidRDefault="00BD7C4E" w:rsidP="00DD5E76">
      <w:pPr>
        <w:shd w:val="clear" w:color="auto" w:fill="FFFFFF"/>
        <w:spacing w:after="0" w:line="360" w:lineRule="atLeast"/>
        <w:ind w:left="87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5E76">
        <w:rPr>
          <w:rFonts w:ascii="Arial" w:hAnsi="Arial" w:cs="Arial"/>
          <w:color w:val="000000"/>
          <w:sz w:val="24"/>
          <w:szCs w:val="24"/>
          <w:lang w:eastAsia="ru-RU"/>
        </w:rPr>
        <w:t>Смирнов А.Т., Хренников Б.О., под редакцией Смирнова А.Т. «Основы безопасности жизнедеятельности»</w:t>
      </w:r>
    </w:p>
    <w:p w:rsidR="00BD7C4E" w:rsidRPr="00DD5E76" w:rsidRDefault="00BD7C4E" w:rsidP="00DD5E76">
      <w:pPr>
        <w:shd w:val="clear" w:color="auto" w:fill="FFFFFF"/>
        <w:spacing w:after="24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BD7C4E" w:rsidRPr="00DD5E76" w:rsidSect="0064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E1E"/>
    <w:multiLevelType w:val="multilevel"/>
    <w:tmpl w:val="4358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F44B43"/>
    <w:multiLevelType w:val="multilevel"/>
    <w:tmpl w:val="40F2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95C88"/>
    <w:multiLevelType w:val="multilevel"/>
    <w:tmpl w:val="2B3C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264F30"/>
    <w:multiLevelType w:val="multilevel"/>
    <w:tmpl w:val="4992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F31ABC"/>
    <w:multiLevelType w:val="multilevel"/>
    <w:tmpl w:val="AC88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C553A9"/>
    <w:multiLevelType w:val="multilevel"/>
    <w:tmpl w:val="895E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9126F0"/>
    <w:multiLevelType w:val="multilevel"/>
    <w:tmpl w:val="1C8A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75D22"/>
    <w:multiLevelType w:val="multilevel"/>
    <w:tmpl w:val="3B7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D5839"/>
    <w:multiLevelType w:val="multilevel"/>
    <w:tmpl w:val="8F6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F5406"/>
    <w:multiLevelType w:val="multilevel"/>
    <w:tmpl w:val="83B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78E"/>
    <w:rsid w:val="003B652E"/>
    <w:rsid w:val="005361DB"/>
    <w:rsid w:val="00642873"/>
    <w:rsid w:val="009C5D95"/>
    <w:rsid w:val="00BD7C4E"/>
    <w:rsid w:val="00CC278E"/>
    <w:rsid w:val="00DD5E76"/>
    <w:rsid w:val="00E6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5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D5E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D5E76"/>
    <w:rPr>
      <w:rFonts w:cs="Times New Roman"/>
      <w:color w:val="800080"/>
      <w:u w:val="single"/>
    </w:rPr>
  </w:style>
  <w:style w:type="character" w:customStyle="1" w:styleId="ya-share2badge">
    <w:name w:val="ya-share2__badge"/>
    <w:basedOn w:val="DefaultParagraphFont"/>
    <w:uiPriority w:val="99"/>
    <w:rsid w:val="00DD5E76"/>
    <w:rPr>
      <w:rFonts w:cs="Times New Roman"/>
    </w:rPr>
  </w:style>
  <w:style w:type="character" w:customStyle="1" w:styleId="ya-share2icon">
    <w:name w:val="ya-share2__icon"/>
    <w:basedOn w:val="DefaultParagraphFont"/>
    <w:uiPriority w:val="99"/>
    <w:rsid w:val="00DD5E76"/>
    <w:rPr>
      <w:rFonts w:cs="Times New Roman"/>
    </w:rPr>
  </w:style>
  <w:style w:type="paragraph" w:styleId="NoSpacing">
    <w:name w:val="No Spacing"/>
    <w:uiPriority w:val="99"/>
    <w:qFormat/>
    <w:rsid w:val="00DD5E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722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327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728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830</Words>
  <Characters>4735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ПК-ДОСААФ</dc:creator>
  <cp:keywords/>
  <dc:description/>
  <cp:lastModifiedBy>Семёнова Елена Эдуардовна</cp:lastModifiedBy>
  <cp:revision>2</cp:revision>
  <dcterms:created xsi:type="dcterms:W3CDTF">2017-09-17T10:11:00Z</dcterms:created>
  <dcterms:modified xsi:type="dcterms:W3CDTF">2017-09-17T10:11:00Z</dcterms:modified>
</cp:coreProperties>
</file>