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A0" w:rsidRPr="000A5AA0" w:rsidRDefault="000A5AA0" w:rsidP="005C679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AA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физкультуре 5-9 класс ФГОС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  Рабочая программа учебного предмета «Физическая культура» составлена в </w:t>
      </w:r>
      <w:proofErr w:type="gramStart"/>
      <w:r w:rsidRPr="000A5AA0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0A5AA0">
        <w:rPr>
          <w:rFonts w:ascii="Times New Roman" w:hAnsi="Times New Roman" w:cs="Times New Roman"/>
          <w:sz w:val="28"/>
          <w:szCs w:val="28"/>
        </w:rPr>
        <w:t xml:space="preserve"> требованиями Федерального  государственного образовательного стандарта основного общего образования и авторской программы  Ляха В.И. «Физическая культура 5-9 классы». – М.: Просвещение, 2018г.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  </w:t>
      </w:r>
      <w:r w:rsidRPr="005C6791">
        <w:rPr>
          <w:rFonts w:ascii="Times New Roman" w:hAnsi="Times New Roman" w:cs="Times New Roman"/>
          <w:b/>
          <w:sz w:val="28"/>
          <w:szCs w:val="28"/>
        </w:rPr>
        <w:t>Данный учебный предмет имеет своей целью</w:t>
      </w:r>
      <w:r w:rsidRPr="000A5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    формирование разносторонне физически развитой личности, способной активно      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   Образовательный процесс учебного предмета «Физическая культура» в основной школе направлен на решение следующих задач: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-обучение основам базовых видов двигательных действий;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-выработку представлений о физической культуре личности и приёмах самоконтроля;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-воспитание привычки к самостоятельным занятиям физическими упражнениями, избранными видами спорта в свободное время;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-выработку организаторских навыков проведения занятий в качестве командира отделения, капитана команды, судьи;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-формирование адекватной оценки собственных физических возможностей;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-воспитание инициативности, самостоятельности, взаимопомощи, дисциплинированности, чувства ответственности;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-содействие развитию психических процессов и обучение основам психической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      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</w:t>
      </w:r>
      <w:r w:rsidR="007A5B4D" w:rsidRPr="000A5AA0">
        <w:rPr>
          <w:rFonts w:ascii="Times New Roman" w:hAnsi="Times New Roman" w:cs="Times New Roman"/>
          <w:sz w:val="28"/>
          <w:szCs w:val="28"/>
        </w:rPr>
        <w:t>программы являются</w:t>
      </w:r>
      <w:r w:rsidRPr="000A5AA0">
        <w:rPr>
          <w:rFonts w:ascii="Times New Roman" w:hAnsi="Times New Roman" w:cs="Times New Roman"/>
          <w:sz w:val="28"/>
          <w:szCs w:val="28"/>
        </w:rPr>
        <w:t xml:space="preserve">: демократизация и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7A5B4D" w:rsidRPr="000A5AA0">
        <w:rPr>
          <w:rFonts w:ascii="Times New Roman" w:hAnsi="Times New Roman" w:cs="Times New Roman"/>
          <w:sz w:val="28"/>
          <w:szCs w:val="28"/>
        </w:rPr>
        <w:t>процесса, педагогика</w:t>
      </w:r>
      <w:r w:rsidRPr="000A5AA0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0A5AA0" w:rsidRPr="005C6791" w:rsidRDefault="000A5AA0" w:rsidP="005C679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679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предмета, курса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</w:t>
      </w:r>
      <w:proofErr w:type="gramStart"/>
      <w:r w:rsidRPr="000A5AA0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0A5AA0">
        <w:rPr>
          <w:rFonts w:ascii="Times New Roman" w:hAnsi="Times New Roman" w:cs="Times New Roman"/>
          <w:sz w:val="28"/>
          <w:szCs w:val="28"/>
        </w:rPr>
        <w:t xml:space="preserve"> «Физическое совершенствование» (процессуально-мотивационный компонент деятельности). Каждый из </w:t>
      </w:r>
      <w:r w:rsidR="005C6791">
        <w:rPr>
          <w:rFonts w:ascii="Times New Roman" w:hAnsi="Times New Roman" w:cs="Times New Roman"/>
          <w:sz w:val="28"/>
          <w:szCs w:val="28"/>
        </w:rPr>
        <w:t xml:space="preserve">этих разделов имеет собственно </w:t>
      </w:r>
      <w:r w:rsidRPr="000A5AA0">
        <w:rPr>
          <w:rFonts w:ascii="Times New Roman" w:hAnsi="Times New Roman" w:cs="Times New Roman"/>
          <w:sz w:val="28"/>
          <w:szCs w:val="28"/>
        </w:rPr>
        <w:t xml:space="preserve">ценностные ориентиры, определяющиеся основами содержания предмета </w:t>
      </w:r>
      <w:proofErr w:type="gramStart"/>
      <w:r w:rsidRPr="000A5AA0">
        <w:rPr>
          <w:rFonts w:ascii="Times New Roman" w:hAnsi="Times New Roman" w:cs="Times New Roman"/>
          <w:sz w:val="28"/>
          <w:szCs w:val="28"/>
        </w:rPr>
        <w:t>« Физическая</w:t>
      </w:r>
      <w:proofErr w:type="gramEnd"/>
      <w:r w:rsidRPr="000A5AA0">
        <w:rPr>
          <w:rFonts w:ascii="Times New Roman" w:hAnsi="Times New Roman" w:cs="Times New Roman"/>
          <w:sz w:val="28"/>
          <w:szCs w:val="28"/>
        </w:rPr>
        <w:t xml:space="preserve"> культура». </w:t>
      </w:r>
    </w:p>
    <w:p w:rsidR="000A5AA0" w:rsidRPr="005C6791" w:rsidRDefault="000A5AA0" w:rsidP="005C679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91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</w:t>
      </w:r>
      <w:proofErr w:type="gramStart"/>
      <w:r w:rsidRPr="005C6791">
        <w:rPr>
          <w:rFonts w:ascii="Times New Roman" w:hAnsi="Times New Roman" w:cs="Times New Roman"/>
          <w:b/>
          <w:sz w:val="28"/>
          <w:szCs w:val="28"/>
        </w:rPr>
        <w:t>предмета,  в</w:t>
      </w:r>
      <w:proofErr w:type="gramEnd"/>
      <w:r w:rsidRPr="005C6791">
        <w:rPr>
          <w:rFonts w:ascii="Times New Roman" w:hAnsi="Times New Roman" w:cs="Times New Roman"/>
          <w:b/>
          <w:sz w:val="28"/>
          <w:szCs w:val="28"/>
        </w:rPr>
        <w:t xml:space="preserve"> учебном плане.</w:t>
      </w:r>
    </w:p>
    <w:p w:rsidR="000A5AA0" w:rsidRPr="000A5AA0" w:rsidRDefault="000A5AA0" w:rsidP="005C6791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    </w:t>
      </w:r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>«Физическая культура» в 5-</w:t>
      </w:r>
      <w:proofErr w:type="gramStart"/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>9  классах</w:t>
      </w:r>
      <w:proofErr w:type="gramEnd"/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выделяется 3 часа в неделю: итого 102 часа  в каждой параллели, всего программой предусмотрено 510 часов.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    В соответствии со стандартом основного общего </w:t>
      </w:r>
      <w:proofErr w:type="gramStart"/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 в</w:t>
      </w:r>
      <w:proofErr w:type="gramEnd"/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программе выделены две  части: </w:t>
      </w:r>
      <w:r w:rsidRPr="000A5A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базовая</w:t>
      </w:r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составляет 70 %  (или 70 уроков), и </w:t>
      </w:r>
      <w:r w:rsidRPr="000A5A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вариативная </w:t>
      </w:r>
      <w:r w:rsidRPr="000A5AA0">
        <w:rPr>
          <w:rFonts w:ascii="Times New Roman" w:eastAsia="Times New Roman" w:hAnsi="Times New Roman" w:cs="Times New Roman"/>
          <w:sz w:val="28"/>
          <w:szCs w:val="28"/>
          <w:lang w:eastAsia="zh-CN"/>
        </w:rPr>
        <w:t>30 % (или 32урока) от общего учебного времени.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       Курс физической культуры изуча</w:t>
      </w:r>
      <w:r w:rsidR="00862174">
        <w:rPr>
          <w:rFonts w:ascii="Times New Roman" w:hAnsi="Times New Roman" w:cs="Times New Roman"/>
          <w:sz w:val="28"/>
          <w:szCs w:val="28"/>
        </w:rPr>
        <w:t>ется с 5 по 9 класс из расчёта 2 часа в неделю: 5 класс - 68 часов, 6 класс -68 часов, 7 класс -68 часов, 8 класс 68часов, 9 класс -68 часов</w:t>
      </w:r>
      <w:r w:rsidRPr="000A5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 Личностные,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, предметными и личностными результатами. </w:t>
      </w:r>
    </w:p>
    <w:p w:rsidR="000A5AA0" w:rsidRPr="005C6791" w:rsidRDefault="000A5AA0" w:rsidP="005C679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6791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История физической культуры. Олимпийские игры древности.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Физическая культура в современном обществе.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Физическая культура (основные понятия). Физическое развитие человека.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Всестороннее и гармоничное физическое развитие.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Адаптивная физическая культура.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Спортивная подготовка.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Физическая культура человека. Режим дня, его основное содержание и правила планирования.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Восстановительный массаж.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- пауз (подвижных перемен).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Планирование занятий физической культурой.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Самонаблюдение и самоконтроль.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деятельность. Оздоровительные формы занятий в режиме учебного дня и учебной недели.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Спортивно-оздоровительная деятельность с общеразвивающей направленностью.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Акробатические упражнения и комбинации.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Опорные прыжки.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Упражнения и комбинации на гимнастическом бревне (девочки).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Легкая атлетика. Беговые упражнения.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Прыжковые упражнения.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Метание малого мяча.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Лыжные гонки. Передвижения на лыжах.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Подъемы, спуски, повороты, торможения.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Спортивные игры. Баскетбол. Игра по правилам.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Волейбол. Игра по правилам.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-ориентированная подготовка.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-ориентированные упражнения.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Упражнения общеразвивающей направленности. Общефизическая подготовка.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Развитие гибкости, координация движений, силы, выносливости.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Легкая атлетика. Развитие выносливости, силы, быстроты, координации движений.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Лыжные гонки. Развитие выносливости, силы, координации движений, быстроты.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Баскетбол. Развитие быстроты, силы, выносливости, координации движений.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Футбол. Развитие быстроты, силы, выносливости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программного материала по предмету “Физическая культура”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862174" w:rsidRDefault="00862174" w:rsidP="005C679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2174" w:rsidRDefault="00862174" w:rsidP="005C679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A5AA0" w:rsidRPr="005C6791" w:rsidRDefault="000A5AA0" w:rsidP="005C679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67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научится: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Выпускник научится: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</w:t>
      </w: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нагрузку с учетом функциональных особенностей и возможностей собственного организма;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динамики индивидуального физического развития и физической подготовленности;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проводить восстановительные мероприятия с использованием банных процедур и сеансов оздоровительного массажа.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Выпускник научится: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гимнастические комбинации на спортивных снарядах из числа хорошо освоенных упражнений;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легкоатлетические упражнения в беге и прыжках (в высоту и длину);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•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спуски и торможения на лыжах с пологого склона одним из разученных способов;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основные технические действия и приемы игры в футбол в условиях учебной и игровой деятельности;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основные технические действия и приемы игры в волейбол в условиях учебной и игровой деятельности;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основные технические действия и приемы игры в баскетбол в условиях учебной и игровой деятельности;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тестовые упражнения на оценку уровня индивидуального развития основных физических качеств.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комплексы упражнений лечебной физической культуры с учетом имеющихся индивидуальных нарушений в показателях здоровья;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преодолевать естественные и искусственные препятствия с помощью разнообразных способов лазания, прыжков и бега;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осуществлять судейство по одному из осваиваемых видов спорта;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• выполнять тестовые нормативы по физической подготовке. 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Выпускник научиться демонстрировать: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Двигательные умения, навыки и способности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60 м из положения низкого старта; в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ранномерном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четьгрехшажного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гимнастическах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акробатическах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A0">
        <w:rPr>
          <w:rFonts w:ascii="Times New Roman" w:hAnsi="Times New Roman" w:cs="Times New Roman"/>
          <w:sz w:val="28"/>
          <w:szCs w:val="28"/>
        </w:rPr>
        <w:t>упражнениях:  выполнять</w:t>
      </w:r>
      <w:proofErr w:type="gramEnd"/>
      <w:r w:rsidRPr="000A5AA0">
        <w:rPr>
          <w:rFonts w:ascii="Times New Roman" w:hAnsi="Times New Roman" w:cs="Times New Roman"/>
          <w:sz w:val="28"/>
          <w:szCs w:val="28"/>
        </w:rPr>
        <w:t xml:space="preserve">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, мост и поворот в упор стоя на одном колене (девочки).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lastRenderedPageBreak/>
        <w:t xml:space="preserve">В спортивных играх: играть в одну из спортивных игр (по упрощенным правилам).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Физическая подготовленность: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фазкультурно-оздоровательной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0A5AA0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0A5AA0">
        <w:rPr>
          <w:rFonts w:ascii="Times New Roman" w:hAnsi="Times New Roman" w:cs="Times New Roman"/>
          <w:sz w:val="28"/>
          <w:szCs w:val="28"/>
        </w:rPr>
        <w:t>четырехборью</w:t>
      </w:r>
      <w:proofErr w:type="spellEnd"/>
      <w:r w:rsidRPr="000A5AA0">
        <w:rPr>
          <w:rFonts w:ascii="Times New Roman" w:hAnsi="Times New Roman" w:cs="Times New Roman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F112E3" w:rsidRPr="000A5AA0" w:rsidRDefault="000A5AA0" w:rsidP="005C6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sectPr w:rsidR="00F112E3" w:rsidRPr="000A5AA0" w:rsidSect="000A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93"/>
    <w:rsid w:val="000A5AA0"/>
    <w:rsid w:val="004B3A8C"/>
    <w:rsid w:val="005C6791"/>
    <w:rsid w:val="007A5B4D"/>
    <w:rsid w:val="00862174"/>
    <w:rsid w:val="00A53B93"/>
    <w:rsid w:val="00F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F37F8-FE04-44E8-BB52-54D96B3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5A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A5AA0"/>
  </w:style>
  <w:style w:type="table" w:styleId="a5">
    <w:name w:val="Table Grid"/>
    <w:basedOn w:val="a1"/>
    <w:uiPriority w:val="59"/>
    <w:rsid w:val="000A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2021-01-17T12:22:00Z</dcterms:created>
  <dcterms:modified xsi:type="dcterms:W3CDTF">2021-01-17T12:22:00Z</dcterms:modified>
</cp:coreProperties>
</file>