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A5" w:rsidRPr="005D6D08" w:rsidRDefault="005D6D08" w:rsidP="00CA6FD8">
      <w:pPr>
        <w:pStyle w:val="a3"/>
        <w:tabs>
          <w:tab w:val="left" w:pos="284"/>
          <w:tab w:val="left" w:pos="426"/>
        </w:tabs>
        <w:spacing w:before="5"/>
        <w:ind w:left="0" w:firstLine="0"/>
        <w:jc w:val="center"/>
        <w:rPr>
          <w:b/>
          <w:sz w:val="25"/>
        </w:rPr>
      </w:pPr>
      <w:r w:rsidRPr="005D6D08">
        <w:rPr>
          <w:b/>
          <w:sz w:val="25"/>
        </w:rPr>
        <w:t>Муниципальное бюджетное общеобразовательное учреждение</w:t>
      </w:r>
    </w:p>
    <w:p w:rsidR="00E3181A" w:rsidRDefault="005D6D08" w:rsidP="00CA6FD8">
      <w:pPr>
        <w:pStyle w:val="a3"/>
        <w:tabs>
          <w:tab w:val="left" w:pos="284"/>
          <w:tab w:val="left" w:pos="426"/>
        </w:tabs>
        <w:spacing w:before="5"/>
        <w:ind w:left="0" w:firstLine="0"/>
        <w:jc w:val="center"/>
        <w:rPr>
          <w:b/>
          <w:sz w:val="25"/>
        </w:rPr>
      </w:pPr>
      <w:r w:rsidRPr="005D6D08">
        <w:rPr>
          <w:b/>
          <w:sz w:val="25"/>
        </w:rPr>
        <w:t xml:space="preserve">«Средняя общеобразовательная школа №3» </w:t>
      </w:r>
    </w:p>
    <w:p w:rsidR="005D6D08" w:rsidRDefault="005D6D08" w:rsidP="00CA6FD8">
      <w:pPr>
        <w:pStyle w:val="a3"/>
        <w:tabs>
          <w:tab w:val="left" w:pos="284"/>
          <w:tab w:val="left" w:pos="426"/>
        </w:tabs>
        <w:spacing w:before="5"/>
        <w:ind w:left="0" w:firstLine="0"/>
        <w:jc w:val="center"/>
        <w:rPr>
          <w:b/>
          <w:sz w:val="25"/>
        </w:rPr>
      </w:pPr>
      <w:r w:rsidRPr="005D6D08">
        <w:rPr>
          <w:b/>
          <w:sz w:val="25"/>
        </w:rPr>
        <w:t>Дальнереченского городского округа</w:t>
      </w:r>
    </w:p>
    <w:p w:rsidR="005D6D08" w:rsidRDefault="005D6D08" w:rsidP="00CA6FD8">
      <w:pPr>
        <w:pStyle w:val="a3"/>
        <w:tabs>
          <w:tab w:val="left" w:pos="284"/>
          <w:tab w:val="left" w:pos="426"/>
        </w:tabs>
        <w:spacing w:before="5"/>
        <w:ind w:left="0" w:firstLine="0"/>
        <w:jc w:val="center"/>
        <w:rPr>
          <w:b/>
          <w:sz w:val="25"/>
        </w:rPr>
      </w:pPr>
    </w:p>
    <w:p w:rsidR="005D6D08" w:rsidRDefault="005D6D08" w:rsidP="00CA6FD8">
      <w:pPr>
        <w:pStyle w:val="a3"/>
        <w:tabs>
          <w:tab w:val="left" w:pos="284"/>
          <w:tab w:val="left" w:pos="426"/>
        </w:tabs>
        <w:spacing w:before="5"/>
        <w:ind w:left="0" w:firstLine="0"/>
        <w:jc w:val="center"/>
        <w:rPr>
          <w:b/>
          <w:sz w:val="25"/>
        </w:rPr>
      </w:pPr>
    </w:p>
    <w:p w:rsidR="005D6D08" w:rsidRDefault="005D6D08" w:rsidP="00CA6FD8">
      <w:pPr>
        <w:pStyle w:val="a3"/>
        <w:tabs>
          <w:tab w:val="left" w:pos="284"/>
          <w:tab w:val="left" w:pos="426"/>
        </w:tabs>
        <w:spacing w:before="5"/>
        <w:ind w:left="0" w:firstLine="0"/>
        <w:jc w:val="center"/>
        <w:rPr>
          <w:b/>
          <w:sz w:val="25"/>
        </w:rPr>
      </w:pPr>
    </w:p>
    <w:p w:rsidR="005D6D08" w:rsidRDefault="005D6D08" w:rsidP="00CA6FD8">
      <w:pPr>
        <w:pStyle w:val="a3"/>
        <w:tabs>
          <w:tab w:val="left" w:pos="284"/>
          <w:tab w:val="left" w:pos="426"/>
        </w:tabs>
        <w:spacing w:before="5"/>
        <w:ind w:left="0" w:firstLine="0"/>
        <w:rPr>
          <w:b/>
          <w:sz w:val="25"/>
        </w:rPr>
      </w:pPr>
      <w:r>
        <w:rPr>
          <w:b/>
          <w:sz w:val="25"/>
        </w:rPr>
        <w:t>«Рассмотрено»                                  «Согласовано»</w:t>
      </w:r>
      <w:r w:rsidR="006F71F8">
        <w:rPr>
          <w:b/>
          <w:sz w:val="25"/>
        </w:rPr>
        <w:t xml:space="preserve">                                «Утверждаю»</w:t>
      </w:r>
    </w:p>
    <w:p w:rsidR="005D6D08" w:rsidRDefault="005D6D08" w:rsidP="00CA6FD8">
      <w:pPr>
        <w:pStyle w:val="a3"/>
        <w:tabs>
          <w:tab w:val="left" w:pos="284"/>
          <w:tab w:val="left" w:pos="426"/>
        </w:tabs>
        <w:spacing w:before="5"/>
        <w:ind w:left="0" w:firstLine="0"/>
        <w:rPr>
          <w:sz w:val="25"/>
        </w:rPr>
      </w:pPr>
      <w:r w:rsidRPr="005D6D08">
        <w:rPr>
          <w:sz w:val="25"/>
        </w:rPr>
        <w:t>на заседании</w:t>
      </w:r>
      <w:r>
        <w:rPr>
          <w:sz w:val="25"/>
        </w:rPr>
        <w:t xml:space="preserve"> </w:t>
      </w:r>
      <w:proofErr w:type="gramStart"/>
      <w:r>
        <w:rPr>
          <w:sz w:val="25"/>
        </w:rPr>
        <w:t>педагогического</w:t>
      </w:r>
      <w:proofErr w:type="gramEnd"/>
      <w:r>
        <w:rPr>
          <w:sz w:val="25"/>
        </w:rPr>
        <w:t xml:space="preserve">    </w:t>
      </w:r>
      <w:r w:rsidR="00460DEF">
        <w:rPr>
          <w:sz w:val="25"/>
        </w:rPr>
        <w:t>н</w:t>
      </w:r>
      <w:r>
        <w:rPr>
          <w:sz w:val="25"/>
        </w:rPr>
        <w:t xml:space="preserve">а заседании методического </w:t>
      </w:r>
      <w:r w:rsidR="006F71F8">
        <w:rPr>
          <w:sz w:val="25"/>
        </w:rPr>
        <w:t xml:space="preserve">   Директор МБОУ «СОШ №3»</w:t>
      </w:r>
    </w:p>
    <w:p w:rsidR="006F71F8" w:rsidRDefault="005D6D08" w:rsidP="00CA6FD8">
      <w:pPr>
        <w:pStyle w:val="a3"/>
        <w:tabs>
          <w:tab w:val="left" w:pos="284"/>
          <w:tab w:val="left" w:pos="426"/>
        </w:tabs>
        <w:spacing w:before="5"/>
        <w:ind w:left="0" w:firstLine="0"/>
        <w:jc w:val="left"/>
        <w:rPr>
          <w:sz w:val="25"/>
        </w:rPr>
      </w:pPr>
      <w:r>
        <w:rPr>
          <w:sz w:val="25"/>
        </w:rPr>
        <w:t>совета  пр</w:t>
      </w:r>
      <w:r w:rsidR="00460DEF">
        <w:rPr>
          <w:sz w:val="25"/>
        </w:rPr>
        <w:t xml:space="preserve">отокол №___               </w:t>
      </w:r>
      <w:r>
        <w:rPr>
          <w:sz w:val="25"/>
        </w:rPr>
        <w:t xml:space="preserve">совета </w:t>
      </w:r>
      <w:r w:rsidR="006F71F8">
        <w:rPr>
          <w:sz w:val="25"/>
        </w:rPr>
        <w:t xml:space="preserve">протокол №___               </w:t>
      </w:r>
      <w:r w:rsidR="00460DEF">
        <w:rPr>
          <w:sz w:val="25"/>
        </w:rPr>
        <w:t xml:space="preserve"> </w:t>
      </w:r>
      <w:r w:rsidR="006F71F8">
        <w:rPr>
          <w:sz w:val="25"/>
        </w:rPr>
        <w:t xml:space="preserve"> ________/В.Е. Олейникова/</w:t>
      </w:r>
    </w:p>
    <w:p w:rsidR="005D6D08" w:rsidRDefault="005D6D08" w:rsidP="00CA6FD8">
      <w:pPr>
        <w:pStyle w:val="a3"/>
        <w:tabs>
          <w:tab w:val="left" w:pos="284"/>
          <w:tab w:val="left" w:pos="426"/>
        </w:tabs>
        <w:spacing w:before="5"/>
        <w:ind w:left="0" w:firstLine="0"/>
        <w:rPr>
          <w:sz w:val="25"/>
        </w:rPr>
      </w:pPr>
      <w:r>
        <w:rPr>
          <w:sz w:val="25"/>
        </w:rPr>
        <w:t>от «___» «___» 20____ г.</w:t>
      </w:r>
      <w:r w:rsidR="006F71F8">
        <w:rPr>
          <w:sz w:val="25"/>
        </w:rPr>
        <w:t xml:space="preserve">            от «___» «___» 20____ г.             «___» «___» 20____ г.</w:t>
      </w:r>
    </w:p>
    <w:p w:rsidR="006F71F8" w:rsidRPr="005D6D08" w:rsidRDefault="006F71F8" w:rsidP="00CA6FD8">
      <w:pPr>
        <w:pStyle w:val="a3"/>
        <w:tabs>
          <w:tab w:val="left" w:pos="284"/>
          <w:tab w:val="left" w:pos="426"/>
        </w:tabs>
        <w:spacing w:before="5"/>
        <w:ind w:left="0" w:firstLine="0"/>
        <w:rPr>
          <w:b/>
          <w:sz w:val="25"/>
        </w:rPr>
      </w:pPr>
      <w:r>
        <w:rPr>
          <w:sz w:val="25"/>
        </w:rPr>
        <w:t xml:space="preserve">                                                                                                             приказ №___________</w:t>
      </w:r>
    </w:p>
    <w:p w:rsidR="00B971A5" w:rsidRDefault="00B971A5" w:rsidP="00CA6FD8">
      <w:pPr>
        <w:pStyle w:val="a3"/>
        <w:tabs>
          <w:tab w:val="left" w:pos="284"/>
          <w:tab w:val="left" w:pos="426"/>
        </w:tabs>
        <w:ind w:left="0" w:firstLine="0"/>
        <w:jc w:val="left"/>
        <w:rPr>
          <w:sz w:val="20"/>
        </w:rPr>
      </w:pPr>
    </w:p>
    <w:p w:rsidR="00B971A5" w:rsidRDefault="00B971A5" w:rsidP="00CA6FD8">
      <w:pPr>
        <w:pStyle w:val="a3"/>
        <w:tabs>
          <w:tab w:val="left" w:pos="284"/>
          <w:tab w:val="left" w:pos="426"/>
        </w:tabs>
        <w:ind w:left="0" w:firstLine="0"/>
        <w:jc w:val="left"/>
        <w:rPr>
          <w:sz w:val="20"/>
        </w:rPr>
      </w:pPr>
    </w:p>
    <w:p w:rsidR="00B971A5" w:rsidRDefault="00B971A5" w:rsidP="00CA6FD8">
      <w:pPr>
        <w:pStyle w:val="a3"/>
        <w:tabs>
          <w:tab w:val="left" w:pos="284"/>
          <w:tab w:val="left" w:pos="426"/>
        </w:tabs>
        <w:ind w:left="0" w:firstLine="0"/>
        <w:jc w:val="left"/>
        <w:rPr>
          <w:sz w:val="20"/>
        </w:rPr>
      </w:pPr>
    </w:p>
    <w:p w:rsidR="00B971A5" w:rsidRDefault="00B971A5" w:rsidP="00CA6FD8">
      <w:pPr>
        <w:pStyle w:val="a3"/>
        <w:tabs>
          <w:tab w:val="left" w:pos="284"/>
          <w:tab w:val="left" w:pos="426"/>
        </w:tabs>
        <w:ind w:left="0" w:firstLine="0"/>
        <w:jc w:val="left"/>
        <w:rPr>
          <w:sz w:val="20"/>
        </w:rPr>
      </w:pPr>
    </w:p>
    <w:p w:rsidR="00B971A5" w:rsidRDefault="00B971A5" w:rsidP="00CA6FD8">
      <w:pPr>
        <w:pStyle w:val="a3"/>
        <w:tabs>
          <w:tab w:val="left" w:pos="284"/>
          <w:tab w:val="left" w:pos="426"/>
        </w:tabs>
        <w:ind w:left="0" w:firstLine="0"/>
        <w:jc w:val="left"/>
        <w:rPr>
          <w:sz w:val="20"/>
        </w:rPr>
      </w:pPr>
    </w:p>
    <w:p w:rsidR="00B971A5" w:rsidRDefault="00B971A5" w:rsidP="00CA6FD8">
      <w:pPr>
        <w:pStyle w:val="a3"/>
        <w:tabs>
          <w:tab w:val="left" w:pos="284"/>
          <w:tab w:val="left" w:pos="426"/>
        </w:tabs>
        <w:ind w:left="0" w:firstLine="0"/>
        <w:jc w:val="left"/>
        <w:rPr>
          <w:sz w:val="20"/>
        </w:rPr>
      </w:pPr>
    </w:p>
    <w:p w:rsidR="00B971A5" w:rsidRDefault="00B971A5" w:rsidP="00CA6FD8">
      <w:pPr>
        <w:pStyle w:val="a3"/>
        <w:tabs>
          <w:tab w:val="left" w:pos="284"/>
          <w:tab w:val="left" w:pos="426"/>
        </w:tabs>
        <w:ind w:left="0" w:firstLine="0"/>
        <w:jc w:val="left"/>
        <w:rPr>
          <w:sz w:val="20"/>
        </w:rPr>
      </w:pPr>
    </w:p>
    <w:p w:rsidR="00B971A5" w:rsidRDefault="00B971A5" w:rsidP="00CA6FD8">
      <w:pPr>
        <w:pStyle w:val="a3"/>
        <w:tabs>
          <w:tab w:val="left" w:pos="284"/>
          <w:tab w:val="left" w:pos="426"/>
        </w:tabs>
        <w:ind w:left="0" w:firstLine="0"/>
        <w:jc w:val="left"/>
        <w:rPr>
          <w:sz w:val="20"/>
        </w:rPr>
      </w:pPr>
    </w:p>
    <w:p w:rsidR="00B971A5" w:rsidRDefault="00B971A5" w:rsidP="00CA6FD8">
      <w:pPr>
        <w:pStyle w:val="a3"/>
        <w:tabs>
          <w:tab w:val="left" w:pos="284"/>
          <w:tab w:val="left" w:pos="426"/>
        </w:tabs>
        <w:ind w:left="0" w:firstLine="0"/>
        <w:jc w:val="left"/>
        <w:rPr>
          <w:sz w:val="20"/>
        </w:rPr>
      </w:pPr>
    </w:p>
    <w:p w:rsidR="00B971A5" w:rsidRDefault="00B971A5" w:rsidP="00CA6FD8">
      <w:pPr>
        <w:pStyle w:val="a3"/>
        <w:tabs>
          <w:tab w:val="left" w:pos="284"/>
          <w:tab w:val="left" w:pos="426"/>
        </w:tabs>
        <w:ind w:left="0" w:firstLine="0"/>
        <w:jc w:val="left"/>
        <w:rPr>
          <w:sz w:val="20"/>
        </w:rPr>
      </w:pPr>
    </w:p>
    <w:p w:rsidR="00B971A5" w:rsidRDefault="00B971A5" w:rsidP="00CA6FD8">
      <w:pPr>
        <w:pStyle w:val="a3"/>
        <w:tabs>
          <w:tab w:val="left" w:pos="284"/>
          <w:tab w:val="left" w:pos="426"/>
        </w:tabs>
        <w:ind w:left="0" w:firstLine="0"/>
        <w:jc w:val="left"/>
        <w:rPr>
          <w:sz w:val="20"/>
        </w:rPr>
      </w:pPr>
    </w:p>
    <w:p w:rsidR="00B971A5" w:rsidRDefault="00B971A5" w:rsidP="00CA6FD8">
      <w:pPr>
        <w:pStyle w:val="a3"/>
        <w:tabs>
          <w:tab w:val="left" w:pos="284"/>
          <w:tab w:val="left" w:pos="426"/>
        </w:tabs>
        <w:ind w:left="0" w:firstLine="0"/>
        <w:jc w:val="left"/>
        <w:rPr>
          <w:sz w:val="20"/>
        </w:rPr>
      </w:pPr>
    </w:p>
    <w:p w:rsidR="00B971A5" w:rsidRDefault="00B971A5" w:rsidP="00CA6FD8">
      <w:pPr>
        <w:pStyle w:val="a3"/>
        <w:tabs>
          <w:tab w:val="left" w:pos="284"/>
          <w:tab w:val="left" w:pos="426"/>
        </w:tabs>
        <w:ind w:left="0" w:firstLine="0"/>
        <w:jc w:val="left"/>
        <w:rPr>
          <w:sz w:val="20"/>
        </w:rPr>
      </w:pPr>
    </w:p>
    <w:p w:rsidR="00B971A5" w:rsidRDefault="00B971A5" w:rsidP="00CA6FD8">
      <w:pPr>
        <w:pStyle w:val="a3"/>
        <w:tabs>
          <w:tab w:val="left" w:pos="284"/>
          <w:tab w:val="left" w:pos="426"/>
        </w:tabs>
        <w:ind w:left="0" w:firstLine="0"/>
        <w:jc w:val="left"/>
        <w:rPr>
          <w:sz w:val="20"/>
        </w:rPr>
      </w:pPr>
    </w:p>
    <w:p w:rsidR="00B971A5" w:rsidRDefault="00B971A5" w:rsidP="00CA6FD8">
      <w:pPr>
        <w:pStyle w:val="a3"/>
        <w:tabs>
          <w:tab w:val="left" w:pos="284"/>
          <w:tab w:val="left" w:pos="426"/>
        </w:tabs>
        <w:ind w:left="0" w:firstLine="0"/>
        <w:jc w:val="left"/>
        <w:rPr>
          <w:sz w:val="20"/>
        </w:rPr>
      </w:pPr>
    </w:p>
    <w:p w:rsidR="00B971A5" w:rsidRDefault="00B971A5" w:rsidP="00CA6FD8">
      <w:pPr>
        <w:pStyle w:val="a3"/>
        <w:tabs>
          <w:tab w:val="left" w:pos="284"/>
          <w:tab w:val="left" w:pos="426"/>
        </w:tabs>
        <w:ind w:left="0" w:firstLine="0"/>
        <w:jc w:val="left"/>
        <w:rPr>
          <w:sz w:val="20"/>
        </w:rPr>
      </w:pPr>
    </w:p>
    <w:p w:rsidR="00B971A5" w:rsidRDefault="00B971A5" w:rsidP="00CA6FD8">
      <w:pPr>
        <w:pStyle w:val="a3"/>
        <w:tabs>
          <w:tab w:val="left" w:pos="284"/>
          <w:tab w:val="left" w:pos="426"/>
        </w:tabs>
        <w:ind w:left="0" w:firstLine="0"/>
        <w:jc w:val="left"/>
        <w:rPr>
          <w:sz w:val="20"/>
        </w:rPr>
      </w:pPr>
    </w:p>
    <w:p w:rsidR="00B971A5" w:rsidRDefault="00B971A5" w:rsidP="00CA6FD8">
      <w:pPr>
        <w:pStyle w:val="a3"/>
        <w:tabs>
          <w:tab w:val="left" w:pos="284"/>
          <w:tab w:val="left" w:pos="426"/>
        </w:tabs>
        <w:spacing w:before="4"/>
        <w:ind w:left="0" w:firstLine="0"/>
        <w:jc w:val="left"/>
        <w:rPr>
          <w:sz w:val="26"/>
        </w:rPr>
      </w:pPr>
    </w:p>
    <w:p w:rsidR="005D6D08" w:rsidRDefault="001730D5" w:rsidP="00CA6FD8">
      <w:pPr>
        <w:pStyle w:val="a5"/>
        <w:tabs>
          <w:tab w:val="left" w:pos="284"/>
          <w:tab w:val="left" w:pos="426"/>
        </w:tabs>
        <w:spacing w:line="360" w:lineRule="auto"/>
        <w:ind w:left="0" w:right="0" w:firstLine="0"/>
        <w:jc w:val="center"/>
      </w:pPr>
      <w:r>
        <w:t>ОСНОВНАЯ</w:t>
      </w:r>
    </w:p>
    <w:p w:rsidR="005D6D08" w:rsidRDefault="001730D5" w:rsidP="00CA6FD8">
      <w:pPr>
        <w:pStyle w:val="a5"/>
        <w:tabs>
          <w:tab w:val="left" w:pos="284"/>
          <w:tab w:val="left" w:pos="426"/>
        </w:tabs>
        <w:spacing w:line="360" w:lineRule="auto"/>
        <w:ind w:left="0" w:right="0" w:firstLine="0"/>
        <w:jc w:val="center"/>
      </w:pPr>
      <w:r>
        <w:t xml:space="preserve">ОБРАЗОВАТЕЛЬНАЯ ПРОГРАМММА </w:t>
      </w:r>
    </w:p>
    <w:p w:rsidR="00B971A5" w:rsidRDefault="001730D5" w:rsidP="00CA6FD8">
      <w:pPr>
        <w:pStyle w:val="a5"/>
        <w:tabs>
          <w:tab w:val="left" w:pos="284"/>
          <w:tab w:val="left" w:pos="426"/>
        </w:tabs>
        <w:spacing w:line="360" w:lineRule="auto"/>
        <w:ind w:left="0" w:right="0" w:firstLine="0"/>
        <w:jc w:val="center"/>
      </w:pPr>
      <w:r>
        <w:t>СРЕДНЕГО ОБЩЕГО ОБРАЗОВАНИЯ</w:t>
      </w:r>
    </w:p>
    <w:p w:rsidR="005D6D08" w:rsidRDefault="005D6D08" w:rsidP="00CA6FD8">
      <w:pPr>
        <w:tabs>
          <w:tab w:val="left" w:pos="284"/>
          <w:tab w:val="left" w:pos="426"/>
        </w:tabs>
        <w:spacing w:line="367" w:lineRule="exact"/>
        <w:jc w:val="center"/>
        <w:rPr>
          <w:b/>
          <w:sz w:val="32"/>
        </w:rPr>
      </w:pPr>
      <w:r>
        <w:rPr>
          <w:b/>
          <w:sz w:val="32"/>
        </w:rPr>
        <w:t xml:space="preserve"> М</w:t>
      </w:r>
      <w:r w:rsidR="001730D5">
        <w:rPr>
          <w:b/>
          <w:sz w:val="32"/>
        </w:rPr>
        <w:t xml:space="preserve">БОУ </w:t>
      </w:r>
      <w:r>
        <w:rPr>
          <w:b/>
          <w:sz w:val="32"/>
        </w:rPr>
        <w:t xml:space="preserve">«СОШ №3» </w:t>
      </w:r>
    </w:p>
    <w:p w:rsidR="00B971A5" w:rsidRDefault="005D6D08" w:rsidP="00CA6FD8">
      <w:pPr>
        <w:tabs>
          <w:tab w:val="left" w:pos="284"/>
          <w:tab w:val="left" w:pos="426"/>
        </w:tabs>
        <w:spacing w:line="367" w:lineRule="exact"/>
        <w:jc w:val="center"/>
        <w:rPr>
          <w:b/>
          <w:sz w:val="32"/>
        </w:rPr>
      </w:pPr>
      <w:r>
        <w:rPr>
          <w:b/>
          <w:sz w:val="32"/>
        </w:rPr>
        <w:t>Дальнереченского городского округа</w:t>
      </w:r>
      <w:r w:rsidR="001730D5">
        <w:rPr>
          <w:b/>
          <w:sz w:val="32"/>
        </w:rPr>
        <w:t xml:space="preserve"> </w:t>
      </w:r>
    </w:p>
    <w:p w:rsidR="00B971A5" w:rsidRDefault="00B971A5" w:rsidP="00CA6FD8">
      <w:pPr>
        <w:tabs>
          <w:tab w:val="left" w:pos="284"/>
          <w:tab w:val="left" w:pos="426"/>
        </w:tabs>
        <w:spacing w:line="367" w:lineRule="exact"/>
        <w:jc w:val="center"/>
        <w:rPr>
          <w:sz w:val="32"/>
        </w:rPr>
      </w:pPr>
    </w:p>
    <w:p w:rsidR="006F71F8" w:rsidRDefault="006F71F8" w:rsidP="00CA6FD8">
      <w:pPr>
        <w:tabs>
          <w:tab w:val="left" w:pos="284"/>
          <w:tab w:val="left" w:pos="426"/>
        </w:tabs>
        <w:spacing w:line="367" w:lineRule="exact"/>
        <w:jc w:val="center"/>
        <w:rPr>
          <w:sz w:val="32"/>
        </w:rPr>
      </w:pPr>
    </w:p>
    <w:p w:rsidR="006F71F8" w:rsidRDefault="006F71F8" w:rsidP="00CA6FD8">
      <w:pPr>
        <w:tabs>
          <w:tab w:val="left" w:pos="284"/>
          <w:tab w:val="left" w:pos="426"/>
        </w:tabs>
        <w:spacing w:line="367" w:lineRule="exact"/>
        <w:jc w:val="center"/>
        <w:rPr>
          <w:sz w:val="32"/>
        </w:rPr>
      </w:pPr>
    </w:p>
    <w:p w:rsidR="006F71F8" w:rsidRDefault="006F71F8" w:rsidP="00CA6FD8">
      <w:pPr>
        <w:tabs>
          <w:tab w:val="left" w:pos="284"/>
          <w:tab w:val="left" w:pos="426"/>
        </w:tabs>
        <w:spacing w:line="367" w:lineRule="exact"/>
        <w:jc w:val="center"/>
        <w:rPr>
          <w:sz w:val="32"/>
        </w:rPr>
      </w:pPr>
    </w:p>
    <w:p w:rsidR="006F71F8" w:rsidRDefault="006F71F8" w:rsidP="00CA6FD8">
      <w:pPr>
        <w:tabs>
          <w:tab w:val="left" w:pos="284"/>
          <w:tab w:val="left" w:pos="426"/>
        </w:tabs>
        <w:spacing w:line="367" w:lineRule="exact"/>
        <w:jc w:val="center"/>
        <w:rPr>
          <w:sz w:val="32"/>
        </w:rPr>
      </w:pPr>
    </w:p>
    <w:p w:rsidR="006F71F8" w:rsidRDefault="006F71F8" w:rsidP="00CA6FD8">
      <w:pPr>
        <w:tabs>
          <w:tab w:val="left" w:pos="284"/>
          <w:tab w:val="left" w:pos="426"/>
        </w:tabs>
        <w:spacing w:line="367" w:lineRule="exact"/>
        <w:jc w:val="center"/>
        <w:rPr>
          <w:sz w:val="32"/>
        </w:rPr>
      </w:pPr>
    </w:p>
    <w:p w:rsidR="006F71F8" w:rsidRDefault="006F71F8" w:rsidP="00CA6FD8">
      <w:pPr>
        <w:tabs>
          <w:tab w:val="left" w:pos="284"/>
          <w:tab w:val="left" w:pos="426"/>
        </w:tabs>
        <w:spacing w:line="367" w:lineRule="exact"/>
        <w:jc w:val="center"/>
        <w:rPr>
          <w:sz w:val="32"/>
        </w:rPr>
      </w:pPr>
    </w:p>
    <w:p w:rsidR="006F71F8" w:rsidRDefault="006F71F8" w:rsidP="00CA6FD8">
      <w:pPr>
        <w:tabs>
          <w:tab w:val="left" w:pos="284"/>
          <w:tab w:val="left" w:pos="426"/>
        </w:tabs>
        <w:spacing w:line="367" w:lineRule="exact"/>
        <w:jc w:val="center"/>
        <w:rPr>
          <w:sz w:val="32"/>
        </w:rPr>
      </w:pPr>
    </w:p>
    <w:p w:rsidR="006F71F8" w:rsidRDefault="006F71F8" w:rsidP="00CA6FD8">
      <w:pPr>
        <w:tabs>
          <w:tab w:val="left" w:pos="284"/>
          <w:tab w:val="left" w:pos="426"/>
        </w:tabs>
        <w:spacing w:line="367" w:lineRule="exact"/>
        <w:jc w:val="center"/>
        <w:rPr>
          <w:sz w:val="32"/>
        </w:rPr>
        <w:sectPr w:rsidR="006F71F8" w:rsidSect="00460DEF">
          <w:footerReference w:type="default" r:id="rId9"/>
          <w:type w:val="continuous"/>
          <w:pgSz w:w="11920" w:h="16850"/>
          <w:pgMar w:top="1134" w:right="567" w:bottom="1134" w:left="1418" w:header="720" w:footer="1468" w:gutter="0"/>
          <w:cols w:space="720"/>
        </w:sectPr>
      </w:pPr>
    </w:p>
    <w:p w:rsidR="00B971A5" w:rsidRDefault="001730D5" w:rsidP="00CA6FD8">
      <w:pPr>
        <w:pStyle w:val="1"/>
        <w:tabs>
          <w:tab w:val="left" w:pos="284"/>
          <w:tab w:val="left" w:pos="426"/>
        </w:tabs>
        <w:spacing w:before="76"/>
        <w:ind w:left="0" w:right="0"/>
      </w:pPr>
      <w:r>
        <w:lastRenderedPageBreak/>
        <w:t>ОГЛАВЛЕНИЕ</w:t>
      </w:r>
    </w:p>
    <w:p w:rsidR="00FF2E7F" w:rsidRDefault="00FF2E7F" w:rsidP="00CA6FD8">
      <w:pPr>
        <w:pStyle w:val="10"/>
        <w:tabs>
          <w:tab w:val="left" w:pos="0"/>
          <w:tab w:val="left" w:pos="284"/>
          <w:tab w:val="left" w:pos="426"/>
          <w:tab w:val="left" w:leader="dot" w:pos="10406"/>
        </w:tabs>
        <w:spacing w:before="0"/>
        <w:ind w:left="0" w:firstLine="0"/>
      </w:pPr>
    </w:p>
    <w:p w:rsidR="00FF2E7F" w:rsidRPr="007F5C9C" w:rsidRDefault="00FF2E7F" w:rsidP="00CA6FD8">
      <w:pPr>
        <w:pStyle w:val="10"/>
        <w:tabs>
          <w:tab w:val="left" w:pos="0"/>
          <w:tab w:val="left" w:pos="284"/>
          <w:tab w:val="left" w:pos="426"/>
          <w:tab w:val="left" w:leader="dot" w:pos="9923"/>
        </w:tabs>
        <w:spacing w:before="0"/>
        <w:ind w:left="0" w:firstLine="0"/>
        <w:rPr>
          <w:b/>
        </w:rPr>
      </w:pPr>
      <w:r w:rsidRPr="007F5C9C">
        <w:rPr>
          <w:b/>
        </w:rPr>
        <w:t>1.</w:t>
      </w:r>
      <w:r w:rsidR="006F71F8" w:rsidRPr="007F5C9C">
        <w:rPr>
          <w:b/>
        </w:rPr>
        <w:t>Целевой раздел основной образовательной программы среднего общего образования ………</w:t>
      </w:r>
      <w:r w:rsidRPr="007F5C9C">
        <w:rPr>
          <w:b/>
        </w:rPr>
        <w:t>………</w:t>
      </w:r>
      <w:r w:rsidR="007F5C9C">
        <w:rPr>
          <w:b/>
        </w:rPr>
        <w:t>…………………………………………………………………………………………..</w:t>
      </w:r>
      <w:r w:rsidR="006F71F8" w:rsidRPr="007F5C9C">
        <w:rPr>
          <w:b/>
        </w:rPr>
        <w:t xml:space="preserve">7 </w:t>
      </w:r>
    </w:p>
    <w:p w:rsidR="006F71F8" w:rsidRPr="00FF2E7F" w:rsidRDefault="006F71F8" w:rsidP="00CA6FD8">
      <w:pPr>
        <w:pStyle w:val="10"/>
        <w:tabs>
          <w:tab w:val="left" w:pos="0"/>
          <w:tab w:val="left" w:pos="284"/>
          <w:tab w:val="left" w:pos="426"/>
          <w:tab w:val="left" w:leader="dot" w:pos="10406"/>
        </w:tabs>
        <w:spacing w:before="0"/>
        <w:ind w:left="0" w:firstLine="0"/>
      </w:pPr>
      <w:r w:rsidRPr="00FF2E7F">
        <w:t>1.1.Пояснительная</w:t>
      </w:r>
      <w:r w:rsidRPr="00FF2E7F">
        <w:rPr>
          <w:spacing w:val="-7"/>
        </w:rPr>
        <w:t xml:space="preserve"> </w:t>
      </w:r>
      <w:r w:rsidR="00460DEF">
        <w:t>записка……………………………………………………………………………</w:t>
      </w:r>
      <w:r w:rsidRPr="00FF2E7F">
        <w:t>7</w:t>
      </w:r>
    </w:p>
    <w:p w:rsidR="006F71F8" w:rsidRPr="00FF2E7F" w:rsidRDefault="00FE458D" w:rsidP="00CA6FD8">
      <w:pPr>
        <w:pStyle w:val="30"/>
        <w:tabs>
          <w:tab w:val="left" w:pos="0"/>
          <w:tab w:val="left" w:pos="284"/>
          <w:tab w:val="left" w:pos="426"/>
          <w:tab w:val="left" w:pos="1554"/>
          <w:tab w:val="left" w:leader="dot" w:pos="10219"/>
        </w:tabs>
        <w:ind w:left="0" w:right="0"/>
      </w:pPr>
      <w:r w:rsidRPr="00FF2E7F">
        <w:t xml:space="preserve">1.2. </w:t>
      </w:r>
      <w:r w:rsidR="006F71F8" w:rsidRPr="00FF2E7F">
        <w:t>Планируемые результаты освоения учащимися основной образовательной программы среднего</w:t>
      </w:r>
      <w:r w:rsidR="006F71F8" w:rsidRPr="00FF2E7F">
        <w:rPr>
          <w:spacing w:val="-5"/>
        </w:rPr>
        <w:t xml:space="preserve"> </w:t>
      </w:r>
      <w:r w:rsidR="006F71F8" w:rsidRPr="00FF2E7F">
        <w:t>общего</w:t>
      </w:r>
      <w:r w:rsidR="006F71F8" w:rsidRPr="00FF2E7F">
        <w:rPr>
          <w:spacing w:val="-3"/>
        </w:rPr>
        <w:t xml:space="preserve"> </w:t>
      </w:r>
      <w:r w:rsidR="00460DEF">
        <w:t>образования………………………………………………………………………</w:t>
      </w:r>
      <w:r w:rsidR="006F71F8" w:rsidRPr="00FF2E7F">
        <w:t>11</w:t>
      </w:r>
    </w:p>
    <w:p w:rsidR="006F71F8" w:rsidRPr="00FF2E7F" w:rsidRDefault="006F71F8" w:rsidP="00CA6FD8">
      <w:pPr>
        <w:pStyle w:val="4"/>
        <w:numPr>
          <w:ilvl w:val="2"/>
          <w:numId w:val="169"/>
        </w:numPr>
        <w:tabs>
          <w:tab w:val="left" w:pos="0"/>
          <w:tab w:val="left" w:pos="284"/>
          <w:tab w:val="left" w:pos="426"/>
          <w:tab w:val="left" w:pos="709"/>
          <w:tab w:val="left" w:leader="dot" w:pos="10142"/>
        </w:tabs>
        <w:ind w:left="0" w:firstLine="0"/>
      </w:pPr>
      <w:r w:rsidRPr="00FF2E7F">
        <w:t>Планируемые личностные результаты</w:t>
      </w:r>
      <w:r w:rsidRPr="00FF2E7F">
        <w:rPr>
          <w:spacing w:val="-21"/>
        </w:rPr>
        <w:t xml:space="preserve"> </w:t>
      </w:r>
      <w:r w:rsidRPr="00FF2E7F">
        <w:t>освоения</w:t>
      </w:r>
      <w:r w:rsidRPr="00FF2E7F">
        <w:rPr>
          <w:spacing w:val="-5"/>
        </w:rPr>
        <w:t xml:space="preserve"> </w:t>
      </w:r>
      <w:r w:rsidR="00460DEF">
        <w:t>ООП……………………………………</w:t>
      </w:r>
      <w:r w:rsidRPr="00FF2E7F">
        <w:t>11</w:t>
      </w:r>
    </w:p>
    <w:p w:rsidR="006F71F8" w:rsidRPr="00FF2E7F" w:rsidRDefault="006F71F8" w:rsidP="00CA6FD8">
      <w:pPr>
        <w:pStyle w:val="4"/>
        <w:numPr>
          <w:ilvl w:val="2"/>
          <w:numId w:val="169"/>
        </w:numPr>
        <w:tabs>
          <w:tab w:val="left" w:pos="0"/>
          <w:tab w:val="left" w:pos="284"/>
          <w:tab w:val="left" w:pos="426"/>
          <w:tab w:val="left" w:pos="709"/>
          <w:tab w:val="left" w:pos="2127"/>
          <w:tab w:val="left" w:leader="dot" w:pos="10142"/>
        </w:tabs>
        <w:ind w:left="0" w:firstLine="0"/>
      </w:pPr>
      <w:r w:rsidRPr="00FF2E7F">
        <w:t>Планируемые метапредметные результаты</w:t>
      </w:r>
      <w:r w:rsidRPr="00FF2E7F">
        <w:rPr>
          <w:spacing w:val="-23"/>
        </w:rPr>
        <w:t xml:space="preserve"> </w:t>
      </w:r>
      <w:r w:rsidRPr="00FF2E7F">
        <w:t>освоения</w:t>
      </w:r>
      <w:r w:rsidRPr="00FF2E7F">
        <w:rPr>
          <w:spacing w:val="-7"/>
        </w:rPr>
        <w:t xml:space="preserve"> </w:t>
      </w:r>
      <w:r w:rsidR="00460DEF">
        <w:t>ООП……………………………..</w:t>
      </w:r>
      <w:r w:rsidR="00FE458D" w:rsidRPr="00FF2E7F">
        <w:t>..</w:t>
      </w:r>
      <w:r w:rsidRPr="00FF2E7F">
        <w:t>14</w:t>
      </w:r>
    </w:p>
    <w:p w:rsidR="006F71F8" w:rsidRPr="00FF2E7F" w:rsidRDefault="006F71F8" w:rsidP="00CA6FD8">
      <w:pPr>
        <w:pStyle w:val="4"/>
        <w:numPr>
          <w:ilvl w:val="2"/>
          <w:numId w:val="169"/>
        </w:numPr>
        <w:tabs>
          <w:tab w:val="left" w:pos="0"/>
          <w:tab w:val="left" w:pos="284"/>
          <w:tab w:val="left" w:pos="426"/>
          <w:tab w:val="left" w:pos="709"/>
          <w:tab w:val="left" w:pos="2127"/>
          <w:tab w:val="left" w:leader="dot" w:pos="10151"/>
        </w:tabs>
        <w:ind w:left="0" w:firstLine="0"/>
      </w:pPr>
      <w:r w:rsidRPr="00FF2E7F">
        <w:t>Планируемые предметные результаты</w:t>
      </w:r>
      <w:r w:rsidRPr="00FF2E7F">
        <w:rPr>
          <w:spacing w:val="-21"/>
        </w:rPr>
        <w:t xml:space="preserve"> </w:t>
      </w:r>
      <w:r w:rsidRPr="00FF2E7F">
        <w:t>освоения</w:t>
      </w:r>
      <w:r w:rsidRPr="00FF2E7F">
        <w:rPr>
          <w:spacing w:val="-4"/>
        </w:rPr>
        <w:t xml:space="preserve"> </w:t>
      </w:r>
      <w:r w:rsidR="00460DEF">
        <w:t>ООП…………………………………..</w:t>
      </w:r>
      <w:r w:rsidR="00FE458D" w:rsidRPr="00FF2E7F">
        <w:t>..</w:t>
      </w:r>
      <w:r w:rsidRPr="00FF2E7F">
        <w:t>16</w:t>
      </w:r>
    </w:p>
    <w:p w:rsidR="006F71F8" w:rsidRPr="00FF2E7F" w:rsidRDefault="0003709F" w:rsidP="00CA6FD8">
      <w:pPr>
        <w:pStyle w:val="7"/>
        <w:tabs>
          <w:tab w:val="left" w:pos="0"/>
          <w:tab w:val="left" w:pos="284"/>
          <w:tab w:val="left" w:pos="426"/>
          <w:tab w:val="left" w:leader="dot" w:pos="10322"/>
        </w:tabs>
        <w:spacing w:before="0"/>
        <w:ind w:left="0"/>
      </w:pPr>
      <w:hyperlink w:anchor="_bookmark0" w:history="1">
        <w:r w:rsidR="00FE458D" w:rsidRPr="00FF2E7F">
          <w:t>Русский язык…………………………………………………………………………</w:t>
        </w:r>
        <w:r w:rsidR="00FF2E7F">
          <w:t>………………</w:t>
        </w:r>
        <w:r w:rsidR="00460DEF">
          <w:t>.</w:t>
        </w:r>
        <w:r w:rsidR="006F71F8" w:rsidRPr="00FF2E7F">
          <w:t>19</w:t>
        </w:r>
      </w:hyperlink>
    </w:p>
    <w:p w:rsidR="006F71F8" w:rsidRPr="00FF2E7F" w:rsidRDefault="0003709F" w:rsidP="00CA6FD8">
      <w:pPr>
        <w:pStyle w:val="7"/>
        <w:tabs>
          <w:tab w:val="left" w:pos="0"/>
          <w:tab w:val="left" w:pos="284"/>
          <w:tab w:val="left" w:pos="426"/>
          <w:tab w:val="left" w:leader="dot" w:pos="10300"/>
        </w:tabs>
        <w:spacing w:before="0"/>
        <w:ind w:left="0"/>
      </w:pPr>
      <w:hyperlink w:anchor="_bookmark1" w:history="1">
        <w:r w:rsidR="00FE458D" w:rsidRPr="00FF2E7F">
          <w:t>Литература……………………………………………………………………………</w:t>
        </w:r>
        <w:r w:rsidR="00FF2E7F">
          <w:t>………………</w:t>
        </w:r>
        <w:r w:rsidR="006F71F8" w:rsidRPr="00FF2E7F">
          <w:t>20</w:t>
        </w:r>
      </w:hyperlink>
    </w:p>
    <w:p w:rsidR="006F71F8" w:rsidRPr="00FF2E7F" w:rsidRDefault="0003709F" w:rsidP="00CA6FD8">
      <w:pPr>
        <w:pStyle w:val="7"/>
        <w:tabs>
          <w:tab w:val="left" w:pos="0"/>
          <w:tab w:val="left" w:pos="284"/>
          <w:tab w:val="left" w:pos="426"/>
          <w:tab w:val="left" w:leader="dot" w:pos="10348"/>
        </w:tabs>
        <w:spacing w:before="0"/>
        <w:ind w:left="0"/>
      </w:pPr>
      <w:hyperlink w:anchor="_bookmark2" w:history="1">
        <w:r w:rsidR="006F71F8" w:rsidRPr="00FF2E7F">
          <w:t>Иностранный</w:t>
        </w:r>
        <w:r w:rsidR="006F71F8" w:rsidRPr="00FF2E7F">
          <w:rPr>
            <w:spacing w:val="-3"/>
          </w:rPr>
          <w:t xml:space="preserve"> </w:t>
        </w:r>
        <w:r w:rsidR="00FE458D" w:rsidRPr="00FF2E7F">
          <w:t>язык……………………………………………………………………</w:t>
        </w:r>
        <w:r w:rsidR="00FF2E7F">
          <w:t>………………</w:t>
        </w:r>
        <w:r w:rsidR="00460DEF">
          <w:t>2</w:t>
        </w:r>
        <w:r w:rsidR="006F71F8" w:rsidRPr="00FF2E7F">
          <w:t>3</w:t>
        </w:r>
      </w:hyperlink>
    </w:p>
    <w:p w:rsidR="006F71F8" w:rsidRPr="00FF2E7F" w:rsidRDefault="0003709F" w:rsidP="00CA6FD8">
      <w:pPr>
        <w:pStyle w:val="7"/>
        <w:tabs>
          <w:tab w:val="left" w:pos="0"/>
          <w:tab w:val="left" w:pos="284"/>
          <w:tab w:val="left" w:pos="426"/>
          <w:tab w:val="left" w:leader="dot" w:pos="10283"/>
        </w:tabs>
        <w:spacing w:before="0"/>
        <w:ind w:left="0"/>
      </w:pPr>
      <w:hyperlink w:anchor="_bookmark3" w:history="1">
        <w:r w:rsidR="00FE458D" w:rsidRPr="00FF2E7F">
          <w:t>История………………………………………………………………………………...</w:t>
        </w:r>
        <w:r w:rsidR="00FF2E7F">
          <w:t>.....................</w:t>
        </w:r>
        <w:r w:rsidR="006F71F8" w:rsidRPr="00FF2E7F">
          <w:t>29</w:t>
        </w:r>
      </w:hyperlink>
    </w:p>
    <w:p w:rsidR="006F71F8" w:rsidRPr="00FF2E7F" w:rsidRDefault="0003709F" w:rsidP="00CA6FD8">
      <w:pPr>
        <w:pStyle w:val="7"/>
        <w:tabs>
          <w:tab w:val="left" w:pos="0"/>
          <w:tab w:val="left" w:pos="284"/>
          <w:tab w:val="left" w:pos="426"/>
          <w:tab w:val="left" w:leader="dot" w:pos="10324"/>
        </w:tabs>
        <w:spacing w:before="0"/>
        <w:ind w:left="0"/>
      </w:pPr>
      <w:hyperlink w:anchor="_bookmark4" w:history="1">
        <w:r w:rsidR="00FF2E7F">
          <w:t>География…………………………………………………………………………………………</w:t>
        </w:r>
        <w:r w:rsidR="006B00C2">
          <w:t>...</w:t>
        </w:r>
        <w:r w:rsidR="00FF2E7F">
          <w:t>..</w:t>
        </w:r>
        <w:r w:rsidR="006F71F8" w:rsidRPr="00FF2E7F">
          <w:t>33</w:t>
        </w:r>
      </w:hyperlink>
    </w:p>
    <w:p w:rsidR="006F71F8" w:rsidRPr="00FF2E7F" w:rsidRDefault="0003709F" w:rsidP="00CA6FD8">
      <w:pPr>
        <w:pStyle w:val="7"/>
        <w:tabs>
          <w:tab w:val="left" w:pos="0"/>
          <w:tab w:val="left" w:pos="284"/>
          <w:tab w:val="left" w:pos="426"/>
          <w:tab w:val="left" w:leader="dot" w:pos="10327"/>
        </w:tabs>
        <w:spacing w:before="0"/>
        <w:ind w:left="0"/>
      </w:pPr>
      <w:hyperlink w:anchor="_bookmark5" w:history="1">
        <w:r w:rsidR="00FE458D" w:rsidRPr="00FF2E7F">
          <w:t>Экономика……………………………………………………………………………...</w:t>
        </w:r>
        <w:r w:rsidR="00FF2E7F">
          <w:t>....................</w:t>
        </w:r>
        <w:r w:rsidR="006F71F8" w:rsidRPr="00FF2E7F">
          <w:t>57</w:t>
        </w:r>
      </w:hyperlink>
    </w:p>
    <w:p w:rsidR="006F71F8" w:rsidRPr="00FF2E7F" w:rsidRDefault="0003709F" w:rsidP="00CA6FD8">
      <w:pPr>
        <w:pStyle w:val="7"/>
        <w:tabs>
          <w:tab w:val="left" w:pos="0"/>
          <w:tab w:val="left" w:pos="284"/>
          <w:tab w:val="left" w:pos="426"/>
          <w:tab w:val="left" w:leader="dot" w:pos="10353"/>
        </w:tabs>
        <w:spacing w:before="0"/>
        <w:ind w:left="0"/>
      </w:pPr>
      <w:hyperlink w:anchor="_bookmark6" w:history="1">
        <w:r w:rsidR="00FE458D" w:rsidRPr="00FF2E7F">
          <w:t>Право……………………………………………………………………………………</w:t>
        </w:r>
        <w:r w:rsidR="00FF2E7F">
          <w:t>…………</w:t>
        </w:r>
        <w:r w:rsidR="006B00C2">
          <w:t>...</w:t>
        </w:r>
        <w:r w:rsidR="00FF2E7F">
          <w:t>.</w:t>
        </w:r>
        <w:r w:rsidR="006F71F8" w:rsidRPr="00FF2E7F">
          <w:t>71</w:t>
        </w:r>
      </w:hyperlink>
    </w:p>
    <w:p w:rsidR="006F71F8" w:rsidRPr="00FF2E7F" w:rsidRDefault="0003709F" w:rsidP="00CA6FD8">
      <w:pPr>
        <w:pStyle w:val="7"/>
        <w:tabs>
          <w:tab w:val="left" w:pos="0"/>
          <w:tab w:val="left" w:pos="284"/>
          <w:tab w:val="left" w:pos="426"/>
          <w:tab w:val="left" w:leader="dot" w:pos="10305"/>
        </w:tabs>
        <w:spacing w:before="0"/>
        <w:ind w:left="0"/>
      </w:pPr>
      <w:hyperlink w:anchor="_bookmark7" w:history="1">
        <w:r w:rsidR="00FF2E7F">
          <w:t>Обществознание…………………………………………………………………………………….</w:t>
        </w:r>
        <w:r w:rsidR="00FE458D" w:rsidRPr="00FF2E7F">
          <w:t>.</w:t>
        </w:r>
        <w:r w:rsidR="006F71F8" w:rsidRPr="00FF2E7F">
          <w:t>40</w:t>
        </w:r>
      </w:hyperlink>
    </w:p>
    <w:p w:rsidR="006F71F8" w:rsidRPr="00FF2E7F" w:rsidRDefault="0003709F" w:rsidP="00CA6FD8">
      <w:pPr>
        <w:pStyle w:val="7"/>
        <w:tabs>
          <w:tab w:val="left" w:pos="0"/>
          <w:tab w:val="left" w:pos="284"/>
          <w:tab w:val="left" w:pos="426"/>
          <w:tab w:val="left" w:leader="dot" w:pos="10305"/>
        </w:tabs>
        <w:spacing w:before="0"/>
        <w:ind w:left="0"/>
      </w:pPr>
      <w:hyperlink w:anchor="_bookmark8" w:history="1">
        <w:r w:rsidR="00FF2E7F">
          <w:t>Математика………………………………………………………………………………………</w:t>
        </w:r>
        <w:r w:rsidR="006B00C2">
          <w:t>…</w:t>
        </w:r>
        <w:r w:rsidR="00FF2E7F">
          <w:t>...</w:t>
        </w:r>
        <w:r w:rsidR="006F71F8" w:rsidRPr="00FF2E7F">
          <w:t>47</w:t>
        </w:r>
      </w:hyperlink>
    </w:p>
    <w:p w:rsidR="006F71F8" w:rsidRPr="00FF2E7F" w:rsidRDefault="0003709F" w:rsidP="00CA6FD8">
      <w:pPr>
        <w:pStyle w:val="7"/>
        <w:tabs>
          <w:tab w:val="left" w:pos="0"/>
          <w:tab w:val="left" w:pos="284"/>
          <w:tab w:val="left" w:pos="426"/>
          <w:tab w:val="left" w:leader="dot" w:pos="10291"/>
        </w:tabs>
        <w:spacing w:before="0"/>
        <w:ind w:left="0"/>
      </w:pPr>
      <w:hyperlink w:anchor="_bookmark9" w:history="1">
        <w:r w:rsidR="00FE458D" w:rsidRPr="00FF2E7F">
          <w:t>Информатика…………………………………………………………………………...</w:t>
        </w:r>
        <w:r w:rsidR="00FF2E7F">
          <w:t>....................</w:t>
        </w:r>
        <w:r w:rsidR="006F71F8" w:rsidRPr="00FF2E7F">
          <w:t>72</w:t>
        </w:r>
      </w:hyperlink>
    </w:p>
    <w:p w:rsidR="006F71F8" w:rsidRPr="00FF2E7F" w:rsidRDefault="0003709F" w:rsidP="00CA6FD8">
      <w:pPr>
        <w:pStyle w:val="7"/>
        <w:tabs>
          <w:tab w:val="left" w:pos="0"/>
          <w:tab w:val="left" w:pos="284"/>
          <w:tab w:val="left" w:pos="426"/>
          <w:tab w:val="left" w:leader="dot" w:pos="10305"/>
        </w:tabs>
        <w:spacing w:before="0"/>
        <w:ind w:left="0"/>
      </w:pPr>
      <w:hyperlink w:anchor="_bookmark10" w:history="1">
        <w:r w:rsidR="00FF2E7F">
          <w:t>Физика………………………………………………………………………………………………..</w:t>
        </w:r>
        <w:r w:rsidR="00FE458D" w:rsidRPr="00FF2E7F">
          <w:t>.</w:t>
        </w:r>
        <w:r w:rsidR="006F71F8" w:rsidRPr="00FF2E7F">
          <w:t>77</w:t>
        </w:r>
      </w:hyperlink>
    </w:p>
    <w:p w:rsidR="006F71F8" w:rsidRPr="00FF2E7F" w:rsidRDefault="0003709F" w:rsidP="00CA6FD8">
      <w:pPr>
        <w:pStyle w:val="7"/>
        <w:tabs>
          <w:tab w:val="left" w:pos="0"/>
          <w:tab w:val="left" w:pos="284"/>
          <w:tab w:val="left" w:pos="426"/>
          <w:tab w:val="left" w:leader="dot" w:pos="10233"/>
        </w:tabs>
        <w:spacing w:before="0"/>
        <w:ind w:left="0"/>
      </w:pPr>
      <w:hyperlink w:anchor="_bookmark11" w:history="1">
        <w:r w:rsidR="00FF2E7F">
          <w:t>Химия………………………………………………………………………………………………..</w:t>
        </w:r>
        <w:r w:rsidR="006F71F8" w:rsidRPr="00FF2E7F">
          <w:t>146</w:t>
        </w:r>
      </w:hyperlink>
    </w:p>
    <w:p w:rsidR="006F71F8" w:rsidRPr="00FF2E7F" w:rsidRDefault="0003709F" w:rsidP="00CA6FD8">
      <w:pPr>
        <w:pStyle w:val="7"/>
        <w:tabs>
          <w:tab w:val="left" w:pos="0"/>
          <w:tab w:val="left" w:pos="284"/>
          <w:tab w:val="left" w:pos="426"/>
          <w:tab w:val="left" w:leader="dot" w:pos="10202"/>
        </w:tabs>
        <w:spacing w:before="0"/>
        <w:ind w:left="0"/>
      </w:pPr>
      <w:hyperlink w:anchor="_bookmark12" w:history="1">
        <w:r w:rsidR="00FF2E7F">
          <w:t>Биология…………………………………………………………………………………………….</w:t>
        </w:r>
        <w:r w:rsidR="006F71F8" w:rsidRPr="00FF2E7F">
          <w:t>152</w:t>
        </w:r>
      </w:hyperlink>
    </w:p>
    <w:p w:rsidR="006F71F8" w:rsidRPr="00FF2E7F" w:rsidRDefault="00FF2E7F" w:rsidP="00CA6FD8">
      <w:pPr>
        <w:pStyle w:val="7"/>
        <w:tabs>
          <w:tab w:val="left" w:pos="0"/>
          <w:tab w:val="left" w:pos="284"/>
          <w:tab w:val="left" w:pos="426"/>
          <w:tab w:val="left" w:leader="dot" w:pos="10202"/>
        </w:tabs>
        <w:spacing w:before="0"/>
        <w:ind w:left="0"/>
      </w:pPr>
      <w:r>
        <w:t>Астрономия…………………………………………………………………………………………</w:t>
      </w:r>
      <w:r w:rsidR="006F71F8" w:rsidRPr="00FF2E7F">
        <w:t>159</w:t>
      </w:r>
    </w:p>
    <w:p w:rsidR="006F71F8" w:rsidRPr="00FF2E7F" w:rsidRDefault="0003709F" w:rsidP="00CA6FD8">
      <w:pPr>
        <w:pStyle w:val="7"/>
        <w:tabs>
          <w:tab w:val="left" w:pos="0"/>
          <w:tab w:val="left" w:pos="284"/>
          <w:tab w:val="left" w:pos="426"/>
          <w:tab w:val="left" w:leader="dot" w:pos="10166"/>
        </w:tabs>
        <w:spacing w:before="0"/>
        <w:ind w:left="0"/>
      </w:pPr>
      <w:hyperlink w:anchor="_bookmark13" w:history="1">
        <w:r w:rsidR="006F71F8" w:rsidRPr="00FF2E7F">
          <w:t>Физическая</w:t>
        </w:r>
        <w:r w:rsidR="006F71F8" w:rsidRPr="00FF2E7F">
          <w:rPr>
            <w:spacing w:val="-6"/>
          </w:rPr>
          <w:t xml:space="preserve"> </w:t>
        </w:r>
        <w:r w:rsidR="000502F4">
          <w:t>культура………………………………………………………………………………</w:t>
        </w:r>
        <w:r w:rsidR="006F71F8" w:rsidRPr="00FF2E7F">
          <w:t>161</w:t>
        </w:r>
      </w:hyperlink>
    </w:p>
    <w:p w:rsidR="006F71F8" w:rsidRPr="00FF2E7F" w:rsidRDefault="0003709F" w:rsidP="00CA6FD8">
      <w:pPr>
        <w:pStyle w:val="7"/>
        <w:tabs>
          <w:tab w:val="left" w:pos="0"/>
          <w:tab w:val="left" w:pos="284"/>
          <w:tab w:val="left" w:pos="426"/>
          <w:tab w:val="left" w:leader="dot" w:pos="10106"/>
        </w:tabs>
        <w:spacing w:before="0"/>
        <w:ind w:left="0"/>
      </w:pPr>
      <w:hyperlink w:anchor="_bookmark14" w:history="1">
        <w:r w:rsidR="006F71F8" w:rsidRPr="00FF2E7F">
          <w:t>Основы</w:t>
        </w:r>
        <w:r w:rsidR="006F71F8" w:rsidRPr="00FF2E7F">
          <w:rPr>
            <w:spacing w:val="-8"/>
          </w:rPr>
          <w:t xml:space="preserve"> </w:t>
        </w:r>
        <w:r w:rsidR="006F71F8" w:rsidRPr="00FF2E7F">
          <w:t>безопасности</w:t>
        </w:r>
        <w:r w:rsidR="006F71F8" w:rsidRPr="00FF2E7F">
          <w:rPr>
            <w:spacing w:val="-3"/>
          </w:rPr>
          <w:t xml:space="preserve"> </w:t>
        </w:r>
        <w:r w:rsidR="000502F4">
          <w:t>жизнедеятельности……………………………………………………….</w:t>
        </w:r>
        <w:r w:rsidR="006F71F8" w:rsidRPr="00FF2E7F">
          <w:t>165</w:t>
        </w:r>
      </w:hyperlink>
    </w:p>
    <w:p w:rsidR="006F71F8" w:rsidRPr="00FF2E7F" w:rsidRDefault="000502F4" w:rsidP="00CA6FD8">
      <w:pPr>
        <w:pStyle w:val="30"/>
        <w:tabs>
          <w:tab w:val="left" w:pos="0"/>
          <w:tab w:val="left" w:pos="284"/>
          <w:tab w:val="left" w:pos="426"/>
          <w:tab w:val="left" w:pos="1540"/>
          <w:tab w:val="left" w:pos="2693"/>
          <w:tab w:val="left" w:pos="3711"/>
          <w:tab w:val="left" w:pos="5221"/>
          <w:tab w:val="left" w:pos="6901"/>
          <w:tab w:val="left" w:leader="dot" w:pos="9993"/>
        </w:tabs>
        <w:ind w:left="0" w:right="0"/>
      </w:pPr>
      <w:r>
        <w:t xml:space="preserve">1.3. </w:t>
      </w:r>
      <w:r w:rsidR="006F71F8" w:rsidRPr="00FF2E7F">
        <w:t>Система</w:t>
      </w:r>
      <w:r>
        <w:t xml:space="preserve"> </w:t>
      </w:r>
      <w:proofErr w:type="gramStart"/>
      <w:r w:rsidR="006F71F8" w:rsidRPr="00FF2E7F">
        <w:t>оценки</w:t>
      </w:r>
      <w:r>
        <w:t xml:space="preserve"> </w:t>
      </w:r>
      <w:r w:rsidR="006F71F8" w:rsidRPr="00FF2E7F">
        <w:t>достижения</w:t>
      </w:r>
      <w:r>
        <w:t xml:space="preserve"> </w:t>
      </w:r>
      <w:r w:rsidR="006F71F8" w:rsidRPr="00FF2E7F">
        <w:t>планируемых</w:t>
      </w:r>
      <w:r>
        <w:t xml:space="preserve"> </w:t>
      </w:r>
      <w:r w:rsidR="006F71F8" w:rsidRPr="00FF2E7F">
        <w:t>результатов освоения основной образовательной программы среднего</w:t>
      </w:r>
      <w:r w:rsidR="006F71F8" w:rsidRPr="00FF2E7F">
        <w:rPr>
          <w:spacing w:val="-12"/>
        </w:rPr>
        <w:t xml:space="preserve"> </w:t>
      </w:r>
      <w:r w:rsidR="006F71F8" w:rsidRPr="00FF2E7F">
        <w:t>общего</w:t>
      </w:r>
      <w:proofErr w:type="gramEnd"/>
      <w:r w:rsidR="006F71F8" w:rsidRPr="00FF2E7F">
        <w:rPr>
          <w:spacing w:val="-3"/>
        </w:rPr>
        <w:t xml:space="preserve"> </w:t>
      </w:r>
      <w:r w:rsidR="006F71F8" w:rsidRPr="00FF2E7F">
        <w:t>образования</w:t>
      </w:r>
      <w:r>
        <w:t>………………………………………………………</w:t>
      </w:r>
      <w:r w:rsidR="00FE458D" w:rsidRPr="00FF2E7F">
        <w:t>.</w:t>
      </w:r>
      <w:r w:rsidR="006F71F8" w:rsidRPr="00FF2E7F">
        <w:t>98</w:t>
      </w:r>
    </w:p>
    <w:p w:rsidR="006F71F8" w:rsidRPr="007F5C9C" w:rsidRDefault="000502F4" w:rsidP="00CA6FD8">
      <w:pPr>
        <w:pStyle w:val="30"/>
        <w:tabs>
          <w:tab w:val="left" w:pos="0"/>
          <w:tab w:val="left" w:pos="284"/>
          <w:tab w:val="left" w:pos="426"/>
          <w:tab w:val="left" w:pos="1578"/>
          <w:tab w:val="left" w:leader="dot" w:pos="10130"/>
        </w:tabs>
        <w:ind w:left="0" w:right="0"/>
        <w:rPr>
          <w:b/>
        </w:rPr>
      </w:pPr>
      <w:r w:rsidRPr="007F5C9C">
        <w:rPr>
          <w:b/>
        </w:rPr>
        <w:t xml:space="preserve">2. </w:t>
      </w:r>
      <w:r w:rsidR="006F71F8" w:rsidRPr="007F5C9C">
        <w:rPr>
          <w:b/>
        </w:rPr>
        <w:t>Содержательный раздел основной образовательной програ</w:t>
      </w:r>
      <w:r w:rsidRPr="007F5C9C">
        <w:rPr>
          <w:b/>
        </w:rPr>
        <w:t>ммы среднего общего образования…</w:t>
      </w:r>
      <w:r w:rsidR="007F5C9C">
        <w:rPr>
          <w:b/>
        </w:rPr>
        <w:t>……………………………………………………………………………………</w:t>
      </w:r>
      <w:r w:rsidR="006F71F8" w:rsidRPr="007F5C9C">
        <w:rPr>
          <w:b/>
        </w:rPr>
        <w:t>106</w:t>
      </w:r>
    </w:p>
    <w:p w:rsidR="000502F4" w:rsidRDefault="000502F4" w:rsidP="00CA6FD8">
      <w:pPr>
        <w:pStyle w:val="10"/>
        <w:numPr>
          <w:ilvl w:val="1"/>
          <w:numId w:val="173"/>
        </w:numPr>
        <w:tabs>
          <w:tab w:val="left" w:pos="0"/>
          <w:tab w:val="left" w:pos="284"/>
          <w:tab w:val="left" w:pos="426"/>
          <w:tab w:val="left" w:leader="dot" w:pos="10170"/>
        </w:tabs>
        <w:spacing w:before="0"/>
        <w:ind w:left="0" w:firstLine="0"/>
      </w:pPr>
      <w:r>
        <w:t xml:space="preserve"> </w:t>
      </w:r>
      <w:r w:rsidR="006F71F8" w:rsidRPr="00FF2E7F">
        <w:t>Примерная программа развития универсальных учебных действий при получении</w:t>
      </w:r>
      <w:r>
        <w:t xml:space="preserve"> </w:t>
      </w:r>
      <w:r w:rsidR="006B00C2">
        <w:t xml:space="preserve"> </w:t>
      </w:r>
      <w:r w:rsidR="006F71F8" w:rsidRPr="00FF2E7F">
        <w:t>среднего общего образования, включающая формирование компетенций обучающихся в области учебно-исследовательской и</w:t>
      </w:r>
      <w:r w:rsidR="006F71F8" w:rsidRPr="006B00C2">
        <w:rPr>
          <w:spacing w:val="-8"/>
        </w:rPr>
        <w:t xml:space="preserve"> </w:t>
      </w:r>
      <w:r w:rsidR="006F71F8" w:rsidRPr="00FF2E7F">
        <w:t>проектной деятельности</w:t>
      </w:r>
      <w:r w:rsidR="006B00C2">
        <w:t>……………………………….</w:t>
      </w:r>
      <w:r w:rsidR="006F71F8" w:rsidRPr="00FF2E7F">
        <w:t>106</w:t>
      </w:r>
    </w:p>
    <w:p w:rsidR="00FE458D" w:rsidRPr="00FF2E7F" w:rsidRDefault="000502F4" w:rsidP="00CA6FD8">
      <w:pPr>
        <w:pStyle w:val="10"/>
        <w:numPr>
          <w:ilvl w:val="1"/>
          <w:numId w:val="173"/>
        </w:numPr>
        <w:tabs>
          <w:tab w:val="left" w:pos="0"/>
          <w:tab w:val="left" w:pos="284"/>
          <w:tab w:val="left" w:pos="426"/>
          <w:tab w:val="left" w:pos="567"/>
          <w:tab w:val="left" w:pos="709"/>
          <w:tab w:val="left" w:leader="dot" w:pos="10170"/>
        </w:tabs>
        <w:spacing w:before="0"/>
        <w:ind w:left="0" w:firstLine="0"/>
      </w:pPr>
      <w:r>
        <w:t xml:space="preserve"> </w:t>
      </w:r>
      <w:r w:rsidR="00FE458D" w:rsidRPr="00FF2E7F">
        <w:t xml:space="preserve">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w:t>
      </w:r>
      <w:r w:rsidR="006B00C2">
        <w:t xml:space="preserve">     </w:t>
      </w:r>
      <w:r w:rsidR="00FE458D" w:rsidRPr="00FF2E7F">
        <w:t>описание места</w:t>
      </w:r>
      <w:r w:rsidR="006B00C2">
        <w:t xml:space="preserve">. </w:t>
      </w:r>
      <w:r w:rsidR="00FE458D" w:rsidRPr="00FF2E7F">
        <w:t>Программы и ее роли в реализации требований</w:t>
      </w:r>
      <w:r w:rsidR="00FE458D" w:rsidRPr="006B00C2">
        <w:rPr>
          <w:spacing w:val="-12"/>
        </w:rPr>
        <w:t xml:space="preserve"> </w:t>
      </w:r>
      <w:r w:rsidR="00FE458D" w:rsidRPr="00FF2E7F">
        <w:t>ФГОС</w:t>
      </w:r>
      <w:r w:rsidR="00FE458D" w:rsidRPr="006B00C2">
        <w:rPr>
          <w:spacing w:val="-3"/>
        </w:rPr>
        <w:t xml:space="preserve"> </w:t>
      </w:r>
      <w:r w:rsidR="006B00C2">
        <w:t>СОО………………</w:t>
      </w:r>
      <w:r w:rsidR="00FE458D" w:rsidRPr="006B00C2">
        <w:rPr>
          <w:spacing w:val="-6"/>
        </w:rPr>
        <w:t>106</w:t>
      </w:r>
    </w:p>
    <w:p w:rsidR="00FE458D" w:rsidRPr="00FF2E7F" w:rsidRDefault="000502F4" w:rsidP="00CA6FD8">
      <w:pPr>
        <w:pStyle w:val="10"/>
        <w:numPr>
          <w:ilvl w:val="1"/>
          <w:numId w:val="173"/>
        </w:numPr>
        <w:tabs>
          <w:tab w:val="left" w:pos="0"/>
          <w:tab w:val="left" w:pos="284"/>
          <w:tab w:val="left" w:pos="426"/>
        </w:tabs>
        <w:spacing w:before="0"/>
        <w:ind w:left="0" w:firstLine="0"/>
      </w:pPr>
      <w:r>
        <w:t xml:space="preserve"> </w:t>
      </w:r>
      <w:r w:rsidR="00FE458D" w:rsidRPr="00FF2E7F">
        <w:t xml:space="preserve">Описание понятий, функций, состава и характеристик универсальных учебных </w:t>
      </w:r>
      <w:r w:rsidR="006B00C2">
        <w:t xml:space="preserve">       </w:t>
      </w:r>
      <w:r w:rsidR="00FE458D" w:rsidRPr="00FF2E7F">
        <w:t>действий и их</w:t>
      </w:r>
      <w:r w:rsidR="006B00C2">
        <w:t xml:space="preserve"> </w:t>
      </w:r>
      <w:r w:rsidR="00FE458D" w:rsidRPr="00FF2E7F">
        <w:t>связи с содержанием отдельных учебных предметов и внеурочной деятельностью, а также места универсальных учебных действий в структуре образов</w:t>
      </w:r>
      <w:proofErr w:type="gramStart"/>
      <w:r w:rsidR="00FE458D" w:rsidRPr="00FF2E7F">
        <w:t>а</w:t>
      </w:r>
      <w:r w:rsidR="006B00C2">
        <w:t>-</w:t>
      </w:r>
      <w:proofErr w:type="gramEnd"/>
      <w:r w:rsidR="006B00C2">
        <w:t xml:space="preserve">    </w:t>
      </w:r>
      <w:r w:rsidR="00FE458D" w:rsidRPr="00FF2E7F">
        <w:t>тельной деятельности</w:t>
      </w:r>
      <w:r>
        <w:t>………………………</w:t>
      </w:r>
      <w:r w:rsidR="006B00C2">
        <w:t>…………………………………………………….</w:t>
      </w:r>
      <w:r>
        <w:t>.</w:t>
      </w:r>
      <w:r w:rsidR="00FE458D" w:rsidRPr="00FF2E7F">
        <w:t>107</w:t>
      </w:r>
    </w:p>
    <w:p w:rsidR="00FE458D" w:rsidRPr="00FF2E7F" w:rsidRDefault="00FE458D" w:rsidP="00CA6FD8">
      <w:pPr>
        <w:pStyle w:val="10"/>
        <w:numPr>
          <w:ilvl w:val="2"/>
          <w:numId w:val="173"/>
        </w:numPr>
        <w:tabs>
          <w:tab w:val="left" w:pos="0"/>
          <w:tab w:val="left" w:pos="284"/>
          <w:tab w:val="left" w:pos="426"/>
          <w:tab w:val="left" w:pos="709"/>
          <w:tab w:val="left" w:leader="dot" w:pos="10072"/>
        </w:tabs>
        <w:spacing w:before="0"/>
        <w:ind w:left="0" w:firstLine="0"/>
      </w:pPr>
      <w:r w:rsidRPr="00FF2E7F">
        <w:t>Типовые задачи по формированию универсальных</w:t>
      </w:r>
      <w:r w:rsidRPr="00FF2E7F">
        <w:rPr>
          <w:spacing w:val="-10"/>
        </w:rPr>
        <w:t xml:space="preserve"> </w:t>
      </w:r>
      <w:r w:rsidRPr="00FF2E7F">
        <w:t>учебных</w:t>
      </w:r>
      <w:r w:rsidRPr="00FF2E7F">
        <w:rPr>
          <w:spacing w:val="-2"/>
        </w:rPr>
        <w:t xml:space="preserve"> </w:t>
      </w:r>
      <w:r w:rsidR="006B00C2">
        <w:t>действий………………</w:t>
      </w:r>
      <w:r w:rsidRPr="00FF2E7F">
        <w:t>107</w:t>
      </w:r>
    </w:p>
    <w:p w:rsidR="00FE458D" w:rsidRPr="00FF2E7F" w:rsidRDefault="00FE458D" w:rsidP="00CA6FD8">
      <w:pPr>
        <w:pStyle w:val="10"/>
        <w:numPr>
          <w:ilvl w:val="2"/>
          <w:numId w:val="173"/>
        </w:numPr>
        <w:tabs>
          <w:tab w:val="left" w:pos="0"/>
          <w:tab w:val="left" w:pos="284"/>
          <w:tab w:val="left" w:pos="426"/>
          <w:tab w:val="left" w:pos="709"/>
          <w:tab w:val="left" w:leader="dot" w:pos="10178"/>
        </w:tabs>
        <w:spacing w:before="0"/>
        <w:ind w:left="0" w:firstLine="0"/>
      </w:pPr>
      <w:r w:rsidRPr="00FF2E7F">
        <w:t>Описание особенностей учебно-исследовательской и проектной деятельности обуча</w:t>
      </w:r>
      <w:proofErr w:type="gramStart"/>
      <w:r w:rsidRPr="00FF2E7F">
        <w:t>ю</w:t>
      </w:r>
      <w:r w:rsidR="000502F4">
        <w:t>-</w:t>
      </w:r>
      <w:proofErr w:type="gramEnd"/>
      <w:r w:rsidR="000502F4">
        <w:t xml:space="preserve">             </w:t>
      </w:r>
      <w:r w:rsidRPr="00FF2E7F">
        <w:t>щихся</w:t>
      </w:r>
      <w:r w:rsidR="000502F4">
        <w:t>……………………………………………………………………………………………...</w:t>
      </w:r>
      <w:r w:rsidRPr="00FF2E7F">
        <w:rPr>
          <w:spacing w:val="-6"/>
        </w:rPr>
        <w:t>111</w:t>
      </w:r>
    </w:p>
    <w:p w:rsidR="00FE458D" w:rsidRPr="00FF2E7F" w:rsidRDefault="00FE458D" w:rsidP="00CA6FD8">
      <w:pPr>
        <w:pStyle w:val="10"/>
        <w:numPr>
          <w:ilvl w:val="2"/>
          <w:numId w:val="173"/>
        </w:numPr>
        <w:tabs>
          <w:tab w:val="left" w:pos="0"/>
          <w:tab w:val="left" w:pos="284"/>
          <w:tab w:val="left" w:pos="426"/>
          <w:tab w:val="left" w:pos="709"/>
          <w:tab w:val="left" w:leader="dot" w:pos="10238"/>
        </w:tabs>
        <w:spacing w:before="0"/>
        <w:ind w:left="0" w:firstLine="0"/>
      </w:pPr>
      <w:r w:rsidRPr="00FF2E7F">
        <w:t>Описание основных направлений учебно-исследовательской и про</w:t>
      </w:r>
      <w:r w:rsidR="000502F4">
        <w:t>ектной деятельности обучающихся……………………………………………………………………………………..</w:t>
      </w:r>
      <w:r w:rsidRPr="00FF2E7F">
        <w:rPr>
          <w:spacing w:val="-6"/>
        </w:rPr>
        <w:t>111</w:t>
      </w:r>
    </w:p>
    <w:p w:rsidR="000502F4" w:rsidRDefault="00FE458D" w:rsidP="00CA6FD8">
      <w:pPr>
        <w:pStyle w:val="10"/>
        <w:numPr>
          <w:ilvl w:val="2"/>
          <w:numId w:val="173"/>
        </w:numPr>
        <w:tabs>
          <w:tab w:val="left" w:pos="0"/>
          <w:tab w:val="left" w:pos="284"/>
          <w:tab w:val="left" w:pos="426"/>
          <w:tab w:val="left" w:pos="709"/>
          <w:tab w:val="left" w:leader="dot" w:pos="10194"/>
        </w:tabs>
        <w:spacing w:before="0"/>
        <w:ind w:left="0" w:firstLine="0"/>
      </w:pPr>
      <w:r w:rsidRPr="00FF2E7F">
        <w:t>Планируемые результаты учебно-исследовательской и проектной деятельности обучаю</w:t>
      </w:r>
      <w:r w:rsidR="000502F4">
        <w:t>-</w:t>
      </w:r>
    </w:p>
    <w:p w:rsidR="00FE458D" w:rsidRPr="00FF2E7F" w:rsidRDefault="00FE458D" w:rsidP="00CA6FD8">
      <w:pPr>
        <w:pStyle w:val="10"/>
        <w:tabs>
          <w:tab w:val="left" w:pos="0"/>
          <w:tab w:val="left" w:pos="284"/>
          <w:tab w:val="left" w:pos="426"/>
          <w:tab w:val="left" w:pos="1119"/>
          <w:tab w:val="left" w:leader="dot" w:pos="10194"/>
        </w:tabs>
        <w:spacing w:before="0"/>
        <w:ind w:left="0" w:firstLine="0"/>
      </w:pPr>
      <w:r w:rsidRPr="00FF2E7F">
        <w:t>щихся в рамках урочной и</w:t>
      </w:r>
      <w:r w:rsidRPr="00FF2E7F">
        <w:rPr>
          <w:spacing w:val="-9"/>
        </w:rPr>
        <w:t xml:space="preserve"> </w:t>
      </w:r>
      <w:r w:rsidRPr="00FF2E7F">
        <w:t>внеурочной</w:t>
      </w:r>
      <w:r w:rsidRPr="00FF2E7F">
        <w:rPr>
          <w:spacing w:val="-4"/>
        </w:rPr>
        <w:t xml:space="preserve"> </w:t>
      </w:r>
      <w:r w:rsidRPr="00FF2E7F">
        <w:t>деятельности</w:t>
      </w:r>
      <w:r w:rsidR="006B00C2">
        <w:t>…………………………………………</w:t>
      </w:r>
      <w:r w:rsidRPr="00FF2E7F">
        <w:rPr>
          <w:spacing w:val="-6"/>
        </w:rPr>
        <w:t>112</w:t>
      </w:r>
    </w:p>
    <w:p w:rsidR="00FE458D" w:rsidRPr="00FF2E7F" w:rsidRDefault="00FE458D" w:rsidP="00CA6FD8">
      <w:pPr>
        <w:pStyle w:val="10"/>
        <w:numPr>
          <w:ilvl w:val="2"/>
          <w:numId w:val="173"/>
        </w:numPr>
        <w:tabs>
          <w:tab w:val="left" w:pos="0"/>
          <w:tab w:val="left" w:pos="284"/>
          <w:tab w:val="left" w:pos="426"/>
          <w:tab w:val="left" w:pos="709"/>
          <w:tab w:val="left" w:leader="dot" w:pos="10089"/>
        </w:tabs>
        <w:spacing w:before="0"/>
        <w:ind w:left="0" w:firstLine="0"/>
      </w:pPr>
      <w:proofErr w:type="gramStart"/>
      <w:r w:rsidRPr="00FF2E7F">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w:t>
      </w:r>
      <w:r w:rsidRPr="006B00C2">
        <w:rPr>
          <w:spacing w:val="-11"/>
        </w:rPr>
        <w:t xml:space="preserve"> </w:t>
      </w:r>
      <w:r w:rsidRPr="00FF2E7F">
        <w:t>деятельности</w:t>
      </w:r>
      <w:r w:rsidRPr="006B00C2">
        <w:rPr>
          <w:spacing w:val="-2"/>
        </w:rPr>
        <w:t xml:space="preserve"> </w:t>
      </w:r>
      <w:r w:rsidR="006B00C2">
        <w:t>обучающихся……………………….</w:t>
      </w:r>
      <w:r w:rsidRPr="00FF2E7F">
        <w:t>113</w:t>
      </w:r>
      <w:proofErr w:type="gramEnd"/>
    </w:p>
    <w:p w:rsidR="00FE458D" w:rsidRPr="00FF2E7F" w:rsidRDefault="00FE458D" w:rsidP="00CA6FD8">
      <w:pPr>
        <w:pStyle w:val="10"/>
        <w:numPr>
          <w:ilvl w:val="2"/>
          <w:numId w:val="173"/>
        </w:numPr>
        <w:tabs>
          <w:tab w:val="left" w:pos="0"/>
          <w:tab w:val="left" w:pos="284"/>
          <w:tab w:val="left" w:pos="426"/>
          <w:tab w:val="left" w:pos="709"/>
          <w:tab w:val="left" w:leader="dot" w:pos="9867"/>
        </w:tabs>
        <w:spacing w:before="0"/>
        <w:ind w:left="0" w:firstLine="0"/>
      </w:pPr>
      <w:r w:rsidRPr="00FF2E7F">
        <w:t xml:space="preserve">Методика и инструментарий оценки успешности освоения и применения </w:t>
      </w:r>
      <w:proofErr w:type="gramStart"/>
      <w:r w:rsidRPr="00FF2E7F">
        <w:t>обучаю</w:t>
      </w:r>
      <w:r w:rsidR="006B00C2">
        <w:t>-</w:t>
      </w:r>
      <w:r w:rsidRPr="00FF2E7F">
        <w:lastRenderedPageBreak/>
        <w:t>щимися</w:t>
      </w:r>
      <w:proofErr w:type="gramEnd"/>
      <w:r w:rsidRPr="00FF2E7F">
        <w:t xml:space="preserve"> универсальных</w:t>
      </w:r>
      <w:r w:rsidRPr="00FF2E7F">
        <w:rPr>
          <w:spacing w:val="-3"/>
        </w:rPr>
        <w:t xml:space="preserve"> </w:t>
      </w:r>
      <w:r w:rsidRPr="00FF2E7F">
        <w:t>учебных</w:t>
      </w:r>
      <w:r w:rsidRPr="00FF2E7F">
        <w:rPr>
          <w:spacing w:val="-2"/>
        </w:rPr>
        <w:t xml:space="preserve"> </w:t>
      </w:r>
      <w:r w:rsidRPr="00FF2E7F">
        <w:t>действий</w:t>
      </w:r>
      <w:r w:rsidR="006B00C2">
        <w:t>…………………………………………………..</w:t>
      </w:r>
      <w:r w:rsidR="000502F4">
        <w:t>…</w:t>
      </w:r>
      <w:r w:rsidRPr="00FF2E7F">
        <w:t>115</w:t>
      </w:r>
    </w:p>
    <w:p w:rsidR="00FE458D" w:rsidRPr="00FF2E7F" w:rsidRDefault="00FE458D" w:rsidP="00CA6FD8">
      <w:pPr>
        <w:pStyle w:val="10"/>
        <w:numPr>
          <w:ilvl w:val="1"/>
          <w:numId w:val="173"/>
        </w:numPr>
        <w:tabs>
          <w:tab w:val="left" w:pos="0"/>
          <w:tab w:val="left" w:pos="284"/>
          <w:tab w:val="left" w:pos="426"/>
          <w:tab w:val="left" w:pos="567"/>
          <w:tab w:val="left" w:leader="dot" w:pos="9999"/>
        </w:tabs>
        <w:spacing w:before="0"/>
        <w:ind w:left="0" w:firstLine="0"/>
      </w:pPr>
      <w:r w:rsidRPr="00FF2E7F">
        <w:t>Примерные программы отдельных</w:t>
      </w:r>
      <w:r w:rsidRPr="00FF2E7F">
        <w:rPr>
          <w:spacing w:val="-7"/>
        </w:rPr>
        <w:t xml:space="preserve"> </w:t>
      </w:r>
      <w:r w:rsidRPr="00FF2E7F">
        <w:t>учебных</w:t>
      </w:r>
      <w:r w:rsidRPr="00FF2E7F">
        <w:rPr>
          <w:spacing w:val="-2"/>
        </w:rPr>
        <w:t xml:space="preserve"> </w:t>
      </w:r>
      <w:r w:rsidR="006B00C2">
        <w:t>предметов………………………………..</w:t>
      </w:r>
      <w:r w:rsidR="000502F4">
        <w:t>.</w:t>
      </w:r>
      <w:r w:rsidRPr="00FF2E7F">
        <w:t>117</w:t>
      </w:r>
    </w:p>
    <w:p w:rsidR="00FE458D" w:rsidRPr="00FF2E7F" w:rsidRDefault="00FE458D" w:rsidP="00CA6FD8">
      <w:pPr>
        <w:pStyle w:val="10"/>
        <w:numPr>
          <w:ilvl w:val="1"/>
          <w:numId w:val="173"/>
        </w:numPr>
        <w:tabs>
          <w:tab w:val="left" w:pos="0"/>
          <w:tab w:val="left" w:pos="284"/>
          <w:tab w:val="left" w:pos="426"/>
          <w:tab w:val="left" w:pos="567"/>
          <w:tab w:val="left" w:leader="dot" w:pos="9884"/>
        </w:tabs>
        <w:spacing w:before="0"/>
        <w:ind w:left="0" w:firstLine="0"/>
      </w:pPr>
      <w:r w:rsidRPr="00FF2E7F">
        <w:t xml:space="preserve">Примерная программа воспитания и </w:t>
      </w:r>
      <w:proofErr w:type="gramStart"/>
      <w:r w:rsidRPr="00FF2E7F">
        <w:t>социализации</w:t>
      </w:r>
      <w:proofErr w:type="gramEnd"/>
      <w:r w:rsidRPr="00FF2E7F">
        <w:t xml:space="preserve"> обучающихся при получении </w:t>
      </w:r>
      <w:r w:rsidR="006B00C2">
        <w:t xml:space="preserve">    </w:t>
      </w:r>
      <w:r w:rsidRPr="00FF2E7F">
        <w:t>среднего общего</w:t>
      </w:r>
      <w:r w:rsidRPr="006B00C2">
        <w:rPr>
          <w:spacing w:val="-2"/>
        </w:rPr>
        <w:t xml:space="preserve"> </w:t>
      </w:r>
      <w:r w:rsidRPr="00FF2E7F">
        <w:t>образования</w:t>
      </w:r>
      <w:r w:rsidR="006B00C2">
        <w:t>…………………………………………………………………</w:t>
      </w:r>
      <w:r w:rsidR="000502F4">
        <w:t>…</w:t>
      </w:r>
      <w:r w:rsidRPr="006B00C2">
        <w:rPr>
          <w:spacing w:val="-7"/>
        </w:rPr>
        <w:t>218</w:t>
      </w:r>
    </w:p>
    <w:p w:rsidR="00FE458D" w:rsidRPr="00FF2E7F" w:rsidRDefault="00FE458D" w:rsidP="00CA6FD8">
      <w:pPr>
        <w:pStyle w:val="10"/>
        <w:numPr>
          <w:ilvl w:val="2"/>
          <w:numId w:val="173"/>
        </w:numPr>
        <w:tabs>
          <w:tab w:val="left" w:pos="0"/>
          <w:tab w:val="left" w:pos="284"/>
          <w:tab w:val="left" w:pos="426"/>
          <w:tab w:val="left" w:pos="709"/>
          <w:tab w:val="left" w:leader="dot" w:pos="9938"/>
        </w:tabs>
        <w:spacing w:before="0"/>
        <w:ind w:left="0" w:firstLine="0"/>
      </w:pPr>
      <w:r w:rsidRPr="00FF2E7F">
        <w:t>Цель и задачи духовно-нравственного развития, воспит</w:t>
      </w:r>
      <w:r w:rsidR="006B00C2">
        <w:t xml:space="preserve">ания и социализации </w:t>
      </w:r>
      <w:proofErr w:type="gramStart"/>
      <w:r w:rsidR="006B00C2">
        <w:t>обучающихся</w:t>
      </w:r>
      <w:proofErr w:type="gramEnd"/>
      <w:r w:rsidR="006B00C2">
        <w:t>……………………………………………………………………………………..</w:t>
      </w:r>
      <w:r w:rsidR="007F5C9C">
        <w:t>.</w:t>
      </w:r>
      <w:r w:rsidRPr="00FF2E7F">
        <w:rPr>
          <w:spacing w:val="-6"/>
        </w:rPr>
        <w:t>219</w:t>
      </w:r>
    </w:p>
    <w:p w:rsidR="00FE458D" w:rsidRPr="00FF2E7F" w:rsidRDefault="00FE458D" w:rsidP="00CA6FD8">
      <w:pPr>
        <w:pStyle w:val="10"/>
        <w:numPr>
          <w:ilvl w:val="2"/>
          <w:numId w:val="173"/>
        </w:numPr>
        <w:tabs>
          <w:tab w:val="left" w:pos="0"/>
          <w:tab w:val="left" w:pos="284"/>
          <w:tab w:val="left" w:pos="426"/>
          <w:tab w:val="left" w:pos="709"/>
          <w:tab w:val="left" w:leader="dot" w:pos="9893"/>
        </w:tabs>
        <w:spacing w:before="0"/>
        <w:ind w:left="0" w:firstLine="0"/>
      </w:pPr>
      <w:r w:rsidRPr="00FF2E7F">
        <w:t>Основные направления и ценностные основы духовно-нравственного развития,</w:t>
      </w:r>
      <w:r w:rsidRPr="006B00C2">
        <w:rPr>
          <w:spacing w:val="-15"/>
        </w:rPr>
        <w:t xml:space="preserve"> </w:t>
      </w:r>
      <w:r w:rsidRPr="00FF2E7F">
        <w:t>воспитания</w:t>
      </w:r>
      <w:r w:rsidR="006B00C2">
        <w:t xml:space="preserve"> </w:t>
      </w:r>
      <w:r w:rsidRPr="00FF2E7F">
        <w:t>и</w:t>
      </w:r>
      <w:r w:rsidRPr="006B00C2">
        <w:rPr>
          <w:spacing w:val="-2"/>
        </w:rPr>
        <w:t xml:space="preserve"> </w:t>
      </w:r>
      <w:r w:rsidRPr="00FF2E7F">
        <w:t>социализации</w:t>
      </w:r>
      <w:r w:rsidR="006B00C2">
        <w:t xml:space="preserve"> …………………………………………………………………..</w:t>
      </w:r>
      <w:r w:rsidR="007F5C9C">
        <w:t>…</w:t>
      </w:r>
      <w:r w:rsidRPr="00FF2E7F">
        <w:t>220</w:t>
      </w:r>
    </w:p>
    <w:p w:rsidR="00FE458D" w:rsidRPr="00FF2E7F" w:rsidRDefault="00FE458D" w:rsidP="00CA6FD8">
      <w:pPr>
        <w:pStyle w:val="10"/>
        <w:numPr>
          <w:ilvl w:val="2"/>
          <w:numId w:val="173"/>
        </w:numPr>
        <w:tabs>
          <w:tab w:val="left" w:pos="0"/>
          <w:tab w:val="left" w:pos="284"/>
          <w:tab w:val="left" w:pos="426"/>
          <w:tab w:val="left" w:pos="709"/>
        </w:tabs>
        <w:spacing w:before="0"/>
        <w:ind w:left="0" w:firstLine="0"/>
      </w:pPr>
      <w:r w:rsidRPr="00FF2E7F">
        <w:t xml:space="preserve">Содержание, виды деятельности и формы занятий с </w:t>
      </w:r>
      <w:proofErr w:type="gramStart"/>
      <w:r w:rsidRPr="00FF2E7F">
        <w:t>обучающимися</w:t>
      </w:r>
      <w:proofErr w:type="gramEnd"/>
      <w:r w:rsidRPr="00FF2E7F">
        <w:t xml:space="preserve"> по каждому из </w:t>
      </w:r>
      <w:r w:rsidR="007F5C9C">
        <w:t xml:space="preserve">        </w:t>
      </w:r>
      <w:r w:rsidRPr="00FF2E7F">
        <w:t xml:space="preserve">направлений духовно-нравственного развития, воспитания и социализации </w:t>
      </w:r>
      <w:r w:rsidR="006B00C2">
        <w:t>о</w:t>
      </w:r>
      <w:r w:rsidRPr="00FF2E7F">
        <w:t>бучающихся</w:t>
      </w:r>
      <w:r w:rsidR="006B00C2">
        <w:t>.</w:t>
      </w:r>
      <w:r w:rsidRPr="00FF2E7F">
        <w:t>222</w:t>
      </w:r>
    </w:p>
    <w:p w:rsidR="00FE458D" w:rsidRPr="00FF2E7F" w:rsidRDefault="00FE458D" w:rsidP="00CA6FD8">
      <w:pPr>
        <w:pStyle w:val="10"/>
        <w:numPr>
          <w:ilvl w:val="2"/>
          <w:numId w:val="173"/>
        </w:numPr>
        <w:tabs>
          <w:tab w:val="left" w:pos="0"/>
          <w:tab w:val="left" w:pos="284"/>
          <w:tab w:val="left" w:pos="426"/>
          <w:tab w:val="left" w:pos="709"/>
          <w:tab w:val="left" w:leader="dot" w:pos="10104"/>
        </w:tabs>
        <w:spacing w:before="0"/>
        <w:ind w:left="0" w:firstLine="0"/>
      </w:pPr>
      <w:r w:rsidRPr="00FF2E7F">
        <w:t xml:space="preserve">Модель организации работы по духовно-нравственному развитию, воспитанию и </w:t>
      </w:r>
      <w:r w:rsidR="007F5C9C">
        <w:t xml:space="preserve">         </w:t>
      </w:r>
      <w:r w:rsidRPr="00FF2E7F">
        <w:t>социализации</w:t>
      </w:r>
      <w:r w:rsidRPr="00FF2E7F">
        <w:rPr>
          <w:spacing w:val="-4"/>
        </w:rPr>
        <w:t xml:space="preserve"> </w:t>
      </w:r>
      <w:proofErr w:type="gramStart"/>
      <w:r w:rsidRPr="00FF2E7F">
        <w:t>обуча</w:t>
      </w:r>
      <w:r w:rsidR="006B00C2">
        <w:t>ющихся</w:t>
      </w:r>
      <w:proofErr w:type="gramEnd"/>
      <w:r w:rsidR="006B00C2">
        <w:t>………………………………………………………………………</w:t>
      </w:r>
      <w:r w:rsidRPr="00FF2E7F">
        <w:rPr>
          <w:spacing w:val="-6"/>
        </w:rPr>
        <w:t>225</w:t>
      </w:r>
    </w:p>
    <w:p w:rsidR="00FE458D" w:rsidRPr="00FF2E7F" w:rsidRDefault="00FE458D" w:rsidP="00CA6FD8">
      <w:pPr>
        <w:pStyle w:val="10"/>
        <w:numPr>
          <w:ilvl w:val="2"/>
          <w:numId w:val="173"/>
        </w:numPr>
        <w:tabs>
          <w:tab w:val="left" w:pos="0"/>
          <w:tab w:val="left" w:pos="284"/>
          <w:tab w:val="left" w:pos="426"/>
          <w:tab w:val="left" w:pos="709"/>
          <w:tab w:val="left" w:leader="dot" w:pos="10058"/>
        </w:tabs>
        <w:spacing w:before="0"/>
        <w:ind w:left="0" w:firstLine="0"/>
      </w:pPr>
      <w:r w:rsidRPr="00FF2E7F">
        <w:t>Описание форм и методов  организации  социально  зна</w:t>
      </w:r>
      <w:r w:rsidR="006B00C2">
        <w:t>чимой  деятельности обучающихся……………………………………………………………………………………….</w:t>
      </w:r>
      <w:r w:rsidRPr="00FF2E7F">
        <w:rPr>
          <w:spacing w:val="-6"/>
        </w:rPr>
        <w:t>226</w:t>
      </w:r>
    </w:p>
    <w:p w:rsidR="00FE458D" w:rsidRPr="00FF2E7F" w:rsidRDefault="0003709F" w:rsidP="00CA6FD8">
      <w:pPr>
        <w:pStyle w:val="10"/>
        <w:numPr>
          <w:ilvl w:val="2"/>
          <w:numId w:val="173"/>
        </w:numPr>
        <w:tabs>
          <w:tab w:val="left" w:pos="0"/>
          <w:tab w:val="left" w:pos="284"/>
          <w:tab w:val="left" w:pos="426"/>
          <w:tab w:val="left" w:pos="709"/>
          <w:tab w:val="left" w:leader="dot" w:pos="10076"/>
        </w:tabs>
        <w:spacing w:before="0"/>
        <w:ind w:left="0" w:firstLine="0"/>
      </w:pPr>
      <w:hyperlink w:anchor="_TOC_250008" w:history="1">
        <w:r w:rsidR="00FE458D" w:rsidRPr="00FF2E7F">
          <w:t>Описание основных технологий взаимодействия и сотр</w:t>
        </w:r>
        <w:r w:rsidR="00E3181A">
          <w:t>удничества субъектов воспитатель</w:t>
        </w:r>
        <w:r w:rsidR="00FE458D" w:rsidRPr="00FF2E7F">
          <w:t>ного процесса и</w:t>
        </w:r>
        <w:r w:rsidR="00FE458D" w:rsidRPr="00FF2E7F">
          <w:rPr>
            <w:spacing w:val="-12"/>
          </w:rPr>
          <w:t xml:space="preserve"> </w:t>
        </w:r>
        <w:r w:rsidR="00FE458D" w:rsidRPr="00FF2E7F">
          <w:t>социальных</w:t>
        </w:r>
        <w:r w:rsidR="00FE458D" w:rsidRPr="00FF2E7F">
          <w:rPr>
            <w:spacing w:val="-2"/>
          </w:rPr>
          <w:t xml:space="preserve"> </w:t>
        </w:r>
        <w:r w:rsidR="00FE458D" w:rsidRPr="00FF2E7F">
          <w:t>институ</w:t>
        </w:r>
        <w:r w:rsidR="006B00C2">
          <w:t>тов……………………………………</w:t>
        </w:r>
        <w:r w:rsidR="00FE458D" w:rsidRPr="00FF2E7F">
          <w:rPr>
            <w:spacing w:val="-6"/>
          </w:rPr>
          <w:t>226</w:t>
        </w:r>
      </w:hyperlink>
    </w:p>
    <w:p w:rsidR="00FE458D" w:rsidRPr="00FF2E7F" w:rsidRDefault="0003709F" w:rsidP="00CA6FD8">
      <w:pPr>
        <w:pStyle w:val="10"/>
        <w:numPr>
          <w:ilvl w:val="2"/>
          <w:numId w:val="173"/>
        </w:numPr>
        <w:tabs>
          <w:tab w:val="left" w:pos="0"/>
          <w:tab w:val="left" w:pos="284"/>
          <w:tab w:val="left" w:pos="426"/>
          <w:tab w:val="left" w:pos="709"/>
          <w:tab w:val="left" w:leader="dot" w:pos="10083"/>
        </w:tabs>
        <w:spacing w:before="0"/>
        <w:ind w:left="0" w:firstLine="0"/>
      </w:pPr>
      <w:hyperlink w:anchor="_TOC_250007" w:history="1">
        <w:r w:rsidR="00FE458D" w:rsidRPr="00FF2E7F">
          <w:t>Описание методов и форм профессиональной ориентации в организации, осуществляющей образовательную</w:t>
        </w:r>
        <w:r w:rsidR="00FE458D" w:rsidRPr="00FF2E7F">
          <w:rPr>
            <w:spacing w:val="-2"/>
          </w:rPr>
          <w:t xml:space="preserve"> </w:t>
        </w:r>
        <w:r w:rsidR="006B00C2">
          <w:t>деятельность……………………………………………….</w:t>
        </w:r>
        <w:r w:rsidR="00FE458D" w:rsidRPr="00FF2E7F">
          <w:t>228</w:t>
        </w:r>
      </w:hyperlink>
    </w:p>
    <w:p w:rsidR="00FE458D" w:rsidRPr="00FF2E7F" w:rsidRDefault="00FE458D" w:rsidP="00CA6FD8">
      <w:pPr>
        <w:pStyle w:val="10"/>
        <w:numPr>
          <w:ilvl w:val="2"/>
          <w:numId w:val="173"/>
        </w:numPr>
        <w:tabs>
          <w:tab w:val="left" w:pos="0"/>
          <w:tab w:val="left" w:pos="284"/>
          <w:tab w:val="left" w:pos="426"/>
          <w:tab w:val="left" w:pos="709"/>
          <w:tab w:val="left" w:leader="dot" w:pos="10035"/>
        </w:tabs>
        <w:spacing w:before="0"/>
        <w:ind w:left="0" w:firstLine="0"/>
      </w:pPr>
      <w:proofErr w:type="gramStart"/>
      <w:r w:rsidRPr="00FF2E7F">
        <w:t xml:space="preserve">Описание форм и методов формирования у обучающихся экологической культуры, </w:t>
      </w:r>
      <w:r w:rsidR="006B00C2">
        <w:t xml:space="preserve"> </w:t>
      </w:r>
      <w:r w:rsidRPr="00FF2E7F">
        <w:t xml:space="preserve">культуры здорового и безопасного образа жизни, включая мероприятия по обучению </w:t>
      </w:r>
      <w:r w:rsidR="006B00C2">
        <w:t xml:space="preserve">    </w:t>
      </w:r>
      <w:r w:rsidRPr="00FF2E7F">
        <w:t xml:space="preserve">правилам </w:t>
      </w:r>
      <w:r w:rsidR="006B00C2">
        <w:t xml:space="preserve"> </w:t>
      </w:r>
      <w:r w:rsidRPr="00FF2E7F">
        <w:t>безопасного поведения</w:t>
      </w:r>
      <w:r w:rsidRPr="006B00C2">
        <w:rPr>
          <w:spacing w:val="-6"/>
        </w:rPr>
        <w:t xml:space="preserve"> </w:t>
      </w:r>
      <w:r w:rsidRPr="00FF2E7F">
        <w:t>на</w:t>
      </w:r>
      <w:r w:rsidRPr="006B00C2">
        <w:rPr>
          <w:spacing w:val="-3"/>
        </w:rPr>
        <w:t xml:space="preserve"> </w:t>
      </w:r>
      <w:r w:rsidR="006B00C2">
        <w:t>дорогах …………………………………………………..</w:t>
      </w:r>
      <w:r w:rsidRPr="006B00C2">
        <w:rPr>
          <w:spacing w:val="-6"/>
        </w:rPr>
        <w:t>229</w:t>
      </w:r>
      <w:proofErr w:type="gramEnd"/>
    </w:p>
    <w:p w:rsidR="00FE458D" w:rsidRPr="00FF2E7F" w:rsidRDefault="00FE458D" w:rsidP="00CA6FD8">
      <w:pPr>
        <w:pStyle w:val="20"/>
        <w:numPr>
          <w:ilvl w:val="2"/>
          <w:numId w:val="173"/>
        </w:numPr>
        <w:tabs>
          <w:tab w:val="left" w:pos="0"/>
          <w:tab w:val="left" w:pos="284"/>
          <w:tab w:val="left" w:pos="426"/>
          <w:tab w:val="left" w:pos="709"/>
          <w:tab w:val="left" w:leader="dot" w:pos="9884"/>
        </w:tabs>
        <w:spacing w:before="0"/>
        <w:ind w:left="0" w:firstLine="0"/>
      </w:pPr>
      <w:r w:rsidRPr="00FF2E7F">
        <w:t>Описание форм и методов повышения педагогической культуры родителей (законных представителей)</w:t>
      </w:r>
      <w:r w:rsidRPr="00FF2E7F">
        <w:rPr>
          <w:spacing w:val="-2"/>
        </w:rPr>
        <w:t xml:space="preserve"> </w:t>
      </w:r>
      <w:r w:rsidRPr="00FF2E7F">
        <w:t>обучающихся</w:t>
      </w:r>
      <w:r w:rsidR="006B00C2">
        <w:t>…………………………………………………………………</w:t>
      </w:r>
      <w:r w:rsidR="007F5C9C">
        <w:t>…</w:t>
      </w:r>
      <w:r w:rsidRPr="00FF2E7F">
        <w:t>231</w:t>
      </w:r>
    </w:p>
    <w:p w:rsidR="00FE458D" w:rsidRPr="00FF2E7F" w:rsidRDefault="0003709F" w:rsidP="00CA6FD8">
      <w:pPr>
        <w:pStyle w:val="6"/>
        <w:numPr>
          <w:ilvl w:val="2"/>
          <w:numId w:val="173"/>
        </w:numPr>
        <w:tabs>
          <w:tab w:val="left" w:pos="0"/>
          <w:tab w:val="left" w:pos="284"/>
          <w:tab w:val="left" w:pos="426"/>
          <w:tab w:val="left" w:pos="709"/>
          <w:tab w:val="left" w:leader="dot" w:pos="10375"/>
        </w:tabs>
        <w:spacing w:before="0"/>
        <w:ind w:left="0" w:right="0" w:firstLine="0"/>
        <w:jc w:val="left"/>
      </w:pPr>
      <w:hyperlink w:anchor="_bookmark15" w:history="1">
        <w:r w:rsidR="00FE458D" w:rsidRPr="00FF2E7F">
          <w:t>Планируемые результаты духовно-нравственного развития, воспитания и</w:t>
        </w:r>
      </w:hyperlink>
      <w:r w:rsidR="00FE458D" w:rsidRPr="00FF2E7F">
        <w:t xml:space="preserve"> </w:t>
      </w:r>
      <w:hyperlink w:anchor="_bookmark15" w:history="1">
        <w:r w:rsidR="00FE458D" w:rsidRPr="00FF2E7F">
          <w:t>соци</w:t>
        </w:r>
        <w:proofErr w:type="gramStart"/>
        <w:r w:rsidR="00FE458D" w:rsidRPr="00FF2E7F">
          <w:t>а</w:t>
        </w:r>
        <w:r w:rsidR="006B00C2">
          <w:t>-</w:t>
        </w:r>
        <w:proofErr w:type="gramEnd"/>
        <w:r w:rsidR="006B00C2">
          <w:t xml:space="preserve">   </w:t>
        </w:r>
        <w:r w:rsidR="00FE458D" w:rsidRPr="00FF2E7F">
          <w:t>лизации</w:t>
        </w:r>
        <w:r w:rsidR="006B00C2">
          <w:t xml:space="preserve"> </w:t>
        </w:r>
        <w:r w:rsidR="00FE458D" w:rsidRPr="00FF2E7F">
          <w:t>учащихся, их профессиональной ориентации, формирования</w:t>
        </w:r>
      </w:hyperlink>
      <w:r w:rsidR="00FE458D" w:rsidRPr="00FF2E7F">
        <w:t xml:space="preserve"> </w:t>
      </w:r>
      <w:hyperlink w:anchor="_bookmark15" w:history="1">
        <w:r w:rsidR="00FE458D" w:rsidRPr="00FF2E7F">
          <w:t>безопасного, здоро</w:t>
        </w:r>
        <w:r w:rsidR="006B00C2">
          <w:t xml:space="preserve">-      </w:t>
        </w:r>
        <w:r w:rsidR="00FE458D" w:rsidRPr="00FF2E7F">
          <w:t>вого и экологически целесообразного</w:t>
        </w:r>
        <w:r w:rsidR="00FE458D" w:rsidRPr="00FF2E7F">
          <w:rPr>
            <w:spacing w:val="-23"/>
          </w:rPr>
          <w:t xml:space="preserve"> </w:t>
        </w:r>
        <w:r w:rsidR="00FE458D" w:rsidRPr="00FF2E7F">
          <w:t>образа</w:t>
        </w:r>
        <w:r w:rsidR="00FE458D" w:rsidRPr="00FF2E7F">
          <w:rPr>
            <w:spacing w:val="-5"/>
          </w:rPr>
          <w:t xml:space="preserve"> </w:t>
        </w:r>
        <w:r w:rsidR="00FE458D" w:rsidRPr="00FF2E7F">
          <w:t>жизни……………………………………………232</w:t>
        </w:r>
      </w:hyperlink>
    </w:p>
    <w:p w:rsidR="00FE458D" w:rsidRPr="00FF2E7F" w:rsidRDefault="0003709F" w:rsidP="00CA6FD8">
      <w:pPr>
        <w:pStyle w:val="6"/>
        <w:numPr>
          <w:ilvl w:val="2"/>
          <w:numId w:val="173"/>
        </w:numPr>
        <w:tabs>
          <w:tab w:val="left" w:pos="0"/>
          <w:tab w:val="left" w:pos="284"/>
          <w:tab w:val="left" w:pos="426"/>
          <w:tab w:val="left" w:pos="851"/>
          <w:tab w:val="left" w:leader="dot" w:pos="10375"/>
        </w:tabs>
        <w:spacing w:before="0"/>
        <w:ind w:left="0" w:right="0" w:firstLine="0"/>
        <w:jc w:val="left"/>
      </w:pPr>
      <w:hyperlink w:anchor="_bookmark16" w:history="1">
        <w:r w:rsidR="00FE458D" w:rsidRPr="00FF2E7F">
          <w:t>Критерии и показатели эффективности деятельности организации</w:t>
        </w:r>
      </w:hyperlink>
      <w:hyperlink w:anchor="_bookmark16" w:history="1">
        <w:r w:rsidR="00FE458D" w:rsidRPr="00FF2E7F">
          <w:t>,</w:t>
        </w:r>
      </w:hyperlink>
      <w:r w:rsidR="00FE458D" w:rsidRPr="00FF2E7F">
        <w:t xml:space="preserve"> </w:t>
      </w:r>
      <w:hyperlink w:anchor="_bookmark16" w:history="1">
        <w:r w:rsidR="00FE458D" w:rsidRPr="00FF2E7F">
          <w:t>осуществляющей образовательную деятельность, по обеспечению воспитания и</w:t>
        </w:r>
      </w:hyperlink>
      <w:r w:rsidR="00FE458D" w:rsidRPr="00FF2E7F">
        <w:t xml:space="preserve"> </w:t>
      </w:r>
      <w:hyperlink w:anchor="_bookmark16" w:history="1">
        <w:r w:rsidR="00FE458D" w:rsidRPr="00FF2E7F">
          <w:t>социализации</w:t>
        </w:r>
        <w:r w:rsidR="00FE458D" w:rsidRPr="00FF2E7F">
          <w:rPr>
            <w:spacing w:val="-4"/>
          </w:rPr>
          <w:t xml:space="preserve"> </w:t>
        </w:r>
        <w:r w:rsidR="00FE458D" w:rsidRPr="00FF2E7F">
          <w:t>учащихся…</w:t>
        </w:r>
        <w:r w:rsidR="00425FE6">
          <w:t>..</w:t>
        </w:r>
        <w:r w:rsidR="007F5C9C">
          <w:t>.</w:t>
        </w:r>
        <w:r w:rsidR="00FE458D" w:rsidRPr="00FF2E7F">
          <w:t>234</w:t>
        </w:r>
      </w:hyperlink>
    </w:p>
    <w:p w:rsidR="003603BB" w:rsidRPr="007F5C9C" w:rsidRDefault="007F5C9C" w:rsidP="00CA6FD8">
      <w:pPr>
        <w:pStyle w:val="10"/>
        <w:tabs>
          <w:tab w:val="left" w:pos="0"/>
          <w:tab w:val="left" w:pos="284"/>
          <w:tab w:val="left" w:pos="426"/>
          <w:tab w:val="left" w:pos="1119"/>
        </w:tabs>
        <w:spacing w:before="0"/>
        <w:ind w:left="0" w:firstLine="0"/>
        <w:rPr>
          <w:b/>
        </w:rPr>
      </w:pPr>
      <w:r w:rsidRPr="007F5C9C">
        <w:rPr>
          <w:b/>
        </w:rPr>
        <w:t>3</w:t>
      </w:r>
      <w:r w:rsidR="003603BB" w:rsidRPr="007F5C9C">
        <w:rPr>
          <w:b/>
        </w:rPr>
        <w:t xml:space="preserve">. </w:t>
      </w:r>
      <w:hyperlink w:anchor="_bookmark17" w:history="1">
        <w:r w:rsidR="003603BB" w:rsidRPr="007F5C9C">
          <w:rPr>
            <w:b/>
          </w:rPr>
          <w:t>Программа</w:t>
        </w:r>
        <w:r w:rsidR="003603BB" w:rsidRPr="007F5C9C">
          <w:rPr>
            <w:b/>
            <w:spacing w:val="-7"/>
          </w:rPr>
          <w:t xml:space="preserve"> </w:t>
        </w:r>
        <w:r w:rsidR="003603BB" w:rsidRPr="007F5C9C">
          <w:rPr>
            <w:b/>
          </w:rPr>
          <w:t>коррекционной</w:t>
        </w:r>
        <w:r w:rsidR="003603BB" w:rsidRPr="007F5C9C">
          <w:rPr>
            <w:b/>
            <w:spacing w:val="-3"/>
          </w:rPr>
          <w:t xml:space="preserve"> </w:t>
        </w:r>
        <w:r w:rsidR="003603BB" w:rsidRPr="007F5C9C">
          <w:rPr>
            <w:b/>
          </w:rPr>
          <w:t>работы………………………………………………………</w:t>
        </w:r>
        <w:r w:rsidR="00425FE6">
          <w:rPr>
            <w:b/>
          </w:rPr>
          <w:t>....</w:t>
        </w:r>
        <w:r w:rsidR="003603BB" w:rsidRPr="007F5C9C">
          <w:rPr>
            <w:b/>
          </w:rPr>
          <w:t>237</w:t>
        </w:r>
      </w:hyperlink>
    </w:p>
    <w:p w:rsidR="00FE458D" w:rsidRPr="00FF2E7F" w:rsidRDefault="007F5C9C" w:rsidP="00CA6FD8">
      <w:pPr>
        <w:pStyle w:val="6"/>
        <w:tabs>
          <w:tab w:val="left" w:pos="0"/>
          <w:tab w:val="left" w:pos="284"/>
          <w:tab w:val="left" w:pos="426"/>
          <w:tab w:val="left" w:pos="2593"/>
          <w:tab w:val="left" w:leader="dot" w:pos="10375"/>
        </w:tabs>
        <w:spacing w:before="0"/>
        <w:ind w:left="0" w:right="0"/>
        <w:jc w:val="left"/>
      </w:pPr>
      <w:r>
        <w:t>3</w:t>
      </w:r>
      <w:r w:rsidR="003603BB" w:rsidRPr="00FF2E7F">
        <w:t xml:space="preserve">.1. </w:t>
      </w:r>
      <w:hyperlink w:anchor="_bookmark18" w:history="1">
        <w:r w:rsidR="00FE458D" w:rsidRPr="00FF2E7F">
          <w:t>Цели и задачи программы коррекционной работы с учащимися с особыми</w:t>
        </w:r>
      </w:hyperlink>
      <w:r w:rsidR="00FE458D" w:rsidRPr="00FF2E7F">
        <w:t xml:space="preserve"> </w:t>
      </w:r>
      <w:hyperlink w:anchor="_bookmark18" w:history="1">
        <w:r w:rsidR="00FE458D" w:rsidRPr="00FF2E7F">
          <w:t>образовател</w:t>
        </w:r>
        <w:proofErr w:type="gramStart"/>
        <w:r w:rsidR="00FE458D" w:rsidRPr="00FF2E7F">
          <w:t>ь</w:t>
        </w:r>
        <w:r>
          <w:t>-</w:t>
        </w:r>
        <w:proofErr w:type="gramEnd"/>
        <w:r>
          <w:t xml:space="preserve">                    </w:t>
        </w:r>
        <w:r w:rsidR="00FE458D" w:rsidRPr="00FF2E7F">
          <w:t>ными потребностями, в том числе с ограниченными возможностями</w:t>
        </w:r>
      </w:hyperlink>
      <w:r w:rsidR="00FE458D" w:rsidRPr="00FF2E7F">
        <w:t xml:space="preserve"> </w:t>
      </w:r>
      <w:hyperlink w:anchor="_bookmark18" w:history="1">
        <w:r w:rsidR="00FE458D" w:rsidRPr="00FF2E7F">
          <w:t xml:space="preserve">здоровья и инвалидами, </w:t>
        </w:r>
        <w:r>
          <w:t xml:space="preserve">                       </w:t>
        </w:r>
        <w:r w:rsidR="00FE458D" w:rsidRPr="00FF2E7F">
          <w:t>на уровне среднего</w:t>
        </w:r>
        <w:r w:rsidR="00FE458D" w:rsidRPr="00FF2E7F">
          <w:rPr>
            <w:spacing w:val="-23"/>
          </w:rPr>
          <w:t xml:space="preserve"> </w:t>
        </w:r>
        <w:r w:rsidR="00FE458D" w:rsidRPr="00FF2E7F">
          <w:t>общего</w:t>
        </w:r>
        <w:r w:rsidR="00FE458D" w:rsidRPr="00FF2E7F">
          <w:rPr>
            <w:spacing w:val="-4"/>
          </w:rPr>
          <w:t xml:space="preserve"> </w:t>
        </w:r>
        <w:r>
          <w:t>образования………………………………………</w:t>
        </w:r>
        <w:r w:rsidR="00425FE6">
          <w:t>..</w:t>
        </w:r>
        <w:r>
          <w:t>……………….</w:t>
        </w:r>
        <w:r w:rsidR="00FE458D" w:rsidRPr="00FF2E7F">
          <w:rPr>
            <w:spacing w:val="-6"/>
          </w:rPr>
          <w:t>237</w:t>
        </w:r>
      </w:hyperlink>
    </w:p>
    <w:p w:rsidR="00FE458D" w:rsidRPr="00FF2E7F" w:rsidRDefault="007F5C9C" w:rsidP="00CA6FD8">
      <w:pPr>
        <w:pStyle w:val="6"/>
        <w:tabs>
          <w:tab w:val="left" w:pos="0"/>
          <w:tab w:val="left" w:pos="284"/>
          <w:tab w:val="left" w:pos="426"/>
          <w:tab w:val="left" w:pos="2593"/>
          <w:tab w:val="left" w:leader="dot" w:pos="10375"/>
        </w:tabs>
        <w:spacing w:before="0"/>
        <w:ind w:left="0" w:right="0"/>
        <w:jc w:val="left"/>
      </w:pPr>
      <w:r>
        <w:t>3</w:t>
      </w:r>
      <w:r w:rsidR="003603BB" w:rsidRPr="00FF2E7F">
        <w:t>.2.</w:t>
      </w:r>
      <w:r>
        <w:t xml:space="preserve"> </w:t>
      </w:r>
      <w:hyperlink w:anchor="_bookmark19" w:history="1">
        <w:r w:rsidR="00FE458D" w:rsidRPr="00FF2E7F">
          <w:t>Перечень и содержание комплексных, индивидуально ориентированных</w:t>
        </w:r>
      </w:hyperlink>
      <w:r w:rsidR="00FE458D" w:rsidRPr="00FF2E7F">
        <w:t xml:space="preserve"> </w:t>
      </w:r>
      <w:hyperlink w:anchor="_bookmark19" w:history="1">
        <w:r w:rsidR="00FE458D" w:rsidRPr="00FF2E7F">
          <w:t xml:space="preserve">коррекционных </w:t>
        </w:r>
        <w:r>
          <w:t xml:space="preserve">   </w:t>
        </w:r>
        <w:r w:rsidR="00FE458D" w:rsidRPr="00FF2E7F">
          <w:t>мероприятий, включающих использование индивидуальных методов</w:t>
        </w:r>
      </w:hyperlink>
      <w:r w:rsidR="00FE458D" w:rsidRPr="00FF2E7F">
        <w:t xml:space="preserve"> </w:t>
      </w:r>
      <w:hyperlink w:anchor="_bookmark19" w:history="1">
        <w:r w:rsidR="00FE458D" w:rsidRPr="00FF2E7F">
          <w:t xml:space="preserve">обучения и воспитания, </w:t>
        </w:r>
        <w:r>
          <w:t xml:space="preserve">              </w:t>
        </w:r>
        <w:r w:rsidR="00FE458D" w:rsidRPr="00FF2E7F">
          <w:t>проведение индивидуальных и групповых занятий под</w:t>
        </w:r>
      </w:hyperlink>
      <w:r w:rsidR="00FE458D" w:rsidRPr="00FF2E7F">
        <w:t xml:space="preserve"> </w:t>
      </w:r>
      <w:hyperlink w:anchor="_bookmark19" w:history="1">
        <w:r w:rsidR="00FE458D" w:rsidRPr="00FF2E7F">
          <w:t>руководством</w:t>
        </w:r>
        <w:r w:rsidR="00FE458D" w:rsidRPr="00FF2E7F">
          <w:rPr>
            <w:spacing w:val="-7"/>
          </w:rPr>
          <w:t xml:space="preserve"> </w:t>
        </w:r>
        <w:r>
          <w:t>специалистов……….</w:t>
        </w:r>
        <w:r w:rsidR="00FE458D" w:rsidRPr="00FF2E7F">
          <w:rPr>
            <w:spacing w:val="-4"/>
          </w:rPr>
          <w:t>238</w:t>
        </w:r>
      </w:hyperlink>
    </w:p>
    <w:p w:rsidR="00FE458D" w:rsidRPr="00FF2E7F" w:rsidRDefault="0022061B" w:rsidP="00CA6FD8">
      <w:pPr>
        <w:pStyle w:val="6"/>
        <w:tabs>
          <w:tab w:val="left" w:pos="0"/>
          <w:tab w:val="left" w:pos="284"/>
          <w:tab w:val="left" w:pos="426"/>
          <w:tab w:val="left" w:pos="2593"/>
          <w:tab w:val="left" w:leader="dot" w:pos="10375"/>
        </w:tabs>
        <w:spacing w:before="0"/>
        <w:ind w:left="0" w:right="0"/>
        <w:jc w:val="left"/>
      </w:pPr>
      <w:r>
        <w:t>3</w:t>
      </w:r>
      <w:r w:rsidR="003603BB" w:rsidRPr="00FF2E7F">
        <w:t xml:space="preserve">.3. </w:t>
      </w:r>
      <w:hyperlink w:anchor="_bookmark20" w:history="1">
        <w:r w:rsidR="00FE458D" w:rsidRPr="00FF2E7F">
          <w:t>Система комплексного психолого-медико-социального сопровождения и</w:t>
        </w:r>
      </w:hyperlink>
      <w:r w:rsidR="00FE458D" w:rsidRPr="00FF2E7F">
        <w:t xml:space="preserve"> </w:t>
      </w:r>
      <w:hyperlink w:anchor="_bookmark20" w:history="1">
        <w:r w:rsidR="00FE458D" w:rsidRPr="00FF2E7F">
          <w:t xml:space="preserve">поддержки </w:t>
        </w:r>
        <w:r w:rsidR="007F5C9C">
          <w:t xml:space="preserve">               </w:t>
        </w:r>
        <w:r w:rsidR="00FE458D" w:rsidRPr="00FF2E7F">
          <w:t>учащихся с особыми образовательными потребностями, в том числе с</w:t>
        </w:r>
      </w:hyperlink>
      <w:r w:rsidR="00FE458D" w:rsidRPr="00FF2E7F">
        <w:t xml:space="preserve"> </w:t>
      </w:r>
      <w:hyperlink w:anchor="_bookmark20" w:history="1">
        <w:r w:rsidR="00FE458D" w:rsidRPr="00FF2E7F">
          <w:t>ограниченными возмо</w:t>
        </w:r>
        <w:proofErr w:type="gramStart"/>
        <w:r w:rsidR="00FE458D" w:rsidRPr="00FF2E7F">
          <w:t>ж</w:t>
        </w:r>
        <w:r w:rsidR="007F5C9C">
          <w:t>-</w:t>
        </w:r>
        <w:proofErr w:type="gramEnd"/>
        <w:r w:rsidR="007F5C9C">
          <w:t xml:space="preserve">        </w:t>
        </w:r>
        <w:r w:rsidR="00FE458D" w:rsidRPr="00FF2E7F">
          <w:t>ностями здоровья</w:t>
        </w:r>
        <w:r w:rsidR="00FE458D" w:rsidRPr="00FF2E7F">
          <w:rPr>
            <w:spacing w:val="-19"/>
          </w:rPr>
          <w:t xml:space="preserve"> </w:t>
        </w:r>
        <w:r w:rsidR="00FE458D" w:rsidRPr="00FF2E7F">
          <w:t>и</w:t>
        </w:r>
        <w:r w:rsidR="00FE458D" w:rsidRPr="00FF2E7F">
          <w:rPr>
            <w:spacing w:val="-7"/>
          </w:rPr>
          <w:t xml:space="preserve"> </w:t>
        </w:r>
        <w:r w:rsidR="007F5C9C">
          <w:t>инвалидов…………………………………………………………………….</w:t>
        </w:r>
        <w:r w:rsidR="00FE458D" w:rsidRPr="00FF2E7F">
          <w:t>240</w:t>
        </w:r>
      </w:hyperlink>
    </w:p>
    <w:p w:rsidR="00FE458D" w:rsidRPr="00FF2E7F" w:rsidRDefault="0022061B" w:rsidP="00CA6FD8">
      <w:pPr>
        <w:pStyle w:val="6"/>
        <w:tabs>
          <w:tab w:val="left" w:pos="0"/>
          <w:tab w:val="left" w:pos="284"/>
          <w:tab w:val="left" w:pos="426"/>
          <w:tab w:val="left" w:pos="2593"/>
          <w:tab w:val="left" w:leader="dot" w:pos="10375"/>
        </w:tabs>
        <w:spacing w:before="0"/>
        <w:ind w:left="0" w:right="0"/>
        <w:jc w:val="left"/>
      </w:pPr>
      <w:r>
        <w:t>3</w:t>
      </w:r>
      <w:r w:rsidR="003603BB" w:rsidRPr="00FF2E7F">
        <w:t xml:space="preserve">.4. </w:t>
      </w:r>
      <w:hyperlink w:anchor="_bookmark21" w:history="1">
        <w:r w:rsidR="00FE458D" w:rsidRPr="00FF2E7F">
          <w:t>Механизм взаимодействия, предусматривающий общую целевую и единую</w:t>
        </w:r>
      </w:hyperlink>
      <w:r w:rsidR="00FE458D" w:rsidRPr="00FF2E7F">
        <w:t xml:space="preserve"> </w:t>
      </w:r>
      <w:hyperlink w:anchor="_bookmark21" w:history="1">
        <w:r w:rsidR="00FE458D" w:rsidRPr="00FF2E7F">
          <w:t>стратег</w:t>
        </w:r>
        <w:proofErr w:type="gramStart"/>
        <w:r w:rsidR="00FE458D" w:rsidRPr="00FF2E7F">
          <w:t>и</w:t>
        </w:r>
        <w:r w:rsidR="007F5C9C">
          <w:t>-</w:t>
        </w:r>
        <w:proofErr w:type="gramEnd"/>
        <w:r w:rsidR="007F5C9C">
          <w:t xml:space="preserve">           </w:t>
        </w:r>
        <w:r>
          <w:t xml:space="preserve">        </w:t>
        </w:r>
        <w:r w:rsidR="00FE458D" w:rsidRPr="00FF2E7F">
          <w:t>ческую направленность работы учителей, специалистов в области</w:t>
        </w:r>
      </w:hyperlink>
      <w:r w:rsidR="00FE458D" w:rsidRPr="00FF2E7F">
        <w:t xml:space="preserve"> </w:t>
      </w:r>
      <w:hyperlink w:anchor="_bookmark21" w:history="1">
        <w:r w:rsidR="00FE458D" w:rsidRPr="00FF2E7F">
          <w:t>коррекционной и специальной педагогики, специальной психологии, медицинских</w:t>
        </w:r>
      </w:hyperlink>
      <w:r w:rsidR="00FE458D" w:rsidRPr="00FF2E7F">
        <w:t xml:space="preserve"> </w:t>
      </w:r>
      <w:hyperlink w:anchor="_bookmark21" w:history="1">
        <w:r w:rsidR="007F5C9C">
          <w:t>работников……………</w:t>
        </w:r>
        <w:r w:rsidR="00425FE6">
          <w:t>..</w:t>
        </w:r>
        <w:r w:rsidR="007F5C9C">
          <w:t>..</w:t>
        </w:r>
        <w:r w:rsidR="00FE458D" w:rsidRPr="00FF2E7F">
          <w:rPr>
            <w:spacing w:val="-6"/>
          </w:rPr>
          <w:t>242</w:t>
        </w:r>
      </w:hyperlink>
    </w:p>
    <w:p w:rsidR="00FE458D" w:rsidRPr="00FF2E7F" w:rsidRDefault="0022061B" w:rsidP="00CA6FD8">
      <w:pPr>
        <w:pStyle w:val="6"/>
        <w:tabs>
          <w:tab w:val="left" w:pos="0"/>
          <w:tab w:val="left" w:pos="284"/>
          <w:tab w:val="left" w:pos="426"/>
          <w:tab w:val="left" w:pos="2593"/>
          <w:tab w:val="left" w:leader="dot" w:pos="10375"/>
        </w:tabs>
        <w:spacing w:before="0"/>
        <w:ind w:left="0" w:right="0"/>
        <w:jc w:val="left"/>
      </w:pPr>
      <w:r>
        <w:t>3</w:t>
      </w:r>
      <w:r w:rsidR="003603BB" w:rsidRPr="00FF2E7F">
        <w:t xml:space="preserve">.5. </w:t>
      </w:r>
      <w:hyperlink w:anchor="_bookmark22" w:history="1">
        <w:r w:rsidR="00FE458D" w:rsidRPr="00FF2E7F">
          <w:t>Планируемые результаты работы с учащимися с особыми образовательными</w:t>
        </w:r>
      </w:hyperlink>
      <w:r w:rsidR="00FE458D" w:rsidRPr="00FF2E7F">
        <w:t xml:space="preserve"> </w:t>
      </w:r>
      <w:hyperlink w:anchor="_bookmark22" w:history="1">
        <w:r w:rsidR="00FE458D" w:rsidRPr="00FF2E7F">
          <w:t>потребно</w:t>
        </w:r>
        <w:proofErr w:type="gramStart"/>
        <w:r w:rsidR="00FE458D" w:rsidRPr="00FF2E7F">
          <w:t>с</w:t>
        </w:r>
        <w:r w:rsidR="007F5C9C">
          <w:t>-</w:t>
        </w:r>
        <w:proofErr w:type="gramEnd"/>
        <w:r w:rsidR="007F5C9C">
          <w:t xml:space="preserve">             </w:t>
        </w:r>
        <w:r>
          <w:t xml:space="preserve">   </w:t>
        </w:r>
        <w:r w:rsidR="007F5C9C">
          <w:t xml:space="preserve"> </w:t>
        </w:r>
        <w:r w:rsidR="00FE458D" w:rsidRPr="00FF2E7F">
          <w:t>тями, в том числе с ограниченными возможностями здоровья и</w:t>
        </w:r>
      </w:hyperlink>
      <w:r w:rsidR="00FE458D" w:rsidRPr="00FF2E7F">
        <w:t xml:space="preserve"> </w:t>
      </w:r>
      <w:hyperlink w:anchor="_bookmark22" w:history="1">
        <w:r w:rsidR="007F5C9C">
          <w:t>инвалидами……………</w:t>
        </w:r>
        <w:r w:rsidR="00425FE6">
          <w:t>…</w:t>
        </w:r>
        <w:r w:rsidR="007F5C9C">
          <w:t>...</w:t>
        </w:r>
        <w:r w:rsidR="00FE458D" w:rsidRPr="00FF2E7F">
          <w:t>243</w:t>
        </w:r>
      </w:hyperlink>
    </w:p>
    <w:p w:rsidR="00FE458D" w:rsidRPr="00FF2E7F" w:rsidRDefault="0022061B" w:rsidP="00CA6FD8">
      <w:pPr>
        <w:pStyle w:val="30"/>
        <w:tabs>
          <w:tab w:val="left" w:pos="0"/>
          <w:tab w:val="left" w:pos="284"/>
          <w:tab w:val="left" w:pos="426"/>
          <w:tab w:val="left" w:pos="851"/>
          <w:tab w:val="left" w:leader="dot" w:pos="10375"/>
        </w:tabs>
        <w:ind w:left="0" w:right="0"/>
      </w:pPr>
      <w:r>
        <w:t xml:space="preserve">4. </w:t>
      </w:r>
      <w:hyperlink w:anchor="_bookmark23" w:history="1">
        <w:r w:rsidR="00FE458D" w:rsidRPr="00FF2E7F">
          <w:t>Организационный раздел основной образовательной программы среднего общего</w:t>
        </w:r>
      </w:hyperlink>
      <w:r w:rsidR="00FE458D" w:rsidRPr="00FF2E7F">
        <w:t xml:space="preserve"> </w:t>
      </w:r>
      <w:r w:rsidR="003603BB" w:rsidRPr="00FF2E7F">
        <w:t xml:space="preserve"> </w:t>
      </w:r>
      <w:hyperlink w:anchor="_bookmark23" w:history="1">
        <w:r>
          <w:t>обр</w:t>
        </w:r>
        <w:proofErr w:type="gramStart"/>
        <w:r>
          <w:t>а</w:t>
        </w:r>
        <w:r w:rsidR="00425FE6">
          <w:t>-</w:t>
        </w:r>
        <w:proofErr w:type="gramEnd"/>
        <w:r w:rsidR="00425FE6">
          <w:t xml:space="preserve">  </w:t>
        </w:r>
        <w:r>
          <w:t xml:space="preserve">   </w:t>
        </w:r>
        <w:r w:rsidR="00425FE6" w:rsidRPr="00425FE6">
          <w:t>зова</w:t>
        </w:r>
        <w:r>
          <w:t>ния……………………………………………………………………………………………….</w:t>
        </w:r>
        <w:r w:rsidR="00FE458D" w:rsidRPr="00FF2E7F">
          <w:rPr>
            <w:spacing w:val="-7"/>
          </w:rPr>
          <w:t>245</w:t>
        </w:r>
      </w:hyperlink>
    </w:p>
    <w:p w:rsidR="00FE458D" w:rsidRPr="00FF2E7F" w:rsidRDefault="0022061B" w:rsidP="00CA6FD8">
      <w:pPr>
        <w:pStyle w:val="5"/>
        <w:numPr>
          <w:ilvl w:val="1"/>
          <w:numId w:val="174"/>
        </w:numPr>
        <w:tabs>
          <w:tab w:val="left" w:pos="0"/>
          <w:tab w:val="left" w:pos="284"/>
          <w:tab w:val="left" w:pos="426"/>
          <w:tab w:val="left" w:pos="993"/>
          <w:tab w:val="left" w:leader="dot" w:pos="10382"/>
        </w:tabs>
        <w:spacing w:before="0"/>
        <w:ind w:left="0" w:firstLine="0"/>
      </w:pPr>
      <w:r>
        <w:t xml:space="preserve"> </w:t>
      </w:r>
      <w:hyperlink w:anchor="_bookmark24" w:history="1">
        <w:r w:rsidR="00FE458D" w:rsidRPr="00FF2E7F">
          <w:t>У</w:t>
        </w:r>
        <w:r>
          <w:t>чебный план……………………………………………………………</w:t>
        </w:r>
        <w:r w:rsidR="00425FE6">
          <w:t>.</w:t>
        </w:r>
        <w:r>
          <w:t>……………………</w:t>
        </w:r>
        <w:r w:rsidR="00FE458D" w:rsidRPr="00FF2E7F">
          <w:t>245</w:t>
        </w:r>
      </w:hyperlink>
    </w:p>
    <w:p w:rsidR="00FE458D" w:rsidRPr="00FF2E7F" w:rsidRDefault="0022061B" w:rsidP="00CA6FD8">
      <w:pPr>
        <w:pStyle w:val="5"/>
        <w:numPr>
          <w:ilvl w:val="1"/>
          <w:numId w:val="174"/>
        </w:numPr>
        <w:tabs>
          <w:tab w:val="left" w:pos="0"/>
          <w:tab w:val="left" w:pos="284"/>
          <w:tab w:val="left" w:pos="426"/>
          <w:tab w:val="left" w:pos="993"/>
          <w:tab w:val="left" w:leader="dot" w:pos="10202"/>
        </w:tabs>
        <w:spacing w:before="0"/>
        <w:ind w:left="0" w:firstLine="0"/>
      </w:pPr>
      <w:r>
        <w:t xml:space="preserve"> </w:t>
      </w:r>
      <w:hyperlink w:anchor="_bookmark25" w:history="1">
        <w:r w:rsidR="00FE458D" w:rsidRPr="00FF2E7F">
          <w:t>План</w:t>
        </w:r>
        <w:r w:rsidR="00FE458D" w:rsidRPr="00FF2E7F">
          <w:rPr>
            <w:spacing w:val="-5"/>
          </w:rPr>
          <w:t xml:space="preserve"> </w:t>
        </w:r>
        <w:r w:rsidR="00FE458D" w:rsidRPr="00FF2E7F">
          <w:t>внеурочной</w:t>
        </w:r>
        <w:r w:rsidR="00FE458D" w:rsidRPr="00FF2E7F">
          <w:rPr>
            <w:spacing w:val="-4"/>
          </w:rPr>
          <w:t xml:space="preserve"> </w:t>
        </w:r>
        <w:r w:rsidR="00FE458D" w:rsidRPr="00FF2E7F">
          <w:t>деяте</w:t>
        </w:r>
        <w:r w:rsidR="00425FE6">
          <w:t>льности………………………………………………………………</w:t>
        </w:r>
        <w:r w:rsidR="00FE458D" w:rsidRPr="00FF2E7F">
          <w:t>251</w:t>
        </w:r>
      </w:hyperlink>
    </w:p>
    <w:p w:rsidR="00FE458D" w:rsidRPr="00FF2E7F" w:rsidRDefault="0003709F" w:rsidP="00CA6FD8">
      <w:pPr>
        <w:pStyle w:val="4"/>
        <w:numPr>
          <w:ilvl w:val="1"/>
          <w:numId w:val="174"/>
        </w:numPr>
        <w:tabs>
          <w:tab w:val="left" w:pos="0"/>
          <w:tab w:val="left" w:pos="284"/>
          <w:tab w:val="left" w:pos="426"/>
          <w:tab w:val="left" w:pos="993"/>
          <w:tab w:val="left" w:pos="2050"/>
          <w:tab w:val="left" w:leader="dot" w:pos="10094"/>
        </w:tabs>
        <w:ind w:left="0" w:firstLine="0"/>
      </w:pPr>
      <w:hyperlink w:anchor="_TOC_250006" w:history="1">
        <w:r w:rsidR="00FE458D" w:rsidRPr="00FF2E7F">
          <w:t>Календарный</w:t>
        </w:r>
        <w:r w:rsidR="00FE458D" w:rsidRPr="00FF2E7F">
          <w:rPr>
            <w:spacing w:val="-3"/>
          </w:rPr>
          <w:t xml:space="preserve"> </w:t>
        </w:r>
        <w:r w:rsidR="00FE458D" w:rsidRPr="00FF2E7F">
          <w:t>учебный</w:t>
        </w:r>
        <w:r w:rsidR="00FE458D" w:rsidRPr="00FF2E7F">
          <w:rPr>
            <w:spacing w:val="-3"/>
          </w:rPr>
          <w:t xml:space="preserve"> </w:t>
        </w:r>
        <w:r w:rsidR="00425FE6">
          <w:t>график………………………………………………………………</w:t>
        </w:r>
        <w:r w:rsidR="0022061B">
          <w:t>..</w:t>
        </w:r>
        <w:r w:rsidR="00FE458D" w:rsidRPr="00FF2E7F">
          <w:t>251</w:t>
        </w:r>
      </w:hyperlink>
    </w:p>
    <w:p w:rsidR="00FE458D" w:rsidRPr="00FF2E7F" w:rsidRDefault="0022061B" w:rsidP="00CA6FD8">
      <w:pPr>
        <w:pStyle w:val="5"/>
        <w:tabs>
          <w:tab w:val="left" w:pos="0"/>
          <w:tab w:val="left" w:pos="284"/>
          <w:tab w:val="left" w:pos="426"/>
        </w:tabs>
        <w:spacing w:before="0"/>
        <w:ind w:left="0" w:firstLine="0"/>
      </w:pPr>
      <w:r>
        <w:t>4</w:t>
      </w:r>
      <w:r w:rsidR="003603BB" w:rsidRPr="00FF2E7F">
        <w:t>.</w:t>
      </w:r>
      <w:r w:rsidR="00FE458D" w:rsidRPr="00FF2E7F">
        <w:t>4.</w:t>
      </w:r>
      <w:r w:rsidR="003603BB" w:rsidRPr="00FF2E7F">
        <w:t xml:space="preserve"> </w:t>
      </w:r>
      <w:hyperlink w:anchor="_bookmark26" w:history="1">
        <w:r w:rsidR="00FE458D" w:rsidRPr="00FF2E7F">
          <w:t>Система условий реализации основной образовательной программы</w:t>
        </w:r>
        <w:r>
          <w:t>……………………</w:t>
        </w:r>
        <w:r w:rsidR="00FE458D" w:rsidRPr="00FF2E7F">
          <w:t xml:space="preserve"> 257</w:t>
        </w:r>
      </w:hyperlink>
    </w:p>
    <w:p w:rsidR="00FE458D" w:rsidRPr="00FF2E7F" w:rsidRDefault="00FE458D" w:rsidP="00CA6FD8">
      <w:pPr>
        <w:pStyle w:val="6"/>
        <w:numPr>
          <w:ilvl w:val="2"/>
          <w:numId w:val="175"/>
        </w:numPr>
        <w:tabs>
          <w:tab w:val="left" w:pos="0"/>
          <w:tab w:val="left" w:pos="284"/>
          <w:tab w:val="left" w:pos="426"/>
          <w:tab w:val="left" w:pos="709"/>
          <w:tab w:val="left" w:leader="dot" w:pos="10375"/>
        </w:tabs>
        <w:spacing w:before="0"/>
        <w:ind w:left="0" w:right="0" w:firstLine="0"/>
        <w:jc w:val="left"/>
      </w:pPr>
      <w:r w:rsidRPr="00FF2E7F">
        <w:t>Требования к кадровым условиям реализации осн</w:t>
      </w:r>
      <w:r w:rsidR="0022061B">
        <w:t>овной образовательной программы………</w:t>
      </w:r>
      <w:r w:rsidR="00425FE6">
        <w:t>…………………………………………………………………………………..</w:t>
      </w:r>
      <w:r w:rsidRPr="00FF2E7F">
        <w:rPr>
          <w:spacing w:val="-4"/>
        </w:rPr>
        <w:t>258</w:t>
      </w:r>
    </w:p>
    <w:p w:rsidR="00FE458D" w:rsidRPr="00FF2E7F" w:rsidRDefault="0003709F" w:rsidP="00CA6FD8">
      <w:pPr>
        <w:pStyle w:val="6"/>
        <w:numPr>
          <w:ilvl w:val="2"/>
          <w:numId w:val="175"/>
        </w:numPr>
        <w:tabs>
          <w:tab w:val="left" w:pos="0"/>
          <w:tab w:val="left" w:pos="284"/>
          <w:tab w:val="left" w:pos="426"/>
          <w:tab w:val="left" w:pos="709"/>
          <w:tab w:val="left" w:leader="dot" w:pos="10375"/>
        </w:tabs>
        <w:spacing w:before="0"/>
        <w:ind w:left="0" w:right="0" w:firstLine="0"/>
        <w:jc w:val="left"/>
      </w:pPr>
      <w:hyperlink w:anchor="_TOC_250005" w:history="1">
        <w:r w:rsidR="00FE458D" w:rsidRPr="00FF2E7F">
          <w:t>Психолого-педагогические условия реализации осн</w:t>
        </w:r>
        <w:r w:rsidR="0022061B">
          <w:t xml:space="preserve">овной образовательной </w:t>
        </w:r>
        <w:r w:rsidR="0022061B">
          <w:lastRenderedPageBreak/>
          <w:t>программы……</w:t>
        </w:r>
        <w:r w:rsidR="00425FE6">
          <w:t>…………………………………………………………………………………….</w:t>
        </w:r>
        <w:r w:rsidR="00FE458D" w:rsidRPr="00FF2E7F">
          <w:rPr>
            <w:spacing w:val="-5"/>
          </w:rPr>
          <w:t>261</w:t>
        </w:r>
      </w:hyperlink>
    </w:p>
    <w:p w:rsidR="00FE458D" w:rsidRPr="00FF2E7F" w:rsidRDefault="0003709F" w:rsidP="00CA6FD8">
      <w:pPr>
        <w:pStyle w:val="6"/>
        <w:numPr>
          <w:ilvl w:val="2"/>
          <w:numId w:val="175"/>
        </w:numPr>
        <w:tabs>
          <w:tab w:val="left" w:pos="0"/>
          <w:tab w:val="left" w:pos="284"/>
          <w:tab w:val="left" w:pos="426"/>
          <w:tab w:val="left" w:pos="709"/>
          <w:tab w:val="left" w:leader="dot" w:pos="10375"/>
        </w:tabs>
        <w:spacing w:before="0"/>
        <w:ind w:left="0" w:right="0" w:firstLine="0"/>
        <w:jc w:val="left"/>
      </w:pPr>
      <w:hyperlink w:anchor="_TOC_250004" w:history="1">
        <w:r w:rsidR="00FE458D" w:rsidRPr="00FF2E7F">
          <w:t>Финансовое обеспечение реализации образовательной программы среднего общего</w:t>
        </w:r>
        <w:r w:rsidR="00FE458D" w:rsidRPr="00FF2E7F">
          <w:rPr>
            <w:spacing w:val="-4"/>
          </w:rPr>
          <w:t xml:space="preserve"> </w:t>
        </w:r>
        <w:r w:rsidR="0022061B">
          <w:rPr>
            <w:spacing w:val="-4"/>
          </w:rPr>
          <w:t xml:space="preserve">          </w:t>
        </w:r>
        <w:r w:rsidR="0022061B">
          <w:t>образования…………………………………………………………</w:t>
        </w:r>
        <w:r w:rsidR="00425FE6">
          <w:t>.</w:t>
        </w:r>
        <w:r w:rsidR="0022061B">
          <w:t>……………………………..</w:t>
        </w:r>
        <w:r w:rsidR="00FE458D" w:rsidRPr="00FF2E7F">
          <w:rPr>
            <w:spacing w:val="-7"/>
          </w:rPr>
          <w:t>271</w:t>
        </w:r>
      </w:hyperlink>
    </w:p>
    <w:p w:rsidR="00FE458D" w:rsidRPr="00FF2E7F" w:rsidRDefault="0003709F" w:rsidP="00CA6FD8">
      <w:pPr>
        <w:tabs>
          <w:tab w:val="left" w:pos="0"/>
          <w:tab w:val="left" w:pos="284"/>
          <w:tab w:val="left" w:pos="426"/>
        </w:tabs>
        <w:rPr>
          <w:sz w:val="24"/>
          <w:szCs w:val="24"/>
        </w:rPr>
      </w:pPr>
      <w:hyperlink w:anchor="_TOC_250003" w:history="1">
        <w:r w:rsidR="00FE458D" w:rsidRPr="00FF2E7F">
          <w:rPr>
            <w:sz w:val="24"/>
            <w:szCs w:val="24"/>
          </w:rPr>
          <w:t>Материально-технические условия реализации основной образовательной программы</w:t>
        </w:r>
        <w:r w:rsidR="0022061B">
          <w:rPr>
            <w:sz w:val="24"/>
            <w:szCs w:val="24"/>
          </w:rPr>
          <w:t>...</w:t>
        </w:r>
        <w:r w:rsidR="00425FE6">
          <w:rPr>
            <w:sz w:val="24"/>
            <w:szCs w:val="24"/>
          </w:rPr>
          <w:t>...</w:t>
        </w:r>
        <w:r w:rsidR="0022061B">
          <w:rPr>
            <w:sz w:val="24"/>
            <w:szCs w:val="24"/>
          </w:rPr>
          <w:t>.</w:t>
        </w:r>
        <w:r w:rsidR="00FE458D" w:rsidRPr="00FF2E7F">
          <w:rPr>
            <w:sz w:val="24"/>
            <w:szCs w:val="24"/>
          </w:rPr>
          <w:t>272</w:t>
        </w:r>
      </w:hyperlink>
    </w:p>
    <w:p w:rsidR="00FF2E7F" w:rsidRPr="00FF2E7F" w:rsidRDefault="0022061B" w:rsidP="00CA6FD8">
      <w:pPr>
        <w:tabs>
          <w:tab w:val="left" w:pos="0"/>
          <w:tab w:val="left" w:pos="284"/>
          <w:tab w:val="left" w:pos="426"/>
        </w:tabs>
        <w:rPr>
          <w:sz w:val="24"/>
          <w:szCs w:val="24"/>
        </w:rPr>
      </w:pPr>
      <w:r>
        <w:rPr>
          <w:sz w:val="24"/>
          <w:szCs w:val="24"/>
        </w:rPr>
        <w:t>4</w:t>
      </w:r>
      <w:r w:rsidR="00FF2E7F" w:rsidRPr="00FF2E7F">
        <w:rPr>
          <w:sz w:val="24"/>
          <w:szCs w:val="24"/>
        </w:rPr>
        <w:t>.5.  Механизмы достижения целевых ориентиров в</w:t>
      </w:r>
      <w:r w:rsidR="00FF2E7F" w:rsidRPr="00FF2E7F">
        <w:rPr>
          <w:spacing w:val="-34"/>
          <w:sz w:val="24"/>
          <w:szCs w:val="24"/>
        </w:rPr>
        <w:t xml:space="preserve"> </w:t>
      </w:r>
      <w:r w:rsidR="00FF2E7F" w:rsidRPr="00FF2E7F">
        <w:rPr>
          <w:sz w:val="24"/>
          <w:szCs w:val="24"/>
        </w:rPr>
        <w:t>системе</w:t>
      </w:r>
      <w:r w:rsidR="00FF2E7F" w:rsidRPr="00FF2E7F">
        <w:rPr>
          <w:spacing w:val="-5"/>
          <w:sz w:val="24"/>
          <w:szCs w:val="24"/>
        </w:rPr>
        <w:t xml:space="preserve"> </w:t>
      </w:r>
      <w:r w:rsidR="00FF2E7F" w:rsidRPr="00FF2E7F">
        <w:rPr>
          <w:sz w:val="24"/>
          <w:szCs w:val="24"/>
        </w:rPr>
        <w:t>условий………………………</w:t>
      </w:r>
      <w:r>
        <w:rPr>
          <w:sz w:val="24"/>
          <w:szCs w:val="24"/>
        </w:rPr>
        <w:t>.</w:t>
      </w:r>
      <w:r w:rsidR="00425FE6">
        <w:rPr>
          <w:sz w:val="24"/>
          <w:szCs w:val="24"/>
        </w:rPr>
        <w:t>.</w:t>
      </w:r>
      <w:r w:rsidR="00FF2E7F" w:rsidRPr="00FF2E7F">
        <w:rPr>
          <w:sz w:val="24"/>
          <w:szCs w:val="24"/>
        </w:rPr>
        <w:t>277</w:t>
      </w:r>
    </w:p>
    <w:p w:rsidR="00FF2E7F" w:rsidRPr="00FF2E7F" w:rsidRDefault="00FF2E7F" w:rsidP="00CA6FD8">
      <w:pPr>
        <w:pStyle w:val="5"/>
        <w:numPr>
          <w:ilvl w:val="1"/>
          <w:numId w:val="175"/>
        </w:numPr>
        <w:tabs>
          <w:tab w:val="left" w:pos="0"/>
          <w:tab w:val="left" w:pos="284"/>
          <w:tab w:val="left" w:pos="426"/>
          <w:tab w:val="left" w:pos="490"/>
          <w:tab w:val="left" w:pos="3720"/>
        </w:tabs>
        <w:spacing w:before="0"/>
        <w:ind w:left="0" w:firstLine="0"/>
      </w:pPr>
      <w:r w:rsidRPr="00FF2E7F">
        <w:t xml:space="preserve">Разработка сетевого графика (дорожная карта) по формированию необходимой </w:t>
      </w:r>
      <w:r w:rsidR="00425FE6">
        <w:t xml:space="preserve">        </w:t>
      </w:r>
      <w:r w:rsidRPr="00FF2E7F">
        <w:t>системы</w:t>
      </w:r>
      <w:r w:rsidR="0022061B">
        <w:rPr>
          <w:spacing w:val="-2"/>
        </w:rPr>
        <w:t xml:space="preserve"> </w:t>
      </w:r>
      <w:r w:rsidRPr="00FF2E7F">
        <w:t>условий…………………………………………………………………………...</w:t>
      </w:r>
      <w:r w:rsidR="0022061B">
        <w:t>..........</w:t>
      </w:r>
      <w:r w:rsidR="00425FE6">
        <w:t>..</w:t>
      </w:r>
      <w:r w:rsidRPr="00FF2E7F">
        <w:t>278</w:t>
      </w:r>
    </w:p>
    <w:p w:rsidR="00FF2E7F" w:rsidRPr="00FF2E7F" w:rsidRDefault="00FF2E7F" w:rsidP="00CA6FD8">
      <w:pPr>
        <w:pStyle w:val="5"/>
        <w:numPr>
          <w:ilvl w:val="1"/>
          <w:numId w:val="175"/>
        </w:numPr>
        <w:tabs>
          <w:tab w:val="left" w:pos="0"/>
          <w:tab w:val="left" w:pos="284"/>
          <w:tab w:val="left" w:pos="426"/>
          <w:tab w:val="left" w:pos="490"/>
          <w:tab w:val="left" w:pos="3720"/>
        </w:tabs>
        <w:spacing w:before="0"/>
        <w:ind w:left="0" w:firstLine="0"/>
      </w:pPr>
      <w:r w:rsidRPr="00FF2E7F">
        <w:t>Разработка контроля состояния</w:t>
      </w:r>
      <w:r w:rsidRPr="00FF2E7F">
        <w:rPr>
          <w:spacing w:val="-12"/>
        </w:rPr>
        <w:t xml:space="preserve"> </w:t>
      </w:r>
      <w:r w:rsidRPr="00FF2E7F">
        <w:t>системы</w:t>
      </w:r>
      <w:r w:rsidRPr="00FF2E7F">
        <w:rPr>
          <w:spacing w:val="-4"/>
        </w:rPr>
        <w:t xml:space="preserve"> </w:t>
      </w:r>
      <w:r w:rsidRPr="00FF2E7F">
        <w:t>условий……………………………</w:t>
      </w:r>
      <w:r w:rsidR="00425FE6">
        <w:t>..</w:t>
      </w:r>
      <w:r w:rsidRPr="00FF2E7F">
        <w:t>…...</w:t>
      </w:r>
      <w:r w:rsidR="0022061B">
        <w:t>...........</w:t>
      </w:r>
      <w:r w:rsidRPr="00FF2E7F">
        <w:t>282</w:t>
      </w:r>
    </w:p>
    <w:p w:rsidR="00FF2E7F" w:rsidRDefault="00FF2E7F" w:rsidP="00CA6FD8">
      <w:pPr>
        <w:tabs>
          <w:tab w:val="left" w:pos="284"/>
          <w:tab w:val="left" w:pos="426"/>
        </w:tabs>
      </w:pPr>
    </w:p>
    <w:p w:rsidR="00B971A5" w:rsidRDefault="001730D5" w:rsidP="00CA6FD8">
      <w:pPr>
        <w:pStyle w:val="2"/>
        <w:numPr>
          <w:ilvl w:val="2"/>
          <w:numId w:val="171"/>
        </w:numPr>
        <w:tabs>
          <w:tab w:val="left" w:pos="284"/>
          <w:tab w:val="left" w:pos="426"/>
          <w:tab w:val="left" w:pos="1990"/>
        </w:tabs>
        <w:spacing w:before="65"/>
        <w:ind w:left="0" w:firstLine="0"/>
        <w:jc w:val="center"/>
      </w:pPr>
      <w:r>
        <w:t xml:space="preserve">ЦЕЛЕВОЙ РАЗДЕЛ ОСНОВНОЙ ОБРАЗОВАТЕЛЬНОЙ ПРОГРАММЫ </w:t>
      </w:r>
      <w:r w:rsidR="00425FE6">
        <w:t xml:space="preserve">   </w:t>
      </w:r>
      <w:r>
        <w:t>СРЕДНЕГО ОБЩЕГО</w:t>
      </w:r>
      <w:r>
        <w:rPr>
          <w:spacing w:val="1"/>
        </w:rPr>
        <w:t xml:space="preserve"> </w:t>
      </w:r>
      <w:r>
        <w:t>ОБРАЗОВАНИЯ</w:t>
      </w:r>
    </w:p>
    <w:p w:rsidR="00B971A5" w:rsidRDefault="00B971A5" w:rsidP="00CA6FD8">
      <w:pPr>
        <w:pStyle w:val="a3"/>
        <w:tabs>
          <w:tab w:val="left" w:pos="284"/>
          <w:tab w:val="left" w:pos="426"/>
        </w:tabs>
        <w:spacing w:before="1"/>
        <w:ind w:left="0" w:firstLine="0"/>
        <w:jc w:val="center"/>
        <w:rPr>
          <w:b/>
        </w:rPr>
      </w:pPr>
    </w:p>
    <w:p w:rsidR="00B971A5" w:rsidRDefault="001730D5" w:rsidP="00CA6FD8">
      <w:pPr>
        <w:pStyle w:val="a6"/>
        <w:numPr>
          <w:ilvl w:val="3"/>
          <w:numId w:val="171"/>
        </w:numPr>
        <w:tabs>
          <w:tab w:val="left" w:pos="284"/>
          <w:tab w:val="left" w:pos="426"/>
        </w:tabs>
        <w:ind w:left="0" w:firstLine="0"/>
        <w:jc w:val="center"/>
        <w:rPr>
          <w:b/>
          <w:sz w:val="24"/>
        </w:rPr>
      </w:pPr>
      <w:r>
        <w:rPr>
          <w:b/>
          <w:sz w:val="24"/>
        </w:rPr>
        <w:t>Пояснительная</w:t>
      </w:r>
      <w:r>
        <w:rPr>
          <w:b/>
          <w:spacing w:val="-1"/>
          <w:sz w:val="24"/>
        </w:rPr>
        <w:t xml:space="preserve"> </w:t>
      </w:r>
      <w:r>
        <w:rPr>
          <w:b/>
          <w:sz w:val="24"/>
        </w:rPr>
        <w:t>записка</w:t>
      </w:r>
    </w:p>
    <w:p w:rsidR="00B971A5" w:rsidRDefault="00B971A5" w:rsidP="00CA6FD8">
      <w:pPr>
        <w:pStyle w:val="a3"/>
        <w:tabs>
          <w:tab w:val="left" w:pos="284"/>
          <w:tab w:val="left" w:pos="426"/>
        </w:tabs>
        <w:spacing w:before="6"/>
        <w:ind w:left="0" w:firstLine="0"/>
        <w:jc w:val="left"/>
        <w:rPr>
          <w:b/>
          <w:sz w:val="23"/>
        </w:rPr>
      </w:pPr>
    </w:p>
    <w:p w:rsidR="00B971A5" w:rsidRDefault="00425FE6" w:rsidP="00CA6FD8">
      <w:pPr>
        <w:pStyle w:val="a3"/>
        <w:tabs>
          <w:tab w:val="left" w:pos="284"/>
          <w:tab w:val="left" w:pos="426"/>
        </w:tabs>
        <w:ind w:left="0" w:firstLine="0"/>
        <w:rPr>
          <w:b/>
        </w:rPr>
      </w:pPr>
      <w:r>
        <w:tab/>
      </w:r>
      <w:r>
        <w:tab/>
      </w:r>
      <w:r w:rsidR="001730D5">
        <w:t xml:space="preserve">Основная образовательная программа среднего общего образования </w:t>
      </w:r>
      <w:r>
        <w:t>М</w:t>
      </w:r>
      <w:r w:rsidR="001730D5">
        <w:t xml:space="preserve">БОУ </w:t>
      </w:r>
      <w:r>
        <w:t>«</w:t>
      </w:r>
      <w:r w:rsidR="001730D5">
        <w:t>СОШ №</w:t>
      </w:r>
      <w:r>
        <w:t>3» Дальнереченского городского округа (ДГО)</w:t>
      </w:r>
      <w:r w:rsidR="001730D5">
        <w:t xml:space="preserve"> разработана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 (ООП) и с учетом примерной основной образовательной программы среднего общего образования. Определяет цели, задачи, планируемые результаты, содержание и организацию образовательного процесса на уровне среднего общего образования. </w:t>
      </w:r>
      <w:r w:rsidR="001730D5">
        <w:rPr>
          <w:b/>
        </w:rPr>
        <w:t>Срок реализации программы 2 года.</w:t>
      </w:r>
    </w:p>
    <w:p w:rsidR="00B971A5" w:rsidRDefault="00B971A5" w:rsidP="00CA6FD8">
      <w:pPr>
        <w:pStyle w:val="a3"/>
        <w:tabs>
          <w:tab w:val="left" w:pos="284"/>
          <w:tab w:val="left" w:pos="426"/>
        </w:tabs>
        <w:spacing w:before="10"/>
        <w:ind w:left="0" w:firstLine="0"/>
        <w:jc w:val="left"/>
        <w:rPr>
          <w:b/>
          <w:sz w:val="23"/>
        </w:rPr>
      </w:pPr>
    </w:p>
    <w:p w:rsidR="00B971A5" w:rsidRDefault="001730D5" w:rsidP="00CA6FD8">
      <w:pPr>
        <w:pStyle w:val="a3"/>
        <w:tabs>
          <w:tab w:val="left" w:pos="284"/>
          <w:tab w:val="left" w:pos="426"/>
        </w:tabs>
        <w:ind w:left="0" w:firstLine="0"/>
      </w:pPr>
      <w:r>
        <w:rPr>
          <w:b/>
        </w:rPr>
        <w:t xml:space="preserve">Целями реализации </w:t>
      </w:r>
      <w:r>
        <w:t>основной образовательной программы среднего общего образования (далее – ООП СОО) являются:</w:t>
      </w:r>
    </w:p>
    <w:p w:rsidR="00B971A5" w:rsidRDefault="001730D5" w:rsidP="00CA6FD8">
      <w:pPr>
        <w:pStyle w:val="a6"/>
        <w:numPr>
          <w:ilvl w:val="0"/>
          <w:numId w:val="164"/>
        </w:numPr>
        <w:tabs>
          <w:tab w:val="left" w:pos="284"/>
          <w:tab w:val="left" w:pos="426"/>
          <w:tab w:val="left" w:pos="1822"/>
        </w:tabs>
        <w:spacing w:before="2"/>
        <w:ind w:left="0" w:firstLine="0"/>
        <w:rPr>
          <w:sz w:val="24"/>
        </w:rPr>
      </w:pPr>
      <w:r>
        <w:rPr>
          <w:sz w:val="24"/>
        </w:rPr>
        <w:t>становление и развитие личности учащегося в ее самобытности и уникальности, осознание собственной индивидуальности, появление жизненных планов, готовность к</w:t>
      </w:r>
      <w:r>
        <w:rPr>
          <w:spacing w:val="-1"/>
          <w:sz w:val="24"/>
        </w:rPr>
        <w:t xml:space="preserve"> </w:t>
      </w:r>
      <w:r>
        <w:rPr>
          <w:sz w:val="24"/>
        </w:rPr>
        <w:t>самоопределению;</w:t>
      </w:r>
    </w:p>
    <w:p w:rsidR="00B971A5" w:rsidRDefault="001730D5" w:rsidP="00CA6FD8">
      <w:pPr>
        <w:pStyle w:val="a6"/>
        <w:numPr>
          <w:ilvl w:val="0"/>
          <w:numId w:val="164"/>
        </w:numPr>
        <w:tabs>
          <w:tab w:val="left" w:pos="284"/>
          <w:tab w:val="left" w:pos="426"/>
          <w:tab w:val="left" w:pos="1822"/>
        </w:tabs>
        <w:ind w:left="0" w:firstLine="0"/>
        <w:rPr>
          <w:sz w:val="24"/>
        </w:rPr>
      </w:pPr>
      <w:r>
        <w:rPr>
          <w:sz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учащегося старшего школьного возраста, индивидуальной образовательной траекторией его развития и состоянием здоровья.</w:t>
      </w:r>
    </w:p>
    <w:p w:rsidR="00B971A5" w:rsidRDefault="001730D5" w:rsidP="00CA6FD8">
      <w:pPr>
        <w:pStyle w:val="a3"/>
        <w:tabs>
          <w:tab w:val="left" w:pos="284"/>
          <w:tab w:val="left" w:pos="426"/>
        </w:tabs>
        <w:ind w:left="0" w:firstLine="0"/>
      </w:pPr>
      <w:r>
        <w:t xml:space="preserve">Достижение поставленных целей при разработке и реализации основной образовательной программы среднего общего образования </w:t>
      </w:r>
      <w:r w:rsidR="00425FE6">
        <w:t xml:space="preserve">МБОУ «СОШ №3» ДГО </w:t>
      </w:r>
      <w:r>
        <w:t xml:space="preserve">предусматривает решение следующих </w:t>
      </w:r>
      <w:r>
        <w:rPr>
          <w:b/>
        </w:rPr>
        <w:t>основных задач</w:t>
      </w:r>
      <w:r>
        <w:t>:</w:t>
      </w:r>
    </w:p>
    <w:p w:rsidR="00B971A5" w:rsidRDefault="001730D5" w:rsidP="00CA6FD8">
      <w:pPr>
        <w:pStyle w:val="a6"/>
        <w:numPr>
          <w:ilvl w:val="0"/>
          <w:numId w:val="164"/>
        </w:numPr>
        <w:tabs>
          <w:tab w:val="left" w:pos="284"/>
          <w:tab w:val="left" w:pos="426"/>
          <w:tab w:val="left" w:pos="1822"/>
        </w:tabs>
        <w:spacing w:line="293" w:lineRule="exact"/>
        <w:ind w:left="0" w:firstLine="0"/>
        <w:rPr>
          <w:sz w:val="24"/>
        </w:rPr>
      </w:pPr>
      <w:r>
        <w:rPr>
          <w:sz w:val="24"/>
        </w:rPr>
        <w:t>сформировать российскую гражданскую идентичность</w:t>
      </w:r>
      <w:r>
        <w:rPr>
          <w:spacing w:val="10"/>
          <w:sz w:val="24"/>
        </w:rPr>
        <w:t xml:space="preserve"> </w:t>
      </w:r>
      <w:r>
        <w:rPr>
          <w:sz w:val="24"/>
        </w:rPr>
        <w:t>учащихся;</w:t>
      </w:r>
    </w:p>
    <w:p w:rsidR="00B971A5" w:rsidRDefault="001730D5" w:rsidP="00CA6FD8">
      <w:pPr>
        <w:pStyle w:val="a6"/>
        <w:numPr>
          <w:ilvl w:val="0"/>
          <w:numId w:val="164"/>
        </w:numPr>
        <w:tabs>
          <w:tab w:val="left" w:pos="284"/>
          <w:tab w:val="left" w:pos="426"/>
          <w:tab w:val="left" w:pos="1822"/>
        </w:tabs>
        <w:ind w:left="0" w:firstLine="0"/>
        <w:rPr>
          <w:sz w:val="24"/>
        </w:rPr>
      </w:pPr>
      <w:r>
        <w:rPr>
          <w:sz w:val="24"/>
        </w:rPr>
        <w:t>сохранять и развивать культурное разнообразие и языковое наследие многонационального народа Российской Федерации, реализовать право на изучение родного языка, овладеть духовными ценностями и культурой многонационального народа</w:t>
      </w:r>
      <w:r>
        <w:rPr>
          <w:spacing w:val="-4"/>
          <w:sz w:val="24"/>
        </w:rPr>
        <w:t xml:space="preserve"> </w:t>
      </w:r>
      <w:r>
        <w:rPr>
          <w:sz w:val="24"/>
        </w:rPr>
        <w:t>России;</w:t>
      </w:r>
    </w:p>
    <w:p w:rsidR="00B971A5" w:rsidRDefault="001730D5" w:rsidP="00CA6FD8">
      <w:pPr>
        <w:pStyle w:val="a6"/>
        <w:numPr>
          <w:ilvl w:val="0"/>
          <w:numId w:val="164"/>
        </w:numPr>
        <w:tabs>
          <w:tab w:val="left" w:pos="284"/>
          <w:tab w:val="left" w:pos="426"/>
          <w:tab w:val="left" w:pos="1822"/>
        </w:tabs>
        <w:spacing w:line="237" w:lineRule="auto"/>
        <w:ind w:left="0" w:firstLine="0"/>
        <w:rPr>
          <w:sz w:val="24"/>
        </w:rPr>
      </w:pPr>
      <w:r>
        <w:rPr>
          <w:sz w:val="24"/>
        </w:rPr>
        <w:t>обеспечить равные возможности получения качественного среднего общего образования;</w:t>
      </w:r>
    </w:p>
    <w:p w:rsidR="00B971A5" w:rsidRDefault="001730D5" w:rsidP="00CA6FD8">
      <w:pPr>
        <w:pStyle w:val="a6"/>
        <w:numPr>
          <w:ilvl w:val="0"/>
          <w:numId w:val="164"/>
        </w:numPr>
        <w:tabs>
          <w:tab w:val="left" w:pos="284"/>
          <w:tab w:val="left" w:pos="426"/>
          <w:tab w:val="left" w:pos="1822"/>
        </w:tabs>
        <w:spacing w:before="4" w:line="237" w:lineRule="auto"/>
        <w:ind w:left="0" w:firstLine="0"/>
        <w:rPr>
          <w:sz w:val="24"/>
        </w:rPr>
      </w:pPr>
      <w:r>
        <w:rPr>
          <w:sz w:val="24"/>
        </w:rPr>
        <w:t>обеспечить достижение учащимися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w:t>
      </w:r>
      <w:r>
        <w:rPr>
          <w:spacing w:val="-4"/>
          <w:sz w:val="24"/>
        </w:rPr>
        <w:t xml:space="preserve"> </w:t>
      </w:r>
      <w:r>
        <w:rPr>
          <w:sz w:val="24"/>
        </w:rPr>
        <w:t>СОО);</w:t>
      </w:r>
    </w:p>
    <w:p w:rsidR="00B971A5" w:rsidRDefault="001730D5" w:rsidP="00CA6FD8">
      <w:pPr>
        <w:pStyle w:val="a6"/>
        <w:numPr>
          <w:ilvl w:val="0"/>
          <w:numId w:val="164"/>
        </w:numPr>
        <w:tabs>
          <w:tab w:val="left" w:pos="284"/>
          <w:tab w:val="left" w:pos="426"/>
          <w:tab w:val="left" w:pos="1822"/>
        </w:tabs>
        <w:ind w:left="0" w:firstLine="0"/>
        <w:rPr>
          <w:sz w:val="24"/>
        </w:rPr>
      </w:pPr>
      <w:proofErr w:type="gramStart"/>
      <w:r>
        <w:rPr>
          <w:sz w:val="24"/>
        </w:rPr>
        <w:t>обеспечить реализацию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B971A5" w:rsidRDefault="001730D5" w:rsidP="00CA6FD8">
      <w:pPr>
        <w:pStyle w:val="a6"/>
        <w:numPr>
          <w:ilvl w:val="0"/>
          <w:numId w:val="164"/>
        </w:numPr>
        <w:tabs>
          <w:tab w:val="left" w:pos="284"/>
          <w:tab w:val="left" w:pos="426"/>
          <w:tab w:val="left" w:pos="1822"/>
        </w:tabs>
        <w:ind w:left="0" w:firstLine="0"/>
        <w:rPr>
          <w:sz w:val="24"/>
        </w:rPr>
      </w:pPr>
      <w:r>
        <w:rPr>
          <w:sz w:val="24"/>
        </w:rPr>
        <w:t xml:space="preserve">установление требований к воспитанию и социализации учащихся,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w:t>
      </w:r>
      <w:r>
        <w:rPr>
          <w:sz w:val="24"/>
        </w:rPr>
        <w:lastRenderedPageBreak/>
        <w:t>программ, входящих в основную образовательную программу;</w:t>
      </w:r>
    </w:p>
    <w:p w:rsidR="00B971A5" w:rsidRDefault="001730D5" w:rsidP="00CA6FD8">
      <w:pPr>
        <w:pStyle w:val="a6"/>
        <w:numPr>
          <w:ilvl w:val="0"/>
          <w:numId w:val="164"/>
        </w:numPr>
        <w:tabs>
          <w:tab w:val="left" w:pos="284"/>
          <w:tab w:val="left" w:pos="426"/>
          <w:tab w:val="left" w:pos="1822"/>
        </w:tabs>
        <w:spacing w:before="3" w:line="235" w:lineRule="auto"/>
        <w:ind w:left="0" w:firstLine="0"/>
        <w:rPr>
          <w:sz w:val="24"/>
        </w:rPr>
      </w:pPr>
      <w:r>
        <w:rPr>
          <w:sz w:val="24"/>
        </w:rPr>
        <w:t>обеспечить преемственность основных образовательных программ начального общего, основного общего, среднего общего, профессионального</w:t>
      </w:r>
      <w:r>
        <w:rPr>
          <w:spacing w:val="-9"/>
          <w:sz w:val="24"/>
        </w:rPr>
        <w:t xml:space="preserve"> </w:t>
      </w:r>
      <w:r>
        <w:rPr>
          <w:sz w:val="24"/>
        </w:rPr>
        <w:t>образования;</w:t>
      </w:r>
    </w:p>
    <w:p w:rsidR="00B971A5" w:rsidRDefault="001730D5" w:rsidP="00CA6FD8">
      <w:pPr>
        <w:pStyle w:val="a6"/>
        <w:numPr>
          <w:ilvl w:val="0"/>
          <w:numId w:val="164"/>
        </w:numPr>
        <w:tabs>
          <w:tab w:val="left" w:pos="284"/>
          <w:tab w:val="left" w:pos="426"/>
          <w:tab w:val="left" w:pos="1822"/>
        </w:tabs>
        <w:spacing w:before="1"/>
        <w:ind w:left="0" w:firstLine="0"/>
        <w:rPr>
          <w:sz w:val="24"/>
        </w:rPr>
      </w:pPr>
      <w:r>
        <w:rPr>
          <w:sz w:val="24"/>
        </w:rPr>
        <w:t xml:space="preserve">развивать </w:t>
      </w:r>
      <w:proofErr w:type="gramStart"/>
      <w:r>
        <w:rPr>
          <w:sz w:val="24"/>
        </w:rPr>
        <w:t>государственно-общественное</w:t>
      </w:r>
      <w:proofErr w:type="gramEnd"/>
      <w:r>
        <w:rPr>
          <w:sz w:val="24"/>
        </w:rPr>
        <w:t xml:space="preserve"> управления в</w:t>
      </w:r>
      <w:r>
        <w:rPr>
          <w:spacing w:val="-2"/>
          <w:sz w:val="24"/>
        </w:rPr>
        <w:t xml:space="preserve"> </w:t>
      </w:r>
      <w:r>
        <w:rPr>
          <w:sz w:val="24"/>
        </w:rPr>
        <w:t>образовании;</w:t>
      </w:r>
    </w:p>
    <w:p w:rsidR="00B971A5" w:rsidRDefault="001730D5" w:rsidP="00CA6FD8">
      <w:pPr>
        <w:pStyle w:val="a6"/>
        <w:numPr>
          <w:ilvl w:val="0"/>
          <w:numId w:val="164"/>
        </w:numPr>
        <w:tabs>
          <w:tab w:val="left" w:pos="284"/>
          <w:tab w:val="left" w:pos="426"/>
          <w:tab w:val="left" w:pos="1822"/>
        </w:tabs>
        <w:spacing w:before="85" w:line="237" w:lineRule="auto"/>
        <w:ind w:left="0" w:firstLine="0"/>
        <w:rPr>
          <w:sz w:val="24"/>
        </w:rPr>
      </w:pPr>
      <w:r>
        <w:rPr>
          <w:sz w:val="24"/>
        </w:rPr>
        <w:t>формировать основы оценки результатов освоения учащимися основной образовательной программы, деятельности педагогических</w:t>
      </w:r>
      <w:r>
        <w:rPr>
          <w:spacing w:val="1"/>
          <w:sz w:val="24"/>
        </w:rPr>
        <w:t xml:space="preserve"> </w:t>
      </w:r>
      <w:r>
        <w:rPr>
          <w:sz w:val="24"/>
        </w:rPr>
        <w:t>работников;</w:t>
      </w:r>
    </w:p>
    <w:p w:rsidR="00B971A5" w:rsidRDefault="001730D5" w:rsidP="00CA6FD8">
      <w:pPr>
        <w:pStyle w:val="a6"/>
        <w:numPr>
          <w:ilvl w:val="0"/>
          <w:numId w:val="164"/>
        </w:numPr>
        <w:tabs>
          <w:tab w:val="left" w:pos="284"/>
          <w:tab w:val="left" w:pos="426"/>
          <w:tab w:val="left" w:pos="1822"/>
        </w:tabs>
        <w:spacing w:before="7" w:line="235" w:lineRule="auto"/>
        <w:ind w:left="0" w:firstLine="0"/>
        <w:rPr>
          <w:sz w:val="24"/>
        </w:rPr>
      </w:pPr>
      <w:r>
        <w:rPr>
          <w:sz w:val="24"/>
        </w:rPr>
        <w:t>создать условия для развития и самореализации учащихся, для формирования здорового, безопасного и экологически целесообразного образа жизни</w:t>
      </w:r>
      <w:r>
        <w:rPr>
          <w:spacing w:val="-15"/>
          <w:sz w:val="24"/>
        </w:rPr>
        <w:t xml:space="preserve"> </w:t>
      </w:r>
      <w:r>
        <w:rPr>
          <w:sz w:val="24"/>
        </w:rPr>
        <w:t>учащихся.</w:t>
      </w:r>
    </w:p>
    <w:p w:rsidR="00B971A5" w:rsidRDefault="00B971A5" w:rsidP="00CA6FD8">
      <w:pPr>
        <w:pStyle w:val="a3"/>
        <w:tabs>
          <w:tab w:val="left" w:pos="284"/>
          <w:tab w:val="left" w:pos="426"/>
        </w:tabs>
        <w:spacing w:before="3"/>
        <w:ind w:left="0" w:firstLine="0"/>
        <w:jc w:val="left"/>
      </w:pPr>
    </w:p>
    <w:p w:rsidR="00B971A5" w:rsidRDefault="001730D5" w:rsidP="00CA6FD8">
      <w:pPr>
        <w:pStyle w:val="2"/>
        <w:tabs>
          <w:tab w:val="left" w:pos="284"/>
          <w:tab w:val="left" w:pos="426"/>
        </w:tabs>
        <w:spacing w:before="1"/>
        <w:ind w:left="0"/>
        <w:jc w:val="left"/>
      </w:pPr>
      <w:r>
        <w:t>Принципы и подходы к формированию ООП СОО</w:t>
      </w:r>
    </w:p>
    <w:p w:rsidR="00B971A5" w:rsidRDefault="00B971A5" w:rsidP="00CA6FD8">
      <w:pPr>
        <w:pStyle w:val="a3"/>
        <w:tabs>
          <w:tab w:val="left" w:pos="284"/>
          <w:tab w:val="left" w:pos="426"/>
        </w:tabs>
        <w:spacing w:before="11"/>
        <w:ind w:left="0" w:firstLine="0"/>
        <w:jc w:val="left"/>
        <w:rPr>
          <w:b/>
          <w:sz w:val="23"/>
        </w:rPr>
      </w:pPr>
    </w:p>
    <w:p w:rsidR="00B971A5" w:rsidRDefault="00425FE6" w:rsidP="00CA6FD8">
      <w:pPr>
        <w:pStyle w:val="a3"/>
        <w:tabs>
          <w:tab w:val="left" w:pos="284"/>
          <w:tab w:val="left" w:pos="426"/>
        </w:tabs>
        <w:ind w:left="0" w:firstLine="0"/>
      </w:pPr>
      <w:r>
        <w:tab/>
      </w:r>
      <w:r>
        <w:tab/>
      </w:r>
      <w:r w:rsidR="001730D5">
        <w:t>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(от 29 декабря 2012 года № 273- ФЗ, ст. 3).</w:t>
      </w:r>
    </w:p>
    <w:p w:rsidR="00B971A5" w:rsidRDefault="00ED203F" w:rsidP="00CA6FD8">
      <w:pPr>
        <w:pStyle w:val="a3"/>
        <w:tabs>
          <w:tab w:val="left" w:pos="284"/>
          <w:tab w:val="left" w:pos="426"/>
        </w:tabs>
        <w:spacing w:before="5"/>
        <w:ind w:left="0" w:firstLine="0"/>
        <w:jc w:val="left"/>
      </w:pPr>
      <w:r>
        <w:tab/>
      </w:r>
      <w:r>
        <w:tab/>
      </w:r>
      <w:r w:rsidR="001730D5">
        <w:t>Признание приоритетности образования:</w:t>
      </w:r>
    </w:p>
    <w:p w:rsidR="00B971A5" w:rsidRDefault="001730D5" w:rsidP="00CA6FD8">
      <w:pPr>
        <w:pStyle w:val="a6"/>
        <w:numPr>
          <w:ilvl w:val="0"/>
          <w:numId w:val="164"/>
        </w:numPr>
        <w:tabs>
          <w:tab w:val="left" w:pos="284"/>
          <w:tab w:val="left" w:pos="426"/>
          <w:tab w:val="left" w:pos="1822"/>
        </w:tabs>
        <w:ind w:left="0" w:firstLine="0"/>
        <w:rPr>
          <w:sz w:val="24"/>
        </w:rPr>
      </w:pPr>
      <w:r>
        <w:rPr>
          <w:sz w:val="24"/>
        </w:rPr>
        <w:t>обеспечение права каждого человека на образование, недопустимость дискриминации в сфере</w:t>
      </w:r>
      <w:r>
        <w:rPr>
          <w:spacing w:val="-6"/>
          <w:sz w:val="24"/>
        </w:rPr>
        <w:t xml:space="preserve"> </w:t>
      </w:r>
      <w:r>
        <w:rPr>
          <w:sz w:val="24"/>
        </w:rPr>
        <w:t>образования;</w:t>
      </w:r>
    </w:p>
    <w:p w:rsidR="00B971A5" w:rsidRDefault="001730D5" w:rsidP="00CA6FD8">
      <w:pPr>
        <w:pStyle w:val="a6"/>
        <w:numPr>
          <w:ilvl w:val="0"/>
          <w:numId w:val="164"/>
        </w:numPr>
        <w:tabs>
          <w:tab w:val="left" w:pos="284"/>
          <w:tab w:val="left" w:pos="426"/>
          <w:tab w:val="left" w:pos="1822"/>
        </w:tabs>
        <w:spacing w:before="2"/>
        <w:ind w:left="0" w:firstLine="0"/>
        <w:rPr>
          <w:sz w:val="24"/>
        </w:rPr>
      </w:pPr>
      <w:r>
        <w:rPr>
          <w:sz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971A5" w:rsidRDefault="001730D5" w:rsidP="00CA6FD8">
      <w:pPr>
        <w:pStyle w:val="a6"/>
        <w:numPr>
          <w:ilvl w:val="0"/>
          <w:numId w:val="164"/>
        </w:numPr>
        <w:tabs>
          <w:tab w:val="left" w:pos="284"/>
          <w:tab w:val="left" w:pos="426"/>
          <w:tab w:val="left" w:pos="1822"/>
        </w:tabs>
        <w:spacing w:before="1" w:line="237" w:lineRule="auto"/>
        <w:ind w:left="0" w:firstLine="0"/>
        <w:rPr>
          <w:sz w:val="24"/>
        </w:rPr>
      </w:pPr>
      <w:r>
        <w:rPr>
          <w:sz w:val="24"/>
        </w:rPr>
        <w:t>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971A5" w:rsidRDefault="001730D5" w:rsidP="00CA6FD8">
      <w:pPr>
        <w:pStyle w:val="a6"/>
        <w:numPr>
          <w:ilvl w:val="0"/>
          <w:numId w:val="164"/>
        </w:numPr>
        <w:tabs>
          <w:tab w:val="left" w:pos="284"/>
          <w:tab w:val="left" w:pos="426"/>
          <w:tab w:val="left" w:pos="1822"/>
        </w:tabs>
        <w:ind w:left="0" w:firstLine="0"/>
        <w:rPr>
          <w:sz w:val="24"/>
        </w:rPr>
      </w:pPr>
      <w:r>
        <w:rPr>
          <w:sz w:val="24"/>
        </w:rPr>
        <w:t>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w:t>
      </w:r>
      <w:r>
        <w:rPr>
          <w:spacing w:val="1"/>
          <w:sz w:val="24"/>
        </w:rPr>
        <w:t xml:space="preserve"> </w:t>
      </w:r>
      <w:r>
        <w:rPr>
          <w:sz w:val="24"/>
        </w:rPr>
        <w:t>основе;</w:t>
      </w:r>
    </w:p>
    <w:p w:rsidR="00B971A5" w:rsidRDefault="001730D5" w:rsidP="00CA6FD8">
      <w:pPr>
        <w:pStyle w:val="a6"/>
        <w:numPr>
          <w:ilvl w:val="0"/>
          <w:numId w:val="164"/>
        </w:numPr>
        <w:tabs>
          <w:tab w:val="left" w:pos="284"/>
          <w:tab w:val="left" w:pos="426"/>
          <w:tab w:val="left" w:pos="1822"/>
        </w:tabs>
        <w:spacing w:before="6" w:line="237" w:lineRule="auto"/>
        <w:ind w:left="0" w:firstLine="0"/>
        <w:rPr>
          <w:sz w:val="24"/>
        </w:rPr>
      </w:pPr>
      <w:r>
        <w:rPr>
          <w:sz w:val="24"/>
        </w:rPr>
        <w:t>светский характер образования в государственных, муниципальных организациях, осуществляющих образовательную</w:t>
      </w:r>
      <w:r>
        <w:rPr>
          <w:spacing w:val="2"/>
          <w:sz w:val="24"/>
        </w:rPr>
        <w:t xml:space="preserve"> </w:t>
      </w:r>
      <w:r>
        <w:rPr>
          <w:sz w:val="24"/>
        </w:rPr>
        <w:t>деятельность;</w:t>
      </w:r>
    </w:p>
    <w:p w:rsidR="00B971A5" w:rsidRDefault="001730D5" w:rsidP="00CA6FD8">
      <w:pPr>
        <w:pStyle w:val="a6"/>
        <w:numPr>
          <w:ilvl w:val="0"/>
          <w:numId w:val="164"/>
        </w:numPr>
        <w:tabs>
          <w:tab w:val="left" w:pos="284"/>
          <w:tab w:val="left" w:pos="426"/>
          <w:tab w:val="left" w:pos="1822"/>
        </w:tabs>
        <w:ind w:left="0" w:firstLine="0"/>
        <w:rPr>
          <w:sz w:val="24"/>
        </w:rPr>
      </w:pPr>
      <w:proofErr w:type="gramStart"/>
      <w:r>
        <w:rPr>
          <w:sz w:val="24"/>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B971A5" w:rsidRDefault="001730D5" w:rsidP="00CA6FD8">
      <w:pPr>
        <w:pStyle w:val="a6"/>
        <w:numPr>
          <w:ilvl w:val="0"/>
          <w:numId w:val="164"/>
        </w:numPr>
        <w:tabs>
          <w:tab w:val="left" w:pos="284"/>
          <w:tab w:val="left" w:pos="426"/>
          <w:tab w:val="left" w:pos="1822"/>
        </w:tabs>
        <w:spacing w:before="2" w:line="237" w:lineRule="auto"/>
        <w:ind w:left="0" w:firstLine="0"/>
        <w:rPr>
          <w:sz w:val="24"/>
        </w:rPr>
      </w:pPr>
      <w:r>
        <w:rPr>
          <w:sz w:val="24"/>
        </w:rPr>
        <w:t>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w:t>
      </w:r>
      <w:r>
        <w:rPr>
          <w:spacing w:val="-10"/>
          <w:sz w:val="24"/>
        </w:rPr>
        <w:t xml:space="preserve"> </w:t>
      </w:r>
      <w:r>
        <w:rPr>
          <w:sz w:val="24"/>
        </w:rPr>
        <w:t>человека;</w:t>
      </w:r>
    </w:p>
    <w:p w:rsidR="00B971A5" w:rsidRDefault="001730D5" w:rsidP="00CA6FD8">
      <w:pPr>
        <w:pStyle w:val="a6"/>
        <w:numPr>
          <w:ilvl w:val="0"/>
          <w:numId w:val="164"/>
        </w:numPr>
        <w:tabs>
          <w:tab w:val="left" w:pos="284"/>
          <w:tab w:val="left" w:pos="426"/>
          <w:tab w:val="left" w:pos="1822"/>
        </w:tabs>
        <w:ind w:left="0" w:firstLine="0"/>
        <w:rPr>
          <w:sz w:val="24"/>
        </w:rPr>
      </w:pPr>
      <w:r>
        <w:rPr>
          <w:sz w:val="24"/>
        </w:rPr>
        <w:t>автономия образовательных организаций, академические права и свободы педагогических работников и учащихся, предусмотренные настоящим Федеральным законом, информационная открытость и публичная отчетность образовательных организаций;</w:t>
      </w:r>
    </w:p>
    <w:p w:rsidR="00B971A5" w:rsidRDefault="001730D5" w:rsidP="00CA6FD8">
      <w:pPr>
        <w:pStyle w:val="a6"/>
        <w:numPr>
          <w:ilvl w:val="0"/>
          <w:numId w:val="164"/>
        </w:numPr>
        <w:tabs>
          <w:tab w:val="left" w:pos="284"/>
          <w:tab w:val="left" w:pos="426"/>
          <w:tab w:val="left" w:pos="1822"/>
        </w:tabs>
        <w:ind w:left="0" w:firstLine="0"/>
        <w:rPr>
          <w:sz w:val="24"/>
        </w:rPr>
      </w:pPr>
      <w:proofErr w:type="gramStart"/>
      <w:r>
        <w:rPr>
          <w:sz w:val="24"/>
        </w:rPr>
        <w:t>демократический характер</w:t>
      </w:r>
      <w:proofErr w:type="gramEnd"/>
      <w:r>
        <w:rPr>
          <w:sz w:val="24"/>
        </w:rPr>
        <w:t xml:space="preserve"> управления образованием, обеспечение прав педагогических работников, учащихся, родителей (законных представителей) несовершеннолетних учащихся на участие в управлении образовательными организациями;</w:t>
      </w:r>
    </w:p>
    <w:p w:rsidR="00B971A5" w:rsidRDefault="001730D5" w:rsidP="00CA6FD8">
      <w:pPr>
        <w:pStyle w:val="a6"/>
        <w:numPr>
          <w:ilvl w:val="0"/>
          <w:numId w:val="164"/>
        </w:numPr>
        <w:tabs>
          <w:tab w:val="left" w:pos="284"/>
          <w:tab w:val="left" w:pos="426"/>
          <w:tab w:val="left" w:pos="1822"/>
        </w:tabs>
        <w:spacing w:line="288" w:lineRule="exact"/>
        <w:ind w:left="0" w:firstLine="0"/>
        <w:rPr>
          <w:sz w:val="24"/>
        </w:rPr>
      </w:pPr>
      <w:r>
        <w:rPr>
          <w:sz w:val="24"/>
        </w:rPr>
        <w:t>недопустимость ограничения или устранения конкуренции в сфере</w:t>
      </w:r>
      <w:r>
        <w:rPr>
          <w:spacing w:val="-12"/>
          <w:sz w:val="24"/>
        </w:rPr>
        <w:t xml:space="preserve"> </w:t>
      </w:r>
      <w:r>
        <w:rPr>
          <w:sz w:val="24"/>
        </w:rPr>
        <w:t>образования;</w:t>
      </w:r>
    </w:p>
    <w:p w:rsidR="00B971A5" w:rsidRDefault="001730D5" w:rsidP="00CA6FD8">
      <w:pPr>
        <w:pStyle w:val="a6"/>
        <w:numPr>
          <w:ilvl w:val="0"/>
          <w:numId w:val="164"/>
        </w:numPr>
        <w:tabs>
          <w:tab w:val="left" w:pos="284"/>
          <w:tab w:val="left" w:pos="426"/>
          <w:tab w:val="left" w:pos="1822"/>
        </w:tabs>
        <w:spacing w:before="3"/>
        <w:ind w:left="0" w:firstLine="0"/>
        <w:rPr>
          <w:sz w:val="24"/>
        </w:rPr>
      </w:pPr>
      <w:r>
        <w:rPr>
          <w:sz w:val="24"/>
        </w:rPr>
        <w:t>сочетание государственного и договорного регулирования отношений в сфере образования.</w:t>
      </w:r>
    </w:p>
    <w:p w:rsidR="00B971A5" w:rsidRDefault="001730D5" w:rsidP="00CA6FD8">
      <w:pPr>
        <w:pStyle w:val="a3"/>
        <w:tabs>
          <w:tab w:val="left" w:pos="284"/>
          <w:tab w:val="left" w:pos="426"/>
        </w:tabs>
        <w:spacing w:before="60"/>
        <w:ind w:left="0" w:firstLine="0"/>
      </w:pPr>
      <w:r>
        <w:t>Программа соответствует также основным целям среднего общего образования, изложенным в Законе Российской Федерации «Об образовании» (от 29 декабря 2012 года № 273- ФЗ, ст.66, п.3):</w:t>
      </w:r>
    </w:p>
    <w:p w:rsidR="00B971A5" w:rsidRDefault="001730D5" w:rsidP="00CA6FD8">
      <w:pPr>
        <w:pStyle w:val="a6"/>
        <w:numPr>
          <w:ilvl w:val="0"/>
          <w:numId w:val="164"/>
        </w:numPr>
        <w:tabs>
          <w:tab w:val="left" w:pos="284"/>
          <w:tab w:val="left" w:pos="426"/>
          <w:tab w:val="left" w:pos="1822"/>
        </w:tabs>
        <w:ind w:left="0" w:firstLine="0"/>
        <w:rPr>
          <w:sz w:val="24"/>
        </w:rPr>
      </w:pPr>
      <w:r>
        <w:rPr>
          <w:sz w:val="24"/>
        </w:rPr>
        <w:t xml:space="preserve">среднее общее образование направлено на дальнейшее становление и формирование </w:t>
      </w:r>
      <w:r>
        <w:rPr>
          <w:sz w:val="24"/>
        </w:rPr>
        <w:lastRenderedPageBreak/>
        <w:t>личности учащегося,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деятельности.</w:t>
      </w:r>
    </w:p>
    <w:p w:rsidR="00B971A5" w:rsidRDefault="00ED203F" w:rsidP="00CA6FD8">
      <w:pPr>
        <w:pStyle w:val="a3"/>
        <w:tabs>
          <w:tab w:val="left" w:pos="284"/>
          <w:tab w:val="left" w:pos="426"/>
        </w:tabs>
        <w:ind w:left="0" w:firstLine="0"/>
      </w:pPr>
      <w:r>
        <w:tab/>
      </w:r>
      <w:r>
        <w:tab/>
      </w:r>
      <w:r w:rsidR="001730D5">
        <w:t>В основе ОПП СОО лежит системно-деятельностный подход, который предполагает:</w:t>
      </w:r>
    </w:p>
    <w:p w:rsidR="00B971A5" w:rsidRDefault="001730D5" w:rsidP="00CA6FD8">
      <w:pPr>
        <w:pStyle w:val="a6"/>
        <w:numPr>
          <w:ilvl w:val="0"/>
          <w:numId w:val="164"/>
        </w:numPr>
        <w:tabs>
          <w:tab w:val="left" w:pos="284"/>
          <w:tab w:val="left" w:pos="426"/>
          <w:tab w:val="left" w:pos="1821"/>
          <w:tab w:val="left" w:pos="1822"/>
        </w:tabs>
        <w:ind w:left="0" w:firstLine="0"/>
        <w:jc w:val="left"/>
        <w:rPr>
          <w:sz w:val="24"/>
        </w:rPr>
      </w:pPr>
      <w:r>
        <w:rPr>
          <w:sz w:val="24"/>
        </w:rPr>
        <w:t>формирование готовности учащихся к саморазвитию и непрерывному</w:t>
      </w:r>
      <w:r>
        <w:rPr>
          <w:spacing w:val="-16"/>
          <w:sz w:val="24"/>
        </w:rPr>
        <w:t xml:space="preserve"> </w:t>
      </w:r>
      <w:r>
        <w:rPr>
          <w:sz w:val="24"/>
        </w:rPr>
        <w:t>образованию;</w:t>
      </w:r>
    </w:p>
    <w:p w:rsidR="00B971A5" w:rsidRDefault="001730D5" w:rsidP="00CA6FD8">
      <w:pPr>
        <w:pStyle w:val="a6"/>
        <w:numPr>
          <w:ilvl w:val="0"/>
          <w:numId w:val="164"/>
        </w:numPr>
        <w:tabs>
          <w:tab w:val="left" w:pos="284"/>
          <w:tab w:val="left" w:pos="426"/>
          <w:tab w:val="left" w:pos="1821"/>
          <w:tab w:val="left" w:pos="1822"/>
          <w:tab w:val="left" w:pos="3803"/>
          <w:tab w:val="left" w:pos="4263"/>
          <w:tab w:val="left" w:pos="6364"/>
          <w:tab w:val="left" w:pos="8077"/>
          <w:tab w:val="left" w:pos="10132"/>
        </w:tabs>
        <w:spacing w:before="11" w:line="235" w:lineRule="auto"/>
        <w:ind w:left="0" w:firstLine="0"/>
        <w:rPr>
          <w:sz w:val="24"/>
        </w:rPr>
      </w:pPr>
      <w:r>
        <w:rPr>
          <w:sz w:val="24"/>
        </w:rPr>
        <w:t>проектирование</w:t>
      </w:r>
      <w:r w:rsidR="003D1320">
        <w:rPr>
          <w:sz w:val="24"/>
        </w:rPr>
        <w:t xml:space="preserve"> </w:t>
      </w:r>
      <w:r>
        <w:rPr>
          <w:sz w:val="24"/>
        </w:rPr>
        <w:t>и</w:t>
      </w:r>
      <w:r w:rsidR="003D1320">
        <w:rPr>
          <w:sz w:val="24"/>
        </w:rPr>
        <w:t xml:space="preserve"> </w:t>
      </w:r>
      <w:r>
        <w:rPr>
          <w:sz w:val="24"/>
        </w:rPr>
        <w:t>конструирование</w:t>
      </w:r>
      <w:r w:rsidR="003D1320">
        <w:rPr>
          <w:sz w:val="24"/>
        </w:rPr>
        <w:t xml:space="preserve"> </w:t>
      </w:r>
      <w:r>
        <w:rPr>
          <w:sz w:val="24"/>
        </w:rPr>
        <w:t>развивающей</w:t>
      </w:r>
      <w:r w:rsidR="003D1320">
        <w:rPr>
          <w:sz w:val="24"/>
        </w:rPr>
        <w:t xml:space="preserve"> </w:t>
      </w:r>
      <w:r>
        <w:rPr>
          <w:sz w:val="24"/>
        </w:rPr>
        <w:t>образовательной</w:t>
      </w:r>
      <w:r w:rsidR="003D1320">
        <w:rPr>
          <w:sz w:val="24"/>
        </w:rPr>
        <w:t xml:space="preserve"> </w:t>
      </w:r>
      <w:r>
        <w:rPr>
          <w:spacing w:val="-5"/>
          <w:sz w:val="24"/>
        </w:rPr>
        <w:t xml:space="preserve">среды </w:t>
      </w:r>
      <w:r>
        <w:rPr>
          <w:sz w:val="24"/>
        </w:rPr>
        <w:t>организации, осуществляющей образовательную</w:t>
      </w:r>
      <w:r>
        <w:rPr>
          <w:spacing w:val="7"/>
          <w:sz w:val="24"/>
        </w:rPr>
        <w:t xml:space="preserve"> </w:t>
      </w:r>
      <w:r>
        <w:rPr>
          <w:sz w:val="24"/>
        </w:rPr>
        <w:t>деятельность;</w:t>
      </w:r>
    </w:p>
    <w:p w:rsidR="00B971A5" w:rsidRDefault="001730D5" w:rsidP="00CA6FD8">
      <w:pPr>
        <w:pStyle w:val="a6"/>
        <w:numPr>
          <w:ilvl w:val="0"/>
          <w:numId w:val="164"/>
        </w:numPr>
        <w:tabs>
          <w:tab w:val="left" w:pos="284"/>
          <w:tab w:val="left" w:pos="426"/>
          <w:tab w:val="left" w:pos="1821"/>
          <w:tab w:val="left" w:pos="1822"/>
        </w:tabs>
        <w:spacing w:before="1"/>
        <w:ind w:left="0" w:firstLine="0"/>
        <w:jc w:val="left"/>
        <w:rPr>
          <w:sz w:val="24"/>
        </w:rPr>
      </w:pPr>
      <w:r>
        <w:rPr>
          <w:sz w:val="24"/>
        </w:rPr>
        <w:t>активную учебно-познавательную деятельность</w:t>
      </w:r>
      <w:r>
        <w:rPr>
          <w:spacing w:val="10"/>
          <w:sz w:val="24"/>
        </w:rPr>
        <w:t xml:space="preserve"> </w:t>
      </w:r>
      <w:r>
        <w:rPr>
          <w:sz w:val="24"/>
        </w:rPr>
        <w:t>учащихся;</w:t>
      </w:r>
    </w:p>
    <w:p w:rsidR="00B971A5" w:rsidRDefault="001730D5" w:rsidP="00CA6FD8">
      <w:pPr>
        <w:pStyle w:val="a6"/>
        <w:numPr>
          <w:ilvl w:val="0"/>
          <w:numId w:val="164"/>
        </w:numPr>
        <w:tabs>
          <w:tab w:val="left" w:pos="284"/>
          <w:tab w:val="left" w:pos="426"/>
          <w:tab w:val="left" w:pos="1821"/>
          <w:tab w:val="left" w:pos="1822"/>
        </w:tabs>
        <w:spacing w:before="3" w:line="237" w:lineRule="auto"/>
        <w:ind w:left="0" w:firstLine="0"/>
        <w:jc w:val="left"/>
        <w:rPr>
          <w:sz w:val="24"/>
        </w:rPr>
      </w:pPr>
      <w:r>
        <w:rPr>
          <w:sz w:val="24"/>
        </w:rPr>
        <w:t>построение образовательной деятельности с учетом индивидуальных, возрастных, психологических, физиологических особенностей и здоровья</w:t>
      </w:r>
      <w:r>
        <w:rPr>
          <w:spacing w:val="5"/>
          <w:sz w:val="24"/>
        </w:rPr>
        <w:t xml:space="preserve"> </w:t>
      </w:r>
      <w:r>
        <w:rPr>
          <w:sz w:val="24"/>
        </w:rPr>
        <w:t>учащихся.</w:t>
      </w:r>
    </w:p>
    <w:p w:rsidR="00B971A5" w:rsidRDefault="001730D5" w:rsidP="00CA6FD8">
      <w:pPr>
        <w:pStyle w:val="a3"/>
        <w:tabs>
          <w:tab w:val="left" w:pos="284"/>
          <w:tab w:val="left" w:pos="426"/>
        </w:tabs>
        <w:ind w:left="0" w:firstLine="0"/>
      </w:pPr>
      <w:r>
        <w:t xml:space="preserve">В связи с этим личностное, социальное, познавательное развитие учащихся определяется характером организации их деятельности, в первую очередь учебной, а процесс функционирования в </w:t>
      </w:r>
      <w:r w:rsidR="00D47384">
        <w:t>М</w:t>
      </w:r>
      <w:r>
        <w:t xml:space="preserve">БОУ </w:t>
      </w:r>
      <w:r w:rsidR="00D47384">
        <w:t>«</w:t>
      </w:r>
      <w:r>
        <w:t>СОШ №</w:t>
      </w:r>
      <w:r w:rsidR="00D47384">
        <w:t>3» ДГО</w:t>
      </w:r>
      <w:r>
        <w:t>, отраженный в ООП СОО, рассматривается как совокупность следующих взаимосвязанных компонентов:</w:t>
      </w:r>
    </w:p>
    <w:p w:rsidR="00B971A5" w:rsidRDefault="001730D5" w:rsidP="00CA6FD8">
      <w:pPr>
        <w:pStyle w:val="a6"/>
        <w:numPr>
          <w:ilvl w:val="0"/>
          <w:numId w:val="164"/>
        </w:numPr>
        <w:tabs>
          <w:tab w:val="left" w:pos="284"/>
          <w:tab w:val="left" w:pos="426"/>
          <w:tab w:val="left" w:pos="1822"/>
        </w:tabs>
        <w:spacing w:line="291" w:lineRule="exact"/>
        <w:ind w:left="0" w:firstLine="0"/>
        <w:rPr>
          <w:sz w:val="24"/>
        </w:rPr>
      </w:pPr>
      <w:r>
        <w:rPr>
          <w:sz w:val="24"/>
        </w:rPr>
        <w:t>цели образования;</w:t>
      </w:r>
    </w:p>
    <w:p w:rsidR="00B971A5" w:rsidRDefault="001730D5" w:rsidP="00CA6FD8">
      <w:pPr>
        <w:pStyle w:val="a6"/>
        <w:numPr>
          <w:ilvl w:val="0"/>
          <w:numId w:val="164"/>
        </w:numPr>
        <w:tabs>
          <w:tab w:val="left" w:pos="284"/>
          <w:tab w:val="left" w:pos="426"/>
          <w:tab w:val="left" w:pos="1822"/>
        </w:tabs>
        <w:spacing w:line="293" w:lineRule="exact"/>
        <w:ind w:left="0" w:firstLine="0"/>
        <w:rPr>
          <w:sz w:val="24"/>
        </w:rPr>
      </w:pPr>
      <w:r>
        <w:rPr>
          <w:sz w:val="24"/>
        </w:rPr>
        <w:t>содержания образования на уровне среднего общего</w:t>
      </w:r>
      <w:r>
        <w:rPr>
          <w:spacing w:val="-3"/>
          <w:sz w:val="24"/>
        </w:rPr>
        <w:t xml:space="preserve"> </w:t>
      </w:r>
      <w:r>
        <w:rPr>
          <w:sz w:val="24"/>
        </w:rPr>
        <w:t>образования;</w:t>
      </w:r>
    </w:p>
    <w:p w:rsidR="00B971A5" w:rsidRDefault="001730D5" w:rsidP="00CA6FD8">
      <w:pPr>
        <w:pStyle w:val="a6"/>
        <w:numPr>
          <w:ilvl w:val="0"/>
          <w:numId w:val="164"/>
        </w:numPr>
        <w:tabs>
          <w:tab w:val="left" w:pos="284"/>
          <w:tab w:val="left" w:pos="426"/>
          <w:tab w:val="left" w:pos="1822"/>
        </w:tabs>
        <w:spacing w:before="4" w:line="237" w:lineRule="auto"/>
        <w:ind w:left="0" w:firstLine="0"/>
        <w:rPr>
          <w:sz w:val="24"/>
        </w:rPr>
      </w:pPr>
      <w:r>
        <w:rPr>
          <w:sz w:val="24"/>
        </w:rPr>
        <w:t>форм, методов, средств реализации этого содержания (технологии преподавания, освоения, обучения);</w:t>
      </w:r>
    </w:p>
    <w:p w:rsidR="00B971A5" w:rsidRDefault="001730D5" w:rsidP="00CA6FD8">
      <w:pPr>
        <w:pStyle w:val="a6"/>
        <w:numPr>
          <w:ilvl w:val="0"/>
          <w:numId w:val="164"/>
        </w:numPr>
        <w:tabs>
          <w:tab w:val="left" w:pos="284"/>
          <w:tab w:val="left" w:pos="426"/>
          <w:tab w:val="left" w:pos="1822"/>
        </w:tabs>
        <w:spacing w:before="7" w:line="235" w:lineRule="auto"/>
        <w:ind w:left="0" w:firstLine="0"/>
        <w:rPr>
          <w:sz w:val="24"/>
        </w:rPr>
      </w:pPr>
      <w:r>
        <w:rPr>
          <w:sz w:val="24"/>
        </w:rPr>
        <w:t>субъектов системы образования (педагогов, учащихся, их родителей (законных представителей));</w:t>
      </w:r>
    </w:p>
    <w:p w:rsidR="00B971A5" w:rsidRDefault="001730D5" w:rsidP="00CA6FD8">
      <w:pPr>
        <w:pStyle w:val="a6"/>
        <w:numPr>
          <w:ilvl w:val="0"/>
          <w:numId w:val="164"/>
        </w:numPr>
        <w:tabs>
          <w:tab w:val="left" w:pos="284"/>
          <w:tab w:val="left" w:pos="426"/>
          <w:tab w:val="left" w:pos="1810"/>
        </w:tabs>
        <w:spacing w:before="1"/>
        <w:ind w:left="0" w:firstLine="0"/>
        <w:rPr>
          <w:sz w:val="24"/>
        </w:rPr>
      </w:pPr>
      <w:r>
        <w:rPr>
          <w:sz w:val="24"/>
        </w:rPr>
        <w:t>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w:t>
      </w:r>
      <w:r>
        <w:rPr>
          <w:spacing w:val="-17"/>
          <w:sz w:val="24"/>
        </w:rPr>
        <w:t xml:space="preserve"> </w:t>
      </w:r>
      <w:r>
        <w:rPr>
          <w:sz w:val="24"/>
        </w:rPr>
        <w:t>работы.</w:t>
      </w:r>
    </w:p>
    <w:p w:rsidR="00B971A5" w:rsidRDefault="003D1320" w:rsidP="00CA6FD8">
      <w:pPr>
        <w:pStyle w:val="a3"/>
        <w:tabs>
          <w:tab w:val="left" w:pos="284"/>
          <w:tab w:val="left" w:pos="426"/>
        </w:tabs>
        <w:ind w:left="0" w:firstLine="0"/>
      </w:pPr>
      <w:r>
        <w:tab/>
      </w:r>
      <w:r>
        <w:tab/>
      </w:r>
      <w:r w:rsidR="001730D5">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учащегося.</w:t>
      </w:r>
    </w:p>
    <w:p w:rsidR="00B971A5" w:rsidRDefault="003D1320" w:rsidP="00CA6FD8">
      <w:pPr>
        <w:pStyle w:val="a3"/>
        <w:tabs>
          <w:tab w:val="left" w:pos="284"/>
          <w:tab w:val="left" w:pos="426"/>
        </w:tabs>
        <w:ind w:left="0" w:firstLine="0"/>
      </w:pPr>
      <w:r>
        <w:tab/>
      </w:r>
      <w:r>
        <w:tab/>
      </w:r>
      <w:r w:rsidR="001730D5">
        <w:t>Основная образовательная программа формируется с учетом психолого-педагогических особенностей развития детей 15–18 лет, связанных:</w:t>
      </w:r>
    </w:p>
    <w:p w:rsidR="003D1320" w:rsidRDefault="001730D5" w:rsidP="00CA6FD8">
      <w:pPr>
        <w:pStyle w:val="a6"/>
        <w:numPr>
          <w:ilvl w:val="0"/>
          <w:numId w:val="164"/>
        </w:numPr>
        <w:tabs>
          <w:tab w:val="left" w:pos="284"/>
          <w:tab w:val="left" w:pos="426"/>
          <w:tab w:val="left" w:pos="1822"/>
        </w:tabs>
        <w:ind w:left="0" w:firstLine="0"/>
        <w:rPr>
          <w:sz w:val="24"/>
        </w:rPr>
      </w:pPr>
      <w:r>
        <w:rPr>
          <w:sz w:val="24"/>
        </w:rPr>
        <w:t>с формированием у учащихся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B971A5" w:rsidRPr="00ED203F" w:rsidRDefault="001730D5" w:rsidP="00CA6FD8">
      <w:pPr>
        <w:pStyle w:val="a6"/>
        <w:numPr>
          <w:ilvl w:val="0"/>
          <w:numId w:val="164"/>
        </w:numPr>
        <w:tabs>
          <w:tab w:val="left" w:pos="284"/>
          <w:tab w:val="left" w:pos="426"/>
          <w:tab w:val="left" w:pos="1822"/>
        </w:tabs>
        <w:spacing w:before="1"/>
        <w:ind w:left="0" w:firstLine="0"/>
        <w:rPr>
          <w:sz w:val="24"/>
        </w:rPr>
      </w:pPr>
      <w:proofErr w:type="gramStart"/>
      <w:r w:rsidRPr="00ED203F">
        <w:rPr>
          <w:sz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учащихся.</w:t>
      </w:r>
      <w:proofErr w:type="gramEnd"/>
      <w:r w:rsidRPr="00ED203F">
        <w:rPr>
          <w:sz w:val="24"/>
        </w:rPr>
        <w:t xml:space="preserve"> Ведущее место у учащихся на уровне среднего общего образования занимают мотивы, связанные с самоопределением и подготовкой к самостоятельной жизни,</w:t>
      </w:r>
      <w:r w:rsidRPr="00ED203F">
        <w:rPr>
          <w:spacing w:val="31"/>
          <w:sz w:val="24"/>
        </w:rPr>
        <w:t xml:space="preserve"> </w:t>
      </w:r>
      <w:r w:rsidRPr="00ED203F">
        <w:rPr>
          <w:sz w:val="24"/>
        </w:rPr>
        <w:t>с</w:t>
      </w:r>
      <w:r w:rsidR="003D1320" w:rsidRPr="003D1320">
        <w:t xml:space="preserve"> </w:t>
      </w:r>
      <w:r w:rsidR="003D1320">
        <w:t>дальней</w:t>
      </w:r>
      <w:r>
        <w:t>шим образованием и самообразованием. Эти мотивы приобретают личностный смысл и становятся</w:t>
      </w:r>
      <w:r w:rsidRPr="00ED203F">
        <w:rPr>
          <w:spacing w:val="3"/>
        </w:rPr>
        <w:t xml:space="preserve"> </w:t>
      </w:r>
      <w:r>
        <w:t>действенными;</w:t>
      </w:r>
    </w:p>
    <w:p w:rsidR="00B971A5" w:rsidRDefault="001730D5" w:rsidP="00CA6FD8">
      <w:pPr>
        <w:pStyle w:val="a6"/>
        <w:numPr>
          <w:ilvl w:val="0"/>
          <w:numId w:val="164"/>
        </w:numPr>
        <w:tabs>
          <w:tab w:val="left" w:pos="284"/>
          <w:tab w:val="left" w:pos="426"/>
          <w:tab w:val="left" w:pos="1822"/>
        </w:tabs>
        <w:spacing w:before="2"/>
        <w:ind w:left="0" w:firstLine="0"/>
        <w:rPr>
          <w:sz w:val="24"/>
        </w:rPr>
      </w:pPr>
      <w:r>
        <w:rPr>
          <w:sz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w:t>
      </w:r>
      <w:r>
        <w:rPr>
          <w:spacing w:val="-18"/>
          <w:sz w:val="24"/>
        </w:rPr>
        <w:t xml:space="preserve"> </w:t>
      </w:r>
      <w:r>
        <w:rPr>
          <w:sz w:val="24"/>
        </w:rPr>
        <w:t>траектории;</w:t>
      </w:r>
    </w:p>
    <w:p w:rsidR="00B971A5" w:rsidRDefault="001730D5" w:rsidP="00CA6FD8">
      <w:pPr>
        <w:pStyle w:val="a6"/>
        <w:numPr>
          <w:ilvl w:val="0"/>
          <w:numId w:val="164"/>
        </w:numPr>
        <w:tabs>
          <w:tab w:val="left" w:pos="284"/>
          <w:tab w:val="left" w:pos="426"/>
          <w:tab w:val="left" w:pos="1822"/>
        </w:tabs>
        <w:spacing w:before="2" w:line="237" w:lineRule="auto"/>
        <w:ind w:left="0" w:firstLine="0"/>
        <w:rPr>
          <w:sz w:val="24"/>
        </w:rPr>
      </w:pPr>
      <w:r>
        <w:rPr>
          <w:sz w:val="24"/>
        </w:rPr>
        <w:t>с формированием у учащихся научного типа мышления, овладением научной терминологией, ключевыми понятиями, методами и</w:t>
      </w:r>
      <w:r>
        <w:rPr>
          <w:spacing w:val="-3"/>
          <w:sz w:val="24"/>
        </w:rPr>
        <w:t xml:space="preserve"> </w:t>
      </w:r>
      <w:r>
        <w:rPr>
          <w:sz w:val="24"/>
        </w:rPr>
        <w:t>приемами;</w:t>
      </w:r>
    </w:p>
    <w:p w:rsidR="00B971A5" w:rsidRDefault="001730D5" w:rsidP="00CA6FD8">
      <w:pPr>
        <w:pStyle w:val="a6"/>
        <w:numPr>
          <w:ilvl w:val="0"/>
          <w:numId w:val="164"/>
        </w:numPr>
        <w:tabs>
          <w:tab w:val="left" w:pos="284"/>
          <w:tab w:val="left" w:pos="426"/>
          <w:tab w:val="left" w:pos="1822"/>
        </w:tabs>
        <w:ind w:left="0" w:firstLine="0"/>
        <w:rPr>
          <w:sz w:val="24"/>
        </w:rPr>
      </w:pPr>
      <w:r>
        <w:rPr>
          <w:sz w:val="24"/>
        </w:rPr>
        <w:t xml:space="preserve">с самостоятельным приобретением идентичности; повышением требовательности к самому </w:t>
      </w:r>
      <w:r>
        <w:rPr>
          <w:sz w:val="24"/>
        </w:rPr>
        <w:lastRenderedPageBreak/>
        <w:t>себе; углублением самооценки; большим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B971A5" w:rsidRDefault="003D1320" w:rsidP="00CA6FD8">
      <w:pPr>
        <w:pStyle w:val="a3"/>
        <w:tabs>
          <w:tab w:val="left" w:pos="284"/>
          <w:tab w:val="left" w:pos="426"/>
        </w:tabs>
        <w:ind w:left="0" w:firstLine="0"/>
      </w:pPr>
      <w:r>
        <w:tab/>
      </w:r>
      <w:r>
        <w:tab/>
      </w:r>
      <w:r w:rsidR="001730D5">
        <w:t>Основная образовательная программа сформирована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w:t>
      </w:r>
      <w:r w:rsidR="001730D5">
        <w:rPr>
          <w:spacing w:val="1"/>
        </w:rPr>
        <w:t xml:space="preserve"> </w:t>
      </w:r>
      <w:r w:rsidR="001730D5">
        <w:t>ответственности.</w:t>
      </w:r>
    </w:p>
    <w:p w:rsidR="00B971A5" w:rsidRDefault="003D1320" w:rsidP="00CA6FD8">
      <w:pPr>
        <w:pStyle w:val="a3"/>
        <w:tabs>
          <w:tab w:val="left" w:pos="284"/>
          <w:tab w:val="left" w:pos="426"/>
        </w:tabs>
        <w:ind w:left="0" w:firstLine="0"/>
      </w:pPr>
      <w:r>
        <w:tab/>
      </w:r>
      <w:r>
        <w:tab/>
      </w:r>
      <w:proofErr w:type="gramStart"/>
      <w:r w:rsidR="001730D5">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учащихся и их родителей (законных представителей) при получении среднего общего образования, включая образовательные потребности учащихся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w:t>
      </w:r>
      <w:proofErr w:type="gramEnd"/>
      <w:r w:rsidR="001730D5">
        <w:t xml:space="preserve"> и успешной социализации.</w:t>
      </w:r>
    </w:p>
    <w:p w:rsidR="00B971A5" w:rsidRDefault="00B971A5" w:rsidP="00CA6FD8">
      <w:pPr>
        <w:pStyle w:val="a3"/>
        <w:tabs>
          <w:tab w:val="left" w:pos="284"/>
          <w:tab w:val="left" w:pos="426"/>
        </w:tabs>
        <w:spacing w:before="2"/>
        <w:ind w:left="0" w:firstLine="0"/>
        <w:jc w:val="left"/>
      </w:pPr>
    </w:p>
    <w:p w:rsidR="00B971A5" w:rsidRDefault="001730D5" w:rsidP="00CA6FD8">
      <w:pPr>
        <w:pStyle w:val="2"/>
        <w:tabs>
          <w:tab w:val="left" w:pos="284"/>
          <w:tab w:val="left" w:pos="426"/>
        </w:tabs>
        <w:ind w:left="0"/>
        <w:jc w:val="center"/>
      </w:pPr>
      <w:r>
        <w:t>Общая характеристика ООП СОО</w:t>
      </w:r>
    </w:p>
    <w:p w:rsidR="00B971A5" w:rsidRDefault="00B971A5" w:rsidP="00CA6FD8">
      <w:pPr>
        <w:pStyle w:val="a3"/>
        <w:tabs>
          <w:tab w:val="left" w:pos="284"/>
          <w:tab w:val="left" w:pos="426"/>
        </w:tabs>
        <w:spacing w:before="7"/>
        <w:ind w:left="0" w:firstLine="0"/>
        <w:jc w:val="left"/>
        <w:rPr>
          <w:b/>
          <w:sz w:val="23"/>
        </w:rPr>
      </w:pPr>
    </w:p>
    <w:p w:rsidR="00B971A5" w:rsidRDefault="003D1320" w:rsidP="00CA6FD8">
      <w:pPr>
        <w:pStyle w:val="a3"/>
        <w:tabs>
          <w:tab w:val="left" w:pos="284"/>
          <w:tab w:val="left" w:pos="426"/>
        </w:tabs>
        <w:spacing w:before="1"/>
        <w:ind w:left="0" w:firstLine="0"/>
      </w:pPr>
      <w:r>
        <w:tab/>
      </w:r>
      <w:r>
        <w:tab/>
      </w:r>
      <w:proofErr w:type="gramStart"/>
      <w:r w:rsidR="001730D5">
        <w:t xml:space="preserve">Основная образовательная программа среднего общего образования 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учащимися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в </w:t>
      </w:r>
      <w:r w:rsidR="00ED203F">
        <w:t>МБОУ «СОШ</w:t>
      </w:r>
      <w:proofErr w:type="gramEnd"/>
      <w:r w:rsidR="00ED203F">
        <w:t xml:space="preserve"> №3» ДГО </w:t>
      </w:r>
      <w:r w:rsidR="001730D5">
        <w:t>через урочную и внеурочную деятельность с соблюдением требований государственных санитарн</w:t>
      </w:r>
      <w:proofErr w:type="gramStart"/>
      <w:r w:rsidR="001730D5">
        <w:t>о-</w:t>
      </w:r>
      <w:proofErr w:type="gramEnd"/>
      <w:r w:rsidR="001730D5">
        <w:t xml:space="preserve"> эпидемиологических правил и нормативов.</w:t>
      </w:r>
    </w:p>
    <w:p w:rsidR="00B971A5" w:rsidRDefault="003D1320" w:rsidP="00CA6FD8">
      <w:pPr>
        <w:pStyle w:val="a3"/>
        <w:tabs>
          <w:tab w:val="left" w:pos="284"/>
          <w:tab w:val="left" w:pos="426"/>
        </w:tabs>
        <w:ind w:left="0" w:firstLine="0"/>
      </w:pPr>
      <w:r>
        <w:tab/>
      </w:r>
      <w:r>
        <w:tab/>
      </w:r>
      <w:r w:rsidR="001730D5">
        <w:t>Программа содержит три раздела: целевой, содержательный и организационный. В целях обеспечения индивидуальных потребностей учащихся в основной образовательной программе предусматриваются учебные предметы, курсы, обеспечивающие различные интересы учащихся; внеурочная деятельность.</w:t>
      </w:r>
    </w:p>
    <w:p w:rsidR="00B971A5" w:rsidRDefault="003D1320" w:rsidP="00CA6FD8">
      <w:pPr>
        <w:pStyle w:val="a3"/>
        <w:tabs>
          <w:tab w:val="left" w:pos="284"/>
          <w:tab w:val="left" w:pos="426"/>
        </w:tabs>
        <w:ind w:left="0" w:firstLine="0"/>
      </w:pPr>
      <w:r>
        <w:tab/>
      </w:r>
      <w:r>
        <w:tab/>
      </w:r>
      <w:r w:rsidR="001730D5">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учащихся,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w:t>
      </w:r>
      <w:r w:rsidR="001730D5">
        <w:rPr>
          <w:spacing w:val="-9"/>
        </w:rPr>
        <w:t xml:space="preserve"> </w:t>
      </w:r>
      <w:r w:rsidR="001730D5">
        <w:t>образования.</w:t>
      </w:r>
    </w:p>
    <w:p w:rsidR="00B971A5" w:rsidRDefault="00B971A5" w:rsidP="00CA6FD8">
      <w:pPr>
        <w:pStyle w:val="a3"/>
        <w:tabs>
          <w:tab w:val="left" w:pos="284"/>
          <w:tab w:val="left" w:pos="426"/>
        </w:tabs>
        <w:spacing w:before="5"/>
        <w:ind w:left="0" w:firstLine="0"/>
        <w:jc w:val="left"/>
      </w:pPr>
    </w:p>
    <w:p w:rsidR="00B971A5" w:rsidRDefault="001730D5" w:rsidP="00CA6FD8">
      <w:pPr>
        <w:pStyle w:val="2"/>
        <w:tabs>
          <w:tab w:val="left" w:pos="284"/>
          <w:tab w:val="left" w:pos="426"/>
        </w:tabs>
        <w:ind w:left="0"/>
        <w:jc w:val="center"/>
      </w:pPr>
      <w:r>
        <w:t>Общие подходы к организации внеурочной деятельности</w:t>
      </w:r>
    </w:p>
    <w:p w:rsidR="00B971A5" w:rsidRDefault="00B971A5" w:rsidP="00CA6FD8">
      <w:pPr>
        <w:pStyle w:val="a3"/>
        <w:tabs>
          <w:tab w:val="left" w:pos="284"/>
          <w:tab w:val="left" w:pos="426"/>
        </w:tabs>
        <w:spacing w:before="7"/>
        <w:ind w:left="0" w:firstLine="0"/>
        <w:jc w:val="left"/>
        <w:rPr>
          <w:b/>
          <w:sz w:val="23"/>
        </w:rPr>
      </w:pPr>
    </w:p>
    <w:p w:rsidR="00B971A5" w:rsidRDefault="003D1320" w:rsidP="00CA6FD8">
      <w:pPr>
        <w:pStyle w:val="a3"/>
        <w:tabs>
          <w:tab w:val="left" w:pos="284"/>
          <w:tab w:val="left" w:pos="426"/>
        </w:tabs>
        <w:ind w:left="0" w:firstLine="0"/>
      </w:pPr>
      <w:r>
        <w:tab/>
      </w:r>
      <w:r>
        <w:tab/>
      </w:r>
      <w:r w:rsidR="001730D5">
        <w:t>Система внеурочной деятельности включает в себя: жизнь ученических сообществ (в том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w:t>
      </w:r>
      <w:r>
        <w:t xml:space="preserve"> </w:t>
      </w:r>
      <w:r w:rsidR="001730D5">
        <w:t>школьников»); курсы внеурочной деятельности по выбору учащихся; организационное обеспечение учебной деятельности; обеспечение благополучия учащихся в пространстве общеобразовательной школы; систему воспитательных мероприятий.</w:t>
      </w:r>
    </w:p>
    <w:p w:rsidR="00B971A5" w:rsidRDefault="003D1320" w:rsidP="00CA6FD8">
      <w:pPr>
        <w:pStyle w:val="a3"/>
        <w:tabs>
          <w:tab w:val="left" w:pos="284"/>
          <w:tab w:val="left" w:pos="426"/>
        </w:tabs>
        <w:spacing w:before="1"/>
        <w:ind w:left="0" w:firstLine="0"/>
      </w:pPr>
      <w:r>
        <w:tab/>
      </w:r>
      <w:r>
        <w:tab/>
      </w:r>
      <w:r w:rsidR="001730D5">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B971A5" w:rsidRDefault="003D1320" w:rsidP="00CA6FD8">
      <w:pPr>
        <w:pStyle w:val="a3"/>
        <w:tabs>
          <w:tab w:val="left" w:pos="284"/>
          <w:tab w:val="left" w:pos="426"/>
        </w:tabs>
        <w:ind w:left="0" w:firstLine="0"/>
      </w:pPr>
      <w:r>
        <w:tab/>
      </w:r>
      <w:r>
        <w:tab/>
      </w:r>
      <w:r w:rsidR="001730D5">
        <w:t>Вариативность содержания внеурочной деятельности определяется профилями обучения (</w:t>
      </w:r>
      <w:proofErr w:type="gramStart"/>
      <w:r w:rsidR="001730D5">
        <w:t>социально-экономический</w:t>
      </w:r>
      <w:proofErr w:type="gramEnd"/>
      <w:r w:rsidR="001730D5">
        <w:t>, технологический).</w:t>
      </w:r>
    </w:p>
    <w:p w:rsidR="00B971A5" w:rsidRDefault="00B971A5" w:rsidP="00CA6FD8">
      <w:pPr>
        <w:pStyle w:val="a3"/>
        <w:tabs>
          <w:tab w:val="left" w:pos="284"/>
          <w:tab w:val="left" w:pos="426"/>
        </w:tabs>
        <w:spacing w:before="5"/>
        <w:ind w:left="0" w:firstLine="0"/>
        <w:jc w:val="left"/>
      </w:pPr>
    </w:p>
    <w:p w:rsidR="00B971A5" w:rsidRDefault="001730D5" w:rsidP="00CA6FD8">
      <w:pPr>
        <w:pStyle w:val="2"/>
        <w:numPr>
          <w:ilvl w:val="3"/>
          <w:numId w:val="171"/>
        </w:numPr>
        <w:tabs>
          <w:tab w:val="left" w:pos="284"/>
          <w:tab w:val="left" w:pos="426"/>
        </w:tabs>
        <w:ind w:left="0" w:firstLine="0"/>
        <w:jc w:val="center"/>
      </w:pPr>
      <w:r>
        <w:t>Планируемые результаты освоения учащимися основной образовательной программы среднего общего</w:t>
      </w:r>
      <w:r>
        <w:rPr>
          <w:spacing w:val="-1"/>
        </w:rPr>
        <w:t xml:space="preserve"> </w:t>
      </w:r>
      <w:r>
        <w:t>образования</w:t>
      </w:r>
    </w:p>
    <w:p w:rsidR="00B971A5" w:rsidRDefault="00B971A5" w:rsidP="00CA6FD8">
      <w:pPr>
        <w:pStyle w:val="a3"/>
        <w:tabs>
          <w:tab w:val="left" w:pos="284"/>
          <w:tab w:val="left" w:pos="426"/>
        </w:tabs>
        <w:spacing w:before="6"/>
        <w:ind w:left="0" w:firstLine="0"/>
        <w:jc w:val="left"/>
        <w:rPr>
          <w:b/>
          <w:sz w:val="23"/>
        </w:rPr>
      </w:pPr>
    </w:p>
    <w:p w:rsidR="00B971A5" w:rsidRDefault="001730D5" w:rsidP="00CA6FD8">
      <w:pPr>
        <w:pStyle w:val="a6"/>
        <w:numPr>
          <w:ilvl w:val="4"/>
          <w:numId w:val="171"/>
        </w:numPr>
        <w:tabs>
          <w:tab w:val="left" w:pos="284"/>
          <w:tab w:val="left" w:pos="426"/>
          <w:tab w:val="left" w:pos="567"/>
          <w:tab w:val="left" w:pos="2384"/>
          <w:tab w:val="left" w:pos="2410"/>
        </w:tabs>
        <w:spacing w:before="1"/>
        <w:ind w:left="0" w:firstLine="0"/>
        <w:jc w:val="center"/>
        <w:rPr>
          <w:b/>
          <w:sz w:val="24"/>
        </w:rPr>
      </w:pPr>
      <w:r>
        <w:rPr>
          <w:b/>
          <w:sz w:val="24"/>
        </w:rPr>
        <w:t>Планируемые личностные результаты освоения</w:t>
      </w:r>
      <w:r>
        <w:rPr>
          <w:b/>
          <w:spacing w:val="-10"/>
          <w:sz w:val="24"/>
        </w:rPr>
        <w:t xml:space="preserve"> </w:t>
      </w:r>
      <w:r>
        <w:rPr>
          <w:b/>
          <w:sz w:val="24"/>
        </w:rPr>
        <w:t>ООП</w:t>
      </w:r>
    </w:p>
    <w:p w:rsidR="003D1320" w:rsidRDefault="003D1320" w:rsidP="00CA6FD8">
      <w:pPr>
        <w:pStyle w:val="a6"/>
        <w:tabs>
          <w:tab w:val="left" w:pos="284"/>
          <w:tab w:val="left" w:pos="426"/>
          <w:tab w:val="left" w:pos="567"/>
          <w:tab w:val="left" w:pos="2384"/>
          <w:tab w:val="left" w:pos="2410"/>
        </w:tabs>
        <w:spacing w:before="1"/>
        <w:ind w:left="0" w:firstLine="0"/>
        <w:rPr>
          <w:b/>
          <w:sz w:val="24"/>
        </w:rPr>
      </w:pPr>
    </w:p>
    <w:p w:rsidR="00B971A5" w:rsidRDefault="00AB548A" w:rsidP="00CA6FD8">
      <w:pPr>
        <w:pStyle w:val="a3"/>
        <w:tabs>
          <w:tab w:val="left" w:pos="284"/>
          <w:tab w:val="left" w:pos="426"/>
        </w:tabs>
        <w:spacing w:before="2"/>
        <w:ind w:left="0" w:firstLine="0"/>
      </w:pPr>
      <w:r>
        <w:tab/>
      </w:r>
      <w:r>
        <w:tab/>
      </w:r>
      <w:proofErr w:type="gramStart"/>
      <w:r w:rsidR="001730D5">
        <w:t>Готовность и способность учащихся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B971A5" w:rsidRPr="00AB548A" w:rsidRDefault="00AB548A" w:rsidP="00CA6FD8">
      <w:pPr>
        <w:pStyle w:val="a3"/>
        <w:tabs>
          <w:tab w:val="left" w:pos="284"/>
          <w:tab w:val="left" w:pos="426"/>
        </w:tabs>
        <w:spacing w:line="272" w:lineRule="exact"/>
        <w:ind w:left="0" w:firstLine="0"/>
        <w:rPr>
          <w:b/>
        </w:rPr>
      </w:pPr>
      <w:r w:rsidRPr="00AB548A">
        <w:rPr>
          <w:b/>
        </w:rPr>
        <w:tab/>
      </w:r>
      <w:r w:rsidRPr="00AB548A">
        <w:rPr>
          <w:b/>
        </w:rPr>
        <w:tab/>
      </w:r>
      <w:r w:rsidR="001730D5" w:rsidRPr="00AB548A">
        <w:rPr>
          <w:b/>
        </w:rPr>
        <w:t>Личностные результаты освоения основной образовательной программы отражают:</w:t>
      </w:r>
    </w:p>
    <w:p w:rsidR="00B971A5" w:rsidRDefault="001730D5" w:rsidP="00CA6FD8">
      <w:pPr>
        <w:pStyle w:val="a6"/>
        <w:numPr>
          <w:ilvl w:val="0"/>
          <w:numId w:val="163"/>
        </w:numPr>
        <w:tabs>
          <w:tab w:val="left" w:pos="284"/>
          <w:tab w:val="left" w:pos="426"/>
          <w:tab w:val="left" w:pos="1810"/>
        </w:tabs>
        <w:spacing w:before="2"/>
        <w:ind w:left="0" w:firstLine="0"/>
        <w:rPr>
          <w:sz w:val="24"/>
        </w:rPr>
      </w:pPr>
      <w:r>
        <w:rPr>
          <w:sz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w:t>
      </w:r>
      <w:r>
        <w:rPr>
          <w:spacing w:val="-3"/>
          <w:sz w:val="24"/>
        </w:rPr>
        <w:t xml:space="preserve"> </w:t>
      </w:r>
      <w:r>
        <w:rPr>
          <w:sz w:val="24"/>
        </w:rPr>
        <w:t>гимн);</w:t>
      </w:r>
    </w:p>
    <w:p w:rsidR="00B971A5" w:rsidRDefault="001730D5" w:rsidP="00CA6FD8">
      <w:pPr>
        <w:pStyle w:val="a6"/>
        <w:numPr>
          <w:ilvl w:val="0"/>
          <w:numId w:val="163"/>
        </w:numPr>
        <w:tabs>
          <w:tab w:val="left" w:pos="284"/>
          <w:tab w:val="left" w:pos="426"/>
          <w:tab w:val="left" w:pos="1810"/>
          <w:tab w:val="left" w:pos="9923"/>
        </w:tabs>
        <w:spacing w:before="1"/>
        <w:ind w:left="0" w:firstLine="0"/>
        <w:rPr>
          <w:sz w:val="24"/>
        </w:rPr>
      </w:pPr>
      <w:proofErr w:type="gramStart"/>
      <w:r>
        <w:rPr>
          <w:sz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w:t>
      </w:r>
      <w:r>
        <w:rPr>
          <w:spacing w:val="-3"/>
          <w:sz w:val="24"/>
        </w:rPr>
        <w:t xml:space="preserve"> </w:t>
      </w:r>
      <w:r>
        <w:rPr>
          <w:sz w:val="24"/>
        </w:rPr>
        <w:t>ценности;</w:t>
      </w:r>
      <w:proofErr w:type="gramEnd"/>
    </w:p>
    <w:p w:rsidR="00B971A5" w:rsidRDefault="001730D5" w:rsidP="00CA6FD8">
      <w:pPr>
        <w:pStyle w:val="a6"/>
        <w:numPr>
          <w:ilvl w:val="0"/>
          <w:numId w:val="163"/>
        </w:numPr>
        <w:tabs>
          <w:tab w:val="left" w:pos="284"/>
          <w:tab w:val="left" w:pos="426"/>
          <w:tab w:val="left" w:pos="1810"/>
          <w:tab w:val="left" w:pos="9923"/>
        </w:tabs>
        <w:ind w:left="0" w:firstLine="0"/>
        <w:rPr>
          <w:sz w:val="24"/>
        </w:rPr>
      </w:pPr>
      <w:r>
        <w:rPr>
          <w:sz w:val="24"/>
        </w:rPr>
        <w:t>готовность к служению Отечеству, его</w:t>
      </w:r>
      <w:r>
        <w:rPr>
          <w:spacing w:val="-1"/>
          <w:sz w:val="24"/>
        </w:rPr>
        <w:t xml:space="preserve"> </w:t>
      </w:r>
      <w:r>
        <w:rPr>
          <w:sz w:val="24"/>
        </w:rPr>
        <w:t>защите;</w:t>
      </w:r>
    </w:p>
    <w:p w:rsidR="00B971A5" w:rsidRDefault="001730D5" w:rsidP="00CA6FD8">
      <w:pPr>
        <w:pStyle w:val="a6"/>
        <w:numPr>
          <w:ilvl w:val="0"/>
          <w:numId w:val="163"/>
        </w:numPr>
        <w:tabs>
          <w:tab w:val="left" w:pos="284"/>
          <w:tab w:val="left" w:pos="426"/>
          <w:tab w:val="left" w:pos="1810"/>
          <w:tab w:val="left" w:pos="9923"/>
        </w:tabs>
        <w:ind w:left="0" w:firstLine="0"/>
        <w:rPr>
          <w:sz w:val="24"/>
        </w:rPr>
      </w:pPr>
      <w:r>
        <w:rPr>
          <w:sz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w:t>
      </w:r>
      <w:r>
        <w:rPr>
          <w:spacing w:val="-21"/>
          <w:sz w:val="24"/>
        </w:rPr>
        <w:t xml:space="preserve"> </w:t>
      </w:r>
      <w:r>
        <w:rPr>
          <w:sz w:val="24"/>
        </w:rPr>
        <w:t>мире;</w:t>
      </w:r>
    </w:p>
    <w:p w:rsidR="00B971A5" w:rsidRDefault="001730D5" w:rsidP="00CA6FD8">
      <w:pPr>
        <w:pStyle w:val="a6"/>
        <w:numPr>
          <w:ilvl w:val="0"/>
          <w:numId w:val="163"/>
        </w:numPr>
        <w:tabs>
          <w:tab w:val="left" w:pos="284"/>
          <w:tab w:val="left" w:pos="426"/>
          <w:tab w:val="left" w:pos="1810"/>
          <w:tab w:val="left" w:pos="9923"/>
        </w:tabs>
        <w:ind w:left="0" w:firstLine="0"/>
        <w:rPr>
          <w:sz w:val="24"/>
        </w:rPr>
      </w:pPr>
      <w:r>
        <w:rPr>
          <w:sz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w:t>
      </w:r>
      <w:r>
        <w:rPr>
          <w:spacing w:val="-15"/>
          <w:sz w:val="24"/>
        </w:rPr>
        <w:t xml:space="preserve"> </w:t>
      </w:r>
      <w:r>
        <w:rPr>
          <w:sz w:val="24"/>
        </w:rPr>
        <w:t>деятельности;</w:t>
      </w:r>
    </w:p>
    <w:p w:rsidR="00B971A5" w:rsidRDefault="001730D5" w:rsidP="00CA6FD8">
      <w:pPr>
        <w:pStyle w:val="a6"/>
        <w:numPr>
          <w:ilvl w:val="0"/>
          <w:numId w:val="163"/>
        </w:numPr>
        <w:tabs>
          <w:tab w:val="left" w:pos="284"/>
          <w:tab w:val="left" w:pos="426"/>
          <w:tab w:val="left" w:pos="1810"/>
          <w:tab w:val="left" w:pos="9923"/>
        </w:tabs>
        <w:ind w:left="0" w:firstLine="0"/>
        <w:rPr>
          <w:sz w:val="24"/>
        </w:rPr>
      </w:pPr>
      <w:r>
        <w:rPr>
          <w:sz w:val="24"/>
        </w:rPr>
        <w:t>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направлениям;</w:t>
      </w:r>
    </w:p>
    <w:p w:rsidR="00B971A5" w:rsidRDefault="001730D5" w:rsidP="00CA6FD8">
      <w:pPr>
        <w:pStyle w:val="a6"/>
        <w:numPr>
          <w:ilvl w:val="0"/>
          <w:numId w:val="163"/>
        </w:numPr>
        <w:tabs>
          <w:tab w:val="left" w:pos="284"/>
          <w:tab w:val="left" w:pos="426"/>
          <w:tab w:val="left" w:pos="1810"/>
          <w:tab w:val="left" w:pos="9923"/>
        </w:tabs>
        <w:spacing w:before="1"/>
        <w:ind w:left="0" w:firstLine="0"/>
        <w:rPr>
          <w:sz w:val="24"/>
        </w:rPr>
      </w:pPr>
      <w:r>
        <w:rPr>
          <w:sz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w:t>
      </w:r>
      <w:r>
        <w:rPr>
          <w:spacing w:val="2"/>
          <w:sz w:val="24"/>
        </w:rPr>
        <w:t xml:space="preserve"> </w:t>
      </w:r>
      <w:r>
        <w:rPr>
          <w:sz w:val="24"/>
        </w:rPr>
        <w:t>деятельности;</w:t>
      </w:r>
    </w:p>
    <w:p w:rsidR="00B971A5" w:rsidRDefault="001730D5" w:rsidP="00CA6FD8">
      <w:pPr>
        <w:pStyle w:val="a6"/>
        <w:numPr>
          <w:ilvl w:val="0"/>
          <w:numId w:val="163"/>
        </w:numPr>
        <w:tabs>
          <w:tab w:val="left" w:pos="284"/>
          <w:tab w:val="left" w:pos="426"/>
          <w:tab w:val="left" w:pos="1810"/>
          <w:tab w:val="left" w:pos="9923"/>
        </w:tabs>
        <w:ind w:left="0" w:firstLine="0"/>
        <w:rPr>
          <w:sz w:val="24"/>
        </w:rPr>
      </w:pPr>
      <w:r>
        <w:rPr>
          <w:sz w:val="24"/>
        </w:rPr>
        <w:t>нравственное сознание и поведение на основе усвоения общечеловеческих</w:t>
      </w:r>
      <w:r>
        <w:rPr>
          <w:spacing w:val="-31"/>
          <w:sz w:val="24"/>
        </w:rPr>
        <w:t xml:space="preserve"> </w:t>
      </w:r>
      <w:r>
        <w:rPr>
          <w:sz w:val="24"/>
        </w:rPr>
        <w:t>ценностей;</w:t>
      </w:r>
    </w:p>
    <w:p w:rsidR="00B971A5" w:rsidRDefault="001730D5" w:rsidP="00CA6FD8">
      <w:pPr>
        <w:pStyle w:val="a6"/>
        <w:numPr>
          <w:ilvl w:val="0"/>
          <w:numId w:val="163"/>
        </w:numPr>
        <w:tabs>
          <w:tab w:val="left" w:pos="284"/>
          <w:tab w:val="left" w:pos="426"/>
          <w:tab w:val="left" w:pos="1810"/>
          <w:tab w:val="left" w:pos="9923"/>
        </w:tabs>
        <w:ind w:left="0" w:firstLine="0"/>
        <w:rPr>
          <w:sz w:val="24"/>
        </w:rPr>
      </w:pPr>
      <w:r>
        <w:rPr>
          <w:sz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w:t>
      </w:r>
      <w:r>
        <w:rPr>
          <w:spacing w:val="-3"/>
          <w:sz w:val="24"/>
        </w:rPr>
        <w:t xml:space="preserve"> </w:t>
      </w:r>
      <w:r>
        <w:rPr>
          <w:sz w:val="24"/>
        </w:rPr>
        <w:t>деятельности;</w:t>
      </w:r>
    </w:p>
    <w:p w:rsidR="00B971A5" w:rsidRDefault="001730D5" w:rsidP="00CA6FD8">
      <w:pPr>
        <w:pStyle w:val="a6"/>
        <w:numPr>
          <w:ilvl w:val="0"/>
          <w:numId w:val="163"/>
        </w:numPr>
        <w:tabs>
          <w:tab w:val="left" w:pos="284"/>
          <w:tab w:val="left" w:pos="426"/>
          <w:tab w:val="left" w:pos="1810"/>
          <w:tab w:val="left" w:pos="9923"/>
        </w:tabs>
        <w:ind w:left="0" w:firstLine="0"/>
        <w:rPr>
          <w:sz w:val="24"/>
        </w:rPr>
      </w:pPr>
      <w:r>
        <w:rPr>
          <w:sz w:val="24"/>
        </w:rPr>
        <w:t>эстетическое отношение к миру, включая эстетику быта, научного и технического творчества, спорта, общественных</w:t>
      </w:r>
      <w:r>
        <w:rPr>
          <w:spacing w:val="5"/>
          <w:sz w:val="24"/>
        </w:rPr>
        <w:t xml:space="preserve"> </w:t>
      </w:r>
      <w:r>
        <w:rPr>
          <w:sz w:val="24"/>
        </w:rPr>
        <w:t>отношений;</w:t>
      </w:r>
    </w:p>
    <w:p w:rsidR="00B971A5" w:rsidRDefault="001730D5" w:rsidP="00CA6FD8">
      <w:pPr>
        <w:pStyle w:val="a6"/>
        <w:numPr>
          <w:ilvl w:val="0"/>
          <w:numId w:val="163"/>
        </w:numPr>
        <w:tabs>
          <w:tab w:val="left" w:pos="284"/>
          <w:tab w:val="left" w:pos="426"/>
          <w:tab w:val="left" w:pos="1810"/>
          <w:tab w:val="left" w:pos="9923"/>
        </w:tabs>
        <w:spacing w:before="80"/>
        <w:ind w:left="0" w:firstLine="0"/>
        <w:rPr>
          <w:sz w:val="24"/>
        </w:rPr>
      </w:pPr>
      <w:r>
        <w:rPr>
          <w:sz w:val="24"/>
        </w:rPr>
        <w:t>принятие и реализацию ценностей здорового и безопасного образа жизни, потребности в физическом самосовершенствовании, занятиях спортивн</w:t>
      </w:r>
      <w:proofErr w:type="gramStart"/>
      <w:r>
        <w:rPr>
          <w:sz w:val="24"/>
        </w:rPr>
        <w:t>о-</w:t>
      </w:r>
      <w:proofErr w:type="gramEnd"/>
      <w:r>
        <w:rPr>
          <w:sz w:val="24"/>
        </w:rPr>
        <w:t xml:space="preserve"> оздоровительной деятельностью, неприятие вредных привычек: курения, употребления алкоголя,</w:t>
      </w:r>
      <w:r>
        <w:rPr>
          <w:spacing w:val="-2"/>
          <w:sz w:val="24"/>
        </w:rPr>
        <w:t xml:space="preserve"> </w:t>
      </w:r>
      <w:r>
        <w:rPr>
          <w:sz w:val="24"/>
        </w:rPr>
        <w:t>наркотиков;</w:t>
      </w:r>
    </w:p>
    <w:p w:rsidR="00B971A5" w:rsidRDefault="001730D5" w:rsidP="00CA6FD8">
      <w:pPr>
        <w:pStyle w:val="a6"/>
        <w:numPr>
          <w:ilvl w:val="0"/>
          <w:numId w:val="163"/>
        </w:numPr>
        <w:tabs>
          <w:tab w:val="left" w:pos="284"/>
          <w:tab w:val="left" w:pos="426"/>
          <w:tab w:val="left" w:pos="1810"/>
          <w:tab w:val="left" w:pos="9923"/>
        </w:tabs>
        <w:spacing w:before="1"/>
        <w:ind w:left="0" w:firstLine="0"/>
        <w:rPr>
          <w:sz w:val="24"/>
        </w:rPr>
      </w:pPr>
      <w:r>
        <w:rPr>
          <w:sz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w:t>
      </w:r>
      <w:r>
        <w:rPr>
          <w:spacing w:val="1"/>
          <w:sz w:val="24"/>
        </w:rPr>
        <w:t xml:space="preserve"> </w:t>
      </w:r>
      <w:r>
        <w:rPr>
          <w:sz w:val="24"/>
        </w:rPr>
        <w:t>помощь;</w:t>
      </w:r>
    </w:p>
    <w:p w:rsidR="00B971A5" w:rsidRDefault="001730D5" w:rsidP="00CA6FD8">
      <w:pPr>
        <w:pStyle w:val="a6"/>
        <w:numPr>
          <w:ilvl w:val="0"/>
          <w:numId w:val="163"/>
        </w:numPr>
        <w:tabs>
          <w:tab w:val="left" w:pos="284"/>
          <w:tab w:val="left" w:pos="426"/>
          <w:tab w:val="left" w:pos="1810"/>
          <w:tab w:val="left" w:pos="9923"/>
        </w:tabs>
        <w:ind w:left="0" w:firstLine="0"/>
        <w:rPr>
          <w:sz w:val="24"/>
        </w:rPr>
      </w:pPr>
      <w:proofErr w:type="gramStart"/>
      <w:r>
        <w:rPr>
          <w:sz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B971A5" w:rsidRDefault="001730D5" w:rsidP="00CA6FD8">
      <w:pPr>
        <w:pStyle w:val="a6"/>
        <w:numPr>
          <w:ilvl w:val="0"/>
          <w:numId w:val="163"/>
        </w:numPr>
        <w:tabs>
          <w:tab w:val="left" w:pos="284"/>
          <w:tab w:val="left" w:pos="426"/>
          <w:tab w:val="left" w:pos="1810"/>
          <w:tab w:val="left" w:pos="9923"/>
        </w:tabs>
        <w:ind w:left="0" w:firstLine="0"/>
        <w:rPr>
          <w:sz w:val="24"/>
        </w:rPr>
      </w:pPr>
      <w:r>
        <w:rPr>
          <w:sz w:val="24"/>
        </w:rPr>
        <w:t xml:space="preserve">сформированность экологического мышления, понимания влияния </w:t>
      </w:r>
      <w:proofErr w:type="gramStart"/>
      <w:r>
        <w:rPr>
          <w:sz w:val="24"/>
        </w:rPr>
        <w:t>социально-эконо</w:t>
      </w:r>
      <w:r w:rsidR="00ED203F">
        <w:rPr>
          <w:sz w:val="24"/>
        </w:rPr>
        <w:t>-</w:t>
      </w:r>
      <w:r>
        <w:rPr>
          <w:sz w:val="24"/>
        </w:rPr>
        <w:t>мических</w:t>
      </w:r>
      <w:proofErr w:type="gramEnd"/>
      <w:r>
        <w:rPr>
          <w:sz w:val="24"/>
        </w:rPr>
        <w:t xml:space="preserve"> процессов на состояние природной и социальной среды; приобретение опыта эколого-направленной</w:t>
      </w:r>
      <w:r>
        <w:rPr>
          <w:spacing w:val="-3"/>
          <w:sz w:val="24"/>
        </w:rPr>
        <w:t xml:space="preserve"> </w:t>
      </w:r>
      <w:r>
        <w:rPr>
          <w:sz w:val="24"/>
        </w:rPr>
        <w:t>деятельности;</w:t>
      </w:r>
    </w:p>
    <w:p w:rsidR="00B971A5" w:rsidRDefault="001730D5" w:rsidP="00CA6FD8">
      <w:pPr>
        <w:pStyle w:val="a6"/>
        <w:numPr>
          <w:ilvl w:val="0"/>
          <w:numId w:val="163"/>
        </w:numPr>
        <w:tabs>
          <w:tab w:val="left" w:pos="284"/>
          <w:tab w:val="left" w:pos="426"/>
          <w:tab w:val="left" w:pos="1810"/>
        </w:tabs>
        <w:ind w:left="0" w:firstLine="0"/>
        <w:rPr>
          <w:sz w:val="24"/>
        </w:rPr>
      </w:pPr>
      <w:r>
        <w:rPr>
          <w:sz w:val="24"/>
        </w:rPr>
        <w:t xml:space="preserve">ответственное отношение к созданию семьи на основе осознанного принятия ценностей </w:t>
      </w:r>
      <w:r>
        <w:rPr>
          <w:sz w:val="24"/>
        </w:rPr>
        <w:lastRenderedPageBreak/>
        <w:t>семейной</w:t>
      </w:r>
      <w:r>
        <w:rPr>
          <w:spacing w:val="2"/>
          <w:sz w:val="24"/>
        </w:rPr>
        <w:t xml:space="preserve"> </w:t>
      </w:r>
      <w:r>
        <w:rPr>
          <w:sz w:val="24"/>
        </w:rPr>
        <w:t>жизни.</w:t>
      </w:r>
    </w:p>
    <w:p w:rsidR="00B971A5" w:rsidRDefault="00AB548A" w:rsidP="00CA6FD8">
      <w:pPr>
        <w:pStyle w:val="2"/>
        <w:tabs>
          <w:tab w:val="left" w:pos="284"/>
          <w:tab w:val="left" w:pos="426"/>
        </w:tabs>
        <w:spacing w:before="8" w:line="237" w:lineRule="auto"/>
        <w:ind w:left="0"/>
      </w:pPr>
      <w:r>
        <w:tab/>
      </w:r>
      <w:r>
        <w:tab/>
      </w:r>
      <w:r w:rsidR="001730D5">
        <w:t>Личностные результаты в сфере отношений учащихся к себе, к своему здоровью, к познанию себя:</w:t>
      </w:r>
    </w:p>
    <w:p w:rsidR="00B971A5" w:rsidRDefault="001730D5" w:rsidP="00CA6FD8">
      <w:pPr>
        <w:pStyle w:val="a6"/>
        <w:numPr>
          <w:ilvl w:val="0"/>
          <w:numId w:val="164"/>
        </w:numPr>
        <w:tabs>
          <w:tab w:val="left" w:pos="284"/>
          <w:tab w:val="left" w:pos="426"/>
          <w:tab w:val="left" w:pos="1822"/>
        </w:tabs>
        <w:ind w:left="0" w:firstLine="0"/>
        <w:rPr>
          <w:sz w:val="24"/>
        </w:rPr>
      </w:pPr>
      <w:r>
        <w:rPr>
          <w:sz w:val="24"/>
        </w:rPr>
        <w:t>ориентация учащихся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B971A5" w:rsidRDefault="001730D5" w:rsidP="00CA6FD8">
      <w:pPr>
        <w:pStyle w:val="a6"/>
        <w:numPr>
          <w:ilvl w:val="0"/>
          <w:numId w:val="164"/>
        </w:numPr>
        <w:tabs>
          <w:tab w:val="left" w:pos="284"/>
          <w:tab w:val="left" w:pos="426"/>
          <w:tab w:val="left" w:pos="1822"/>
        </w:tabs>
        <w:spacing w:before="4" w:line="235" w:lineRule="auto"/>
        <w:ind w:left="0" w:firstLine="0"/>
        <w:rPr>
          <w:sz w:val="24"/>
        </w:rPr>
      </w:pPr>
      <w:r>
        <w:rPr>
          <w:sz w:val="24"/>
        </w:rPr>
        <w:t>готовность и способность обеспечить себе и своим близким достойную жизнь в процессе самостоятельной, творческой и ответственной</w:t>
      </w:r>
      <w:r>
        <w:rPr>
          <w:spacing w:val="-4"/>
          <w:sz w:val="24"/>
        </w:rPr>
        <w:t xml:space="preserve"> </w:t>
      </w:r>
      <w:r>
        <w:rPr>
          <w:sz w:val="24"/>
        </w:rPr>
        <w:t>деятельности;</w:t>
      </w:r>
    </w:p>
    <w:p w:rsidR="00B971A5" w:rsidRDefault="001730D5" w:rsidP="00CA6FD8">
      <w:pPr>
        <w:pStyle w:val="a6"/>
        <w:numPr>
          <w:ilvl w:val="0"/>
          <w:numId w:val="164"/>
        </w:numPr>
        <w:tabs>
          <w:tab w:val="left" w:pos="284"/>
          <w:tab w:val="left" w:pos="426"/>
          <w:tab w:val="left" w:pos="1822"/>
        </w:tabs>
        <w:spacing w:before="1"/>
        <w:ind w:left="0" w:firstLine="0"/>
        <w:rPr>
          <w:sz w:val="24"/>
        </w:rPr>
      </w:pPr>
      <w:r>
        <w:rPr>
          <w:sz w:val="24"/>
        </w:rPr>
        <w:t>готовность и способность учащихся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B971A5" w:rsidRDefault="001730D5" w:rsidP="00CA6FD8">
      <w:pPr>
        <w:pStyle w:val="a6"/>
        <w:numPr>
          <w:ilvl w:val="0"/>
          <w:numId w:val="164"/>
        </w:numPr>
        <w:tabs>
          <w:tab w:val="left" w:pos="284"/>
          <w:tab w:val="left" w:pos="426"/>
          <w:tab w:val="left" w:pos="1822"/>
        </w:tabs>
        <w:ind w:left="0" w:firstLine="0"/>
        <w:rPr>
          <w:sz w:val="24"/>
        </w:rPr>
      </w:pPr>
      <w:r>
        <w:rPr>
          <w:sz w:val="24"/>
        </w:rPr>
        <w:t>готовность и способность учащихся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w:t>
      </w:r>
      <w:proofErr w:type="gramStart"/>
      <w:r>
        <w:rPr>
          <w:sz w:val="24"/>
        </w:rPr>
        <w:t>о-</w:t>
      </w:r>
      <w:proofErr w:type="gramEnd"/>
      <w:r>
        <w:rPr>
          <w:sz w:val="24"/>
        </w:rPr>
        <w:t xml:space="preserve"> оздоровительной</w:t>
      </w:r>
      <w:r>
        <w:rPr>
          <w:spacing w:val="1"/>
          <w:sz w:val="24"/>
        </w:rPr>
        <w:t xml:space="preserve"> </w:t>
      </w:r>
      <w:r>
        <w:rPr>
          <w:sz w:val="24"/>
        </w:rPr>
        <w:t>деятельностью;</w:t>
      </w:r>
    </w:p>
    <w:p w:rsidR="00B971A5" w:rsidRDefault="001730D5" w:rsidP="00CA6FD8">
      <w:pPr>
        <w:pStyle w:val="a6"/>
        <w:numPr>
          <w:ilvl w:val="0"/>
          <w:numId w:val="164"/>
        </w:numPr>
        <w:tabs>
          <w:tab w:val="left" w:pos="284"/>
          <w:tab w:val="left" w:pos="426"/>
          <w:tab w:val="left" w:pos="1822"/>
        </w:tabs>
        <w:spacing w:line="237" w:lineRule="auto"/>
        <w:ind w:left="0" w:firstLine="0"/>
        <w:rPr>
          <w:sz w:val="24"/>
        </w:rPr>
      </w:pPr>
      <w:r>
        <w:rPr>
          <w:sz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w:t>
      </w:r>
      <w:r>
        <w:rPr>
          <w:spacing w:val="-5"/>
          <w:sz w:val="24"/>
        </w:rPr>
        <w:t xml:space="preserve"> </w:t>
      </w:r>
      <w:r>
        <w:rPr>
          <w:sz w:val="24"/>
        </w:rPr>
        <w:t>здоровью;</w:t>
      </w:r>
    </w:p>
    <w:p w:rsidR="00B971A5" w:rsidRDefault="001730D5" w:rsidP="00CA6FD8">
      <w:pPr>
        <w:pStyle w:val="a6"/>
        <w:numPr>
          <w:ilvl w:val="0"/>
          <w:numId w:val="164"/>
        </w:numPr>
        <w:tabs>
          <w:tab w:val="left" w:pos="284"/>
          <w:tab w:val="left" w:pos="426"/>
          <w:tab w:val="left" w:pos="1822"/>
        </w:tabs>
        <w:spacing w:before="3"/>
        <w:ind w:left="0" w:firstLine="0"/>
        <w:rPr>
          <w:sz w:val="24"/>
        </w:rPr>
      </w:pPr>
      <w:r>
        <w:rPr>
          <w:sz w:val="24"/>
        </w:rPr>
        <w:t>неприятие вредных привычек: курения, употребления алкоголя,</w:t>
      </w:r>
      <w:r>
        <w:rPr>
          <w:spacing w:val="-1"/>
          <w:sz w:val="24"/>
        </w:rPr>
        <w:t xml:space="preserve"> </w:t>
      </w:r>
      <w:r>
        <w:rPr>
          <w:sz w:val="24"/>
        </w:rPr>
        <w:t>наркотиков.</w:t>
      </w:r>
    </w:p>
    <w:p w:rsidR="00B971A5" w:rsidRDefault="00AB548A" w:rsidP="00CA6FD8">
      <w:pPr>
        <w:pStyle w:val="2"/>
        <w:tabs>
          <w:tab w:val="left" w:pos="284"/>
          <w:tab w:val="left" w:pos="426"/>
        </w:tabs>
        <w:ind w:left="0"/>
      </w:pPr>
      <w:r>
        <w:tab/>
      </w:r>
      <w:r>
        <w:tab/>
      </w:r>
      <w:r w:rsidR="001730D5">
        <w:t>Личностные результаты в сфере отношений учащихся к России как к Родине (Отечеству):</w:t>
      </w:r>
    </w:p>
    <w:p w:rsidR="00B971A5" w:rsidRDefault="001730D5" w:rsidP="00CA6FD8">
      <w:pPr>
        <w:pStyle w:val="a6"/>
        <w:numPr>
          <w:ilvl w:val="0"/>
          <w:numId w:val="164"/>
        </w:numPr>
        <w:tabs>
          <w:tab w:val="left" w:pos="284"/>
          <w:tab w:val="left" w:pos="426"/>
          <w:tab w:val="left" w:pos="1822"/>
        </w:tabs>
        <w:spacing w:before="1"/>
        <w:ind w:left="0" w:firstLine="0"/>
        <w:rPr>
          <w:sz w:val="24"/>
        </w:rPr>
      </w:pPr>
      <w:r>
        <w:rPr>
          <w:sz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w:t>
      </w:r>
      <w:r>
        <w:rPr>
          <w:spacing w:val="-1"/>
          <w:sz w:val="24"/>
        </w:rPr>
        <w:t xml:space="preserve"> </w:t>
      </w:r>
      <w:r>
        <w:rPr>
          <w:sz w:val="24"/>
        </w:rPr>
        <w:t>защите;</w:t>
      </w:r>
    </w:p>
    <w:p w:rsidR="00B971A5" w:rsidRDefault="001730D5" w:rsidP="00CA6FD8">
      <w:pPr>
        <w:pStyle w:val="a6"/>
        <w:numPr>
          <w:ilvl w:val="0"/>
          <w:numId w:val="164"/>
        </w:numPr>
        <w:tabs>
          <w:tab w:val="left" w:pos="284"/>
          <w:tab w:val="left" w:pos="426"/>
          <w:tab w:val="left" w:pos="1822"/>
        </w:tabs>
        <w:spacing w:before="1"/>
        <w:ind w:left="0" w:firstLine="0"/>
        <w:rPr>
          <w:sz w:val="24"/>
        </w:rPr>
      </w:pPr>
      <w:r>
        <w:rPr>
          <w:sz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w:t>
      </w:r>
      <w:r>
        <w:rPr>
          <w:spacing w:val="-6"/>
          <w:sz w:val="24"/>
        </w:rPr>
        <w:t xml:space="preserve"> </w:t>
      </w:r>
      <w:r>
        <w:rPr>
          <w:sz w:val="24"/>
        </w:rPr>
        <w:t>гимн);</w:t>
      </w:r>
    </w:p>
    <w:p w:rsidR="00B971A5" w:rsidRDefault="001730D5" w:rsidP="00CA6FD8">
      <w:pPr>
        <w:pStyle w:val="a6"/>
        <w:numPr>
          <w:ilvl w:val="0"/>
          <w:numId w:val="164"/>
        </w:numPr>
        <w:tabs>
          <w:tab w:val="left" w:pos="284"/>
          <w:tab w:val="left" w:pos="426"/>
          <w:tab w:val="left" w:pos="1822"/>
        </w:tabs>
        <w:spacing w:before="1" w:line="237" w:lineRule="auto"/>
        <w:ind w:left="0" w:firstLine="0"/>
        <w:rPr>
          <w:sz w:val="24"/>
        </w:rPr>
      </w:pPr>
      <w:r>
        <w:rPr>
          <w:sz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w:t>
      </w:r>
      <w:r>
        <w:rPr>
          <w:spacing w:val="1"/>
          <w:sz w:val="24"/>
        </w:rPr>
        <w:t xml:space="preserve"> </w:t>
      </w:r>
      <w:r>
        <w:rPr>
          <w:sz w:val="24"/>
        </w:rPr>
        <w:t>самоопределения;</w:t>
      </w:r>
    </w:p>
    <w:p w:rsidR="00B971A5" w:rsidRDefault="001730D5" w:rsidP="00CA6FD8">
      <w:pPr>
        <w:pStyle w:val="a6"/>
        <w:numPr>
          <w:ilvl w:val="0"/>
          <w:numId w:val="164"/>
        </w:numPr>
        <w:tabs>
          <w:tab w:val="left" w:pos="284"/>
          <w:tab w:val="left" w:pos="426"/>
          <w:tab w:val="left" w:pos="1822"/>
        </w:tabs>
        <w:spacing w:before="7" w:line="235" w:lineRule="auto"/>
        <w:ind w:left="0" w:firstLine="0"/>
        <w:rPr>
          <w:sz w:val="24"/>
        </w:rPr>
      </w:pPr>
      <w:r>
        <w:rPr>
          <w:sz w:val="24"/>
        </w:rPr>
        <w:t>воспитание уважения к культуре, языкам, традициям и обычаям народов, проживающих в Российской</w:t>
      </w:r>
      <w:r>
        <w:rPr>
          <w:spacing w:val="3"/>
          <w:sz w:val="24"/>
        </w:rPr>
        <w:t xml:space="preserve"> </w:t>
      </w:r>
      <w:r>
        <w:rPr>
          <w:sz w:val="24"/>
        </w:rPr>
        <w:t>Федерации.</w:t>
      </w:r>
    </w:p>
    <w:p w:rsidR="00B971A5" w:rsidRDefault="00AB548A" w:rsidP="00CA6FD8">
      <w:pPr>
        <w:pStyle w:val="2"/>
        <w:tabs>
          <w:tab w:val="left" w:pos="284"/>
          <w:tab w:val="left" w:pos="426"/>
        </w:tabs>
        <w:spacing w:before="61"/>
        <w:ind w:left="0"/>
      </w:pPr>
      <w:r>
        <w:tab/>
      </w:r>
      <w:r>
        <w:tab/>
      </w:r>
      <w:r w:rsidR="001730D5">
        <w:t>Личностные результаты в сфере отношений учащихся к закону, государству и к гражданскому обществу:</w:t>
      </w:r>
    </w:p>
    <w:p w:rsidR="00B971A5" w:rsidRDefault="001730D5" w:rsidP="00CA6FD8">
      <w:pPr>
        <w:pStyle w:val="a6"/>
        <w:numPr>
          <w:ilvl w:val="0"/>
          <w:numId w:val="164"/>
        </w:numPr>
        <w:tabs>
          <w:tab w:val="left" w:pos="284"/>
          <w:tab w:val="left" w:pos="426"/>
          <w:tab w:val="left" w:pos="1822"/>
        </w:tabs>
        <w:ind w:left="0" w:firstLine="0"/>
        <w:rPr>
          <w:sz w:val="24"/>
        </w:rPr>
      </w:pPr>
      <w:proofErr w:type="gramStart"/>
      <w:r>
        <w:rPr>
          <w:sz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w:t>
      </w:r>
      <w:r>
        <w:rPr>
          <w:spacing w:val="4"/>
          <w:sz w:val="24"/>
        </w:rPr>
        <w:t xml:space="preserve"> </w:t>
      </w:r>
      <w:r>
        <w:rPr>
          <w:sz w:val="24"/>
        </w:rPr>
        <w:t>жизни;</w:t>
      </w:r>
      <w:proofErr w:type="gramEnd"/>
    </w:p>
    <w:p w:rsidR="00B971A5" w:rsidRDefault="001730D5" w:rsidP="00CA6FD8">
      <w:pPr>
        <w:pStyle w:val="a6"/>
        <w:numPr>
          <w:ilvl w:val="0"/>
          <w:numId w:val="164"/>
        </w:numPr>
        <w:tabs>
          <w:tab w:val="left" w:pos="284"/>
          <w:tab w:val="left" w:pos="426"/>
          <w:tab w:val="left" w:pos="1822"/>
        </w:tabs>
        <w:ind w:left="0" w:firstLine="0"/>
        <w:rPr>
          <w:sz w:val="24"/>
        </w:rPr>
      </w:pPr>
      <w:proofErr w:type="gramStart"/>
      <w:r>
        <w:rPr>
          <w:sz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w:t>
      </w:r>
      <w:r>
        <w:rPr>
          <w:spacing w:val="1"/>
          <w:sz w:val="24"/>
        </w:rPr>
        <w:t xml:space="preserve"> </w:t>
      </w:r>
      <w:r>
        <w:rPr>
          <w:sz w:val="24"/>
        </w:rPr>
        <w:t>грамотность;</w:t>
      </w:r>
      <w:proofErr w:type="gramEnd"/>
    </w:p>
    <w:p w:rsidR="00B971A5" w:rsidRDefault="001730D5" w:rsidP="00CA6FD8">
      <w:pPr>
        <w:pStyle w:val="a6"/>
        <w:numPr>
          <w:ilvl w:val="0"/>
          <w:numId w:val="164"/>
        </w:numPr>
        <w:tabs>
          <w:tab w:val="left" w:pos="284"/>
          <w:tab w:val="left" w:pos="426"/>
          <w:tab w:val="left" w:pos="1822"/>
        </w:tabs>
        <w:ind w:left="0" w:firstLine="0"/>
        <w:rPr>
          <w:sz w:val="24"/>
        </w:rPr>
      </w:pPr>
      <w:r>
        <w:rPr>
          <w:sz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w:t>
      </w:r>
      <w:r>
        <w:rPr>
          <w:spacing w:val="-13"/>
          <w:sz w:val="24"/>
        </w:rPr>
        <w:t xml:space="preserve"> </w:t>
      </w:r>
      <w:r>
        <w:rPr>
          <w:sz w:val="24"/>
        </w:rPr>
        <w:t>мире;</w:t>
      </w:r>
    </w:p>
    <w:p w:rsidR="00B971A5" w:rsidRDefault="001730D5" w:rsidP="00CA6FD8">
      <w:pPr>
        <w:pStyle w:val="a6"/>
        <w:numPr>
          <w:ilvl w:val="0"/>
          <w:numId w:val="164"/>
        </w:numPr>
        <w:tabs>
          <w:tab w:val="left" w:pos="284"/>
          <w:tab w:val="left" w:pos="426"/>
          <w:tab w:val="left" w:pos="1822"/>
        </w:tabs>
        <w:spacing w:line="237" w:lineRule="auto"/>
        <w:ind w:left="0" w:firstLine="0"/>
        <w:rPr>
          <w:sz w:val="24"/>
        </w:rPr>
      </w:pPr>
      <w:r>
        <w:rPr>
          <w:sz w:val="24"/>
        </w:rPr>
        <w:t>интериоризация ценностей демократии и социальной солидарности, готовность к договорному регулированию отношений в группе или социальной</w:t>
      </w:r>
      <w:r>
        <w:rPr>
          <w:spacing w:val="-16"/>
          <w:sz w:val="24"/>
        </w:rPr>
        <w:t xml:space="preserve"> </w:t>
      </w:r>
      <w:r>
        <w:rPr>
          <w:sz w:val="24"/>
        </w:rPr>
        <w:t>организации;</w:t>
      </w:r>
    </w:p>
    <w:p w:rsidR="00B971A5" w:rsidRDefault="001730D5" w:rsidP="00CA6FD8">
      <w:pPr>
        <w:pStyle w:val="a6"/>
        <w:numPr>
          <w:ilvl w:val="0"/>
          <w:numId w:val="164"/>
        </w:numPr>
        <w:tabs>
          <w:tab w:val="left" w:pos="284"/>
          <w:tab w:val="left" w:pos="426"/>
          <w:tab w:val="left" w:pos="1822"/>
        </w:tabs>
        <w:spacing w:line="237" w:lineRule="auto"/>
        <w:ind w:left="0" w:firstLine="0"/>
        <w:rPr>
          <w:sz w:val="24"/>
        </w:rPr>
      </w:pPr>
      <w:r>
        <w:rPr>
          <w:sz w:val="24"/>
        </w:rPr>
        <w:t>готовность учащихся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w:t>
      </w:r>
      <w:r>
        <w:rPr>
          <w:spacing w:val="-1"/>
          <w:sz w:val="24"/>
        </w:rPr>
        <w:t xml:space="preserve"> </w:t>
      </w:r>
      <w:r>
        <w:rPr>
          <w:sz w:val="24"/>
        </w:rPr>
        <w:t>деятельности;</w:t>
      </w:r>
    </w:p>
    <w:p w:rsidR="00B971A5" w:rsidRDefault="001730D5" w:rsidP="00CA6FD8">
      <w:pPr>
        <w:pStyle w:val="a6"/>
        <w:numPr>
          <w:ilvl w:val="0"/>
          <w:numId w:val="164"/>
        </w:numPr>
        <w:tabs>
          <w:tab w:val="left" w:pos="284"/>
          <w:tab w:val="left" w:pos="426"/>
          <w:tab w:val="left" w:pos="1822"/>
        </w:tabs>
        <w:spacing w:before="4" w:line="237" w:lineRule="auto"/>
        <w:ind w:left="0" w:firstLine="0"/>
        <w:rPr>
          <w:sz w:val="24"/>
        </w:rPr>
      </w:pPr>
      <w:r>
        <w:rPr>
          <w:sz w:val="24"/>
        </w:rPr>
        <w:lastRenderedPageBreak/>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w:t>
      </w:r>
      <w:r>
        <w:rPr>
          <w:spacing w:val="1"/>
          <w:sz w:val="24"/>
        </w:rPr>
        <w:t xml:space="preserve"> </w:t>
      </w:r>
      <w:r>
        <w:rPr>
          <w:sz w:val="24"/>
        </w:rPr>
        <w:t>убеждениям;</w:t>
      </w:r>
    </w:p>
    <w:p w:rsidR="00B971A5" w:rsidRPr="00AB548A" w:rsidRDefault="001730D5" w:rsidP="00CA6FD8">
      <w:pPr>
        <w:pStyle w:val="a6"/>
        <w:numPr>
          <w:ilvl w:val="0"/>
          <w:numId w:val="164"/>
        </w:numPr>
        <w:tabs>
          <w:tab w:val="left" w:pos="284"/>
          <w:tab w:val="left" w:pos="426"/>
          <w:tab w:val="left" w:pos="1822"/>
        </w:tabs>
        <w:spacing w:before="10"/>
        <w:ind w:left="0" w:firstLine="0"/>
        <w:jc w:val="left"/>
        <w:rPr>
          <w:sz w:val="23"/>
        </w:rPr>
      </w:pPr>
      <w:r>
        <w:rPr>
          <w:sz w:val="24"/>
        </w:rPr>
        <w:t>готовность учащихся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w:t>
      </w:r>
      <w:r w:rsidRPr="00AB548A">
        <w:rPr>
          <w:spacing w:val="-14"/>
          <w:sz w:val="24"/>
        </w:rPr>
        <w:t xml:space="preserve"> </w:t>
      </w:r>
      <w:r>
        <w:rPr>
          <w:sz w:val="24"/>
        </w:rPr>
        <w:t>явлениям.</w:t>
      </w:r>
    </w:p>
    <w:p w:rsidR="00B971A5" w:rsidRDefault="00AB548A" w:rsidP="00CA6FD8">
      <w:pPr>
        <w:pStyle w:val="2"/>
        <w:tabs>
          <w:tab w:val="left" w:pos="284"/>
          <w:tab w:val="left" w:pos="426"/>
        </w:tabs>
        <w:spacing w:before="1"/>
        <w:ind w:left="0"/>
      </w:pPr>
      <w:r>
        <w:tab/>
      </w:r>
      <w:r>
        <w:tab/>
      </w:r>
      <w:r w:rsidR="001730D5">
        <w:t>Личностные результаты в сфере отношений учащихся с окружающими людьми:</w:t>
      </w:r>
    </w:p>
    <w:p w:rsidR="00B971A5" w:rsidRDefault="001730D5" w:rsidP="00CA6FD8">
      <w:pPr>
        <w:pStyle w:val="a6"/>
        <w:numPr>
          <w:ilvl w:val="0"/>
          <w:numId w:val="164"/>
        </w:numPr>
        <w:tabs>
          <w:tab w:val="left" w:pos="284"/>
          <w:tab w:val="left" w:pos="426"/>
          <w:tab w:val="left" w:pos="1822"/>
        </w:tabs>
        <w:spacing w:before="2"/>
        <w:ind w:left="0" w:firstLine="0"/>
        <w:rPr>
          <w:sz w:val="24"/>
        </w:rPr>
      </w:pPr>
      <w:r>
        <w:rPr>
          <w:sz w:val="24"/>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w:t>
      </w:r>
      <w:r>
        <w:rPr>
          <w:spacing w:val="-6"/>
          <w:sz w:val="24"/>
        </w:rPr>
        <w:t xml:space="preserve"> </w:t>
      </w:r>
      <w:r>
        <w:rPr>
          <w:sz w:val="24"/>
        </w:rPr>
        <w:t>достижения;</w:t>
      </w:r>
    </w:p>
    <w:p w:rsidR="00B971A5" w:rsidRDefault="001730D5" w:rsidP="00CA6FD8">
      <w:pPr>
        <w:pStyle w:val="a6"/>
        <w:numPr>
          <w:ilvl w:val="0"/>
          <w:numId w:val="164"/>
        </w:numPr>
        <w:tabs>
          <w:tab w:val="left" w:pos="284"/>
          <w:tab w:val="left" w:pos="426"/>
          <w:tab w:val="left" w:pos="1822"/>
        </w:tabs>
        <w:spacing w:before="1" w:line="237" w:lineRule="auto"/>
        <w:ind w:left="0" w:firstLine="0"/>
        <w:rPr>
          <w:sz w:val="24"/>
        </w:rPr>
      </w:pPr>
      <w:r>
        <w:rPr>
          <w:sz w:val="24"/>
        </w:rPr>
        <w:t>принятие гуманистических ценностей, осознанное, уважительное и доброжелательное отношение к другому человеку, его мнению,</w:t>
      </w:r>
      <w:r>
        <w:rPr>
          <w:spacing w:val="-6"/>
          <w:sz w:val="24"/>
        </w:rPr>
        <w:t xml:space="preserve"> </w:t>
      </w:r>
      <w:r>
        <w:rPr>
          <w:sz w:val="24"/>
        </w:rPr>
        <w:t>мировоззрению;</w:t>
      </w:r>
    </w:p>
    <w:p w:rsidR="00B971A5" w:rsidRDefault="001730D5" w:rsidP="00CA6FD8">
      <w:pPr>
        <w:pStyle w:val="a6"/>
        <w:numPr>
          <w:ilvl w:val="0"/>
          <w:numId w:val="164"/>
        </w:numPr>
        <w:tabs>
          <w:tab w:val="left" w:pos="284"/>
          <w:tab w:val="left" w:pos="426"/>
          <w:tab w:val="left" w:pos="1822"/>
        </w:tabs>
        <w:ind w:left="0" w:firstLine="0"/>
        <w:rPr>
          <w:sz w:val="24"/>
        </w:rPr>
      </w:pPr>
      <w:r>
        <w:rPr>
          <w:sz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w:t>
      </w:r>
      <w:r>
        <w:rPr>
          <w:spacing w:val="3"/>
          <w:sz w:val="24"/>
        </w:rPr>
        <w:t xml:space="preserve"> </w:t>
      </w:r>
      <w:r>
        <w:rPr>
          <w:sz w:val="24"/>
        </w:rPr>
        <w:t>помощь;</w:t>
      </w:r>
    </w:p>
    <w:p w:rsidR="00B971A5" w:rsidRDefault="001730D5" w:rsidP="00CA6FD8">
      <w:pPr>
        <w:pStyle w:val="a6"/>
        <w:numPr>
          <w:ilvl w:val="0"/>
          <w:numId w:val="164"/>
        </w:numPr>
        <w:tabs>
          <w:tab w:val="left" w:pos="284"/>
          <w:tab w:val="left" w:pos="426"/>
          <w:tab w:val="left" w:pos="1822"/>
        </w:tabs>
        <w:ind w:left="0" w:firstLine="0"/>
        <w:rPr>
          <w:sz w:val="24"/>
        </w:rPr>
      </w:pPr>
      <w:r>
        <w:rPr>
          <w:sz w:val="24"/>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w:t>
      </w:r>
      <w:r>
        <w:rPr>
          <w:spacing w:val="2"/>
          <w:sz w:val="24"/>
        </w:rPr>
        <w:t xml:space="preserve"> </w:t>
      </w:r>
      <w:r>
        <w:rPr>
          <w:sz w:val="24"/>
        </w:rPr>
        <w:t>дружелюбия);</w:t>
      </w:r>
    </w:p>
    <w:p w:rsidR="00B971A5" w:rsidRDefault="001730D5" w:rsidP="00CA6FD8">
      <w:pPr>
        <w:pStyle w:val="a6"/>
        <w:numPr>
          <w:ilvl w:val="0"/>
          <w:numId w:val="164"/>
        </w:numPr>
        <w:tabs>
          <w:tab w:val="left" w:pos="284"/>
          <w:tab w:val="left" w:pos="426"/>
          <w:tab w:val="left" w:pos="1822"/>
        </w:tabs>
        <w:spacing w:before="3" w:line="237" w:lineRule="auto"/>
        <w:ind w:left="0" w:firstLine="0"/>
        <w:jc w:val="left"/>
      </w:pPr>
      <w:r>
        <w:rPr>
          <w:sz w:val="24"/>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w:t>
      </w:r>
      <w:r w:rsidRPr="00AB548A">
        <w:rPr>
          <w:spacing w:val="3"/>
          <w:sz w:val="24"/>
        </w:rPr>
        <w:t xml:space="preserve"> </w:t>
      </w:r>
      <w:r>
        <w:rPr>
          <w:sz w:val="24"/>
        </w:rPr>
        <w:t>деятельности.</w:t>
      </w:r>
    </w:p>
    <w:p w:rsidR="00B971A5" w:rsidRDefault="00AB548A" w:rsidP="00CA6FD8">
      <w:pPr>
        <w:pStyle w:val="2"/>
        <w:tabs>
          <w:tab w:val="left" w:pos="284"/>
          <w:tab w:val="left" w:pos="426"/>
        </w:tabs>
        <w:spacing w:line="242" w:lineRule="auto"/>
        <w:ind w:left="0"/>
        <w:jc w:val="left"/>
      </w:pPr>
      <w:r>
        <w:tab/>
      </w:r>
      <w:r>
        <w:tab/>
      </w:r>
      <w:r w:rsidR="001730D5">
        <w:t>Личностные результаты в сфере отношений учащихся к окружающему миру, живой природе, художественной культуре:</w:t>
      </w:r>
    </w:p>
    <w:p w:rsidR="00B971A5" w:rsidRPr="00AB548A" w:rsidRDefault="001730D5" w:rsidP="00CA6FD8">
      <w:pPr>
        <w:pStyle w:val="a6"/>
        <w:numPr>
          <w:ilvl w:val="0"/>
          <w:numId w:val="164"/>
        </w:numPr>
        <w:tabs>
          <w:tab w:val="left" w:pos="284"/>
          <w:tab w:val="left" w:pos="426"/>
          <w:tab w:val="left" w:pos="1822"/>
        </w:tabs>
        <w:spacing w:before="60" w:line="237" w:lineRule="auto"/>
        <w:ind w:left="0" w:firstLine="0"/>
        <w:rPr>
          <w:sz w:val="24"/>
          <w:szCs w:val="24"/>
        </w:rPr>
      </w:pPr>
      <w:r>
        <w:rPr>
          <w:sz w:val="24"/>
        </w:rPr>
        <w:t xml:space="preserve">мировоззрение, соответствующее современному </w:t>
      </w:r>
      <w:r w:rsidRPr="00AB548A">
        <w:rPr>
          <w:sz w:val="24"/>
          <w:szCs w:val="24"/>
        </w:rPr>
        <w:t>уровню развития науки, значимости науки, готовность к научно-техническому творчеству, владение</w:t>
      </w:r>
      <w:r w:rsidRPr="00AB548A">
        <w:rPr>
          <w:spacing w:val="18"/>
          <w:sz w:val="24"/>
          <w:szCs w:val="24"/>
        </w:rPr>
        <w:t xml:space="preserve"> </w:t>
      </w:r>
      <w:r w:rsidRPr="00AB548A">
        <w:rPr>
          <w:sz w:val="24"/>
          <w:szCs w:val="24"/>
        </w:rPr>
        <w:t>достоверной</w:t>
      </w:r>
      <w:r w:rsidR="00AB548A" w:rsidRPr="00AB548A">
        <w:rPr>
          <w:sz w:val="24"/>
          <w:szCs w:val="24"/>
        </w:rPr>
        <w:t xml:space="preserve"> </w:t>
      </w:r>
      <w:r w:rsidRPr="00AB548A">
        <w:rPr>
          <w:sz w:val="24"/>
          <w:szCs w:val="24"/>
        </w:rPr>
        <w:t>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B971A5" w:rsidRPr="00AB548A" w:rsidRDefault="001730D5" w:rsidP="00CA6FD8">
      <w:pPr>
        <w:pStyle w:val="a6"/>
        <w:numPr>
          <w:ilvl w:val="0"/>
          <w:numId w:val="164"/>
        </w:numPr>
        <w:tabs>
          <w:tab w:val="left" w:pos="284"/>
          <w:tab w:val="left" w:pos="426"/>
          <w:tab w:val="left" w:pos="1822"/>
        </w:tabs>
        <w:spacing w:before="5" w:line="237" w:lineRule="auto"/>
        <w:ind w:left="0" w:firstLine="0"/>
        <w:rPr>
          <w:sz w:val="24"/>
          <w:szCs w:val="24"/>
        </w:rPr>
      </w:pPr>
      <w:r w:rsidRPr="00AB548A">
        <w:rPr>
          <w:sz w:val="24"/>
          <w:szCs w:val="24"/>
        </w:rPr>
        <w:t xml:space="preserve">готовность и способность к образованию, в том числе самообразованию, </w:t>
      </w:r>
      <w:r w:rsidRPr="00AB548A">
        <w:rPr>
          <w:spacing w:val="5"/>
          <w:sz w:val="24"/>
          <w:szCs w:val="24"/>
        </w:rPr>
        <w:t xml:space="preserve">на </w:t>
      </w:r>
      <w:r w:rsidRPr="00AB548A">
        <w:rPr>
          <w:sz w:val="24"/>
          <w:szCs w:val="24"/>
        </w:rPr>
        <w:t>протяжении всей жизни; сознательное отношение к непрерывному образованию как условию успешной профессиональной и общественной</w:t>
      </w:r>
      <w:r w:rsidRPr="00AB548A">
        <w:rPr>
          <w:spacing w:val="3"/>
          <w:sz w:val="24"/>
          <w:szCs w:val="24"/>
        </w:rPr>
        <w:t xml:space="preserve"> </w:t>
      </w:r>
      <w:r w:rsidRPr="00AB548A">
        <w:rPr>
          <w:sz w:val="24"/>
          <w:szCs w:val="24"/>
        </w:rPr>
        <w:t>деятельности;</w:t>
      </w:r>
    </w:p>
    <w:p w:rsidR="00B971A5" w:rsidRPr="00AB548A" w:rsidRDefault="001730D5" w:rsidP="00CA6FD8">
      <w:pPr>
        <w:pStyle w:val="a6"/>
        <w:numPr>
          <w:ilvl w:val="0"/>
          <w:numId w:val="164"/>
        </w:numPr>
        <w:tabs>
          <w:tab w:val="left" w:pos="284"/>
          <w:tab w:val="left" w:pos="426"/>
          <w:tab w:val="left" w:pos="1822"/>
        </w:tabs>
        <w:spacing w:before="3"/>
        <w:ind w:left="0" w:firstLine="0"/>
        <w:rPr>
          <w:sz w:val="24"/>
          <w:szCs w:val="24"/>
        </w:rPr>
      </w:pPr>
      <w:r w:rsidRPr="00AB548A">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B971A5" w:rsidRPr="00AB548A" w:rsidRDefault="001730D5" w:rsidP="00CA6FD8">
      <w:pPr>
        <w:pStyle w:val="a6"/>
        <w:numPr>
          <w:ilvl w:val="0"/>
          <w:numId w:val="164"/>
        </w:numPr>
        <w:tabs>
          <w:tab w:val="left" w:pos="284"/>
          <w:tab w:val="left" w:pos="426"/>
          <w:tab w:val="left" w:pos="1822"/>
        </w:tabs>
        <w:spacing w:before="2" w:line="237" w:lineRule="auto"/>
        <w:ind w:left="0" w:firstLine="0"/>
        <w:jc w:val="left"/>
        <w:rPr>
          <w:sz w:val="24"/>
          <w:szCs w:val="24"/>
        </w:rPr>
      </w:pPr>
      <w:proofErr w:type="gramStart"/>
      <w:r w:rsidRPr="00AB548A">
        <w:rPr>
          <w:sz w:val="24"/>
          <w:szCs w:val="24"/>
        </w:rPr>
        <w:t>эстетическое</w:t>
      </w:r>
      <w:proofErr w:type="gramEnd"/>
      <w:r w:rsidRPr="00AB548A">
        <w:rPr>
          <w:sz w:val="24"/>
          <w:szCs w:val="24"/>
        </w:rPr>
        <w:t xml:space="preserve"> отношения к миру, готовность к эстетическому обустройству собственного</w:t>
      </w:r>
      <w:r w:rsidRPr="00AB548A">
        <w:rPr>
          <w:spacing w:val="-1"/>
          <w:sz w:val="24"/>
          <w:szCs w:val="24"/>
        </w:rPr>
        <w:t xml:space="preserve"> </w:t>
      </w:r>
      <w:r w:rsidRPr="00AB548A">
        <w:rPr>
          <w:sz w:val="24"/>
          <w:szCs w:val="24"/>
        </w:rPr>
        <w:t>быта.</w:t>
      </w:r>
    </w:p>
    <w:p w:rsidR="00B971A5" w:rsidRPr="00AB548A" w:rsidRDefault="00AB548A" w:rsidP="00CA6FD8">
      <w:pPr>
        <w:pStyle w:val="2"/>
        <w:tabs>
          <w:tab w:val="left" w:pos="284"/>
          <w:tab w:val="left" w:pos="426"/>
        </w:tabs>
        <w:spacing w:before="1"/>
        <w:ind w:left="0"/>
        <w:jc w:val="left"/>
      </w:pPr>
      <w:r>
        <w:tab/>
      </w:r>
      <w:r>
        <w:tab/>
      </w:r>
      <w:r w:rsidR="001730D5" w:rsidRPr="00AB548A">
        <w:t>Личностные результаты в сфере отношений учащихся к семье и родителям, в том числе подготовка к семейной</w:t>
      </w:r>
      <w:r w:rsidR="001730D5" w:rsidRPr="00AB548A">
        <w:rPr>
          <w:spacing w:val="-6"/>
        </w:rPr>
        <w:t xml:space="preserve"> </w:t>
      </w:r>
      <w:r w:rsidR="001730D5" w:rsidRPr="00AB548A">
        <w:t>жизни:</w:t>
      </w:r>
    </w:p>
    <w:p w:rsidR="00B971A5" w:rsidRPr="00AB548A" w:rsidRDefault="001730D5" w:rsidP="00CA6FD8">
      <w:pPr>
        <w:pStyle w:val="a6"/>
        <w:numPr>
          <w:ilvl w:val="0"/>
          <w:numId w:val="164"/>
        </w:numPr>
        <w:tabs>
          <w:tab w:val="left" w:pos="284"/>
          <w:tab w:val="left" w:pos="426"/>
          <w:tab w:val="left" w:pos="1821"/>
          <w:tab w:val="left" w:pos="1822"/>
        </w:tabs>
        <w:spacing w:line="237" w:lineRule="auto"/>
        <w:ind w:left="0" w:firstLine="0"/>
        <w:jc w:val="left"/>
        <w:rPr>
          <w:sz w:val="24"/>
          <w:szCs w:val="24"/>
        </w:rPr>
      </w:pPr>
      <w:r w:rsidRPr="00AB548A">
        <w:rPr>
          <w:sz w:val="24"/>
          <w:szCs w:val="24"/>
        </w:rPr>
        <w:t>ответственное отношение к созданию семьи на основе осознанного принятия ценностей семейной</w:t>
      </w:r>
      <w:r w:rsidRPr="00AB548A">
        <w:rPr>
          <w:spacing w:val="4"/>
          <w:sz w:val="24"/>
          <w:szCs w:val="24"/>
        </w:rPr>
        <w:t xml:space="preserve"> </w:t>
      </w:r>
      <w:r w:rsidRPr="00AB548A">
        <w:rPr>
          <w:sz w:val="24"/>
          <w:szCs w:val="24"/>
        </w:rPr>
        <w:t>жизни;</w:t>
      </w:r>
    </w:p>
    <w:p w:rsidR="00B971A5" w:rsidRPr="00AB548A" w:rsidRDefault="001730D5" w:rsidP="00CA6FD8">
      <w:pPr>
        <w:pStyle w:val="a6"/>
        <w:numPr>
          <w:ilvl w:val="0"/>
          <w:numId w:val="164"/>
        </w:numPr>
        <w:tabs>
          <w:tab w:val="left" w:pos="284"/>
          <w:tab w:val="left" w:pos="426"/>
          <w:tab w:val="left" w:pos="1821"/>
          <w:tab w:val="left" w:pos="1822"/>
          <w:tab w:val="left" w:pos="3805"/>
          <w:tab w:val="left" w:pos="4712"/>
          <w:tab w:val="left" w:pos="5717"/>
          <w:tab w:val="left" w:pos="7418"/>
          <w:tab w:val="left" w:pos="8857"/>
          <w:tab w:val="left" w:pos="9330"/>
        </w:tabs>
        <w:spacing w:before="3" w:line="235" w:lineRule="auto"/>
        <w:ind w:left="0" w:firstLine="0"/>
        <w:jc w:val="left"/>
        <w:rPr>
          <w:sz w:val="24"/>
          <w:szCs w:val="24"/>
        </w:rPr>
      </w:pPr>
      <w:r w:rsidRPr="00AB548A">
        <w:rPr>
          <w:sz w:val="24"/>
          <w:szCs w:val="24"/>
        </w:rPr>
        <w:t>положительный</w:t>
      </w:r>
      <w:r w:rsidR="00AB548A">
        <w:rPr>
          <w:sz w:val="24"/>
          <w:szCs w:val="24"/>
        </w:rPr>
        <w:t xml:space="preserve"> </w:t>
      </w:r>
      <w:r w:rsidRPr="00AB548A">
        <w:rPr>
          <w:sz w:val="24"/>
          <w:szCs w:val="24"/>
        </w:rPr>
        <w:t>образ</w:t>
      </w:r>
      <w:r w:rsidR="00AB548A">
        <w:rPr>
          <w:sz w:val="24"/>
          <w:szCs w:val="24"/>
        </w:rPr>
        <w:t xml:space="preserve"> </w:t>
      </w:r>
      <w:r w:rsidRPr="00AB548A">
        <w:rPr>
          <w:sz w:val="24"/>
          <w:szCs w:val="24"/>
        </w:rPr>
        <w:t>семьи,</w:t>
      </w:r>
      <w:r w:rsidR="00AB548A">
        <w:rPr>
          <w:sz w:val="24"/>
          <w:szCs w:val="24"/>
        </w:rPr>
        <w:t xml:space="preserve"> </w:t>
      </w:r>
      <w:r w:rsidRPr="00AB548A">
        <w:rPr>
          <w:sz w:val="24"/>
          <w:szCs w:val="24"/>
        </w:rPr>
        <w:t>родительства</w:t>
      </w:r>
      <w:r w:rsidR="00AB548A">
        <w:rPr>
          <w:sz w:val="24"/>
          <w:szCs w:val="24"/>
        </w:rPr>
        <w:t xml:space="preserve"> </w:t>
      </w:r>
      <w:r w:rsidRPr="00AB548A">
        <w:rPr>
          <w:sz w:val="24"/>
          <w:szCs w:val="24"/>
        </w:rPr>
        <w:t>(отцовства</w:t>
      </w:r>
      <w:r w:rsidR="00AB548A">
        <w:rPr>
          <w:sz w:val="24"/>
          <w:szCs w:val="24"/>
        </w:rPr>
        <w:t xml:space="preserve"> </w:t>
      </w:r>
      <w:r w:rsidRPr="00AB548A">
        <w:rPr>
          <w:sz w:val="24"/>
          <w:szCs w:val="24"/>
        </w:rPr>
        <w:t>и</w:t>
      </w:r>
      <w:r w:rsidR="00AB548A">
        <w:rPr>
          <w:sz w:val="24"/>
          <w:szCs w:val="24"/>
        </w:rPr>
        <w:t xml:space="preserve"> </w:t>
      </w:r>
      <w:r w:rsidRPr="00AB548A">
        <w:rPr>
          <w:spacing w:val="-3"/>
          <w:sz w:val="24"/>
          <w:szCs w:val="24"/>
        </w:rPr>
        <w:t xml:space="preserve">материнства), </w:t>
      </w:r>
      <w:r w:rsidRPr="00AB548A">
        <w:rPr>
          <w:sz w:val="24"/>
          <w:szCs w:val="24"/>
        </w:rPr>
        <w:t>интериоризация традиционных семейных</w:t>
      </w:r>
      <w:r w:rsidRPr="00AB548A">
        <w:rPr>
          <w:spacing w:val="6"/>
          <w:sz w:val="24"/>
          <w:szCs w:val="24"/>
        </w:rPr>
        <w:t xml:space="preserve"> </w:t>
      </w:r>
      <w:r w:rsidRPr="00AB548A">
        <w:rPr>
          <w:sz w:val="24"/>
          <w:szCs w:val="24"/>
        </w:rPr>
        <w:t>ценностей.</w:t>
      </w:r>
    </w:p>
    <w:p w:rsidR="00B971A5" w:rsidRDefault="00AB548A" w:rsidP="00CA6FD8">
      <w:pPr>
        <w:pStyle w:val="2"/>
        <w:tabs>
          <w:tab w:val="left" w:pos="284"/>
          <w:tab w:val="left" w:pos="426"/>
        </w:tabs>
        <w:ind w:left="0"/>
      </w:pPr>
      <w:r>
        <w:tab/>
      </w:r>
      <w:r>
        <w:tab/>
      </w:r>
      <w:r w:rsidR="001730D5">
        <w:t>Личностные результаты в сфере отношения учащихся к труду, в сфере социально-экономических отношений:</w:t>
      </w:r>
    </w:p>
    <w:p w:rsidR="00B971A5" w:rsidRDefault="001730D5" w:rsidP="00CA6FD8">
      <w:pPr>
        <w:pStyle w:val="a6"/>
        <w:numPr>
          <w:ilvl w:val="0"/>
          <w:numId w:val="164"/>
        </w:numPr>
        <w:tabs>
          <w:tab w:val="left" w:pos="284"/>
          <w:tab w:val="left" w:pos="426"/>
          <w:tab w:val="left" w:pos="1822"/>
        </w:tabs>
        <w:spacing w:line="286" w:lineRule="exact"/>
        <w:ind w:left="0" w:firstLine="0"/>
        <w:rPr>
          <w:sz w:val="24"/>
        </w:rPr>
      </w:pPr>
      <w:r>
        <w:rPr>
          <w:sz w:val="24"/>
        </w:rPr>
        <w:t>уважение ко всем формам собственности, готовность к защите своей</w:t>
      </w:r>
      <w:r>
        <w:rPr>
          <w:spacing w:val="-21"/>
          <w:sz w:val="24"/>
        </w:rPr>
        <w:t xml:space="preserve"> </w:t>
      </w:r>
      <w:r>
        <w:rPr>
          <w:sz w:val="24"/>
        </w:rPr>
        <w:t>собственности,</w:t>
      </w:r>
    </w:p>
    <w:p w:rsidR="00B971A5" w:rsidRDefault="001730D5" w:rsidP="00CA6FD8">
      <w:pPr>
        <w:pStyle w:val="a6"/>
        <w:numPr>
          <w:ilvl w:val="0"/>
          <w:numId w:val="164"/>
        </w:numPr>
        <w:tabs>
          <w:tab w:val="left" w:pos="284"/>
          <w:tab w:val="left" w:pos="426"/>
          <w:tab w:val="left" w:pos="1822"/>
        </w:tabs>
        <w:spacing w:before="6"/>
        <w:ind w:left="0" w:firstLine="0"/>
        <w:rPr>
          <w:sz w:val="24"/>
        </w:rPr>
      </w:pPr>
      <w:r>
        <w:rPr>
          <w:sz w:val="24"/>
        </w:rPr>
        <w:t>осознанный выбор будущей профессии как путь и способ реализации собственных жизненных</w:t>
      </w:r>
      <w:r>
        <w:rPr>
          <w:spacing w:val="2"/>
          <w:sz w:val="24"/>
        </w:rPr>
        <w:t xml:space="preserve"> </w:t>
      </w:r>
      <w:r>
        <w:rPr>
          <w:sz w:val="24"/>
        </w:rPr>
        <w:t>планов;</w:t>
      </w:r>
    </w:p>
    <w:p w:rsidR="00B971A5" w:rsidRDefault="001730D5" w:rsidP="00CA6FD8">
      <w:pPr>
        <w:pStyle w:val="a6"/>
        <w:numPr>
          <w:ilvl w:val="0"/>
          <w:numId w:val="164"/>
        </w:numPr>
        <w:tabs>
          <w:tab w:val="left" w:pos="284"/>
          <w:tab w:val="left" w:pos="426"/>
          <w:tab w:val="left" w:pos="1822"/>
        </w:tabs>
        <w:spacing w:before="4" w:line="237" w:lineRule="auto"/>
        <w:ind w:left="0" w:firstLine="0"/>
        <w:rPr>
          <w:sz w:val="24"/>
        </w:rPr>
      </w:pPr>
      <w:r>
        <w:rPr>
          <w:sz w:val="24"/>
        </w:rPr>
        <w:lastRenderedPageBreak/>
        <w:t>готовность учащихся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B971A5" w:rsidRDefault="001730D5" w:rsidP="00CA6FD8">
      <w:pPr>
        <w:pStyle w:val="a6"/>
        <w:numPr>
          <w:ilvl w:val="0"/>
          <w:numId w:val="164"/>
        </w:numPr>
        <w:tabs>
          <w:tab w:val="left" w:pos="284"/>
          <w:tab w:val="left" w:pos="426"/>
          <w:tab w:val="left" w:pos="1822"/>
        </w:tabs>
        <w:spacing w:before="5" w:line="237" w:lineRule="auto"/>
        <w:ind w:left="0" w:firstLine="0"/>
        <w:rPr>
          <w:sz w:val="24"/>
        </w:rPr>
      </w:pPr>
      <w:r>
        <w:rPr>
          <w:sz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B971A5" w:rsidRDefault="001730D5" w:rsidP="00CA6FD8">
      <w:pPr>
        <w:pStyle w:val="a6"/>
        <w:numPr>
          <w:ilvl w:val="0"/>
          <w:numId w:val="164"/>
        </w:numPr>
        <w:tabs>
          <w:tab w:val="left" w:pos="284"/>
          <w:tab w:val="left" w:pos="426"/>
          <w:tab w:val="left" w:pos="1822"/>
        </w:tabs>
        <w:spacing w:before="4" w:line="235" w:lineRule="auto"/>
        <w:ind w:left="0" w:firstLine="0"/>
        <w:jc w:val="left"/>
      </w:pPr>
      <w:r>
        <w:rPr>
          <w:sz w:val="24"/>
        </w:rPr>
        <w:t>готовность к самообслуживанию, включая обучение и выполнение домашних обязанностей.</w:t>
      </w:r>
    </w:p>
    <w:p w:rsidR="00B971A5" w:rsidRDefault="00AB548A" w:rsidP="00CA6FD8">
      <w:pPr>
        <w:pStyle w:val="2"/>
        <w:tabs>
          <w:tab w:val="left" w:pos="284"/>
          <w:tab w:val="left" w:pos="426"/>
        </w:tabs>
        <w:ind w:left="0"/>
      </w:pPr>
      <w:r>
        <w:tab/>
      </w:r>
      <w:r>
        <w:tab/>
      </w:r>
      <w:r w:rsidR="001730D5">
        <w:t>Личностные результаты в сфере физического, психологического, социального и академического благополучия учащихся:</w:t>
      </w:r>
    </w:p>
    <w:p w:rsidR="00B971A5" w:rsidRDefault="001730D5" w:rsidP="00CA6FD8">
      <w:pPr>
        <w:pStyle w:val="a6"/>
        <w:numPr>
          <w:ilvl w:val="0"/>
          <w:numId w:val="164"/>
        </w:numPr>
        <w:tabs>
          <w:tab w:val="left" w:pos="284"/>
          <w:tab w:val="left" w:pos="426"/>
          <w:tab w:val="left" w:pos="1822"/>
        </w:tabs>
        <w:ind w:left="0" w:firstLine="0"/>
        <w:rPr>
          <w:sz w:val="24"/>
        </w:rPr>
      </w:pPr>
      <w:r>
        <w:rPr>
          <w:sz w:val="24"/>
        </w:rPr>
        <w:t>физическое, эмоционально-психологическое, социальное благополучие учащихся в жизни образовательной организации, ощущение детьми безопасности и психологического комфорта, информационной</w:t>
      </w:r>
      <w:r>
        <w:rPr>
          <w:spacing w:val="2"/>
          <w:sz w:val="24"/>
        </w:rPr>
        <w:t xml:space="preserve"> </w:t>
      </w:r>
      <w:r>
        <w:rPr>
          <w:sz w:val="24"/>
        </w:rPr>
        <w:t>безопасности.</w:t>
      </w:r>
    </w:p>
    <w:p w:rsidR="00B971A5" w:rsidRDefault="00B971A5" w:rsidP="00CA6FD8">
      <w:pPr>
        <w:pStyle w:val="a3"/>
        <w:tabs>
          <w:tab w:val="left" w:pos="284"/>
          <w:tab w:val="left" w:pos="426"/>
        </w:tabs>
        <w:spacing w:before="6"/>
        <w:ind w:left="0" w:firstLine="0"/>
        <w:jc w:val="left"/>
        <w:rPr>
          <w:sz w:val="23"/>
        </w:rPr>
      </w:pPr>
    </w:p>
    <w:p w:rsidR="00B971A5" w:rsidRDefault="001730D5" w:rsidP="00CA6FD8">
      <w:pPr>
        <w:pStyle w:val="2"/>
        <w:numPr>
          <w:ilvl w:val="4"/>
          <w:numId w:val="171"/>
        </w:numPr>
        <w:tabs>
          <w:tab w:val="left" w:pos="284"/>
          <w:tab w:val="left" w:pos="426"/>
          <w:tab w:val="left" w:pos="567"/>
        </w:tabs>
        <w:ind w:left="0" w:firstLine="0"/>
        <w:jc w:val="center"/>
      </w:pPr>
      <w:r>
        <w:t>Планируемые метапредметные результаты освоения</w:t>
      </w:r>
      <w:r>
        <w:rPr>
          <w:spacing w:val="-12"/>
        </w:rPr>
        <w:t xml:space="preserve"> </w:t>
      </w:r>
      <w:r>
        <w:t>ООП</w:t>
      </w:r>
    </w:p>
    <w:p w:rsidR="00AB548A" w:rsidRDefault="00AB548A" w:rsidP="00CA6FD8">
      <w:pPr>
        <w:pStyle w:val="2"/>
        <w:tabs>
          <w:tab w:val="left" w:pos="284"/>
          <w:tab w:val="left" w:pos="426"/>
          <w:tab w:val="left" w:pos="567"/>
        </w:tabs>
        <w:ind w:left="0"/>
      </w:pPr>
    </w:p>
    <w:p w:rsidR="00B971A5" w:rsidRDefault="00AB548A" w:rsidP="00CA6FD8">
      <w:pPr>
        <w:pStyle w:val="a3"/>
        <w:tabs>
          <w:tab w:val="left" w:pos="284"/>
          <w:tab w:val="left" w:pos="426"/>
        </w:tabs>
        <w:spacing w:before="2"/>
        <w:ind w:left="0" w:firstLine="0"/>
      </w:pPr>
      <w:r>
        <w:tab/>
      </w:r>
      <w:r>
        <w:tab/>
      </w:r>
      <w:r w:rsidR="001730D5">
        <w:t>Освоение учащимися межпредметных понятий и универсальных учебных действий,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w:t>
      </w:r>
      <w:r w:rsidR="001730D5">
        <w:rPr>
          <w:spacing w:val="1"/>
        </w:rPr>
        <w:t xml:space="preserve"> </w:t>
      </w:r>
      <w:r w:rsidR="001730D5">
        <w:t>деятельности:</w:t>
      </w:r>
    </w:p>
    <w:p w:rsidR="00AB548A" w:rsidRPr="00AB548A" w:rsidRDefault="001730D5" w:rsidP="00CA6FD8">
      <w:pPr>
        <w:pStyle w:val="a6"/>
        <w:numPr>
          <w:ilvl w:val="0"/>
          <w:numId w:val="162"/>
        </w:numPr>
        <w:tabs>
          <w:tab w:val="left" w:pos="284"/>
          <w:tab w:val="left" w:pos="426"/>
          <w:tab w:val="left" w:pos="1810"/>
        </w:tabs>
        <w:spacing w:before="1"/>
        <w:ind w:left="0" w:firstLine="0"/>
        <w:rPr>
          <w:sz w:val="24"/>
        </w:rPr>
      </w:pPr>
      <w:r w:rsidRPr="00AB548A">
        <w:rPr>
          <w:sz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w:t>
      </w:r>
      <w:r w:rsidRPr="00AB548A">
        <w:rPr>
          <w:spacing w:val="-18"/>
          <w:sz w:val="24"/>
        </w:rPr>
        <w:t xml:space="preserve"> </w:t>
      </w:r>
      <w:r w:rsidRPr="00AB548A">
        <w:rPr>
          <w:sz w:val="24"/>
        </w:rPr>
        <w:t>поставленных</w:t>
      </w:r>
      <w:r w:rsidR="00AB548A" w:rsidRPr="00AB548A">
        <w:rPr>
          <w:sz w:val="24"/>
        </w:rPr>
        <w:t xml:space="preserve"> </w:t>
      </w:r>
      <w:r>
        <w:t>целей и реализации планов деятельности; выбирать успешные стратегии в различных ситуациях;</w:t>
      </w:r>
    </w:p>
    <w:p w:rsidR="00B971A5" w:rsidRPr="00AB548A" w:rsidRDefault="001730D5" w:rsidP="00CA6FD8">
      <w:pPr>
        <w:pStyle w:val="a6"/>
        <w:numPr>
          <w:ilvl w:val="0"/>
          <w:numId w:val="162"/>
        </w:numPr>
        <w:tabs>
          <w:tab w:val="left" w:pos="284"/>
          <w:tab w:val="left" w:pos="426"/>
          <w:tab w:val="left" w:pos="1810"/>
        </w:tabs>
        <w:spacing w:before="1"/>
        <w:ind w:left="0" w:firstLine="0"/>
        <w:rPr>
          <w:sz w:val="24"/>
        </w:rPr>
      </w:pPr>
      <w:r w:rsidRPr="00AB548A">
        <w:rPr>
          <w:sz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w:t>
      </w:r>
      <w:r w:rsidRPr="00AB548A">
        <w:rPr>
          <w:spacing w:val="1"/>
          <w:sz w:val="24"/>
        </w:rPr>
        <w:t xml:space="preserve"> </w:t>
      </w:r>
      <w:r w:rsidRPr="00AB548A">
        <w:rPr>
          <w:sz w:val="24"/>
        </w:rPr>
        <w:t>конфликты;</w:t>
      </w:r>
    </w:p>
    <w:p w:rsidR="00B971A5" w:rsidRDefault="001730D5" w:rsidP="00CA6FD8">
      <w:pPr>
        <w:pStyle w:val="a6"/>
        <w:numPr>
          <w:ilvl w:val="0"/>
          <w:numId w:val="162"/>
        </w:numPr>
        <w:tabs>
          <w:tab w:val="left" w:pos="284"/>
          <w:tab w:val="left" w:pos="426"/>
          <w:tab w:val="left" w:pos="1810"/>
        </w:tabs>
        <w:spacing w:before="1"/>
        <w:ind w:left="0" w:firstLine="0"/>
        <w:rPr>
          <w:sz w:val="24"/>
        </w:rPr>
      </w:pPr>
      <w:r>
        <w:rPr>
          <w:sz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971A5" w:rsidRDefault="001730D5" w:rsidP="00CA6FD8">
      <w:pPr>
        <w:pStyle w:val="a6"/>
        <w:numPr>
          <w:ilvl w:val="0"/>
          <w:numId w:val="162"/>
        </w:numPr>
        <w:tabs>
          <w:tab w:val="left" w:pos="284"/>
          <w:tab w:val="left" w:pos="426"/>
          <w:tab w:val="left" w:pos="1810"/>
        </w:tabs>
        <w:ind w:left="0" w:firstLine="0"/>
        <w:rPr>
          <w:sz w:val="24"/>
        </w:rPr>
      </w:pPr>
      <w:r>
        <w:rPr>
          <w:sz w:val="24"/>
        </w:rPr>
        <w:t>готовность и способность к самостоятельной информационно-познавательной деятельности, владения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971A5" w:rsidRDefault="001730D5" w:rsidP="00CA6FD8">
      <w:pPr>
        <w:pStyle w:val="a6"/>
        <w:numPr>
          <w:ilvl w:val="0"/>
          <w:numId w:val="162"/>
        </w:numPr>
        <w:tabs>
          <w:tab w:val="left" w:pos="284"/>
          <w:tab w:val="left" w:pos="426"/>
          <w:tab w:val="left" w:pos="1810"/>
        </w:tabs>
        <w:ind w:left="0" w:firstLine="0"/>
        <w:rPr>
          <w:sz w:val="24"/>
        </w:rPr>
      </w:pPr>
      <w:r>
        <w:rPr>
          <w:sz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971A5" w:rsidRDefault="001730D5" w:rsidP="00CA6FD8">
      <w:pPr>
        <w:pStyle w:val="a6"/>
        <w:numPr>
          <w:ilvl w:val="0"/>
          <w:numId w:val="162"/>
        </w:numPr>
        <w:tabs>
          <w:tab w:val="left" w:pos="284"/>
          <w:tab w:val="left" w:pos="426"/>
          <w:tab w:val="left" w:pos="1810"/>
        </w:tabs>
        <w:spacing w:line="272" w:lineRule="exact"/>
        <w:ind w:left="0" w:firstLine="0"/>
        <w:rPr>
          <w:sz w:val="24"/>
        </w:rPr>
      </w:pPr>
      <w:r>
        <w:rPr>
          <w:sz w:val="24"/>
        </w:rPr>
        <w:t>умение определять назначение и функции различных социальных</w:t>
      </w:r>
      <w:r>
        <w:rPr>
          <w:spacing w:val="-11"/>
          <w:sz w:val="24"/>
        </w:rPr>
        <w:t xml:space="preserve"> </w:t>
      </w:r>
      <w:r>
        <w:rPr>
          <w:sz w:val="24"/>
        </w:rPr>
        <w:t>институтов;</w:t>
      </w:r>
    </w:p>
    <w:p w:rsidR="00B971A5" w:rsidRDefault="001730D5" w:rsidP="00CA6FD8">
      <w:pPr>
        <w:pStyle w:val="a6"/>
        <w:numPr>
          <w:ilvl w:val="0"/>
          <w:numId w:val="162"/>
        </w:numPr>
        <w:tabs>
          <w:tab w:val="left" w:pos="284"/>
          <w:tab w:val="left" w:pos="426"/>
          <w:tab w:val="left" w:pos="1810"/>
        </w:tabs>
        <w:spacing w:before="3"/>
        <w:ind w:left="0" w:firstLine="0"/>
        <w:rPr>
          <w:sz w:val="24"/>
        </w:rPr>
      </w:pPr>
      <w:r>
        <w:rPr>
          <w:sz w:val="24"/>
        </w:rPr>
        <w:t>умение самостоятельно оценивать и принимать решения, определяющие стратегию поведения, с учётом гражданских и нравственных</w:t>
      </w:r>
      <w:r>
        <w:rPr>
          <w:spacing w:val="-5"/>
          <w:sz w:val="24"/>
        </w:rPr>
        <w:t xml:space="preserve"> </w:t>
      </w:r>
      <w:r>
        <w:rPr>
          <w:sz w:val="24"/>
        </w:rPr>
        <w:t>ценностей;</w:t>
      </w:r>
    </w:p>
    <w:p w:rsidR="00B971A5" w:rsidRDefault="001730D5" w:rsidP="00CA6FD8">
      <w:pPr>
        <w:pStyle w:val="a6"/>
        <w:numPr>
          <w:ilvl w:val="0"/>
          <w:numId w:val="162"/>
        </w:numPr>
        <w:tabs>
          <w:tab w:val="left" w:pos="284"/>
          <w:tab w:val="left" w:pos="426"/>
          <w:tab w:val="left" w:pos="1810"/>
        </w:tabs>
        <w:ind w:left="0" w:firstLine="0"/>
        <w:rPr>
          <w:sz w:val="24"/>
        </w:rPr>
      </w:pPr>
      <w:r>
        <w:rPr>
          <w:sz w:val="24"/>
        </w:rPr>
        <w:t>владение языковыми средствами – умение ясно, логично и точно излагать свою точку зрения, использовать адекватные языковые</w:t>
      </w:r>
      <w:r>
        <w:rPr>
          <w:spacing w:val="-11"/>
          <w:sz w:val="24"/>
        </w:rPr>
        <w:t xml:space="preserve"> </w:t>
      </w:r>
      <w:r>
        <w:rPr>
          <w:sz w:val="24"/>
        </w:rPr>
        <w:t>средства;</w:t>
      </w:r>
    </w:p>
    <w:p w:rsidR="00B971A5" w:rsidRDefault="001730D5" w:rsidP="00CA6FD8">
      <w:pPr>
        <w:pStyle w:val="a6"/>
        <w:numPr>
          <w:ilvl w:val="0"/>
          <w:numId w:val="162"/>
        </w:numPr>
        <w:tabs>
          <w:tab w:val="left" w:pos="284"/>
          <w:tab w:val="left" w:pos="426"/>
          <w:tab w:val="left" w:pos="1810"/>
        </w:tabs>
        <w:ind w:left="0" w:firstLine="0"/>
        <w:rPr>
          <w:sz w:val="24"/>
        </w:rPr>
      </w:pPr>
      <w:r>
        <w:rPr>
          <w:sz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w:t>
      </w:r>
      <w:r>
        <w:rPr>
          <w:spacing w:val="-5"/>
          <w:sz w:val="24"/>
        </w:rPr>
        <w:t xml:space="preserve"> </w:t>
      </w:r>
      <w:r>
        <w:rPr>
          <w:sz w:val="24"/>
        </w:rPr>
        <w:t>достижения.</w:t>
      </w:r>
    </w:p>
    <w:p w:rsidR="00B971A5" w:rsidRDefault="00AB548A" w:rsidP="00CA6FD8">
      <w:pPr>
        <w:pStyle w:val="a3"/>
        <w:tabs>
          <w:tab w:val="left" w:pos="284"/>
          <w:tab w:val="left" w:pos="426"/>
          <w:tab w:val="left" w:pos="709"/>
          <w:tab w:val="left" w:pos="5218"/>
          <w:tab w:val="left" w:pos="6397"/>
          <w:tab w:val="left" w:pos="7617"/>
          <w:tab w:val="left" w:pos="9585"/>
        </w:tabs>
        <w:ind w:left="0" w:firstLine="0"/>
        <w:jc w:val="left"/>
      </w:pPr>
      <w:r>
        <w:tab/>
      </w:r>
      <w:r>
        <w:tab/>
      </w:r>
      <w:r w:rsidR="001730D5">
        <w:t>Метапредметные</w:t>
      </w:r>
      <w:r>
        <w:t xml:space="preserve"> </w:t>
      </w:r>
      <w:r w:rsidR="001730D5">
        <w:t>результаты</w:t>
      </w:r>
      <w:r>
        <w:t xml:space="preserve"> </w:t>
      </w:r>
      <w:r w:rsidR="001730D5">
        <w:t>освоения</w:t>
      </w:r>
      <w:r>
        <w:t xml:space="preserve"> </w:t>
      </w:r>
      <w:r w:rsidR="001730D5">
        <w:t>основной</w:t>
      </w:r>
      <w:r>
        <w:t xml:space="preserve"> </w:t>
      </w:r>
      <w:r w:rsidR="001730D5">
        <w:t>образовательной</w:t>
      </w:r>
      <w:r w:rsidR="001730D5">
        <w:tab/>
      </w:r>
      <w:r w:rsidR="001730D5">
        <w:rPr>
          <w:spacing w:val="-3"/>
        </w:rPr>
        <w:t xml:space="preserve">программы </w:t>
      </w:r>
      <w:r w:rsidR="001730D5">
        <w:t>представлены тремя группами универсальных учебных действий</w:t>
      </w:r>
      <w:r w:rsidR="001730D5">
        <w:rPr>
          <w:spacing w:val="1"/>
        </w:rPr>
        <w:t xml:space="preserve"> </w:t>
      </w:r>
      <w:r w:rsidR="001730D5">
        <w:t>(УУД).</w:t>
      </w:r>
    </w:p>
    <w:p w:rsidR="00B971A5" w:rsidRDefault="00B971A5" w:rsidP="00CA6FD8">
      <w:pPr>
        <w:pStyle w:val="a3"/>
        <w:tabs>
          <w:tab w:val="left" w:pos="284"/>
          <w:tab w:val="left" w:pos="426"/>
        </w:tabs>
        <w:spacing w:before="5"/>
        <w:ind w:left="0" w:firstLine="0"/>
        <w:jc w:val="left"/>
      </w:pPr>
    </w:p>
    <w:p w:rsidR="00AB548A" w:rsidRDefault="001730D5" w:rsidP="00CA6FD8">
      <w:pPr>
        <w:pStyle w:val="2"/>
        <w:numPr>
          <w:ilvl w:val="5"/>
          <w:numId w:val="171"/>
        </w:numPr>
        <w:tabs>
          <w:tab w:val="left" w:pos="284"/>
          <w:tab w:val="left" w:pos="426"/>
          <w:tab w:val="left" w:pos="2518"/>
        </w:tabs>
        <w:ind w:left="0" w:firstLine="0"/>
        <w:jc w:val="center"/>
      </w:pPr>
      <w:r>
        <w:t>Регулятивные универсальные учебные действия</w:t>
      </w:r>
    </w:p>
    <w:p w:rsidR="00B971A5" w:rsidRDefault="001730D5" w:rsidP="00CA6FD8">
      <w:pPr>
        <w:pStyle w:val="2"/>
        <w:tabs>
          <w:tab w:val="left" w:pos="284"/>
          <w:tab w:val="left" w:pos="426"/>
          <w:tab w:val="left" w:pos="2518"/>
        </w:tabs>
        <w:ind w:left="0"/>
      </w:pPr>
      <w:r>
        <w:t>Выпускник</w:t>
      </w:r>
      <w:r>
        <w:rPr>
          <w:spacing w:val="-2"/>
        </w:rPr>
        <w:t xml:space="preserve"> </w:t>
      </w:r>
      <w:r>
        <w:t>научится:</w:t>
      </w:r>
    </w:p>
    <w:p w:rsidR="00B971A5" w:rsidRDefault="001730D5" w:rsidP="00CA6FD8">
      <w:pPr>
        <w:pStyle w:val="a6"/>
        <w:numPr>
          <w:ilvl w:val="0"/>
          <w:numId w:val="164"/>
        </w:numPr>
        <w:tabs>
          <w:tab w:val="left" w:pos="284"/>
          <w:tab w:val="left" w:pos="426"/>
          <w:tab w:val="left" w:pos="1822"/>
        </w:tabs>
        <w:ind w:left="0" w:firstLine="0"/>
        <w:rPr>
          <w:sz w:val="24"/>
        </w:rPr>
      </w:pPr>
      <w:r>
        <w:rPr>
          <w:sz w:val="24"/>
        </w:rPr>
        <w:t>самостоятельно определять цели, задавать параметры и критерии, по которым можно определить, что цель</w:t>
      </w:r>
      <w:r>
        <w:rPr>
          <w:spacing w:val="-3"/>
          <w:sz w:val="24"/>
        </w:rPr>
        <w:t xml:space="preserve"> </w:t>
      </w:r>
      <w:r>
        <w:rPr>
          <w:sz w:val="24"/>
        </w:rPr>
        <w:t>достигнута;</w:t>
      </w:r>
    </w:p>
    <w:p w:rsidR="00B971A5" w:rsidRDefault="001730D5" w:rsidP="00CA6FD8">
      <w:pPr>
        <w:pStyle w:val="a6"/>
        <w:numPr>
          <w:ilvl w:val="0"/>
          <w:numId w:val="164"/>
        </w:numPr>
        <w:tabs>
          <w:tab w:val="left" w:pos="284"/>
          <w:tab w:val="left" w:pos="426"/>
          <w:tab w:val="left" w:pos="1822"/>
        </w:tabs>
        <w:spacing w:before="1" w:line="237" w:lineRule="auto"/>
        <w:ind w:left="0" w:firstLine="0"/>
        <w:rPr>
          <w:sz w:val="24"/>
        </w:rPr>
      </w:pPr>
      <w:r>
        <w:rPr>
          <w:sz w:val="24"/>
        </w:rPr>
        <w:lastRenderedPageBreak/>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w:t>
      </w:r>
      <w:r>
        <w:rPr>
          <w:spacing w:val="1"/>
          <w:sz w:val="24"/>
        </w:rPr>
        <w:t xml:space="preserve"> </w:t>
      </w:r>
      <w:r>
        <w:rPr>
          <w:sz w:val="24"/>
        </w:rPr>
        <w:t>морали;</w:t>
      </w:r>
    </w:p>
    <w:p w:rsidR="00B971A5" w:rsidRDefault="001730D5" w:rsidP="00CA6FD8">
      <w:pPr>
        <w:pStyle w:val="a6"/>
        <w:numPr>
          <w:ilvl w:val="0"/>
          <w:numId w:val="164"/>
        </w:numPr>
        <w:tabs>
          <w:tab w:val="left" w:pos="284"/>
          <w:tab w:val="left" w:pos="426"/>
          <w:tab w:val="left" w:pos="1822"/>
        </w:tabs>
        <w:spacing w:before="5" w:line="237" w:lineRule="auto"/>
        <w:ind w:left="0" w:firstLine="0"/>
        <w:rPr>
          <w:sz w:val="24"/>
        </w:rPr>
      </w:pPr>
      <w:r>
        <w:rPr>
          <w:sz w:val="24"/>
        </w:rPr>
        <w:t>ставить и формулировать собственные задачи в образовательной деятельности и жизненных</w:t>
      </w:r>
      <w:r>
        <w:rPr>
          <w:spacing w:val="2"/>
          <w:sz w:val="24"/>
        </w:rPr>
        <w:t xml:space="preserve"> </w:t>
      </w:r>
      <w:r>
        <w:rPr>
          <w:sz w:val="24"/>
        </w:rPr>
        <w:t>ситуациях;</w:t>
      </w:r>
    </w:p>
    <w:p w:rsidR="00B971A5" w:rsidRDefault="001730D5" w:rsidP="00CA6FD8">
      <w:pPr>
        <w:pStyle w:val="a6"/>
        <w:numPr>
          <w:ilvl w:val="0"/>
          <w:numId w:val="164"/>
        </w:numPr>
        <w:tabs>
          <w:tab w:val="left" w:pos="284"/>
          <w:tab w:val="left" w:pos="426"/>
          <w:tab w:val="left" w:pos="1822"/>
        </w:tabs>
        <w:spacing w:before="7" w:line="235" w:lineRule="auto"/>
        <w:ind w:left="0" w:firstLine="0"/>
        <w:rPr>
          <w:sz w:val="24"/>
        </w:rPr>
      </w:pPr>
      <w:r>
        <w:rPr>
          <w:sz w:val="24"/>
        </w:rPr>
        <w:t>оценивать ресурсы, в том числе время и другие нематериальные ресурсы, необходимые для достижения поставленной</w:t>
      </w:r>
      <w:r>
        <w:rPr>
          <w:spacing w:val="-5"/>
          <w:sz w:val="24"/>
        </w:rPr>
        <w:t xml:space="preserve"> </w:t>
      </w:r>
      <w:r>
        <w:rPr>
          <w:sz w:val="24"/>
        </w:rPr>
        <w:t>цели;</w:t>
      </w:r>
    </w:p>
    <w:p w:rsidR="00B971A5" w:rsidRDefault="001730D5" w:rsidP="00CA6FD8">
      <w:pPr>
        <w:pStyle w:val="a6"/>
        <w:numPr>
          <w:ilvl w:val="0"/>
          <w:numId w:val="164"/>
        </w:numPr>
        <w:tabs>
          <w:tab w:val="left" w:pos="284"/>
          <w:tab w:val="left" w:pos="426"/>
          <w:tab w:val="left" w:pos="1822"/>
        </w:tabs>
        <w:spacing w:before="6" w:line="237" w:lineRule="auto"/>
        <w:ind w:left="0" w:firstLine="0"/>
        <w:rPr>
          <w:sz w:val="24"/>
        </w:rPr>
      </w:pPr>
      <w:r>
        <w:rPr>
          <w:sz w:val="24"/>
        </w:rPr>
        <w:t>выбирать путь достижения цели, планировать решение поставленных задач, оптимизируя материальные и нематериальные</w:t>
      </w:r>
      <w:r>
        <w:rPr>
          <w:spacing w:val="-5"/>
          <w:sz w:val="24"/>
        </w:rPr>
        <w:t xml:space="preserve"> </w:t>
      </w:r>
      <w:r>
        <w:rPr>
          <w:sz w:val="24"/>
        </w:rPr>
        <w:t>затраты;</w:t>
      </w:r>
    </w:p>
    <w:p w:rsidR="00B971A5" w:rsidRDefault="001730D5" w:rsidP="00CA6FD8">
      <w:pPr>
        <w:pStyle w:val="a6"/>
        <w:numPr>
          <w:ilvl w:val="0"/>
          <w:numId w:val="164"/>
        </w:numPr>
        <w:tabs>
          <w:tab w:val="left" w:pos="284"/>
          <w:tab w:val="left" w:pos="426"/>
          <w:tab w:val="left" w:pos="1822"/>
        </w:tabs>
        <w:spacing w:before="4" w:line="235" w:lineRule="auto"/>
        <w:ind w:left="0" w:firstLine="0"/>
        <w:rPr>
          <w:sz w:val="24"/>
        </w:rPr>
      </w:pPr>
      <w:r>
        <w:rPr>
          <w:sz w:val="24"/>
        </w:rPr>
        <w:t>организовывать эффективный поиск ресурсов, необходимых для достижения поставленной</w:t>
      </w:r>
      <w:r>
        <w:rPr>
          <w:spacing w:val="1"/>
          <w:sz w:val="24"/>
        </w:rPr>
        <w:t xml:space="preserve"> </w:t>
      </w:r>
      <w:r>
        <w:rPr>
          <w:sz w:val="24"/>
        </w:rPr>
        <w:t>цели;</w:t>
      </w:r>
    </w:p>
    <w:p w:rsidR="00B971A5" w:rsidRDefault="001730D5" w:rsidP="00CA6FD8">
      <w:pPr>
        <w:pStyle w:val="a6"/>
        <w:numPr>
          <w:ilvl w:val="0"/>
          <w:numId w:val="164"/>
        </w:numPr>
        <w:tabs>
          <w:tab w:val="left" w:pos="284"/>
          <w:tab w:val="left" w:pos="426"/>
          <w:tab w:val="left" w:pos="1822"/>
        </w:tabs>
        <w:spacing w:before="1"/>
        <w:ind w:left="0" w:firstLine="0"/>
        <w:rPr>
          <w:sz w:val="24"/>
        </w:rPr>
      </w:pPr>
      <w:r>
        <w:rPr>
          <w:sz w:val="24"/>
        </w:rPr>
        <w:t>сопоставлять полученный результат деятельности с поставленной заранее</w:t>
      </w:r>
      <w:r>
        <w:rPr>
          <w:spacing w:val="-8"/>
          <w:sz w:val="24"/>
        </w:rPr>
        <w:t xml:space="preserve"> </w:t>
      </w:r>
      <w:r>
        <w:rPr>
          <w:sz w:val="24"/>
        </w:rPr>
        <w:t>целью.</w:t>
      </w:r>
    </w:p>
    <w:p w:rsidR="00B971A5" w:rsidRDefault="00B971A5" w:rsidP="00CA6FD8">
      <w:pPr>
        <w:pStyle w:val="a3"/>
        <w:tabs>
          <w:tab w:val="left" w:pos="284"/>
          <w:tab w:val="left" w:pos="426"/>
        </w:tabs>
        <w:spacing w:before="1"/>
        <w:ind w:left="0" w:firstLine="0"/>
        <w:jc w:val="left"/>
      </w:pPr>
    </w:p>
    <w:p w:rsidR="00AB548A" w:rsidRDefault="001730D5" w:rsidP="00CA6FD8">
      <w:pPr>
        <w:pStyle w:val="2"/>
        <w:numPr>
          <w:ilvl w:val="5"/>
          <w:numId w:val="171"/>
        </w:numPr>
        <w:tabs>
          <w:tab w:val="left" w:pos="284"/>
          <w:tab w:val="left" w:pos="426"/>
          <w:tab w:val="left" w:pos="2050"/>
        </w:tabs>
        <w:ind w:left="0" w:firstLine="0"/>
        <w:jc w:val="center"/>
      </w:pPr>
      <w:r>
        <w:t>Познавательные универсальные учебные действия</w:t>
      </w:r>
    </w:p>
    <w:p w:rsidR="00B971A5" w:rsidRDefault="001730D5" w:rsidP="00CA6FD8">
      <w:pPr>
        <w:pStyle w:val="2"/>
        <w:tabs>
          <w:tab w:val="left" w:pos="284"/>
          <w:tab w:val="left" w:pos="426"/>
          <w:tab w:val="left" w:pos="2050"/>
        </w:tabs>
        <w:ind w:left="0"/>
      </w:pPr>
      <w:r>
        <w:t>Выпускник</w:t>
      </w:r>
      <w:r>
        <w:rPr>
          <w:spacing w:val="-2"/>
        </w:rPr>
        <w:t xml:space="preserve"> </w:t>
      </w:r>
      <w:r>
        <w:t>научится:</w:t>
      </w:r>
    </w:p>
    <w:p w:rsidR="00B971A5" w:rsidRDefault="001730D5" w:rsidP="00CA6FD8">
      <w:pPr>
        <w:pStyle w:val="a6"/>
        <w:numPr>
          <w:ilvl w:val="0"/>
          <w:numId w:val="164"/>
        </w:numPr>
        <w:tabs>
          <w:tab w:val="left" w:pos="284"/>
          <w:tab w:val="left" w:pos="426"/>
          <w:tab w:val="left" w:pos="1822"/>
        </w:tabs>
        <w:spacing w:before="85" w:line="237" w:lineRule="auto"/>
        <w:ind w:left="0" w:firstLine="0"/>
        <w:rPr>
          <w:sz w:val="24"/>
        </w:rPr>
      </w:pPr>
      <w:r>
        <w:rPr>
          <w:sz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w:t>
      </w:r>
      <w:r>
        <w:rPr>
          <w:spacing w:val="-1"/>
          <w:sz w:val="24"/>
        </w:rPr>
        <w:t xml:space="preserve"> </w:t>
      </w:r>
      <w:r>
        <w:rPr>
          <w:sz w:val="24"/>
        </w:rPr>
        <w:t>задачи;</w:t>
      </w:r>
    </w:p>
    <w:p w:rsidR="00B971A5" w:rsidRDefault="001730D5" w:rsidP="00CA6FD8">
      <w:pPr>
        <w:pStyle w:val="a6"/>
        <w:numPr>
          <w:ilvl w:val="0"/>
          <w:numId w:val="164"/>
        </w:numPr>
        <w:tabs>
          <w:tab w:val="left" w:pos="284"/>
          <w:tab w:val="left" w:pos="426"/>
          <w:tab w:val="left" w:pos="1822"/>
        </w:tabs>
        <w:spacing w:before="5" w:line="237" w:lineRule="auto"/>
        <w:ind w:left="0" w:firstLine="0"/>
        <w:rPr>
          <w:sz w:val="24"/>
        </w:rPr>
      </w:pPr>
      <w:r>
        <w:rPr>
          <w:sz w:val="24"/>
        </w:rPr>
        <w:t>критически оценивать и интерпретировать информацию с разных позиций, распознавать и фиксировать противоречия в информационных</w:t>
      </w:r>
      <w:r>
        <w:rPr>
          <w:spacing w:val="-4"/>
          <w:sz w:val="24"/>
        </w:rPr>
        <w:t xml:space="preserve"> </w:t>
      </w:r>
      <w:r>
        <w:rPr>
          <w:sz w:val="24"/>
        </w:rPr>
        <w:t>источниках;</w:t>
      </w:r>
    </w:p>
    <w:p w:rsidR="00B971A5" w:rsidRDefault="001730D5" w:rsidP="00CA6FD8">
      <w:pPr>
        <w:pStyle w:val="a6"/>
        <w:numPr>
          <w:ilvl w:val="0"/>
          <w:numId w:val="164"/>
        </w:numPr>
        <w:tabs>
          <w:tab w:val="left" w:pos="284"/>
          <w:tab w:val="left" w:pos="426"/>
          <w:tab w:val="left" w:pos="1822"/>
        </w:tabs>
        <w:spacing w:before="5" w:line="237" w:lineRule="auto"/>
        <w:ind w:left="0" w:firstLine="0"/>
        <w:rPr>
          <w:sz w:val="24"/>
        </w:rPr>
      </w:pPr>
      <w:r>
        <w:rPr>
          <w:sz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B971A5" w:rsidRDefault="001730D5" w:rsidP="00CA6FD8">
      <w:pPr>
        <w:pStyle w:val="a6"/>
        <w:numPr>
          <w:ilvl w:val="0"/>
          <w:numId w:val="164"/>
        </w:numPr>
        <w:tabs>
          <w:tab w:val="left" w:pos="284"/>
          <w:tab w:val="left" w:pos="426"/>
          <w:tab w:val="left" w:pos="1822"/>
        </w:tabs>
        <w:spacing w:before="4" w:line="237" w:lineRule="auto"/>
        <w:ind w:left="0" w:firstLine="0"/>
        <w:rPr>
          <w:sz w:val="24"/>
        </w:rPr>
      </w:pPr>
      <w:r>
        <w:rPr>
          <w:sz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w:t>
      </w:r>
      <w:r>
        <w:rPr>
          <w:spacing w:val="-6"/>
          <w:sz w:val="24"/>
        </w:rPr>
        <w:t xml:space="preserve"> </w:t>
      </w:r>
      <w:r>
        <w:rPr>
          <w:sz w:val="24"/>
        </w:rPr>
        <w:t>развития;</w:t>
      </w:r>
    </w:p>
    <w:p w:rsidR="00B971A5" w:rsidRDefault="001730D5" w:rsidP="00CA6FD8">
      <w:pPr>
        <w:pStyle w:val="a6"/>
        <w:numPr>
          <w:ilvl w:val="0"/>
          <w:numId w:val="164"/>
        </w:numPr>
        <w:tabs>
          <w:tab w:val="left" w:pos="284"/>
          <w:tab w:val="left" w:pos="426"/>
          <w:tab w:val="left" w:pos="1822"/>
        </w:tabs>
        <w:spacing w:before="3" w:line="237" w:lineRule="auto"/>
        <w:ind w:left="0" w:firstLine="0"/>
        <w:rPr>
          <w:sz w:val="24"/>
        </w:rPr>
      </w:pPr>
      <w:r>
        <w:rPr>
          <w:sz w:val="24"/>
        </w:rPr>
        <w:t>выходить за рамки учебного предмета и осуществлять целенаправленный поиск возможностей для широкого переноса средств и способов</w:t>
      </w:r>
      <w:r>
        <w:rPr>
          <w:spacing w:val="-2"/>
          <w:sz w:val="24"/>
        </w:rPr>
        <w:t xml:space="preserve"> </w:t>
      </w:r>
      <w:r>
        <w:rPr>
          <w:sz w:val="24"/>
        </w:rPr>
        <w:t>действия;</w:t>
      </w:r>
    </w:p>
    <w:p w:rsidR="00B971A5" w:rsidRDefault="001730D5" w:rsidP="00CA6FD8">
      <w:pPr>
        <w:pStyle w:val="a6"/>
        <w:numPr>
          <w:ilvl w:val="0"/>
          <w:numId w:val="164"/>
        </w:numPr>
        <w:tabs>
          <w:tab w:val="left" w:pos="284"/>
          <w:tab w:val="left" w:pos="426"/>
          <w:tab w:val="left" w:pos="1822"/>
        </w:tabs>
        <w:ind w:left="0" w:firstLine="0"/>
        <w:rPr>
          <w:sz w:val="24"/>
        </w:rPr>
      </w:pPr>
      <w:r>
        <w:rPr>
          <w:sz w:val="24"/>
        </w:rPr>
        <w:t>выстраивать индивидуальную образовательную траекторию, учитывая ограничения со стороны других участников и ресурсные</w:t>
      </w:r>
      <w:r>
        <w:rPr>
          <w:spacing w:val="2"/>
          <w:sz w:val="24"/>
        </w:rPr>
        <w:t xml:space="preserve"> </w:t>
      </w:r>
      <w:r>
        <w:rPr>
          <w:sz w:val="24"/>
        </w:rPr>
        <w:t>ограничения;</w:t>
      </w:r>
    </w:p>
    <w:p w:rsidR="00B971A5" w:rsidRDefault="001730D5" w:rsidP="00CA6FD8">
      <w:pPr>
        <w:pStyle w:val="a6"/>
        <w:numPr>
          <w:ilvl w:val="0"/>
          <w:numId w:val="164"/>
        </w:numPr>
        <w:tabs>
          <w:tab w:val="left" w:pos="284"/>
          <w:tab w:val="left" w:pos="426"/>
          <w:tab w:val="left" w:pos="1822"/>
        </w:tabs>
        <w:spacing w:before="1"/>
        <w:ind w:left="0" w:firstLine="0"/>
        <w:rPr>
          <w:sz w:val="24"/>
        </w:rPr>
      </w:pPr>
      <w:r>
        <w:rPr>
          <w:sz w:val="24"/>
        </w:rPr>
        <w:t>менять и удерживать разные позиции в познавательной</w:t>
      </w:r>
      <w:r>
        <w:rPr>
          <w:spacing w:val="-1"/>
          <w:sz w:val="24"/>
        </w:rPr>
        <w:t xml:space="preserve"> </w:t>
      </w:r>
      <w:r>
        <w:rPr>
          <w:sz w:val="24"/>
        </w:rPr>
        <w:t>деятельности.</w:t>
      </w:r>
    </w:p>
    <w:p w:rsidR="00B971A5" w:rsidRDefault="00B971A5" w:rsidP="00CA6FD8">
      <w:pPr>
        <w:pStyle w:val="a3"/>
        <w:tabs>
          <w:tab w:val="left" w:pos="284"/>
          <w:tab w:val="left" w:pos="426"/>
        </w:tabs>
        <w:spacing w:before="11"/>
        <w:ind w:left="0" w:firstLine="0"/>
        <w:jc w:val="left"/>
        <w:rPr>
          <w:sz w:val="23"/>
        </w:rPr>
      </w:pPr>
    </w:p>
    <w:p w:rsidR="00AB548A" w:rsidRDefault="001730D5" w:rsidP="00CA6FD8">
      <w:pPr>
        <w:pStyle w:val="2"/>
        <w:numPr>
          <w:ilvl w:val="5"/>
          <w:numId w:val="171"/>
        </w:numPr>
        <w:tabs>
          <w:tab w:val="left" w:pos="284"/>
          <w:tab w:val="left" w:pos="426"/>
          <w:tab w:val="left" w:pos="2096"/>
        </w:tabs>
        <w:spacing w:line="242" w:lineRule="auto"/>
        <w:ind w:left="0" w:firstLine="0"/>
        <w:jc w:val="center"/>
      </w:pPr>
      <w:r>
        <w:t>Коммуникативные универсальные учебные действия</w:t>
      </w:r>
    </w:p>
    <w:p w:rsidR="00B971A5" w:rsidRDefault="001730D5" w:rsidP="00CA6FD8">
      <w:pPr>
        <w:pStyle w:val="2"/>
        <w:tabs>
          <w:tab w:val="left" w:pos="284"/>
          <w:tab w:val="left" w:pos="426"/>
          <w:tab w:val="left" w:pos="2096"/>
        </w:tabs>
        <w:spacing w:line="242" w:lineRule="auto"/>
        <w:ind w:left="0"/>
      </w:pPr>
      <w:r>
        <w:t>Выпускник</w:t>
      </w:r>
      <w:r>
        <w:rPr>
          <w:spacing w:val="-2"/>
        </w:rPr>
        <w:t xml:space="preserve"> </w:t>
      </w:r>
      <w:r>
        <w:t>научится:</w:t>
      </w:r>
    </w:p>
    <w:p w:rsidR="00B971A5" w:rsidRDefault="001730D5" w:rsidP="00CA6FD8">
      <w:pPr>
        <w:pStyle w:val="a6"/>
        <w:numPr>
          <w:ilvl w:val="0"/>
          <w:numId w:val="164"/>
        </w:numPr>
        <w:tabs>
          <w:tab w:val="left" w:pos="284"/>
          <w:tab w:val="left" w:pos="426"/>
          <w:tab w:val="left" w:pos="1822"/>
        </w:tabs>
        <w:ind w:left="0" w:firstLine="0"/>
        <w:rPr>
          <w:sz w:val="24"/>
        </w:rPr>
      </w:pPr>
      <w:r>
        <w:rPr>
          <w:sz w:val="24"/>
        </w:rPr>
        <w:t xml:space="preserve">осуществлять деловую коммуникацию как со сверстниками, так и </w:t>
      </w:r>
      <w:proofErr w:type="gramStart"/>
      <w:r>
        <w:rPr>
          <w:sz w:val="24"/>
        </w:rPr>
        <w:t>со</w:t>
      </w:r>
      <w:proofErr w:type="gramEnd"/>
      <w:r>
        <w:rPr>
          <w:sz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w:t>
      </w:r>
      <w:r>
        <w:rPr>
          <w:spacing w:val="-3"/>
          <w:sz w:val="24"/>
        </w:rPr>
        <w:t xml:space="preserve"> </w:t>
      </w:r>
      <w:r>
        <w:rPr>
          <w:sz w:val="24"/>
        </w:rPr>
        <w:t>симпатий;</w:t>
      </w:r>
    </w:p>
    <w:p w:rsidR="00B971A5" w:rsidRDefault="001730D5" w:rsidP="00CA6FD8">
      <w:pPr>
        <w:pStyle w:val="a6"/>
        <w:numPr>
          <w:ilvl w:val="0"/>
          <w:numId w:val="164"/>
        </w:numPr>
        <w:tabs>
          <w:tab w:val="left" w:pos="284"/>
          <w:tab w:val="left" w:pos="426"/>
          <w:tab w:val="left" w:pos="1822"/>
        </w:tabs>
        <w:spacing w:line="237" w:lineRule="auto"/>
        <w:ind w:left="0" w:firstLine="0"/>
        <w:rPr>
          <w:sz w:val="24"/>
        </w:rPr>
      </w:pPr>
      <w:r>
        <w:rPr>
          <w:sz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w:t>
      </w:r>
      <w:r>
        <w:rPr>
          <w:spacing w:val="2"/>
          <w:sz w:val="24"/>
        </w:rPr>
        <w:t xml:space="preserve"> </w:t>
      </w:r>
      <w:r>
        <w:rPr>
          <w:sz w:val="24"/>
        </w:rPr>
        <w:t>т.д.);</w:t>
      </w:r>
    </w:p>
    <w:p w:rsidR="00B971A5" w:rsidRDefault="001730D5" w:rsidP="00CA6FD8">
      <w:pPr>
        <w:pStyle w:val="a6"/>
        <w:numPr>
          <w:ilvl w:val="0"/>
          <w:numId w:val="164"/>
        </w:numPr>
        <w:tabs>
          <w:tab w:val="left" w:pos="284"/>
          <w:tab w:val="left" w:pos="426"/>
          <w:tab w:val="left" w:pos="1822"/>
        </w:tabs>
        <w:spacing w:line="237" w:lineRule="auto"/>
        <w:ind w:left="0" w:firstLine="0"/>
        <w:rPr>
          <w:sz w:val="24"/>
        </w:rPr>
      </w:pPr>
      <w:r>
        <w:rPr>
          <w:sz w:val="24"/>
        </w:rPr>
        <w:t>координировать и выполнять работу в условиях реального, виртуального и комбинированного взаимодействия;</w:t>
      </w:r>
    </w:p>
    <w:p w:rsidR="00B971A5" w:rsidRDefault="001730D5" w:rsidP="00CA6FD8">
      <w:pPr>
        <w:pStyle w:val="a6"/>
        <w:numPr>
          <w:ilvl w:val="0"/>
          <w:numId w:val="164"/>
        </w:numPr>
        <w:tabs>
          <w:tab w:val="left" w:pos="284"/>
          <w:tab w:val="left" w:pos="426"/>
          <w:tab w:val="left" w:pos="1822"/>
        </w:tabs>
        <w:spacing w:before="5" w:line="235" w:lineRule="auto"/>
        <w:ind w:left="0" w:firstLine="0"/>
        <w:rPr>
          <w:sz w:val="24"/>
        </w:rPr>
      </w:pPr>
      <w:r>
        <w:rPr>
          <w:sz w:val="24"/>
        </w:rPr>
        <w:t>развернуто, логично и точно излагать свою точку зрения с использованием адекватных (устных и письменных) языковых средств;</w:t>
      </w:r>
    </w:p>
    <w:p w:rsidR="00B971A5" w:rsidRDefault="001730D5" w:rsidP="00CA6FD8">
      <w:pPr>
        <w:pStyle w:val="a6"/>
        <w:numPr>
          <w:ilvl w:val="0"/>
          <w:numId w:val="164"/>
        </w:numPr>
        <w:tabs>
          <w:tab w:val="left" w:pos="284"/>
          <w:tab w:val="left" w:pos="426"/>
          <w:tab w:val="left" w:pos="1822"/>
        </w:tabs>
        <w:spacing w:before="6" w:line="237" w:lineRule="auto"/>
        <w:ind w:left="0" w:firstLine="0"/>
        <w:rPr>
          <w:sz w:val="24"/>
        </w:rPr>
      </w:pPr>
      <w:r>
        <w:rPr>
          <w:sz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w:t>
      </w:r>
      <w:r>
        <w:rPr>
          <w:spacing w:val="2"/>
          <w:sz w:val="24"/>
        </w:rPr>
        <w:t xml:space="preserve"> </w:t>
      </w:r>
      <w:r>
        <w:rPr>
          <w:sz w:val="24"/>
        </w:rPr>
        <w:t>суждений.</w:t>
      </w:r>
    </w:p>
    <w:p w:rsidR="00B971A5" w:rsidRDefault="00B971A5" w:rsidP="00CA6FD8">
      <w:pPr>
        <w:pStyle w:val="a3"/>
        <w:tabs>
          <w:tab w:val="left" w:pos="284"/>
          <w:tab w:val="left" w:pos="426"/>
        </w:tabs>
        <w:ind w:left="0" w:firstLine="0"/>
        <w:jc w:val="left"/>
      </w:pPr>
    </w:p>
    <w:p w:rsidR="00B971A5" w:rsidRDefault="001730D5" w:rsidP="00CA6FD8">
      <w:pPr>
        <w:pStyle w:val="2"/>
        <w:numPr>
          <w:ilvl w:val="2"/>
          <w:numId w:val="176"/>
        </w:numPr>
        <w:tabs>
          <w:tab w:val="left" w:pos="0"/>
          <w:tab w:val="left" w:pos="284"/>
          <w:tab w:val="left" w:pos="426"/>
        </w:tabs>
        <w:ind w:left="0" w:firstLine="0"/>
        <w:jc w:val="left"/>
      </w:pPr>
      <w:r>
        <w:t>Планируемые предметные результаты освоения</w:t>
      </w:r>
      <w:r>
        <w:rPr>
          <w:spacing w:val="-9"/>
        </w:rPr>
        <w:t xml:space="preserve"> </w:t>
      </w:r>
      <w:r>
        <w:t>ООП</w:t>
      </w:r>
    </w:p>
    <w:p w:rsidR="00B971A5" w:rsidRDefault="00AB548A" w:rsidP="00CA6FD8">
      <w:pPr>
        <w:pStyle w:val="a3"/>
        <w:tabs>
          <w:tab w:val="left" w:pos="284"/>
          <w:tab w:val="left" w:pos="426"/>
        </w:tabs>
        <w:spacing w:before="3"/>
        <w:ind w:left="0" w:firstLine="0"/>
      </w:pPr>
      <w:r>
        <w:tab/>
      </w:r>
      <w:r>
        <w:tab/>
      </w:r>
      <w:r w:rsidR="001730D5">
        <w:t xml:space="preserve">Предметные результаты включают освоенные учащимися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w:t>
      </w:r>
      <w:r w:rsidR="001730D5">
        <w:lastRenderedPageBreak/>
        <w:t>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
    <w:p w:rsidR="00B971A5" w:rsidRDefault="00AB548A" w:rsidP="00CA6FD8">
      <w:pPr>
        <w:pStyle w:val="a3"/>
        <w:tabs>
          <w:tab w:val="left" w:pos="284"/>
          <w:tab w:val="left" w:pos="426"/>
        </w:tabs>
        <w:ind w:left="0" w:firstLine="0"/>
      </w:pPr>
      <w:r>
        <w:tab/>
      </w:r>
      <w:r>
        <w:tab/>
      </w:r>
      <w:r w:rsidR="001730D5">
        <w:t>Предметные результаты освоения основной образовательной программы устанавливаются для учебных предметов на базовом и углубленном уровнях.</w:t>
      </w:r>
    </w:p>
    <w:p w:rsidR="00B971A5" w:rsidRDefault="00AB548A" w:rsidP="00CA6FD8">
      <w:pPr>
        <w:pStyle w:val="a3"/>
        <w:tabs>
          <w:tab w:val="left" w:pos="284"/>
          <w:tab w:val="left" w:pos="426"/>
        </w:tabs>
        <w:ind w:left="0" w:firstLine="0"/>
      </w:pPr>
      <w:r>
        <w:tab/>
      </w:r>
      <w:r>
        <w:tab/>
      </w:r>
      <w:r w:rsidR="001730D5">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B971A5" w:rsidRDefault="00AB548A" w:rsidP="00CA6FD8">
      <w:pPr>
        <w:pStyle w:val="a3"/>
        <w:tabs>
          <w:tab w:val="left" w:pos="284"/>
          <w:tab w:val="left" w:pos="426"/>
        </w:tabs>
        <w:spacing w:before="1"/>
        <w:ind w:left="0" w:firstLine="0"/>
      </w:pPr>
      <w:r>
        <w:tab/>
      </w:r>
      <w:r>
        <w:tab/>
      </w:r>
      <w:proofErr w:type="gramStart"/>
      <w:r w:rsidR="001730D5">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учащихся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B971A5" w:rsidRDefault="00AB548A" w:rsidP="00CA6FD8">
      <w:pPr>
        <w:pStyle w:val="a3"/>
        <w:tabs>
          <w:tab w:val="left" w:pos="284"/>
          <w:tab w:val="left" w:pos="426"/>
        </w:tabs>
        <w:spacing w:before="60"/>
        <w:ind w:left="0" w:firstLine="0"/>
      </w:pPr>
      <w:r>
        <w:tab/>
      </w:r>
      <w:r>
        <w:tab/>
      </w:r>
      <w:r w:rsidR="001730D5">
        <w:t>Предметные результаты освоения интегрированных учебных предметов ориентированы на формирование целостных представлений о мире и общей культуры учащихся путем освоения систематических научных знаний и способов действий на метапредметной основе.</w:t>
      </w:r>
    </w:p>
    <w:p w:rsidR="00B971A5" w:rsidRDefault="00AB548A" w:rsidP="00CA6FD8">
      <w:pPr>
        <w:pStyle w:val="a3"/>
        <w:tabs>
          <w:tab w:val="left" w:pos="284"/>
          <w:tab w:val="left" w:pos="426"/>
        </w:tabs>
        <w:spacing w:before="1"/>
        <w:ind w:left="0" w:firstLine="0"/>
      </w:pPr>
      <w:r>
        <w:rPr>
          <w:spacing w:val="-6"/>
        </w:rPr>
        <w:tab/>
      </w:r>
      <w:r>
        <w:rPr>
          <w:spacing w:val="-6"/>
        </w:rPr>
        <w:tab/>
      </w:r>
      <w:r w:rsidR="001730D5">
        <w:rPr>
          <w:spacing w:val="-6"/>
        </w:rPr>
        <w:t xml:space="preserve">Предметные результаты освоения основной </w:t>
      </w:r>
      <w:r w:rsidR="001730D5">
        <w:t>образовательной программы обеспечивают возможность дальнейшего успешного профессионального обучения или профессиональной деятельности.</w:t>
      </w:r>
    </w:p>
    <w:p w:rsidR="00B971A5" w:rsidRDefault="00AB548A" w:rsidP="00CA6FD8">
      <w:pPr>
        <w:pStyle w:val="a3"/>
        <w:tabs>
          <w:tab w:val="left" w:pos="284"/>
          <w:tab w:val="left" w:pos="426"/>
        </w:tabs>
        <w:ind w:left="0" w:firstLine="0"/>
      </w:pPr>
      <w:r>
        <w:tab/>
      </w:r>
      <w:r>
        <w:tab/>
      </w:r>
      <w:r w:rsidR="001730D5">
        <w:t>На уровне среднего общего образования в соответствии с ФГОС СОО, выделены четыре группы результатов: «Выпускник научится – базовый уровень», «Выпускник получит возможность научиться – базовый уровень», «Выпускник научится – углубленный</w:t>
      </w:r>
      <w:r w:rsidR="001730D5">
        <w:rPr>
          <w:spacing w:val="29"/>
        </w:rPr>
        <w:t xml:space="preserve"> </w:t>
      </w:r>
      <w:r w:rsidR="001730D5">
        <w:t>уровень»,</w:t>
      </w:r>
    </w:p>
    <w:p w:rsidR="00B971A5" w:rsidRDefault="00AB548A" w:rsidP="00CA6FD8">
      <w:pPr>
        <w:pStyle w:val="a3"/>
        <w:tabs>
          <w:tab w:val="left" w:pos="284"/>
          <w:tab w:val="left" w:pos="426"/>
        </w:tabs>
        <w:ind w:left="0" w:firstLine="0"/>
      </w:pPr>
      <w:r>
        <w:tab/>
      </w:r>
      <w:r>
        <w:tab/>
      </w:r>
      <w:r w:rsidR="001730D5">
        <w:t>«Выпускник получит возможность научиться – углубленный уровень».</w:t>
      </w:r>
    </w:p>
    <w:p w:rsidR="00B971A5" w:rsidRDefault="00AB548A" w:rsidP="00CA6FD8">
      <w:pPr>
        <w:pStyle w:val="a3"/>
        <w:tabs>
          <w:tab w:val="left" w:pos="284"/>
          <w:tab w:val="left" w:pos="426"/>
        </w:tabs>
        <w:ind w:left="0" w:firstLine="0"/>
      </w:pPr>
      <w:r>
        <w:tab/>
      </w:r>
      <w:r>
        <w:tab/>
      </w:r>
      <w:r w:rsidR="001730D5">
        <w:t>Логика представления результатов четырех видов определяется следующей методологией.</w:t>
      </w:r>
    </w:p>
    <w:p w:rsidR="00AB548A" w:rsidRDefault="00AB548A" w:rsidP="00CA6FD8">
      <w:pPr>
        <w:pStyle w:val="a3"/>
        <w:tabs>
          <w:tab w:val="left" w:pos="0"/>
          <w:tab w:val="left" w:pos="284"/>
          <w:tab w:val="left" w:pos="426"/>
        </w:tabs>
        <w:ind w:left="0" w:firstLine="0"/>
      </w:pPr>
      <w:r>
        <w:tab/>
      </w:r>
      <w:r w:rsidR="001730D5">
        <w:t xml:space="preserve">Группа результатов «Выпускник научится» представляет собой результаты,  достижение которых обеспечивается учителем в отношении всех учащихся, выбравших данный уровень обучения. </w:t>
      </w:r>
    </w:p>
    <w:p w:rsidR="00B971A5" w:rsidRDefault="00AB548A" w:rsidP="00CA6FD8">
      <w:pPr>
        <w:pStyle w:val="a3"/>
        <w:tabs>
          <w:tab w:val="left" w:pos="0"/>
          <w:tab w:val="left" w:pos="284"/>
          <w:tab w:val="left" w:pos="426"/>
        </w:tabs>
        <w:ind w:left="0" w:firstLine="0"/>
      </w:pPr>
      <w:r>
        <w:tab/>
      </w:r>
      <w:r w:rsidR="001730D5">
        <w:t>Группа результатов «Выпускник получит возможность научиться» обеспечивается учителем в отношении части наиболее мотивированных и способных учащихся,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учащимся продемонстрировать овладение качественно иным уровнем достижений и выявлять динамику роста численности наиболее подготовленных</w:t>
      </w:r>
      <w:r w:rsidR="001730D5">
        <w:rPr>
          <w:spacing w:val="-10"/>
        </w:rPr>
        <w:t xml:space="preserve"> </w:t>
      </w:r>
      <w:r w:rsidR="001730D5">
        <w:t>учащихся.</w:t>
      </w:r>
    </w:p>
    <w:p w:rsidR="00B971A5" w:rsidRDefault="00AB548A" w:rsidP="00CA6FD8">
      <w:pPr>
        <w:pStyle w:val="a3"/>
        <w:tabs>
          <w:tab w:val="left" w:pos="284"/>
          <w:tab w:val="left" w:pos="426"/>
        </w:tabs>
        <w:spacing w:before="1"/>
        <w:ind w:left="0" w:firstLine="0"/>
      </w:pPr>
      <w:r>
        <w:tab/>
      </w:r>
      <w:r>
        <w:tab/>
      </w:r>
      <w:r w:rsidR="001730D5">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w:t>
      </w:r>
      <w:r w:rsidR="001730D5">
        <w:rPr>
          <w:spacing w:val="-7"/>
        </w:rPr>
        <w:t xml:space="preserve"> </w:t>
      </w:r>
      <w:r w:rsidR="001730D5">
        <w:t>предполагает:</w:t>
      </w:r>
    </w:p>
    <w:p w:rsidR="00B971A5" w:rsidRDefault="001730D5" w:rsidP="00CA6FD8">
      <w:pPr>
        <w:pStyle w:val="a6"/>
        <w:numPr>
          <w:ilvl w:val="0"/>
          <w:numId w:val="161"/>
        </w:numPr>
        <w:tabs>
          <w:tab w:val="left" w:pos="284"/>
          <w:tab w:val="left" w:pos="426"/>
          <w:tab w:val="left" w:pos="2518"/>
        </w:tabs>
        <w:ind w:left="0" w:firstLine="0"/>
        <w:rPr>
          <w:sz w:val="24"/>
        </w:rPr>
      </w:pPr>
      <w:r>
        <w:rPr>
          <w:sz w:val="24"/>
        </w:rP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w:t>
      </w:r>
      <w:r>
        <w:rPr>
          <w:spacing w:val="-32"/>
          <w:sz w:val="24"/>
        </w:rPr>
        <w:t xml:space="preserve"> </w:t>
      </w:r>
      <w:r>
        <w:rPr>
          <w:sz w:val="24"/>
        </w:rPr>
        <w:t>области;</w:t>
      </w:r>
    </w:p>
    <w:p w:rsidR="00B971A5" w:rsidRDefault="001730D5" w:rsidP="00CA6FD8">
      <w:pPr>
        <w:pStyle w:val="a6"/>
        <w:numPr>
          <w:ilvl w:val="0"/>
          <w:numId w:val="161"/>
        </w:numPr>
        <w:tabs>
          <w:tab w:val="left" w:pos="284"/>
          <w:tab w:val="left" w:pos="426"/>
          <w:tab w:val="left" w:pos="2518"/>
        </w:tabs>
        <w:spacing w:before="4" w:line="237" w:lineRule="auto"/>
        <w:ind w:left="0" w:firstLine="0"/>
        <w:rPr>
          <w:sz w:val="24"/>
        </w:rPr>
      </w:pPr>
      <w:r>
        <w:rPr>
          <w:sz w:val="24"/>
        </w:rPr>
        <w:t>умение решать основные практические задачи, характерные для использования методов и инструментария данной предметной</w:t>
      </w:r>
      <w:r>
        <w:rPr>
          <w:spacing w:val="-6"/>
          <w:sz w:val="24"/>
        </w:rPr>
        <w:t xml:space="preserve"> </w:t>
      </w:r>
      <w:r>
        <w:rPr>
          <w:sz w:val="24"/>
        </w:rPr>
        <w:t>области;</w:t>
      </w:r>
    </w:p>
    <w:p w:rsidR="00B971A5" w:rsidRDefault="001730D5" w:rsidP="00CA6FD8">
      <w:pPr>
        <w:pStyle w:val="a6"/>
        <w:numPr>
          <w:ilvl w:val="0"/>
          <w:numId w:val="161"/>
        </w:numPr>
        <w:tabs>
          <w:tab w:val="left" w:pos="284"/>
          <w:tab w:val="left" w:pos="426"/>
          <w:tab w:val="left" w:pos="2518"/>
        </w:tabs>
        <w:spacing w:before="7" w:line="235" w:lineRule="auto"/>
        <w:ind w:left="0" w:firstLine="0"/>
        <w:rPr>
          <w:sz w:val="24"/>
        </w:rPr>
      </w:pPr>
      <w:r>
        <w:rPr>
          <w:sz w:val="24"/>
        </w:rPr>
        <w:t>осознание рамок изучаемой предметной области, ограниченности методов и инструментов, типичных связей с некоторыми другими областями</w:t>
      </w:r>
      <w:r>
        <w:rPr>
          <w:spacing w:val="-19"/>
          <w:sz w:val="24"/>
        </w:rPr>
        <w:t xml:space="preserve"> </w:t>
      </w:r>
      <w:r>
        <w:rPr>
          <w:sz w:val="24"/>
        </w:rPr>
        <w:t>знания.</w:t>
      </w:r>
    </w:p>
    <w:p w:rsidR="00B971A5" w:rsidRDefault="00AB548A" w:rsidP="00CA6FD8">
      <w:pPr>
        <w:pStyle w:val="a3"/>
        <w:tabs>
          <w:tab w:val="left" w:pos="284"/>
          <w:tab w:val="left" w:pos="426"/>
        </w:tabs>
        <w:ind w:left="0" w:firstLine="0"/>
      </w:pPr>
      <w:r>
        <w:tab/>
      </w:r>
      <w:r>
        <w:tab/>
      </w:r>
      <w:r w:rsidR="001730D5">
        <w:t xml:space="preserve">Результаты </w:t>
      </w:r>
      <w:r w:rsidR="001730D5">
        <w:rPr>
          <w:b/>
        </w:rPr>
        <w:t xml:space="preserve">углубленного </w:t>
      </w:r>
      <w:r w:rsidR="001730D5">
        <w:t xml:space="preserve">уровня ориентированы на получение компетентностей для последующей профессиональной </w:t>
      </w:r>
      <w:proofErr w:type="gramStart"/>
      <w:r w:rsidR="001730D5">
        <w:t>деятельности</w:t>
      </w:r>
      <w:proofErr w:type="gramEnd"/>
      <w:r w:rsidR="001730D5">
        <w:t xml:space="preserve"> как в рамках данной предметной области, так и в смежных с ней областях. Эта группа результатов предполагает:</w:t>
      </w:r>
    </w:p>
    <w:p w:rsidR="00B971A5" w:rsidRDefault="001730D5" w:rsidP="00CA6FD8">
      <w:pPr>
        <w:pStyle w:val="a6"/>
        <w:numPr>
          <w:ilvl w:val="0"/>
          <w:numId w:val="161"/>
        </w:numPr>
        <w:tabs>
          <w:tab w:val="left" w:pos="284"/>
          <w:tab w:val="left" w:pos="426"/>
          <w:tab w:val="left" w:pos="2518"/>
        </w:tabs>
        <w:ind w:left="0" w:firstLine="0"/>
        <w:rPr>
          <w:sz w:val="24"/>
        </w:rPr>
      </w:pPr>
      <w:r>
        <w:rPr>
          <w:sz w:val="24"/>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w:t>
      </w:r>
      <w:r>
        <w:rPr>
          <w:sz w:val="24"/>
        </w:rPr>
        <w:lastRenderedPageBreak/>
        <w:t>способность демонстрировать различные подходы к изучению явлений, характерных для изучаемой предметной</w:t>
      </w:r>
      <w:r>
        <w:rPr>
          <w:spacing w:val="-3"/>
          <w:sz w:val="24"/>
        </w:rPr>
        <w:t xml:space="preserve"> </w:t>
      </w:r>
      <w:r>
        <w:rPr>
          <w:sz w:val="24"/>
        </w:rPr>
        <w:t>области;</w:t>
      </w:r>
    </w:p>
    <w:p w:rsidR="00B971A5" w:rsidRDefault="001730D5" w:rsidP="00CA6FD8">
      <w:pPr>
        <w:pStyle w:val="a6"/>
        <w:numPr>
          <w:ilvl w:val="0"/>
          <w:numId w:val="161"/>
        </w:numPr>
        <w:tabs>
          <w:tab w:val="left" w:pos="284"/>
          <w:tab w:val="left" w:pos="426"/>
          <w:tab w:val="left" w:pos="2518"/>
        </w:tabs>
        <w:spacing w:before="5" w:line="237" w:lineRule="auto"/>
        <w:ind w:left="0" w:firstLine="0"/>
        <w:rPr>
          <w:sz w:val="24"/>
        </w:rPr>
      </w:pPr>
      <w:r>
        <w:rPr>
          <w:sz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w:t>
      </w:r>
      <w:r>
        <w:rPr>
          <w:spacing w:val="1"/>
          <w:sz w:val="24"/>
        </w:rPr>
        <w:t xml:space="preserve"> </w:t>
      </w:r>
      <w:r>
        <w:rPr>
          <w:sz w:val="24"/>
        </w:rPr>
        <w:t>области;</w:t>
      </w:r>
    </w:p>
    <w:p w:rsidR="00B971A5" w:rsidRDefault="001730D5" w:rsidP="00CA6FD8">
      <w:pPr>
        <w:pStyle w:val="a6"/>
        <w:numPr>
          <w:ilvl w:val="0"/>
          <w:numId w:val="161"/>
        </w:numPr>
        <w:tabs>
          <w:tab w:val="left" w:pos="284"/>
          <w:tab w:val="left" w:pos="426"/>
          <w:tab w:val="left" w:pos="2518"/>
        </w:tabs>
        <w:spacing w:before="4" w:line="237" w:lineRule="auto"/>
        <w:ind w:left="0" w:firstLine="0"/>
        <w:rPr>
          <w:sz w:val="24"/>
        </w:rPr>
      </w:pPr>
      <w:r>
        <w:rPr>
          <w:sz w:val="24"/>
        </w:rPr>
        <w:t>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B971A5" w:rsidRDefault="00AB548A" w:rsidP="00CA6FD8">
      <w:pPr>
        <w:pStyle w:val="a3"/>
        <w:tabs>
          <w:tab w:val="left" w:pos="284"/>
          <w:tab w:val="left" w:pos="426"/>
        </w:tabs>
        <w:ind w:left="0" w:firstLine="0"/>
      </w:pPr>
      <w:r>
        <w:tab/>
      </w:r>
      <w:r>
        <w:tab/>
      </w:r>
      <w:r w:rsidR="001730D5">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w:t>
      </w:r>
      <w:r w:rsidR="001730D5">
        <w:rPr>
          <w:spacing w:val="49"/>
        </w:rPr>
        <w:t xml:space="preserve"> </w:t>
      </w:r>
      <w:r w:rsidR="001730D5">
        <w:t>возможность</w:t>
      </w:r>
      <w:r>
        <w:t xml:space="preserve"> </w:t>
      </w:r>
      <w:r w:rsidR="001730D5">
        <w:t>научиться» не выносятся на итоговую аттестацию, но при этом возможность их достижения предоставлена каждому учащемуся.</w:t>
      </w:r>
    </w:p>
    <w:p w:rsidR="00B971A5" w:rsidRDefault="00B971A5" w:rsidP="00CA6FD8">
      <w:pPr>
        <w:pStyle w:val="a3"/>
        <w:tabs>
          <w:tab w:val="left" w:pos="284"/>
          <w:tab w:val="left" w:pos="426"/>
        </w:tabs>
        <w:spacing w:before="6"/>
        <w:ind w:left="0" w:firstLine="0"/>
        <w:jc w:val="left"/>
      </w:pPr>
    </w:p>
    <w:p w:rsidR="00B971A5" w:rsidRDefault="001730D5" w:rsidP="00CA6FD8">
      <w:pPr>
        <w:pStyle w:val="3"/>
        <w:tabs>
          <w:tab w:val="left" w:pos="284"/>
          <w:tab w:val="left" w:pos="426"/>
        </w:tabs>
        <w:ind w:left="0"/>
      </w:pPr>
      <w:r>
        <w:rPr>
          <w:b w:val="0"/>
          <w:i w:val="0"/>
          <w:spacing w:val="-60"/>
          <w:u w:val="thick"/>
        </w:rPr>
        <w:t xml:space="preserve"> </w:t>
      </w:r>
      <w:r>
        <w:rPr>
          <w:u w:val="thick"/>
        </w:rPr>
        <w:t>Русский язык и литература</w:t>
      </w:r>
    </w:p>
    <w:p w:rsidR="00B971A5" w:rsidRDefault="00B971A5" w:rsidP="00CA6FD8">
      <w:pPr>
        <w:pStyle w:val="a3"/>
        <w:tabs>
          <w:tab w:val="left" w:pos="284"/>
          <w:tab w:val="left" w:pos="426"/>
        </w:tabs>
        <w:spacing w:before="6"/>
        <w:ind w:left="0" w:firstLine="0"/>
        <w:jc w:val="left"/>
        <w:rPr>
          <w:b/>
          <w:i/>
          <w:sz w:val="15"/>
        </w:rPr>
      </w:pPr>
    </w:p>
    <w:p w:rsidR="00B971A5" w:rsidRDefault="001730D5" w:rsidP="00CA6FD8">
      <w:pPr>
        <w:pStyle w:val="a3"/>
        <w:tabs>
          <w:tab w:val="left" w:pos="284"/>
          <w:tab w:val="left" w:pos="426"/>
        </w:tabs>
        <w:spacing w:before="90"/>
        <w:ind w:left="0" w:firstLine="0"/>
      </w:pPr>
      <w:proofErr w:type="gramStart"/>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понятным, выражать внутренний мир человека, в том числе при помощи альтернативных средств коммуникации, обеспечивает:</w:t>
      </w:r>
      <w:proofErr w:type="gramEnd"/>
    </w:p>
    <w:p w:rsidR="00B971A5" w:rsidRDefault="001730D5" w:rsidP="00CA6FD8">
      <w:pPr>
        <w:pStyle w:val="a6"/>
        <w:numPr>
          <w:ilvl w:val="0"/>
          <w:numId w:val="160"/>
        </w:numPr>
        <w:tabs>
          <w:tab w:val="left" w:pos="284"/>
          <w:tab w:val="left" w:pos="426"/>
          <w:tab w:val="left" w:pos="1386"/>
        </w:tabs>
        <w:spacing w:before="3"/>
        <w:ind w:left="0" w:firstLine="0"/>
        <w:rPr>
          <w:sz w:val="24"/>
        </w:rPr>
      </w:pPr>
      <w:r>
        <w:rPr>
          <w:sz w:val="24"/>
        </w:rPr>
        <w:t>сформированность представлений о роли языка в жизни человека, общества, государства, способности свободно общаться в различных формах и на разные</w:t>
      </w:r>
      <w:r>
        <w:rPr>
          <w:spacing w:val="-15"/>
          <w:sz w:val="24"/>
        </w:rPr>
        <w:t xml:space="preserve"> </w:t>
      </w:r>
      <w:r>
        <w:rPr>
          <w:sz w:val="24"/>
        </w:rPr>
        <w:t>темы;</w:t>
      </w:r>
    </w:p>
    <w:p w:rsidR="00B971A5" w:rsidRDefault="001730D5" w:rsidP="00CA6FD8">
      <w:pPr>
        <w:pStyle w:val="a6"/>
        <w:numPr>
          <w:ilvl w:val="0"/>
          <w:numId w:val="160"/>
        </w:numPr>
        <w:tabs>
          <w:tab w:val="left" w:pos="284"/>
          <w:tab w:val="left" w:pos="426"/>
          <w:tab w:val="left" w:pos="1386"/>
        </w:tabs>
        <w:ind w:left="0" w:firstLine="0"/>
        <w:rPr>
          <w:sz w:val="24"/>
        </w:rPr>
      </w:pPr>
      <w:r>
        <w:rPr>
          <w:sz w:val="24"/>
        </w:rPr>
        <w:t>включение в культурно-языковое поле русской и общечеловеческой культуры, воспитания ценностного отношения к русскому языку как носителю культуры, как государственному языку Российской Федерации, языку межнационального общения народов</w:t>
      </w:r>
      <w:r>
        <w:rPr>
          <w:spacing w:val="-23"/>
          <w:sz w:val="24"/>
        </w:rPr>
        <w:t xml:space="preserve"> </w:t>
      </w:r>
      <w:r>
        <w:rPr>
          <w:sz w:val="24"/>
        </w:rPr>
        <w:t>России;</w:t>
      </w:r>
    </w:p>
    <w:p w:rsidR="00B971A5" w:rsidRDefault="001730D5" w:rsidP="00CA6FD8">
      <w:pPr>
        <w:pStyle w:val="a6"/>
        <w:numPr>
          <w:ilvl w:val="0"/>
          <w:numId w:val="160"/>
        </w:numPr>
        <w:tabs>
          <w:tab w:val="left" w:pos="284"/>
          <w:tab w:val="left" w:pos="426"/>
          <w:tab w:val="left" w:pos="1386"/>
        </w:tabs>
        <w:ind w:left="0" w:firstLine="0"/>
        <w:rPr>
          <w:sz w:val="24"/>
        </w:rPr>
      </w:pPr>
      <w:r>
        <w:rPr>
          <w:sz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w:t>
      </w:r>
      <w:r>
        <w:rPr>
          <w:spacing w:val="-43"/>
          <w:sz w:val="24"/>
        </w:rPr>
        <w:t xml:space="preserve"> </w:t>
      </w:r>
      <w:r>
        <w:rPr>
          <w:sz w:val="24"/>
        </w:rPr>
        <w:t>ростом;</w:t>
      </w:r>
    </w:p>
    <w:p w:rsidR="00B971A5" w:rsidRDefault="001730D5" w:rsidP="00CA6FD8">
      <w:pPr>
        <w:pStyle w:val="a6"/>
        <w:numPr>
          <w:ilvl w:val="0"/>
          <w:numId w:val="160"/>
        </w:numPr>
        <w:tabs>
          <w:tab w:val="left" w:pos="284"/>
          <w:tab w:val="left" w:pos="426"/>
          <w:tab w:val="left" w:pos="1386"/>
        </w:tabs>
        <w:ind w:left="0" w:firstLine="0"/>
        <w:rPr>
          <w:sz w:val="24"/>
        </w:rPr>
      </w:pPr>
      <w:r>
        <w:rPr>
          <w:sz w:val="24"/>
        </w:rP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w:t>
      </w:r>
      <w:r>
        <w:rPr>
          <w:spacing w:val="2"/>
          <w:sz w:val="24"/>
        </w:rPr>
        <w:t xml:space="preserve"> </w:t>
      </w:r>
      <w:r>
        <w:rPr>
          <w:sz w:val="24"/>
        </w:rPr>
        <w:t>поколений;</w:t>
      </w:r>
    </w:p>
    <w:p w:rsidR="00B971A5" w:rsidRDefault="001730D5" w:rsidP="00CA6FD8">
      <w:pPr>
        <w:pStyle w:val="a6"/>
        <w:numPr>
          <w:ilvl w:val="0"/>
          <w:numId w:val="160"/>
        </w:numPr>
        <w:tabs>
          <w:tab w:val="left" w:pos="284"/>
          <w:tab w:val="left" w:pos="426"/>
          <w:tab w:val="left" w:pos="1386"/>
        </w:tabs>
        <w:ind w:left="0" w:firstLine="0"/>
        <w:rPr>
          <w:sz w:val="24"/>
        </w:rPr>
      </w:pPr>
      <w:r>
        <w:rPr>
          <w:sz w:val="24"/>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w:t>
      </w:r>
      <w:r>
        <w:rPr>
          <w:spacing w:val="-13"/>
          <w:sz w:val="24"/>
        </w:rPr>
        <w:t xml:space="preserve"> </w:t>
      </w:r>
      <w:r>
        <w:rPr>
          <w:sz w:val="24"/>
        </w:rPr>
        <w:t>этикета;</w:t>
      </w:r>
    </w:p>
    <w:p w:rsidR="00B971A5" w:rsidRDefault="001730D5" w:rsidP="00CA6FD8">
      <w:pPr>
        <w:pStyle w:val="a6"/>
        <w:numPr>
          <w:ilvl w:val="0"/>
          <w:numId w:val="160"/>
        </w:numPr>
        <w:tabs>
          <w:tab w:val="left" w:pos="284"/>
          <w:tab w:val="left" w:pos="426"/>
          <w:tab w:val="left" w:pos="1386"/>
        </w:tabs>
        <w:spacing w:before="1"/>
        <w:ind w:left="0" w:firstLine="0"/>
        <w:rPr>
          <w:sz w:val="24"/>
        </w:rPr>
      </w:pPr>
      <w:r>
        <w:rPr>
          <w:sz w:val="24"/>
        </w:rPr>
        <w:t xml:space="preserve">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Pr>
          <w:sz w:val="24"/>
        </w:rPr>
        <w:t>текстов</w:t>
      </w:r>
      <w:proofErr w:type="gramEnd"/>
      <w:r>
        <w:rPr>
          <w:sz w:val="24"/>
        </w:rPr>
        <w:t xml:space="preserve"> разных функционально-смысловых типов и</w:t>
      </w:r>
      <w:r>
        <w:rPr>
          <w:spacing w:val="-6"/>
          <w:sz w:val="24"/>
        </w:rPr>
        <w:t xml:space="preserve"> </w:t>
      </w:r>
      <w:r>
        <w:rPr>
          <w:sz w:val="24"/>
        </w:rPr>
        <w:t>жанров.</w:t>
      </w:r>
    </w:p>
    <w:p w:rsidR="00B971A5" w:rsidRDefault="001730D5" w:rsidP="00CA6FD8">
      <w:pPr>
        <w:pStyle w:val="a3"/>
        <w:tabs>
          <w:tab w:val="left" w:pos="284"/>
          <w:tab w:val="left" w:pos="426"/>
        </w:tabs>
        <w:spacing w:before="204" w:line="237" w:lineRule="auto"/>
        <w:ind w:left="0" w:firstLine="0"/>
        <w:jc w:val="left"/>
      </w:pPr>
      <w:r>
        <w:t>Предметные результаты изучения предметной области «Русский язык и литература» включают предметные результаты изучения учебных предметов:</w:t>
      </w:r>
    </w:p>
    <w:p w:rsidR="00B971A5" w:rsidRDefault="001730D5" w:rsidP="00CA6FD8">
      <w:pPr>
        <w:tabs>
          <w:tab w:val="left" w:pos="284"/>
          <w:tab w:val="left" w:pos="426"/>
        </w:tabs>
        <w:spacing w:before="1"/>
        <w:rPr>
          <w:sz w:val="24"/>
        </w:rPr>
      </w:pPr>
      <w:r>
        <w:rPr>
          <w:b/>
          <w:sz w:val="24"/>
        </w:rPr>
        <w:t xml:space="preserve">«Русский язык», «Литература» (базовый уровень) </w:t>
      </w:r>
      <w:r>
        <w:rPr>
          <w:sz w:val="24"/>
        </w:rPr>
        <w:t>– требования к предметным результатам освоения базового курса русского языка и литературы отражают:</w:t>
      </w:r>
    </w:p>
    <w:p w:rsidR="00B971A5" w:rsidRDefault="001730D5" w:rsidP="00CA6FD8">
      <w:pPr>
        <w:pStyle w:val="a6"/>
        <w:numPr>
          <w:ilvl w:val="0"/>
          <w:numId w:val="159"/>
        </w:numPr>
        <w:tabs>
          <w:tab w:val="left" w:pos="284"/>
          <w:tab w:val="left" w:pos="426"/>
          <w:tab w:val="left" w:pos="2072"/>
        </w:tabs>
        <w:ind w:left="0" w:firstLine="0"/>
        <w:rPr>
          <w:sz w:val="24"/>
        </w:rPr>
      </w:pPr>
      <w:r>
        <w:rPr>
          <w:sz w:val="24"/>
        </w:rPr>
        <w:t>сформированность понятий о нормах русского литературного языка и применение знаний о них в речевой практике;</w:t>
      </w:r>
    </w:p>
    <w:p w:rsidR="00B971A5" w:rsidRDefault="001730D5" w:rsidP="00CA6FD8">
      <w:pPr>
        <w:pStyle w:val="a6"/>
        <w:numPr>
          <w:ilvl w:val="0"/>
          <w:numId w:val="159"/>
        </w:numPr>
        <w:tabs>
          <w:tab w:val="left" w:pos="284"/>
          <w:tab w:val="left" w:pos="426"/>
          <w:tab w:val="left" w:pos="2072"/>
          <w:tab w:val="left" w:pos="3231"/>
          <w:tab w:val="left" w:pos="4471"/>
          <w:tab w:val="left" w:pos="5974"/>
          <w:tab w:val="left" w:pos="6410"/>
          <w:tab w:val="left" w:pos="7925"/>
          <w:tab w:val="left" w:pos="8466"/>
          <w:tab w:val="left" w:pos="9463"/>
        </w:tabs>
        <w:ind w:left="0" w:firstLine="0"/>
        <w:rPr>
          <w:sz w:val="24"/>
        </w:rPr>
      </w:pPr>
      <w:r>
        <w:rPr>
          <w:sz w:val="24"/>
        </w:rPr>
        <w:t>владение</w:t>
      </w:r>
      <w:r w:rsidR="00CA6FD8">
        <w:rPr>
          <w:sz w:val="24"/>
        </w:rPr>
        <w:t xml:space="preserve"> </w:t>
      </w:r>
      <w:r>
        <w:rPr>
          <w:sz w:val="24"/>
        </w:rPr>
        <w:t>навыками</w:t>
      </w:r>
      <w:r w:rsidR="00CA6FD8">
        <w:rPr>
          <w:sz w:val="24"/>
        </w:rPr>
        <w:t xml:space="preserve"> </w:t>
      </w:r>
      <w:r>
        <w:rPr>
          <w:sz w:val="24"/>
        </w:rPr>
        <w:t>самоанализа</w:t>
      </w:r>
      <w:r w:rsidR="00CA6FD8">
        <w:rPr>
          <w:sz w:val="24"/>
        </w:rPr>
        <w:t xml:space="preserve"> </w:t>
      </w:r>
      <w:r>
        <w:rPr>
          <w:sz w:val="24"/>
        </w:rPr>
        <w:t>и</w:t>
      </w:r>
      <w:r w:rsidR="00CA6FD8">
        <w:rPr>
          <w:sz w:val="24"/>
        </w:rPr>
        <w:t xml:space="preserve"> </w:t>
      </w:r>
      <w:r>
        <w:rPr>
          <w:sz w:val="24"/>
        </w:rPr>
        <w:t>самооценки</w:t>
      </w:r>
      <w:r w:rsidR="00CA6FD8">
        <w:rPr>
          <w:sz w:val="24"/>
        </w:rPr>
        <w:t xml:space="preserve"> </w:t>
      </w:r>
      <w:r>
        <w:rPr>
          <w:sz w:val="24"/>
        </w:rPr>
        <w:t>на</w:t>
      </w:r>
      <w:r w:rsidR="00CA6FD8">
        <w:rPr>
          <w:sz w:val="24"/>
        </w:rPr>
        <w:t xml:space="preserve"> </w:t>
      </w:r>
      <w:r>
        <w:rPr>
          <w:sz w:val="24"/>
        </w:rPr>
        <w:t>основе</w:t>
      </w:r>
      <w:r w:rsidR="00CA6FD8">
        <w:rPr>
          <w:sz w:val="24"/>
        </w:rPr>
        <w:t xml:space="preserve"> </w:t>
      </w:r>
      <w:r>
        <w:rPr>
          <w:spacing w:val="-3"/>
          <w:sz w:val="24"/>
        </w:rPr>
        <w:t xml:space="preserve">наблюдений </w:t>
      </w:r>
      <w:r>
        <w:rPr>
          <w:sz w:val="24"/>
        </w:rPr>
        <w:t>за собственной</w:t>
      </w:r>
      <w:r>
        <w:rPr>
          <w:spacing w:val="-3"/>
          <w:sz w:val="24"/>
        </w:rPr>
        <w:t xml:space="preserve"> </w:t>
      </w:r>
      <w:r>
        <w:rPr>
          <w:sz w:val="24"/>
        </w:rPr>
        <w:t>речью;</w:t>
      </w:r>
    </w:p>
    <w:p w:rsidR="00B971A5" w:rsidRDefault="001730D5" w:rsidP="00CA6FD8">
      <w:pPr>
        <w:pStyle w:val="a6"/>
        <w:numPr>
          <w:ilvl w:val="0"/>
          <w:numId w:val="159"/>
        </w:numPr>
        <w:tabs>
          <w:tab w:val="left" w:pos="284"/>
          <w:tab w:val="left" w:pos="426"/>
          <w:tab w:val="left" w:pos="2072"/>
        </w:tabs>
        <w:ind w:left="0" w:firstLine="0"/>
        <w:rPr>
          <w:sz w:val="24"/>
        </w:rPr>
      </w:pPr>
      <w:r>
        <w:rPr>
          <w:sz w:val="24"/>
        </w:rPr>
        <w:t>владение умением анализировать текст с точки зрения наличия в нём явной и скрытой, основной и второстепенной</w:t>
      </w:r>
      <w:r>
        <w:rPr>
          <w:spacing w:val="-6"/>
          <w:sz w:val="24"/>
        </w:rPr>
        <w:t xml:space="preserve"> </w:t>
      </w:r>
      <w:r>
        <w:rPr>
          <w:sz w:val="24"/>
        </w:rPr>
        <w:t>информации;</w:t>
      </w:r>
    </w:p>
    <w:p w:rsidR="00B971A5" w:rsidRDefault="001730D5" w:rsidP="00CA6FD8">
      <w:pPr>
        <w:pStyle w:val="a6"/>
        <w:numPr>
          <w:ilvl w:val="0"/>
          <w:numId w:val="159"/>
        </w:numPr>
        <w:tabs>
          <w:tab w:val="left" w:pos="284"/>
          <w:tab w:val="left" w:pos="426"/>
          <w:tab w:val="left" w:pos="2072"/>
        </w:tabs>
        <w:spacing w:before="1" w:line="242" w:lineRule="auto"/>
        <w:ind w:left="0" w:firstLine="0"/>
        <w:jc w:val="both"/>
        <w:rPr>
          <w:sz w:val="24"/>
        </w:rPr>
      </w:pPr>
      <w:r>
        <w:rPr>
          <w:sz w:val="24"/>
        </w:rPr>
        <w:t>владение умением представлять тексты в виде тезисов, конспектов, аннотаций, рефератов, сочинений различных</w:t>
      </w:r>
      <w:r>
        <w:rPr>
          <w:spacing w:val="1"/>
          <w:sz w:val="24"/>
        </w:rPr>
        <w:t xml:space="preserve"> </w:t>
      </w:r>
      <w:r>
        <w:rPr>
          <w:sz w:val="24"/>
        </w:rPr>
        <w:t>жанров;</w:t>
      </w:r>
    </w:p>
    <w:p w:rsidR="00B971A5" w:rsidRDefault="001730D5" w:rsidP="00CA6FD8">
      <w:pPr>
        <w:pStyle w:val="a6"/>
        <w:numPr>
          <w:ilvl w:val="0"/>
          <w:numId w:val="159"/>
        </w:numPr>
        <w:tabs>
          <w:tab w:val="left" w:pos="284"/>
          <w:tab w:val="left" w:pos="426"/>
          <w:tab w:val="left" w:pos="2072"/>
        </w:tabs>
        <w:ind w:left="0" w:firstLine="0"/>
        <w:jc w:val="both"/>
        <w:rPr>
          <w:sz w:val="24"/>
        </w:rPr>
      </w:pPr>
      <w:r>
        <w:rPr>
          <w:sz w:val="24"/>
        </w:rPr>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B971A5" w:rsidRDefault="001730D5" w:rsidP="00CA6FD8">
      <w:pPr>
        <w:pStyle w:val="a6"/>
        <w:numPr>
          <w:ilvl w:val="0"/>
          <w:numId w:val="159"/>
        </w:numPr>
        <w:tabs>
          <w:tab w:val="left" w:pos="284"/>
          <w:tab w:val="left" w:pos="426"/>
          <w:tab w:val="left" w:pos="2072"/>
        </w:tabs>
        <w:ind w:left="0" w:firstLine="0"/>
        <w:jc w:val="both"/>
        <w:rPr>
          <w:sz w:val="24"/>
        </w:rPr>
      </w:pPr>
      <w:r>
        <w:rPr>
          <w:sz w:val="24"/>
        </w:rPr>
        <w:lastRenderedPageBreak/>
        <w:t>сформированность представлений об изобразительно-выразительных возможностях русского</w:t>
      </w:r>
      <w:r>
        <w:rPr>
          <w:spacing w:val="-1"/>
          <w:sz w:val="24"/>
        </w:rPr>
        <w:t xml:space="preserve"> </w:t>
      </w:r>
      <w:r>
        <w:rPr>
          <w:sz w:val="24"/>
        </w:rPr>
        <w:t>языка;</w:t>
      </w:r>
    </w:p>
    <w:p w:rsidR="00B971A5" w:rsidRDefault="001730D5" w:rsidP="00CA6FD8">
      <w:pPr>
        <w:pStyle w:val="a6"/>
        <w:numPr>
          <w:ilvl w:val="0"/>
          <w:numId w:val="159"/>
        </w:numPr>
        <w:tabs>
          <w:tab w:val="left" w:pos="284"/>
          <w:tab w:val="left" w:pos="426"/>
          <w:tab w:val="left" w:pos="2072"/>
        </w:tabs>
        <w:ind w:left="0" w:firstLine="0"/>
        <w:jc w:val="both"/>
        <w:rPr>
          <w:sz w:val="24"/>
        </w:rPr>
      </w:pPr>
      <w:r>
        <w:rPr>
          <w:sz w:val="24"/>
        </w:rPr>
        <w:t>сформированность умений учитывать исторический, историко-культурный контекст и конте</w:t>
      </w:r>
      <w:proofErr w:type="gramStart"/>
      <w:r>
        <w:rPr>
          <w:sz w:val="24"/>
        </w:rPr>
        <w:t>кст тв</w:t>
      </w:r>
      <w:proofErr w:type="gramEnd"/>
      <w:r>
        <w:rPr>
          <w:sz w:val="24"/>
        </w:rPr>
        <w:t>орчества писателя в процессе анализа художественного</w:t>
      </w:r>
      <w:r>
        <w:rPr>
          <w:spacing w:val="-50"/>
          <w:sz w:val="24"/>
        </w:rPr>
        <w:t xml:space="preserve"> </w:t>
      </w:r>
      <w:r>
        <w:rPr>
          <w:sz w:val="24"/>
        </w:rPr>
        <w:t>произведения;</w:t>
      </w:r>
    </w:p>
    <w:p w:rsidR="00B971A5" w:rsidRDefault="001730D5" w:rsidP="00CA6FD8">
      <w:pPr>
        <w:pStyle w:val="a6"/>
        <w:numPr>
          <w:ilvl w:val="0"/>
          <w:numId w:val="159"/>
        </w:numPr>
        <w:tabs>
          <w:tab w:val="left" w:pos="284"/>
          <w:tab w:val="left" w:pos="426"/>
          <w:tab w:val="left" w:pos="2072"/>
        </w:tabs>
        <w:ind w:left="0" w:firstLine="0"/>
        <w:jc w:val="both"/>
        <w:rPr>
          <w:sz w:val="24"/>
        </w:rPr>
      </w:pPr>
      <w:r>
        <w:rPr>
          <w:sz w:val="24"/>
        </w:rPr>
        <w:t>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B971A5" w:rsidRDefault="001730D5" w:rsidP="00CA6FD8">
      <w:pPr>
        <w:pStyle w:val="a6"/>
        <w:numPr>
          <w:ilvl w:val="0"/>
          <w:numId w:val="159"/>
        </w:numPr>
        <w:tabs>
          <w:tab w:val="left" w:pos="284"/>
          <w:tab w:val="left" w:pos="426"/>
          <w:tab w:val="left" w:pos="2072"/>
        </w:tabs>
        <w:spacing w:before="60"/>
        <w:ind w:left="0" w:firstLine="0"/>
        <w:jc w:val="both"/>
        <w:rPr>
          <w:sz w:val="24"/>
        </w:rPr>
      </w:pPr>
      <w:r>
        <w:rPr>
          <w:sz w:val="24"/>
        </w:rPr>
        <w:t>овладение навыками анализа художественных произведений с учётом их жанров</w:t>
      </w:r>
      <w:proofErr w:type="gramStart"/>
      <w:r>
        <w:rPr>
          <w:sz w:val="24"/>
        </w:rPr>
        <w:t>о-</w:t>
      </w:r>
      <w:proofErr w:type="gramEnd"/>
      <w:r>
        <w:rPr>
          <w:sz w:val="24"/>
        </w:rPr>
        <w:t xml:space="preserve"> 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B971A5" w:rsidRDefault="001730D5" w:rsidP="00CA6FD8">
      <w:pPr>
        <w:pStyle w:val="a6"/>
        <w:numPr>
          <w:ilvl w:val="0"/>
          <w:numId w:val="159"/>
        </w:numPr>
        <w:tabs>
          <w:tab w:val="left" w:pos="284"/>
          <w:tab w:val="left" w:pos="426"/>
        </w:tabs>
        <w:spacing w:before="1"/>
        <w:ind w:left="0" w:firstLine="0"/>
        <w:jc w:val="both"/>
        <w:rPr>
          <w:sz w:val="24"/>
        </w:rPr>
      </w:pPr>
      <w:r>
        <w:rPr>
          <w:sz w:val="24"/>
        </w:rPr>
        <w:t>сформированность представлений о системе стилей языка художественной литературы;</w:t>
      </w:r>
    </w:p>
    <w:p w:rsidR="00B971A5" w:rsidRDefault="001730D5" w:rsidP="00CA6FD8">
      <w:pPr>
        <w:pStyle w:val="a6"/>
        <w:numPr>
          <w:ilvl w:val="0"/>
          <w:numId w:val="159"/>
        </w:numPr>
        <w:tabs>
          <w:tab w:val="left" w:pos="284"/>
          <w:tab w:val="left" w:pos="426"/>
        </w:tabs>
        <w:ind w:left="0" w:firstLine="0"/>
        <w:jc w:val="both"/>
        <w:rPr>
          <w:sz w:val="24"/>
        </w:rPr>
      </w:pPr>
      <w:r>
        <w:rPr>
          <w:sz w:val="24"/>
        </w:rPr>
        <w:t>для слепых, слабовидящих</w:t>
      </w:r>
      <w:r>
        <w:rPr>
          <w:spacing w:val="2"/>
          <w:sz w:val="24"/>
        </w:rPr>
        <w:t xml:space="preserve"> </w:t>
      </w:r>
      <w:r>
        <w:rPr>
          <w:sz w:val="24"/>
        </w:rPr>
        <w:t>учащихся:</w:t>
      </w:r>
    </w:p>
    <w:p w:rsidR="00B971A5" w:rsidRDefault="001730D5" w:rsidP="00CA6FD8">
      <w:pPr>
        <w:pStyle w:val="a3"/>
        <w:tabs>
          <w:tab w:val="left" w:pos="284"/>
          <w:tab w:val="left" w:pos="426"/>
        </w:tabs>
        <w:ind w:left="0" w:firstLine="0"/>
      </w:pPr>
      <w:r>
        <w:t>сформированность навыков письма на брайлевской печатной машинке;</w:t>
      </w:r>
    </w:p>
    <w:p w:rsidR="00B971A5" w:rsidRDefault="001730D5" w:rsidP="00CA6FD8">
      <w:pPr>
        <w:pStyle w:val="a6"/>
        <w:numPr>
          <w:ilvl w:val="0"/>
          <w:numId w:val="159"/>
        </w:numPr>
        <w:tabs>
          <w:tab w:val="left" w:pos="284"/>
          <w:tab w:val="left" w:pos="426"/>
        </w:tabs>
        <w:ind w:left="0" w:firstLine="0"/>
        <w:jc w:val="both"/>
        <w:rPr>
          <w:sz w:val="24"/>
        </w:rPr>
      </w:pPr>
      <w:r>
        <w:rPr>
          <w:sz w:val="24"/>
        </w:rPr>
        <w:t>для глухих, слабослышащих, позднооглохших учащихся:</w:t>
      </w:r>
    </w:p>
    <w:p w:rsidR="00B971A5" w:rsidRDefault="001730D5" w:rsidP="00CA6FD8">
      <w:pPr>
        <w:pStyle w:val="a3"/>
        <w:tabs>
          <w:tab w:val="left" w:pos="284"/>
          <w:tab w:val="left" w:pos="426"/>
        </w:tabs>
        <w:ind w:left="0" w:firstLine="0"/>
      </w:pPr>
      <w:r>
        <w:t>сформированность и развитие речевой деятельности учащихся – слухозрительного восприятия (с использованием слуховыхаппаратов и (или) кохлеарных имплантов), говорения, чтения, письма;</w:t>
      </w:r>
    </w:p>
    <w:p w:rsidR="00B971A5" w:rsidRDefault="001730D5" w:rsidP="00CA6FD8">
      <w:pPr>
        <w:pStyle w:val="a6"/>
        <w:numPr>
          <w:ilvl w:val="0"/>
          <w:numId w:val="159"/>
        </w:numPr>
        <w:tabs>
          <w:tab w:val="left" w:pos="284"/>
          <w:tab w:val="left" w:pos="426"/>
        </w:tabs>
        <w:ind w:left="0" w:firstLine="0"/>
        <w:jc w:val="both"/>
        <w:rPr>
          <w:sz w:val="24"/>
        </w:rPr>
      </w:pPr>
      <w:r>
        <w:rPr>
          <w:sz w:val="24"/>
        </w:rPr>
        <w:t>для учащихся с расстройствами аутистического</w:t>
      </w:r>
      <w:r>
        <w:rPr>
          <w:spacing w:val="-2"/>
          <w:sz w:val="24"/>
        </w:rPr>
        <w:t xml:space="preserve"> </w:t>
      </w:r>
      <w:r>
        <w:rPr>
          <w:sz w:val="24"/>
        </w:rPr>
        <w:t>спектра:</w:t>
      </w:r>
    </w:p>
    <w:p w:rsidR="00B971A5" w:rsidRDefault="001730D5" w:rsidP="00CA6FD8">
      <w:pPr>
        <w:pStyle w:val="a3"/>
        <w:tabs>
          <w:tab w:val="left" w:pos="284"/>
          <w:tab w:val="left" w:pos="426"/>
        </w:tabs>
        <w:ind w:left="0" w:firstLine="0"/>
      </w:pPr>
      <w:r>
        <w:t>овладение основными стилистическими ресурсами лексики и фразеологии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B971A5" w:rsidRDefault="001730D5" w:rsidP="00CA6FD8">
      <w:pPr>
        <w:pStyle w:val="2"/>
        <w:tabs>
          <w:tab w:val="left" w:pos="284"/>
          <w:tab w:val="left" w:pos="426"/>
        </w:tabs>
        <w:spacing w:before="3"/>
        <w:ind w:left="0"/>
      </w:pPr>
      <w:bookmarkStart w:id="0" w:name="_bookmark0"/>
      <w:bookmarkEnd w:id="0"/>
      <w:r>
        <w:t>Русский язык</w:t>
      </w:r>
    </w:p>
    <w:p w:rsidR="00B971A5" w:rsidRDefault="001730D5" w:rsidP="00CA6FD8">
      <w:pPr>
        <w:tabs>
          <w:tab w:val="left" w:pos="284"/>
          <w:tab w:val="left" w:pos="426"/>
        </w:tabs>
        <w:jc w:val="both"/>
        <w:rPr>
          <w:b/>
          <w:sz w:val="24"/>
        </w:rPr>
      </w:pPr>
      <w:r>
        <w:rPr>
          <w:b/>
          <w:sz w:val="24"/>
        </w:rPr>
        <w:t>В результате изучения учебного предмета «Русский язык» на уровне среднего общего образования:</w:t>
      </w:r>
    </w:p>
    <w:p w:rsidR="00B971A5" w:rsidRDefault="001730D5" w:rsidP="00CA6FD8">
      <w:pPr>
        <w:pStyle w:val="2"/>
        <w:tabs>
          <w:tab w:val="left" w:pos="284"/>
          <w:tab w:val="left" w:pos="426"/>
        </w:tabs>
        <w:spacing w:line="270" w:lineRule="exact"/>
        <w:ind w:left="0"/>
      </w:pPr>
      <w:r>
        <w:t>Выпускник на базовом уровне научится:</w:t>
      </w:r>
    </w:p>
    <w:p w:rsidR="00B971A5" w:rsidRDefault="001730D5" w:rsidP="00CA6FD8">
      <w:pPr>
        <w:pStyle w:val="a6"/>
        <w:numPr>
          <w:ilvl w:val="0"/>
          <w:numId w:val="158"/>
        </w:numPr>
        <w:tabs>
          <w:tab w:val="left" w:pos="284"/>
          <w:tab w:val="left" w:pos="426"/>
          <w:tab w:val="left" w:pos="1810"/>
        </w:tabs>
        <w:spacing w:line="275" w:lineRule="exact"/>
        <w:ind w:left="0" w:firstLine="0"/>
        <w:rPr>
          <w:sz w:val="24"/>
        </w:rPr>
      </w:pPr>
      <w:r>
        <w:rPr>
          <w:sz w:val="24"/>
        </w:rPr>
        <w:t>использовать языковые средства адекватно цели общения и речевой</w:t>
      </w:r>
      <w:r>
        <w:rPr>
          <w:spacing w:val="-12"/>
          <w:sz w:val="24"/>
        </w:rPr>
        <w:t xml:space="preserve"> </w:t>
      </w:r>
      <w:r>
        <w:rPr>
          <w:sz w:val="24"/>
        </w:rPr>
        <w:t>ситуации;</w:t>
      </w:r>
    </w:p>
    <w:p w:rsidR="00B971A5" w:rsidRDefault="001730D5" w:rsidP="00CA6FD8">
      <w:pPr>
        <w:pStyle w:val="a6"/>
        <w:numPr>
          <w:ilvl w:val="0"/>
          <w:numId w:val="158"/>
        </w:numPr>
        <w:tabs>
          <w:tab w:val="left" w:pos="284"/>
          <w:tab w:val="left" w:pos="426"/>
          <w:tab w:val="left" w:pos="1810"/>
        </w:tabs>
        <w:spacing w:before="5"/>
        <w:ind w:left="0" w:firstLine="0"/>
        <w:rPr>
          <w:sz w:val="24"/>
        </w:rPr>
      </w:pPr>
      <w:r>
        <w:rPr>
          <w:sz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w:t>
      </w:r>
      <w:r>
        <w:rPr>
          <w:spacing w:val="-36"/>
          <w:sz w:val="24"/>
        </w:rPr>
        <w:t xml:space="preserve"> </w:t>
      </w:r>
      <w:r>
        <w:rPr>
          <w:sz w:val="24"/>
        </w:rPr>
        <w:t>текстов;</w:t>
      </w:r>
    </w:p>
    <w:p w:rsidR="00B971A5" w:rsidRDefault="001730D5" w:rsidP="00CA6FD8">
      <w:pPr>
        <w:pStyle w:val="a6"/>
        <w:numPr>
          <w:ilvl w:val="0"/>
          <w:numId w:val="158"/>
        </w:numPr>
        <w:tabs>
          <w:tab w:val="left" w:pos="284"/>
          <w:tab w:val="left" w:pos="426"/>
          <w:tab w:val="left" w:pos="1810"/>
        </w:tabs>
        <w:ind w:left="0" w:firstLine="0"/>
        <w:rPr>
          <w:sz w:val="24"/>
        </w:rPr>
      </w:pPr>
      <w:proofErr w:type="gramStart"/>
      <w:r>
        <w:rPr>
          <w:sz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w:t>
      </w:r>
      <w:r>
        <w:rPr>
          <w:spacing w:val="-4"/>
          <w:sz w:val="24"/>
        </w:rPr>
        <w:t xml:space="preserve"> </w:t>
      </w:r>
      <w:r>
        <w:rPr>
          <w:sz w:val="24"/>
        </w:rPr>
        <w:t>сочинения);</w:t>
      </w:r>
      <w:proofErr w:type="gramEnd"/>
    </w:p>
    <w:p w:rsidR="00B971A5" w:rsidRDefault="001730D5" w:rsidP="00CA6FD8">
      <w:pPr>
        <w:pStyle w:val="a6"/>
        <w:numPr>
          <w:ilvl w:val="0"/>
          <w:numId w:val="158"/>
        </w:numPr>
        <w:tabs>
          <w:tab w:val="left" w:pos="284"/>
          <w:tab w:val="left" w:pos="426"/>
          <w:tab w:val="left" w:pos="1810"/>
        </w:tabs>
        <w:spacing w:before="1"/>
        <w:ind w:left="0" w:firstLine="0"/>
        <w:rPr>
          <w:sz w:val="24"/>
        </w:rPr>
      </w:pPr>
      <w:r>
        <w:rPr>
          <w:sz w:val="24"/>
        </w:rPr>
        <w:t>выстраивать композицию текста, используя знания о его структурных</w:t>
      </w:r>
      <w:r>
        <w:rPr>
          <w:spacing w:val="-10"/>
          <w:sz w:val="24"/>
        </w:rPr>
        <w:t xml:space="preserve"> </w:t>
      </w:r>
      <w:r>
        <w:rPr>
          <w:sz w:val="24"/>
        </w:rPr>
        <w:t>элементах;</w:t>
      </w:r>
    </w:p>
    <w:p w:rsidR="00B971A5" w:rsidRDefault="001730D5" w:rsidP="00CA6FD8">
      <w:pPr>
        <w:pStyle w:val="a6"/>
        <w:numPr>
          <w:ilvl w:val="0"/>
          <w:numId w:val="158"/>
        </w:numPr>
        <w:tabs>
          <w:tab w:val="left" w:pos="284"/>
          <w:tab w:val="left" w:pos="426"/>
          <w:tab w:val="left" w:pos="1809"/>
          <w:tab w:val="left" w:pos="1810"/>
        </w:tabs>
        <w:ind w:left="0" w:firstLine="0"/>
        <w:jc w:val="left"/>
        <w:rPr>
          <w:sz w:val="24"/>
        </w:rPr>
      </w:pPr>
      <w:r>
        <w:rPr>
          <w:sz w:val="24"/>
        </w:rPr>
        <w:t>подбирать и использовать языковые средства в зависимости от типа текста и выбранного</w:t>
      </w:r>
      <w:r w:rsidR="00460DEF">
        <w:rPr>
          <w:sz w:val="24"/>
        </w:rPr>
        <w:t xml:space="preserve"> </w:t>
      </w:r>
      <w:r>
        <w:rPr>
          <w:sz w:val="24"/>
        </w:rPr>
        <w:t>профиля</w:t>
      </w:r>
      <w:r>
        <w:rPr>
          <w:spacing w:val="-2"/>
          <w:sz w:val="24"/>
        </w:rPr>
        <w:t xml:space="preserve"> </w:t>
      </w:r>
      <w:r>
        <w:rPr>
          <w:sz w:val="24"/>
        </w:rPr>
        <w:t>обучения;</w:t>
      </w:r>
    </w:p>
    <w:p w:rsidR="00B971A5" w:rsidRDefault="001730D5" w:rsidP="00CA6FD8">
      <w:pPr>
        <w:pStyle w:val="a6"/>
        <w:numPr>
          <w:ilvl w:val="0"/>
          <w:numId w:val="158"/>
        </w:numPr>
        <w:tabs>
          <w:tab w:val="left" w:pos="284"/>
          <w:tab w:val="left" w:pos="426"/>
          <w:tab w:val="left" w:pos="1809"/>
          <w:tab w:val="left" w:pos="1810"/>
        </w:tabs>
        <w:ind w:left="0" w:firstLine="0"/>
        <w:jc w:val="left"/>
        <w:rPr>
          <w:sz w:val="24"/>
        </w:rPr>
      </w:pPr>
      <w:r>
        <w:rPr>
          <w:sz w:val="24"/>
        </w:rPr>
        <w:t>правильно использовать лексические и грамматические средства связи предложений при построении</w:t>
      </w:r>
      <w:r>
        <w:rPr>
          <w:spacing w:val="-1"/>
          <w:sz w:val="24"/>
        </w:rPr>
        <w:t xml:space="preserve"> </w:t>
      </w:r>
      <w:r>
        <w:rPr>
          <w:sz w:val="24"/>
        </w:rPr>
        <w:t>текста;</w:t>
      </w:r>
    </w:p>
    <w:p w:rsidR="00B971A5" w:rsidRDefault="001730D5" w:rsidP="00CA6FD8">
      <w:pPr>
        <w:pStyle w:val="a6"/>
        <w:numPr>
          <w:ilvl w:val="0"/>
          <w:numId w:val="158"/>
        </w:numPr>
        <w:tabs>
          <w:tab w:val="left" w:pos="284"/>
          <w:tab w:val="left" w:pos="426"/>
          <w:tab w:val="left" w:pos="1809"/>
          <w:tab w:val="left" w:pos="1810"/>
          <w:tab w:val="left" w:pos="3027"/>
          <w:tab w:val="left" w:pos="3980"/>
          <w:tab w:val="left" w:pos="4342"/>
          <w:tab w:val="left" w:pos="5830"/>
          <w:tab w:val="left" w:pos="6759"/>
          <w:tab w:val="left" w:pos="7725"/>
          <w:tab w:val="left" w:pos="8709"/>
          <w:tab w:val="left" w:pos="9049"/>
          <w:tab w:val="left" w:pos="10641"/>
        </w:tabs>
        <w:ind w:left="0" w:firstLine="0"/>
        <w:jc w:val="left"/>
        <w:rPr>
          <w:sz w:val="24"/>
        </w:rPr>
      </w:pPr>
      <w:r>
        <w:rPr>
          <w:sz w:val="24"/>
        </w:rPr>
        <w:t>создавать</w:t>
      </w:r>
      <w:r w:rsidR="00460DEF">
        <w:rPr>
          <w:sz w:val="24"/>
        </w:rPr>
        <w:t xml:space="preserve"> </w:t>
      </w:r>
      <w:r>
        <w:rPr>
          <w:sz w:val="24"/>
        </w:rPr>
        <w:t>устные</w:t>
      </w:r>
      <w:r w:rsidR="00460DEF">
        <w:rPr>
          <w:sz w:val="24"/>
        </w:rPr>
        <w:t xml:space="preserve"> </w:t>
      </w:r>
      <w:r>
        <w:rPr>
          <w:sz w:val="24"/>
        </w:rPr>
        <w:t>и</w:t>
      </w:r>
      <w:r w:rsidR="00460DEF">
        <w:rPr>
          <w:sz w:val="24"/>
        </w:rPr>
        <w:t xml:space="preserve"> </w:t>
      </w:r>
      <w:r>
        <w:rPr>
          <w:sz w:val="24"/>
        </w:rPr>
        <w:t>письменные</w:t>
      </w:r>
      <w:r w:rsidR="00460DEF">
        <w:rPr>
          <w:sz w:val="24"/>
        </w:rPr>
        <w:t xml:space="preserve"> </w:t>
      </w:r>
      <w:r>
        <w:rPr>
          <w:sz w:val="24"/>
        </w:rPr>
        <w:t>тексты</w:t>
      </w:r>
      <w:r>
        <w:rPr>
          <w:sz w:val="24"/>
        </w:rPr>
        <w:tab/>
        <w:t>разных</w:t>
      </w:r>
      <w:r w:rsidR="00460DEF">
        <w:rPr>
          <w:sz w:val="24"/>
        </w:rPr>
        <w:t xml:space="preserve"> </w:t>
      </w:r>
      <w:r>
        <w:rPr>
          <w:sz w:val="24"/>
        </w:rPr>
        <w:t>жанров</w:t>
      </w:r>
      <w:r w:rsidR="00460DEF">
        <w:rPr>
          <w:sz w:val="24"/>
        </w:rPr>
        <w:t xml:space="preserve"> </w:t>
      </w:r>
      <w:r>
        <w:rPr>
          <w:sz w:val="24"/>
        </w:rPr>
        <w:t>в</w:t>
      </w:r>
      <w:r w:rsidR="00460DEF">
        <w:rPr>
          <w:sz w:val="24"/>
        </w:rPr>
        <w:t xml:space="preserve"> </w:t>
      </w:r>
      <w:r>
        <w:rPr>
          <w:sz w:val="24"/>
        </w:rPr>
        <w:t>соответствии</w:t>
      </w:r>
      <w:r w:rsidR="00460DEF">
        <w:rPr>
          <w:sz w:val="24"/>
        </w:rPr>
        <w:t xml:space="preserve"> </w:t>
      </w:r>
      <w:r>
        <w:rPr>
          <w:spacing w:val="-18"/>
          <w:sz w:val="24"/>
        </w:rPr>
        <w:t xml:space="preserve">с </w:t>
      </w:r>
      <w:r>
        <w:rPr>
          <w:sz w:val="24"/>
        </w:rPr>
        <w:t>функционально-стилевой принадлежностью</w:t>
      </w:r>
      <w:r>
        <w:rPr>
          <w:spacing w:val="-3"/>
          <w:sz w:val="24"/>
        </w:rPr>
        <w:t xml:space="preserve"> </w:t>
      </w:r>
      <w:r>
        <w:rPr>
          <w:sz w:val="24"/>
        </w:rPr>
        <w:t>текста;</w:t>
      </w:r>
    </w:p>
    <w:p w:rsidR="00B971A5" w:rsidRDefault="001730D5" w:rsidP="00CA6FD8">
      <w:pPr>
        <w:pStyle w:val="a6"/>
        <w:numPr>
          <w:ilvl w:val="0"/>
          <w:numId w:val="158"/>
        </w:numPr>
        <w:tabs>
          <w:tab w:val="left" w:pos="284"/>
          <w:tab w:val="left" w:pos="426"/>
          <w:tab w:val="left" w:pos="1809"/>
          <w:tab w:val="left" w:pos="1810"/>
          <w:tab w:val="left" w:pos="3303"/>
          <w:tab w:val="left" w:pos="4906"/>
          <w:tab w:val="left" w:pos="8401"/>
          <w:tab w:val="left" w:pos="9530"/>
          <w:tab w:val="left" w:pos="10367"/>
        </w:tabs>
        <w:ind w:left="0" w:firstLine="0"/>
        <w:jc w:val="left"/>
        <w:rPr>
          <w:sz w:val="24"/>
        </w:rPr>
      </w:pPr>
      <w:r>
        <w:rPr>
          <w:sz w:val="24"/>
        </w:rPr>
        <w:t>сознательно</w:t>
      </w:r>
      <w:r>
        <w:rPr>
          <w:sz w:val="24"/>
        </w:rPr>
        <w:tab/>
        <w:t>использовать</w:t>
      </w:r>
      <w:r>
        <w:rPr>
          <w:sz w:val="24"/>
        </w:rPr>
        <w:tab/>
        <w:t>изобразительно-выразительные</w:t>
      </w:r>
      <w:r w:rsidR="00460DEF">
        <w:rPr>
          <w:sz w:val="24"/>
        </w:rPr>
        <w:t xml:space="preserve"> </w:t>
      </w:r>
      <w:r>
        <w:rPr>
          <w:sz w:val="24"/>
        </w:rPr>
        <w:t>средства</w:t>
      </w:r>
      <w:r w:rsidR="00460DEF">
        <w:rPr>
          <w:sz w:val="24"/>
        </w:rPr>
        <w:t xml:space="preserve"> </w:t>
      </w:r>
      <w:r>
        <w:rPr>
          <w:sz w:val="24"/>
        </w:rPr>
        <w:t>языка</w:t>
      </w:r>
      <w:r w:rsidR="00460DEF">
        <w:rPr>
          <w:sz w:val="24"/>
        </w:rPr>
        <w:t xml:space="preserve"> </w:t>
      </w:r>
      <w:r>
        <w:rPr>
          <w:spacing w:val="-6"/>
          <w:sz w:val="24"/>
        </w:rPr>
        <w:t xml:space="preserve">при </w:t>
      </w:r>
      <w:r>
        <w:rPr>
          <w:sz w:val="24"/>
        </w:rPr>
        <w:t>создании текста в соответствии с выбранным профилем</w:t>
      </w:r>
      <w:r>
        <w:rPr>
          <w:spacing w:val="-13"/>
          <w:sz w:val="24"/>
        </w:rPr>
        <w:t xml:space="preserve"> </w:t>
      </w:r>
      <w:r>
        <w:rPr>
          <w:sz w:val="24"/>
        </w:rPr>
        <w:t>обучения;</w:t>
      </w:r>
    </w:p>
    <w:p w:rsidR="00B971A5" w:rsidRDefault="001730D5" w:rsidP="00CA6FD8">
      <w:pPr>
        <w:pStyle w:val="a6"/>
        <w:numPr>
          <w:ilvl w:val="0"/>
          <w:numId w:val="158"/>
        </w:numPr>
        <w:tabs>
          <w:tab w:val="left" w:pos="284"/>
          <w:tab w:val="left" w:pos="426"/>
          <w:tab w:val="left" w:pos="1810"/>
        </w:tabs>
        <w:ind w:left="0" w:firstLine="0"/>
        <w:rPr>
          <w:sz w:val="24"/>
        </w:rPr>
      </w:pPr>
      <w:r>
        <w:rPr>
          <w:sz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w:t>
      </w:r>
      <w:r>
        <w:rPr>
          <w:spacing w:val="-12"/>
          <w:sz w:val="24"/>
        </w:rPr>
        <w:t xml:space="preserve"> </w:t>
      </w:r>
      <w:r>
        <w:rPr>
          <w:sz w:val="24"/>
        </w:rPr>
        <w:t>информации);</w:t>
      </w:r>
    </w:p>
    <w:p w:rsidR="00460DEF" w:rsidRDefault="001730D5" w:rsidP="00CA6FD8">
      <w:pPr>
        <w:pStyle w:val="a6"/>
        <w:numPr>
          <w:ilvl w:val="0"/>
          <w:numId w:val="158"/>
        </w:numPr>
        <w:tabs>
          <w:tab w:val="left" w:pos="284"/>
          <w:tab w:val="left" w:pos="426"/>
          <w:tab w:val="left" w:pos="1809"/>
          <w:tab w:val="left" w:pos="1810"/>
        </w:tabs>
        <w:spacing w:before="1"/>
        <w:ind w:left="0" w:firstLine="0"/>
        <w:jc w:val="left"/>
        <w:rPr>
          <w:sz w:val="24"/>
        </w:rPr>
      </w:pPr>
      <w:r>
        <w:rPr>
          <w:sz w:val="24"/>
        </w:rPr>
        <w:t>анализировать текст с точки зрения наличия в нем явной и скрытой, основной и второстепенной</w:t>
      </w:r>
    </w:p>
    <w:p w:rsidR="00B971A5" w:rsidRDefault="001730D5" w:rsidP="00CA6FD8">
      <w:pPr>
        <w:pStyle w:val="a6"/>
        <w:tabs>
          <w:tab w:val="left" w:pos="284"/>
          <w:tab w:val="left" w:pos="426"/>
          <w:tab w:val="left" w:pos="1809"/>
          <w:tab w:val="left" w:pos="1810"/>
        </w:tabs>
        <w:spacing w:before="1"/>
        <w:ind w:left="0" w:firstLine="0"/>
        <w:jc w:val="left"/>
        <w:rPr>
          <w:sz w:val="24"/>
        </w:rPr>
      </w:pPr>
      <w:r>
        <w:rPr>
          <w:sz w:val="24"/>
        </w:rPr>
        <w:t>информации, определять его тему, проблему и основную</w:t>
      </w:r>
      <w:r>
        <w:rPr>
          <w:spacing w:val="-19"/>
          <w:sz w:val="24"/>
        </w:rPr>
        <w:t xml:space="preserve"> </w:t>
      </w:r>
      <w:r>
        <w:rPr>
          <w:sz w:val="24"/>
        </w:rPr>
        <w:t>мысль;</w:t>
      </w:r>
    </w:p>
    <w:p w:rsidR="00B971A5" w:rsidRDefault="001730D5" w:rsidP="00CA6FD8">
      <w:pPr>
        <w:pStyle w:val="a6"/>
        <w:numPr>
          <w:ilvl w:val="0"/>
          <w:numId w:val="158"/>
        </w:numPr>
        <w:tabs>
          <w:tab w:val="left" w:pos="284"/>
          <w:tab w:val="left" w:pos="426"/>
          <w:tab w:val="left" w:pos="1809"/>
          <w:tab w:val="left" w:pos="1810"/>
        </w:tabs>
        <w:ind w:left="0" w:firstLine="0"/>
        <w:jc w:val="left"/>
        <w:rPr>
          <w:sz w:val="24"/>
        </w:rPr>
      </w:pPr>
      <w:r>
        <w:rPr>
          <w:sz w:val="24"/>
        </w:rPr>
        <w:t>извлекать необходимую информацию из различных источников и переводить ее в текстовый</w:t>
      </w:r>
      <w:r>
        <w:rPr>
          <w:spacing w:val="-1"/>
          <w:sz w:val="24"/>
        </w:rPr>
        <w:t xml:space="preserve"> </w:t>
      </w:r>
      <w:r>
        <w:rPr>
          <w:sz w:val="24"/>
        </w:rPr>
        <w:t>формат;</w:t>
      </w:r>
    </w:p>
    <w:p w:rsidR="00B971A5" w:rsidRDefault="001730D5" w:rsidP="00CA6FD8">
      <w:pPr>
        <w:pStyle w:val="a6"/>
        <w:numPr>
          <w:ilvl w:val="0"/>
          <w:numId w:val="158"/>
        </w:numPr>
        <w:tabs>
          <w:tab w:val="left" w:pos="284"/>
          <w:tab w:val="left" w:pos="426"/>
          <w:tab w:val="left" w:pos="1809"/>
          <w:tab w:val="left" w:pos="1810"/>
        </w:tabs>
        <w:ind w:left="0" w:firstLine="0"/>
        <w:jc w:val="left"/>
        <w:rPr>
          <w:sz w:val="24"/>
        </w:rPr>
      </w:pPr>
      <w:r>
        <w:rPr>
          <w:sz w:val="24"/>
        </w:rPr>
        <w:lastRenderedPageBreak/>
        <w:t>преобразовывать те</w:t>
      </w:r>
      <w:proofErr w:type="gramStart"/>
      <w:r>
        <w:rPr>
          <w:sz w:val="24"/>
        </w:rPr>
        <w:t>кст в др</w:t>
      </w:r>
      <w:proofErr w:type="gramEnd"/>
      <w:r>
        <w:rPr>
          <w:sz w:val="24"/>
        </w:rPr>
        <w:t>угие виды передачи</w:t>
      </w:r>
      <w:r>
        <w:rPr>
          <w:spacing w:val="-3"/>
          <w:sz w:val="24"/>
        </w:rPr>
        <w:t xml:space="preserve"> </w:t>
      </w:r>
      <w:r>
        <w:rPr>
          <w:sz w:val="24"/>
        </w:rPr>
        <w:t>информации;</w:t>
      </w:r>
    </w:p>
    <w:p w:rsidR="00B971A5" w:rsidRDefault="001730D5" w:rsidP="00CA6FD8">
      <w:pPr>
        <w:pStyle w:val="a6"/>
        <w:numPr>
          <w:ilvl w:val="0"/>
          <w:numId w:val="158"/>
        </w:numPr>
        <w:tabs>
          <w:tab w:val="left" w:pos="284"/>
          <w:tab w:val="left" w:pos="426"/>
          <w:tab w:val="left" w:pos="1809"/>
          <w:tab w:val="left" w:pos="1810"/>
        </w:tabs>
        <w:ind w:left="0" w:firstLine="0"/>
        <w:jc w:val="left"/>
        <w:rPr>
          <w:sz w:val="24"/>
        </w:rPr>
      </w:pPr>
      <w:r>
        <w:rPr>
          <w:sz w:val="24"/>
        </w:rPr>
        <w:t>выбирать тему, определять цель и подбирать материал для публичного</w:t>
      </w:r>
      <w:r>
        <w:rPr>
          <w:spacing w:val="-17"/>
          <w:sz w:val="24"/>
        </w:rPr>
        <w:t xml:space="preserve"> </w:t>
      </w:r>
      <w:r>
        <w:rPr>
          <w:sz w:val="24"/>
        </w:rPr>
        <w:t>выступления;</w:t>
      </w:r>
    </w:p>
    <w:p w:rsidR="00B971A5" w:rsidRDefault="001730D5" w:rsidP="00CA6FD8">
      <w:pPr>
        <w:pStyle w:val="a6"/>
        <w:numPr>
          <w:ilvl w:val="0"/>
          <w:numId w:val="158"/>
        </w:numPr>
        <w:tabs>
          <w:tab w:val="left" w:pos="284"/>
          <w:tab w:val="left" w:pos="426"/>
          <w:tab w:val="left" w:pos="1809"/>
          <w:tab w:val="left" w:pos="1810"/>
        </w:tabs>
        <w:ind w:left="0" w:firstLine="0"/>
        <w:jc w:val="left"/>
        <w:rPr>
          <w:sz w:val="24"/>
        </w:rPr>
      </w:pPr>
      <w:r>
        <w:rPr>
          <w:sz w:val="24"/>
        </w:rPr>
        <w:t>соблюдать культуру публичной</w:t>
      </w:r>
      <w:r>
        <w:rPr>
          <w:spacing w:val="-2"/>
          <w:sz w:val="24"/>
        </w:rPr>
        <w:t xml:space="preserve"> </w:t>
      </w:r>
      <w:r>
        <w:rPr>
          <w:sz w:val="24"/>
        </w:rPr>
        <w:t>речи;</w:t>
      </w:r>
    </w:p>
    <w:p w:rsidR="00B971A5" w:rsidRDefault="001730D5" w:rsidP="00CA6FD8">
      <w:pPr>
        <w:pStyle w:val="a6"/>
        <w:numPr>
          <w:ilvl w:val="0"/>
          <w:numId w:val="158"/>
        </w:numPr>
        <w:tabs>
          <w:tab w:val="left" w:pos="284"/>
          <w:tab w:val="left" w:pos="426"/>
          <w:tab w:val="left" w:pos="1810"/>
        </w:tabs>
        <w:ind w:left="0" w:firstLine="0"/>
        <w:rPr>
          <w:sz w:val="24"/>
        </w:rPr>
      </w:pPr>
      <w:r>
        <w:rPr>
          <w:sz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w:t>
      </w:r>
      <w:r>
        <w:rPr>
          <w:spacing w:val="-1"/>
          <w:sz w:val="24"/>
        </w:rPr>
        <w:t xml:space="preserve"> </w:t>
      </w:r>
      <w:r>
        <w:rPr>
          <w:sz w:val="24"/>
        </w:rPr>
        <w:t>языка;</w:t>
      </w:r>
    </w:p>
    <w:p w:rsidR="00B971A5" w:rsidRDefault="001730D5" w:rsidP="00CA6FD8">
      <w:pPr>
        <w:pStyle w:val="a6"/>
        <w:numPr>
          <w:ilvl w:val="0"/>
          <w:numId w:val="158"/>
        </w:numPr>
        <w:tabs>
          <w:tab w:val="left" w:pos="284"/>
          <w:tab w:val="left" w:pos="426"/>
          <w:tab w:val="left" w:pos="1810"/>
        </w:tabs>
        <w:ind w:left="0" w:firstLine="0"/>
        <w:rPr>
          <w:sz w:val="24"/>
        </w:rPr>
      </w:pPr>
      <w:r>
        <w:rPr>
          <w:sz w:val="24"/>
        </w:rPr>
        <w:t>оценивать собственную и чужую речь с позиции соответствия языковым</w:t>
      </w:r>
      <w:r>
        <w:rPr>
          <w:spacing w:val="-15"/>
          <w:sz w:val="24"/>
        </w:rPr>
        <w:t xml:space="preserve"> </w:t>
      </w:r>
      <w:r>
        <w:rPr>
          <w:sz w:val="24"/>
        </w:rPr>
        <w:t>нормам;</w:t>
      </w:r>
    </w:p>
    <w:p w:rsidR="00B971A5" w:rsidRDefault="001730D5" w:rsidP="00CA6FD8">
      <w:pPr>
        <w:pStyle w:val="a6"/>
        <w:numPr>
          <w:ilvl w:val="0"/>
          <w:numId w:val="158"/>
        </w:numPr>
        <w:tabs>
          <w:tab w:val="left" w:pos="284"/>
          <w:tab w:val="left" w:pos="426"/>
          <w:tab w:val="left" w:pos="1810"/>
        </w:tabs>
        <w:spacing w:before="60"/>
        <w:ind w:left="0" w:firstLine="0"/>
        <w:rPr>
          <w:sz w:val="24"/>
        </w:rPr>
      </w:pPr>
      <w:r>
        <w:rPr>
          <w:sz w:val="24"/>
        </w:rPr>
        <w:t>использовать основные нормативные словари и справочники для оценки устных и письменных высказываний с точки зрения соответствия языковым</w:t>
      </w:r>
      <w:r>
        <w:rPr>
          <w:spacing w:val="-3"/>
          <w:sz w:val="24"/>
        </w:rPr>
        <w:t xml:space="preserve"> </w:t>
      </w:r>
      <w:r>
        <w:rPr>
          <w:sz w:val="24"/>
        </w:rPr>
        <w:t>нормам.</w:t>
      </w:r>
    </w:p>
    <w:p w:rsidR="00B971A5" w:rsidRDefault="001730D5" w:rsidP="00CA6FD8">
      <w:pPr>
        <w:pStyle w:val="2"/>
        <w:tabs>
          <w:tab w:val="left" w:pos="284"/>
          <w:tab w:val="left" w:pos="426"/>
        </w:tabs>
        <w:ind w:left="0"/>
      </w:pPr>
      <w:r>
        <w:t>Выпускник на базовом уровне получит возможность</w:t>
      </w:r>
      <w:r>
        <w:rPr>
          <w:spacing w:val="-22"/>
        </w:rPr>
        <w:t xml:space="preserve"> </w:t>
      </w:r>
      <w:r>
        <w:t>научиться:</w:t>
      </w:r>
    </w:p>
    <w:p w:rsidR="00B971A5" w:rsidRDefault="001730D5" w:rsidP="00CA6FD8">
      <w:pPr>
        <w:pStyle w:val="a6"/>
        <w:numPr>
          <w:ilvl w:val="0"/>
          <w:numId w:val="158"/>
        </w:numPr>
        <w:tabs>
          <w:tab w:val="left" w:pos="284"/>
          <w:tab w:val="left" w:pos="426"/>
          <w:tab w:val="left" w:pos="1810"/>
        </w:tabs>
        <w:spacing w:before="3"/>
        <w:ind w:left="0" w:firstLine="0"/>
        <w:rPr>
          <w:i/>
          <w:sz w:val="24"/>
        </w:rPr>
      </w:pPr>
      <w:r>
        <w:rPr>
          <w:i/>
          <w:sz w:val="24"/>
        </w:rPr>
        <w:t>распознавать уровни и единицы языка в предъявленном тексте и видеть взаимосвязь между</w:t>
      </w:r>
      <w:r>
        <w:rPr>
          <w:i/>
          <w:spacing w:val="-4"/>
          <w:sz w:val="24"/>
        </w:rPr>
        <w:t xml:space="preserve"> </w:t>
      </w:r>
      <w:r>
        <w:rPr>
          <w:i/>
          <w:sz w:val="24"/>
        </w:rPr>
        <w:t>ними;</w:t>
      </w:r>
    </w:p>
    <w:p w:rsidR="00B971A5" w:rsidRDefault="001730D5" w:rsidP="00CA6FD8">
      <w:pPr>
        <w:pStyle w:val="a6"/>
        <w:numPr>
          <w:ilvl w:val="0"/>
          <w:numId w:val="158"/>
        </w:numPr>
        <w:tabs>
          <w:tab w:val="left" w:pos="284"/>
          <w:tab w:val="left" w:pos="426"/>
          <w:tab w:val="left" w:pos="1810"/>
        </w:tabs>
        <w:ind w:left="0" w:firstLine="0"/>
        <w:rPr>
          <w:i/>
          <w:sz w:val="24"/>
        </w:rPr>
      </w:pPr>
      <w:r>
        <w:rPr>
          <w:i/>
          <w:sz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B971A5" w:rsidRDefault="001730D5" w:rsidP="00CA6FD8">
      <w:pPr>
        <w:pStyle w:val="a6"/>
        <w:numPr>
          <w:ilvl w:val="0"/>
          <w:numId w:val="158"/>
        </w:numPr>
        <w:tabs>
          <w:tab w:val="left" w:pos="284"/>
          <w:tab w:val="left" w:pos="426"/>
          <w:tab w:val="left" w:pos="1809"/>
          <w:tab w:val="left" w:pos="1810"/>
        </w:tabs>
        <w:ind w:left="0" w:firstLine="0"/>
        <w:jc w:val="left"/>
        <w:rPr>
          <w:i/>
          <w:sz w:val="24"/>
        </w:rPr>
      </w:pPr>
      <w:r>
        <w:rPr>
          <w:i/>
          <w:sz w:val="24"/>
        </w:rPr>
        <w:t>комментировать авторские высказывания на различные темы (в том числе о богатстве и выразительности русского языка);</w:t>
      </w:r>
    </w:p>
    <w:p w:rsidR="00B971A5" w:rsidRDefault="001730D5" w:rsidP="00CA6FD8">
      <w:pPr>
        <w:pStyle w:val="a6"/>
        <w:numPr>
          <w:ilvl w:val="0"/>
          <w:numId w:val="158"/>
        </w:numPr>
        <w:tabs>
          <w:tab w:val="left" w:pos="284"/>
          <w:tab w:val="left" w:pos="426"/>
          <w:tab w:val="left" w:pos="1809"/>
          <w:tab w:val="left" w:pos="1810"/>
          <w:tab w:val="left" w:pos="3135"/>
          <w:tab w:val="left" w:pos="3903"/>
          <w:tab w:val="left" w:pos="5943"/>
          <w:tab w:val="left" w:pos="7537"/>
          <w:tab w:val="left" w:pos="8118"/>
          <w:tab w:val="left" w:pos="9078"/>
        </w:tabs>
        <w:ind w:left="0" w:firstLine="0"/>
        <w:jc w:val="left"/>
        <w:rPr>
          <w:i/>
          <w:sz w:val="24"/>
        </w:rPr>
      </w:pPr>
      <w:r>
        <w:rPr>
          <w:i/>
          <w:sz w:val="24"/>
        </w:rPr>
        <w:t>отличать</w:t>
      </w:r>
      <w:r w:rsidR="00460DEF">
        <w:rPr>
          <w:i/>
          <w:sz w:val="24"/>
        </w:rPr>
        <w:t xml:space="preserve"> </w:t>
      </w:r>
      <w:r>
        <w:rPr>
          <w:i/>
          <w:sz w:val="24"/>
        </w:rPr>
        <w:t>язык</w:t>
      </w:r>
      <w:r w:rsidR="00460DEF">
        <w:rPr>
          <w:i/>
          <w:sz w:val="24"/>
        </w:rPr>
        <w:t xml:space="preserve"> </w:t>
      </w:r>
      <w:r>
        <w:rPr>
          <w:i/>
          <w:sz w:val="24"/>
        </w:rPr>
        <w:t>художественной</w:t>
      </w:r>
      <w:r w:rsidR="00460DEF">
        <w:rPr>
          <w:i/>
          <w:sz w:val="24"/>
        </w:rPr>
        <w:t xml:space="preserve"> </w:t>
      </w:r>
      <w:r>
        <w:rPr>
          <w:i/>
          <w:sz w:val="24"/>
        </w:rPr>
        <w:t>литературы</w:t>
      </w:r>
      <w:r w:rsidR="00460DEF">
        <w:rPr>
          <w:i/>
          <w:sz w:val="24"/>
        </w:rPr>
        <w:t xml:space="preserve"> </w:t>
      </w:r>
      <w:r>
        <w:rPr>
          <w:i/>
          <w:sz w:val="24"/>
        </w:rPr>
        <w:t>от</w:t>
      </w:r>
      <w:r w:rsidR="00460DEF">
        <w:rPr>
          <w:i/>
          <w:sz w:val="24"/>
        </w:rPr>
        <w:t xml:space="preserve"> </w:t>
      </w:r>
      <w:r>
        <w:rPr>
          <w:i/>
          <w:sz w:val="24"/>
        </w:rPr>
        <w:t>других</w:t>
      </w:r>
      <w:r w:rsidR="00460DEF">
        <w:rPr>
          <w:i/>
          <w:sz w:val="24"/>
        </w:rPr>
        <w:t xml:space="preserve"> </w:t>
      </w:r>
      <w:r>
        <w:rPr>
          <w:i/>
          <w:spacing w:val="-3"/>
          <w:sz w:val="24"/>
        </w:rPr>
        <w:t xml:space="preserve">разновидностей </w:t>
      </w:r>
      <w:r>
        <w:rPr>
          <w:i/>
          <w:sz w:val="24"/>
        </w:rPr>
        <w:t>современного русского</w:t>
      </w:r>
      <w:r>
        <w:rPr>
          <w:i/>
          <w:spacing w:val="2"/>
          <w:sz w:val="24"/>
        </w:rPr>
        <w:t xml:space="preserve"> </w:t>
      </w:r>
      <w:r>
        <w:rPr>
          <w:i/>
          <w:sz w:val="24"/>
        </w:rPr>
        <w:t>языка;</w:t>
      </w:r>
    </w:p>
    <w:p w:rsidR="00B971A5" w:rsidRDefault="001730D5" w:rsidP="00CA6FD8">
      <w:pPr>
        <w:pStyle w:val="a6"/>
        <w:numPr>
          <w:ilvl w:val="0"/>
          <w:numId w:val="158"/>
        </w:numPr>
        <w:tabs>
          <w:tab w:val="left" w:pos="284"/>
          <w:tab w:val="left" w:pos="426"/>
          <w:tab w:val="left" w:pos="1809"/>
          <w:tab w:val="left" w:pos="1810"/>
        </w:tabs>
        <w:spacing w:before="1"/>
        <w:ind w:left="0" w:firstLine="0"/>
        <w:jc w:val="left"/>
        <w:rPr>
          <w:i/>
          <w:sz w:val="24"/>
        </w:rPr>
      </w:pPr>
      <w:r>
        <w:rPr>
          <w:i/>
          <w:sz w:val="24"/>
        </w:rPr>
        <w:t>использовать синонимические ресурсы русского языка для более точного выражения мысли и усиления выразительности</w:t>
      </w:r>
      <w:r>
        <w:rPr>
          <w:i/>
          <w:spacing w:val="1"/>
          <w:sz w:val="24"/>
        </w:rPr>
        <w:t xml:space="preserve"> </w:t>
      </w:r>
      <w:r>
        <w:rPr>
          <w:i/>
          <w:sz w:val="24"/>
        </w:rPr>
        <w:t>речи;</w:t>
      </w:r>
    </w:p>
    <w:p w:rsidR="00B971A5" w:rsidRDefault="001730D5" w:rsidP="00CA6FD8">
      <w:pPr>
        <w:pStyle w:val="a6"/>
        <w:numPr>
          <w:ilvl w:val="0"/>
          <w:numId w:val="158"/>
        </w:numPr>
        <w:tabs>
          <w:tab w:val="left" w:pos="284"/>
          <w:tab w:val="left" w:pos="426"/>
          <w:tab w:val="left" w:pos="1809"/>
          <w:tab w:val="left" w:pos="1810"/>
        </w:tabs>
        <w:ind w:left="0" w:firstLine="0"/>
        <w:jc w:val="left"/>
        <w:rPr>
          <w:i/>
          <w:sz w:val="24"/>
        </w:rPr>
      </w:pPr>
      <w:r>
        <w:rPr>
          <w:i/>
          <w:sz w:val="24"/>
        </w:rPr>
        <w:t>иметь представление об историческом развитии русского языка и истории русского языкознания;</w:t>
      </w:r>
    </w:p>
    <w:p w:rsidR="00B971A5" w:rsidRDefault="001730D5" w:rsidP="00CA6FD8">
      <w:pPr>
        <w:pStyle w:val="a6"/>
        <w:numPr>
          <w:ilvl w:val="0"/>
          <w:numId w:val="158"/>
        </w:numPr>
        <w:tabs>
          <w:tab w:val="left" w:pos="284"/>
          <w:tab w:val="left" w:pos="426"/>
          <w:tab w:val="left" w:pos="1809"/>
          <w:tab w:val="left" w:pos="1810"/>
        </w:tabs>
        <w:spacing w:before="5" w:line="235" w:lineRule="auto"/>
        <w:ind w:left="0" w:firstLine="0"/>
        <w:jc w:val="left"/>
        <w:rPr>
          <w:i/>
          <w:sz w:val="24"/>
        </w:rPr>
      </w:pPr>
      <w:r>
        <w:rPr>
          <w:i/>
          <w:sz w:val="24"/>
        </w:rPr>
        <w:t>выражать согласие или несогласие с мнением собеседника в соответствии с правилами ведения диалогической</w:t>
      </w:r>
      <w:r>
        <w:rPr>
          <w:i/>
          <w:spacing w:val="1"/>
          <w:sz w:val="24"/>
        </w:rPr>
        <w:t xml:space="preserve"> </w:t>
      </w:r>
      <w:r>
        <w:rPr>
          <w:i/>
          <w:sz w:val="24"/>
        </w:rPr>
        <w:t>речи;</w:t>
      </w:r>
    </w:p>
    <w:p w:rsidR="00B971A5" w:rsidRDefault="001730D5" w:rsidP="00CA6FD8">
      <w:pPr>
        <w:pStyle w:val="a6"/>
        <w:numPr>
          <w:ilvl w:val="0"/>
          <w:numId w:val="158"/>
        </w:numPr>
        <w:tabs>
          <w:tab w:val="left" w:pos="284"/>
          <w:tab w:val="left" w:pos="426"/>
          <w:tab w:val="left" w:pos="1809"/>
          <w:tab w:val="left" w:pos="1810"/>
          <w:tab w:val="left" w:pos="4097"/>
          <w:tab w:val="left" w:pos="5182"/>
          <w:tab w:val="left" w:pos="5569"/>
          <w:tab w:val="left" w:pos="7600"/>
          <w:tab w:val="left" w:pos="9258"/>
          <w:tab w:val="left" w:pos="10622"/>
        </w:tabs>
        <w:spacing w:line="242" w:lineRule="auto"/>
        <w:ind w:left="0" w:firstLine="0"/>
        <w:jc w:val="left"/>
        <w:rPr>
          <w:i/>
          <w:sz w:val="24"/>
        </w:rPr>
      </w:pPr>
      <w:r>
        <w:rPr>
          <w:i/>
          <w:sz w:val="24"/>
        </w:rPr>
        <w:t>дифференцировать</w:t>
      </w:r>
      <w:r w:rsidR="00460DEF">
        <w:rPr>
          <w:i/>
          <w:sz w:val="24"/>
        </w:rPr>
        <w:t xml:space="preserve"> </w:t>
      </w:r>
      <w:r>
        <w:rPr>
          <w:i/>
          <w:sz w:val="24"/>
        </w:rPr>
        <w:t>главную</w:t>
      </w:r>
      <w:r w:rsidR="00460DEF">
        <w:rPr>
          <w:i/>
          <w:sz w:val="24"/>
        </w:rPr>
        <w:t xml:space="preserve"> </w:t>
      </w:r>
      <w:r>
        <w:rPr>
          <w:i/>
          <w:sz w:val="24"/>
        </w:rPr>
        <w:t>и</w:t>
      </w:r>
      <w:r w:rsidR="00460DEF">
        <w:rPr>
          <w:i/>
          <w:sz w:val="24"/>
        </w:rPr>
        <w:t xml:space="preserve"> </w:t>
      </w:r>
      <w:r>
        <w:rPr>
          <w:i/>
          <w:sz w:val="24"/>
        </w:rPr>
        <w:t>второстепенную</w:t>
      </w:r>
      <w:r w:rsidR="00460DEF">
        <w:rPr>
          <w:i/>
          <w:sz w:val="24"/>
        </w:rPr>
        <w:t xml:space="preserve"> </w:t>
      </w:r>
      <w:r>
        <w:rPr>
          <w:i/>
          <w:sz w:val="24"/>
        </w:rPr>
        <w:t>информацию,</w:t>
      </w:r>
      <w:r w:rsidR="00460DEF">
        <w:rPr>
          <w:i/>
          <w:sz w:val="24"/>
        </w:rPr>
        <w:t xml:space="preserve"> </w:t>
      </w:r>
      <w:r>
        <w:rPr>
          <w:i/>
          <w:sz w:val="24"/>
        </w:rPr>
        <w:t>известную</w:t>
      </w:r>
      <w:r w:rsidR="00460DEF">
        <w:rPr>
          <w:i/>
          <w:sz w:val="24"/>
        </w:rPr>
        <w:t xml:space="preserve"> </w:t>
      </w:r>
      <w:r>
        <w:rPr>
          <w:i/>
          <w:spacing w:val="-17"/>
          <w:sz w:val="24"/>
        </w:rPr>
        <w:t xml:space="preserve">и </w:t>
      </w:r>
      <w:r>
        <w:rPr>
          <w:i/>
          <w:sz w:val="24"/>
        </w:rPr>
        <w:t>неизвестную информацию в прослушанном</w:t>
      </w:r>
      <w:r>
        <w:rPr>
          <w:i/>
          <w:spacing w:val="2"/>
          <w:sz w:val="24"/>
        </w:rPr>
        <w:t xml:space="preserve"> </w:t>
      </w:r>
      <w:r>
        <w:rPr>
          <w:i/>
          <w:sz w:val="24"/>
        </w:rPr>
        <w:t>тексте;</w:t>
      </w:r>
    </w:p>
    <w:p w:rsidR="00B971A5" w:rsidRDefault="001730D5" w:rsidP="00CA6FD8">
      <w:pPr>
        <w:pStyle w:val="a6"/>
        <w:numPr>
          <w:ilvl w:val="0"/>
          <w:numId w:val="158"/>
        </w:numPr>
        <w:tabs>
          <w:tab w:val="left" w:pos="284"/>
          <w:tab w:val="left" w:pos="426"/>
          <w:tab w:val="left" w:pos="1809"/>
          <w:tab w:val="left" w:pos="1810"/>
          <w:tab w:val="left" w:pos="3149"/>
          <w:tab w:val="left" w:pos="5288"/>
          <w:tab w:val="left" w:pos="6094"/>
          <w:tab w:val="left" w:pos="7458"/>
          <w:tab w:val="left" w:pos="7809"/>
          <w:tab w:val="left" w:pos="9402"/>
        </w:tabs>
        <w:ind w:left="0" w:firstLine="0"/>
        <w:jc w:val="left"/>
        <w:rPr>
          <w:i/>
          <w:sz w:val="24"/>
        </w:rPr>
      </w:pPr>
      <w:r>
        <w:rPr>
          <w:i/>
          <w:sz w:val="24"/>
        </w:rPr>
        <w:t>проводить</w:t>
      </w:r>
      <w:r w:rsidR="00460DEF">
        <w:rPr>
          <w:i/>
          <w:sz w:val="24"/>
        </w:rPr>
        <w:t xml:space="preserve"> </w:t>
      </w:r>
      <w:r>
        <w:rPr>
          <w:i/>
          <w:sz w:val="24"/>
        </w:rPr>
        <w:t>самостоятельный</w:t>
      </w:r>
      <w:r w:rsidR="00460DEF">
        <w:rPr>
          <w:i/>
          <w:sz w:val="24"/>
        </w:rPr>
        <w:t xml:space="preserve"> </w:t>
      </w:r>
      <w:r>
        <w:rPr>
          <w:i/>
          <w:sz w:val="24"/>
        </w:rPr>
        <w:t>поиск</w:t>
      </w:r>
      <w:r w:rsidR="00460DEF">
        <w:rPr>
          <w:i/>
          <w:sz w:val="24"/>
        </w:rPr>
        <w:t xml:space="preserve"> </w:t>
      </w:r>
      <w:r>
        <w:rPr>
          <w:i/>
          <w:sz w:val="24"/>
        </w:rPr>
        <w:t>текстовой</w:t>
      </w:r>
      <w:r>
        <w:rPr>
          <w:i/>
          <w:sz w:val="24"/>
        </w:rPr>
        <w:tab/>
        <w:t>и</w:t>
      </w:r>
      <w:r w:rsidR="00460DEF">
        <w:rPr>
          <w:i/>
          <w:sz w:val="24"/>
        </w:rPr>
        <w:t xml:space="preserve"> </w:t>
      </w:r>
      <w:r>
        <w:rPr>
          <w:i/>
          <w:sz w:val="24"/>
        </w:rPr>
        <w:t>нетекстовой</w:t>
      </w:r>
      <w:r w:rsidR="00460DEF">
        <w:rPr>
          <w:i/>
          <w:sz w:val="24"/>
        </w:rPr>
        <w:t xml:space="preserve"> </w:t>
      </w:r>
      <w:r>
        <w:rPr>
          <w:i/>
          <w:sz w:val="24"/>
        </w:rPr>
        <w:t>информации, отбирать и анализировать полученную</w:t>
      </w:r>
      <w:r>
        <w:rPr>
          <w:i/>
          <w:spacing w:val="4"/>
          <w:sz w:val="24"/>
        </w:rPr>
        <w:t xml:space="preserve"> </w:t>
      </w:r>
      <w:r>
        <w:rPr>
          <w:i/>
          <w:sz w:val="24"/>
        </w:rPr>
        <w:t>информацию;</w:t>
      </w:r>
    </w:p>
    <w:p w:rsidR="00B971A5" w:rsidRDefault="001730D5" w:rsidP="00CA6FD8">
      <w:pPr>
        <w:pStyle w:val="a6"/>
        <w:numPr>
          <w:ilvl w:val="0"/>
          <w:numId w:val="158"/>
        </w:numPr>
        <w:tabs>
          <w:tab w:val="left" w:pos="284"/>
          <w:tab w:val="left" w:pos="426"/>
          <w:tab w:val="left" w:pos="1809"/>
          <w:tab w:val="left" w:pos="1810"/>
        </w:tabs>
        <w:ind w:left="0" w:firstLine="0"/>
        <w:jc w:val="left"/>
        <w:rPr>
          <w:i/>
          <w:sz w:val="24"/>
        </w:rPr>
      </w:pPr>
      <w:r>
        <w:rPr>
          <w:i/>
          <w:sz w:val="24"/>
        </w:rPr>
        <w:t>сохранять стилевое единство при создании текста заданного функционального стиля;</w:t>
      </w:r>
    </w:p>
    <w:p w:rsidR="00B971A5" w:rsidRDefault="001730D5" w:rsidP="00CA6FD8">
      <w:pPr>
        <w:pStyle w:val="a6"/>
        <w:numPr>
          <w:ilvl w:val="0"/>
          <w:numId w:val="158"/>
        </w:numPr>
        <w:tabs>
          <w:tab w:val="left" w:pos="284"/>
          <w:tab w:val="left" w:pos="426"/>
          <w:tab w:val="left" w:pos="1809"/>
          <w:tab w:val="left" w:pos="1810"/>
        </w:tabs>
        <w:ind w:left="0" w:firstLine="0"/>
        <w:jc w:val="left"/>
        <w:rPr>
          <w:i/>
          <w:sz w:val="24"/>
        </w:rPr>
      </w:pPr>
      <w:r>
        <w:rPr>
          <w:i/>
          <w:sz w:val="24"/>
        </w:rPr>
        <w:t>владеть умениями информационно перерабатывать прочитанные и прослушанные тексты и представлять их в виде тезисов, конспектов, аннотаций,</w:t>
      </w:r>
      <w:r>
        <w:rPr>
          <w:i/>
          <w:spacing w:val="-13"/>
          <w:sz w:val="24"/>
        </w:rPr>
        <w:t xml:space="preserve"> </w:t>
      </w:r>
      <w:r>
        <w:rPr>
          <w:i/>
          <w:sz w:val="24"/>
        </w:rPr>
        <w:t>рефератов;</w:t>
      </w:r>
    </w:p>
    <w:p w:rsidR="00B971A5" w:rsidRDefault="001730D5" w:rsidP="00CA6FD8">
      <w:pPr>
        <w:pStyle w:val="a6"/>
        <w:numPr>
          <w:ilvl w:val="0"/>
          <w:numId w:val="158"/>
        </w:numPr>
        <w:tabs>
          <w:tab w:val="left" w:pos="284"/>
          <w:tab w:val="left" w:pos="426"/>
          <w:tab w:val="left" w:pos="1809"/>
          <w:tab w:val="left" w:pos="1810"/>
        </w:tabs>
        <w:ind w:left="0" w:firstLine="0"/>
        <w:jc w:val="left"/>
        <w:rPr>
          <w:i/>
          <w:sz w:val="24"/>
        </w:rPr>
      </w:pPr>
      <w:r>
        <w:rPr>
          <w:i/>
          <w:sz w:val="24"/>
        </w:rPr>
        <w:t>создавать отзывы и рецензии на предложенный</w:t>
      </w:r>
      <w:r>
        <w:rPr>
          <w:i/>
          <w:spacing w:val="-3"/>
          <w:sz w:val="24"/>
        </w:rPr>
        <w:t xml:space="preserve"> </w:t>
      </w:r>
      <w:r>
        <w:rPr>
          <w:i/>
          <w:sz w:val="24"/>
        </w:rPr>
        <w:t>текст;</w:t>
      </w:r>
    </w:p>
    <w:p w:rsidR="00B971A5" w:rsidRDefault="001730D5" w:rsidP="00CA6FD8">
      <w:pPr>
        <w:pStyle w:val="a6"/>
        <w:numPr>
          <w:ilvl w:val="0"/>
          <w:numId w:val="158"/>
        </w:numPr>
        <w:tabs>
          <w:tab w:val="left" w:pos="284"/>
          <w:tab w:val="left" w:pos="426"/>
          <w:tab w:val="left" w:pos="1809"/>
          <w:tab w:val="left" w:pos="1810"/>
        </w:tabs>
        <w:ind w:left="0" w:firstLine="0"/>
        <w:jc w:val="left"/>
        <w:rPr>
          <w:i/>
          <w:sz w:val="24"/>
        </w:rPr>
      </w:pPr>
      <w:r>
        <w:rPr>
          <w:i/>
          <w:sz w:val="24"/>
        </w:rPr>
        <w:t>соблюдать культуру чтения, говорения, аудирования и</w:t>
      </w:r>
      <w:r>
        <w:rPr>
          <w:i/>
          <w:spacing w:val="-4"/>
          <w:sz w:val="24"/>
        </w:rPr>
        <w:t xml:space="preserve"> </w:t>
      </w:r>
      <w:r>
        <w:rPr>
          <w:i/>
          <w:sz w:val="24"/>
        </w:rPr>
        <w:t>письма;</w:t>
      </w:r>
    </w:p>
    <w:p w:rsidR="00B971A5" w:rsidRDefault="001730D5" w:rsidP="00CA6FD8">
      <w:pPr>
        <w:pStyle w:val="a6"/>
        <w:numPr>
          <w:ilvl w:val="0"/>
          <w:numId w:val="158"/>
        </w:numPr>
        <w:tabs>
          <w:tab w:val="left" w:pos="284"/>
          <w:tab w:val="left" w:pos="426"/>
          <w:tab w:val="left" w:pos="1809"/>
          <w:tab w:val="left" w:pos="1810"/>
        </w:tabs>
        <w:ind w:left="0" w:firstLine="0"/>
        <w:jc w:val="left"/>
        <w:rPr>
          <w:i/>
          <w:sz w:val="24"/>
        </w:rPr>
      </w:pPr>
      <w:r>
        <w:rPr>
          <w:i/>
          <w:sz w:val="24"/>
        </w:rPr>
        <w:t>соблюдать культуру научного и делового общения в устной и письменной форме, в том числе при обсуждении дискуссионных</w:t>
      </w:r>
      <w:r>
        <w:rPr>
          <w:i/>
          <w:spacing w:val="-3"/>
          <w:sz w:val="24"/>
        </w:rPr>
        <w:t xml:space="preserve"> </w:t>
      </w:r>
      <w:r>
        <w:rPr>
          <w:i/>
          <w:sz w:val="24"/>
        </w:rPr>
        <w:t>проблем;</w:t>
      </w:r>
    </w:p>
    <w:p w:rsidR="00B971A5" w:rsidRDefault="001730D5" w:rsidP="00CA6FD8">
      <w:pPr>
        <w:pStyle w:val="a6"/>
        <w:numPr>
          <w:ilvl w:val="0"/>
          <w:numId w:val="158"/>
        </w:numPr>
        <w:tabs>
          <w:tab w:val="left" w:pos="284"/>
          <w:tab w:val="left" w:pos="426"/>
          <w:tab w:val="left" w:pos="1809"/>
          <w:tab w:val="left" w:pos="1810"/>
        </w:tabs>
        <w:ind w:left="0" w:firstLine="0"/>
        <w:jc w:val="left"/>
        <w:rPr>
          <w:i/>
          <w:sz w:val="24"/>
        </w:rPr>
      </w:pPr>
      <w:r>
        <w:rPr>
          <w:i/>
          <w:sz w:val="24"/>
        </w:rPr>
        <w:t>соблюдать нормы речевого поведения в разговорной речи, а также в учебно-научной и официально-деловой сферах</w:t>
      </w:r>
      <w:r>
        <w:rPr>
          <w:i/>
          <w:spacing w:val="-1"/>
          <w:sz w:val="24"/>
        </w:rPr>
        <w:t xml:space="preserve"> </w:t>
      </w:r>
      <w:r>
        <w:rPr>
          <w:i/>
          <w:sz w:val="24"/>
        </w:rPr>
        <w:t>общения;</w:t>
      </w:r>
    </w:p>
    <w:p w:rsidR="00B971A5" w:rsidRDefault="001730D5" w:rsidP="00CA6FD8">
      <w:pPr>
        <w:pStyle w:val="a6"/>
        <w:numPr>
          <w:ilvl w:val="0"/>
          <w:numId w:val="158"/>
        </w:numPr>
        <w:tabs>
          <w:tab w:val="left" w:pos="284"/>
          <w:tab w:val="left" w:pos="426"/>
          <w:tab w:val="left" w:pos="1809"/>
          <w:tab w:val="left" w:pos="1810"/>
        </w:tabs>
        <w:ind w:left="0" w:firstLine="0"/>
        <w:jc w:val="left"/>
        <w:rPr>
          <w:i/>
          <w:sz w:val="24"/>
        </w:rPr>
      </w:pPr>
      <w:r>
        <w:rPr>
          <w:i/>
          <w:sz w:val="24"/>
        </w:rPr>
        <w:t>осуществлять речевой</w:t>
      </w:r>
      <w:r>
        <w:rPr>
          <w:i/>
          <w:spacing w:val="4"/>
          <w:sz w:val="24"/>
        </w:rPr>
        <w:t xml:space="preserve"> </w:t>
      </w:r>
      <w:r>
        <w:rPr>
          <w:i/>
          <w:sz w:val="24"/>
        </w:rPr>
        <w:t>самоконтроль;</w:t>
      </w:r>
    </w:p>
    <w:p w:rsidR="00B971A5" w:rsidRDefault="001730D5" w:rsidP="00CA6FD8">
      <w:pPr>
        <w:pStyle w:val="a6"/>
        <w:numPr>
          <w:ilvl w:val="0"/>
          <w:numId w:val="158"/>
        </w:numPr>
        <w:tabs>
          <w:tab w:val="left" w:pos="284"/>
          <w:tab w:val="left" w:pos="426"/>
          <w:tab w:val="left" w:pos="1809"/>
          <w:tab w:val="left" w:pos="1810"/>
        </w:tabs>
        <w:ind w:left="0" w:firstLine="0"/>
        <w:jc w:val="left"/>
        <w:rPr>
          <w:i/>
          <w:sz w:val="24"/>
        </w:rPr>
      </w:pPr>
      <w:r>
        <w:rPr>
          <w:i/>
          <w:sz w:val="24"/>
        </w:rPr>
        <w:t>совершенствовать орфографические и пунктуационные умения и навыки на основе знаний о нормах русского литературного</w:t>
      </w:r>
      <w:r>
        <w:rPr>
          <w:i/>
          <w:spacing w:val="-2"/>
          <w:sz w:val="24"/>
        </w:rPr>
        <w:t xml:space="preserve"> </w:t>
      </w:r>
      <w:r>
        <w:rPr>
          <w:i/>
          <w:sz w:val="24"/>
        </w:rPr>
        <w:t>языка;</w:t>
      </w:r>
    </w:p>
    <w:p w:rsidR="00B971A5" w:rsidRDefault="001730D5" w:rsidP="00CA6FD8">
      <w:pPr>
        <w:pStyle w:val="a6"/>
        <w:numPr>
          <w:ilvl w:val="0"/>
          <w:numId w:val="158"/>
        </w:numPr>
        <w:tabs>
          <w:tab w:val="left" w:pos="284"/>
          <w:tab w:val="left" w:pos="426"/>
          <w:tab w:val="left" w:pos="1809"/>
          <w:tab w:val="left" w:pos="1810"/>
          <w:tab w:val="left" w:pos="3411"/>
          <w:tab w:val="left" w:pos="7174"/>
          <w:tab w:val="left" w:pos="8982"/>
        </w:tabs>
        <w:ind w:left="0" w:firstLine="0"/>
        <w:jc w:val="left"/>
        <w:rPr>
          <w:i/>
          <w:sz w:val="24"/>
        </w:rPr>
      </w:pPr>
      <w:r>
        <w:rPr>
          <w:i/>
          <w:sz w:val="24"/>
        </w:rPr>
        <w:t>использовать</w:t>
      </w:r>
      <w:r>
        <w:rPr>
          <w:i/>
          <w:sz w:val="24"/>
        </w:rPr>
        <w:tab/>
        <w:t xml:space="preserve">основные </w:t>
      </w:r>
      <w:r>
        <w:rPr>
          <w:i/>
          <w:spacing w:val="57"/>
          <w:sz w:val="24"/>
        </w:rPr>
        <w:t xml:space="preserve"> </w:t>
      </w:r>
      <w:r>
        <w:rPr>
          <w:i/>
          <w:sz w:val="24"/>
        </w:rPr>
        <w:t xml:space="preserve">нормативные </w:t>
      </w:r>
      <w:r>
        <w:rPr>
          <w:i/>
          <w:spacing w:val="57"/>
          <w:sz w:val="24"/>
        </w:rPr>
        <w:t xml:space="preserve"> </w:t>
      </w:r>
      <w:r>
        <w:rPr>
          <w:i/>
          <w:sz w:val="24"/>
        </w:rPr>
        <w:t>словари</w:t>
      </w:r>
      <w:r w:rsidR="00460DEF">
        <w:rPr>
          <w:i/>
          <w:sz w:val="24"/>
        </w:rPr>
        <w:t xml:space="preserve"> </w:t>
      </w:r>
      <w:r>
        <w:rPr>
          <w:i/>
          <w:sz w:val="24"/>
        </w:rPr>
        <w:t xml:space="preserve">и  </w:t>
      </w:r>
      <w:r>
        <w:rPr>
          <w:i/>
          <w:spacing w:val="19"/>
          <w:sz w:val="24"/>
        </w:rPr>
        <w:t xml:space="preserve"> </w:t>
      </w:r>
      <w:r>
        <w:rPr>
          <w:i/>
          <w:sz w:val="24"/>
        </w:rPr>
        <w:t>справочники</w:t>
      </w:r>
      <w:r>
        <w:rPr>
          <w:i/>
          <w:sz w:val="24"/>
        </w:rPr>
        <w:tab/>
        <w:t xml:space="preserve">для </w:t>
      </w:r>
      <w:r>
        <w:rPr>
          <w:i/>
          <w:spacing w:val="-3"/>
          <w:sz w:val="24"/>
        </w:rPr>
        <w:t xml:space="preserve">расширения </w:t>
      </w:r>
      <w:r>
        <w:rPr>
          <w:i/>
          <w:sz w:val="24"/>
        </w:rPr>
        <w:t>словарного запаса и спектра используемых языковых</w:t>
      </w:r>
      <w:r>
        <w:rPr>
          <w:i/>
          <w:spacing w:val="-4"/>
          <w:sz w:val="24"/>
        </w:rPr>
        <w:t xml:space="preserve"> </w:t>
      </w:r>
      <w:r>
        <w:rPr>
          <w:i/>
          <w:sz w:val="24"/>
        </w:rPr>
        <w:t>средств;</w:t>
      </w:r>
    </w:p>
    <w:p w:rsidR="00B971A5" w:rsidRDefault="001730D5" w:rsidP="00CA6FD8">
      <w:pPr>
        <w:pStyle w:val="a6"/>
        <w:numPr>
          <w:ilvl w:val="0"/>
          <w:numId w:val="158"/>
        </w:numPr>
        <w:tabs>
          <w:tab w:val="left" w:pos="284"/>
          <w:tab w:val="left" w:pos="426"/>
          <w:tab w:val="left" w:pos="1809"/>
          <w:tab w:val="left" w:pos="1810"/>
        </w:tabs>
        <w:ind w:left="0" w:firstLine="0"/>
        <w:jc w:val="left"/>
        <w:rPr>
          <w:i/>
          <w:sz w:val="24"/>
        </w:rPr>
      </w:pPr>
      <w:r>
        <w:rPr>
          <w:i/>
          <w:sz w:val="24"/>
        </w:rPr>
        <w:t>оценивать эстетическую сторону речевого высказывания при анализе текстов (в том числе художественной</w:t>
      </w:r>
      <w:r>
        <w:rPr>
          <w:i/>
          <w:spacing w:val="-3"/>
          <w:sz w:val="24"/>
        </w:rPr>
        <w:t xml:space="preserve"> </w:t>
      </w:r>
      <w:r>
        <w:rPr>
          <w:i/>
          <w:sz w:val="24"/>
        </w:rPr>
        <w:t>литературы).</w:t>
      </w:r>
    </w:p>
    <w:p w:rsidR="00B971A5" w:rsidRDefault="00B971A5" w:rsidP="00CA6FD8">
      <w:pPr>
        <w:pStyle w:val="a3"/>
        <w:tabs>
          <w:tab w:val="left" w:pos="284"/>
          <w:tab w:val="left" w:pos="426"/>
        </w:tabs>
        <w:spacing w:before="2"/>
        <w:ind w:left="0" w:firstLine="0"/>
        <w:jc w:val="left"/>
        <w:rPr>
          <w:i/>
        </w:rPr>
      </w:pPr>
    </w:p>
    <w:p w:rsidR="00B971A5" w:rsidRDefault="001730D5" w:rsidP="00CA6FD8">
      <w:pPr>
        <w:pStyle w:val="2"/>
        <w:tabs>
          <w:tab w:val="left" w:pos="284"/>
          <w:tab w:val="left" w:pos="426"/>
        </w:tabs>
        <w:ind w:left="0"/>
        <w:jc w:val="left"/>
      </w:pPr>
      <w:bookmarkStart w:id="1" w:name="_bookmark1"/>
      <w:bookmarkEnd w:id="1"/>
      <w:r>
        <w:t>Литература</w:t>
      </w:r>
    </w:p>
    <w:p w:rsidR="00B971A5" w:rsidRDefault="001730D5" w:rsidP="00CA6FD8">
      <w:pPr>
        <w:tabs>
          <w:tab w:val="left" w:pos="284"/>
          <w:tab w:val="left" w:pos="426"/>
        </w:tabs>
        <w:rPr>
          <w:b/>
          <w:sz w:val="24"/>
        </w:rPr>
      </w:pPr>
      <w:r>
        <w:rPr>
          <w:b/>
          <w:sz w:val="24"/>
        </w:rPr>
        <w:t>В результате изучения учебного предмета «Литература» на уровне среднего общего образования:</w:t>
      </w:r>
    </w:p>
    <w:p w:rsidR="00B971A5" w:rsidRDefault="001730D5" w:rsidP="00CA6FD8">
      <w:pPr>
        <w:pStyle w:val="2"/>
        <w:tabs>
          <w:tab w:val="left" w:pos="284"/>
          <w:tab w:val="left" w:pos="426"/>
        </w:tabs>
        <w:spacing w:line="271" w:lineRule="exact"/>
        <w:ind w:left="0"/>
        <w:jc w:val="left"/>
      </w:pPr>
      <w:r>
        <w:t>Выпускник на базовом уровне научится:</w:t>
      </w:r>
    </w:p>
    <w:p w:rsidR="00B971A5" w:rsidRDefault="001730D5" w:rsidP="00CA6FD8">
      <w:pPr>
        <w:pStyle w:val="a6"/>
        <w:numPr>
          <w:ilvl w:val="0"/>
          <w:numId w:val="158"/>
        </w:numPr>
        <w:tabs>
          <w:tab w:val="left" w:pos="284"/>
          <w:tab w:val="left" w:pos="426"/>
          <w:tab w:val="left" w:pos="1809"/>
          <w:tab w:val="left" w:pos="1810"/>
        </w:tabs>
        <w:spacing w:before="3"/>
        <w:ind w:left="0" w:firstLine="0"/>
        <w:jc w:val="left"/>
        <w:rPr>
          <w:sz w:val="24"/>
        </w:rPr>
      </w:pPr>
      <w:r>
        <w:rPr>
          <w:sz w:val="24"/>
        </w:rPr>
        <w:t>демонстрировать знание произведений русской, родной и мировой литературы, приводя примеры двух или более текстов, затрагивающих общие темы или</w:t>
      </w:r>
      <w:r>
        <w:rPr>
          <w:spacing w:val="-29"/>
          <w:sz w:val="24"/>
        </w:rPr>
        <w:t xml:space="preserve"> </w:t>
      </w:r>
      <w:r>
        <w:rPr>
          <w:sz w:val="24"/>
        </w:rPr>
        <w:t>проблемы;</w:t>
      </w:r>
    </w:p>
    <w:p w:rsidR="00B971A5" w:rsidRDefault="001730D5" w:rsidP="00CA6FD8">
      <w:pPr>
        <w:pStyle w:val="a6"/>
        <w:numPr>
          <w:ilvl w:val="0"/>
          <w:numId w:val="158"/>
        </w:numPr>
        <w:tabs>
          <w:tab w:val="left" w:pos="284"/>
          <w:tab w:val="left" w:pos="426"/>
          <w:tab w:val="left" w:pos="1809"/>
          <w:tab w:val="left" w:pos="1810"/>
        </w:tabs>
        <w:ind w:left="0" w:firstLine="0"/>
        <w:jc w:val="left"/>
        <w:rPr>
          <w:sz w:val="24"/>
        </w:rPr>
      </w:pPr>
      <w:r>
        <w:rPr>
          <w:sz w:val="24"/>
        </w:rPr>
        <w:t>в устной и письменной форме обобщать и анализировать свой читательский опыт, а именно:</w:t>
      </w:r>
    </w:p>
    <w:p w:rsidR="00B971A5" w:rsidRDefault="001730D5" w:rsidP="00CA6FD8">
      <w:pPr>
        <w:pStyle w:val="a6"/>
        <w:numPr>
          <w:ilvl w:val="1"/>
          <w:numId w:val="158"/>
        </w:numPr>
        <w:tabs>
          <w:tab w:val="left" w:pos="284"/>
          <w:tab w:val="left" w:pos="426"/>
          <w:tab w:val="left" w:pos="1957"/>
        </w:tabs>
        <w:ind w:left="0" w:firstLine="0"/>
        <w:rPr>
          <w:sz w:val="24"/>
        </w:rPr>
      </w:pPr>
      <w:r>
        <w:rPr>
          <w:sz w:val="24"/>
        </w:rPr>
        <w:lastRenderedPageBreak/>
        <w:t xml:space="preserve">обосновывать выбор художественного произведения для анализа, приводя в качестве </w:t>
      </w:r>
      <w:proofErr w:type="gramStart"/>
      <w:r>
        <w:rPr>
          <w:sz w:val="24"/>
        </w:rPr>
        <w:t>аргумента</w:t>
      </w:r>
      <w:proofErr w:type="gramEnd"/>
      <w:r>
        <w:rPr>
          <w:sz w:val="24"/>
        </w:rPr>
        <w:t xml:space="preserve"> как тему (темы) произведения, так и его проблематику (содержащиеся в нем смыслы и</w:t>
      </w:r>
      <w:r>
        <w:rPr>
          <w:spacing w:val="-1"/>
          <w:sz w:val="24"/>
        </w:rPr>
        <w:t xml:space="preserve"> </w:t>
      </w:r>
      <w:r>
        <w:rPr>
          <w:sz w:val="24"/>
        </w:rPr>
        <w:t>подтексты);</w:t>
      </w:r>
    </w:p>
    <w:p w:rsidR="00B971A5" w:rsidRDefault="001730D5" w:rsidP="00CA6FD8">
      <w:pPr>
        <w:pStyle w:val="a6"/>
        <w:numPr>
          <w:ilvl w:val="1"/>
          <w:numId w:val="158"/>
        </w:numPr>
        <w:tabs>
          <w:tab w:val="left" w:pos="284"/>
          <w:tab w:val="left" w:pos="426"/>
          <w:tab w:val="left" w:pos="1993"/>
        </w:tabs>
        <w:ind w:left="0" w:firstLine="0"/>
        <w:rPr>
          <w:sz w:val="24"/>
        </w:rPr>
      </w:pPr>
      <w:r>
        <w:rPr>
          <w:sz w:val="24"/>
        </w:rPr>
        <w:t>использовать для раскрытия тезисов своего высказывания указание на фрагменты произведения, носящие проблемный характер и требующие</w:t>
      </w:r>
      <w:r>
        <w:rPr>
          <w:spacing w:val="-6"/>
          <w:sz w:val="24"/>
        </w:rPr>
        <w:t xml:space="preserve"> </w:t>
      </w:r>
      <w:r>
        <w:rPr>
          <w:sz w:val="24"/>
        </w:rPr>
        <w:t>анализа;</w:t>
      </w:r>
    </w:p>
    <w:p w:rsidR="00B971A5" w:rsidRDefault="001730D5" w:rsidP="00CA6FD8">
      <w:pPr>
        <w:pStyle w:val="a6"/>
        <w:numPr>
          <w:ilvl w:val="1"/>
          <w:numId w:val="158"/>
        </w:numPr>
        <w:tabs>
          <w:tab w:val="left" w:pos="284"/>
          <w:tab w:val="left" w:pos="426"/>
          <w:tab w:val="left" w:pos="2017"/>
        </w:tabs>
        <w:spacing w:before="60"/>
        <w:ind w:left="0" w:firstLine="0"/>
        <w:rPr>
          <w:sz w:val="24"/>
        </w:rPr>
      </w:pPr>
      <w:r>
        <w:rPr>
          <w:sz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w:t>
      </w:r>
      <w:r>
        <w:rPr>
          <w:spacing w:val="-1"/>
          <w:sz w:val="24"/>
        </w:rPr>
        <w:t xml:space="preserve"> </w:t>
      </w:r>
      <w:r>
        <w:rPr>
          <w:sz w:val="24"/>
        </w:rPr>
        <w:t>произведения;</w:t>
      </w:r>
    </w:p>
    <w:p w:rsidR="00B971A5" w:rsidRDefault="001730D5" w:rsidP="00CA6FD8">
      <w:pPr>
        <w:pStyle w:val="a6"/>
        <w:numPr>
          <w:ilvl w:val="1"/>
          <w:numId w:val="158"/>
        </w:numPr>
        <w:tabs>
          <w:tab w:val="left" w:pos="284"/>
          <w:tab w:val="left" w:pos="426"/>
          <w:tab w:val="left" w:pos="1981"/>
        </w:tabs>
        <w:spacing w:before="1"/>
        <w:ind w:left="0" w:firstLine="0"/>
        <w:rPr>
          <w:sz w:val="24"/>
        </w:rPr>
      </w:pPr>
      <w:r>
        <w:rPr>
          <w:sz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w:t>
      </w:r>
      <w:r>
        <w:rPr>
          <w:spacing w:val="-1"/>
          <w:sz w:val="24"/>
        </w:rPr>
        <w:t xml:space="preserve"> </w:t>
      </w:r>
      <w:r>
        <w:rPr>
          <w:sz w:val="24"/>
        </w:rPr>
        <w:t>характеров;</w:t>
      </w:r>
    </w:p>
    <w:p w:rsidR="00B971A5" w:rsidRDefault="001730D5" w:rsidP="00CA6FD8">
      <w:pPr>
        <w:pStyle w:val="a6"/>
        <w:numPr>
          <w:ilvl w:val="1"/>
          <w:numId w:val="158"/>
        </w:numPr>
        <w:tabs>
          <w:tab w:val="left" w:pos="284"/>
          <w:tab w:val="left" w:pos="426"/>
          <w:tab w:val="left" w:pos="1966"/>
        </w:tabs>
        <w:ind w:left="0" w:firstLine="0"/>
        <w:rPr>
          <w:sz w:val="24"/>
        </w:rPr>
      </w:pPr>
      <w:r>
        <w:rPr>
          <w:sz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w:t>
      </w:r>
      <w:r>
        <w:rPr>
          <w:spacing w:val="5"/>
          <w:sz w:val="24"/>
        </w:rPr>
        <w:t xml:space="preserve"> </w:t>
      </w:r>
      <w:r>
        <w:rPr>
          <w:sz w:val="24"/>
        </w:rPr>
        <w:t>значимости;</w:t>
      </w:r>
    </w:p>
    <w:p w:rsidR="00B971A5" w:rsidRDefault="001730D5" w:rsidP="00CA6FD8">
      <w:pPr>
        <w:pStyle w:val="a6"/>
        <w:numPr>
          <w:ilvl w:val="1"/>
          <w:numId w:val="158"/>
        </w:numPr>
        <w:tabs>
          <w:tab w:val="left" w:pos="284"/>
          <w:tab w:val="left" w:pos="426"/>
          <w:tab w:val="left" w:pos="2096"/>
        </w:tabs>
        <w:ind w:left="0" w:firstLine="0"/>
        <w:rPr>
          <w:sz w:val="24"/>
        </w:rPr>
      </w:pPr>
      <w:r>
        <w:rPr>
          <w:sz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w:t>
      </w:r>
      <w:r>
        <w:rPr>
          <w:spacing w:val="-8"/>
          <w:sz w:val="24"/>
        </w:rPr>
        <w:t xml:space="preserve"> </w:t>
      </w:r>
      <w:r>
        <w:rPr>
          <w:sz w:val="24"/>
        </w:rPr>
        <w:t>финалом);</w:t>
      </w:r>
    </w:p>
    <w:p w:rsidR="00B971A5" w:rsidRDefault="001730D5" w:rsidP="00CA6FD8">
      <w:pPr>
        <w:pStyle w:val="a6"/>
        <w:numPr>
          <w:ilvl w:val="1"/>
          <w:numId w:val="158"/>
        </w:numPr>
        <w:tabs>
          <w:tab w:val="left" w:pos="284"/>
          <w:tab w:val="left" w:pos="426"/>
          <w:tab w:val="left" w:pos="2019"/>
        </w:tabs>
        <w:spacing w:before="1"/>
        <w:ind w:left="0" w:firstLine="0"/>
        <w:rPr>
          <w:sz w:val="24"/>
        </w:rPr>
      </w:pPr>
      <w:r>
        <w:rPr>
          <w:sz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w:t>
      </w:r>
      <w:r>
        <w:rPr>
          <w:spacing w:val="-14"/>
          <w:sz w:val="24"/>
        </w:rPr>
        <w:t xml:space="preserve"> </w:t>
      </w:r>
      <w:r>
        <w:rPr>
          <w:sz w:val="24"/>
        </w:rPr>
        <w:t>т.п.);</w:t>
      </w:r>
    </w:p>
    <w:p w:rsidR="00B971A5" w:rsidRDefault="001730D5" w:rsidP="00CA6FD8">
      <w:pPr>
        <w:pStyle w:val="a6"/>
        <w:numPr>
          <w:ilvl w:val="0"/>
          <w:numId w:val="158"/>
        </w:numPr>
        <w:tabs>
          <w:tab w:val="left" w:pos="284"/>
          <w:tab w:val="left" w:pos="426"/>
          <w:tab w:val="left" w:pos="1810"/>
        </w:tabs>
        <w:ind w:left="0" w:firstLine="0"/>
        <w:rPr>
          <w:sz w:val="24"/>
        </w:rPr>
      </w:pPr>
      <w:r>
        <w:rPr>
          <w:sz w:val="24"/>
        </w:rPr>
        <w:t>осуществлять следующую продуктивную</w:t>
      </w:r>
      <w:r>
        <w:rPr>
          <w:spacing w:val="7"/>
          <w:sz w:val="24"/>
        </w:rPr>
        <w:t xml:space="preserve"> </w:t>
      </w:r>
      <w:r>
        <w:rPr>
          <w:sz w:val="24"/>
        </w:rPr>
        <w:t>деятельность:</w:t>
      </w:r>
    </w:p>
    <w:p w:rsidR="00B971A5" w:rsidRDefault="001730D5" w:rsidP="00CA6FD8">
      <w:pPr>
        <w:pStyle w:val="a6"/>
        <w:numPr>
          <w:ilvl w:val="1"/>
          <w:numId w:val="158"/>
        </w:numPr>
        <w:tabs>
          <w:tab w:val="left" w:pos="284"/>
          <w:tab w:val="left" w:pos="426"/>
          <w:tab w:val="left" w:pos="1995"/>
        </w:tabs>
        <w:ind w:left="0" w:firstLine="0"/>
        <w:rPr>
          <w:sz w:val="24"/>
        </w:rPr>
      </w:pPr>
      <w:r>
        <w:rPr>
          <w:sz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w:t>
      </w:r>
      <w:proofErr w:type="gramStart"/>
      <w:r>
        <w:rPr>
          <w:sz w:val="24"/>
        </w:rPr>
        <w:t>о-</w:t>
      </w:r>
      <w:proofErr w:type="gramEnd"/>
      <w:r>
        <w:rPr>
          <w:sz w:val="24"/>
        </w:rPr>
        <w:t xml:space="preserve"> исторической эпохе</w:t>
      </w:r>
      <w:r>
        <w:rPr>
          <w:spacing w:val="-2"/>
          <w:sz w:val="24"/>
        </w:rPr>
        <w:t xml:space="preserve"> </w:t>
      </w:r>
      <w:r>
        <w:rPr>
          <w:sz w:val="24"/>
        </w:rPr>
        <w:t>(периоду);</w:t>
      </w:r>
    </w:p>
    <w:p w:rsidR="00B971A5" w:rsidRDefault="001730D5" w:rsidP="00CA6FD8">
      <w:pPr>
        <w:pStyle w:val="a6"/>
        <w:numPr>
          <w:ilvl w:val="1"/>
          <w:numId w:val="158"/>
        </w:numPr>
        <w:tabs>
          <w:tab w:val="left" w:pos="284"/>
          <w:tab w:val="left" w:pos="426"/>
          <w:tab w:val="left" w:pos="2017"/>
        </w:tabs>
        <w:ind w:left="0" w:firstLine="0"/>
        <w:rPr>
          <w:sz w:val="24"/>
        </w:rPr>
      </w:pPr>
      <w:r>
        <w:rPr>
          <w:sz w:val="24"/>
        </w:rPr>
        <w:t>выполнять проектные работы в сфере литературы и искусства, предлагать свои собственные обоснованные интерпретации литературных</w:t>
      </w:r>
      <w:r>
        <w:rPr>
          <w:spacing w:val="-7"/>
          <w:sz w:val="24"/>
        </w:rPr>
        <w:t xml:space="preserve"> </w:t>
      </w:r>
      <w:r>
        <w:rPr>
          <w:sz w:val="24"/>
        </w:rPr>
        <w:t>произведений.</w:t>
      </w:r>
    </w:p>
    <w:p w:rsidR="00B971A5" w:rsidRDefault="001730D5" w:rsidP="00CA6FD8">
      <w:pPr>
        <w:pStyle w:val="2"/>
        <w:tabs>
          <w:tab w:val="left" w:pos="284"/>
          <w:tab w:val="left" w:pos="426"/>
        </w:tabs>
        <w:spacing w:before="1"/>
        <w:ind w:left="0"/>
      </w:pPr>
      <w:r>
        <w:t>Выпускник на базовом уровне получит возможность научиться:</w:t>
      </w:r>
    </w:p>
    <w:p w:rsidR="00B971A5" w:rsidRDefault="001730D5" w:rsidP="00CA6FD8">
      <w:pPr>
        <w:pStyle w:val="a6"/>
        <w:numPr>
          <w:ilvl w:val="0"/>
          <w:numId w:val="158"/>
        </w:numPr>
        <w:tabs>
          <w:tab w:val="left" w:pos="284"/>
          <w:tab w:val="left" w:pos="426"/>
          <w:tab w:val="left" w:pos="1810"/>
        </w:tabs>
        <w:spacing w:before="2"/>
        <w:ind w:left="0" w:firstLine="0"/>
        <w:rPr>
          <w:sz w:val="24"/>
        </w:rPr>
      </w:pPr>
      <w:r>
        <w:rPr>
          <w:sz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w:t>
      </w:r>
      <w:r>
        <w:rPr>
          <w:spacing w:val="-2"/>
          <w:sz w:val="24"/>
        </w:rPr>
        <w:t xml:space="preserve"> </w:t>
      </w:r>
      <w:r>
        <w:rPr>
          <w:sz w:val="24"/>
        </w:rPr>
        <w:t>п.);</w:t>
      </w:r>
    </w:p>
    <w:p w:rsidR="00B971A5" w:rsidRDefault="001730D5" w:rsidP="00CA6FD8">
      <w:pPr>
        <w:pStyle w:val="a6"/>
        <w:numPr>
          <w:ilvl w:val="0"/>
          <w:numId w:val="158"/>
        </w:numPr>
        <w:tabs>
          <w:tab w:val="left" w:pos="284"/>
          <w:tab w:val="left" w:pos="426"/>
          <w:tab w:val="left" w:pos="1810"/>
        </w:tabs>
        <w:ind w:left="0" w:firstLine="0"/>
        <w:rPr>
          <w:sz w:val="24"/>
        </w:rPr>
      </w:pPr>
      <w:r>
        <w:rPr>
          <w:sz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B971A5" w:rsidRDefault="001730D5" w:rsidP="00CA6FD8">
      <w:pPr>
        <w:pStyle w:val="a6"/>
        <w:numPr>
          <w:ilvl w:val="0"/>
          <w:numId w:val="158"/>
        </w:numPr>
        <w:tabs>
          <w:tab w:val="left" w:pos="284"/>
          <w:tab w:val="left" w:pos="426"/>
          <w:tab w:val="left" w:pos="1810"/>
        </w:tabs>
        <w:ind w:left="0" w:firstLine="0"/>
        <w:rPr>
          <w:sz w:val="24"/>
        </w:rPr>
      </w:pPr>
      <w:r>
        <w:rPr>
          <w:sz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w:t>
      </w:r>
      <w:r>
        <w:rPr>
          <w:spacing w:val="-9"/>
          <w:sz w:val="24"/>
        </w:rPr>
        <w:t xml:space="preserve"> </w:t>
      </w:r>
      <w:r>
        <w:rPr>
          <w:sz w:val="24"/>
        </w:rPr>
        <w:t>др.);</w:t>
      </w:r>
    </w:p>
    <w:p w:rsidR="00B971A5" w:rsidRDefault="001730D5" w:rsidP="00CA6FD8">
      <w:pPr>
        <w:pStyle w:val="a6"/>
        <w:numPr>
          <w:ilvl w:val="0"/>
          <w:numId w:val="158"/>
        </w:numPr>
        <w:tabs>
          <w:tab w:val="left" w:pos="284"/>
          <w:tab w:val="left" w:pos="426"/>
          <w:tab w:val="left" w:pos="1810"/>
        </w:tabs>
        <w:ind w:left="0" w:firstLine="0"/>
        <w:rPr>
          <w:sz w:val="24"/>
        </w:rPr>
      </w:pPr>
      <w:r>
        <w:rPr>
          <w:sz w:val="24"/>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B971A5" w:rsidRDefault="001730D5" w:rsidP="00CA6FD8">
      <w:pPr>
        <w:pStyle w:val="2"/>
        <w:tabs>
          <w:tab w:val="left" w:pos="284"/>
          <w:tab w:val="left" w:pos="426"/>
        </w:tabs>
        <w:spacing w:line="274" w:lineRule="exact"/>
        <w:ind w:left="0"/>
        <w:jc w:val="left"/>
      </w:pPr>
      <w:r>
        <w:t>Выпускник на базовом уровне получит возможность узнать:</w:t>
      </w:r>
    </w:p>
    <w:p w:rsidR="00B971A5" w:rsidRDefault="001730D5" w:rsidP="00CA6FD8">
      <w:pPr>
        <w:pStyle w:val="a6"/>
        <w:numPr>
          <w:ilvl w:val="0"/>
          <w:numId w:val="158"/>
        </w:numPr>
        <w:tabs>
          <w:tab w:val="left" w:pos="284"/>
          <w:tab w:val="left" w:pos="426"/>
          <w:tab w:val="left" w:pos="1809"/>
          <w:tab w:val="left" w:pos="1810"/>
        </w:tabs>
        <w:spacing w:line="275" w:lineRule="exact"/>
        <w:ind w:left="0" w:firstLine="0"/>
        <w:jc w:val="left"/>
        <w:rPr>
          <w:sz w:val="24"/>
        </w:rPr>
      </w:pPr>
      <w:r>
        <w:rPr>
          <w:sz w:val="24"/>
        </w:rPr>
        <w:t>о месте и значении русской литературы в мировой</w:t>
      </w:r>
      <w:r>
        <w:rPr>
          <w:spacing w:val="-5"/>
          <w:sz w:val="24"/>
        </w:rPr>
        <w:t xml:space="preserve"> </w:t>
      </w:r>
      <w:r>
        <w:rPr>
          <w:sz w:val="24"/>
        </w:rPr>
        <w:t>литературе;</w:t>
      </w:r>
    </w:p>
    <w:p w:rsidR="00B971A5" w:rsidRDefault="001730D5" w:rsidP="00CA6FD8">
      <w:pPr>
        <w:pStyle w:val="a6"/>
        <w:numPr>
          <w:ilvl w:val="0"/>
          <w:numId w:val="158"/>
        </w:numPr>
        <w:tabs>
          <w:tab w:val="left" w:pos="284"/>
          <w:tab w:val="left" w:pos="426"/>
          <w:tab w:val="left" w:pos="1809"/>
          <w:tab w:val="left" w:pos="1810"/>
        </w:tabs>
        <w:spacing w:before="2"/>
        <w:ind w:left="0" w:firstLine="0"/>
        <w:jc w:val="left"/>
        <w:rPr>
          <w:sz w:val="24"/>
        </w:rPr>
      </w:pPr>
      <w:r>
        <w:rPr>
          <w:sz w:val="24"/>
        </w:rPr>
        <w:t>о произведениях новейшей отечественной и мировой</w:t>
      </w:r>
      <w:r>
        <w:rPr>
          <w:spacing w:val="-3"/>
          <w:sz w:val="24"/>
        </w:rPr>
        <w:t xml:space="preserve"> </w:t>
      </w:r>
      <w:r>
        <w:rPr>
          <w:sz w:val="24"/>
        </w:rPr>
        <w:t>литературы;</w:t>
      </w:r>
    </w:p>
    <w:p w:rsidR="00B971A5" w:rsidRDefault="001730D5" w:rsidP="00CA6FD8">
      <w:pPr>
        <w:pStyle w:val="a6"/>
        <w:numPr>
          <w:ilvl w:val="0"/>
          <w:numId w:val="158"/>
        </w:numPr>
        <w:tabs>
          <w:tab w:val="left" w:pos="284"/>
          <w:tab w:val="left" w:pos="426"/>
          <w:tab w:val="left" w:pos="1809"/>
          <w:tab w:val="left" w:pos="1810"/>
        </w:tabs>
        <w:ind w:left="0" w:firstLine="0"/>
        <w:jc w:val="left"/>
        <w:rPr>
          <w:sz w:val="24"/>
        </w:rPr>
      </w:pPr>
      <w:r>
        <w:rPr>
          <w:sz w:val="24"/>
        </w:rPr>
        <w:t>о важнейших литературных ресурсах, в том числе в сети</w:t>
      </w:r>
      <w:r>
        <w:rPr>
          <w:spacing w:val="-2"/>
          <w:sz w:val="24"/>
        </w:rPr>
        <w:t xml:space="preserve"> </w:t>
      </w:r>
      <w:r>
        <w:rPr>
          <w:sz w:val="24"/>
        </w:rPr>
        <w:t>Интернет;</w:t>
      </w:r>
    </w:p>
    <w:p w:rsidR="00B971A5" w:rsidRDefault="001730D5" w:rsidP="00CA6FD8">
      <w:pPr>
        <w:pStyle w:val="a6"/>
        <w:numPr>
          <w:ilvl w:val="0"/>
          <w:numId w:val="158"/>
        </w:numPr>
        <w:tabs>
          <w:tab w:val="left" w:pos="284"/>
          <w:tab w:val="left" w:pos="426"/>
          <w:tab w:val="left" w:pos="1809"/>
          <w:tab w:val="left" w:pos="1810"/>
        </w:tabs>
        <w:ind w:left="0" w:firstLine="0"/>
        <w:jc w:val="left"/>
        <w:rPr>
          <w:sz w:val="24"/>
        </w:rPr>
      </w:pPr>
      <w:r>
        <w:rPr>
          <w:sz w:val="24"/>
        </w:rPr>
        <w:t>об историко-культурном подходе в</w:t>
      </w:r>
      <w:r>
        <w:rPr>
          <w:spacing w:val="-4"/>
          <w:sz w:val="24"/>
        </w:rPr>
        <w:t xml:space="preserve"> </w:t>
      </w:r>
      <w:r>
        <w:rPr>
          <w:sz w:val="24"/>
        </w:rPr>
        <w:t>литературоведении;</w:t>
      </w:r>
    </w:p>
    <w:p w:rsidR="00B971A5" w:rsidRDefault="001730D5" w:rsidP="00CA6FD8">
      <w:pPr>
        <w:pStyle w:val="a6"/>
        <w:numPr>
          <w:ilvl w:val="0"/>
          <w:numId w:val="158"/>
        </w:numPr>
        <w:tabs>
          <w:tab w:val="left" w:pos="284"/>
          <w:tab w:val="left" w:pos="426"/>
          <w:tab w:val="left" w:pos="1809"/>
          <w:tab w:val="left" w:pos="1810"/>
        </w:tabs>
        <w:ind w:left="0" w:firstLine="0"/>
        <w:jc w:val="left"/>
        <w:rPr>
          <w:sz w:val="24"/>
        </w:rPr>
      </w:pPr>
      <w:r>
        <w:rPr>
          <w:sz w:val="24"/>
        </w:rPr>
        <w:t>об историко-литературном процессе XIX и XX</w:t>
      </w:r>
      <w:r>
        <w:rPr>
          <w:spacing w:val="-3"/>
          <w:sz w:val="24"/>
        </w:rPr>
        <w:t xml:space="preserve"> </w:t>
      </w:r>
      <w:r>
        <w:rPr>
          <w:sz w:val="24"/>
        </w:rPr>
        <w:t>веков;</w:t>
      </w:r>
    </w:p>
    <w:p w:rsidR="00B971A5" w:rsidRDefault="001730D5" w:rsidP="00CA6FD8">
      <w:pPr>
        <w:pStyle w:val="a6"/>
        <w:numPr>
          <w:ilvl w:val="0"/>
          <w:numId w:val="158"/>
        </w:numPr>
        <w:tabs>
          <w:tab w:val="left" w:pos="284"/>
          <w:tab w:val="left" w:pos="426"/>
          <w:tab w:val="left" w:pos="1809"/>
          <w:tab w:val="left" w:pos="1810"/>
        </w:tabs>
        <w:ind w:left="0" w:firstLine="0"/>
        <w:jc w:val="left"/>
        <w:rPr>
          <w:sz w:val="24"/>
        </w:rPr>
      </w:pPr>
      <w:r>
        <w:rPr>
          <w:sz w:val="24"/>
        </w:rPr>
        <w:t>о наиболее ярких или характерных чертах литературных направлений или</w:t>
      </w:r>
      <w:r>
        <w:rPr>
          <w:spacing w:val="-17"/>
          <w:sz w:val="24"/>
        </w:rPr>
        <w:t xml:space="preserve"> </w:t>
      </w:r>
      <w:r>
        <w:rPr>
          <w:sz w:val="24"/>
        </w:rPr>
        <w:t>течений;</w:t>
      </w:r>
    </w:p>
    <w:p w:rsidR="00B971A5" w:rsidRDefault="001730D5" w:rsidP="00CA6FD8">
      <w:pPr>
        <w:pStyle w:val="a6"/>
        <w:numPr>
          <w:ilvl w:val="0"/>
          <w:numId w:val="158"/>
        </w:numPr>
        <w:tabs>
          <w:tab w:val="left" w:pos="284"/>
          <w:tab w:val="left" w:pos="426"/>
          <w:tab w:val="left" w:pos="1810"/>
        </w:tabs>
        <w:ind w:left="0" w:firstLine="0"/>
        <w:rPr>
          <w:sz w:val="24"/>
        </w:rPr>
      </w:pPr>
      <w:r>
        <w:rPr>
          <w:sz w:val="24"/>
        </w:rPr>
        <w:t xml:space="preserve">имена ведущих писателей, значимые факты их творческой биографии, названия ключевых </w:t>
      </w:r>
      <w:r>
        <w:rPr>
          <w:sz w:val="24"/>
        </w:rPr>
        <w:lastRenderedPageBreak/>
        <w:t>произведений, имена героев, ставших «вечными образами» или именами нарицательными в общемировой и отечественной</w:t>
      </w:r>
      <w:r>
        <w:rPr>
          <w:spacing w:val="-4"/>
          <w:sz w:val="24"/>
        </w:rPr>
        <w:t xml:space="preserve"> </w:t>
      </w:r>
      <w:r>
        <w:rPr>
          <w:sz w:val="24"/>
        </w:rPr>
        <w:t>культуре;</w:t>
      </w:r>
    </w:p>
    <w:p w:rsidR="00B971A5" w:rsidRDefault="001730D5" w:rsidP="00CA6FD8">
      <w:pPr>
        <w:pStyle w:val="a6"/>
        <w:numPr>
          <w:ilvl w:val="0"/>
          <w:numId w:val="158"/>
        </w:numPr>
        <w:tabs>
          <w:tab w:val="left" w:pos="284"/>
          <w:tab w:val="left" w:pos="426"/>
          <w:tab w:val="left" w:pos="1810"/>
        </w:tabs>
        <w:spacing w:before="1"/>
        <w:ind w:left="0" w:firstLine="0"/>
        <w:rPr>
          <w:sz w:val="24"/>
        </w:rPr>
      </w:pPr>
      <w:r>
        <w:rPr>
          <w:sz w:val="24"/>
        </w:rPr>
        <w:t>о соотношении и взаимосвязях литературы с историческим периодом,</w:t>
      </w:r>
      <w:r>
        <w:rPr>
          <w:spacing w:val="-9"/>
          <w:sz w:val="24"/>
        </w:rPr>
        <w:t xml:space="preserve"> </w:t>
      </w:r>
      <w:r>
        <w:rPr>
          <w:sz w:val="24"/>
        </w:rPr>
        <w:t>эпохой.</w:t>
      </w:r>
    </w:p>
    <w:p w:rsidR="00B971A5" w:rsidRDefault="00B971A5" w:rsidP="00CA6FD8">
      <w:pPr>
        <w:pStyle w:val="a3"/>
        <w:tabs>
          <w:tab w:val="left" w:pos="284"/>
          <w:tab w:val="left" w:pos="426"/>
        </w:tabs>
        <w:ind w:left="0" w:firstLine="0"/>
        <w:jc w:val="left"/>
      </w:pPr>
    </w:p>
    <w:p w:rsidR="00B971A5" w:rsidRDefault="001730D5" w:rsidP="00CA6FD8">
      <w:pPr>
        <w:pStyle w:val="3"/>
        <w:tabs>
          <w:tab w:val="left" w:pos="284"/>
          <w:tab w:val="left" w:pos="426"/>
        </w:tabs>
        <w:spacing w:before="1"/>
        <w:ind w:left="0"/>
      </w:pPr>
      <w:r>
        <w:rPr>
          <w:b w:val="0"/>
          <w:i w:val="0"/>
          <w:spacing w:val="-60"/>
          <w:u w:val="thick"/>
        </w:rPr>
        <w:t xml:space="preserve"> </w:t>
      </w:r>
      <w:r>
        <w:rPr>
          <w:u w:val="thick"/>
        </w:rPr>
        <w:t>Иностранные языки</w:t>
      </w:r>
    </w:p>
    <w:p w:rsidR="00B971A5" w:rsidRDefault="001730D5" w:rsidP="00CA6FD8">
      <w:pPr>
        <w:pStyle w:val="a3"/>
        <w:tabs>
          <w:tab w:val="left" w:pos="284"/>
          <w:tab w:val="left" w:pos="426"/>
          <w:tab w:val="left" w:pos="3306"/>
          <w:tab w:val="left" w:pos="4676"/>
          <w:tab w:val="left" w:pos="5831"/>
          <w:tab w:val="left" w:pos="7268"/>
          <w:tab w:val="left" w:pos="8295"/>
          <w:tab w:val="left" w:pos="10015"/>
        </w:tabs>
        <w:spacing w:before="2"/>
        <w:ind w:left="0" w:firstLine="0"/>
        <w:jc w:val="left"/>
      </w:pPr>
      <w:r>
        <w:t>Предметные</w:t>
      </w:r>
      <w:r w:rsidR="003B00A6">
        <w:t xml:space="preserve"> </w:t>
      </w:r>
      <w:r>
        <w:t>результаты</w:t>
      </w:r>
      <w:r w:rsidR="003B00A6">
        <w:t xml:space="preserve"> </w:t>
      </w:r>
      <w:r>
        <w:t>изучения</w:t>
      </w:r>
      <w:r w:rsidR="003B00A6">
        <w:t xml:space="preserve"> </w:t>
      </w:r>
      <w:r>
        <w:t>предметной</w:t>
      </w:r>
      <w:r w:rsidR="003B00A6">
        <w:t xml:space="preserve"> </w:t>
      </w:r>
      <w:r>
        <w:t>области</w:t>
      </w:r>
      <w:r w:rsidR="003B00A6">
        <w:t xml:space="preserve"> </w:t>
      </w:r>
      <w:r>
        <w:t>«Иностранные</w:t>
      </w:r>
      <w:r>
        <w:tab/>
      </w:r>
      <w:r>
        <w:rPr>
          <w:spacing w:val="-4"/>
        </w:rPr>
        <w:t xml:space="preserve">языки» </w:t>
      </w:r>
      <w:r>
        <w:t>включают предметные результаты изучения учебного</w:t>
      </w:r>
      <w:r>
        <w:rPr>
          <w:spacing w:val="-2"/>
        </w:rPr>
        <w:t xml:space="preserve"> </w:t>
      </w:r>
      <w:r>
        <w:t>предмета:</w:t>
      </w:r>
    </w:p>
    <w:p w:rsidR="00B971A5" w:rsidRDefault="001730D5" w:rsidP="00CA6FD8">
      <w:pPr>
        <w:tabs>
          <w:tab w:val="left" w:pos="284"/>
          <w:tab w:val="left" w:pos="426"/>
        </w:tabs>
        <w:spacing w:before="1"/>
        <w:rPr>
          <w:sz w:val="24"/>
        </w:rPr>
      </w:pPr>
      <w:r>
        <w:rPr>
          <w:b/>
          <w:sz w:val="24"/>
        </w:rPr>
        <w:t xml:space="preserve">«Иностранный язык» (базовый уровень) </w:t>
      </w:r>
      <w:r>
        <w:rPr>
          <w:sz w:val="24"/>
        </w:rPr>
        <w:t>– требования к предметным результатам освоения базового курса иностранного языка отражают:</w:t>
      </w:r>
    </w:p>
    <w:p w:rsidR="00B971A5" w:rsidRDefault="001730D5" w:rsidP="00CA6FD8">
      <w:pPr>
        <w:pStyle w:val="a6"/>
        <w:numPr>
          <w:ilvl w:val="0"/>
          <w:numId w:val="156"/>
        </w:numPr>
        <w:tabs>
          <w:tab w:val="left" w:pos="284"/>
          <w:tab w:val="left" w:pos="426"/>
          <w:tab w:val="left" w:pos="2072"/>
        </w:tabs>
        <w:ind w:left="0" w:firstLine="0"/>
        <w:jc w:val="both"/>
        <w:rPr>
          <w:sz w:val="24"/>
        </w:rPr>
      </w:pPr>
      <w:r>
        <w:rPr>
          <w:sz w:val="24"/>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w:t>
      </w:r>
      <w:r>
        <w:rPr>
          <w:spacing w:val="-3"/>
          <w:sz w:val="24"/>
        </w:rPr>
        <w:t xml:space="preserve"> </w:t>
      </w:r>
      <w:r>
        <w:rPr>
          <w:sz w:val="24"/>
        </w:rPr>
        <w:t>мире;</w:t>
      </w:r>
    </w:p>
    <w:p w:rsidR="00B971A5" w:rsidRDefault="001730D5" w:rsidP="00CA6FD8">
      <w:pPr>
        <w:pStyle w:val="a6"/>
        <w:numPr>
          <w:ilvl w:val="0"/>
          <w:numId w:val="156"/>
        </w:numPr>
        <w:tabs>
          <w:tab w:val="left" w:pos="284"/>
          <w:tab w:val="left" w:pos="426"/>
          <w:tab w:val="left" w:pos="2072"/>
        </w:tabs>
        <w:ind w:left="0" w:firstLine="0"/>
        <w:jc w:val="both"/>
        <w:rPr>
          <w:sz w:val="24"/>
        </w:rPr>
      </w:pPr>
      <w:r>
        <w:rPr>
          <w:sz w:val="24"/>
        </w:rPr>
        <w:t>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w:t>
      </w:r>
      <w:r>
        <w:rPr>
          <w:spacing w:val="-23"/>
          <w:sz w:val="24"/>
        </w:rPr>
        <w:t xml:space="preserve"> </w:t>
      </w:r>
      <w:r>
        <w:rPr>
          <w:sz w:val="24"/>
        </w:rPr>
        <w:t>языка;</w:t>
      </w:r>
    </w:p>
    <w:p w:rsidR="00B971A5" w:rsidRPr="00BF5EF8" w:rsidRDefault="001730D5" w:rsidP="00BF5EF8">
      <w:pPr>
        <w:pStyle w:val="a6"/>
        <w:numPr>
          <w:ilvl w:val="0"/>
          <w:numId w:val="156"/>
        </w:numPr>
        <w:tabs>
          <w:tab w:val="left" w:pos="284"/>
          <w:tab w:val="left" w:pos="426"/>
          <w:tab w:val="left" w:pos="2072"/>
        </w:tabs>
        <w:ind w:left="0" w:firstLine="0"/>
        <w:jc w:val="both"/>
        <w:rPr>
          <w:sz w:val="24"/>
          <w:szCs w:val="24"/>
        </w:rPr>
      </w:pPr>
      <w:r>
        <w:rPr>
          <w:sz w:val="24"/>
        </w:rPr>
        <w:t xml:space="preserve">достижение порогового уровня владения иностранным языком, позволяющего выпускникам общаться в устной и письменной </w:t>
      </w:r>
      <w:proofErr w:type="gramStart"/>
      <w:r>
        <w:rPr>
          <w:sz w:val="24"/>
        </w:rPr>
        <w:t>формах</w:t>
      </w:r>
      <w:proofErr w:type="gramEnd"/>
      <w:r>
        <w:rPr>
          <w:sz w:val="24"/>
        </w:rPr>
        <w:t xml:space="preserve"> как с носителями</w:t>
      </w:r>
      <w:r>
        <w:rPr>
          <w:spacing w:val="31"/>
          <w:sz w:val="24"/>
        </w:rPr>
        <w:t xml:space="preserve"> </w:t>
      </w:r>
      <w:r>
        <w:rPr>
          <w:sz w:val="24"/>
        </w:rPr>
        <w:t>изучаемого</w:t>
      </w:r>
      <w:r w:rsidR="00BF5EF8">
        <w:rPr>
          <w:sz w:val="24"/>
        </w:rPr>
        <w:t xml:space="preserve"> </w:t>
      </w:r>
      <w:r w:rsidRPr="00BF5EF8">
        <w:rPr>
          <w:sz w:val="24"/>
          <w:szCs w:val="24"/>
        </w:rPr>
        <w:t>иностранного языка, так и с представителями других стран, использующими данный язык как средство общения;</w:t>
      </w:r>
    </w:p>
    <w:p w:rsidR="00B971A5" w:rsidRDefault="001730D5" w:rsidP="00CA6FD8">
      <w:pPr>
        <w:pStyle w:val="a6"/>
        <w:numPr>
          <w:ilvl w:val="0"/>
          <w:numId w:val="156"/>
        </w:numPr>
        <w:tabs>
          <w:tab w:val="left" w:pos="284"/>
          <w:tab w:val="left" w:pos="426"/>
          <w:tab w:val="left" w:pos="2072"/>
        </w:tabs>
        <w:ind w:left="0" w:firstLine="0"/>
        <w:jc w:val="both"/>
        <w:rPr>
          <w:sz w:val="24"/>
        </w:rPr>
      </w:pPr>
      <w:r>
        <w:rPr>
          <w:sz w:val="24"/>
        </w:rPr>
        <w:t>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w:t>
      </w:r>
      <w:r>
        <w:rPr>
          <w:spacing w:val="-4"/>
          <w:sz w:val="24"/>
        </w:rPr>
        <w:t xml:space="preserve"> </w:t>
      </w:r>
      <w:r>
        <w:rPr>
          <w:sz w:val="24"/>
        </w:rPr>
        <w:t>целях.</w:t>
      </w:r>
    </w:p>
    <w:p w:rsidR="00B971A5" w:rsidRDefault="00B971A5" w:rsidP="00CA6FD8">
      <w:pPr>
        <w:pStyle w:val="a3"/>
        <w:tabs>
          <w:tab w:val="left" w:pos="284"/>
          <w:tab w:val="left" w:pos="426"/>
        </w:tabs>
        <w:spacing w:before="6"/>
        <w:ind w:left="0" w:firstLine="0"/>
        <w:jc w:val="left"/>
      </w:pPr>
    </w:p>
    <w:p w:rsidR="00B971A5" w:rsidRDefault="001730D5" w:rsidP="00CA6FD8">
      <w:pPr>
        <w:pStyle w:val="2"/>
        <w:tabs>
          <w:tab w:val="left" w:pos="284"/>
          <w:tab w:val="left" w:pos="426"/>
        </w:tabs>
        <w:ind w:left="0"/>
      </w:pPr>
      <w:r>
        <w:t>В результате изучения учебного предмета «Иностранный язык» на уровне среднего общего образования выпускник на базовом уровне научится:</w:t>
      </w:r>
    </w:p>
    <w:p w:rsidR="00B971A5" w:rsidRDefault="001730D5" w:rsidP="00CA6FD8">
      <w:pPr>
        <w:tabs>
          <w:tab w:val="left" w:pos="284"/>
          <w:tab w:val="left" w:pos="426"/>
        </w:tabs>
        <w:jc w:val="both"/>
        <w:rPr>
          <w:b/>
          <w:sz w:val="24"/>
        </w:rPr>
      </w:pPr>
      <w:r>
        <w:rPr>
          <w:b/>
          <w:sz w:val="24"/>
        </w:rPr>
        <w:t>Коммуникативные умения Говорение, диалогическая речь</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Вести диалог/полилог в ситуациях неофициального общения в рамках изученной тематики;</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 xml:space="preserve">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w:t>
      </w:r>
      <w:r>
        <w:rPr>
          <w:spacing w:val="-3"/>
          <w:sz w:val="24"/>
        </w:rPr>
        <w:t>речи»;</w:t>
      </w:r>
    </w:p>
    <w:p w:rsidR="00B971A5" w:rsidRDefault="001730D5" w:rsidP="00CA6FD8">
      <w:pPr>
        <w:pStyle w:val="a6"/>
        <w:numPr>
          <w:ilvl w:val="1"/>
          <w:numId w:val="157"/>
        </w:numPr>
        <w:tabs>
          <w:tab w:val="left" w:pos="284"/>
          <w:tab w:val="left" w:pos="426"/>
          <w:tab w:val="left" w:pos="1810"/>
        </w:tabs>
        <w:spacing w:line="275" w:lineRule="exact"/>
        <w:ind w:left="0" w:firstLine="0"/>
        <w:rPr>
          <w:sz w:val="24"/>
        </w:rPr>
      </w:pPr>
      <w:r>
        <w:rPr>
          <w:sz w:val="24"/>
        </w:rPr>
        <w:t>выражать и аргументировать личную точку</w:t>
      </w:r>
      <w:r>
        <w:rPr>
          <w:spacing w:val="3"/>
          <w:sz w:val="24"/>
        </w:rPr>
        <w:t xml:space="preserve"> </w:t>
      </w:r>
      <w:r>
        <w:rPr>
          <w:sz w:val="24"/>
        </w:rPr>
        <w:t>зрения;</w:t>
      </w:r>
    </w:p>
    <w:p w:rsidR="00B971A5" w:rsidRDefault="001730D5" w:rsidP="00CA6FD8">
      <w:pPr>
        <w:pStyle w:val="a6"/>
        <w:numPr>
          <w:ilvl w:val="1"/>
          <w:numId w:val="157"/>
        </w:numPr>
        <w:tabs>
          <w:tab w:val="left" w:pos="284"/>
          <w:tab w:val="left" w:pos="426"/>
          <w:tab w:val="left" w:pos="1810"/>
        </w:tabs>
        <w:spacing w:before="1" w:line="237" w:lineRule="auto"/>
        <w:ind w:left="0" w:firstLine="0"/>
        <w:rPr>
          <w:sz w:val="24"/>
        </w:rPr>
      </w:pPr>
      <w:r>
        <w:rPr>
          <w:sz w:val="24"/>
        </w:rPr>
        <w:t>запрашивать информацию и обмениваться информацией в пределах изученной тематики;</w:t>
      </w:r>
    </w:p>
    <w:p w:rsidR="00B971A5" w:rsidRDefault="001730D5" w:rsidP="00CA6FD8">
      <w:pPr>
        <w:pStyle w:val="a6"/>
        <w:numPr>
          <w:ilvl w:val="1"/>
          <w:numId w:val="157"/>
        </w:numPr>
        <w:tabs>
          <w:tab w:val="left" w:pos="284"/>
          <w:tab w:val="left" w:pos="426"/>
          <w:tab w:val="left" w:pos="1810"/>
        </w:tabs>
        <w:spacing w:line="275" w:lineRule="exact"/>
        <w:ind w:left="0" w:firstLine="0"/>
        <w:rPr>
          <w:sz w:val="24"/>
        </w:rPr>
      </w:pPr>
      <w:r>
        <w:rPr>
          <w:sz w:val="24"/>
        </w:rPr>
        <w:t>обращаться за разъяснениями, уточняя интересующую</w:t>
      </w:r>
      <w:r>
        <w:rPr>
          <w:spacing w:val="-4"/>
          <w:sz w:val="24"/>
        </w:rPr>
        <w:t xml:space="preserve"> </w:t>
      </w:r>
      <w:r>
        <w:rPr>
          <w:sz w:val="24"/>
        </w:rPr>
        <w:t>информацию.</w:t>
      </w:r>
    </w:p>
    <w:p w:rsidR="00B971A5" w:rsidRDefault="001730D5" w:rsidP="00CA6FD8">
      <w:pPr>
        <w:pStyle w:val="2"/>
        <w:tabs>
          <w:tab w:val="left" w:pos="284"/>
          <w:tab w:val="left" w:pos="426"/>
        </w:tabs>
        <w:ind w:left="0"/>
      </w:pPr>
      <w:r>
        <w:t>Говорение, монологическая речь</w:t>
      </w:r>
    </w:p>
    <w:p w:rsidR="00B971A5" w:rsidRDefault="001730D5" w:rsidP="00CA6FD8">
      <w:pPr>
        <w:pStyle w:val="a6"/>
        <w:numPr>
          <w:ilvl w:val="1"/>
          <w:numId w:val="157"/>
        </w:numPr>
        <w:tabs>
          <w:tab w:val="left" w:pos="284"/>
          <w:tab w:val="left" w:pos="426"/>
          <w:tab w:val="left" w:pos="1810"/>
        </w:tabs>
        <w:spacing w:before="3"/>
        <w:ind w:left="0" w:firstLine="0"/>
        <w:rPr>
          <w:sz w:val="24"/>
        </w:rPr>
      </w:pPr>
      <w:r>
        <w:rPr>
          <w:sz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w:t>
      </w:r>
      <w:r>
        <w:rPr>
          <w:spacing w:val="1"/>
          <w:sz w:val="24"/>
        </w:rPr>
        <w:t xml:space="preserve"> </w:t>
      </w:r>
      <w:r>
        <w:rPr>
          <w:sz w:val="24"/>
        </w:rPr>
        <w:t>речи»;</w:t>
      </w:r>
    </w:p>
    <w:p w:rsidR="00B971A5" w:rsidRDefault="003B00A6" w:rsidP="00CA6FD8">
      <w:pPr>
        <w:pStyle w:val="a6"/>
        <w:numPr>
          <w:ilvl w:val="1"/>
          <w:numId w:val="157"/>
        </w:numPr>
        <w:tabs>
          <w:tab w:val="left" w:pos="284"/>
          <w:tab w:val="left" w:pos="426"/>
          <w:tab w:val="left" w:pos="1810"/>
          <w:tab w:val="left" w:pos="4320"/>
          <w:tab w:val="left" w:pos="6651"/>
          <w:tab w:val="left" w:pos="9253"/>
        </w:tabs>
        <w:ind w:left="0" w:firstLine="0"/>
        <w:rPr>
          <w:sz w:val="24"/>
        </w:rPr>
      </w:pPr>
      <w:r>
        <w:rPr>
          <w:sz w:val="24"/>
        </w:rPr>
        <w:t>П</w:t>
      </w:r>
      <w:r w:rsidR="001730D5">
        <w:rPr>
          <w:sz w:val="24"/>
        </w:rPr>
        <w:t>ередавать</w:t>
      </w:r>
      <w:r>
        <w:rPr>
          <w:sz w:val="24"/>
        </w:rPr>
        <w:t xml:space="preserve"> </w:t>
      </w:r>
      <w:r w:rsidR="001730D5">
        <w:rPr>
          <w:sz w:val="24"/>
        </w:rPr>
        <w:t>основное</w:t>
      </w:r>
      <w:r>
        <w:rPr>
          <w:sz w:val="24"/>
        </w:rPr>
        <w:t xml:space="preserve"> </w:t>
      </w:r>
      <w:r w:rsidR="001730D5">
        <w:rPr>
          <w:sz w:val="24"/>
        </w:rPr>
        <w:t>содержание</w:t>
      </w:r>
      <w:r w:rsidR="001730D5">
        <w:rPr>
          <w:sz w:val="24"/>
        </w:rPr>
        <w:tab/>
      </w:r>
      <w:proofErr w:type="gramStart"/>
      <w:r w:rsidR="001730D5">
        <w:rPr>
          <w:sz w:val="24"/>
        </w:rPr>
        <w:t>прочитанного</w:t>
      </w:r>
      <w:proofErr w:type="gramEnd"/>
      <w:r w:rsidR="001730D5">
        <w:rPr>
          <w:sz w:val="24"/>
        </w:rPr>
        <w:t>/ увиденного/услышанного;</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давать краткие описания и/или комментарии с опорой на нелинейный текст (таблицы, графики);</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строить высказывание на основе изображения с опорой или без опоры на ключевые слова/план/вопросы.</w:t>
      </w:r>
    </w:p>
    <w:p w:rsidR="00B971A5" w:rsidRDefault="001730D5" w:rsidP="00CA6FD8">
      <w:pPr>
        <w:pStyle w:val="2"/>
        <w:tabs>
          <w:tab w:val="left" w:pos="284"/>
          <w:tab w:val="left" w:pos="426"/>
        </w:tabs>
        <w:spacing w:line="274" w:lineRule="exact"/>
        <w:ind w:left="0"/>
        <w:jc w:val="left"/>
      </w:pPr>
      <w:r>
        <w:t>Аудирование</w:t>
      </w:r>
    </w:p>
    <w:p w:rsidR="00B971A5" w:rsidRDefault="001730D5" w:rsidP="00CA6FD8">
      <w:pPr>
        <w:pStyle w:val="a6"/>
        <w:numPr>
          <w:ilvl w:val="1"/>
          <w:numId w:val="157"/>
        </w:numPr>
        <w:tabs>
          <w:tab w:val="left" w:pos="284"/>
          <w:tab w:val="left" w:pos="426"/>
          <w:tab w:val="left" w:pos="1810"/>
        </w:tabs>
        <w:spacing w:before="2"/>
        <w:ind w:left="0" w:firstLine="0"/>
        <w:rPr>
          <w:sz w:val="24"/>
        </w:rPr>
      </w:pPr>
      <w:r>
        <w:rPr>
          <w:sz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w:t>
      </w:r>
      <w:r>
        <w:rPr>
          <w:spacing w:val="-5"/>
          <w:sz w:val="24"/>
        </w:rPr>
        <w:t xml:space="preserve"> </w:t>
      </w:r>
      <w:r>
        <w:rPr>
          <w:sz w:val="24"/>
        </w:rPr>
        <w:t>произношением;</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w:t>
      </w:r>
      <w:r>
        <w:rPr>
          <w:spacing w:val="-7"/>
          <w:sz w:val="24"/>
        </w:rPr>
        <w:t xml:space="preserve"> </w:t>
      </w:r>
      <w:r>
        <w:rPr>
          <w:sz w:val="24"/>
        </w:rPr>
        <w:t>произношением.</w:t>
      </w:r>
    </w:p>
    <w:p w:rsidR="00B971A5" w:rsidRDefault="001730D5" w:rsidP="00CA6FD8">
      <w:pPr>
        <w:pStyle w:val="2"/>
        <w:tabs>
          <w:tab w:val="left" w:pos="284"/>
          <w:tab w:val="left" w:pos="426"/>
        </w:tabs>
        <w:spacing w:line="274" w:lineRule="exact"/>
        <w:ind w:left="0"/>
        <w:jc w:val="left"/>
      </w:pPr>
      <w:r>
        <w:t>Чтение</w:t>
      </w:r>
    </w:p>
    <w:p w:rsidR="00B971A5" w:rsidRDefault="001730D5" w:rsidP="00CA6FD8">
      <w:pPr>
        <w:pStyle w:val="a6"/>
        <w:numPr>
          <w:ilvl w:val="1"/>
          <w:numId w:val="157"/>
        </w:numPr>
        <w:tabs>
          <w:tab w:val="left" w:pos="284"/>
          <w:tab w:val="left" w:pos="426"/>
          <w:tab w:val="left" w:pos="1810"/>
        </w:tabs>
        <w:spacing w:before="3"/>
        <w:ind w:left="0" w:firstLine="0"/>
        <w:rPr>
          <w:sz w:val="24"/>
        </w:rPr>
      </w:pPr>
      <w:r>
        <w:rPr>
          <w:sz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w:t>
      </w:r>
      <w:r>
        <w:rPr>
          <w:spacing w:val="3"/>
          <w:sz w:val="24"/>
        </w:rPr>
        <w:t xml:space="preserve"> </w:t>
      </w:r>
      <w:r>
        <w:rPr>
          <w:sz w:val="24"/>
        </w:rPr>
        <w:t>задачи;</w:t>
      </w:r>
    </w:p>
    <w:p w:rsidR="00B971A5" w:rsidRDefault="001730D5" w:rsidP="00CA6FD8">
      <w:pPr>
        <w:pStyle w:val="a6"/>
        <w:numPr>
          <w:ilvl w:val="1"/>
          <w:numId w:val="157"/>
        </w:numPr>
        <w:tabs>
          <w:tab w:val="left" w:pos="284"/>
          <w:tab w:val="left" w:pos="426"/>
          <w:tab w:val="left" w:pos="1810"/>
        </w:tabs>
        <w:spacing w:before="1"/>
        <w:ind w:left="0" w:firstLine="0"/>
        <w:rPr>
          <w:sz w:val="24"/>
        </w:rPr>
      </w:pPr>
      <w:r>
        <w:rPr>
          <w:sz w:val="24"/>
        </w:rPr>
        <w:t xml:space="preserve">отделять в несложных аутентичных текстах различных стилей и жанров главную информацию от </w:t>
      </w:r>
      <w:proofErr w:type="gramStart"/>
      <w:r>
        <w:rPr>
          <w:sz w:val="24"/>
        </w:rPr>
        <w:t>второстепенной</w:t>
      </w:r>
      <w:proofErr w:type="gramEnd"/>
      <w:r>
        <w:rPr>
          <w:sz w:val="24"/>
        </w:rPr>
        <w:t>, выявлять наиболее значимые</w:t>
      </w:r>
      <w:r>
        <w:rPr>
          <w:spacing w:val="-4"/>
          <w:sz w:val="24"/>
        </w:rPr>
        <w:t xml:space="preserve"> </w:t>
      </w:r>
      <w:r>
        <w:rPr>
          <w:sz w:val="24"/>
        </w:rPr>
        <w:t>факты.</w:t>
      </w:r>
    </w:p>
    <w:p w:rsidR="00B971A5" w:rsidRDefault="001730D5" w:rsidP="00CA6FD8">
      <w:pPr>
        <w:pStyle w:val="2"/>
        <w:tabs>
          <w:tab w:val="left" w:pos="284"/>
          <w:tab w:val="left" w:pos="426"/>
        </w:tabs>
        <w:spacing w:line="274" w:lineRule="exact"/>
        <w:ind w:left="0"/>
        <w:jc w:val="left"/>
      </w:pPr>
      <w:r>
        <w:lastRenderedPageBreak/>
        <w:t>Письмо</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Писать несложные связные тексты по изученной</w:t>
      </w:r>
      <w:r>
        <w:rPr>
          <w:spacing w:val="-1"/>
          <w:sz w:val="24"/>
        </w:rPr>
        <w:t xml:space="preserve"> </w:t>
      </w:r>
      <w:r>
        <w:rPr>
          <w:sz w:val="24"/>
        </w:rPr>
        <w:t>тематике;</w:t>
      </w:r>
    </w:p>
    <w:p w:rsidR="00B971A5" w:rsidRDefault="001730D5" w:rsidP="00CA6FD8">
      <w:pPr>
        <w:pStyle w:val="a6"/>
        <w:numPr>
          <w:ilvl w:val="1"/>
          <w:numId w:val="157"/>
        </w:numPr>
        <w:tabs>
          <w:tab w:val="left" w:pos="284"/>
          <w:tab w:val="left" w:pos="426"/>
          <w:tab w:val="left" w:pos="1809"/>
          <w:tab w:val="left" w:pos="1810"/>
        </w:tabs>
        <w:spacing w:before="2"/>
        <w:ind w:left="0" w:firstLine="0"/>
        <w:jc w:val="left"/>
        <w:rPr>
          <w:sz w:val="24"/>
        </w:rPr>
      </w:pPr>
      <w:r>
        <w:rPr>
          <w:sz w:val="24"/>
        </w:rPr>
        <w:t>писать личное (электронное) письмо, заполнять анкету, письменно излагать сведения о себе в форме, принятой в стране/странах изучаемого</w:t>
      </w:r>
      <w:r>
        <w:rPr>
          <w:spacing w:val="-3"/>
          <w:sz w:val="24"/>
        </w:rPr>
        <w:t xml:space="preserve"> </w:t>
      </w:r>
      <w:r>
        <w:rPr>
          <w:sz w:val="24"/>
        </w:rPr>
        <w:t>языка;</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письменно выражать свою точку зрения в рамках тем, включенных в</w:t>
      </w:r>
      <w:r>
        <w:rPr>
          <w:spacing w:val="7"/>
          <w:sz w:val="24"/>
        </w:rPr>
        <w:t xml:space="preserve"> </w:t>
      </w:r>
      <w:r>
        <w:rPr>
          <w:sz w:val="24"/>
        </w:rPr>
        <w:t>раздел</w:t>
      </w:r>
    </w:p>
    <w:p w:rsidR="00B971A5" w:rsidRDefault="001730D5" w:rsidP="00CA6FD8">
      <w:pPr>
        <w:pStyle w:val="a3"/>
        <w:tabs>
          <w:tab w:val="left" w:pos="284"/>
          <w:tab w:val="left" w:pos="426"/>
        </w:tabs>
        <w:ind w:left="0" w:firstLine="0"/>
        <w:jc w:val="left"/>
      </w:pPr>
      <w:r>
        <w:t>«Предметное содержание речи», в форме рассуждения, приводя аргументы и примеры.</w:t>
      </w:r>
    </w:p>
    <w:p w:rsidR="00B971A5" w:rsidRDefault="001730D5" w:rsidP="00CA6FD8">
      <w:pPr>
        <w:pStyle w:val="2"/>
        <w:tabs>
          <w:tab w:val="left" w:pos="284"/>
          <w:tab w:val="left" w:pos="426"/>
        </w:tabs>
        <w:spacing w:before="5" w:line="274" w:lineRule="exact"/>
        <w:ind w:left="0"/>
        <w:jc w:val="left"/>
      </w:pPr>
      <w:r>
        <w:t>Языковые навыки</w:t>
      </w:r>
    </w:p>
    <w:p w:rsidR="00B971A5" w:rsidRDefault="001730D5" w:rsidP="00CA6FD8">
      <w:pPr>
        <w:tabs>
          <w:tab w:val="left" w:pos="284"/>
          <w:tab w:val="left" w:pos="426"/>
        </w:tabs>
        <w:spacing w:line="272" w:lineRule="exact"/>
        <w:rPr>
          <w:b/>
          <w:sz w:val="24"/>
        </w:rPr>
      </w:pPr>
      <w:r>
        <w:rPr>
          <w:b/>
          <w:sz w:val="24"/>
        </w:rPr>
        <w:t>Орфография и пунктуация</w:t>
      </w:r>
    </w:p>
    <w:p w:rsidR="00B971A5" w:rsidRDefault="001730D5" w:rsidP="00CA6FD8">
      <w:pPr>
        <w:pStyle w:val="a6"/>
        <w:numPr>
          <w:ilvl w:val="1"/>
          <w:numId w:val="157"/>
        </w:numPr>
        <w:tabs>
          <w:tab w:val="left" w:pos="284"/>
          <w:tab w:val="left" w:pos="426"/>
          <w:tab w:val="left" w:pos="1809"/>
          <w:tab w:val="left" w:pos="1810"/>
          <w:tab w:val="left" w:pos="2859"/>
          <w:tab w:val="left" w:pos="5067"/>
          <w:tab w:val="left" w:pos="6301"/>
          <w:tab w:val="left" w:pos="6634"/>
          <w:tab w:val="left" w:pos="7578"/>
          <w:tab w:val="left" w:pos="8221"/>
          <w:tab w:val="left" w:pos="9739"/>
          <w:tab w:val="left" w:pos="10075"/>
        </w:tabs>
        <w:spacing w:before="2" w:line="275" w:lineRule="exact"/>
        <w:ind w:left="0" w:firstLine="0"/>
        <w:jc w:val="left"/>
      </w:pPr>
      <w:r>
        <w:rPr>
          <w:sz w:val="24"/>
        </w:rPr>
        <w:t>Владеть</w:t>
      </w:r>
      <w:r w:rsidR="00BF5EF8">
        <w:rPr>
          <w:sz w:val="24"/>
        </w:rPr>
        <w:t xml:space="preserve"> </w:t>
      </w:r>
      <w:r>
        <w:rPr>
          <w:sz w:val="24"/>
        </w:rPr>
        <w:t>орфографическими</w:t>
      </w:r>
      <w:r w:rsidR="00BF5EF8">
        <w:rPr>
          <w:sz w:val="24"/>
        </w:rPr>
        <w:t xml:space="preserve"> </w:t>
      </w:r>
      <w:r>
        <w:rPr>
          <w:sz w:val="24"/>
        </w:rPr>
        <w:t>навыками</w:t>
      </w:r>
      <w:r w:rsidR="00BF5EF8">
        <w:rPr>
          <w:sz w:val="24"/>
        </w:rPr>
        <w:t xml:space="preserve"> </w:t>
      </w:r>
      <w:r>
        <w:rPr>
          <w:sz w:val="24"/>
        </w:rPr>
        <w:t>в</w:t>
      </w:r>
      <w:r w:rsidR="00BF5EF8">
        <w:rPr>
          <w:sz w:val="24"/>
        </w:rPr>
        <w:t xml:space="preserve"> </w:t>
      </w:r>
      <w:r>
        <w:rPr>
          <w:sz w:val="24"/>
        </w:rPr>
        <w:t>рамках</w:t>
      </w:r>
      <w:r w:rsidR="00BF5EF8">
        <w:rPr>
          <w:sz w:val="24"/>
        </w:rPr>
        <w:t xml:space="preserve"> </w:t>
      </w:r>
      <w:r>
        <w:rPr>
          <w:sz w:val="24"/>
        </w:rPr>
        <w:t>тем,</w:t>
      </w:r>
      <w:r w:rsidR="00BF5EF8">
        <w:rPr>
          <w:sz w:val="24"/>
        </w:rPr>
        <w:t xml:space="preserve"> </w:t>
      </w:r>
      <w:r>
        <w:rPr>
          <w:sz w:val="24"/>
        </w:rPr>
        <w:t>включенных</w:t>
      </w:r>
      <w:r w:rsidR="00BF5EF8">
        <w:rPr>
          <w:sz w:val="24"/>
        </w:rPr>
        <w:t xml:space="preserve"> </w:t>
      </w:r>
      <w:r>
        <w:rPr>
          <w:sz w:val="24"/>
        </w:rPr>
        <w:t>в</w:t>
      </w:r>
      <w:r w:rsidR="00BF5EF8">
        <w:rPr>
          <w:sz w:val="24"/>
        </w:rPr>
        <w:t xml:space="preserve"> </w:t>
      </w:r>
      <w:r>
        <w:rPr>
          <w:sz w:val="24"/>
        </w:rPr>
        <w:t>раздел</w:t>
      </w:r>
      <w:r w:rsidR="00BF5EF8">
        <w:rPr>
          <w:sz w:val="24"/>
        </w:rPr>
        <w:t xml:space="preserve"> </w:t>
      </w:r>
      <w:r>
        <w:t>«Предметное содержание речи»;</w:t>
      </w:r>
    </w:p>
    <w:p w:rsidR="00B971A5" w:rsidRDefault="001730D5" w:rsidP="00CA6FD8">
      <w:pPr>
        <w:pStyle w:val="a6"/>
        <w:numPr>
          <w:ilvl w:val="1"/>
          <w:numId w:val="157"/>
        </w:numPr>
        <w:tabs>
          <w:tab w:val="left" w:pos="284"/>
          <w:tab w:val="left" w:pos="426"/>
          <w:tab w:val="left" w:pos="1809"/>
          <w:tab w:val="left" w:pos="1810"/>
        </w:tabs>
        <w:spacing w:before="1"/>
        <w:ind w:left="0" w:firstLine="0"/>
        <w:jc w:val="left"/>
        <w:rPr>
          <w:sz w:val="24"/>
        </w:rPr>
      </w:pPr>
      <w:r>
        <w:rPr>
          <w:sz w:val="24"/>
        </w:rPr>
        <w:t>расставлять в тексте знаки препинания в соответствии с нормами</w:t>
      </w:r>
      <w:r>
        <w:rPr>
          <w:spacing w:val="-10"/>
          <w:sz w:val="24"/>
        </w:rPr>
        <w:t xml:space="preserve"> </w:t>
      </w:r>
      <w:r>
        <w:rPr>
          <w:sz w:val="24"/>
        </w:rPr>
        <w:t>пунктуации.</w:t>
      </w:r>
    </w:p>
    <w:p w:rsidR="00B971A5" w:rsidRDefault="001730D5" w:rsidP="00CA6FD8">
      <w:pPr>
        <w:pStyle w:val="2"/>
        <w:tabs>
          <w:tab w:val="left" w:pos="284"/>
          <w:tab w:val="left" w:pos="426"/>
        </w:tabs>
        <w:spacing w:before="60" w:line="275" w:lineRule="exact"/>
        <w:ind w:left="0"/>
        <w:jc w:val="left"/>
      </w:pPr>
      <w:r>
        <w:t>Фонетическая сторона речи</w:t>
      </w:r>
    </w:p>
    <w:p w:rsidR="00B971A5" w:rsidRDefault="001730D5" w:rsidP="00CA6FD8">
      <w:pPr>
        <w:pStyle w:val="a6"/>
        <w:numPr>
          <w:ilvl w:val="1"/>
          <w:numId w:val="157"/>
        </w:numPr>
        <w:tabs>
          <w:tab w:val="left" w:pos="284"/>
          <w:tab w:val="left" w:pos="426"/>
          <w:tab w:val="left" w:pos="1809"/>
          <w:tab w:val="left" w:pos="1810"/>
        </w:tabs>
        <w:spacing w:line="275" w:lineRule="exact"/>
        <w:ind w:left="0" w:firstLine="0"/>
        <w:jc w:val="left"/>
        <w:rPr>
          <w:sz w:val="24"/>
        </w:rPr>
      </w:pPr>
      <w:r>
        <w:rPr>
          <w:sz w:val="24"/>
        </w:rPr>
        <w:t>Владеть</w:t>
      </w:r>
      <w:r>
        <w:rPr>
          <w:spacing w:val="11"/>
          <w:sz w:val="24"/>
        </w:rPr>
        <w:t xml:space="preserve"> </w:t>
      </w:r>
      <w:r>
        <w:rPr>
          <w:sz w:val="24"/>
        </w:rPr>
        <w:t>слухопроизносительными</w:t>
      </w:r>
      <w:r>
        <w:rPr>
          <w:spacing w:val="14"/>
          <w:sz w:val="24"/>
        </w:rPr>
        <w:t xml:space="preserve"> </w:t>
      </w:r>
      <w:r>
        <w:rPr>
          <w:sz w:val="24"/>
        </w:rPr>
        <w:t>навыками</w:t>
      </w:r>
      <w:r>
        <w:rPr>
          <w:spacing w:val="11"/>
          <w:sz w:val="24"/>
        </w:rPr>
        <w:t xml:space="preserve"> </w:t>
      </w:r>
      <w:r>
        <w:rPr>
          <w:sz w:val="24"/>
        </w:rPr>
        <w:t>в</w:t>
      </w:r>
      <w:r>
        <w:rPr>
          <w:spacing w:val="8"/>
          <w:sz w:val="24"/>
        </w:rPr>
        <w:t xml:space="preserve"> </w:t>
      </w:r>
      <w:r>
        <w:rPr>
          <w:sz w:val="24"/>
        </w:rPr>
        <w:t>рамках</w:t>
      </w:r>
      <w:r>
        <w:rPr>
          <w:spacing w:val="14"/>
          <w:sz w:val="24"/>
        </w:rPr>
        <w:t xml:space="preserve"> </w:t>
      </w:r>
      <w:r>
        <w:rPr>
          <w:sz w:val="24"/>
        </w:rPr>
        <w:t>тем,</w:t>
      </w:r>
      <w:r>
        <w:rPr>
          <w:spacing w:val="14"/>
          <w:sz w:val="24"/>
        </w:rPr>
        <w:t xml:space="preserve"> </w:t>
      </w:r>
      <w:r>
        <w:rPr>
          <w:sz w:val="24"/>
        </w:rPr>
        <w:t>включенных</w:t>
      </w:r>
      <w:r>
        <w:rPr>
          <w:spacing w:val="13"/>
          <w:sz w:val="24"/>
        </w:rPr>
        <w:t xml:space="preserve"> </w:t>
      </w:r>
      <w:r>
        <w:rPr>
          <w:sz w:val="24"/>
        </w:rPr>
        <w:t>в</w:t>
      </w:r>
      <w:r>
        <w:rPr>
          <w:spacing w:val="9"/>
          <w:sz w:val="24"/>
        </w:rPr>
        <w:t xml:space="preserve"> </w:t>
      </w:r>
      <w:r>
        <w:rPr>
          <w:sz w:val="24"/>
        </w:rPr>
        <w:t>раздел</w:t>
      </w:r>
    </w:p>
    <w:p w:rsidR="00B971A5" w:rsidRDefault="001730D5" w:rsidP="00CA6FD8">
      <w:pPr>
        <w:pStyle w:val="a3"/>
        <w:tabs>
          <w:tab w:val="left" w:pos="284"/>
          <w:tab w:val="left" w:pos="426"/>
        </w:tabs>
        <w:spacing w:before="3"/>
        <w:ind w:left="0" w:firstLine="0"/>
        <w:jc w:val="left"/>
      </w:pPr>
      <w:r>
        <w:t>«Предметное содержание речи»;</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владеть навыками ритмико-интонационного оформления речи в зависимости от коммуникативной</w:t>
      </w:r>
      <w:r>
        <w:rPr>
          <w:spacing w:val="4"/>
          <w:sz w:val="24"/>
        </w:rPr>
        <w:t xml:space="preserve"> </w:t>
      </w:r>
      <w:r>
        <w:rPr>
          <w:sz w:val="24"/>
        </w:rPr>
        <w:t>ситуации.</w:t>
      </w:r>
    </w:p>
    <w:p w:rsidR="00B971A5" w:rsidRDefault="001730D5" w:rsidP="00CA6FD8">
      <w:pPr>
        <w:pStyle w:val="2"/>
        <w:tabs>
          <w:tab w:val="left" w:pos="284"/>
          <w:tab w:val="left" w:pos="426"/>
        </w:tabs>
        <w:ind w:left="0"/>
        <w:jc w:val="left"/>
      </w:pPr>
      <w:r>
        <w:t>Лексическая сторона речи</w:t>
      </w:r>
    </w:p>
    <w:p w:rsidR="00B971A5" w:rsidRDefault="001730D5" w:rsidP="00CA6FD8">
      <w:pPr>
        <w:pStyle w:val="a6"/>
        <w:numPr>
          <w:ilvl w:val="1"/>
          <w:numId w:val="157"/>
        </w:numPr>
        <w:tabs>
          <w:tab w:val="left" w:pos="284"/>
          <w:tab w:val="left" w:pos="426"/>
          <w:tab w:val="left" w:pos="1809"/>
          <w:tab w:val="left" w:pos="1810"/>
        </w:tabs>
        <w:spacing w:before="3"/>
        <w:ind w:left="0" w:firstLine="0"/>
        <w:jc w:val="left"/>
        <w:rPr>
          <w:sz w:val="24"/>
        </w:rPr>
      </w:pPr>
      <w:r>
        <w:rPr>
          <w:sz w:val="24"/>
        </w:rPr>
        <w:t xml:space="preserve">Распознавать и употреблять в речи лексические единицы в рамках тем, включенных в раздел «Предметное содержание </w:t>
      </w:r>
      <w:r>
        <w:rPr>
          <w:spacing w:val="-3"/>
          <w:sz w:val="24"/>
        </w:rPr>
        <w:t>речи»;</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распознавать и употреблять в речи наиболее распространенные фразовые</w:t>
      </w:r>
      <w:r>
        <w:rPr>
          <w:spacing w:val="-17"/>
          <w:sz w:val="24"/>
        </w:rPr>
        <w:t xml:space="preserve"> </w:t>
      </w:r>
      <w:r>
        <w:rPr>
          <w:sz w:val="24"/>
        </w:rPr>
        <w:t>глаголы;</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определять принадлежность слов к частям речи по</w:t>
      </w:r>
      <w:r>
        <w:rPr>
          <w:spacing w:val="3"/>
          <w:sz w:val="24"/>
        </w:rPr>
        <w:t xml:space="preserve"> </w:t>
      </w:r>
      <w:r>
        <w:rPr>
          <w:sz w:val="24"/>
        </w:rPr>
        <w:t>аффиксам;</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догадываться о значении отдельных слов на основе сходства с родным языком, по словообразовательным элементам и</w:t>
      </w:r>
      <w:r>
        <w:rPr>
          <w:spacing w:val="4"/>
          <w:sz w:val="24"/>
        </w:rPr>
        <w:t xml:space="preserve"> </w:t>
      </w:r>
      <w:r>
        <w:rPr>
          <w:sz w:val="24"/>
        </w:rPr>
        <w:t>контексту;</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распознавать и употреблять различные средства связи в тексте для обеспечения его целостности (firstly, to begin with, however, as for me, finally, at last,</w:t>
      </w:r>
      <w:r>
        <w:rPr>
          <w:spacing w:val="-2"/>
          <w:sz w:val="24"/>
        </w:rPr>
        <w:t xml:space="preserve"> </w:t>
      </w:r>
      <w:r>
        <w:rPr>
          <w:sz w:val="24"/>
        </w:rPr>
        <w:t>etc.).</w:t>
      </w:r>
    </w:p>
    <w:p w:rsidR="00B971A5" w:rsidRDefault="001730D5" w:rsidP="00CA6FD8">
      <w:pPr>
        <w:pStyle w:val="2"/>
        <w:tabs>
          <w:tab w:val="left" w:pos="284"/>
          <w:tab w:val="left" w:pos="426"/>
        </w:tabs>
        <w:spacing w:line="274" w:lineRule="exact"/>
        <w:ind w:left="0"/>
        <w:jc w:val="left"/>
      </w:pPr>
      <w:r>
        <w:t>Грамматическая сторона речи</w:t>
      </w:r>
    </w:p>
    <w:p w:rsidR="00B971A5" w:rsidRDefault="001730D5" w:rsidP="00CA6FD8">
      <w:pPr>
        <w:pStyle w:val="a6"/>
        <w:numPr>
          <w:ilvl w:val="1"/>
          <w:numId w:val="157"/>
        </w:numPr>
        <w:tabs>
          <w:tab w:val="left" w:pos="284"/>
          <w:tab w:val="left" w:pos="426"/>
          <w:tab w:val="left" w:pos="1810"/>
        </w:tabs>
        <w:spacing w:before="5"/>
        <w:ind w:left="0" w:firstLine="0"/>
        <w:rPr>
          <w:sz w:val="24"/>
        </w:rPr>
      </w:pPr>
      <w:r>
        <w:rPr>
          <w:sz w:val="24"/>
        </w:rPr>
        <w:t>Оперировать в процессе устного и письменного общения основными синтактическими конструкциями в соответствии с коммуникативной</w:t>
      </w:r>
      <w:r>
        <w:rPr>
          <w:spacing w:val="-4"/>
          <w:sz w:val="24"/>
        </w:rPr>
        <w:t xml:space="preserve"> </w:t>
      </w:r>
      <w:r>
        <w:rPr>
          <w:sz w:val="24"/>
        </w:rPr>
        <w:t>задачей;</w:t>
      </w:r>
    </w:p>
    <w:p w:rsidR="00B971A5" w:rsidRDefault="001730D5" w:rsidP="00CA6FD8">
      <w:pPr>
        <w:pStyle w:val="a6"/>
        <w:numPr>
          <w:ilvl w:val="1"/>
          <w:numId w:val="157"/>
        </w:numPr>
        <w:tabs>
          <w:tab w:val="left" w:pos="284"/>
          <w:tab w:val="left" w:pos="426"/>
          <w:tab w:val="left" w:pos="1810"/>
        </w:tabs>
        <w:ind w:left="0" w:firstLine="0"/>
        <w:rPr>
          <w:sz w:val="24"/>
        </w:rPr>
      </w:pPr>
      <w:proofErr w:type="gramStart"/>
      <w:r>
        <w:rPr>
          <w:sz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B971A5" w:rsidRDefault="001730D5" w:rsidP="00CA6FD8">
      <w:pPr>
        <w:pStyle w:val="a6"/>
        <w:numPr>
          <w:ilvl w:val="1"/>
          <w:numId w:val="157"/>
        </w:numPr>
        <w:tabs>
          <w:tab w:val="left" w:pos="284"/>
          <w:tab w:val="left" w:pos="426"/>
          <w:tab w:val="left" w:pos="1810"/>
        </w:tabs>
        <w:ind w:left="0" w:firstLine="0"/>
        <w:rPr>
          <w:sz w:val="24"/>
        </w:rPr>
      </w:pPr>
      <w:r>
        <w:rPr>
          <w:sz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w:t>
      </w:r>
      <w:r>
        <w:rPr>
          <w:spacing w:val="-5"/>
          <w:sz w:val="24"/>
        </w:rPr>
        <w:t xml:space="preserve"> </w:t>
      </w:r>
      <w:r>
        <w:rPr>
          <w:sz w:val="24"/>
        </w:rPr>
        <w:t>year);</w:t>
      </w:r>
    </w:p>
    <w:p w:rsidR="00B971A5" w:rsidRPr="005D6D08" w:rsidRDefault="001730D5" w:rsidP="00CA6FD8">
      <w:pPr>
        <w:pStyle w:val="a6"/>
        <w:numPr>
          <w:ilvl w:val="1"/>
          <w:numId w:val="157"/>
        </w:numPr>
        <w:tabs>
          <w:tab w:val="left" w:pos="284"/>
          <w:tab w:val="left" w:pos="426"/>
          <w:tab w:val="left" w:pos="1810"/>
        </w:tabs>
        <w:spacing w:before="1"/>
        <w:ind w:left="0" w:firstLine="0"/>
        <w:rPr>
          <w:sz w:val="24"/>
          <w:lang w:val="en-US"/>
        </w:rPr>
      </w:pPr>
      <w:r>
        <w:rPr>
          <w:sz w:val="24"/>
        </w:rPr>
        <w:t>употреблять</w:t>
      </w:r>
      <w:r w:rsidRPr="005D6D08">
        <w:rPr>
          <w:sz w:val="24"/>
          <w:lang w:val="en-US"/>
        </w:rPr>
        <w:t xml:space="preserve"> </w:t>
      </w:r>
      <w:r>
        <w:rPr>
          <w:sz w:val="24"/>
        </w:rPr>
        <w:t>в</w:t>
      </w:r>
      <w:r w:rsidRPr="005D6D08">
        <w:rPr>
          <w:sz w:val="24"/>
          <w:lang w:val="en-US"/>
        </w:rPr>
        <w:t xml:space="preserve"> </w:t>
      </w:r>
      <w:r>
        <w:rPr>
          <w:sz w:val="24"/>
        </w:rPr>
        <w:t>речи</w:t>
      </w:r>
      <w:r w:rsidRPr="005D6D08">
        <w:rPr>
          <w:sz w:val="24"/>
          <w:lang w:val="en-US"/>
        </w:rPr>
        <w:t xml:space="preserve"> </w:t>
      </w:r>
      <w:r>
        <w:rPr>
          <w:sz w:val="24"/>
        </w:rPr>
        <w:t>сложноподчиненные</w:t>
      </w:r>
      <w:r w:rsidRPr="005D6D08">
        <w:rPr>
          <w:sz w:val="24"/>
          <w:lang w:val="en-US"/>
        </w:rPr>
        <w:t xml:space="preserve"> </w:t>
      </w:r>
      <w:r>
        <w:rPr>
          <w:sz w:val="24"/>
        </w:rPr>
        <w:t>предложения</w:t>
      </w:r>
      <w:r w:rsidRPr="005D6D08">
        <w:rPr>
          <w:sz w:val="24"/>
          <w:lang w:val="en-US"/>
        </w:rPr>
        <w:t xml:space="preserve"> </w:t>
      </w:r>
      <w:r>
        <w:rPr>
          <w:sz w:val="24"/>
        </w:rPr>
        <w:t>с</w:t>
      </w:r>
      <w:r w:rsidRPr="005D6D08">
        <w:rPr>
          <w:sz w:val="24"/>
          <w:lang w:val="en-US"/>
        </w:rPr>
        <w:t xml:space="preserve"> </w:t>
      </w:r>
      <w:r>
        <w:rPr>
          <w:sz w:val="24"/>
        </w:rPr>
        <w:t>союзами</w:t>
      </w:r>
      <w:r w:rsidRPr="005D6D08">
        <w:rPr>
          <w:sz w:val="24"/>
          <w:lang w:val="en-US"/>
        </w:rPr>
        <w:t xml:space="preserve"> </w:t>
      </w:r>
      <w:r>
        <w:rPr>
          <w:sz w:val="24"/>
        </w:rPr>
        <w:t>и</w:t>
      </w:r>
      <w:r w:rsidRPr="005D6D08">
        <w:rPr>
          <w:sz w:val="24"/>
          <w:lang w:val="en-US"/>
        </w:rPr>
        <w:t xml:space="preserve"> </w:t>
      </w:r>
      <w:r>
        <w:rPr>
          <w:sz w:val="24"/>
        </w:rPr>
        <w:t>союзными</w:t>
      </w:r>
      <w:r w:rsidRPr="005D6D08">
        <w:rPr>
          <w:sz w:val="24"/>
          <w:lang w:val="en-US"/>
        </w:rPr>
        <w:t xml:space="preserve">  </w:t>
      </w:r>
      <w:r>
        <w:rPr>
          <w:sz w:val="24"/>
        </w:rPr>
        <w:t>словами</w:t>
      </w:r>
      <w:r w:rsidRPr="005D6D08">
        <w:rPr>
          <w:sz w:val="24"/>
          <w:lang w:val="en-US"/>
        </w:rPr>
        <w:t xml:space="preserve"> what, when, why, which, that, who, if, because, that’s why, than, so, for, since, during, so that,</w:t>
      </w:r>
      <w:r w:rsidRPr="005D6D08">
        <w:rPr>
          <w:spacing w:val="-1"/>
          <w:sz w:val="24"/>
          <w:lang w:val="en-US"/>
        </w:rPr>
        <w:t xml:space="preserve"> </w:t>
      </w:r>
      <w:r w:rsidRPr="005D6D08">
        <w:rPr>
          <w:sz w:val="24"/>
          <w:lang w:val="en-US"/>
        </w:rPr>
        <w:t>unless;</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употреблять в речи сложносочиненные предложения с сочинительными союзами and, but, or;</w:t>
      </w:r>
    </w:p>
    <w:p w:rsidR="00B971A5" w:rsidRPr="005D6D08" w:rsidRDefault="001730D5" w:rsidP="00CA6FD8">
      <w:pPr>
        <w:pStyle w:val="a6"/>
        <w:numPr>
          <w:ilvl w:val="1"/>
          <w:numId w:val="157"/>
        </w:numPr>
        <w:tabs>
          <w:tab w:val="left" w:pos="284"/>
          <w:tab w:val="left" w:pos="426"/>
          <w:tab w:val="left" w:pos="1810"/>
        </w:tabs>
        <w:ind w:left="0" w:firstLine="0"/>
        <w:rPr>
          <w:sz w:val="24"/>
          <w:lang w:val="en-US"/>
        </w:rPr>
      </w:pPr>
      <w:r>
        <w:rPr>
          <w:sz w:val="24"/>
        </w:rPr>
        <w:t>употреблять</w:t>
      </w:r>
      <w:r w:rsidRPr="005D6D08">
        <w:rPr>
          <w:sz w:val="24"/>
          <w:lang w:val="en-US"/>
        </w:rPr>
        <w:t xml:space="preserve"> </w:t>
      </w:r>
      <w:r>
        <w:rPr>
          <w:sz w:val="24"/>
        </w:rPr>
        <w:t>в</w:t>
      </w:r>
      <w:r w:rsidRPr="005D6D08">
        <w:rPr>
          <w:sz w:val="24"/>
          <w:lang w:val="en-US"/>
        </w:rPr>
        <w:t xml:space="preserve"> </w:t>
      </w:r>
      <w:r>
        <w:rPr>
          <w:sz w:val="24"/>
        </w:rPr>
        <w:t>речи</w:t>
      </w:r>
      <w:r w:rsidRPr="005D6D08">
        <w:rPr>
          <w:sz w:val="24"/>
          <w:lang w:val="en-US"/>
        </w:rPr>
        <w:t xml:space="preserve"> </w:t>
      </w:r>
      <w:r>
        <w:rPr>
          <w:sz w:val="24"/>
        </w:rPr>
        <w:t>условные</w:t>
      </w:r>
      <w:r w:rsidRPr="005D6D08">
        <w:rPr>
          <w:sz w:val="24"/>
          <w:lang w:val="en-US"/>
        </w:rPr>
        <w:t xml:space="preserve"> </w:t>
      </w:r>
      <w:r>
        <w:rPr>
          <w:sz w:val="24"/>
        </w:rPr>
        <w:t>предложения</w:t>
      </w:r>
      <w:r w:rsidRPr="005D6D08">
        <w:rPr>
          <w:sz w:val="24"/>
          <w:lang w:val="en-US"/>
        </w:rPr>
        <w:t xml:space="preserve"> </w:t>
      </w:r>
      <w:r>
        <w:rPr>
          <w:sz w:val="24"/>
        </w:rPr>
        <w:t>реального</w:t>
      </w:r>
      <w:r w:rsidRPr="005D6D08">
        <w:rPr>
          <w:sz w:val="24"/>
          <w:lang w:val="en-US"/>
        </w:rPr>
        <w:t xml:space="preserve"> (Conditional I – If I see Jim, I’ll invite him to our school party) </w:t>
      </w:r>
      <w:r>
        <w:rPr>
          <w:sz w:val="24"/>
        </w:rPr>
        <w:t>и</w:t>
      </w:r>
      <w:r w:rsidRPr="005D6D08">
        <w:rPr>
          <w:sz w:val="24"/>
          <w:lang w:val="en-US"/>
        </w:rPr>
        <w:t xml:space="preserve"> </w:t>
      </w:r>
      <w:r>
        <w:rPr>
          <w:sz w:val="24"/>
        </w:rPr>
        <w:t>нереального</w:t>
      </w:r>
      <w:r w:rsidRPr="005D6D08">
        <w:rPr>
          <w:sz w:val="24"/>
          <w:lang w:val="en-US"/>
        </w:rPr>
        <w:t xml:space="preserve"> </w:t>
      </w:r>
      <w:r>
        <w:rPr>
          <w:sz w:val="24"/>
        </w:rPr>
        <w:t>характера</w:t>
      </w:r>
      <w:r w:rsidRPr="005D6D08">
        <w:rPr>
          <w:sz w:val="24"/>
          <w:lang w:val="en-US"/>
        </w:rPr>
        <w:t xml:space="preserve"> (Conditional II – If I were you, I would start learning</w:t>
      </w:r>
      <w:r w:rsidRPr="005D6D08">
        <w:rPr>
          <w:spacing w:val="-4"/>
          <w:sz w:val="24"/>
          <w:lang w:val="en-US"/>
        </w:rPr>
        <w:t xml:space="preserve"> </w:t>
      </w:r>
      <w:r w:rsidRPr="005D6D08">
        <w:rPr>
          <w:sz w:val="24"/>
          <w:lang w:val="en-US"/>
        </w:rPr>
        <w:t>French);</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употреблять в речи предложения с конструкцией I wish (I wish I had my own</w:t>
      </w:r>
      <w:r>
        <w:rPr>
          <w:spacing w:val="-25"/>
          <w:sz w:val="24"/>
        </w:rPr>
        <w:t xml:space="preserve"> </w:t>
      </w:r>
      <w:r>
        <w:rPr>
          <w:sz w:val="24"/>
        </w:rPr>
        <w:t>room);</w:t>
      </w:r>
    </w:p>
    <w:p w:rsidR="00B971A5" w:rsidRPr="005D6D08" w:rsidRDefault="001730D5" w:rsidP="00CA6FD8">
      <w:pPr>
        <w:pStyle w:val="a6"/>
        <w:numPr>
          <w:ilvl w:val="1"/>
          <w:numId w:val="157"/>
        </w:numPr>
        <w:tabs>
          <w:tab w:val="left" w:pos="284"/>
          <w:tab w:val="left" w:pos="426"/>
          <w:tab w:val="left" w:pos="1810"/>
        </w:tabs>
        <w:ind w:left="0" w:firstLine="0"/>
        <w:rPr>
          <w:sz w:val="24"/>
          <w:lang w:val="en-US"/>
        </w:rPr>
      </w:pPr>
      <w:r>
        <w:rPr>
          <w:sz w:val="24"/>
        </w:rPr>
        <w:t>употреблять</w:t>
      </w:r>
      <w:r w:rsidRPr="005D6D08">
        <w:rPr>
          <w:sz w:val="24"/>
          <w:lang w:val="en-US"/>
        </w:rPr>
        <w:t xml:space="preserve"> </w:t>
      </w:r>
      <w:r>
        <w:rPr>
          <w:sz w:val="24"/>
        </w:rPr>
        <w:t>в</w:t>
      </w:r>
      <w:r w:rsidRPr="005D6D08">
        <w:rPr>
          <w:sz w:val="24"/>
          <w:lang w:val="en-US"/>
        </w:rPr>
        <w:t xml:space="preserve"> </w:t>
      </w:r>
      <w:r>
        <w:rPr>
          <w:sz w:val="24"/>
        </w:rPr>
        <w:t>речи</w:t>
      </w:r>
      <w:r w:rsidRPr="005D6D08">
        <w:rPr>
          <w:sz w:val="24"/>
          <w:lang w:val="en-US"/>
        </w:rPr>
        <w:t xml:space="preserve"> </w:t>
      </w:r>
      <w:r>
        <w:rPr>
          <w:sz w:val="24"/>
        </w:rPr>
        <w:t>предложения</w:t>
      </w:r>
      <w:r w:rsidRPr="005D6D08">
        <w:rPr>
          <w:sz w:val="24"/>
          <w:lang w:val="en-US"/>
        </w:rPr>
        <w:t xml:space="preserve"> </w:t>
      </w:r>
      <w:r>
        <w:rPr>
          <w:sz w:val="24"/>
        </w:rPr>
        <w:t>с</w:t>
      </w:r>
      <w:r w:rsidRPr="005D6D08">
        <w:rPr>
          <w:sz w:val="24"/>
          <w:lang w:val="en-US"/>
        </w:rPr>
        <w:t xml:space="preserve"> </w:t>
      </w:r>
      <w:r>
        <w:rPr>
          <w:sz w:val="24"/>
        </w:rPr>
        <w:t>конструкцией</w:t>
      </w:r>
      <w:r w:rsidRPr="005D6D08">
        <w:rPr>
          <w:sz w:val="24"/>
          <w:lang w:val="en-US"/>
        </w:rPr>
        <w:t xml:space="preserve"> so/such (I was so busy that I forgot to phone my</w:t>
      </w:r>
      <w:r w:rsidRPr="005D6D08">
        <w:rPr>
          <w:spacing w:val="-9"/>
          <w:sz w:val="24"/>
          <w:lang w:val="en-US"/>
        </w:rPr>
        <w:t xml:space="preserve"> </w:t>
      </w:r>
      <w:r w:rsidRPr="005D6D08">
        <w:rPr>
          <w:sz w:val="24"/>
          <w:lang w:val="en-US"/>
        </w:rPr>
        <w:t>parents);</w:t>
      </w:r>
    </w:p>
    <w:p w:rsidR="00B971A5" w:rsidRPr="005D6D08" w:rsidRDefault="001730D5" w:rsidP="00CA6FD8">
      <w:pPr>
        <w:pStyle w:val="a6"/>
        <w:numPr>
          <w:ilvl w:val="1"/>
          <w:numId w:val="157"/>
        </w:numPr>
        <w:tabs>
          <w:tab w:val="left" w:pos="284"/>
          <w:tab w:val="left" w:pos="426"/>
          <w:tab w:val="left" w:pos="1810"/>
        </w:tabs>
        <w:ind w:left="0" w:firstLine="0"/>
        <w:rPr>
          <w:sz w:val="24"/>
          <w:lang w:val="en-US"/>
        </w:rPr>
      </w:pPr>
      <w:r>
        <w:rPr>
          <w:sz w:val="24"/>
        </w:rPr>
        <w:t>употреблять</w:t>
      </w:r>
      <w:r w:rsidRPr="005D6D08">
        <w:rPr>
          <w:sz w:val="24"/>
          <w:lang w:val="en-US"/>
        </w:rPr>
        <w:t xml:space="preserve"> </w:t>
      </w:r>
      <w:r>
        <w:rPr>
          <w:sz w:val="24"/>
        </w:rPr>
        <w:t>в</w:t>
      </w:r>
      <w:r w:rsidRPr="005D6D08">
        <w:rPr>
          <w:sz w:val="24"/>
          <w:lang w:val="en-US"/>
        </w:rPr>
        <w:t xml:space="preserve"> </w:t>
      </w:r>
      <w:r>
        <w:rPr>
          <w:sz w:val="24"/>
        </w:rPr>
        <w:t>речи</w:t>
      </w:r>
      <w:r w:rsidRPr="005D6D08">
        <w:rPr>
          <w:sz w:val="24"/>
          <w:lang w:val="en-US"/>
        </w:rPr>
        <w:t xml:space="preserve"> </w:t>
      </w:r>
      <w:r>
        <w:rPr>
          <w:sz w:val="24"/>
        </w:rPr>
        <w:t>конструкции</w:t>
      </w:r>
      <w:r w:rsidRPr="005D6D08">
        <w:rPr>
          <w:sz w:val="24"/>
          <w:lang w:val="en-US"/>
        </w:rPr>
        <w:t xml:space="preserve"> </w:t>
      </w:r>
      <w:r>
        <w:rPr>
          <w:sz w:val="24"/>
        </w:rPr>
        <w:t>с</w:t>
      </w:r>
      <w:r w:rsidRPr="005D6D08">
        <w:rPr>
          <w:sz w:val="24"/>
          <w:lang w:val="en-US"/>
        </w:rPr>
        <w:t xml:space="preserve"> </w:t>
      </w:r>
      <w:r>
        <w:rPr>
          <w:sz w:val="24"/>
        </w:rPr>
        <w:t>герундием</w:t>
      </w:r>
      <w:r w:rsidRPr="005D6D08">
        <w:rPr>
          <w:sz w:val="24"/>
          <w:lang w:val="en-US"/>
        </w:rPr>
        <w:t>: to love / hate doing something; stop talking;</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употреблять в речи конструкции с инфинитивом: want to do, learn to</w:t>
      </w:r>
      <w:r>
        <w:rPr>
          <w:spacing w:val="-10"/>
          <w:sz w:val="24"/>
        </w:rPr>
        <w:t xml:space="preserve"> </w:t>
      </w:r>
      <w:r>
        <w:rPr>
          <w:sz w:val="24"/>
        </w:rPr>
        <w:t>speak;</w:t>
      </w:r>
    </w:p>
    <w:p w:rsidR="00B971A5" w:rsidRPr="005D6D08" w:rsidRDefault="001730D5" w:rsidP="00CA6FD8">
      <w:pPr>
        <w:pStyle w:val="a6"/>
        <w:numPr>
          <w:ilvl w:val="1"/>
          <w:numId w:val="157"/>
        </w:numPr>
        <w:tabs>
          <w:tab w:val="left" w:pos="284"/>
          <w:tab w:val="left" w:pos="426"/>
          <w:tab w:val="left" w:pos="1810"/>
        </w:tabs>
        <w:ind w:left="0" w:firstLine="0"/>
        <w:rPr>
          <w:sz w:val="24"/>
          <w:lang w:val="en-US"/>
        </w:rPr>
      </w:pPr>
      <w:r>
        <w:rPr>
          <w:sz w:val="24"/>
        </w:rPr>
        <w:t>употреблять</w:t>
      </w:r>
      <w:r w:rsidRPr="005D6D08">
        <w:rPr>
          <w:sz w:val="24"/>
          <w:lang w:val="en-US"/>
        </w:rPr>
        <w:t xml:space="preserve"> </w:t>
      </w:r>
      <w:r>
        <w:rPr>
          <w:sz w:val="24"/>
        </w:rPr>
        <w:t>в</w:t>
      </w:r>
      <w:r w:rsidRPr="005D6D08">
        <w:rPr>
          <w:sz w:val="24"/>
          <w:lang w:val="en-US"/>
        </w:rPr>
        <w:t xml:space="preserve"> </w:t>
      </w:r>
      <w:r>
        <w:rPr>
          <w:sz w:val="24"/>
        </w:rPr>
        <w:t>речи</w:t>
      </w:r>
      <w:r w:rsidRPr="005D6D08">
        <w:rPr>
          <w:sz w:val="24"/>
          <w:lang w:val="en-US"/>
        </w:rPr>
        <w:t xml:space="preserve"> </w:t>
      </w:r>
      <w:r>
        <w:rPr>
          <w:sz w:val="24"/>
        </w:rPr>
        <w:t>инфинитив</w:t>
      </w:r>
      <w:r w:rsidRPr="005D6D08">
        <w:rPr>
          <w:sz w:val="24"/>
          <w:lang w:val="en-US"/>
        </w:rPr>
        <w:t xml:space="preserve"> </w:t>
      </w:r>
      <w:r>
        <w:rPr>
          <w:sz w:val="24"/>
        </w:rPr>
        <w:t>цели</w:t>
      </w:r>
      <w:r w:rsidRPr="005D6D08">
        <w:rPr>
          <w:sz w:val="24"/>
          <w:lang w:val="en-US"/>
        </w:rPr>
        <w:t xml:space="preserve"> (I called to cancel our</w:t>
      </w:r>
      <w:r w:rsidRPr="005D6D08">
        <w:rPr>
          <w:spacing w:val="-10"/>
          <w:sz w:val="24"/>
          <w:lang w:val="en-US"/>
        </w:rPr>
        <w:t xml:space="preserve"> </w:t>
      </w:r>
      <w:r w:rsidRPr="005D6D08">
        <w:rPr>
          <w:sz w:val="24"/>
          <w:lang w:val="en-US"/>
        </w:rPr>
        <w:t>lesson);</w:t>
      </w:r>
    </w:p>
    <w:p w:rsidR="00B971A5" w:rsidRPr="005D6D08" w:rsidRDefault="001730D5" w:rsidP="00CA6FD8">
      <w:pPr>
        <w:pStyle w:val="a6"/>
        <w:numPr>
          <w:ilvl w:val="1"/>
          <w:numId w:val="157"/>
        </w:numPr>
        <w:tabs>
          <w:tab w:val="left" w:pos="284"/>
          <w:tab w:val="left" w:pos="426"/>
          <w:tab w:val="left" w:pos="1810"/>
        </w:tabs>
        <w:ind w:left="0" w:firstLine="0"/>
        <w:rPr>
          <w:sz w:val="24"/>
          <w:lang w:val="en-US"/>
        </w:rPr>
      </w:pPr>
      <w:r>
        <w:rPr>
          <w:sz w:val="24"/>
        </w:rPr>
        <w:t>употреблять</w:t>
      </w:r>
      <w:r w:rsidRPr="005D6D08">
        <w:rPr>
          <w:sz w:val="24"/>
          <w:lang w:val="en-US"/>
        </w:rPr>
        <w:t xml:space="preserve"> </w:t>
      </w:r>
      <w:r>
        <w:rPr>
          <w:sz w:val="24"/>
        </w:rPr>
        <w:t>в</w:t>
      </w:r>
      <w:r w:rsidRPr="005D6D08">
        <w:rPr>
          <w:sz w:val="24"/>
          <w:lang w:val="en-US"/>
        </w:rPr>
        <w:t xml:space="preserve"> </w:t>
      </w:r>
      <w:r>
        <w:rPr>
          <w:sz w:val="24"/>
        </w:rPr>
        <w:t>речи</w:t>
      </w:r>
      <w:r w:rsidRPr="005D6D08">
        <w:rPr>
          <w:sz w:val="24"/>
          <w:lang w:val="en-US"/>
        </w:rPr>
        <w:t xml:space="preserve"> </w:t>
      </w:r>
      <w:r>
        <w:rPr>
          <w:sz w:val="24"/>
        </w:rPr>
        <w:t>конструкцию</w:t>
      </w:r>
      <w:r w:rsidRPr="005D6D08">
        <w:rPr>
          <w:sz w:val="24"/>
          <w:lang w:val="en-US"/>
        </w:rPr>
        <w:t xml:space="preserve"> it takes me … to do</w:t>
      </w:r>
      <w:r w:rsidRPr="005D6D08">
        <w:rPr>
          <w:spacing w:val="-1"/>
          <w:sz w:val="24"/>
          <w:lang w:val="en-US"/>
        </w:rPr>
        <w:t xml:space="preserve"> </w:t>
      </w:r>
      <w:r w:rsidRPr="005D6D08">
        <w:rPr>
          <w:sz w:val="24"/>
          <w:lang w:val="en-US"/>
        </w:rPr>
        <w:t>something;</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использовать косвенную</w:t>
      </w:r>
      <w:r>
        <w:rPr>
          <w:spacing w:val="5"/>
          <w:sz w:val="24"/>
        </w:rPr>
        <w:t xml:space="preserve"> </w:t>
      </w:r>
      <w:r>
        <w:rPr>
          <w:sz w:val="24"/>
        </w:rPr>
        <w:t>речь;</w:t>
      </w:r>
    </w:p>
    <w:p w:rsidR="00B971A5" w:rsidRPr="005D6D08" w:rsidRDefault="001730D5" w:rsidP="00CA6FD8">
      <w:pPr>
        <w:pStyle w:val="a6"/>
        <w:numPr>
          <w:ilvl w:val="1"/>
          <w:numId w:val="157"/>
        </w:numPr>
        <w:tabs>
          <w:tab w:val="left" w:pos="284"/>
          <w:tab w:val="left" w:pos="426"/>
          <w:tab w:val="left" w:pos="1810"/>
        </w:tabs>
        <w:spacing w:before="1"/>
        <w:ind w:left="0" w:firstLine="0"/>
        <w:rPr>
          <w:sz w:val="24"/>
          <w:lang w:val="en-US"/>
        </w:rPr>
      </w:pPr>
      <w:r>
        <w:rPr>
          <w:sz w:val="24"/>
        </w:rPr>
        <w:t>использовать</w:t>
      </w:r>
      <w:r w:rsidRPr="005D6D08">
        <w:rPr>
          <w:sz w:val="24"/>
          <w:lang w:val="en-US"/>
        </w:rPr>
        <w:t xml:space="preserve"> </w:t>
      </w:r>
      <w:r>
        <w:rPr>
          <w:sz w:val="24"/>
        </w:rPr>
        <w:t>в</w:t>
      </w:r>
      <w:r w:rsidRPr="005D6D08">
        <w:rPr>
          <w:sz w:val="24"/>
          <w:lang w:val="en-US"/>
        </w:rPr>
        <w:t xml:space="preserve"> </w:t>
      </w:r>
      <w:r>
        <w:rPr>
          <w:sz w:val="24"/>
        </w:rPr>
        <w:t>речи</w:t>
      </w:r>
      <w:r w:rsidRPr="005D6D08">
        <w:rPr>
          <w:sz w:val="24"/>
          <w:lang w:val="en-US"/>
        </w:rPr>
        <w:t xml:space="preserve"> </w:t>
      </w:r>
      <w:r>
        <w:rPr>
          <w:sz w:val="24"/>
        </w:rPr>
        <w:t>глаголы</w:t>
      </w:r>
      <w:r w:rsidRPr="005D6D08">
        <w:rPr>
          <w:sz w:val="24"/>
          <w:lang w:val="en-US"/>
        </w:rPr>
        <w:t xml:space="preserve"> </w:t>
      </w:r>
      <w:r>
        <w:rPr>
          <w:sz w:val="24"/>
        </w:rPr>
        <w:t>в</w:t>
      </w:r>
      <w:r w:rsidRPr="005D6D08">
        <w:rPr>
          <w:sz w:val="24"/>
          <w:lang w:val="en-US"/>
        </w:rPr>
        <w:t xml:space="preserve"> </w:t>
      </w:r>
      <w:r>
        <w:rPr>
          <w:sz w:val="24"/>
        </w:rPr>
        <w:t>наиболее</w:t>
      </w:r>
      <w:r w:rsidRPr="005D6D08">
        <w:rPr>
          <w:sz w:val="24"/>
          <w:lang w:val="en-US"/>
        </w:rPr>
        <w:t xml:space="preserve"> </w:t>
      </w:r>
      <w:r>
        <w:rPr>
          <w:sz w:val="24"/>
        </w:rPr>
        <w:t>употребляемых</w:t>
      </w:r>
      <w:r w:rsidRPr="005D6D08">
        <w:rPr>
          <w:sz w:val="24"/>
          <w:lang w:val="en-US"/>
        </w:rPr>
        <w:t xml:space="preserve"> </w:t>
      </w:r>
      <w:r>
        <w:rPr>
          <w:sz w:val="24"/>
        </w:rPr>
        <w:t>временных</w:t>
      </w:r>
      <w:r w:rsidRPr="005D6D08">
        <w:rPr>
          <w:sz w:val="24"/>
          <w:lang w:val="en-US"/>
        </w:rPr>
        <w:t xml:space="preserve"> </w:t>
      </w:r>
      <w:r>
        <w:rPr>
          <w:sz w:val="24"/>
        </w:rPr>
        <w:t>формах</w:t>
      </w:r>
      <w:r w:rsidRPr="005D6D08">
        <w:rPr>
          <w:sz w:val="24"/>
          <w:lang w:val="en-US"/>
        </w:rPr>
        <w:t>: Present Simple, Present Continuous, Future Simple, Past Simple, Past Continuous, Present Perfect, Present Perfect Continuous, Past</w:t>
      </w:r>
      <w:r w:rsidRPr="005D6D08">
        <w:rPr>
          <w:spacing w:val="3"/>
          <w:sz w:val="24"/>
          <w:lang w:val="en-US"/>
        </w:rPr>
        <w:t xml:space="preserve"> </w:t>
      </w:r>
      <w:r w:rsidRPr="005D6D08">
        <w:rPr>
          <w:sz w:val="24"/>
          <w:lang w:val="en-US"/>
        </w:rPr>
        <w:t>Perfect;</w:t>
      </w:r>
    </w:p>
    <w:p w:rsidR="00B971A5" w:rsidRPr="005D6D08" w:rsidRDefault="001730D5" w:rsidP="00CA6FD8">
      <w:pPr>
        <w:pStyle w:val="a6"/>
        <w:numPr>
          <w:ilvl w:val="1"/>
          <w:numId w:val="157"/>
        </w:numPr>
        <w:tabs>
          <w:tab w:val="left" w:pos="284"/>
          <w:tab w:val="left" w:pos="426"/>
          <w:tab w:val="left" w:pos="1810"/>
        </w:tabs>
        <w:ind w:left="0" w:firstLine="0"/>
        <w:rPr>
          <w:sz w:val="24"/>
          <w:lang w:val="en-US"/>
        </w:rPr>
      </w:pPr>
      <w:r>
        <w:rPr>
          <w:sz w:val="24"/>
        </w:rPr>
        <w:lastRenderedPageBreak/>
        <w:t>употреблять</w:t>
      </w:r>
      <w:r w:rsidRPr="005D6D08">
        <w:rPr>
          <w:sz w:val="24"/>
          <w:lang w:val="en-US"/>
        </w:rPr>
        <w:t xml:space="preserve"> </w:t>
      </w:r>
      <w:r>
        <w:rPr>
          <w:sz w:val="24"/>
        </w:rPr>
        <w:t>в</w:t>
      </w:r>
      <w:r w:rsidRPr="005D6D08">
        <w:rPr>
          <w:sz w:val="24"/>
          <w:lang w:val="en-US"/>
        </w:rPr>
        <w:t xml:space="preserve"> </w:t>
      </w:r>
      <w:r>
        <w:rPr>
          <w:sz w:val="24"/>
        </w:rPr>
        <w:t>речи</w:t>
      </w:r>
      <w:r w:rsidRPr="005D6D08">
        <w:rPr>
          <w:sz w:val="24"/>
          <w:lang w:val="en-US"/>
        </w:rPr>
        <w:t xml:space="preserve"> </w:t>
      </w:r>
      <w:r>
        <w:rPr>
          <w:sz w:val="24"/>
        </w:rPr>
        <w:t>страдательный</w:t>
      </w:r>
      <w:r w:rsidRPr="005D6D08">
        <w:rPr>
          <w:sz w:val="24"/>
          <w:lang w:val="en-US"/>
        </w:rPr>
        <w:t xml:space="preserve"> </w:t>
      </w:r>
      <w:r>
        <w:rPr>
          <w:sz w:val="24"/>
        </w:rPr>
        <w:t>залог</w:t>
      </w:r>
      <w:r w:rsidRPr="005D6D08">
        <w:rPr>
          <w:sz w:val="24"/>
          <w:lang w:val="en-US"/>
        </w:rPr>
        <w:t xml:space="preserve"> </w:t>
      </w:r>
      <w:r>
        <w:rPr>
          <w:sz w:val="24"/>
        </w:rPr>
        <w:t>в</w:t>
      </w:r>
      <w:r w:rsidRPr="005D6D08">
        <w:rPr>
          <w:sz w:val="24"/>
          <w:lang w:val="en-US"/>
        </w:rPr>
        <w:t xml:space="preserve"> </w:t>
      </w:r>
      <w:r>
        <w:rPr>
          <w:sz w:val="24"/>
        </w:rPr>
        <w:t>формах</w:t>
      </w:r>
      <w:r w:rsidRPr="005D6D08">
        <w:rPr>
          <w:sz w:val="24"/>
          <w:lang w:val="en-US"/>
        </w:rPr>
        <w:t xml:space="preserve"> </w:t>
      </w:r>
      <w:r>
        <w:rPr>
          <w:sz w:val="24"/>
        </w:rPr>
        <w:t>наиболее</w:t>
      </w:r>
      <w:r w:rsidRPr="005D6D08">
        <w:rPr>
          <w:sz w:val="24"/>
          <w:lang w:val="en-US"/>
        </w:rPr>
        <w:t xml:space="preserve"> </w:t>
      </w:r>
      <w:r>
        <w:rPr>
          <w:sz w:val="24"/>
        </w:rPr>
        <w:t>используемых</w:t>
      </w:r>
      <w:r w:rsidRPr="005D6D08">
        <w:rPr>
          <w:sz w:val="24"/>
          <w:lang w:val="en-US"/>
        </w:rPr>
        <w:t xml:space="preserve"> </w:t>
      </w:r>
      <w:r>
        <w:rPr>
          <w:sz w:val="24"/>
        </w:rPr>
        <w:t>времен</w:t>
      </w:r>
      <w:r w:rsidRPr="005D6D08">
        <w:rPr>
          <w:sz w:val="24"/>
          <w:lang w:val="en-US"/>
        </w:rPr>
        <w:t>: Present Simple, Present Continuous, Past Simple, Present</w:t>
      </w:r>
      <w:r w:rsidRPr="005D6D08">
        <w:rPr>
          <w:spacing w:val="-4"/>
          <w:sz w:val="24"/>
          <w:lang w:val="en-US"/>
        </w:rPr>
        <w:t xml:space="preserve"> </w:t>
      </w:r>
      <w:r w:rsidRPr="005D6D08">
        <w:rPr>
          <w:sz w:val="24"/>
          <w:lang w:val="en-US"/>
        </w:rPr>
        <w:t>Perfect;</w:t>
      </w:r>
    </w:p>
    <w:p w:rsidR="00B971A5" w:rsidRDefault="001730D5" w:rsidP="00CA6FD8">
      <w:pPr>
        <w:pStyle w:val="a6"/>
        <w:numPr>
          <w:ilvl w:val="1"/>
          <w:numId w:val="157"/>
        </w:numPr>
        <w:tabs>
          <w:tab w:val="left" w:pos="284"/>
          <w:tab w:val="left" w:pos="426"/>
          <w:tab w:val="left" w:pos="1810"/>
        </w:tabs>
        <w:spacing w:before="2" w:line="237" w:lineRule="auto"/>
        <w:ind w:left="0" w:firstLine="0"/>
        <w:rPr>
          <w:sz w:val="24"/>
        </w:rPr>
      </w:pPr>
      <w:r>
        <w:rPr>
          <w:sz w:val="24"/>
        </w:rPr>
        <w:t>употреблять в речи различные грамматические средства для выражения будущего времени – to be going to, Present Continuous; Present</w:t>
      </w:r>
      <w:r>
        <w:rPr>
          <w:spacing w:val="1"/>
          <w:sz w:val="24"/>
        </w:rPr>
        <w:t xml:space="preserve"> </w:t>
      </w:r>
      <w:r>
        <w:rPr>
          <w:sz w:val="24"/>
        </w:rPr>
        <w:t>Simple;</w:t>
      </w:r>
    </w:p>
    <w:p w:rsidR="00B971A5" w:rsidRPr="005D6D08" w:rsidRDefault="001730D5" w:rsidP="00CA6FD8">
      <w:pPr>
        <w:pStyle w:val="a6"/>
        <w:numPr>
          <w:ilvl w:val="1"/>
          <w:numId w:val="157"/>
        </w:numPr>
        <w:tabs>
          <w:tab w:val="left" w:pos="284"/>
          <w:tab w:val="left" w:pos="426"/>
          <w:tab w:val="left" w:pos="1809"/>
          <w:tab w:val="left" w:pos="1810"/>
        </w:tabs>
        <w:spacing w:before="1"/>
        <w:ind w:left="0" w:firstLine="0"/>
        <w:jc w:val="left"/>
        <w:rPr>
          <w:sz w:val="24"/>
          <w:lang w:val="en-US"/>
        </w:rPr>
      </w:pPr>
      <w:r>
        <w:rPr>
          <w:sz w:val="24"/>
        </w:rPr>
        <w:t>употреблять</w:t>
      </w:r>
      <w:r w:rsidRPr="005D6D08">
        <w:rPr>
          <w:sz w:val="24"/>
          <w:lang w:val="en-US"/>
        </w:rPr>
        <w:t xml:space="preserve"> </w:t>
      </w:r>
      <w:r>
        <w:rPr>
          <w:sz w:val="24"/>
        </w:rPr>
        <w:t>в</w:t>
      </w:r>
      <w:r w:rsidRPr="005D6D08">
        <w:rPr>
          <w:sz w:val="24"/>
          <w:lang w:val="en-US"/>
        </w:rPr>
        <w:t xml:space="preserve"> </w:t>
      </w:r>
      <w:r>
        <w:rPr>
          <w:sz w:val="24"/>
        </w:rPr>
        <w:t>речи</w:t>
      </w:r>
      <w:r w:rsidRPr="005D6D08">
        <w:rPr>
          <w:sz w:val="24"/>
          <w:lang w:val="en-US"/>
        </w:rPr>
        <w:t xml:space="preserve"> </w:t>
      </w:r>
      <w:r>
        <w:rPr>
          <w:sz w:val="24"/>
        </w:rPr>
        <w:t>модальные</w:t>
      </w:r>
      <w:r w:rsidRPr="005D6D08">
        <w:rPr>
          <w:sz w:val="24"/>
          <w:lang w:val="en-US"/>
        </w:rPr>
        <w:t xml:space="preserve"> </w:t>
      </w:r>
      <w:r>
        <w:rPr>
          <w:sz w:val="24"/>
        </w:rPr>
        <w:t>глаголы</w:t>
      </w:r>
      <w:r w:rsidRPr="005D6D08">
        <w:rPr>
          <w:sz w:val="24"/>
          <w:lang w:val="en-US"/>
        </w:rPr>
        <w:t xml:space="preserve"> </w:t>
      </w:r>
      <w:r>
        <w:rPr>
          <w:sz w:val="24"/>
        </w:rPr>
        <w:t>и</w:t>
      </w:r>
      <w:r w:rsidRPr="005D6D08">
        <w:rPr>
          <w:sz w:val="24"/>
          <w:lang w:val="en-US"/>
        </w:rPr>
        <w:t xml:space="preserve"> </w:t>
      </w:r>
      <w:r>
        <w:rPr>
          <w:sz w:val="24"/>
        </w:rPr>
        <w:t>их</w:t>
      </w:r>
      <w:r w:rsidRPr="005D6D08">
        <w:rPr>
          <w:sz w:val="24"/>
          <w:lang w:val="en-US"/>
        </w:rPr>
        <w:t xml:space="preserve"> </w:t>
      </w:r>
      <w:r>
        <w:rPr>
          <w:sz w:val="24"/>
        </w:rPr>
        <w:t>эквиваленты</w:t>
      </w:r>
      <w:r w:rsidRPr="005D6D08">
        <w:rPr>
          <w:sz w:val="24"/>
          <w:lang w:val="en-US"/>
        </w:rPr>
        <w:t xml:space="preserve"> (may, can/be able to, must/have to/should; need, shall, could, might,</w:t>
      </w:r>
      <w:r w:rsidRPr="005D6D08">
        <w:rPr>
          <w:spacing w:val="-2"/>
          <w:sz w:val="24"/>
          <w:lang w:val="en-US"/>
        </w:rPr>
        <w:t xml:space="preserve"> </w:t>
      </w:r>
      <w:r w:rsidRPr="005D6D08">
        <w:rPr>
          <w:sz w:val="24"/>
          <w:lang w:val="en-US"/>
        </w:rPr>
        <w:t>would);</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согласовывать времена в рамках сложного предложения в плане настоящего и прошлого;</w:t>
      </w:r>
    </w:p>
    <w:p w:rsidR="00B971A5" w:rsidRDefault="001730D5" w:rsidP="00CA6FD8">
      <w:pPr>
        <w:pStyle w:val="a6"/>
        <w:numPr>
          <w:ilvl w:val="1"/>
          <w:numId w:val="157"/>
        </w:numPr>
        <w:tabs>
          <w:tab w:val="left" w:pos="284"/>
          <w:tab w:val="left" w:pos="426"/>
          <w:tab w:val="left" w:pos="1809"/>
          <w:tab w:val="left" w:pos="1810"/>
          <w:tab w:val="left" w:pos="3316"/>
          <w:tab w:val="left" w:pos="3666"/>
          <w:tab w:val="left" w:pos="4378"/>
          <w:tab w:val="left" w:pos="5236"/>
          <w:tab w:val="left" w:pos="7285"/>
          <w:tab w:val="left" w:pos="7635"/>
          <w:tab w:val="left" w:pos="9318"/>
          <w:tab w:val="left" w:pos="10138"/>
          <w:tab w:val="left" w:pos="10505"/>
        </w:tabs>
        <w:ind w:left="0" w:firstLine="0"/>
        <w:jc w:val="left"/>
        <w:rPr>
          <w:sz w:val="24"/>
        </w:rPr>
      </w:pPr>
      <w:r>
        <w:rPr>
          <w:sz w:val="24"/>
        </w:rPr>
        <w:t>употреблять</w:t>
      </w:r>
      <w:r w:rsidR="00BF5EF8">
        <w:rPr>
          <w:sz w:val="24"/>
        </w:rPr>
        <w:t xml:space="preserve"> </w:t>
      </w:r>
      <w:r>
        <w:rPr>
          <w:sz w:val="24"/>
        </w:rPr>
        <w:t>в</w:t>
      </w:r>
      <w:r w:rsidR="00BF5EF8">
        <w:rPr>
          <w:sz w:val="24"/>
        </w:rPr>
        <w:t xml:space="preserve"> </w:t>
      </w:r>
      <w:r>
        <w:rPr>
          <w:sz w:val="24"/>
        </w:rPr>
        <w:t>речи</w:t>
      </w:r>
      <w:r w:rsidR="00BF5EF8">
        <w:rPr>
          <w:sz w:val="24"/>
        </w:rPr>
        <w:t xml:space="preserve"> </w:t>
      </w:r>
      <w:r>
        <w:rPr>
          <w:sz w:val="24"/>
        </w:rPr>
        <w:t>имена</w:t>
      </w:r>
      <w:r w:rsidR="00BF5EF8">
        <w:rPr>
          <w:sz w:val="24"/>
        </w:rPr>
        <w:t xml:space="preserve"> </w:t>
      </w:r>
      <w:r>
        <w:rPr>
          <w:sz w:val="24"/>
        </w:rPr>
        <w:t>существительные</w:t>
      </w:r>
      <w:r w:rsidR="00BF5EF8">
        <w:rPr>
          <w:sz w:val="24"/>
        </w:rPr>
        <w:t xml:space="preserve"> </w:t>
      </w:r>
      <w:r>
        <w:rPr>
          <w:sz w:val="24"/>
        </w:rPr>
        <w:t>в</w:t>
      </w:r>
      <w:r>
        <w:rPr>
          <w:sz w:val="24"/>
        </w:rPr>
        <w:tab/>
        <w:t>единственном</w:t>
      </w:r>
      <w:r w:rsidR="00BF5EF8">
        <w:rPr>
          <w:sz w:val="24"/>
        </w:rPr>
        <w:t xml:space="preserve"> </w:t>
      </w:r>
      <w:r>
        <w:rPr>
          <w:sz w:val="24"/>
        </w:rPr>
        <w:t>числе</w:t>
      </w:r>
      <w:r w:rsidR="00BF5EF8">
        <w:rPr>
          <w:sz w:val="24"/>
        </w:rPr>
        <w:t xml:space="preserve"> </w:t>
      </w:r>
      <w:r>
        <w:rPr>
          <w:sz w:val="24"/>
        </w:rPr>
        <w:t>и</w:t>
      </w:r>
      <w:r>
        <w:rPr>
          <w:sz w:val="24"/>
        </w:rPr>
        <w:tab/>
      </w:r>
      <w:r>
        <w:rPr>
          <w:spacing w:val="-9"/>
          <w:sz w:val="24"/>
        </w:rPr>
        <w:t xml:space="preserve">во </w:t>
      </w:r>
      <w:r>
        <w:rPr>
          <w:sz w:val="24"/>
        </w:rPr>
        <w:t>множественном числе, образованные по правилу, и</w:t>
      </w:r>
      <w:r>
        <w:rPr>
          <w:spacing w:val="-4"/>
          <w:sz w:val="24"/>
        </w:rPr>
        <w:t xml:space="preserve"> </w:t>
      </w:r>
      <w:r>
        <w:rPr>
          <w:sz w:val="24"/>
        </w:rPr>
        <w:t>исключения;</w:t>
      </w:r>
    </w:p>
    <w:p w:rsidR="00B971A5" w:rsidRDefault="001730D5" w:rsidP="00CA6FD8">
      <w:pPr>
        <w:pStyle w:val="a6"/>
        <w:numPr>
          <w:ilvl w:val="1"/>
          <w:numId w:val="157"/>
        </w:numPr>
        <w:tabs>
          <w:tab w:val="left" w:pos="284"/>
          <w:tab w:val="left" w:pos="426"/>
          <w:tab w:val="left" w:pos="1809"/>
          <w:tab w:val="left" w:pos="1810"/>
        </w:tabs>
        <w:spacing w:before="60"/>
        <w:ind w:left="0" w:firstLine="0"/>
        <w:jc w:val="left"/>
        <w:rPr>
          <w:sz w:val="24"/>
        </w:rPr>
      </w:pPr>
      <w:r>
        <w:rPr>
          <w:sz w:val="24"/>
        </w:rPr>
        <w:t>употреблять в речи определенный/неопределенный/нулевой</w:t>
      </w:r>
      <w:r>
        <w:rPr>
          <w:spacing w:val="6"/>
          <w:sz w:val="24"/>
        </w:rPr>
        <w:t xml:space="preserve"> </w:t>
      </w:r>
      <w:r>
        <w:rPr>
          <w:sz w:val="24"/>
        </w:rPr>
        <w:t>артикль;</w:t>
      </w:r>
    </w:p>
    <w:p w:rsidR="00B971A5" w:rsidRDefault="001730D5" w:rsidP="00CA6FD8">
      <w:pPr>
        <w:pStyle w:val="a6"/>
        <w:numPr>
          <w:ilvl w:val="1"/>
          <w:numId w:val="157"/>
        </w:numPr>
        <w:tabs>
          <w:tab w:val="left" w:pos="284"/>
          <w:tab w:val="left" w:pos="426"/>
          <w:tab w:val="left" w:pos="1809"/>
          <w:tab w:val="left" w:pos="1810"/>
          <w:tab w:val="left" w:pos="3293"/>
          <w:tab w:val="left" w:pos="3622"/>
          <w:tab w:val="left" w:pos="4313"/>
          <w:tab w:val="left" w:pos="5355"/>
          <w:tab w:val="left" w:pos="7336"/>
          <w:tab w:val="left" w:pos="8989"/>
        </w:tabs>
        <w:ind w:left="0" w:firstLine="0"/>
        <w:jc w:val="left"/>
        <w:rPr>
          <w:sz w:val="24"/>
        </w:rPr>
      </w:pPr>
      <w:r>
        <w:rPr>
          <w:sz w:val="24"/>
        </w:rPr>
        <w:t>употреблять</w:t>
      </w:r>
      <w:r>
        <w:rPr>
          <w:sz w:val="24"/>
        </w:rPr>
        <w:tab/>
        <w:t>в</w:t>
      </w:r>
      <w:r w:rsidR="00BF5EF8">
        <w:rPr>
          <w:sz w:val="24"/>
        </w:rPr>
        <w:t xml:space="preserve"> </w:t>
      </w:r>
      <w:r>
        <w:rPr>
          <w:sz w:val="24"/>
        </w:rPr>
        <w:t>речи</w:t>
      </w:r>
      <w:r w:rsidR="00BF5EF8">
        <w:rPr>
          <w:sz w:val="24"/>
        </w:rPr>
        <w:t xml:space="preserve"> </w:t>
      </w:r>
      <w:r>
        <w:rPr>
          <w:sz w:val="24"/>
        </w:rPr>
        <w:t>личные,</w:t>
      </w:r>
      <w:r>
        <w:rPr>
          <w:sz w:val="24"/>
        </w:rPr>
        <w:tab/>
        <w:t>притяжательные,</w:t>
      </w:r>
      <w:r w:rsidR="00BF5EF8">
        <w:rPr>
          <w:sz w:val="24"/>
        </w:rPr>
        <w:t xml:space="preserve"> </w:t>
      </w:r>
      <w:r>
        <w:rPr>
          <w:sz w:val="24"/>
        </w:rPr>
        <w:t>указательные,</w:t>
      </w:r>
      <w:r w:rsidR="00BF5EF8">
        <w:rPr>
          <w:sz w:val="24"/>
        </w:rPr>
        <w:t xml:space="preserve"> </w:t>
      </w:r>
      <w:r>
        <w:rPr>
          <w:sz w:val="24"/>
        </w:rPr>
        <w:t>неопределенные, относительные, вопросительные</w:t>
      </w:r>
      <w:r>
        <w:rPr>
          <w:spacing w:val="-1"/>
          <w:sz w:val="24"/>
        </w:rPr>
        <w:t xml:space="preserve"> </w:t>
      </w:r>
      <w:r>
        <w:rPr>
          <w:sz w:val="24"/>
        </w:rPr>
        <w:t>местоимения;</w:t>
      </w:r>
    </w:p>
    <w:p w:rsidR="00B971A5" w:rsidRDefault="001730D5" w:rsidP="00CA6FD8">
      <w:pPr>
        <w:pStyle w:val="a6"/>
        <w:numPr>
          <w:ilvl w:val="1"/>
          <w:numId w:val="157"/>
        </w:numPr>
        <w:tabs>
          <w:tab w:val="left" w:pos="284"/>
          <w:tab w:val="left" w:pos="426"/>
          <w:tab w:val="left" w:pos="1809"/>
          <w:tab w:val="left" w:pos="1810"/>
        </w:tabs>
        <w:spacing w:before="1"/>
        <w:ind w:left="0" w:firstLine="0"/>
        <w:jc w:val="left"/>
        <w:rPr>
          <w:sz w:val="24"/>
        </w:rPr>
      </w:pPr>
      <w:proofErr w:type="gramStart"/>
      <w:r>
        <w:rPr>
          <w:sz w:val="24"/>
        </w:rPr>
        <w:t>употреблять в речи имена прилагательные в положительной, сравнительной и превосходной степенях, образованные по правилу, и</w:t>
      </w:r>
      <w:r>
        <w:rPr>
          <w:spacing w:val="-5"/>
          <w:sz w:val="24"/>
        </w:rPr>
        <w:t xml:space="preserve"> </w:t>
      </w:r>
      <w:r>
        <w:rPr>
          <w:sz w:val="24"/>
        </w:rPr>
        <w:t>исключения;</w:t>
      </w:r>
      <w:proofErr w:type="gramEnd"/>
    </w:p>
    <w:p w:rsidR="00B971A5" w:rsidRDefault="001730D5" w:rsidP="00CA6FD8">
      <w:pPr>
        <w:pStyle w:val="a6"/>
        <w:numPr>
          <w:ilvl w:val="1"/>
          <w:numId w:val="157"/>
        </w:numPr>
        <w:tabs>
          <w:tab w:val="left" w:pos="284"/>
          <w:tab w:val="left" w:pos="426"/>
          <w:tab w:val="left" w:pos="1810"/>
        </w:tabs>
        <w:ind w:left="0" w:firstLine="0"/>
        <w:rPr>
          <w:sz w:val="24"/>
        </w:rPr>
      </w:pPr>
      <w:proofErr w:type="gramStart"/>
      <w:r>
        <w:rPr>
          <w:sz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w:t>
      </w:r>
      <w:r>
        <w:rPr>
          <w:spacing w:val="1"/>
          <w:sz w:val="24"/>
        </w:rPr>
        <w:t xml:space="preserve"> </w:t>
      </w:r>
      <w:r>
        <w:rPr>
          <w:sz w:val="24"/>
        </w:rPr>
        <w:t>время;</w:t>
      </w:r>
      <w:proofErr w:type="gramEnd"/>
    </w:p>
    <w:p w:rsidR="00B971A5" w:rsidRDefault="001730D5" w:rsidP="00CA6FD8">
      <w:pPr>
        <w:pStyle w:val="a6"/>
        <w:numPr>
          <w:ilvl w:val="1"/>
          <w:numId w:val="157"/>
        </w:numPr>
        <w:tabs>
          <w:tab w:val="left" w:pos="284"/>
          <w:tab w:val="left" w:pos="426"/>
          <w:tab w:val="left" w:pos="1810"/>
        </w:tabs>
        <w:ind w:left="0" w:firstLine="0"/>
        <w:rPr>
          <w:sz w:val="24"/>
        </w:rPr>
      </w:pPr>
      <w:r>
        <w:rPr>
          <w:sz w:val="24"/>
        </w:rPr>
        <w:t>употреблять предлоги, выражающие направление движения, время и место</w:t>
      </w:r>
      <w:r>
        <w:rPr>
          <w:spacing w:val="-25"/>
          <w:sz w:val="24"/>
        </w:rPr>
        <w:t xml:space="preserve"> </w:t>
      </w:r>
      <w:r>
        <w:rPr>
          <w:sz w:val="24"/>
        </w:rPr>
        <w:t>действия.</w:t>
      </w:r>
    </w:p>
    <w:p w:rsidR="00B971A5" w:rsidRDefault="001730D5" w:rsidP="00CA6FD8">
      <w:pPr>
        <w:pStyle w:val="2"/>
        <w:tabs>
          <w:tab w:val="left" w:pos="284"/>
          <w:tab w:val="left" w:pos="426"/>
        </w:tabs>
        <w:spacing w:before="5"/>
        <w:ind w:left="0"/>
        <w:jc w:val="left"/>
      </w:pPr>
      <w:r>
        <w:t>Выпускник на базовом уровне получит возможность научиться:</w:t>
      </w:r>
    </w:p>
    <w:p w:rsidR="00B971A5" w:rsidRDefault="001730D5" w:rsidP="00CA6FD8">
      <w:pPr>
        <w:pStyle w:val="3"/>
        <w:tabs>
          <w:tab w:val="left" w:pos="284"/>
          <w:tab w:val="left" w:pos="426"/>
        </w:tabs>
        <w:ind w:left="0"/>
      </w:pPr>
      <w:r>
        <w:t>Коммуникативные умения Говорение, диалогическая речь</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Вести диалог/полилог в ситуациях официального общения в рамках изученной тематики; кратко комментировать точку зрения другого</w:t>
      </w:r>
      <w:r>
        <w:rPr>
          <w:spacing w:val="-11"/>
          <w:sz w:val="24"/>
        </w:rPr>
        <w:t xml:space="preserve"> </w:t>
      </w:r>
      <w:r>
        <w:rPr>
          <w:sz w:val="24"/>
        </w:rPr>
        <w:t>человека;</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проводить подготовленное интервью, проверяя и получая подтверждение какой-либо информации;</w:t>
      </w:r>
    </w:p>
    <w:p w:rsidR="00B971A5" w:rsidRDefault="001730D5" w:rsidP="00CA6FD8">
      <w:pPr>
        <w:pStyle w:val="a6"/>
        <w:numPr>
          <w:ilvl w:val="1"/>
          <w:numId w:val="157"/>
        </w:numPr>
        <w:tabs>
          <w:tab w:val="left" w:pos="284"/>
          <w:tab w:val="left" w:pos="426"/>
          <w:tab w:val="left" w:pos="1809"/>
          <w:tab w:val="left" w:pos="1810"/>
        </w:tabs>
        <w:spacing w:line="237" w:lineRule="auto"/>
        <w:ind w:left="0" w:firstLine="0"/>
        <w:jc w:val="left"/>
        <w:rPr>
          <w:sz w:val="24"/>
        </w:rPr>
      </w:pPr>
      <w:r>
        <w:rPr>
          <w:sz w:val="24"/>
        </w:rPr>
        <w:t>обмениваться информацией, проверять и подтверждать собранную фактическую информацию.</w:t>
      </w:r>
    </w:p>
    <w:p w:rsidR="00B971A5" w:rsidRDefault="001730D5" w:rsidP="00CA6FD8">
      <w:pPr>
        <w:pStyle w:val="2"/>
        <w:tabs>
          <w:tab w:val="left" w:pos="284"/>
          <w:tab w:val="left" w:pos="426"/>
        </w:tabs>
        <w:spacing w:line="273" w:lineRule="exact"/>
        <w:ind w:left="0"/>
        <w:jc w:val="left"/>
      </w:pPr>
      <w:r>
        <w:t>Говорение, монологическая речь</w:t>
      </w:r>
    </w:p>
    <w:p w:rsidR="00B971A5" w:rsidRDefault="001730D5" w:rsidP="00CA6FD8">
      <w:pPr>
        <w:pStyle w:val="a6"/>
        <w:numPr>
          <w:ilvl w:val="1"/>
          <w:numId w:val="157"/>
        </w:numPr>
        <w:tabs>
          <w:tab w:val="left" w:pos="284"/>
          <w:tab w:val="left" w:pos="426"/>
          <w:tab w:val="left" w:pos="1809"/>
          <w:tab w:val="left" w:pos="1810"/>
        </w:tabs>
        <w:spacing w:line="275" w:lineRule="exact"/>
        <w:ind w:left="0" w:firstLine="0"/>
        <w:jc w:val="left"/>
        <w:rPr>
          <w:sz w:val="24"/>
        </w:rPr>
      </w:pPr>
      <w:r>
        <w:rPr>
          <w:sz w:val="24"/>
        </w:rPr>
        <w:t>Резюмировать прослушанный/прочитанный</w:t>
      </w:r>
      <w:r>
        <w:rPr>
          <w:spacing w:val="4"/>
          <w:sz w:val="24"/>
        </w:rPr>
        <w:t xml:space="preserve"> </w:t>
      </w:r>
      <w:r>
        <w:rPr>
          <w:sz w:val="24"/>
        </w:rPr>
        <w:t>текст;</w:t>
      </w:r>
    </w:p>
    <w:p w:rsidR="00B971A5" w:rsidRDefault="001730D5" w:rsidP="00CA6FD8">
      <w:pPr>
        <w:pStyle w:val="a6"/>
        <w:numPr>
          <w:ilvl w:val="1"/>
          <w:numId w:val="157"/>
        </w:numPr>
        <w:tabs>
          <w:tab w:val="left" w:pos="284"/>
          <w:tab w:val="left" w:pos="426"/>
          <w:tab w:val="left" w:pos="1809"/>
          <w:tab w:val="left" w:pos="1810"/>
        </w:tabs>
        <w:spacing w:before="3"/>
        <w:ind w:left="0" w:firstLine="0"/>
        <w:jc w:val="left"/>
        <w:rPr>
          <w:sz w:val="24"/>
        </w:rPr>
      </w:pPr>
      <w:r>
        <w:rPr>
          <w:sz w:val="24"/>
        </w:rPr>
        <w:t>обобщать информацию на основе прочитанного/прослушанного</w:t>
      </w:r>
      <w:r>
        <w:rPr>
          <w:spacing w:val="-8"/>
          <w:sz w:val="24"/>
        </w:rPr>
        <w:t xml:space="preserve"> </w:t>
      </w:r>
      <w:r>
        <w:rPr>
          <w:sz w:val="24"/>
        </w:rPr>
        <w:t>текста.</w:t>
      </w:r>
    </w:p>
    <w:p w:rsidR="00B971A5" w:rsidRDefault="001730D5" w:rsidP="00CA6FD8">
      <w:pPr>
        <w:pStyle w:val="2"/>
        <w:tabs>
          <w:tab w:val="left" w:pos="284"/>
          <w:tab w:val="left" w:pos="426"/>
        </w:tabs>
        <w:ind w:left="0"/>
        <w:jc w:val="left"/>
      </w:pPr>
      <w:r>
        <w:t>Аудирование</w:t>
      </w:r>
    </w:p>
    <w:p w:rsidR="00B971A5" w:rsidRDefault="001730D5" w:rsidP="00CA6FD8">
      <w:pPr>
        <w:pStyle w:val="a6"/>
        <w:numPr>
          <w:ilvl w:val="1"/>
          <w:numId w:val="157"/>
        </w:numPr>
        <w:tabs>
          <w:tab w:val="left" w:pos="284"/>
          <w:tab w:val="left" w:pos="426"/>
          <w:tab w:val="left" w:pos="1809"/>
          <w:tab w:val="left" w:pos="1810"/>
        </w:tabs>
        <w:spacing w:before="2"/>
        <w:ind w:left="0" w:firstLine="0"/>
        <w:jc w:val="left"/>
        <w:rPr>
          <w:sz w:val="24"/>
        </w:rPr>
      </w:pPr>
      <w:r>
        <w:rPr>
          <w:sz w:val="24"/>
        </w:rPr>
        <w:t>Полно и точно воспринимать информацию в распространенных коммуникативных ситуациях;</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обобщать прослушанную информацию и выявлять факты в соответствии с поставленной</w:t>
      </w:r>
      <w:r>
        <w:rPr>
          <w:spacing w:val="-2"/>
          <w:sz w:val="24"/>
        </w:rPr>
        <w:t xml:space="preserve"> </w:t>
      </w:r>
      <w:r>
        <w:rPr>
          <w:sz w:val="24"/>
        </w:rPr>
        <w:t>задачей/вопросом.</w:t>
      </w:r>
    </w:p>
    <w:p w:rsidR="00B971A5" w:rsidRDefault="001730D5" w:rsidP="00CA6FD8">
      <w:pPr>
        <w:pStyle w:val="2"/>
        <w:tabs>
          <w:tab w:val="left" w:pos="284"/>
          <w:tab w:val="left" w:pos="426"/>
        </w:tabs>
        <w:spacing w:line="274" w:lineRule="exact"/>
        <w:ind w:left="0"/>
        <w:jc w:val="left"/>
      </w:pPr>
      <w:r>
        <w:t>Чтение</w:t>
      </w:r>
    </w:p>
    <w:p w:rsidR="00B971A5" w:rsidRDefault="001730D5" w:rsidP="00CA6FD8">
      <w:pPr>
        <w:pStyle w:val="a6"/>
        <w:numPr>
          <w:ilvl w:val="1"/>
          <w:numId w:val="157"/>
        </w:numPr>
        <w:tabs>
          <w:tab w:val="left" w:pos="284"/>
          <w:tab w:val="left" w:pos="426"/>
          <w:tab w:val="left" w:pos="1809"/>
          <w:tab w:val="left" w:pos="1810"/>
        </w:tabs>
        <w:spacing w:before="3"/>
        <w:ind w:left="0" w:firstLine="0"/>
        <w:jc w:val="left"/>
        <w:rPr>
          <w:sz w:val="24"/>
        </w:rPr>
      </w:pPr>
      <w:r>
        <w:rPr>
          <w:sz w:val="24"/>
        </w:rPr>
        <w:t>Читать и понимать несложные аутентичные тексты различных стилей и жанров и отвечать на ряд уточняющих</w:t>
      </w:r>
      <w:r>
        <w:rPr>
          <w:spacing w:val="-1"/>
          <w:sz w:val="24"/>
        </w:rPr>
        <w:t xml:space="preserve"> </w:t>
      </w:r>
      <w:r>
        <w:rPr>
          <w:sz w:val="24"/>
        </w:rPr>
        <w:t>вопросов.</w:t>
      </w:r>
    </w:p>
    <w:p w:rsidR="00B971A5" w:rsidRDefault="001730D5" w:rsidP="00CA6FD8">
      <w:pPr>
        <w:pStyle w:val="2"/>
        <w:tabs>
          <w:tab w:val="left" w:pos="284"/>
          <w:tab w:val="left" w:pos="426"/>
        </w:tabs>
        <w:spacing w:line="274" w:lineRule="exact"/>
        <w:ind w:left="0"/>
        <w:jc w:val="left"/>
      </w:pPr>
      <w:r>
        <w:t>Письмо</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Писать краткий отзыв на фильм, книгу или</w:t>
      </w:r>
      <w:r>
        <w:rPr>
          <w:spacing w:val="-5"/>
          <w:sz w:val="24"/>
        </w:rPr>
        <w:t xml:space="preserve"> </w:t>
      </w:r>
      <w:r>
        <w:rPr>
          <w:sz w:val="24"/>
        </w:rPr>
        <w:t>пьесу.</w:t>
      </w:r>
    </w:p>
    <w:p w:rsidR="00B971A5" w:rsidRDefault="001730D5" w:rsidP="00CA6FD8">
      <w:pPr>
        <w:pStyle w:val="2"/>
        <w:tabs>
          <w:tab w:val="left" w:pos="284"/>
          <w:tab w:val="left" w:pos="426"/>
        </w:tabs>
        <w:spacing w:before="7" w:line="274" w:lineRule="exact"/>
        <w:ind w:left="0"/>
        <w:jc w:val="left"/>
      </w:pPr>
      <w:r>
        <w:t>Языковые навыки</w:t>
      </w:r>
    </w:p>
    <w:p w:rsidR="00B971A5" w:rsidRDefault="001730D5" w:rsidP="00CA6FD8">
      <w:pPr>
        <w:tabs>
          <w:tab w:val="left" w:pos="284"/>
          <w:tab w:val="left" w:pos="426"/>
        </w:tabs>
        <w:spacing w:line="274" w:lineRule="exact"/>
        <w:rPr>
          <w:b/>
          <w:sz w:val="24"/>
        </w:rPr>
      </w:pPr>
      <w:r>
        <w:rPr>
          <w:b/>
          <w:sz w:val="24"/>
        </w:rPr>
        <w:t>Фонетическая сторона речи</w:t>
      </w:r>
    </w:p>
    <w:p w:rsidR="00B971A5" w:rsidRDefault="001730D5" w:rsidP="00CA6FD8">
      <w:pPr>
        <w:pStyle w:val="a6"/>
        <w:numPr>
          <w:ilvl w:val="1"/>
          <w:numId w:val="157"/>
        </w:numPr>
        <w:tabs>
          <w:tab w:val="left" w:pos="284"/>
          <w:tab w:val="left" w:pos="426"/>
          <w:tab w:val="left" w:pos="1809"/>
          <w:tab w:val="left" w:pos="1810"/>
        </w:tabs>
        <w:spacing w:before="2"/>
        <w:ind w:left="0" w:firstLine="0"/>
        <w:jc w:val="left"/>
        <w:rPr>
          <w:sz w:val="24"/>
        </w:rPr>
      </w:pPr>
      <w:r>
        <w:rPr>
          <w:sz w:val="24"/>
        </w:rPr>
        <w:t>Произносить звуки английского языка четко, естественным произношением, не допуская ярко выраженного акцента.</w:t>
      </w:r>
    </w:p>
    <w:p w:rsidR="00B971A5" w:rsidRDefault="001730D5" w:rsidP="00CA6FD8">
      <w:pPr>
        <w:pStyle w:val="2"/>
        <w:tabs>
          <w:tab w:val="left" w:pos="284"/>
          <w:tab w:val="left" w:pos="426"/>
        </w:tabs>
        <w:spacing w:line="272" w:lineRule="exact"/>
        <w:ind w:left="0"/>
        <w:jc w:val="left"/>
      </w:pPr>
      <w:r>
        <w:t>Орфография и пунктуация</w:t>
      </w:r>
    </w:p>
    <w:p w:rsidR="00B971A5" w:rsidRDefault="001730D5" w:rsidP="00CA6FD8">
      <w:pPr>
        <w:pStyle w:val="a6"/>
        <w:numPr>
          <w:ilvl w:val="1"/>
          <w:numId w:val="157"/>
        </w:numPr>
        <w:tabs>
          <w:tab w:val="left" w:pos="284"/>
          <w:tab w:val="left" w:pos="426"/>
          <w:tab w:val="left" w:pos="1809"/>
          <w:tab w:val="left" w:pos="1810"/>
        </w:tabs>
        <w:spacing w:line="275" w:lineRule="exact"/>
        <w:ind w:left="0" w:firstLine="0"/>
        <w:jc w:val="left"/>
        <w:rPr>
          <w:sz w:val="24"/>
        </w:rPr>
      </w:pPr>
      <w:r>
        <w:rPr>
          <w:sz w:val="24"/>
        </w:rPr>
        <w:t>Владеть орфографическими навыками;</w:t>
      </w:r>
    </w:p>
    <w:p w:rsidR="00B971A5" w:rsidRDefault="001730D5" w:rsidP="00CA6FD8">
      <w:pPr>
        <w:pStyle w:val="a6"/>
        <w:numPr>
          <w:ilvl w:val="1"/>
          <w:numId w:val="157"/>
        </w:numPr>
        <w:tabs>
          <w:tab w:val="left" w:pos="284"/>
          <w:tab w:val="left" w:pos="426"/>
          <w:tab w:val="left" w:pos="1809"/>
          <w:tab w:val="left" w:pos="1810"/>
        </w:tabs>
        <w:spacing w:before="3"/>
        <w:ind w:left="0" w:firstLine="0"/>
        <w:jc w:val="left"/>
        <w:rPr>
          <w:sz w:val="24"/>
        </w:rPr>
      </w:pPr>
      <w:r>
        <w:rPr>
          <w:sz w:val="24"/>
        </w:rPr>
        <w:t>расставлять в тексте знаки препинания в соответствии с нормами</w:t>
      </w:r>
      <w:r>
        <w:rPr>
          <w:spacing w:val="-11"/>
          <w:sz w:val="24"/>
        </w:rPr>
        <w:t xml:space="preserve"> </w:t>
      </w:r>
      <w:r>
        <w:rPr>
          <w:sz w:val="24"/>
        </w:rPr>
        <w:t>пунктуации.</w:t>
      </w:r>
    </w:p>
    <w:p w:rsidR="00B971A5" w:rsidRDefault="001730D5" w:rsidP="00CA6FD8">
      <w:pPr>
        <w:pStyle w:val="2"/>
        <w:tabs>
          <w:tab w:val="left" w:pos="284"/>
          <w:tab w:val="left" w:pos="426"/>
        </w:tabs>
        <w:ind w:left="0"/>
        <w:jc w:val="left"/>
      </w:pPr>
      <w:r>
        <w:t>Лексическая сторона речи</w:t>
      </w:r>
    </w:p>
    <w:p w:rsidR="00B971A5" w:rsidRDefault="001730D5" w:rsidP="00CA6FD8">
      <w:pPr>
        <w:pStyle w:val="a6"/>
        <w:numPr>
          <w:ilvl w:val="1"/>
          <w:numId w:val="157"/>
        </w:numPr>
        <w:tabs>
          <w:tab w:val="left" w:pos="284"/>
          <w:tab w:val="left" w:pos="426"/>
          <w:tab w:val="left" w:pos="1809"/>
          <w:tab w:val="left" w:pos="1810"/>
        </w:tabs>
        <w:spacing w:before="5"/>
        <w:ind w:left="0" w:firstLine="0"/>
        <w:jc w:val="left"/>
        <w:rPr>
          <w:sz w:val="24"/>
        </w:rPr>
      </w:pPr>
      <w:r>
        <w:rPr>
          <w:sz w:val="24"/>
        </w:rPr>
        <w:t>Использовать фразовые глаголы по широкому спектру тем, уместно употребляя их в соответствии со стилем</w:t>
      </w:r>
      <w:r>
        <w:rPr>
          <w:spacing w:val="-1"/>
          <w:sz w:val="24"/>
        </w:rPr>
        <w:t xml:space="preserve"> </w:t>
      </w:r>
      <w:r>
        <w:rPr>
          <w:sz w:val="24"/>
        </w:rPr>
        <w:t>речи;</w:t>
      </w:r>
    </w:p>
    <w:p w:rsidR="00B971A5" w:rsidRDefault="001730D5" w:rsidP="00CA6FD8">
      <w:pPr>
        <w:pStyle w:val="a6"/>
        <w:numPr>
          <w:ilvl w:val="1"/>
          <w:numId w:val="157"/>
        </w:numPr>
        <w:tabs>
          <w:tab w:val="left" w:pos="284"/>
          <w:tab w:val="left" w:pos="426"/>
          <w:tab w:val="left" w:pos="1809"/>
          <w:tab w:val="left" w:pos="1810"/>
        </w:tabs>
        <w:spacing w:line="275" w:lineRule="exact"/>
        <w:ind w:left="0" w:firstLine="0"/>
        <w:jc w:val="left"/>
        <w:rPr>
          <w:sz w:val="24"/>
        </w:rPr>
      </w:pPr>
      <w:r>
        <w:rPr>
          <w:sz w:val="24"/>
        </w:rPr>
        <w:t>узнавать и использовать в речи устойчивые выражения и фразы</w:t>
      </w:r>
      <w:r>
        <w:rPr>
          <w:spacing w:val="-15"/>
          <w:sz w:val="24"/>
        </w:rPr>
        <w:t xml:space="preserve"> </w:t>
      </w:r>
      <w:r>
        <w:rPr>
          <w:sz w:val="24"/>
        </w:rPr>
        <w:t>(collocations).</w:t>
      </w:r>
    </w:p>
    <w:p w:rsidR="00B971A5" w:rsidRDefault="001730D5" w:rsidP="00CA6FD8">
      <w:pPr>
        <w:pStyle w:val="2"/>
        <w:tabs>
          <w:tab w:val="left" w:pos="284"/>
          <w:tab w:val="left" w:pos="426"/>
        </w:tabs>
        <w:spacing w:line="275" w:lineRule="exact"/>
        <w:ind w:left="0"/>
        <w:jc w:val="left"/>
      </w:pPr>
      <w:r>
        <w:t>Грамматическая сторона речи</w:t>
      </w:r>
    </w:p>
    <w:p w:rsidR="00B971A5" w:rsidRDefault="001730D5" w:rsidP="00CA6FD8">
      <w:pPr>
        <w:pStyle w:val="a6"/>
        <w:numPr>
          <w:ilvl w:val="1"/>
          <w:numId w:val="157"/>
        </w:numPr>
        <w:tabs>
          <w:tab w:val="left" w:pos="284"/>
          <w:tab w:val="left" w:pos="426"/>
          <w:tab w:val="left" w:pos="1809"/>
          <w:tab w:val="left" w:pos="1810"/>
          <w:tab w:val="left" w:pos="3473"/>
          <w:tab w:val="left" w:pos="5785"/>
          <w:tab w:val="left" w:pos="8735"/>
        </w:tabs>
        <w:spacing w:before="3"/>
        <w:ind w:left="0" w:firstLine="0"/>
        <w:jc w:val="left"/>
        <w:rPr>
          <w:sz w:val="24"/>
        </w:rPr>
      </w:pPr>
      <w:r>
        <w:rPr>
          <w:sz w:val="24"/>
        </w:rPr>
        <w:lastRenderedPageBreak/>
        <w:t>Использовать</w:t>
      </w:r>
      <w:r>
        <w:rPr>
          <w:sz w:val="24"/>
        </w:rPr>
        <w:tab/>
        <w:t xml:space="preserve">в  </w:t>
      </w:r>
      <w:r>
        <w:rPr>
          <w:spacing w:val="16"/>
          <w:sz w:val="24"/>
        </w:rPr>
        <w:t xml:space="preserve"> </w:t>
      </w:r>
      <w:r>
        <w:rPr>
          <w:sz w:val="24"/>
        </w:rPr>
        <w:t xml:space="preserve">речи  </w:t>
      </w:r>
      <w:r>
        <w:rPr>
          <w:spacing w:val="17"/>
          <w:sz w:val="24"/>
        </w:rPr>
        <w:t xml:space="preserve"> </w:t>
      </w:r>
      <w:r>
        <w:rPr>
          <w:sz w:val="24"/>
        </w:rPr>
        <w:t>модальные</w:t>
      </w:r>
      <w:r w:rsidR="00BF5EF8">
        <w:rPr>
          <w:sz w:val="24"/>
        </w:rPr>
        <w:t xml:space="preserve"> </w:t>
      </w:r>
      <w:r>
        <w:rPr>
          <w:sz w:val="24"/>
        </w:rPr>
        <w:t xml:space="preserve">глаголы </w:t>
      </w:r>
      <w:r>
        <w:rPr>
          <w:spacing w:val="58"/>
          <w:sz w:val="24"/>
        </w:rPr>
        <w:t xml:space="preserve"> </w:t>
      </w:r>
      <w:r>
        <w:rPr>
          <w:sz w:val="24"/>
        </w:rPr>
        <w:t xml:space="preserve">для  </w:t>
      </w:r>
      <w:r>
        <w:rPr>
          <w:spacing w:val="9"/>
          <w:sz w:val="24"/>
        </w:rPr>
        <w:t xml:space="preserve"> </w:t>
      </w:r>
      <w:r>
        <w:rPr>
          <w:sz w:val="24"/>
        </w:rPr>
        <w:t>выражения</w:t>
      </w:r>
      <w:r w:rsidR="00BF5EF8">
        <w:rPr>
          <w:sz w:val="24"/>
        </w:rPr>
        <w:t xml:space="preserve"> </w:t>
      </w:r>
      <w:r>
        <w:rPr>
          <w:spacing w:val="-3"/>
          <w:sz w:val="24"/>
        </w:rPr>
        <w:t xml:space="preserve">возможности </w:t>
      </w:r>
      <w:r>
        <w:rPr>
          <w:sz w:val="24"/>
        </w:rPr>
        <w:t>или вероятности в прошедшем времени (could + have done; might + have</w:t>
      </w:r>
      <w:r>
        <w:rPr>
          <w:spacing w:val="-15"/>
          <w:sz w:val="24"/>
        </w:rPr>
        <w:t xml:space="preserve"> </w:t>
      </w:r>
      <w:r>
        <w:rPr>
          <w:sz w:val="24"/>
        </w:rPr>
        <w:t>done);</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употреблять в речи структуру have/get + something + Participle II (causative form) как эквивалент страдательного залога;</w:t>
      </w:r>
    </w:p>
    <w:p w:rsidR="00B971A5" w:rsidRPr="005D6D08" w:rsidRDefault="001730D5" w:rsidP="00CA6FD8">
      <w:pPr>
        <w:pStyle w:val="a6"/>
        <w:numPr>
          <w:ilvl w:val="1"/>
          <w:numId w:val="157"/>
        </w:numPr>
        <w:tabs>
          <w:tab w:val="left" w:pos="284"/>
          <w:tab w:val="left" w:pos="426"/>
          <w:tab w:val="left" w:pos="1809"/>
          <w:tab w:val="left" w:pos="1810"/>
        </w:tabs>
        <w:ind w:left="0" w:firstLine="0"/>
        <w:jc w:val="left"/>
        <w:rPr>
          <w:sz w:val="24"/>
          <w:lang w:val="en-US"/>
        </w:rPr>
      </w:pPr>
      <w:r>
        <w:rPr>
          <w:sz w:val="24"/>
        </w:rPr>
        <w:t xml:space="preserve">употреблять в речи эмфатические конструкции типа It’s him who… </w:t>
      </w:r>
      <w:r w:rsidRPr="005D6D08">
        <w:rPr>
          <w:sz w:val="24"/>
          <w:lang w:val="en-US"/>
        </w:rPr>
        <w:t>It’s time you did smth;</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употреблять в речи все формы страдательного</w:t>
      </w:r>
      <w:r>
        <w:rPr>
          <w:spacing w:val="2"/>
          <w:sz w:val="24"/>
        </w:rPr>
        <w:t xml:space="preserve"> </w:t>
      </w:r>
      <w:r>
        <w:rPr>
          <w:sz w:val="24"/>
        </w:rPr>
        <w:t>залога;</w:t>
      </w:r>
    </w:p>
    <w:p w:rsidR="00B971A5" w:rsidRPr="005D6D08" w:rsidRDefault="001730D5" w:rsidP="00CA6FD8">
      <w:pPr>
        <w:pStyle w:val="a6"/>
        <w:numPr>
          <w:ilvl w:val="1"/>
          <w:numId w:val="157"/>
        </w:numPr>
        <w:tabs>
          <w:tab w:val="left" w:pos="284"/>
          <w:tab w:val="left" w:pos="426"/>
          <w:tab w:val="left" w:pos="1809"/>
          <w:tab w:val="left" w:pos="1810"/>
        </w:tabs>
        <w:ind w:left="0" w:firstLine="0"/>
        <w:jc w:val="left"/>
        <w:rPr>
          <w:sz w:val="24"/>
          <w:lang w:val="en-US"/>
        </w:rPr>
      </w:pPr>
      <w:r>
        <w:rPr>
          <w:sz w:val="24"/>
        </w:rPr>
        <w:t>употреблять</w:t>
      </w:r>
      <w:r w:rsidRPr="005D6D08">
        <w:rPr>
          <w:sz w:val="24"/>
          <w:lang w:val="en-US"/>
        </w:rPr>
        <w:t xml:space="preserve"> </w:t>
      </w:r>
      <w:r>
        <w:rPr>
          <w:sz w:val="24"/>
        </w:rPr>
        <w:t>в</w:t>
      </w:r>
      <w:r w:rsidRPr="005D6D08">
        <w:rPr>
          <w:sz w:val="24"/>
          <w:lang w:val="en-US"/>
        </w:rPr>
        <w:t xml:space="preserve"> </w:t>
      </w:r>
      <w:r>
        <w:rPr>
          <w:sz w:val="24"/>
        </w:rPr>
        <w:t>речи</w:t>
      </w:r>
      <w:r w:rsidRPr="005D6D08">
        <w:rPr>
          <w:sz w:val="24"/>
          <w:lang w:val="en-US"/>
        </w:rPr>
        <w:t xml:space="preserve"> </w:t>
      </w:r>
      <w:r>
        <w:rPr>
          <w:sz w:val="24"/>
        </w:rPr>
        <w:t>времена</w:t>
      </w:r>
      <w:r w:rsidRPr="005D6D08">
        <w:rPr>
          <w:sz w:val="24"/>
          <w:lang w:val="en-US"/>
        </w:rPr>
        <w:t xml:space="preserve"> Past Perfect </w:t>
      </w:r>
      <w:r>
        <w:rPr>
          <w:sz w:val="24"/>
        </w:rPr>
        <w:t>и</w:t>
      </w:r>
      <w:r w:rsidRPr="005D6D08">
        <w:rPr>
          <w:sz w:val="24"/>
          <w:lang w:val="en-US"/>
        </w:rPr>
        <w:t xml:space="preserve"> Past Perfect</w:t>
      </w:r>
      <w:r w:rsidRPr="005D6D08">
        <w:rPr>
          <w:spacing w:val="-2"/>
          <w:sz w:val="24"/>
          <w:lang w:val="en-US"/>
        </w:rPr>
        <w:t xml:space="preserve"> </w:t>
      </w:r>
      <w:r w:rsidRPr="005D6D08">
        <w:rPr>
          <w:sz w:val="24"/>
          <w:lang w:val="en-US"/>
        </w:rPr>
        <w:t>Continuous;</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употреблять в речи условные предложения нереального характера (Conditional</w:t>
      </w:r>
      <w:r>
        <w:rPr>
          <w:spacing w:val="-13"/>
          <w:sz w:val="24"/>
        </w:rPr>
        <w:t xml:space="preserve"> </w:t>
      </w:r>
      <w:r>
        <w:rPr>
          <w:sz w:val="24"/>
        </w:rPr>
        <w:t>3);</w:t>
      </w:r>
    </w:p>
    <w:p w:rsidR="00B971A5" w:rsidRPr="005D6D08" w:rsidRDefault="001730D5" w:rsidP="00CA6FD8">
      <w:pPr>
        <w:pStyle w:val="a6"/>
        <w:numPr>
          <w:ilvl w:val="1"/>
          <w:numId w:val="157"/>
        </w:numPr>
        <w:tabs>
          <w:tab w:val="left" w:pos="284"/>
          <w:tab w:val="left" w:pos="426"/>
          <w:tab w:val="left" w:pos="1809"/>
          <w:tab w:val="left" w:pos="1810"/>
        </w:tabs>
        <w:ind w:left="0" w:firstLine="0"/>
        <w:jc w:val="left"/>
        <w:rPr>
          <w:sz w:val="24"/>
          <w:lang w:val="en-US"/>
        </w:rPr>
      </w:pPr>
      <w:r>
        <w:rPr>
          <w:sz w:val="24"/>
        </w:rPr>
        <w:t>употреблять</w:t>
      </w:r>
      <w:r w:rsidRPr="005D6D08">
        <w:rPr>
          <w:sz w:val="24"/>
          <w:lang w:val="en-US"/>
        </w:rPr>
        <w:t xml:space="preserve"> </w:t>
      </w:r>
      <w:r>
        <w:rPr>
          <w:sz w:val="24"/>
        </w:rPr>
        <w:t>в</w:t>
      </w:r>
      <w:r w:rsidRPr="005D6D08">
        <w:rPr>
          <w:sz w:val="24"/>
          <w:lang w:val="en-US"/>
        </w:rPr>
        <w:t xml:space="preserve"> </w:t>
      </w:r>
      <w:r>
        <w:rPr>
          <w:sz w:val="24"/>
        </w:rPr>
        <w:t>речи</w:t>
      </w:r>
      <w:r w:rsidRPr="005D6D08">
        <w:rPr>
          <w:sz w:val="24"/>
          <w:lang w:val="en-US"/>
        </w:rPr>
        <w:t xml:space="preserve"> </w:t>
      </w:r>
      <w:r>
        <w:rPr>
          <w:sz w:val="24"/>
        </w:rPr>
        <w:t>структуру</w:t>
      </w:r>
      <w:r w:rsidRPr="005D6D08">
        <w:rPr>
          <w:sz w:val="24"/>
          <w:lang w:val="en-US"/>
        </w:rPr>
        <w:t xml:space="preserve"> to be/get + used to +</w:t>
      </w:r>
      <w:r w:rsidRPr="005D6D08">
        <w:rPr>
          <w:spacing w:val="-6"/>
          <w:sz w:val="24"/>
          <w:lang w:val="en-US"/>
        </w:rPr>
        <w:t xml:space="preserve"> </w:t>
      </w:r>
      <w:r w:rsidRPr="005D6D08">
        <w:rPr>
          <w:sz w:val="24"/>
          <w:lang w:val="en-US"/>
        </w:rPr>
        <w:t>verb;</w:t>
      </w:r>
    </w:p>
    <w:p w:rsidR="00B971A5" w:rsidRDefault="001730D5" w:rsidP="00CA6FD8">
      <w:pPr>
        <w:pStyle w:val="a6"/>
        <w:numPr>
          <w:ilvl w:val="1"/>
          <w:numId w:val="157"/>
        </w:numPr>
        <w:tabs>
          <w:tab w:val="left" w:pos="284"/>
          <w:tab w:val="left" w:pos="426"/>
          <w:tab w:val="left" w:pos="1809"/>
          <w:tab w:val="left" w:pos="1810"/>
        </w:tabs>
        <w:spacing w:before="60"/>
        <w:ind w:left="0" w:firstLine="0"/>
        <w:jc w:val="left"/>
        <w:rPr>
          <w:sz w:val="24"/>
        </w:rPr>
      </w:pPr>
      <w:r>
        <w:rPr>
          <w:sz w:val="24"/>
        </w:rPr>
        <w:t>употреблять в речи структуру used to / would + verb для обозначения регулярных действий в</w:t>
      </w:r>
      <w:r>
        <w:rPr>
          <w:spacing w:val="-4"/>
          <w:sz w:val="24"/>
        </w:rPr>
        <w:t xml:space="preserve"> </w:t>
      </w:r>
      <w:r>
        <w:rPr>
          <w:sz w:val="24"/>
        </w:rPr>
        <w:t>прошлом;</w:t>
      </w:r>
    </w:p>
    <w:p w:rsidR="00B971A5" w:rsidRPr="005D6D08" w:rsidRDefault="001730D5" w:rsidP="00CA6FD8">
      <w:pPr>
        <w:pStyle w:val="a6"/>
        <w:numPr>
          <w:ilvl w:val="1"/>
          <w:numId w:val="157"/>
        </w:numPr>
        <w:tabs>
          <w:tab w:val="left" w:pos="284"/>
          <w:tab w:val="left" w:pos="426"/>
          <w:tab w:val="left" w:pos="1809"/>
          <w:tab w:val="left" w:pos="1810"/>
        </w:tabs>
        <w:ind w:left="0" w:firstLine="0"/>
        <w:jc w:val="left"/>
        <w:rPr>
          <w:sz w:val="24"/>
          <w:lang w:val="en-US"/>
        </w:rPr>
      </w:pPr>
      <w:r>
        <w:rPr>
          <w:sz w:val="24"/>
        </w:rPr>
        <w:t>употреблять</w:t>
      </w:r>
      <w:r w:rsidRPr="005D6D08">
        <w:rPr>
          <w:sz w:val="24"/>
          <w:lang w:val="en-US"/>
        </w:rPr>
        <w:t xml:space="preserve"> </w:t>
      </w:r>
      <w:r>
        <w:rPr>
          <w:sz w:val="24"/>
        </w:rPr>
        <w:t>в</w:t>
      </w:r>
      <w:r w:rsidRPr="005D6D08">
        <w:rPr>
          <w:sz w:val="24"/>
          <w:lang w:val="en-US"/>
        </w:rPr>
        <w:t xml:space="preserve"> </w:t>
      </w:r>
      <w:r>
        <w:rPr>
          <w:sz w:val="24"/>
        </w:rPr>
        <w:t>речи</w:t>
      </w:r>
      <w:r w:rsidRPr="005D6D08">
        <w:rPr>
          <w:sz w:val="24"/>
          <w:lang w:val="en-US"/>
        </w:rPr>
        <w:t xml:space="preserve"> </w:t>
      </w:r>
      <w:r>
        <w:rPr>
          <w:sz w:val="24"/>
        </w:rPr>
        <w:t>предложения</w:t>
      </w:r>
      <w:r w:rsidRPr="005D6D08">
        <w:rPr>
          <w:sz w:val="24"/>
          <w:lang w:val="en-US"/>
        </w:rPr>
        <w:t xml:space="preserve"> </w:t>
      </w:r>
      <w:r>
        <w:rPr>
          <w:sz w:val="24"/>
        </w:rPr>
        <w:t>с</w:t>
      </w:r>
      <w:r w:rsidRPr="005D6D08">
        <w:rPr>
          <w:sz w:val="24"/>
          <w:lang w:val="en-US"/>
        </w:rPr>
        <w:t xml:space="preserve"> </w:t>
      </w:r>
      <w:r>
        <w:rPr>
          <w:sz w:val="24"/>
        </w:rPr>
        <w:t>конструкциями</w:t>
      </w:r>
      <w:r w:rsidRPr="005D6D08">
        <w:rPr>
          <w:sz w:val="24"/>
          <w:lang w:val="en-US"/>
        </w:rPr>
        <w:t xml:space="preserve"> as … as; not so … as; either … or; neither …</w:t>
      </w:r>
      <w:r w:rsidRPr="005D6D08">
        <w:rPr>
          <w:spacing w:val="-2"/>
          <w:sz w:val="24"/>
          <w:lang w:val="en-US"/>
        </w:rPr>
        <w:t xml:space="preserve"> </w:t>
      </w:r>
      <w:r w:rsidRPr="005D6D08">
        <w:rPr>
          <w:sz w:val="24"/>
          <w:lang w:val="en-US"/>
        </w:rPr>
        <w:t>nor;</w:t>
      </w:r>
    </w:p>
    <w:p w:rsidR="00B971A5" w:rsidRDefault="001730D5" w:rsidP="00CA6FD8">
      <w:pPr>
        <w:pStyle w:val="a6"/>
        <w:numPr>
          <w:ilvl w:val="1"/>
          <w:numId w:val="157"/>
        </w:numPr>
        <w:tabs>
          <w:tab w:val="left" w:pos="284"/>
          <w:tab w:val="left" w:pos="426"/>
          <w:tab w:val="left" w:pos="1809"/>
          <w:tab w:val="left" w:pos="1810"/>
        </w:tabs>
        <w:spacing w:before="1"/>
        <w:ind w:left="0" w:firstLine="0"/>
        <w:jc w:val="left"/>
        <w:rPr>
          <w:sz w:val="24"/>
        </w:rPr>
      </w:pPr>
      <w:r>
        <w:rPr>
          <w:sz w:val="24"/>
        </w:rPr>
        <w:t>использовать широкий спектр союзов для выражения противопоставления и различия в сложных</w:t>
      </w:r>
      <w:r>
        <w:rPr>
          <w:spacing w:val="-5"/>
          <w:sz w:val="24"/>
        </w:rPr>
        <w:t xml:space="preserve"> </w:t>
      </w:r>
      <w:r>
        <w:rPr>
          <w:sz w:val="24"/>
        </w:rPr>
        <w:t>предложениях.</w:t>
      </w:r>
    </w:p>
    <w:p w:rsidR="00BF5EF8" w:rsidRDefault="00BF5EF8" w:rsidP="00CA6FD8">
      <w:pPr>
        <w:pStyle w:val="3"/>
        <w:tabs>
          <w:tab w:val="left" w:pos="284"/>
          <w:tab w:val="left" w:pos="426"/>
        </w:tabs>
        <w:spacing w:line="275" w:lineRule="exact"/>
        <w:ind w:left="0"/>
        <w:rPr>
          <w:u w:val="thick"/>
        </w:rPr>
      </w:pPr>
    </w:p>
    <w:p w:rsidR="00B971A5" w:rsidRDefault="001730D5" w:rsidP="00CA6FD8">
      <w:pPr>
        <w:pStyle w:val="3"/>
        <w:tabs>
          <w:tab w:val="left" w:pos="284"/>
          <w:tab w:val="left" w:pos="426"/>
        </w:tabs>
        <w:spacing w:line="275" w:lineRule="exact"/>
        <w:ind w:left="0"/>
      </w:pPr>
      <w:r>
        <w:rPr>
          <w:u w:val="thick"/>
        </w:rPr>
        <w:t>Общественные науки</w:t>
      </w:r>
    </w:p>
    <w:p w:rsidR="00B971A5" w:rsidRDefault="001730D5" w:rsidP="00CA6FD8">
      <w:pPr>
        <w:pStyle w:val="a3"/>
        <w:tabs>
          <w:tab w:val="left" w:pos="284"/>
          <w:tab w:val="left" w:pos="426"/>
        </w:tabs>
        <w:spacing w:line="275" w:lineRule="exact"/>
        <w:ind w:left="0" w:firstLine="0"/>
        <w:jc w:val="left"/>
      </w:pPr>
      <w:r>
        <w:t>Изучение предметной области «Общественные науки» обеспечивает:</w:t>
      </w:r>
    </w:p>
    <w:p w:rsidR="00B971A5" w:rsidRDefault="001730D5" w:rsidP="00CA6FD8">
      <w:pPr>
        <w:pStyle w:val="a6"/>
        <w:numPr>
          <w:ilvl w:val="0"/>
          <w:numId w:val="154"/>
        </w:numPr>
        <w:tabs>
          <w:tab w:val="left" w:pos="284"/>
          <w:tab w:val="left" w:pos="426"/>
          <w:tab w:val="left" w:pos="1810"/>
        </w:tabs>
        <w:spacing w:before="2"/>
        <w:ind w:left="0" w:firstLine="0"/>
        <w:jc w:val="both"/>
        <w:rPr>
          <w:sz w:val="24"/>
        </w:rPr>
      </w:pPr>
      <w:r>
        <w:rPr>
          <w:sz w:val="24"/>
        </w:rPr>
        <w:t>сформированность мировоззренческой, ценностно-смысловой сферы учащихся, российской гражданской идентичности, поликультурности, толерантности, приверженности ценностям, закреплённым Конституцией Российской</w:t>
      </w:r>
      <w:r>
        <w:rPr>
          <w:spacing w:val="-12"/>
          <w:sz w:val="24"/>
        </w:rPr>
        <w:t xml:space="preserve"> </w:t>
      </w:r>
      <w:r>
        <w:rPr>
          <w:sz w:val="24"/>
        </w:rPr>
        <w:t>Федерации;</w:t>
      </w:r>
    </w:p>
    <w:p w:rsidR="00B971A5" w:rsidRDefault="001730D5" w:rsidP="00CA6FD8">
      <w:pPr>
        <w:pStyle w:val="a6"/>
        <w:numPr>
          <w:ilvl w:val="0"/>
          <w:numId w:val="154"/>
        </w:numPr>
        <w:tabs>
          <w:tab w:val="left" w:pos="284"/>
          <w:tab w:val="left" w:pos="426"/>
          <w:tab w:val="left" w:pos="1810"/>
        </w:tabs>
        <w:ind w:left="0" w:firstLine="0"/>
        <w:jc w:val="both"/>
        <w:rPr>
          <w:sz w:val="24"/>
        </w:rPr>
      </w:pPr>
      <w:r>
        <w:rPr>
          <w:sz w:val="24"/>
        </w:rPr>
        <w:t>понимание роли России в многообразном, быстро меняющемся глобальном</w:t>
      </w:r>
      <w:r>
        <w:rPr>
          <w:spacing w:val="-12"/>
          <w:sz w:val="24"/>
        </w:rPr>
        <w:t xml:space="preserve"> </w:t>
      </w:r>
      <w:r>
        <w:rPr>
          <w:sz w:val="24"/>
        </w:rPr>
        <w:t>мире;</w:t>
      </w:r>
    </w:p>
    <w:p w:rsidR="00B971A5" w:rsidRDefault="001730D5" w:rsidP="00CA6FD8">
      <w:pPr>
        <w:pStyle w:val="a6"/>
        <w:numPr>
          <w:ilvl w:val="0"/>
          <w:numId w:val="154"/>
        </w:numPr>
        <w:tabs>
          <w:tab w:val="left" w:pos="284"/>
          <w:tab w:val="left" w:pos="426"/>
          <w:tab w:val="left" w:pos="1810"/>
        </w:tabs>
        <w:ind w:left="0" w:firstLine="0"/>
        <w:jc w:val="both"/>
        <w:rPr>
          <w:sz w:val="24"/>
        </w:rPr>
      </w:pPr>
      <w:r>
        <w:rPr>
          <w:sz w:val="24"/>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w:t>
      </w:r>
      <w:r>
        <w:rPr>
          <w:spacing w:val="-27"/>
          <w:sz w:val="24"/>
        </w:rPr>
        <w:t xml:space="preserve"> </w:t>
      </w:r>
      <w:r>
        <w:rPr>
          <w:sz w:val="24"/>
        </w:rPr>
        <w:t>наук;</w:t>
      </w:r>
    </w:p>
    <w:p w:rsidR="00B971A5" w:rsidRDefault="001730D5" w:rsidP="00CA6FD8">
      <w:pPr>
        <w:pStyle w:val="a6"/>
        <w:numPr>
          <w:ilvl w:val="0"/>
          <w:numId w:val="154"/>
        </w:numPr>
        <w:tabs>
          <w:tab w:val="left" w:pos="284"/>
          <w:tab w:val="left" w:pos="426"/>
          <w:tab w:val="left" w:pos="1810"/>
        </w:tabs>
        <w:spacing w:before="1"/>
        <w:ind w:left="0" w:firstLine="0"/>
        <w:jc w:val="both"/>
        <w:rPr>
          <w:sz w:val="24"/>
        </w:rPr>
      </w:pPr>
      <w:r>
        <w:rPr>
          <w:sz w:val="24"/>
        </w:rPr>
        <w:t>формирование</w:t>
      </w:r>
      <w:r>
        <w:rPr>
          <w:spacing w:val="18"/>
          <w:sz w:val="24"/>
        </w:rPr>
        <w:t xml:space="preserve"> </w:t>
      </w:r>
      <w:r>
        <w:rPr>
          <w:sz w:val="24"/>
        </w:rPr>
        <w:t>целостного</w:t>
      </w:r>
      <w:r>
        <w:rPr>
          <w:spacing w:val="19"/>
          <w:sz w:val="24"/>
        </w:rPr>
        <w:t xml:space="preserve"> </w:t>
      </w:r>
      <w:r>
        <w:rPr>
          <w:sz w:val="24"/>
        </w:rPr>
        <w:t>восприятия</w:t>
      </w:r>
      <w:r>
        <w:rPr>
          <w:spacing w:val="19"/>
          <w:sz w:val="24"/>
        </w:rPr>
        <w:t xml:space="preserve"> </w:t>
      </w:r>
      <w:r>
        <w:rPr>
          <w:sz w:val="24"/>
        </w:rPr>
        <w:t>всего</w:t>
      </w:r>
      <w:r>
        <w:rPr>
          <w:spacing w:val="19"/>
          <w:sz w:val="24"/>
        </w:rPr>
        <w:t xml:space="preserve"> </w:t>
      </w:r>
      <w:r>
        <w:rPr>
          <w:sz w:val="24"/>
        </w:rPr>
        <w:t>спектра</w:t>
      </w:r>
      <w:r>
        <w:rPr>
          <w:spacing w:val="20"/>
          <w:sz w:val="24"/>
        </w:rPr>
        <w:t xml:space="preserve"> </w:t>
      </w:r>
      <w:proofErr w:type="gramStart"/>
      <w:r>
        <w:rPr>
          <w:sz w:val="24"/>
        </w:rPr>
        <w:t>природных</w:t>
      </w:r>
      <w:proofErr w:type="gramEnd"/>
      <w:r>
        <w:rPr>
          <w:sz w:val="24"/>
        </w:rPr>
        <w:t>,</w:t>
      </w:r>
      <w:r>
        <w:rPr>
          <w:spacing w:val="18"/>
          <w:sz w:val="24"/>
        </w:rPr>
        <w:t xml:space="preserve"> </w:t>
      </w:r>
      <w:r>
        <w:rPr>
          <w:sz w:val="24"/>
        </w:rPr>
        <w:t>экономических,</w:t>
      </w:r>
    </w:p>
    <w:p w:rsidR="00B971A5" w:rsidRDefault="001730D5" w:rsidP="00CA6FD8">
      <w:pPr>
        <w:pStyle w:val="a3"/>
        <w:tabs>
          <w:tab w:val="left" w:pos="284"/>
          <w:tab w:val="left" w:pos="426"/>
        </w:tabs>
        <w:spacing w:before="78"/>
        <w:ind w:left="0" w:firstLine="0"/>
      </w:pPr>
      <w:r>
        <w:t>социальных реалий;</w:t>
      </w:r>
    </w:p>
    <w:p w:rsidR="00B971A5" w:rsidRDefault="001730D5" w:rsidP="00CA6FD8">
      <w:pPr>
        <w:pStyle w:val="a6"/>
        <w:numPr>
          <w:ilvl w:val="0"/>
          <w:numId w:val="154"/>
        </w:numPr>
        <w:tabs>
          <w:tab w:val="left" w:pos="284"/>
          <w:tab w:val="left" w:pos="426"/>
          <w:tab w:val="left" w:pos="1810"/>
        </w:tabs>
        <w:ind w:left="0" w:firstLine="0"/>
        <w:jc w:val="both"/>
        <w:rPr>
          <w:sz w:val="24"/>
        </w:rPr>
      </w:pPr>
      <w:r>
        <w:rPr>
          <w:sz w:val="24"/>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нём, с целью проверки гипотез и интерпретации данных различных</w:t>
      </w:r>
      <w:r>
        <w:rPr>
          <w:spacing w:val="-42"/>
          <w:sz w:val="24"/>
        </w:rPr>
        <w:t xml:space="preserve"> </w:t>
      </w:r>
      <w:r>
        <w:rPr>
          <w:sz w:val="24"/>
        </w:rPr>
        <w:t>источников;</w:t>
      </w:r>
    </w:p>
    <w:p w:rsidR="00B971A5" w:rsidRDefault="001730D5" w:rsidP="00CA6FD8">
      <w:pPr>
        <w:pStyle w:val="a6"/>
        <w:numPr>
          <w:ilvl w:val="0"/>
          <w:numId w:val="154"/>
        </w:numPr>
        <w:tabs>
          <w:tab w:val="left" w:pos="284"/>
          <w:tab w:val="left" w:pos="426"/>
          <w:tab w:val="left" w:pos="1810"/>
        </w:tabs>
        <w:spacing w:before="1"/>
        <w:ind w:left="0" w:firstLine="0"/>
        <w:jc w:val="both"/>
        <w:rPr>
          <w:sz w:val="24"/>
        </w:rPr>
      </w:pPr>
      <w:r>
        <w:rPr>
          <w:sz w:val="24"/>
        </w:rPr>
        <w:t>владение знаниями о многообразии взглядов и теорий по тематике общественных наук.</w:t>
      </w:r>
    </w:p>
    <w:p w:rsidR="00B971A5" w:rsidRDefault="001730D5" w:rsidP="00CA6FD8">
      <w:pPr>
        <w:pStyle w:val="a3"/>
        <w:tabs>
          <w:tab w:val="left" w:pos="284"/>
          <w:tab w:val="left" w:pos="426"/>
        </w:tabs>
        <w:ind w:left="0" w:firstLine="0"/>
      </w:pPr>
      <w:r>
        <w:t>Предметные результаты изучения предметной области «Общественные науки» включают предметные результаты изучения учебных предметов:</w:t>
      </w:r>
    </w:p>
    <w:p w:rsidR="00B971A5" w:rsidRDefault="001730D5" w:rsidP="00CA6FD8">
      <w:pPr>
        <w:tabs>
          <w:tab w:val="left" w:pos="284"/>
          <w:tab w:val="left" w:pos="426"/>
        </w:tabs>
        <w:jc w:val="both"/>
        <w:rPr>
          <w:sz w:val="24"/>
        </w:rPr>
      </w:pPr>
      <w:r>
        <w:rPr>
          <w:b/>
          <w:sz w:val="24"/>
        </w:rPr>
        <w:t xml:space="preserve">«История» (базовый уровень) </w:t>
      </w:r>
      <w:r>
        <w:rPr>
          <w:sz w:val="24"/>
        </w:rPr>
        <w:t>– требования к предметным результатам освоения базового курса истории отражают:</w:t>
      </w:r>
    </w:p>
    <w:p w:rsidR="00B971A5" w:rsidRDefault="001730D5" w:rsidP="00CA6FD8">
      <w:pPr>
        <w:pStyle w:val="a6"/>
        <w:numPr>
          <w:ilvl w:val="1"/>
          <w:numId w:val="154"/>
        </w:numPr>
        <w:tabs>
          <w:tab w:val="left" w:pos="284"/>
          <w:tab w:val="left" w:pos="426"/>
          <w:tab w:val="left" w:pos="2072"/>
        </w:tabs>
        <w:ind w:left="0" w:firstLine="0"/>
        <w:jc w:val="both"/>
        <w:rPr>
          <w:sz w:val="24"/>
        </w:rPr>
      </w:pPr>
      <w:r>
        <w:rPr>
          <w:sz w:val="24"/>
        </w:rPr>
        <w:t>сформированность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w:t>
      </w:r>
      <w:r>
        <w:rPr>
          <w:spacing w:val="-11"/>
          <w:sz w:val="24"/>
        </w:rPr>
        <w:t xml:space="preserve"> </w:t>
      </w:r>
      <w:r>
        <w:rPr>
          <w:sz w:val="24"/>
        </w:rPr>
        <w:t>мире;</w:t>
      </w:r>
    </w:p>
    <w:p w:rsidR="00B971A5" w:rsidRDefault="001730D5" w:rsidP="00CA6FD8">
      <w:pPr>
        <w:pStyle w:val="a6"/>
        <w:numPr>
          <w:ilvl w:val="1"/>
          <w:numId w:val="154"/>
        </w:numPr>
        <w:tabs>
          <w:tab w:val="left" w:pos="284"/>
          <w:tab w:val="left" w:pos="426"/>
          <w:tab w:val="left" w:pos="2072"/>
        </w:tabs>
        <w:ind w:left="0" w:firstLine="0"/>
        <w:jc w:val="both"/>
        <w:rPr>
          <w:sz w:val="24"/>
        </w:rPr>
      </w:pPr>
      <w:r>
        <w:rPr>
          <w:sz w:val="24"/>
        </w:rPr>
        <w:t>владение комплексом знаний об истории России и человечества в целом, представлениями об общем и особенном в мировом историческом</w:t>
      </w:r>
      <w:r>
        <w:rPr>
          <w:spacing w:val="-20"/>
          <w:sz w:val="24"/>
        </w:rPr>
        <w:t xml:space="preserve"> </w:t>
      </w:r>
      <w:r>
        <w:rPr>
          <w:sz w:val="24"/>
        </w:rPr>
        <w:t>процессе;</w:t>
      </w:r>
    </w:p>
    <w:p w:rsidR="00B971A5" w:rsidRDefault="001730D5" w:rsidP="00CA6FD8">
      <w:pPr>
        <w:pStyle w:val="a6"/>
        <w:numPr>
          <w:ilvl w:val="1"/>
          <w:numId w:val="154"/>
        </w:numPr>
        <w:tabs>
          <w:tab w:val="left" w:pos="284"/>
          <w:tab w:val="left" w:pos="426"/>
          <w:tab w:val="left" w:pos="2072"/>
        </w:tabs>
        <w:ind w:left="0" w:firstLine="0"/>
        <w:jc w:val="both"/>
        <w:rPr>
          <w:sz w:val="24"/>
        </w:rPr>
      </w:pPr>
      <w:r>
        <w:rPr>
          <w:sz w:val="24"/>
        </w:rPr>
        <w:t>сформированность умений применять исторические знания в профессиональной и общественной деятельности, поликультурном</w:t>
      </w:r>
      <w:r>
        <w:rPr>
          <w:spacing w:val="-6"/>
          <w:sz w:val="24"/>
        </w:rPr>
        <w:t xml:space="preserve"> </w:t>
      </w:r>
      <w:r>
        <w:rPr>
          <w:sz w:val="24"/>
        </w:rPr>
        <w:t>общении;</w:t>
      </w:r>
    </w:p>
    <w:p w:rsidR="00B971A5" w:rsidRDefault="001730D5" w:rsidP="00CA6FD8">
      <w:pPr>
        <w:pStyle w:val="a6"/>
        <w:numPr>
          <w:ilvl w:val="1"/>
          <w:numId w:val="154"/>
        </w:numPr>
        <w:tabs>
          <w:tab w:val="left" w:pos="284"/>
          <w:tab w:val="left" w:pos="426"/>
          <w:tab w:val="left" w:pos="2072"/>
        </w:tabs>
        <w:spacing w:before="5" w:line="237" w:lineRule="auto"/>
        <w:ind w:left="0" w:firstLine="0"/>
        <w:jc w:val="both"/>
        <w:rPr>
          <w:sz w:val="24"/>
        </w:rPr>
      </w:pPr>
      <w:r>
        <w:rPr>
          <w:sz w:val="24"/>
        </w:rPr>
        <w:t>владение  навыками  проектной  деятельности   и   исторической реконструкции с привлечением различных</w:t>
      </w:r>
      <w:r>
        <w:rPr>
          <w:spacing w:val="-6"/>
          <w:sz w:val="24"/>
        </w:rPr>
        <w:t xml:space="preserve"> </w:t>
      </w:r>
      <w:r>
        <w:rPr>
          <w:sz w:val="24"/>
        </w:rPr>
        <w:t>источников;</w:t>
      </w:r>
    </w:p>
    <w:p w:rsidR="00B971A5" w:rsidRDefault="001730D5" w:rsidP="00CA6FD8">
      <w:pPr>
        <w:pStyle w:val="a6"/>
        <w:numPr>
          <w:ilvl w:val="1"/>
          <w:numId w:val="154"/>
        </w:numPr>
        <w:tabs>
          <w:tab w:val="left" w:pos="284"/>
          <w:tab w:val="left" w:pos="426"/>
          <w:tab w:val="left" w:pos="2072"/>
        </w:tabs>
        <w:ind w:left="0" w:firstLine="0"/>
        <w:jc w:val="both"/>
        <w:rPr>
          <w:sz w:val="24"/>
        </w:rPr>
      </w:pPr>
      <w:r>
        <w:rPr>
          <w:sz w:val="24"/>
        </w:rPr>
        <w:t>сформированность  умений  вести  диалог,   обосновывать   свою   точку  зрения в дискуссии по исторической</w:t>
      </w:r>
      <w:r>
        <w:rPr>
          <w:spacing w:val="-4"/>
          <w:sz w:val="24"/>
        </w:rPr>
        <w:t xml:space="preserve"> </w:t>
      </w:r>
      <w:r>
        <w:rPr>
          <w:sz w:val="24"/>
        </w:rPr>
        <w:t>тематике.</w:t>
      </w:r>
    </w:p>
    <w:p w:rsidR="00B971A5" w:rsidRDefault="001730D5" w:rsidP="00CA6FD8">
      <w:pPr>
        <w:pStyle w:val="2"/>
        <w:tabs>
          <w:tab w:val="left" w:pos="284"/>
          <w:tab w:val="left" w:pos="426"/>
        </w:tabs>
        <w:spacing w:before="3"/>
        <w:ind w:left="0"/>
      </w:pPr>
      <w:r>
        <w:t>В результате изучения учебного предмета «История» на уровне среднего общего образования выпускник на базовом уровне научится:</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рассматривать историю России как неотъемлемую часть мирового исторического процесса;</w:t>
      </w:r>
    </w:p>
    <w:p w:rsidR="00B971A5" w:rsidRDefault="001730D5" w:rsidP="00CA6FD8">
      <w:pPr>
        <w:pStyle w:val="a6"/>
        <w:numPr>
          <w:ilvl w:val="1"/>
          <w:numId w:val="157"/>
        </w:numPr>
        <w:tabs>
          <w:tab w:val="left" w:pos="284"/>
          <w:tab w:val="left" w:pos="426"/>
          <w:tab w:val="left" w:pos="1809"/>
          <w:tab w:val="left" w:pos="1810"/>
        </w:tabs>
        <w:spacing w:before="1"/>
        <w:ind w:left="0" w:firstLine="0"/>
        <w:jc w:val="left"/>
        <w:rPr>
          <w:sz w:val="24"/>
        </w:rPr>
      </w:pPr>
      <w:r>
        <w:rPr>
          <w:sz w:val="24"/>
        </w:rPr>
        <w:t>знать основные даты и временные периоды всеобщей и отечественной истории из раздела дидактических</w:t>
      </w:r>
      <w:r>
        <w:rPr>
          <w:spacing w:val="-3"/>
          <w:sz w:val="24"/>
        </w:rPr>
        <w:t xml:space="preserve"> </w:t>
      </w:r>
      <w:r>
        <w:rPr>
          <w:sz w:val="24"/>
        </w:rPr>
        <w:t>единиц;</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определять последовательность и длительность исторических событий, явлений, процессов;</w:t>
      </w:r>
    </w:p>
    <w:p w:rsidR="00B971A5" w:rsidRDefault="001730D5" w:rsidP="00CA6FD8">
      <w:pPr>
        <w:pStyle w:val="a6"/>
        <w:numPr>
          <w:ilvl w:val="1"/>
          <w:numId w:val="157"/>
        </w:numPr>
        <w:tabs>
          <w:tab w:val="left" w:pos="284"/>
          <w:tab w:val="left" w:pos="426"/>
          <w:tab w:val="left" w:pos="1809"/>
          <w:tab w:val="left" w:pos="1810"/>
          <w:tab w:val="left" w:pos="3776"/>
          <w:tab w:val="left" w:pos="4709"/>
          <w:tab w:val="left" w:pos="6613"/>
          <w:tab w:val="left" w:pos="8125"/>
        </w:tabs>
        <w:ind w:left="0" w:firstLine="0"/>
        <w:jc w:val="left"/>
        <w:rPr>
          <w:sz w:val="24"/>
        </w:rPr>
      </w:pPr>
      <w:r>
        <w:rPr>
          <w:sz w:val="24"/>
        </w:rPr>
        <w:lastRenderedPageBreak/>
        <w:t>характеризовать</w:t>
      </w:r>
      <w:r>
        <w:rPr>
          <w:sz w:val="24"/>
        </w:rPr>
        <w:tab/>
        <w:t>место,</w:t>
      </w:r>
      <w:r>
        <w:rPr>
          <w:sz w:val="24"/>
        </w:rPr>
        <w:tab/>
        <w:t>обстоятельства,</w:t>
      </w:r>
      <w:r>
        <w:rPr>
          <w:sz w:val="24"/>
        </w:rPr>
        <w:tab/>
        <w:t>участников,</w:t>
      </w:r>
      <w:r>
        <w:rPr>
          <w:sz w:val="24"/>
        </w:rPr>
        <w:tab/>
      </w:r>
      <w:r>
        <w:rPr>
          <w:spacing w:val="-3"/>
          <w:sz w:val="24"/>
        </w:rPr>
        <w:t xml:space="preserve">результаты </w:t>
      </w:r>
      <w:r>
        <w:rPr>
          <w:sz w:val="24"/>
        </w:rPr>
        <w:t>важнейших исторических</w:t>
      </w:r>
      <w:r>
        <w:rPr>
          <w:spacing w:val="3"/>
          <w:sz w:val="24"/>
        </w:rPr>
        <w:t xml:space="preserve"> </w:t>
      </w:r>
      <w:r>
        <w:rPr>
          <w:sz w:val="24"/>
        </w:rPr>
        <w:t>событий;</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представлять культурное наследие России и других</w:t>
      </w:r>
      <w:r>
        <w:rPr>
          <w:spacing w:val="2"/>
          <w:sz w:val="24"/>
        </w:rPr>
        <w:t xml:space="preserve"> </w:t>
      </w:r>
      <w:r>
        <w:rPr>
          <w:sz w:val="24"/>
        </w:rPr>
        <w:t>стран;</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работать с историческими</w:t>
      </w:r>
      <w:r>
        <w:rPr>
          <w:spacing w:val="1"/>
          <w:sz w:val="24"/>
        </w:rPr>
        <w:t xml:space="preserve"> </w:t>
      </w:r>
      <w:r>
        <w:rPr>
          <w:sz w:val="24"/>
        </w:rPr>
        <w:t>документами;</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сравнивать различные исторические документы, давать им общую</w:t>
      </w:r>
      <w:r>
        <w:rPr>
          <w:spacing w:val="-14"/>
          <w:sz w:val="24"/>
        </w:rPr>
        <w:t xml:space="preserve"> </w:t>
      </w:r>
      <w:r>
        <w:rPr>
          <w:sz w:val="24"/>
        </w:rPr>
        <w:t>характеристику;</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критически анализировать информацию из различных</w:t>
      </w:r>
      <w:r>
        <w:rPr>
          <w:spacing w:val="3"/>
          <w:sz w:val="24"/>
        </w:rPr>
        <w:t xml:space="preserve"> </w:t>
      </w:r>
      <w:r>
        <w:rPr>
          <w:sz w:val="24"/>
        </w:rPr>
        <w:t>источников;</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соотносить иллюстративный материал с историческими событиями, явлениями, процессами,</w:t>
      </w:r>
      <w:r>
        <w:rPr>
          <w:spacing w:val="-1"/>
          <w:sz w:val="24"/>
        </w:rPr>
        <w:t xml:space="preserve"> </w:t>
      </w:r>
      <w:r>
        <w:rPr>
          <w:sz w:val="24"/>
        </w:rPr>
        <w:t>персоналиями;</w:t>
      </w:r>
    </w:p>
    <w:p w:rsidR="00B971A5" w:rsidRDefault="001730D5" w:rsidP="00CA6FD8">
      <w:pPr>
        <w:pStyle w:val="a6"/>
        <w:numPr>
          <w:ilvl w:val="1"/>
          <w:numId w:val="157"/>
        </w:numPr>
        <w:tabs>
          <w:tab w:val="left" w:pos="284"/>
          <w:tab w:val="left" w:pos="426"/>
          <w:tab w:val="left" w:pos="1809"/>
          <w:tab w:val="left" w:pos="1810"/>
        </w:tabs>
        <w:spacing w:before="2" w:line="237" w:lineRule="auto"/>
        <w:ind w:left="0" w:firstLine="0"/>
        <w:jc w:val="left"/>
        <w:rPr>
          <w:sz w:val="24"/>
        </w:rPr>
      </w:pPr>
      <w:r>
        <w:rPr>
          <w:sz w:val="24"/>
        </w:rPr>
        <w:t>использовать статистическую (информационную) таблицу, график, диаграмму как источники</w:t>
      </w:r>
      <w:r>
        <w:rPr>
          <w:spacing w:val="1"/>
          <w:sz w:val="24"/>
        </w:rPr>
        <w:t xml:space="preserve"> </w:t>
      </w:r>
      <w:r>
        <w:rPr>
          <w:sz w:val="24"/>
        </w:rPr>
        <w:t>информации;</w:t>
      </w:r>
    </w:p>
    <w:p w:rsidR="00B971A5" w:rsidRDefault="001730D5" w:rsidP="00CA6FD8">
      <w:pPr>
        <w:pStyle w:val="a6"/>
        <w:numPr>
          <w:ilvl w:val="1"/>
          <w:numId w:val="157"/>
        </w:numPr>
        <w:tabs>
          <w:tab w:val="left" w:pos="284"/>
          <w:tab w:val="left" w:pos="426"/>
          <w:tab w:val="left" w:pos="1809"/>
          <w:tab w:val="left" w:pos="1810"/>
        </w:tabs>
        <w:spacing w:before="1"/>
        <w:ind w:left="0" w:firstLine="0"/>
        <w:jc w:val="left"/>
        <w:rPr>
          <w:sz w:val="24"/>
        </w:rPr>
      </w:pPr>
      <w:r>
        <w:rPr>
          <w:sz w:val="24"/>
        </w:rPr>
        <w:t>использовать аудиовизуальный ряд как источник</w:t>
      </w:r>
      <w:r>
        <w:rPr>
          <w:spacing w:val="1"/>
          <w:sz w:val="24"/>
        </w:rPr>
        <w:t xml:space="preserve"> </w:t>
      </w:r>
      <w:r>
        <w:rPr>
          <w:sz w:val="24"/>
        </w:rPr>
        <w:t>информации;</w:t>
      </w:r>
    </w:p>
    <w:p w:rsidR="00B971A5" w:rsidRDefault="001730D5" w:rsidP="00CA6FD8">
      <w:pPr>
        <w:pStyle w:val="a6"/>
        <w:numPr>
          <w:ilvl w:val="1"/>
          <w:numId w:val="157"/>
        </w:numPr>
        <w:tabs>
          <w:tab w:val="left" w:pos="284"/>
          <w:tab w:val="left" w:pos="426"/>
          <w:tab w:val="left" w:pos="1809"/>
          <w:tab w:val="left" w:pos="1810"/>
          <w:tab w:val="left" w:pos="5864"/>
        </w:tabs>
        <w:spacing w:before="1"/>
        <w:ind w:left="0" w:firstLine="0"/>
        <w:jc w:val="left"/>
        <w:rPr>
          <w:sz w:val="24"/>
        </w:rPr>
      </w:pPr>
      <w:r>
        <w:rPr>
          <w:sz w:val="24"/>
        </w:rPr>
        <w:t xml:space="preserve">составлять  </w:t>
      </w:r>
      <w:r>
        <w:rPr>
          <w:spacing w:val="10"/>
          <w:sz w:val="24"/>
        </w:rPr>
        <w:t xml:space="preserve"> </w:t>
      </w:r>
      <w:r>
        <w:rPr>
          <w:sz w:val="24"/>
        </w:rPr>
        <w:t xml:space="preserve">описание  </w:t>
      </w:r>
      <w:r>
        <w:rPr>
          <w:spacing w:val="4"/>
          <w:sz w:val="24"/>
        </w:rPr>
        <w:t xml:space="preserve"> </w:t>
      </w:r>
      <w:r>
        <w:rPr>
          <w:sz w:val="24"/>
        </w:rPr>
        <w:t>исторических</w:t>
      </w:r>
      <w:r>
        <w:rPr>
          <w:sz w:val="24"/>
        </w:rPr>
        <w:tab/>
        <w:t>объектов и памятников на основе текста, иллюстраций, макетов,</w:t>
      </w:r>
      <w:r>
        <w:rPr>
          <w:spacing w:val="-1"/>
          <w:sz w:val="24"/>
        </w:rPr>
        <w:t xml:space="preserve"> </w:t>
      </w:r>
      <w:r>
        <w:rPr>
          <w:sz w:val="24"/>
        </w:rPr>
        <w:t>Интернет-ресурсов;</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работать с хронологическими таблицами, картами и</w:t>
      </w:r>
      <w:r>
        <w:rPr>
          <w:spacing w:val="2"/>
          <w:sz w:val="24"/>
        </w:rPr>
        <w:t xml:space="preserve"> </w:t>
      </w:r>
      <w:r>
        <w:rPr>
          <w:sz w:val="24"/>
        </w:rPr>
        <w:t>схемами;</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читать легенду исторической</w:t>
      </w:r>
      <w:r>
        <w:rPr>
          <w:spacing w:val="-2"/>
          <w:sz w:val="24"/>
        </w:rPr>
        <w:t xml:space="preserve"> </w:t>
      </w:r>
      <w:r>
        <w:rPr>
          <w:sz w:val="24"/>
        </w:rPr>
        <w:t>карты;</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владеть основной современной терминологией исторической науки, предусмотренной</w:t>
      </w:r>
      <w:r>
        <w:rPr>
          <w:spacing w:val="-1"/>
          <w:sz w:val="24"/>
        </w:rPr>
        <w:t xml:space="preserve"> </w:t>
      </w:r>
      <w:r>
        <w:rPr>
          <w:sz w:val="24"/>
        </w:rPr>
        <w:t>программой;</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демонстрировать умение вести диалог, участвовать в дискуссии по исторической тематике;</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оценивать роль личности в отечественной истории ХХ</w:t>
      </w:r>
      <w:r>
        <w:rPr>
          <w:spacing w:val="1"/>
          <w:sz w:val="24"/>
        </w:rPr>
        <w:t xml:space="preserve"> </w:t>
      </w:r>
      <w:r>
        <w:rPr>
          <w:sz w:val="24"/>
        </w:rPr>
        <w:t>века;</w:t>
      </w:r>
    </w:p>
    <w:p w:rsidR="00B971A5" w:rsidRDefault="001730D5" w:rsidP="00CA6FD8">
      <w:pPr>
        <w:pStyle w:val="a6"/>
        <w:numPr>
          <w:ilvl w:val="1"/>
          <w:numId w:val="157"/>
        </w:numPr>
        <w:tabs>
          <w:tab w:val="left" w:pos="284"/>
          <w:tab w:val="left" w:pos="426"/>
          <w:tab w:val="left" w:pos="1809"/>
          <w:tab w:val="left" w:pos="1810"/>
          <w:tab w:val="left" w:pos="3744"/>
          <w:tab w:val="left" w:pos="4059"/>
          <w:tab w:val="left" w:pos="5857"/>
          <w:tab w:val="left" w:pos="6994"/>
          <w:tab w:val="left" w:pos="8377"/>
          <w:tab w:val="left" w:pos="9421"/>
        </w:tabs>
        <w:ind w:left="0" w:firstLine="0"/>
        <w:jc w:val="left"/>
      </w:pPr>
      <w:r>
        <w:rPr>
          <w:sz w:val="24"/>
        </w:rPr>
        <w:t>ориентироваться</w:t>
      </w:r>
      <w:r w:rsidR="00BF5EF8">
        <w:rPr>
          <w:sz w:val="24"/>
        </w:rPr>
        <w:t xml:space="preserve"> </w:t>
      </w:r>
      <w:r>
        <w:rPr>
          <w:sz w:val="24"/>
        </w:rPr>
        <w:t>в</w:t>
      </w:r>
      <w:r w:rsidR="00BF5EF8">
        <w:rPr>
          <w:sz w:val="24"/>
        </w:rPr>
        <w:t xml:space="preserve"> </w:t>
      </w:r>
      <w:r>
        <w:rPr>
          <w:sz w:val="24"/>
        </w:rPr>
        <w:t>дискуссионных</w:t>
      </w:r>
      <w:r>
        <w:rPr>
          <w:sz w:val="24"/>
        </w:rPr>
        <w:tab/>
        <w:t>вопросах</w:t>
      </w:r>
      <w:r w:rsidR="00BF5EF8">
        <w:rPr>
          <w:sz w:val="24"/>
        </w:rPr>
        <w:t xml:space="preserve"> </w:t>
      </w:r>
      <w:r>
        <w:rPr>
          <w:sz w:val="24"/>
        </w:rPr>
        <w:t>российской</w:t>
      </w:r>
      <w:r w:rsidR="00BF5EF8">
        <w:rPr>
          <w:sz w:val="24"/>
        </w:rPr>
        <w:t xml:space="preserve"> </w:t>
      </w:r>
      <w:r>
        <w:rPr>
          <w:sz w:val="24"/>
        </w:rPr>
        <w:t>истории</w:t>
      </w:r>
      <w:r w:rsidR="00BF5EF8">
        <w:rPr>
          <w:sz w:val="24"/>
        </w:rPr>
        <w:t xml:space="preserve"> </w:t>
      </w:r>
      <w:r w:rsidRPr="00BF5EF8">
        <w:rPr>
          <w:spacing w:val="-9"/>
          <w:sz w:val="24"/>
        </w:rPr>
        <w:t xml:space="preserve">ХХ </w:t>
      </w:r>
      <w:r>
        <w:rPr>
          <w:sz w:val="24"/>
        </w:rPr>
        <w:t>века</w:t>
      </w:r>
      <w:r w:rsidR="00BF5EF8">
        <w:rPr>
          <w:sz w:val="24"/>
        </w:rPr>
        <w:t xml:space="preserve"> </w:t>
      </w:r>
      <w:r>
        <w:rPr>
          <w:sz w:val="24"/>
        </w:rPr>
        <w:t>и существующих в науке их современных версиях</w:t>
      </w:r>
      <w:r w:rsidRPr="00BF5EF8">
        <w:rPr>
          <w:spacing w:val="-6"/>
          <w:sz w:val="24"/>
        </w:rPr>
        <w:t xml:space="preserve"> </w:t>
      </w:r>
      <w:r>
        <w:rPr>
          <w:sz w:val="24"/>
        </w:rPr>
        <w:t>и</w:t>
      </w:r>
      <w:r w:rsidR="00BF5EF8">
        <w:rPr>
          <w:sz w:val="24"/>
        </w:rPr>
        <w:t xml:space="preserve"> </w:t>
      </w:r>
      <w:r>
        <w:t>трактовках.</w:t>
      </w:r>
    </w:p>
    <w:p w:rsidR="00B971A5" w:rsidRDefault="001730D5" w:rsidP="00CA6FD8">
      <w:pPr>
        <w:pStyle w:val="2"/>
        <w:tabs>
          <w:tab w:val="left" w:pos="284"/>
          <w:tab w:val="left" w:pos="426"/>
        </w:tabs>
        <w:spacing w:before="3"/>
        <w:ind w:left="0"/>
        <w:jc w:val="left"/>
      </w:pPr>
      <w:r>
        <w:t>Выпускник на базовом уровне получит возможность научиться:</w:t>
      </w:r>
    </w:p>
    <w:p w:rsidR="00B971A5" w:rsidRDefault="001730D5" w:rsidP="00CA6FD8">
      <w:pPr>
        <w:pStyle w:val="a6"/>
        <w:numPr>
          <w:ilvl w:val="1"/>
          <w:numId w:val="157"/>
        </w:numPr>
        <w:tabs>
          <w:tab w:val="left" w:pos="284"/>
          <w:tab w:val="left" w:pos="426"/>
          <w:tab w:val="left" w:pos="1810"/>
        </w:tabs>
        <w:spacing w:before="60"/>
        <w:ind w:left="0" w:firstLine="0"/>
        <w:rPr>
          <w:sz w:val="24"/>
        </w:rPr>
      </w:pPr>
      <w:r>
        <w:rPr>
          <w:sz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w:t>
      </w:r>
      <w:r>
        <w:rPr>
          <w:spacing w:val="-5"/>
          <w:sz w:val="24"/>
        </w:rPr>
        <w:t xml:space="preserve"> </w:t>
      </w:r>
      <w:r>
        <w:rPr>
          <w:sz w:val="24"/>
        </w:rPr>
        <w:t>сообществе;</w:t>
      </w:r>
    </w:p>
    <w:p w:rsidR="00B971A5" w:rsidRDefault="001730D5" w:rsidP="00CA6FD8">
      <w:pPr>
        <w:pStyle w:val="a6"/>
        <w:numPr>
          <w:ilvl w:val="1"/>
          <w:numId w:val="157"/>
        </w:numPr>
        <w:tabs>
          <w:tab w:val="left" w:pos="284"/>
          <w:tab w:val="left" w:pos="426"/>
          <w:tab w:val="left" w:pos="1810"/>
        </w:tabs>
        <w:spacing w:before="1"/>
        <w:ind w:left="0" w:firstLine="0"/>
        <w:rPr>
          <w:sz w:val="24"/>
        </w:rPr>
      </w:pPr>
      <w:r>
        <w:rPr>
          <w:sz w:val="24"/>
        </w:rPr>
        <w:t>устанавливать аналогии и оценивать вклад разных стран в сокровищницу мировой культуры;</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определять место и время создания исторических</w:t>
      </w:r>
      <w:r>
        <w:rPr>
          <w:spacing w:val="-4"/>
          <w:sz w:val="24"/>
        </w:rPr>
        <w:t xml:space="preserve"> </w:t>
      </w:r>
      <w:r>
        <w:rPr>
          <w:sz w:val="24"/>
        </w:rPr>
        <w:t>документов;</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w:t>
      </w:r>
      <w:r>
        <w:rPr>
          <w:spacing w:val="-3"/>
          <w:sz w:val="24"/>
        </w:rPr>
        <w:t xml:space="preserve"> </w:t>
      </w:r>
      <w:r>
        <w:rPr>
          <w:sz w:val="24"/>
        </w:rPr>
        <w:t>стран;</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характеризовать современные версии и трактовки важнейших проблем отечественной и всемирной</w:t>
      </w:r>
      <w:r>
        <w:rPr>
          <w:spacing w:val="-1"/>
          <w:sz w:val="24"/>
        </w:rPr>
        <w:t xml:space="preserve"> </w:t>
      </w:r>
      <w:r>
        <w:rPr>
          <w:sz w:val="24"/>
        </w:rPr>
        <w:t>истории;</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w:t>
      </w:r>
      <w:r>
        <w:rPr>
          <w:spacing w:val="-1"/>
          <w:sz w:val="24"/>
        </w:rPr>
        <w:t xml:space="preserve"> </w:t>
      </w:r>
      <w:r>
        <w:rPr>
          <w:sz w:val="24"/>
        </w:rPr>
        <w:t>революций;</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использовать картографические источники для описания событий и процессов новейшей отечественной истории и привязки их к месту и</w:t>
      </w:r>
      <w:r>
        <w:rPr>
          <w:spacing w:val="-9"/>
          <w:sz w:val="24"/>
        </w:rPr>
        <w:t xml:space="preserve"> </w:t>
      </w:r>
      <w:r>
        <w:rPr>
          <w:sz w:val="24"/>
        </w:rPr>
        <w:t>времени;</w:t>
      </w:r>
    </w:p>
    <w:p w:rsidR="00B971A5" w:rsidRDefault="001730D5" w:rsidP="00CA6FD8">
      <w:pPr>
        <w:pStyle w:val="a6"/>
        <w:numPr>
          <w:ilvl w:val="1"/>
          <w:numId w:val="157"/>
        </w:numPr>
        <w:tabs>
          <w:tab w:val="left" w:pos="284"/>
          <w:tab w:val="left" w:pos="426"/>
          <w:tab w:val="left" w:pos="1809"/>
          <w:tab w:val="left" w:pos="1810"/>
        </w:tabs>
        <w:spacing w:before="8" w:line="235" w:lineRule="auto"/>
        <w:ind w:left="0" w:firstLine="0"/>
        <w:jc w:val="left"/>
        <w:rPr>
          <w:sz w:val="24"/>
        </w:rPr>
      </w:pPr>
      <w:r>
        <w:rPr>
          <w:sz w:val="24"/>
        </w:rPr>
        <w:t>представлять историческую информацию в виде таблиц, схем, графиков и др., заполнять контурную</w:t>
      </w:r>
      <w:r>
        <w:rPr>
          <w:spacing w:val="4"/>
          <w:sz w:val="24"/>
        </w:rPr>
        <w:t xml:space="preserve"> </w:t>
      </w:r>
      <w:r>
        <w:rPr>
          <w:sz w:val="24"/>
        </w:rPr>
        <w:t>карту;</w:t>
      </w:r>
    </w:p>
    <w:p w:rsidR="00B971A5" w:rsidRDefault="001730D5" w:rsidP="00CA6FD8">
      <w:pPr>
        <w:pStyle w:val="a6"/>
        <w:numPr>
          <w:ilvl w:val="1"/>
          <w:numId w:val="157"/>
        </w:numPr>
        <w:tabs>
          <w:tab w:val="left" w:pos="284"/>
          <w:tab w:val="left" w:pos="426"/>
          <w:tab w:val="left" w:pos="1809"/>
          <w:tab w:val="left" w:pos="1810"/>
          <w:tab w:val="left" w:pos="3162"/>
          <w:tab w:val="left" w:pos="4750"/>
          <w:tab w:val="left" w:pos="5614"/>
          <w:tab w:val="left" w:pos="7213"/>
          <w:tab w:val="left" w:pos="8331"/>
          <w:tab w:val="left" w:pos="9453"/>
          <w:tab w:val="left" w:pos="9787"/>
        </w:tabs>
        <w:spacing w:line="242" w:lineRule="auto"/>
        <w:ind w:left="0" w:firstLine="0"/>
        <w:jc w:val="left"/>
        <w:rPr>
          <w:sz w:val="24"/>
        </w:rPr>
      </w:pPr>
      <w:r>
        <w:rPr>
          <w:sz w:val="24"/>
        </w:rPr>
        <w:t>соотносить</w:t>
      </w:r>
      <w:r>
        <w:rPr>
          <w:sz w:val="24"/>
        </w:rPr>
        <w:tab/>
        <w:t>историческое</w:t>
      </w:r>
      <w:r w:rsidR="00BF5EF8">
        <w:rPr>
          <w:sz w:val="24"/>
        </w:rPr>
        <w:t xml:space="preserve"> </w:t>
      </w:r>
      <w:r>
        <w:rPr>
          <w:sz w:val="24"/>
        </w:rPr>
        <w:t>время,</w:t>
      </w:r>
      <w:r w:rsidR="00BF5EF8">
        <w:rPr>
          <w:sz w:val="24"/>
        </w:rPr>
        <w:t xml:space="preserve"> </w:t>
      </w:r>
      <w:r>
        <w:rPr>
          <w:sz w:val="24"/>
        </w:rPr>
        <w:t>исторические</w:t>
      </w:r>
      <w:r w:rsidR="00BF5EF8">
        <w:rPr>
          <w:sz w:val="24"/>
        </w:rPr>
        <w:t xml:space="preserve"> </w:t>
      </w:r>
      <w:r>
        <w:rPr>
          <w:sz w:val="24"/>
        </w:rPr>
        <w:t>события,</w:t>
      </w:r>
      <w:r w:rsidR="00BF5EF8">
        <w:rPr>
          <w:sz w:val="24"/>
        </w:rPr>
        <w:t xml:space="preserve"> </w:t>
      </w:r>
      <w:r>
        <w:rPr>
          <w:sz w:val="24"/>
        </w:rPr>
        <w:t>действия</w:t>
      </w:r>
      <w:r w:rsidR="00BF5EF8">
        <w:rPr>
          <w:sz w:val="24"/>
        </w:rPr>
        <w:t xml:space="preserve"> </w:t>
      </w:r>
      <w:r>
        <w:rPr>
          <w:sz w:val="24"/>
        </w:rPr>
        <w:t>и</w:t>
      </w:r>
      <w:r w:rsidR="00BF5EF8">
        <w:rPr>
          <w:sz w:val="24"/>
        </w:rPr>
        <w:t xml:space="preserve"> </w:t>
      </w:r>
      <w:r>
        <w:rPr>
          <w:spacing w:val="-3"/>
          <w:sz w:val="24"/>
        </w:rPr>
        <w:t>поступки</w:t>
      </w:r>
      <w:r w:rsidR="00BF5EF8">
        <w:rPr>
          <w:spacing w:val="-3"/>
          <w:sz w:val="24"/>
        </w:rPr>
        <w:t xml:space="preserve"> </w:t>
      </w:r>
      <w:r>
        <w:rPr>
          <w:sz w:val="24"/>
        </w:rPr>
        <w:t>исторических личностей ХХ</w:t>
      </w:r>
      <w:r>
        <w:rPr>
          <w:spacing w:val="-3"/>
          <w:sz w:val="24"/>
        </w:rPr>
        <w:t xml:space="preserve"> </w:t>
      </w:r>
      <w:r>
        <w:rPr>
          <w:sz w:val="24"/>
        </w:rPr>
        <w:t>века;</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анализировать и оценивать исторические события местного масштаба в контексте общероссийской и мировой истории ХХ</w:t>
      </w:r>
      <w:r>
        <w:rPr>
          <w:spacing w:val="-2"/>
          <w:sz w:val="24"/>
        </w:rPr>
        <w:t xml:space="preserve"> </w:t>
      </w:r>
      <w:r>
        <w:rPr>
          <w:sz w:val="24"/>
        </w:rPr>
        <w:t>века;</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w:t>
      </w:r>
      <w:r>
        <w:rPr>
          <w:spacing w:val="-2"/>
          <w:sz w:val="24"/>
        </w:rPr>
        <w:t xml:space="preserve"> </w:t>
      </w:r>
      <w:r>
        <w:rPr>
          <w:sz w:val="24"/>
        </w:rPr>
        <w:t>терминологией;</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приводить аргументы и примеры в защиту своей точки</w:t>
      </w:r>
      <w:r>
        <w:rPr>
          <w:spacing w:val="-6"/>
          <w:sz w:val="24"/>
        </w:rPr>
        <w:t xml:space="preserve"> </w:t>
      </w:r>
      <w:r>
        <w:rPr>
          <w:sz w:val="24"/>
        </w:rPr>
        <w:t>зрения;</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применять полученные знания при анализе современной политики</w:t>
      </w:r>
      <w:r>
        <w:rPr>
          <w:spacing w:val="-10"/>
          <w:sz w:val="24"/>
        </w:rPr>
        <w:t xml:space="preserve"> </w:t>
      </w:r>
      <w:r>
        <w:rPr>
          <w:sz w:val="24"/>
        </w:rPr>
        <w:t>России;</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владеть элементами проектной</w:t>
      </w:r>
      <w:r>
        <w:rPr>
          <w:spacing w:val="4"/>
          <w:sz w:val="24"/>
        </w:rPr>
        <w:t xml:space="preserve"> </w:t>
      </w:r>
      <w:r>
        <w:rPr>
          <w:sz w:val="24"/>
        </w:rPr>
        <w:t>деятельности.</w:t>
      </w:r>
    </w:p>
    <w:p w:rsidR="00B971A5" w:rsidRDefault="00B971A5" w:rsidP="00CA6FD8">
      <w:pPr>
        <w:pStyle w:val="a3"/>
        <w:tabs>
          <w:tab w:val="left" w:pos="284"/>
          <w:tab w:val="left" w:pos="426"/>
        </w:tabs>
        <w:spacing w:before="8"/>
        <w:ind w:left="0" w:firstLine="0"/>
        <w:jc w:val="left"/>
        <w:rPr>
          <w:sz w:val="23"/>
        </w:rPr>
      </w:pPr>
    </w:p>
    <w:p w:rsidR="00B971A5" w:rsidRDefault="001730D5" w:rsidP="00CA6FD8">
      <w:pPr>
        <w:tabs>
          <w:tab w:val="left" w:pos="284"/>
          <w:tab w:val="left" w:pos="426"/>
        </w:tabs>
        <w:jc w:val="both"/>
        <w:rPr>
          <w:sz w:val="24"/>
        </w:rPr>
      </w:pPr>
      <w:r>
        <w:rPr>
          <w:b/>
          <w:sz w:val="24"/>
        </w:rPr>
        <w:t xml:space="preserve">«География» (базовый уровень) </w:t>
      </w:r>
      <w:r>
        <w:rPr>
          <w:sz w:val="24"/>
        </w:rPr>
        <w:t xml:space="preserve">– требования к предметным результатам освоения базового </w:t>
      </w:r>
      <w:r>
        <w:rPr>
          <w:sz w:val="24"/>
        </w:rPr>
        <w:lastRenderedPageBreak/>
        <w:t>курса географии отражают:</w:t>
      </w:r>
    </w:p>
    <w:p w:rsidR="00B971A5" w:rsidRDefault="001730D5" w:rsidP="00CA6FD8">
      <w:pPr>
        <w:pStyle w:val="a6"/>
        <w:numPr>
          <w:ilvl w:val="1"/>
          <w:numId w:val="153"/>
        </w:numPr>
        <w:tabs>
          <w:tab w:val="left" w:pos="284"/>
          <w:tab w:val="left" w:pos="426"/>
          <w:tab w:val="left" w:pos="2072"/>
        </w:tabs>
        <w:ind w:left="0" w:firstLine="0"/>
        <w:jc w:val="both"/>
        <w:rPr>
          <w:sz w:val="24"/>
        </w:rPr>
      </w:pPr>
      <w:r>
        <w:rPr>
          <w:sz w:val="24"/>
        </w:rPr>
        <w:t>владение  представлениями  о  современной  географической   науке,   её   участии  в решении важнейших проблем</w:t>
      </w:r>
      <w:r>
        <w:rPr>
          <w:spacing w:val="-9"/>
          <w:sz w:val="24"/>
        </w:rPr>
        <w:t xml:space="preserve"> </w:t>
      </w:r>
      <w:r>
        <w:rPr>
          <w:sz w:val="24"/>
        </w:rPr>
        <w:t>человечества;</w:t>
      </w:r>
    </w:p>
    <w:p w:rsidR="00B971A5" w:rsidRDefault="001730D5" w:rsidP="00CA6FD8">
      <w:pPr>
        <w:pStyle w:val="a6"/>
        <w:numPr>
          <w:ilvl w:val="1"/>
          <w:numId w:val="153"/>
        </w:numPr>
        <w:tabs>
          <w:tab w:val="left" w:pos="284"/>
          <w:tab w:val="left" w:pos="426"/>
          <w:tab w:val="left" w:pos="2072"/>
        </w:tabs>
        <w:ind w:left="0" w:firstLine="0"/>
        <w:jc w:val="both"/>
        <w:rPr>
          <w:sz w:val="24"/>
        </w:rPr>
      </w:pPr>
      <w:r>
        <w:rPr>
          <w:sz w:val="24"/>
        </w:rPr>
        <w:t>владение географическим мышлением для определения географических аспектов природных, социально-экономических и экологических процессов и</w:t>
      </w:r>
      <w:r>
        <w:rPr>
          <w:spacing w:val="-10"/>
          <w:sz w:val="24"/>
        </w:rPr>
        <w:t xml:space="preserve"> </w:t>
      </w:r>
      <w:r>
        <w:rPr>
          <w:sz w:val="24"/>
        </w:rPr>
        <w:t>проблем;</w:t>
      </w:r>
    </w:p>
    <w:p w:rsidR="00B971A5" w:rsidRDefault="001730D5" w:rsidP="00CA6FD8">
      <w:pPr>
        <w:pStyle w:val="a6"/>
        <w:numPr>
          <w:ilvl w:val="1"/>
          <w:numId w:val="153"/>
        </w:numPr>
        <w:tabs>
          <w:tab w:val="left" w:pos="284"/>
          <w:tab w:val="left" w:pos="426"/>
          <w:tab w:val="left" w:pos="2072"/>
        </w:tabs>
        <w:ind w:left="0" w:firstLine="0"/>
        <w:jc w:val="both"/>
        <w:rPr>
          <w:sz w:val="24"/>
        </w:rPr>
      </w:pPr>
      <w:r>
        <w:rPr>
          <w:sz w:val="24"/>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w:t>
      </w:r>
      <w:r>
        <w:rPr>
          <w:spacing w:val="-5"/>
          <w:sz w:val="24"/>
        </w:rPr>
        <w:t xml:space="preserve"> </w:t>
      </w:r>
      <w:r>
        <w:rPr>
          <w:sz w:val="24"/>
        </w:rPr>
        <w:t>пространстве;</w:t>
      </w:r>
    </w:p>
    <w:p w:rsidR="00B971A5" w:rsidRDefault="001730D5" w:rsidP="00CA6FD8">
      <w:pPr>
        <w:pStyle w:val="a6"/>
        <w:numPr>
          <w:ilvl w:val="1"/>
          <w:numId w:val="153"/>
        </w:numPr>
        <w:tabs>
          <w:tab w:val="left" w:pos="284"/>
          <w:tab w:val="left" w:pos="426"/>
          <w:tab w:val="left" w:pos="2072"/>
        </w:tabs>
        <w:spacing w:before="1"/>
        <w:ind w:left="0" w:firstLine="0"/>
        <w:jc w:val="both"/>
        <w:rPr>
          <w:sz w:val="24"/>
        </w:rPr>
      </w:pPr>
      <w:r>
        <w:rPr>
          <w:sz w:val="24"/>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w:t>
      </w:r>
      <w:r>
        <w:rPr>
          <w:spacing w:val="-1"/>
          <w:sz w:val="24"/>
        </w:rPr>
        <w:t xml:space="preserve"> </w:t>
      </w:r>
      <w:r>
        <w:rPr>
          <w:sz w:val="24"/>
        </w:rPr>
        <w:t>воздействий;</w:t>
      </w:r>
    </w:p>
    <w:p w:rsidR="00B971A5" w:rsidRDefault="001730D5" w:rsidP="00CA6FD8">
      <w:pPr>
        <w:pStyle w:val="a6"/>
        <w:numPr>
          <w:ilvl w:val="1"/>
          <w:numId w:val="153"/>
        </w:numPr>
        <w:tabs>
          <w:tab w:val="left" w:pos="284"/>
          <w:tab w:val="left" w:pos="426"/>
          <w:tab w:val="left" w:pos="2072"/>
        </w:tabs>
        <w:ind w:left="0" w:firstLine="0"/>
        <w:jc w:val="both"/>
        <w:rPr>
          <w:sz w:val="24"/>
        </w:rPr>
      </w:pPr>
      <w:r>
        <w:rPr>
          <w:sz w:val="24"/>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w:t>
      </w:r>
      <w:r>
        <w:rPr>
          <w:spacing w:val="-6"/>
          <w:sz w:val="24"/>
        </w:rPr>
        <w:t xml:space="preserve"> </w:t>
      </w:r>
      <w:r>
        <w:rPr>
          <w:sz w:val="24"/>
        </w:rPr>
        <w:t>явлениях;</w:t>
      </w:r>
    </w:p>
    <w:p w:rsidR="00B971A5" w:rsidRDefault="001730D5" w:rsidP="00CA6FD8">
      <w:pPr>
        <w:pStyle w:val="a6"/>
        <w:numPr>
          <w:ilvl w:val="1"/>
          <w:numId w:val="153"/>
        </w:numPr>
        <w:tabs>
          <w:tab w:val="left" w:pos="284"/>
          <w:tab w:val="left" w:pos="426"/>
          <w:tab w:val="left" w:pos="2072"/>
        </w:tabs>
        <w:ind w:left="0" w:firstLine="0"/>
        <w:jc w:val="both"/>
        <w:rPr>
          <w:sz w:val="24"/>
        </w:rPr>
      </w:pPr>
      <w:r>
        <w:rPr>
          <w:sz w:val="24"/>
        </w:rPr>
        <w:t>владение умениями географического анализа и интерпретации разнообразной информации;</w:t>
      </w:r>
    </w:p>
    <w:p w:rsidR="00B971A5" w:rsidRDefault="001730D5" w:rsidP="00CA6FD8">
      <w:pPr>
        <w:pStyle w:val="a6"/>
        <w:numPr>
          <w:ilvl w:val="1"/>
          <w:numId w:val="153"/>
        </w:numPr>
        <w:tabs>
          <w:tab w:val="left" w:pos="284"/>
          <w:tab w:val="left" w:pos="426"/>
          <w:tab w:val="left" w:pos="2072"/>
        </w:tabs>
        <w:ind w:left="0" w:firstLine="0"/>
        <w:jc w:val="both"/>
        <w:rPr>
          <w:sz w:val="24"/>
        </w:rPr>
      </w:pPr>
      <w:r>
        <w:rPr>
          <w:sz w:val="24"/>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w:t>
      </w:r>
      <w:r>
        <w:rPr>
          <w:spacing w:val="-1"/>
          <w:sz w:val="24"/>
        </w:rPr>
        <w:t xml:space="preserve"> </w:t>
      </w:r>
      <w:r>
        <w:rPr>
          <w:sz w:val="24"/>
        </w:rPr>
        <w:t>условий;</w:t>
      </w:r>
    </w:p>
    <w:p w:rsidR="00B971A5" w:rsidRDefault="001730D5" w:rsidP="00CA6FD8">
      <w:pPr>
        <w:pStyle w:val="a6"/>
        <w:numPr>
          <w:ilvl w:val="1"/>
          <w:numId w:val="153"/>
        </w:numPr>
        <w:tabs>
          <w:tab w:val="left" w:pos="284"/>
          <w:tab w:val="left" w:pos="426"/>
          <w:tab w:val="left" w:pos="2072"/>
        </w:tabs>
        <w:spacing w:before="1"/>
        <w:ind w:left="0" w:firstLine="0"/>
        <w:jc w:val="both"/>
        <w:rPr>
          <w:sz w:val="24"/>
        </w:rPr>
      </w:pPr>
      <w:r>
        <w:rPr>
          <w:sz w:val="24"/>
        </w:rPr>
        <w:t>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w:t>
      </w:r>
      <w:r>
        <w:rPr>
          <w:spacing w:val="-1"/>
          <w:sz w:val="24"/>
        </w:rPr>
        <w:t xml:space="preserve"> </w:t>
      </w:r>
      <w:r>
        <w:rPr>
          <w:sz w:val="24"/>
        </w:rPr>
        <w:t>проблем.</w:t>
      </w:r>
    </w:p>
    <w:p w:rsidR="00B971A5" w:rsidRDefault="001730D5" w:rsidP="00CA6FD8">
      <w:pPr>
        <w:pStyle w:val="2"/>
        <w:tabs>
          <w:tab w:val="left" w:pos="284"/>
          <w:tab w:val="left" w:pos="426"/>
        </w:tabs>
        <w:spacing w:before="2"/>
        <w:ind w:left="0"/>
      </w:pPr>
      <w:r>
        <w:t>В результате изучения учебного предмета «География» на уровне среднего общего образования выпускник на базовом уровне</w:t>
      </w:r>
      <w:r>
        <w:rPr>
          <w:spacing w:val="-5"/>
        </w:rPr>
        <w:t xml:space="preserve"> </w:t>
      </w:r>
      <w:r>
        <w:t>научится:</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понимать значение географии как науки и объяснять ее роль в решении проблем человечества;</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определять количественные и качественные характеристики географических объектов, процессов, явлений с помощью измерений, наблюдений,</w:t>
      </w:r>
      <w:r>
        <w:rPr>
          <w:spacing w:val="-12"/>
          <w:sz w:val="24"/>
        </w:rPr>
        <w:t xml:space="preserve"> </w:t>
      </w:r>
      <w:r>
        <w:rPr>
          <w:sz w:val="24"/>
        </w:rPr>
        <w:t>исследований;</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w:t>
      </w:r>
      <w:r>
        <w:rPr>
          <w:spacing w:val="-4"/>
          <w:sz w:val="24"/>
        </w:rPr>
        <w:t xml:space="preserve"> </w:t>
      </w:r>
      <w:r>
        <w:rPr>
          <w:sz w:val="24"/>
        </w:rPr>
        <w:t>взаимодействия;</w:t>
      </w:r>
    </w:p>
    <w:p w:rsidR="00B971A5" w:rsidRDefault="001730D5" w:rsidP="00CA6FD8">
      <w:pPr>
        <w:pStyle w:val="a6"/>
        <w:numPr>
          <w:ilvl w:val="1"/>
          <w:numId w:val="157"/>
        </w:numPr>
        <w:tabs>
          <w:tab w:val="left" w:pos="284"/>
          <w:tab w:val="left" w:pos="426"/>
          <w:tab w:val="left" w:pos="1810"/>
        </w:tabs>
        <w:spacing w:before="1"/>
        <w:ind w:left="0" w:firstLine="0"/>
        <w:rPr>
          <w:sz w:val="24"/>
        </w:rPr>
      </w:pPr>
      <w:r>
        <w:rPr>
          <w:sz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сравнивать географические объекты между собой по заданным</w:t>
      </w:r>
      <w:r>
        <w:rPr>
          <w:spacing w:val="-12"/>
          <w:sz w:val="24"/>
        </w:rPr>
        <w:t xml:space="preserve"> </w:t>
      </w:r>
      <w:r>
        <w:rPr>
          <w:sz w:val="24"/>
        </w:rPr>
        <w:t>критериям;</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w:t>
      </w:r>
      <w:r>
        <w:rPr>
          <w:spacing w:val="-6"/>
          <w:sz w:val="24"/>
        </w:rPr>
        <w:t xml:space="preserve"> </w:t>
      </w:r>
      <w:r>
        <w:rPr>
          <w:sz w:val="24"/>
        </w:rPr>
        <w:t>информации;</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раскрывать причинно-следственные связи природно-хозяйственных явлений и процессов;</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выделять и объяснять существенные признаки географических объектов и</w:t>
      </w:r>
      <w:r>
        <w:rPr>
          <w:spacing w:val="-10"/>
          <w:sz w:val="24"/>
        </w:rPr>
        <w:t xml:space="preserve"> </w:t>
      </w:r>
      <w:r>
        <w:rPr>
          <w:sz w:val="24"/>
        </w:rPr>
        <w:t>явлений;</w:t>
      </w:r>
    </w:p>
    <w:p w:rsidR="00B971A5" w:rsidRDefault="001730D5" w:rsidP="00CA6FD8">
      <w:pPr>
        <w:pStyle w:val="a6"/>
        <w:numPr>
          <w:ilvl w:val="1"/>
          <w:numId w:val="157"/>
        </w:numPr>
        <w:tabs>
          <w:tab w:val="left" w:pos="284"/>
          <w:tab w:val="left" w:pos="426"/>
          <w:tab w:val="left" w:pos="1809"/>
          <w:tab w:val="left" w:pos="1810"/>
        </w:tabs>
        <w:spacing w:before="60"/>
        <w:ind w:left="0" w:firstLine="0"/>
        <w:jc w:val="left"/>
        <w:rPr>
          <w:sz w:val="24"/>
        </w:rPr>
      </w:pPr>
      <w:r>
        <w:rPr>
          <w:sz w:val="24"/>
        </w:rPr>
        <w:t>выявлять и объяснять географические аспекты различных текущих событий и ситуаций;</w:t>
      </w:r>
    </w:p>
    <w:p w:rsidR="00B971A5" w:rsidRDefault="001730D5" w:rsidP="00CA6FD8">
      <w:pPr>
        <w:pStyle w:val="a6"/>
        <w:numPr>
          <w:ilvl w:val="1"/>
          <w:numId w:val="157"/>
        </w:numPr>
        <w:tabs>
          <w:tab w:val="left" w:pos="284"/>
          <w:tab w:val="left" w:pos="426"/>
          <w:tab w:val="left" w:pos="1809"/>
          <w:tab w:val="left" w:pos="1810"/>
          <w:tab w:val="left" w:pos="3130"/>
          <w:tab w:val="left" w:pos="4452"/>
          <w:tab w:val="left" w:pos="5722"/>
          <w:tab w:val="left" w:pos="6075"/>
          <w:tab w:val="left" w:pos="7413"/>
          <w:tab w:val="left" w:pos="8805"/>
          <w:tab w:val="left" w:pos="9169"/>
        </w:tabs>
        <w:ind w:left="0" w:firstLine="0"/>
        <w:jc w:val="left"/>
        <w:rPr>
          <w:sz w:val="24"/>
        </w:rPr>
      </w:pPr>
      <w:r>
        <w:rPr>
          <w:sz w:val="24"/>
        </w:rPr>
        <w:t>описывать</w:t>
      </w:r>
      <w:r w:rsidR="006A05EB">
        <w:rPr>
          <w:sz w:val="24"/>
        </w:rPr>
        <w:t xml:space="preserve"> </w:t>
      </w:r>
      <w:r>
        <w:rPr>
          <w:sz w:val="24"/>
        </w:rPr>
        <w:t>изменения</w:t>
      </w:r>
      <w:r w:rsidR="006A05EB">
        <w:rPr>
          <w:sz w:val="24"/>
        </w:rPr>
        <w:t xml:space="preserve"> </w:t>
      </w:r>
      <w:r>
        <w:rPr>
          <w:sz w:val="24"/>
        </w:rPr>
        <w:t>геосистем</w:t>
      </w:r>
      <w:r w:rsidR="006A05EB">
        <w:rPr>
          <w:sz w:val="24"/>
        </w:rPr>
        <w:t xml:space="preserve"> </w:t>
      </w:r>
      <w:r>
        <w:rPr>
          <w:sz w:val="24"/>
        </w:rPr>
        <w:t>в</w:t>
      </w:r>
      <w:r w:rsidR="006A05EB">
        <w:rPr>
          <w:sz w:val="24"/>
        </w:rPr>
        <w:t xml:space="preserve"> </w:t>
      </w:r>
      <w:r>
        <w:rPr>
          <w:sz w:val="24"/>
        </w:rPr>
        <w:t>результате</w:t>
      </w:r>
      <w:r w:rsidR="006A05EB">
        <w:rPr>
          <w:sz w:val="24"/>
        </w:rPr>
        <w:t xml:space="preserve"> </w:t>
      </w:r>
      <w:r>
        <w:rPr>
          <w:sz w:val="24"/>
        </w:rPr>
        <w:t>природных</w:t>
      </w:r>
      <w:r w:rsidR="006A05EB">
        <w:rPr>
          <w:sz w:val="24"/>
        </w:rPr>
        <w:t xml:space="preserve"> </w:t>
      </w:r>
      <w:r>
        <w:rPr>
          <w:sz w:val="24"/>
        </w:rPr>
        <w:t>и</w:t>
      </w:r>
      <w:r w:rsidR="006A05EB">
        <w:rPr>
          <w:sz w:val="24"/>
        </w:rPr>
        <w:t xml:space="preserve"> </w:t>
      </w:r>
      <w:r>
        <w:rPr>
          <w:spacing w:val="-3"/>
          <w:sz w:val="24"/>
        </w:rPr>
        <w:t xml:space="preserve">антропогенных </w:t>
      </w:r>
      <w:r>
        <w:rPr>
          <w:sz w:val="24"/>
        </w:rPr>
        <w:t>воздействий;</w:t>
      </w:r>
    </w:p>
    <w:p w:rsidR="00B971A5" w:rsidRDefault="001730D5" w:rsidP="00CA6FD8">
      <w:pPr>
        <w:pStyle w:val="a6"/>
        <w:numPr>
          <w:ilvl w:val="1"/>
          <w:numId w:val="157"/>
        </w:numPr>
        <w:tabs>
          <w:tab w:val="left" w:pos="284"/>
          <w:tab w:val="left" w:pos="426"/>
          <w:tab w:val="left" w:pos="1809"/>
          <w:tab w:val="left" w:pos="1810"/>
        </w:tabs>
        <w:spacing w:before="1"/>
        <w:ind w:left="0" w:firstLine="0"/>
        <w:jc w:val="left"/>
        <w:rPr>
          <w:sz w:val="24"/>
        </w:rPr>
      </w:pPr>
      <w:r>
        <w:rPr>
          <w:sz w:val="24"/>
        </w:rPr>
        <w:t>решать задачи по определению состояния окружающей среды, ее пригодности для жизни</w:t>
      </w:r>
      <w:r>
        <w:rPr>
          <w:spacing w:val="-1"/>
          <w:sz w:val="24"/>
        </w:rPr>
        <w:t xml:space="preserve"> </w:t>
      </w:r>
      <w:r>
        <w:rPr>
          <w:sz w:val="24"/>
        </w:rPr>
        <w:t>человека;</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оценивать демографическую ситуацию, процессы урбанизации, миграции в странах и регионах</w:t>
      </w:r>
      <w:r>
        <w:rPr>
          <w:spacing w:val="-1"/>
          <w:sz w:val="24"/>
        </w:rPr>
        <w:t xml:space="preserve"> </w:t>
      </w:r>
      <w:r>
        <w:rPr>
          <w:sz w:val="24"/>
        </w:rPr>
        <w:t>мира;</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объяснять состав, структуру и закономерности размещения населения мира, регионов, стран и их</w:t>
      </w:r>
      <w:r>
        <w:rPr>
          <w:spacing w:val="2"/>
          <w:sz w:val="24"/>
        </w:rPr>
        <w:t xml:space="preserve"> </w:t>
      </w:r>
      <w:r>
        <w:rPr>
          <w:sz w:val="24"/>
        </w:rPr>
        <w:t>частей;</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характеризовать географию рынка</w:t>
      </w:r>
      <w:r>
        <w:rPr>
          <w:spacing w:val="-1"/>
          <w:sz w:val="24"/>
        </w:rPr>
        <w:t xml:space="preserve"> </w:t>
      </w:r>
      <w:r>
        <w:rPr>
          <w:sz w:val="24"/>
        </w:rPr>
        <w:t>труда;</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рассчитывать численность населения с учетом естественного движения и миграции населения стран, регионов мира;</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 xml:space="preserve">анализировать факторы и объяснять закономерности размещения отраслей хозяйства </w:t>
      </w:r>
      <w:r>
        <w:rPr>
          <w:sz w:val="24"/>
        </w:rPr>
        <w:lastRenderedPageBreak/>
        <w:t>отдельных стран и регионов</w:t>
      </w:r>
      <w:r>
        <w:rPr>
          <w:spacing w:val="2"/>
          <w:sz w:val="24"/>
        </w:rPr>
        <w:t xml:space="preserve"> </w:t>
      </w:r>
      <w:r>
        <w:rPr>
          <w:sz w:val="24"/>
        </w:rPr>
        <w:t>мира;</w:t>
      </w:r>
    </w:p>
    <w:p w:rsidR="00B971A5" w:rsidRDefault="001730D5" w:rsidP="00CA6FD8">
      <w:pPr>
        <w:pStyle w:val="a6"/>
        <w:numPr>
          <w:ilvl w:val="1"/>
          <w:numId w:val="157"/>
        </w:numPr>
        <w:tabs>
          <w:tab w:val="left" w:pos="284"/>
          <w:tab w:val="left" w:pos="426"/>
          <w:tab w:val="left" w:pos="1809"/>
          <w:tab w:val="left" w:pos="1810"/>
        </w:tabs>
        <w:spacing w:line="275" w:lineRule="exact"/>
        <w:ind w:left="0" w:firstLine="0"/>
        <w:jc w:val="left"/>
        <w:rPr>
          <w:sz w:val="24"/>
        </w:rPr>
      </w:pPr>
      <w:r>
        <w:rPr>
          <w:sz w:val="24"/>
        </w:rPr>
        <w:t>характеризовать отраслевую структуру хозяйства отдельных стран и регионов</w:t>
      </w:r>
      <w:r>
        <w:rPr>
          <w:spacing w:val="-19"/>
          <w:sz w:val="24"/>
        </w:rPr>
        <w:t xml:space="preserve"> </w:t>
      </w:r>
      <w:r>
        <w:rPr>
          <w:sz w:val="24"/>
        </w:rPr>
        <w:t>мира;</w:t>
      </w:r>
    </w:p>
    <w:p w:rsidR="00B971A5" w:rsidRDefault="001730D5" w:rsidP="00CA6FD8">
      <w:pPr>
        <w:pStyle w:val="a6"/>
        <w:numPr>
          <w:ilvl w:val="1"/>
          <w:numId w:val="157"/>
        </w:numPr>
        <w:tabs>
          <w:tab w:val="left" w:pos="284"/>
          <w:tab w:val="left" w:pos="426"/>
          <w:tab w:val="left" w:pos="1809"/>
          <w:tab w:val="left" w:pos="1810"/>
        </w:tabs>
        <w:spacing w:line="275" w:lineRule="exact"/>
        <w:ind w:left="0" w:firstLine="0"/>
        <w:jc w:val="left"/>
        <w:rPr>
          <w:sz w:val="24"/>
        </w:rPr>
      </w:pPr>
      <w:r>
        <w:rPr>
          <w:sz w:val="24"/>
        </w:rPr>
        <w:t>приводить примеры, объясняющие географическое разделение</w:t>
      </w:r>
      <w:r>
        <w:rPr>
          <w:spacing w:val="-3"/>
          <w:sz w:val="24"/>
        </w:rPr>
        <w:t xml:space="preserve"> </w:t>
      </w:r>
      <w:r>
        <w:rPr>
          <w:sz w:val="24"/>
        </w:rPr>
        <w:t>труда;</w:t>
      </w:r>
    </w:p>
    <w:p w:rsidR="00B971A5" w:rsidRDefault="001730D5" w:rsidP="00CA6FD8">
      <w:pPr>
        <w:pStyle w:val="a6"/>
        <w:numPr>
          <w:ilvl w:val="1"/>
          <w:numId w:val="157"/>
        </w:numPr>
        <w:tabs>
          <w:tab w:val="left" w:pos="284"/>
          <w:tab w:val="left" w:pos="426"/>
          <w:tab w:val="left" w:pos="1809"/>
          <w:tab w:val="left" w:pos="1810"/>
        </w:tabs>
        <w:spacing w:before="3"/>
        <w:ind w:left="0" w:firstLine="0"/>
        <w:jc w:val="left"/>
        <w:rPr>
          <w:sz w:val="24"/>
        </w:rPr>
      </w:pPr>
      <w:r>
        <w:rPr>
          <w:sz w:val="24"/>
        </w:rPr>
        <w:t>определять принадлежность стран к одному из уровней экономического развития, используя показатель внутреннего валового</w:t>
      </w:r>
      <w:r>
        <w:rPr>
          <w:spacing w:val="1"/>
          <w:sz w:val="24"/>
        </w:rPr>
        <w:t xml:space="preserve"> </w:t>
      </w:r>
      <w:r>
        <w:rPr>
          <w:sz w:val="24"/>
        </w:rPr>
        <w:t>продукта;</w:t>
      </w:r>
    </w:p>
    <w:p w:rsidR="00B971A5" w:rsidRDefault="001730D5" w:rsidP="00CA6FD8">
      <w:pPr>
        <w:pStyle w:val="a6"/>
        <w:numPr>
          <w:ilvl w:val="1"/>
          <w:numId w:val="157"/>
        </w:numPr>
        <w:tabs>
          <w:tab w:val="left" w:pos="284"/>
          <w:tab w:val="left" w:pos="426"/>
          <w:tab w:val="left" w:pos="1809"/>
          <w:tab w:val="left" w:pos="1810"/>
          <w:tab w:val="left" w:pos="3077"/>
          <w:tab w:val="left" w:pos="5708"/>
          <w:tab w:val="left" w:pos="6493"/>
          <w:tab w:val="left" w:pos="6838"/>
          <w:tab w:val="left" w:pos="7993"/>
          <w:tab w:val="left" w:pos="8591"/>
          <w:tab w:val="left" w:pos="9645"/>
        </w:tabs>
        <w:ind w:left="0" w:firstLine="0"/>
        <w:jc w:val="left"/>
        <w:rPr>
          <w:sz w:val="24"/>
        </w:rPr>
      </w:pPr>
      <w:r>
        <w:rPr>
          <w:sz w:val="24"/>
        </w:rPr>
        <w:t>оценивать</w:t>
      </w:r>
      <w:r w:rsidR="006A05EB">
        <w:rPr>
          <w:sz w:val="24"/>
        </w:rPr>
        <w:t xml:space="preserve"> </w:t>
      </w:r>
      <w:r>
        <w:rPr>
          <w:sz w:val="24"/>
        </w:rPr>
        <w:t>ресурсообеспеченность</w:t>
      </w:r>
      <w:r w:rsidR="006A05EB">
        <w:rPr>
          <w:sz w:val="24"/>
        </w:rPr>
        <w:t xml:space="preserve"> </w:t>
      </w:r>
      <w:r>
        <w:rPr>
          <w:sz w:val="24"/>
        </w:rPr>
        <w:t>стран</w:t>
      </w:r>
      <w:r w:rsidR="006A05EB">
        <w:rPr>
          <w:sz w:val="24"/>
        </w:rPr>
        <w:t xml:space="preserve"> </w:t>
      </w:r>
      <w:r>
        <w:rPr>
          <w:sz w:val="24"/>
        </w:rPr>
        <w:t>и</w:t>
      </w:r>
      <w:r w:rsidR="006A05EB">
        <w:rPr>
          <w:sz w:val="24"/>
        </w:rPr>
        <w:t xml:space="preserve"> </w:t>
      </w:r>
      <w:r>
        <w:rPr>
          <w:sz w:val="24"/>
        </w:rPr>
        <w:t>регионов</w:t>
      </w:r>
      <w:r>
        <w:rPr>
          <w:sz w:val="24"/>
        </w:rPr>
        <w:tab/>
        <w:t>при</w:t>
      </w:r>
      <w:r w:rsidR="006A05EB">
        <w:rPr>
          <w:sz w:val="24"/>
        </w:rPr>
        <w:t xml:space="preserve"> </w:t>
      </w:r>
      <w:r>
        <w:rPr>
          <w:sz w:val="24"/>
        </w:rPr>
        <w:t>помощи</w:t>
      </w:r>
      <w:r w:rsidR="006A05EB">
        <w:rPr>
          <w:sz w:val="24"/>
        </w:rPr>
        <w:t xml:space="preserve"> </w:t>
      </w:r>
      <w:r>
        <w:rPr>
          <w:spacing w:val="-3"/>
          <w:sz w:val="24"/>
        </w:rPr>
        <w:t xml:space="preserve">различных </w:t>
      </w:r>
      <w:r>
        <w:rPr>
          <w:sz w:val="24"/>
        </w:rPr>
        <w:t>источников информации в современных условиях функционирования</w:t>
      </w:r>
      <w:r>
        <w:rPr>
          <w:spacing w:val="-13"/>
          <w:sz w:val="24"/>
        </w:rPr>
        <w:t xml:space="preserve"> </w:t>
      </w:r>
      <w:r>
        <w:rPr>
          <w:sz w:val="24"/>
        </w:rPr>
        <w:t>экономики;</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оценивать место отдельных стран и регионов в мировом</w:t>
      </w:r>
      <w:r>
        <w:rPr>
          <w:spacing w:val="-11"/>
          <w:sz w:val="24"/>
        </w:rPr>
        <w:t xml:space="preserve"> </w:t>
      </w:r>
      <w:r>
        <w:rPr>
          <w:sz w:val="24"/>
        </w:rPr>
        <w:t>хозяйстве;</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оценивать роль России в мировом хозяйстве, системе международных финансов</w:t>
      </w:r>
      <w:proofErr w:type="gramStart"/>
      <w:r>
        <w:rPr>
          <w:sz w:val="24"/>
        </w:rPr>
        <w:t>о-</w:t>
      </w:r>
      <w:proofErr w:type="gramEnd"/>
      <w:r>
        <w:rPr>
          <w:sz w:val="24"/>
        </w:rPr>
        <w:t xml:space="preserve"> экономических и политических</w:t>
      </w:r>
      <w:r>
        <w:rPr>
          <w:spacing w:val="2"/>
          <w:sz w:val="24"/>
        </w:rPr>
        <w:t xml:space="preserve"> </w:t>
      </w:r>
      <w:r>
        <w:rPr>
          <w:sz w:val="24"/>
        </w:rPr>
        <w:t>отношений;</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объяснять влияние глобальных проблем человечества на жизнь населения и развитие мирового</w:t>
      </w:r>
      <w:r>
        <w:rPr>
          <w:spacing w:val="-4"/>
          <w:sz w:val="24"/>
        </w:rPr>
        <w:t xml:space="preserve"> </w:t>
      </w:r>
      <w:r>
        <w:rPr>
          <w:sz w:val="24"/>
        </w:rPr>
        <w:t>хозяйства.</w:t>
      </w:r>
    </w:p>
    <w:p w:rsidR="00B971A5" w:rsidRDefault="001730D5" w:rsidP="00CA6FD8">
      <w:pPr>
        <w:pStyle w:val="2"/>
        <w:tabs>
          <w:tab w:val="left" w:pos="284"/>
          <w:tab w:val="left" w:pos="426"/>
        </w:tabs>
        <w:spacing w:line="274" w:lineRule="exact"/>
        <w:ind w:left="0"/>
        <w:jc w:val="left"/>
      </w:pPr>
      <w:r>
        <w:t>Выпускник на базовом уровне получит возможность научиться:</w:t>
      </w:r>
    </w:p>
    <w:p w:rsidR="00B971A5" w:rsidRDefault="001730D5" w:rsidP="00CA6FD8">
      <w:pPr>
        <w:pStyle w:val="a6"/>
        <w:numPr>
          <w:ilvl w:val="1"/>
          <w:numId w:val="157"/>
        </w:numPr>
        <w:tabs>
          <w:tab w:val="left" w:pos="284"/>
          <w:tab w:val="left" w:pos="426"/>
          <w:tab w:val="left" w:pos="1869"/>
          <w:tab w:val="left" w:pos="1870"/>
        </w:tabs>
        <w:spacing w:before="2"/>
        <w:ind w:left="0" w:firstLine="0"/>
        <w:jc w:val="left"/>
        <w:rPr>
          <w:sz w:val="24"/>
        </w:rPr>
      </w:pPr>
      <w:r>
        <w:rPr>
          <w:sz w:val="24"/>
        </w:rPr>
        <w:t>характеризовать процессы, происходящие в географической среде; сравнивать процессы между собой, делать выводы на основе</w:t>
      </w:r>
      <w:r>
        <w:rPr>
          <w:spacing w:val="1"/>
          <w:sz w:val="24"/>
        </w:rPr>
        <w:t xml:space="preserve"> </w:t>
      </w:r>
      <w:r>
        <w:rPr>
          <w:sz w:val="24"/>
        </w:rPr>
        <w:t>сравнения;</w:t>
      </w:r>
    </w:p>
    <w:p w:rsidR="00B971A5" w:rsidRDefault="001730D5" w:rsidP="00CA6FD8">
      <w:pPr>
        <w:pStyle w:val="a6"/>
        <w:numPr>
          <w:ilvl w:val="1"/>
          <w:numId w:val="157"/>
        </w:numPr>
        <w:tabs>
          <w:tab w:val="left" w:pos="284"/>
          <w:tab w:val="left" w:pos="426"/>
          <w:tab w:val="left" w:pos="1809"/>
          <w:tab w:val="left" w:pos="1810"/>
        </w:tabs>
        <w:spacing w:before="1"/>
        <w:ind w:left="0" w:firstLine="0"/>
        <w:jc w:val="left"/>
        <w:rPr>
          <w:sz w:val="24"/>
        </w:rPr>
      </w:pPr>
      <w:r>
        <w:rPr>
          <w:sz w:val="24"/>
        </w:rPr>
        <w:t>переводить один вид информации в другой посредством анализа статистических данных, чтения географических карт, работы с графиками и</w:t>
      </w:r>
      <w:r>
        <w:rPr>
          <w:spacing w:val="-10"/>
          <w:sz w:val="24"/>
        </w:rPr>
        <w:t xml:space="preserve"> </w:t>
      </w:r>
      <w:r>
        <w:rPr>
          <w:sz w:val="24"/>
        </w:rPr>
        <w:t>диаграммами;</w:t>
      </w:r>
    </w:p>
    <w:p w:rsidR="00B971A5" w:rsidRDefault="001730D5" w:rsidP="00CA6FD8">
      <w:pPr>
        <w:pStyle w:val="a6"/>
        <w:numPr>
          <w:ilvl w:val="1"/>
          <w:numId w:val="157"/>
        </w:numPr>
        <w:tabs>
          <w:tab w:val="left" w:pos="284"/>
          <w:tab w:val="left" w:pos="426"/>
          <w:tab w:val="left" w:pos="1809"/>
          <w:tab w:val="left" w:pos="1810"/>
          <w:tab w:val="left" w:pos="3281"/>
          <w:tab w:val="left" w:pos="5132"/>
          <w:tab w:val="left" w:pos="6310"/>
          <w:tab w:val="left" w:pos="7629"/>
          <w:tab w:val="left" w:pos="8925"/>
        </w:tabs>
        <w:ind w:left="0" w:firstLine="0"/>
        <w:jc w:val="left"/>
        <w:rPr>
          <w:sz w:val="24"/>
        </w:rPr>
      </w:pPr>
      <w:r>
        <w:rPr>
          <w:sz w:val="24"/>
        </w:rPr>
        <w:t>составлять</w:t>
      </w:r>
      <w:r w:rsidR="006A05EB">
        <w:rPr>
          <w:sz w:val="24"/>
        </w:rPr>
        <w:t xml:space="preserve"> </w:t>
      </w:r>
      <w:r>
        <w:rPr>
          <w:sz w:val="24"/>
        </w:rPr>
        <w:t>географические</w:t>
      </w:r>
      <w:r>
        <w:rPr>
          <w:sz w:val="24"/>
        </w:rPr>
        <w:tab/>
        <w:t>описания</w:t>
      </w:r>
      <w:r w:rsidR="006A05EB">
        <w:rPr>
          <w:sz w:val="24"/>
        </w:rPr>
        <w:t xml:space="preserve"> </w:t>
      </w:r>
      <w:r>
        <w:rPr>
          <w:sz w:val="24"/>
        </w:rPr>
        <w:t>населения,</w:t>
      </w:r>
      <w:r w:rsidR="006A05EB">
        <w:rPr>
          <w:sz w:val="24"/>
        </w:rPr>
        <w:t xml:space="preserve"> </w:t>
      </w:r>
      <w:r>
        <w:rPr>
          <w:sz w:val="24"/>
        </w:rPr>
        <w:t>хозяйства</w:t>
      </w:r>
      <w:r w:rsidR="006A05EB">
        <w:rPr>
          <w:sz w:val="24"/>
        </w:rPr>
        <w:t xml:space="preserve"> </w:t>
      </w:r>
      <w:r>
        <w:rPr>
          <w:spacing w:val="-18"/>
          <w:sz w:val="24"/>
        </w:rPr>
        <w:t xml:space="preserve">и </w:t>
      </w:r>
      <w:r>
        <w:rPr>
          <w:sz w:val="24"/>
        </w:rPr>
        <w:t>экологической обстановки отдельных стран и регионов</w:t>
      </w:r>
      <w:r>
        <w:rPr>
          <w:spacing w:val="-5"/>
          <w:sz w:val="24"/>
        </w:rPr>
        <w:t xml:space="preserve"> </w:t>
      </w:r>
      <w:r>
        <w:rPr>
          <w:sz w:val="24"/>
        </w:rPr>
        <w:t>мира;</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делать прогнозы развития географических систем и комплексов в результате изменения их</w:t>
      </w:r>
      <w:r>
        <w:rPr>
          <w:spacing w:val="-6"/>
          <w:sz w:val="24"/>
        </w:rPr>
        <w:t xml:space="preserve"> </w:t>
      </w:r>
      <w:r>
        <w:rPr>
          <w:sz w:val="24"/>
        </w:rPr>
        <w:t>компонентов;</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выделять наиболее важные экологические, социально-экономические</w:t>
      </w:r>
      <w:r>
        <w:rPr>
          <w:spacing w:val="-14"/>
          <w:sz w:val="24"/>
        </w:rPr>
        <w:t xml:space="preserve"> </w:t>
      </w:r>
      <w:r>
        <w:rPr>
          <w:sz w:val="24"/>
        </w:rPr>
        <w:t>проблемы;</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давать научное объяснение процессам, явлениям, закономерностям, протекающим в географической</w:t>
      </w:r>
      <w:r>
        <w:rPr>
          <w:spacing w:val="1"/>
          <w:sz w:val="24"/>
        </w:rPr>
        <w:t xml:space="preserve"> </w:t>
      </w:r>
      <w:r>
        <w:rPr>
          <w:sz w:val="24"/>
        </w:rPr>
        <w:t>оболочке;</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понимать и характеризовать причины возникновения процессов и явлений, влияющих на безопасность окружающей</w:t>
      </w:r>
      <w:r>
        <w:rPr>
          <w:spacing w:val="-1"/>
          <w:sz w:val="24"/>
        </w:rPr>
        <w:t xml:space="preserve"> </w:t>
      </w:r>
      <w:r>
        <w:rPr>
          <w:sz w:val="24"/>
        </w:rPr>
        <w:t>среды;</w:t>
      </w:r>
    </w:p>
    <w:p w:rsidR="00B971A5" w:rsidRDefault="001730D5" w:rsidP="00CA6FD8">
      <w:pPr>
        <w:pStyle w:val="a6"/>
        <w:numPr>
          <w:ilvl w:val="1"/>
          <w:numId w:val="157"/>
        </w:numPr>
        <w:tabs>
          <w:tab w:val="left" w:pos="284"/>
          <w:tab w:val="left" w:pos="426"/>
          <w:tab w:val="left" w:pos="1809"/>
          <w:tab w:val="left" w:pos="1810"/>
        </w:tabs>
        <w:spacing w:before="1"/>
        <w:ind w:left="0" w:firstLine="0"/>
        <w:jc w:val="left"/>
        <w:rPr>
          <w:sz w:val="24"/>
        </w:rPr>
      </w:pPr>
      <w:r>
        <w:rPr>
          <w:sz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w:t>
      </w:r>
      <w:r>
        <w:rPr>
          <w:spacing w:val="-16"/>
          <w:sz w:val="24"/>
        </w:rPr>
        <w:t xml:space="preserve"> </w:t>
      </w:r>
      <w:r>
        <w:rPr>
          <w:sz w:val="24"/>
        </w:rPr>
        <w:t>развития;</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раскрывать сущность интеграционных процессов в мировом</w:t>
      </w:r>
      <w:r>
        <w:rPr>
          <w:spacing w:val="-2"/>
          <w:sz w:val="24"/>
        </w:rPr>
        <w:t xml:space="preserve"> </w:t>
      </w:r>
      <w:r>
        <w:rPr>
          <w:sz w:val="24"/>
        </w:rPr>
        <w:t>сообществе;</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прогнозировать и оценивать изменения политической карты мира под влиянием международных</w:t>
      </w:r>
      <w:r>
        <w:rPr>
          <w:spacing w:val="-1"/>
          <w:sz w:val="24"/>
        </w:rPr>
        <w:t xml:space="preserve"> </w:t>
      </w:r>
      <w:r>
        <w:rPr>
          <w:sz w:val="24"/>
        </w:rPr>
        <w:t>отношений;</w:t>
      </w:r>
    </w:p>
    <w:p w:rsidR="00B971A5" w:rsidRDefault="001730D5" w:rsidP="00CA6FD8">
      <w:pPr>
        <w:pStyle w:val="a6"/>
        <w:numPr>
          <w:ilvl w:val="1"/>
          <w:numId w:val="157"/>
        </w:numPr>
        <w:tabs>
          <w:tab w:val="left" w:pos="284"/>
          <w:tab w:val="left" w:pos="426"/>
          <w:tab w:val="left" w:pos="1869"/>
          <w:tab w:val="left" w:pos="1870"/>
          <w:tab w:val="left" w:pos="3339"/>
          <w:tab w:val="left" w:pos="6351"/>
          <w:tab w:val="left" w:pos="8022"/>
        </w:tabs>
        <w:ind w:left="0" w:firstLine="0"/>
        <w:jc w:val="left"/>
        <w:rPr>
          <w:sz w:val="24"/>
        </w:rPr>
      </w:pPr>
      <w:r>
        <w:rPr>
          <w:sz w:val="24"/>
        </w:rPr>
        <w:t>оценивать</w:t>
      </w:r>
      <w:r w:rsidR="006A05EB">
        <w:rPr>
          <w:sz w:val="24"/>
        </w:rPr>
        <w:t xml:space="preserve"> </w:t>
      </w:r>
      <w:r>
        <w:rPr>
          <w:sz w:val="24"/>
        </w:rPr>
        <w:t>социально-экономические</w:t>
      </w:r>
      <w:r w:rsidR="006A05EB">
        <w:rPr>
          <w:sz w:val="24"/>
        </w:rPr>
        <w:t xml:space="preserve"> </w:t>
      </w:r>
      <w:r>
        <w:rPr>
          <w:sz w:val="24"/>
        </w:rPr>
        <w:t>последствия</w:t>
      </w:r>
      <w:r w:rsidR="006A05EB">
        <w:rPr>
          <w:sz w:val="24"/>
        </w:rPr>
        <w:t xml:space="preserve"> </w:t>
      </w:r>
      <w:r>
        <w:rPr>
          <w:spacing w:val="-3"/>
          <w:sz w:val="24"/>
        </w:rPr>
        <w:t xml:space="preserve">изменения </w:t>
      </w:r>
      <w:r>
        <w:rPr>
          <w:sz w:val="24"/>
        </w:rPr>
        <w:t>современной политической карты</w:t>
      </w:r>
      <w:r>
        <w:rPr>
          <w:spacing w:val="-1"/>
          <w:sz w:val="24"/>
        </w:rPr>
        <w:t xml:space="preserve"> </w:t>
      </w:r>
      <w:r>
        <w:rPr>
          <w:sz w:val="24"/>
        </w:rPr>
        <w:t>мира;</w:t>
      </w:r>
    </w:p>
    <w:p w:rsidR="00B971A5" w:rsidRDefault="001730D5" w:rsidP="00CA6FD8">
      <w:pPr>
        <w:pStyle w:val="a6"/>
        <w:numPr>
          <w:ilvl w:val="1"/>
          <w:numId w:val="157"/>
        </w:numPr>
        <w:tabs>
          <w:tab w:val="left" w:pos="284"/>
          <w:tab w:val="left" w:pos="426"/>
          <w:tab w:val="left" w:pos="1809"/>
          <w:tab w:val="left" w:pos="1810"/>
          <w:tab w:val="left" w:pos="3190"/>
          <w:tab w:val="left" w:pos="5221"/>
          <w:tab w:val="left" w:pos="6147"/>
          <w:tab w:val="left" w:pos="7533"/>
        </w:tabs>
        <w:ind w:left="0" w:firstLine="0"/>
        <w:jc w:val="left"/>
        <w:rPr>
          <w:sz w:val="24"/>
        </w:rPr>
      </w:pPr>
      <w:r>
        <w:rPr>
          <w:sz w:val="24"/>
        </w:rPr>
        <w:t>оценивать</w:t>
      </w:r>
      <w:r w:rsidR="006A05EB">
        <w:rPr>
          <w:sz w:val="24"/>
        </w:rPr>
        <w:t xml:space="preserve"> </w:t>
      </w:r>
      <w:r>
        <w:rPr>
          <w:sz w:val="24"/>
        </w:rPr>
        <w:t>геополитические</w:t>
      </w:r>
      <w:r>
        <w:rPr>
          <w:sz w:val="24"/>
        </w:rPr>
        <w:tab/>
        <w:t>риски,</w:t>
      </w:r>
      <w:r w:rsidR="006A05EB">
        <w:rPr>
          <w:sz w:val="24"/>
        </w:rPr>
        <w:t xml:space="preserve"> </w:t>
      </w:r>
      <w:r>
        <w:rPr>
          <w:sz w:val="24"/>
        </w:rPr>
        <w:t>вызванные</w:t>
      </w:r>
      <w:r>
        <w:rPr>
          <w:sz w:val="24"/>
        </w:rPr>
        <w:tab/>
        <w:t>социально-экономическими и геоэкологическими процессами, происходящими в</w:t>
      </w:r>
      <w:r>
        <w:rPr>
          <w:spacing w:val="-1"/>
          <w:sz w:val="24"/>
        </w:rPr>
        <w:t xml:space="preserve"> </w:t>
      </w:r>
      <w:r>
        <w:rPr>
          <w:sz w:val="24"/>
        </w:rPr>
        <w:t>мире;</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оценивать изменение отраслевой структуры отдельных стран и регионов</w:t>
      </w:r>
      <w:r>
        <w:rPr>
          <w:spacing w:val="-12"/>
          <w:sz w:val="24"/>
        </w:rPr>
        <w:t xml:space="preserve"> </w:t>
      </w:r>
      <w:r>
        <w:rPr>
          <w:sz w:val="24"/>
        </w:rPr>
        <w:t>мира;</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оценивать влияние отдельных стран и регионов на мировое</w:t>
      </w:r>
      <w:r>
        <w:rPr>
          <w:spacing w:val="-13"/>
          <w:sz w:val="24"/>
        </w:rPr>
        <w:t xml:space="preserve"> </w:t>
      </w:r>
      <w:r>
        <w:rPr>
          <w:sz w:val="24"/>
        </w:rPr>
        <w:t>хозяйство;</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анализировать региональную политику отдельных стран и регионов;</w:t>
      </w:r>
    </w:p>
    <w:p w:rsidR="00B971A5" w:rsidRDefault="001730D5" w:rsidP="00CA6FD8">
      <w:pPr>
        <w:pStyle w:val="a6"/>
        <w:numPr>
          <w:ilvl w:val="1"/>
          <w:numId w:val="157"/>
        </w:numPr>
        <w:tabs>
          <w:tab w:val="left" w:pos="284"/>
          <w:tab w:val="left" w:pos="426"/>
          <w:tab w:val="left" w:pos="1809"/>
          <w:tab w:val="left" w:pos="1810"/>
        </w:tabs>
        <w:spacing w:before="60"/>
        <w:ind w:left="0" w:firstLine="0"/>
        <w:jc w:val="left"/>
        <w:rPr>
          <w:sz w:val="24"/>
        </w:rPr>
      </w:pPr>
      <w:r>
        <w:rPr>
          <w:sz w:val="24"/>
        </w:rPr>
        <w:t>анализировать основные направления международных исследований малоизученных территорий;</w:t>
      </w:r>
    </w:p>
    <w:p w:rsidR="00B971A5" w:rsidRDefault="001730D5" w:rsidP="00CA6FD8">
      <w:pPr>
        <w:pStyle w:val="a6"/>
        <w:numPr>
          <w:ilvl w:val="1"/>
          <w:numId w:val="157"/>
        </w:numPr>
        <w:tabs>
          <w:tab w:val="left" w:pos="284"/>
          <w:tab w:val="left" w:pos="426"/>
          <w:tab w:val="left" w:pos="1809"/>
          <w:tab w:val="left" w:pos="1810"/>
          <w:tab w:val="left" w:pos="3019"/>
          <w:tab w:val="left" w:pos="4575"/>
          <w:tab w:val="left" w:pos="6259"/>
          <w:tab w:val="left" w:pos="8368"/>
          <w:tab w:val="left" w:pos="8763"/>
        </w:tabs>
        <w:ind w:left="0" w:firstLine="0"/>
        <w:jc w:val="left"/>
        <w:rPr>
          <w:sz w:val="24"/>
        </w:rPr>
      </w:pPr>
      <w:r>
        <w:rPr>
          <w:sz w:val="24"/>
        </w:rPr>
        <w:t>выявлять</w:t>
      </w:r>
      <w:r w:rsidR="00DC26C2">
        <w:rPr>
          <w:sz w:val="24"/>
        </w:rPr>
        <w:t xml:space="preserve"> </w:t>
      </w:r>
      <w:r>
        <w:rPr>
          <w:sz w:val="24"/>
        </w:rPr>
        <w:t>особенности</w:t>
      </w:r>
      <w:r w:rsidR="00DC26C2">
        <w:rPr>
          <w:sz w:val="24"/>
        </w:rPr>
        <w:t xml:space="preserve"> </w:t>
      </w:r>
      <w:r>
        <w:rPr>
          <w:sz w:val="24"/>
        </w:rPr>
        <w:t>современного</w:t>
      </w:r>
      <w:r w:rsidR="00DC26C2">
        <w:rPr>
          <w:sz w:val="24"/>
        </w:rPr>
        <w:t xml:space="preserve"> </w:t>
      </w:r>
      <w:r>
        <w:rPr>
          <w:sz w:val="24"/>
        </w:rPr>
        <w:t>геополитического</w:t>
      </w:r>
      <w:r w:rsidR="00DC26C2">
        <w:rPr>
          <w:sz w:val="24"/>
        </w:rPr>
        <w:t xml:space="preserve"> </w:t>
      </w:r>
      <w:r>
        <w:rPr>
          <w:sz w:val="24"/>
        </w:rPr>
        <w:t>и</w:t>
      </w:r>
      <w:r>
        <w:rPr>
          <w:sz w:val="24"/>
        </w:rPr>
        <w:tab/>
      </w:r>
      <w:r>
        <w:rPr>
          <w:spacing w:val="-1"/>
          <w:sz w:val="24"/>
        </w:rPr>
        <w:t xml:space="preserve">геоэкономического </w:t>
      </w:r>
      <w:r>
        <w:rPr>
          <w:sz w:val="24"/>
        </w:rPr>
        <w:t>положения России, ее роль в международном географическом разделении</w:t>
      </w:r>
      <w:r>
        <w:rPr>
          <w:spacing w:val="-11"/>
          <w:sz w:val="24"/>
        </w:rPr>
        <w:t xml:space="preserve"> </w:t>
      </w:r>
      <w:r>
        <w:rPr>
          <w:sz w:val="24"/>
        </w:rPr>
        <w:t>труда;</w:t>
      </w:r>
    </w:p>
    <w:p w:rsidR="00B971A5" w:rsidRDefault="001730D5" w:rsidP="00CA6FD8">
      <w:pPr>
        <w:pStyle w:val="a6"/>
        <w:numPr>
          <w:ilvl w:val="1"/>
          <w:numId w:val="157"/>
        </w:numPr>
        <w:tabs>
          <w:tab w:val="left" w:pos="284"/>
          <w:tab w:val="left" w:pos="426"/>
          <w:tab w:val="left" w:pos="1809"/>
          <w:tab w:val="left" w:pos="1810"/>
        </w:tabs>
        <w:spacing w:before="1"/>
        <w:ind w:left="0" w:firstLine="0"/>
        <w:jc w:val="left"/>
        <w:rPr>
          <w:sz w:val="24"/>
        </w:rPr>
      </w:pPr>
      <w:r>
        <w:rPr>
          <w:sz w:val="24"/>
        </w:rPr>
        <w:t>понимать принципы выделения и устанавливать соотношения между государственной территорией и исключительной экономической зоной</w:t>
      </w:r>
      <w:r>
        <w:rPr>
          <w:spacing w:val="-3"/>
          <w:sz w:val="24"/>
        </w:rPr>
        <w:t xml:space="preserve"> </w:t>
      </w:r>
      <w:r>
        <w:rPr>
          <w:sz w:val="24"/>
        </w:rPr>
        <w:t>России;</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давать оценку международной деятельности, направленной на решение глобальных проблем</w:t>
      </w:r>
      <w:r>
        <w:rPr>
          <w:spacing w:val="-2"/>
          <w:sz w:val="24"/>
        </w:rPr>
        <w:t xml:space="preserve"> </w:t>
      </w:r>
      <w:r>
        <w:rPr>
          <w:sz w:val="24"/>
        </w:rPr>
        <w:t>человечества.</w:t>
      </w:r>
    </w:p>
    <w:p w:rsidR="00B971A5" w:rsidRDefault="00B971A5" w:rsidP="00CA6FD8">
      <w:pPr>
        <w:pStyle w:val="a3"/>
        <w:tabs>
          <w:tab w:val="left" w:pos="284"/>
          <w:tab w:val="left" w:pos="426"/>
        </w:tabs>
        <w:ind w:left="0" w:firstLine="0"/>
        <w:jc w:val="left"/>
      </w:pPr>
    </w:p>
    <w:p w:rsidR="00B971A5" w:rsidRDefault="001730D5" w:rsidP="00CA6FD8">
      <w:pPr>
        <w:tabs>
          <w:tab w:val="left" w:pos="284"/>
          <w:tab w:val="left" w:pos="426"/>
        </w:tabs>
        <w:jc w:val="both"/>
        <w:rPr>
          <w:sz w:val="24"/>
        </w:rPr>
      </w:pPr>
      <w:r>
        <w:rPr>
          <w:b/>
          <w:sz w:val="24"/>
        </w:rPr>
        <w:t xml:space="preserve">«Экономика» (базовый уровень) </w:t>
      </w:r>
      <w:r>
        <w:rPr>
          <w:sz w:val="24"/>
        </w:rPr>
        <w:t>– требования к предметным результатам освоения базового курса экономики отражают:</w:t>
      </w:r>
    </w:p>
    <w:p w:rsidR="00B971A5" w:rsidRDefault="001730D5" w:rsidP="00CA6FD8">
      <w:pPr>
        <w:pStyle w:val="a6"/>
        <w:numPr>
          <w:ilvl w:val="0"/>
          <w:numId w:val="152"/>
        </w:numPr>
        <w:tabs>
          <w:tab w:val="left" w:pos="284"/>
          <w:tab w:val="left" w:pos="426"/>
          <w:tab w:val="left" w:pos="1645"/>
        </w:tabs>
        <w:ind w:left="0" w:firstLine="0"/>
        <w:jc w:val="both"/>
        <w:rPr>
          <w:sz w:val="24"/>
        </w:rPr>
      </w:pPr>
      <w:r>
        <w:rPr>
          <w:sz w:val="24"/>
        </w:rPr>
        <w:t xml:space="preserve">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w:t>
      </w:r>
      <w:r>
        <w:rPr>
          <w:sz w:val="24"/>
        </w:rPr>
        <w:lastRenderedPageBreak/>
        <w:t>отдельных предприятий и</w:t>
      </w:r>
      <w:r>
        <w:rPr>
          <w:spacing w:val="7"/>
          <w:sz w:val="24"/>
        </w:rPr>
        <w:t xml:space="preserve"> </w:t>
      </w:r>
      <w:r>
        <w:rPr>
          <w:sz w:val="24"/>
        </w:rPr>
        <w:t>государства;</w:t>
      </w:r>
    </w:p>
    <w:p w:rsidR="00B971A5" w:rsidRDefault="001730D5" w:rsidP="00CA6FD8">
      <w:pPr>
        <w:pStyle w:val="a6"/>
        <w:numPr>
          <w:ilvl w:val="0"/>
          <w:numId w:val="152"/>
        </w:numPr>
        <w:tabs>
          <w:tab w:val="left" w:pos="284"/>
          <w:tab w:val="left" w:pos="426"/>
          <w:tab w:val="left" w:pos="1645"/>
        </w:tabs>
        <w:ind w:left="0" w:firstLine="0"/>
        <w:jc w:val="both"/>
        <w:rPr>
          <w:sz w:val="24"/>
        </w:rPr>
      </w:pPr>
      <w:r>
        <w:rPr>
          <w:sz w:val="24"/>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w:t>
      </w:r>
      <w:r>
        <w:rPr>
          <w:spacing w:val="4"/>
          <w:sz w:val="24"/>
        </w:rPr>
        <w:t xml:space="preserve"> </w:t>
      </w:r>
      <w:r>
        <w:rPr>
          <w:sz w:val="24"/>
        </w:rPr>
        <w:t>собственности;</w:t>
      </w:r>
    </w:p>
    <w:p w:rsidR="00B971A5" w:rsidRDefault="001730D5" w:rsidP="00CA6FD8">
      <w:pPr>
        <w:pStyle w:val="a6"/>
        <w:numPr>
          <w:ilvl w:val="0"/>
          <w:numId w:val="152"/>
        </w:numPr>
        <w:tabs>
          <w:tab w:val="left" w:pos="284"/>
          <w:tab w:val="left" w:pos="426"/>
          <w:tab w:val="left" w:pos="1645"/>
        </w:tabs>
        <w:spacing w:before="1"/>
        <w:ind w:left="0" w:firstLine="0"/>
        <w:jc w:val="both"/>
        <w:rPr>
          <w:sz w:val="24"/>
        </w:rPr>
      </w:pPr>
      <w:r>
        <w:rPr>
          <w:sz w:val="24"/>
        </w:rPr>
        <w:t>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w:t>
      </w:r>
      <w:r>
        <w:rPr>
          <w:spacing w:val="-5"/>
          <w:sz w:val="24"/>
        </w:rPr>
        <w:t xml:space="preserve"> </w:t>
      </w:r>
      <w:r>
        <w:rPr>
          <w:sz w:val="24"/>
        </w:rPr>
        <w:t>целом;</w:t>
      </w:r>
    </w:p>
    <w:p w:rsidR="00B971A5" w:rsidRDefault="001730D5" w:rsidP="00CA6FD8">
      <w:pPr>
        <w:pStyle w:val="a6"/>
        <w:numPr>
          <w:ilvl w:val="0"/>
          <w:numId w:val="152"/>
        </w:numPr>
        <w:tabs>
          <w:tab w:val="left" w:pos="284"/>
          <w:tab w:val="left" w:pos="426"/>
          <w:tab w:val="left" w:pos="1645"/>
        </w:tabs>
        <w:ind w:left="0" w:firstLine="0"/>
        <w:jc w:val="both"/>
        <w:rPr>
          <w:sz w:val="24"/>
        </w:rPr>
      </w:pPr>
      <w:r>
        <w:rPr>
          <w:sz w:val="24"/>
        </w:rPr>
        <w:t>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w:t>
      </w:r>
      <w:r>
        <w:rPr>
          <w:spacing w:val="-5"/>
          <w:sz w:val="24"/>
        </w:rPr>
        <w:t xml:space="preserve"> </w:t>
      </w:r>
      <w:r>
        <w:rPr>
          <w:sz w:val="24"/>
        </w:rPr>
        <w:t>жизни;</w:t>
      </w:r>
    </w:p>
    <w:p w:rsidR="00B971A5" w:rsidRDefault="001730D5" w:rsidP="00CA6FD8">
      <w:pPr>
        <w:pStyle w:val="a6"/>
        <w:numPr>
          <w:ilvl w:val="0"/>
          <w:numId w:val="152"/>
        </w:numPr>
        <w:tabs>
          <w:tab w:val="left" w:pos="284"/>
          <w:tab w:val="left" w:pos="426"/>
          <w:tab w:val="left" w:pos="1645"/>
        </w:tabs>
        <w:ind w:left="0" w:firstLine="0"/>
        <w:jc w:val="both"/>
        <w:rPr>
          <w:sz w:val="24"/>
        </w:rPr>
      </w:pPr>
      <w:r>
        <w:rPr>
          <w:sz w:val="24"/>
        </w:rPr>
        <w:t>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w:t>
      </w:r>
      <w:r>
        <w:rPr>
          <w:spacing w:val="2"/>
          <w:sz w:val="24"/>
        </w:rPr>
        <w:t xml:space="preserve"> </w:t>
      </w:r>
      <w:r>
        <w:rPr>
          <w:sz w:val="24"/>
        </w:rPr>
        <w:t>ориентиров;</w:t>
      </w:r>
    </w:p>
    <w:p w:rsidR="00B971A5" w:rsidRDefault="001730D5" w:rsidP="00CA6FD8">
      <w:pPr>
        <w:pStyle w:val="a6"/>
        <w:numPr>
          <w:ilvl w:val="0"/>
          <w:numId w:val="152"/>
        </w:numPr>
        <w:tabs>
          <w:tab w:val="left" w:pos="284"/>
          <w:tab w:val="left" w:pos="426"/>
          <w:tab w:val="left" w:pos="1647"/>
        </w:tabs>
        <w:spacing w:before="1"/>
        <w:ind w:left="0" w:firstLine="0"/>
        <w:jc w:val="both"/>
        <w:rPr>
          <w:sz w:val="24"/>
        </w:rPr>
      </w:pPr>
      <w:proofErr w:type="gramStart"/>
      <w:r>
        <w:rPr>
          <w:sz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заёмщика, акционера, наёмного работника, работодателя, налогоплательщика);</w:t>
      </w:r>
      <w:proofErr w:type="gramEnd"/>
    </w:p>
    <w:p w:rsidR="00B971A5" w:rsidRDefault="001730D5" w:rsidP="00CA6FD8">
      <w:pPr>
        <w:pStyle w:val="a6"/>
        <w:numPr>
          <w:ilvl w:val="0"/>
          <w:numId w:val="152"/>
        </w:numPr>
        <w:tabs>
          <w:tab w:val="left" w:pos="284"/>
          <w:tab w:val="left" w:pos="426"/>
          <w:tab w:val="left" w:pos="1645"/>
        </w:tabs>
        <w:ind w:left="0" w:firstLine="0"/>
        <w:jc w:val="both"/>
        <w:rPr>
          <w:sz w:val="24"/>
        </w:rPr>
      </w:pPr>
      <w:r>
        <w:rPr>
          <w:sz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w:t>
      </w:r>
      <w:r>
        <w:rPr>
          <w:spacing w:val="-8"/>
          <w:sz w:val="24"/>
        </w:rPr>
        <w:t xml:space="preserve"> </w:t>
      </w:r>
      <w:r>
        <w:rPr>
          <w:sz w:val="24"/>
        </w:rPr>
        <w:t>отношений;</w:t>
      </w:r>
    </w:p>
    <w:p w:rsidR="00B971A5" w:rsidRDefault="001730D5" w:rsidP="00CA6FD8">
      <w:pPr>
        <w:pStyle w:val="a6"/>
        <w:numPr>
          <w:ilvl w:val="0"/>
          <w:numId w:val="152"/>
        </w:numPr>
        <w:tabs>
          <w:tab w:val="left" w:pos="284"/>
          <w:tab w:val="left" w:pos="426"/>
          <w:tab w:val="left" w:pos="1645"/>
        </w:tabs>
        <w:ind w:left="0" w:firstLine="0"/>
        <w:jc w:val="both"/>
        <w:rPr>
          <w:sz w:val="24"/>
        </w:rPr>
      </w:pPr>
      <w:r>
        <w:rPr>
          <w:sz w:val="24"/>
        </w:rPr>
        <w:t>понимание места и роли России в современной мировой экономике; умение ориентироваться в текущих экономических событиях в России и в</w:t>
      </w:r>
      <w:r>
        <w:rPr>
          <w:spacing w:val="-5"/>
          <w:sz w:val="24"/>
        </w:rPr>
        <w:t xml:space="preserve"> </w:t>
      </w:r>
      <w:r>
        <w:rPr>
          <w:sz w:val="24"/>
        </w:rPr>
        <w:t>мире.</w:t>
      </w:r>
    </w:p>
    <w:p w:rsidR="00B971A5" w:rsidRDefault="001730D5" w:rsidP="00CA6FD8">
      <w:pPr>
        <w:pStyle w:val="2"/>
        <w:tabs>
          <w:tab w:val="left" w:pos="284"/>
          <w:tab w:val="left" w:pos="426"/>
        </w:tabs>
        <w:spacing w:before="2"/>
        <w:ind w:left="0"/>
      </w:pPr>
      <w:r>
        <w:t>В результате изучения учебного предмета «Экономика» на уровне среднего общего образования выпускник на базовом уровне научится:</w:t>
      </w:r>
    </w:p>
    <w:p w:rsidR="00B971A5" w:rsidRDefault="001730D5" w:rsidP="00CA6FD8">
      <w:pPr>
        <w:tabs>
          <w:tab w:val="left" w:pos="284"/>
          <w:tab w:val="left" w:pos="426"/>
        </w:tabs>
        <w:spacing w:line="273" w:lineRule="exact"/>
        <w:jc w:val="both"/>
        <w:rPr>
          <w:b/>
          <w:sz w:val="24"/>
        </w:rPr>
      </w:pPr>
      <w:r>
        <w:rPr>
          <w:b/>
          <w:sz w:val="24"/>
        </w:rPr>
        <w:t>Основные концепции экономики</w:t>
      </w:r>
    </w:p>
    <w:p w:rsidR="00B971A5" w:rsidRDefault="001730D5" w:rsidP="00CA6FD8">
      <w:pPr>
        <w:pStyle w:val="a6"/>
        <w:numPr>
          <w:ilvl w:val="1"/>
          <w:numId w:val="157"/>
        </w:numPr>
        <w:tabs>
          <w:tab w:val="left" w:pos="284"/>
          <w:tab w:val="left" w:pos="426"/>
          <w:tab w:val="left" w:pos="1809"/>
          <w:tab w:val="left" w:pos="1810"/>
        </w:tabs>
        <w:spacing w:line="275" w:lineRule="exact"/>
        <w:ind w:left="0" w:firstLine="0"/>
        <w:jc w:val="left"/>
        <w:rPr>
          <w:sz w:val="24"/>
        </w:rPr>
      </w:pPr>
      <w:r>
        <w:rPr>
          <w:sz w:val="24"/>
        </w:rPr>
        <w:t>Выявлять ограниченность ресурсов по отношению к</w:t>
      </w:r>
      <w:r>
        <w:rPr>
          <w:spacing w:val="-3"/>
          <w:sz w:val="24"/>
        </w:rPr>
        <w:t xml:space="preserve"> </w:t>
      </w:r>
      <w:r>
        <w:rPr>
          <w:sz w:val="24"/>
        </w:rPr>
        <w:t>потребностям;</w:t>
      </w:r>
    </w:p>
    <w:p w:rsidR="00B971A5" w:rsidRDefault="001730D5" w:rsidP="00CA6FD8">
      <w:pPr>
        <w:pStyle w:val="a6"/>
        <w:numPr>
          <w:ilvl w:val="1"/>
          <w:numId w:val="157"/>
        </w:numPr>
        <w:tabs>
          <w:tab w:val="left" w:pos="284"/>
          <w:tab w:val="left" w:pos="426"/>
          <w:tab w:val="left" w:pos="1809"/>
          <w:tab w:val="left" w:pos="1810"/>
        </w:tabs>
        <w:spacing w:before="3"/>
        <w:ind w:left="0" w:firstLine="0"/>
        <w:jc w:val="left"/>
        <w:rPr>
          <w:sz w:val="24"/>
        </w:rPr>
      </w:pPr>
      <w:r>
        <w:rPr>
          <w:sz w:val="24"/>
        </w:rPr>
        <w:t>различать свободное и экономическое</w:t>
      </w:r>
      <w:r>
        <w:rPr>
          <w:spacing w:val="-3"/>
          <w:sz w:val="24"/>
        </w:rPr>
        <w:t xml:space="preserve"> </w:t>
      </w:r>
      <w:r>
        <w:rPr>
          <w:sz w:val="24"/>
        </w:rPr>
        <w:t>благо;</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характеризовать в виде графика кривую производственных</w:t>
      </w:r>
      <w:r>
        <w:rPr>
          <w:spacing w:val="-7"/>
          <w:sz w:val="24"/>
        </w:rPr>
        <w:t xml:space="preserve"> </w:t>
      </w:r>
      <w:r>
        <w:rPr>
          <w:sz w:val="24"/>
        </w:rPr>
        <w:t>возможностей;</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выявлять факторы производства;</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различать типы экономических</w:t>
      </w:r>
      <w:r>
        <w:rPr>
          <w:spacing w:val="5"/>
          <w:sz w:val="24"/>
        </w:rPr>
        <w:t xml:space="preserve"> </w:t>
      </w:r>
      <w:r>
        <w:rPr>
          <w:sz w:val="24"/>
        </w:rPr>
        <w:t>систем.</w:t>
      </w:r>
    </w:p>
    <w:p w:rsidR="00B971A5" w:rsidRDefault="001730D5" w:rsidP="00CA6FD8">
      <w:pPr>
        <w:pStyle w:val="2"/>
        <w:tabs>
          <w:tab w:val="left" w:pos="284"/>
          <w:tab w:val="left" w:pos="426"/>
        </w:tabs>
        <w:spacing w:line="275" w:lineRule="exact"/>
        <w:ind w:left="0"/>
        <w:jc w:val="left"/>
      </w:pPr>
      <w:r>
        <w:t>Микроэкономика</w:t>
      </w:r>
    </w:p>
    <w:p w:rsidR="00B971A5" w:rsidRDefault="001730D5" w:rsidP="00CA6FD8">
      <w:pPr>
        <w:pStyle w:val="a6"/>
        <w:numPr>
          <w:ilvl w:val="1"/>
          <w:numId w:val="157"/>
        </w:numPr>
        <w:tabs>
          <w:tab w:val="left" w:pos="284"/>
          <w:tab w:val="left" w:pos="426"/>
          <w:tab w:val="left" w:pos="1809"/>
          <w:tab w:val="left" w:pos="1810"/>
        </w:tabs>
        <w:spacing w:line="275" w:lineRule="exact"/>
        <w:ind w:left="0" w:firstLine="0"/>
        <w:jc w:val="left"/>
        <w:rPr>
          <w:sz w:val="24"/>
        </w:rPr>
      </w:pPr>
      <w:r>
        <w:rPr>
          <w:sz w:val="24"/>
        </w:rPr>
        <w:t>Анализировать и планировать структуру семейного бюджета собственной</w:t>
      </w:r>
      <w:r>
        <w:rPr>
          <w:spacing w:val="-5"/>
          <w:sz w:val="24"/>
        </w:rPr>
        <w:t xml:space="preserve"> </w:t>
      </w:r>
      <w:r>
        <w:rPr>
          <w:sz w:val="24"/>
        </w:rPr>
        <w:t>семьи;</w:t>
      </w:r>
    </w:p>
    <w:p w:rsidR="00B971A5" w:rsidRDefault="001730D5" w:rsidP="00CA6FD8">
      <w:pPr>
        <w:pStyle w:val="a6"/>
        <w:numPr>
          <w:ilvl w:val="1"/>
          <w:numId w:val="157"/>
        </w:numPr>
        <w:tabs>
          <w:tab w:val="left" w:pos="284"/>
          <w:tab w:val="left" w:pos="426"/>
          <w:tab w:val="left" w:pos="1809"/>
          <w:tab w:val="left" w:pos="1810"/>
          <w:tab w:val="left" w:pos="3126"/>
          <w:tab w:val="left" w:pos="4795"/>
          <w:tab w:val="left" w:pos="5889"/>
          <w:tab w:val="left" w:pos="6212"/>
          <w:tab w:val="left" w:pos="7361"/>
          <w:tab w:val="left" w:pos="9095"/>
        </w:tabs>
        <w:spacing w:before="2"/>
        <w:ind w:left="0" w:firstLine="0"/>
        <w:jc w:val="left"/>
        <w:rPr>
          <w:sz w:val="24"/>
        </w:rPr>
      </w:pPr>
      <w:r>
        <w:rPr>
          <w:sz w:val="24"/>
        </w:rPr>
        <w:t>принимать</w:t>
      </w:r>
      <w:r>
        <w:rPr>
          <w:sz w:val="24"/>
        </w:rPr>
        <w:tab/>
        <w:t>рациональные</w:t>
      </w:r>
      <w:r>
        <w:rPr>
          <w:sz w:val="24"/>
        </w:rPr>
        <w:tab/>
        <w:t>решения</w:t>
      </w:r>
      <w:r>
        <w:rPr>
          <w:sz w:val="24"/>
        </w:rPr>
        <w:tab/>
        <w:t>в</w:t>
      </w:r>
      <w:r>
        <w:rPr>
          <w:sz w:val="24"/>
        </w:rPr>
        <w:tab/>
        <w:t>условиях</w:t>
      </w:r>
      <w:r>
        <w:rPr>
          <w:sz w:val="24"/>
        </w:rPr>
        <w:tab/>
        <w:t>относительной</w:t>
      </w:r>
      <w:r>
        <w:rPr>
          <w:sz w:val="24"/>
        </w:rPr>
        <w:tab/>
        <w:t>ограниченности доступных</w:t>
      </w:r>
      <w:r>
        <w:rPr>
          <w:spacing w:val="-2"/>
          <w:sz w:val="24"/>
        </w:rPr>
        <w:t xml:space="preserve"> </w:t>
      </w:r>
      <w:r>
        <w:rPr>
          <w:sz w:val="24"/>
        </w:rPr>
        <w:t>ресурсов;</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выявлять закономерности и взаимосвязь спроса и</w:t>
      </w:r>
      <w:r>
        <w:rPr>
          <w:spacing w:val="5"/>
          <w:sz w:val="24"/>
        </w:rPr>
        <w:t xml:space="preserve"> </w:t>
      </w:r>
      <w:r>
        <w:rPr>
          <w:sz w:val="24"/>
        </w:rPr>
        <w:t>предложения;</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различать организационно-правовые формы предпринимательской</w:t>
      </w:r>
      <w:r>
        <w:rPr>
          <w:spacing w:val="-6"/>
          <w:sz w:val="24"/>
        </w:rPr>
        <w:t xml:space="preserve"> </w:t>
      </w:r>
      <w:r>
        <w:rPr>
          <w:sz w:val="24"/>
        </w:rPr>
        <w:t>деятельности;</w:t>
      </w:r>
    </w:p>
    <w:p w:rsidR="00B971A5" w:rsidRDefault="001730D5" w:rsidP="00CA6FD8">
      <w:pPr>
        <w:pStyle w:val="a6"/>
        <w:numPr>
          <w:ilvl w:val="1"/>
          <w:numId w:val="157"/>
        </w:numPr>
        <w:tabs>
          <w:tab w:val="left" w:pos="284"/>
          <w:tab w:val="left" w:pos="426"/>
          <w:tab w:val="left" w:pos="1809"/>
          <w:tab w:val="left" w:pos="1810"/>
        </w:tabs>
        <w:spacing w:before="1"/>
        <w:ind w:left="0" w:firstLine="0"/>
        <w:jc w:val="left"/>
        <w:rPr>
          <w:sz w:val="24"/>
        </w:rPr>
      </w:pPr>
      <w:r>
        <w:rPr>
          <w:sz w:val="24"/>
        </w:rPr>
        <w:t>приводить примеры российских предприятий разных организационно-правовых</w:t>
      </w:r>
      <w:r>
        <w:rPr>
          <w:spacing w:val="-23"/>
          <w:sz w:val="24"/>
        </w:rPr>
        <w:t xml:space="preserve"> </w:t>
      </w:r>
      <w:r>
        <w:rPr>
          <w:sz w:val="24"/>
        </w:rPr>
        <w:t>форм;</w:t>
      </w:r>
    </w:p>
    <w:p w:rsidR="00B971A5" w:rsidRDefault="001730D5" w:rsidP="00CA6FD8">
      <w:pPr>
        <w:pStyle w:val="a6"/>
        <w:numPr>
          <w:ilvl w:val="1"/>
          <w:numId w:val="157"/>
        </w:numPr>
        <w:tabs>
          <w:tab w:val="left" w:pos="284"/>
          <w:tab w:val="left" w:pos="426"/>
          <w:tab w:val="left" w:pos="1809"/>
          <w:tab w:val="left" w:pos="1810"/>
        </w:tabs>
        <w:spacing w:before="60"/>
        <w:ind w:left="0" w:firstLine="0"/>
        <w:jc w:val="left"/>
        <w:rPr>
          <w:sz w:val="24"/>
        </w:rPr>
      </w:pPr>
      <w:r>
        <w:rPr>
          <w:sz w:val="24"/>
        </w:rPr>
        <w:t>выявлять виды ценных</w:t>
      </w:r>
      <w:r>
        <w:rPr>
          <w:spacing w:val="-3"/>
          <w:sz w:val="24"/>
        </w:rPr>
        <w:t xml:space="preserve"> </w:t>
      </w:r>
      <w:r>
        <w:rPr>
          <w:sz w:val="24"/>
        </w:rPr>
        <w:t>бумаг;</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определять разницу между постоянными и переменными</w:t>
      </w:r>
      <w:r>
        <w:rPr>
          <w:spacing w:val="-7"/>
          <w:sz w:val="24"/>
        </w:rPr>
        <w:t xml:space="preserve"> </w:t>
      </w:r>
      <w:r>
        <w:rPr>
          <w:sz w:val="24"/>
        </w:rPr>
        <w:t>издержками;</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объяснять взаимосвязь факторов производства и факторов</w:t>
      </w:r>
      <w:r>
        <w:rPr>
          <w:spacing w:val="-5"/>
          <w:sz w:val="24"/>
        </w:rPr>
        <w:t xml:space="preserve"> </w:t>
      </w:r>
      <w:r>
        <w:rPr>
          <w:sz w:val="24"/>
        </w:rPr>
        <w:t>дохода;</w:t>
      </w:r>
    </w:p>
    <w:p w:rsidR="00B971A5" w:rsidRDefault="001730D5" w:rsidP="00CA6FD8">
      <w:pPr>
        <w:pStyle w:val="a6"/>
        <w:numPr>
          <w:ilvl w:val="1"/>
          <w:numId w:val="157"/>
        </w:numPr>
        <w:tabs>
          <w:tab w:val="left" w:pos="284"/>
          <w:tab w:val="left" w:pos="426"/>
          <w:tab w:val="left" w:pos="1809"/>
          <w:tab w:val="left" w:pos="1810"/>
        </w:tabs>
        <w:spacing w:before="1"/>
        <w:ind w:left="0" w:firstLine="0"/>
        <w:jc w:val="left"/>
        <w:rPr>
          <w:sz w:val="24"/>
        </w:rPr>
      </w:pPr>
      <w:r>
        <w:rPr>
          <w:sz w:val="24"/>
        </w:rPr>
        <w:t>приводить примеры факторов, влияющих на производительность</w:t>
      </w:r>
      <w:r>
        <w:rPr>
          <w:spacing w:val="1"/>
          <w:sz w:val="24"/>
        </w:rPr>
        <w:t xml:space="preserve"> </w:t>
      </w:r>
      <w:r>
        <w:rPr>
          <w:sz w:val="24"/>
        </w:rPr>
        <w:t>труда;</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объяснять социально-экономическую роль и функции</w:t>
      </w:r>
      <w:r>
        <w:rPr>
          <w:spacing w:val="-4"/>
          <w:sz w:val="24"/>
        </w:rPr>
        <w:t xml:space="preserve"> </w:t>
      </w:r>
      <w:r>
        <w:rPr>
          <w:sz w:val="24"/>
        </w:rPr>
        <w:t>предпринимательства;</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решать познавательные и практические задачи, отражающие типичные экономические задачи по</w:t>
      </w:r>
      <w:r>
        <w:rPr>
          <w:spacing w:val="-1"/>
          <w:sz w:val="24"/>
        </w:rPr>
        <w:t xml:space="preserve"> </w:t>
      </w:r>
      <w:r>
        <w:rPr>
          <w:sz w:val="24"/>
        </w:rPr>
        <w:t>микроэкономике.</w:t>
      </w:r>
    </w:p>
    <w:p w:rsidR="00B971A5" w:rsidRDefault="001730D5" w:rsidP="00CA6FD8">
      <w:pPr>
        <w:pStyle w:val="2"/>
        <w:tabs>
          <w:tab w:val="left" w:pos="284"/>
          <w:tab w:val="left" w:pos="426"/>
        </w:tabs>
        <w:spacing w:line="275" w:lineRule="exact"/>
        <w:ind w:left="0"/>
        <w:jc w:val="left"/>
      </w:pPr>
      <w:r>
        <w:t>Макроэкономика</w:t>
      </w:r>
    </w:p>
    <w:p w:rsidR="00B971A5" w:rsidRDefault="001730D5" w:rsidP="00CA6FD8">
      <w:pPr>
        <w:pStyle w:val="a6"/>
        <w:numPr>
          <w:ilvl w:val="1"/>
          <w:numId w:val="157"/>
        </w:numPr>
        <w:tabs>
          <w:tab w:val="left" w:pos="284"/>
          <w:tab w:val="left" w:pos="426"/>
          <w:tab w:val="left" w:pos="1809"/>
          <w:tab w:val="left" w:pos="1810"/>
        </w:tabs>
        <w:spacing w:line="275" w:lineRule="exact"/>
        <w:ind w:left="0" w:firstLine="0"/>
        <w:jc w:val="left"/>
        <w:rPr>
          <w:sz w:val="24"/>
        </w:rPr>
      </w:pPr>
      <w:r>
        <w:rPr>
          <w:sz w:val="24"/>
        </w:rPr>
        <w:t>Приводить примеры влияния государства на</w:t>
      </w:r>
      <w:r>
        <w:rPr>
          <w:spacing w:val="-7"/>
          <w:sz w:val="24"/>
        </w:rPr>
        <w:t xml:space="preserve"> </w:t>
      </w:r>
      <w:r>
        <w:rPr>
          <w:sz w:val="24"/>
        </w:rPr>
        <w:t>экономику;</w:t>
      </w:r>
    </w:p>
    <w:p w:rsidR="00B971A5" w:rsidRDefault="001730D5" w:rsidP="00CA6FD8">
      <w:pPr>
        <w:pStyle w:val="a6"/>
        <w:numPr>
          <w:ilvl w:val="1"/>
          <w:numId w:val="157"/>
        </w:numPr>
        <w:tabs>
          <w:tab w:val="left" w:pos="284"/>
          <w:tab w:val="left" w:pos="426"/>
          <w:tab w:val="left" w:pos="1809"/>
          <w:tab w:val="left" w:pos="1810"/>
        </w:tabs>
        <w:spacing w:before="2"/>
        <w:ind w:left="0" w:firstLine="0"/>
        <w:jc w:val="left"/>
        <w:rPr>
          <w:sz w:val="24"/>
        </w:rPr>
      </w:pPr>
      <w:r>
        <w:rPr>
          <w:sz w:val="24"/>
        </w:rPr>
        <w:t>выявлять общественно-полезные блага в собственном</w:t>
      </w:r>
      <w:r>
        <w:rPr>
          <w:spacing w:val="-9"/>
          <w:sz w:val="24"/>
        </w:rPr>
        <w:t xml:space="preserve"> </w:t>
      </w:r>
      <w:r>
        <w:rPr>
          <w:sz w:val="24"/>
        </w:rPr>
        <w:t>окружении;</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приводить примеры факторов, влияющих на производительность</w:t>
      </w:r>
      <w:r>
        <w:rPr>
          <w:spacing w:val="1"/>
          <w:sz w:val="24"/>
        </w:rPr>
        <w:t xml:space="preserve"> </w:t>
      </w:r>
      <w:r>
        <w:rPr>
          <w:sz w:val="24"/>
        </w:rPr>
        <w:t>труда;</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lastRenderedPageBreak/>
        <w:t>определять назначение различных видов</w:t>
      </w:r>
      <w:r>
        <w:rPr>
          <w:spacing w:val="3"/>
          <w:sz w:val="24"/>
        </w:rPr>
        <w:t xml:space="preserve"> </w:t>
      </w:r>
      <w:r>
        <w:rPr>
          <w:sz w:val="24"/>
        </w:rPr>
        <w:t>налогов;</w:t>
      </w:r>
    </w:p>
    <w:p w:rsidR="00B971A5" w:rsidRDefault="001730D5" w:rsidP="00CA6FD8">
      <w:pPr>
        <w:pStyle w:val="a6"/>
        <w:numPr>
          <w:ilvl w:val="1"/>
          <w:numId w:val="157"/>
        </w:numPr>
        <w:tabs>
          <w:tab w:val="left" w:pos="284"/>
          <w:tab w:val="left" w:pos="426"/>
          <w:tab w:val="left" w:pos="1809"/>
          <w:tab w:val="left" w:pos="1810"/>
          <w:tab w:val="left" w:pos="3543"/>
          <w:tab w:val="left" w:pos="4935"/>
          <w:tab w:val="left" w:pos="5310"/>
          <w:tab w:val="left" w:pos="6474"/>
          <w:tab w:val="left" w:pos="7933"/>
          <w:tab w:val="left" w:pos="8305"/>
          <w:tab w:val="left" w:pos="9770"/>
        </w:tabs>
        <w:ind w:left="0" w:firstLine="0"/>
        <w:jc w:val="left"/>
        <w:rPr>
          <w:sz w:val="24"/>
        </w:rPr>
      </w:pPr>
      <w:r>
        <w:rPr>
          <w:sz w:val="24"/>
        </w:rPr>
        <w:t>анализировать</w:t>
      </w:r>
      <w:r>
        <w:rPr>
          <w:sz w:val="24"/>
        </w:rPr>
        <w:tab/>
        <w:t>результаты</w:t>
      </w:r>
      <w:r>
        <w:rPr>
          <w:sz w:val="24"/>
        </w:rPr>
        <w:tab/>
        <w:t>и</w:t>
      </w:r>
      <w:r>
        <w:rPr>
          <w:sz w:val="24"/>
        </w:rPr>
        <w:tab/>
        <w:t>действия</w:t>
      </w:r>
      <w:r>
        <w:rPr>
          <w:sz w:val="24"/>
        </w:rPr>
        <w:tab/>
        <w:t>монетарной</w:t>
      </w:r>
      <w:r>
        <w:rPr>
          <w:sz w:val="24"/>
        </w:rPr>
        <w:tab/>
        <w:t>и</w:t>
      </w:r>
      <w:r>
        <w:rPr>
          <w:sz w:val="24"/>
        </w:rPr>
        <w:tab/>
        <w:t>фискальной</w:t>
      </w:r>
      <w:r>
        <w:rPr>
          <w:sz w:val="24"/>
        </w:rPr>
        <w:tab/>
      </w:r>
      <w:r>
        <w:rPr>
          <w:spacing w:val="-3"/>
          <w:sz w:val="24"/>
        </w:rPr>
        <w:t xml:space="preserve">политики </w:t>
      </w:r>
      <w:r>
        <w:rPr>
          <w:sz w:val="24"/>
        </w:rPr>
        <w:t>государства;</w:t>
      </w:r>
    </w:p>
    <w:p w:rsidR="00B971A5" w:rsidRDefault="001730D5" w:rsidP="00CA6FD8">
      <w:pPr>
        <w:pStyle w:val="a6"/>
        <w:numPr>
          <w:ilvl w:val="1"/>
          <w:numId w:val="157"/>
        </w:numPr>
        <w:tabs>
          <w:tab w:val="left" w:pos="284"/>
          <w:tab w:val="left" w:pos="426"/>
          <w:tab w:val="left" w:pos="1809"/>
          <w:tab w:val="left" w:pos="1810"/>
        </w:tabs>
        <w:spacing w:before="1"/>
        <w:ind w:left="0" w:firstLine="0"/>
        <w:jc w:val="left"/>
        <w:rPr>
          <w:sz w:val="24"/>
        </w:rPr>
      </w:pPr>
      <w:r>
        <w:rPr>
          <w:sz w:val="24"/>
        </w:rPr>
        <w:t>выявлять сферы применения показателя</w:t>
      </w:r>
      <w:r>
        <w:rPr>
          <w:spacing w:val="-4"/>
          <w:sz w:val="24"/>
        </w:rPr>
        <w:t xml:space="preserve"> </w:t>
      </w:r>
      <w:r>
        <w:rPr>
          <w:sz w:val="24"/>
        </w:rPr>
        <w:t>ВВП;</w:t>
      </w:r>
    </w:p>
    <w:p w:rsidR="00B971A5" w:rsidRDefault="001730D5" w:rsidP="00CA6FD8">
      <w:pPr>
        <w:pStyle w:val="a6"/>
        <w:numPr>
          <w:ilvl w:val="1"/>
          <w:numId w:val="157"/>
        </w:numPr>
        <w:tabs>
          <w:tab w:val="left" w:pos="284"/>
          <w:tab w:val="left" w:pos="426"/>
          <w:tab w:val="left" w:pos="1809"/>
          <w:tab w:val="left" w:pos="1810"/>
        </w:tabs>
        <w:spacing w:before="2" w:line="274" w:lineRule="exact"/>
        <w:ind w:left="0" w:firstLine="0"/>
        <w:jc w:val="left"/>
        <w:rPr>
          <w:sz w:val="24"/>
        </w:rPr>
      </w:pPr>
      <w:r>
        <w:rPr>
          <w:sz w:val="24"/>
        </w:rPr>
        <w:t>приводить примеры сфер расходования (статей) государственного бюджета</w:t>
      </w:r>
      <w:r>
        <w:rPr>
          <w:spacing w:val="-12"/>
          <w:sz w:val="24"/>
        </w:rPr>
        <w:t xml:space="preserve"> </w:t>
      </w:r>
      <w:r>
        <w:rPr>
          <w:sz w:val="24"/>
        </w:rPr>
        <w:t>России;</w:t>
      </w:r>
    </w:p>
    <w:p w:rsidR="00B971A5" w:rsidRDefault="001730D5" w:rsidP="00CA6FD8">
      <w:pPr>
        <w:pStyle w:val="a6"/>
        <w:numPr>
          <w:ilvl w:val="1"/>
          <w:numId w:val="157"/>
        </w:numPr>
        <w:tabs>
          <w:tab w:val="left" w:pos="284"/>
          <w:tab w:val="left" w:pos="426"/>
          <w:tab w:val="left" w:pos="1809"/>
          <w:tab w:val="left" w:pos="1810"/>
        </w:tabs>
        <w:spacing w:line="274" w:lineRule="exact"/>
        <w:ind w:left="0" w:firstLine="0"/>
        <w:jc w:val="left"/>
        <w:rPr>
          <w:sz w:val="24"/>
        </w:rPr>
      </w:pPr>
      <w:r>
        <w:rPr>
          <w:sz w:val="24"/>
        </w:rPr>
        <w:t>приводить примеры макроэкономических последствий</w:t>
      </w:r>
      <w:r>
        <w:rPr>
          <w:spacing w:val="4"/>
          <w:sz w:val="24"/>
        </w:rPr>
        <w:t xml:space="preserve"> </w:t>
      </w:r>
      <w:r>
        <w:rPr>
          <w:sz w:val="24"/>
        </w:rPr>
        <w:t>инфляции;</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различать факторы, влияющие на экономический</w:t>
      </w:r>
      <w:r>
        <w:rPr>
          <w:spacing w:val="2"/>
          <w:sz w:val="24"/>
        </w:rPr>
        <w:t xml:space="preserve"> </w:t>
      </w:r>
      <w:r>
        <w:rPr>
          <w:sz w:val="24"/>
        </w:rPr>
        <w:t>рост;</w:t>
      </w:r>
    </w:p>
    <w:p w:rsidR="00B971A5" w:rsidRDefault="001730D5" w:rsidP="00CA6FD8">
      <w:pPr>
        <w:pStyle w:val="a6"/>
        <w:numPr>
          <w:ilvl w:val="1"/>
          <w:numId w:val="157"/>
        </w:numPr>
        <w:tabs>
          <w:tab w:val="left" w:pos="284"/>
          <w:tab w:val="left" w:pos="426"/>
          <w:tab w:val="left" w:pos="1809"/>
          <w:tab w:val="left" w:pos="1810"/>
        </w:tabs>
        <w:spacing w:before="2"/>
        <w:ind w:left="0" w:firstLine="0"/>
        <w:jc w:val="left"/>
        <w:rPr>
          <w:sz w:val="24"/>
        </w:rPr>
      </w:pPr>
      <w:r>
        <w:rPr>
          <w:sz w:val="24"/>
        </w:rPr>
        <w:t>приводить примеры экономической функции денег в реальной</w:t>
      </w:r>
      <w:r>
        <w:rPr>
          <w:spacing w:val="-6"/>
          <w:sz w:val="24"/>
        </w:rPr>
        <w:t xml:space="preserve"> </w:t>
      </w:r>
      <w:r>
        <w:rPr>
          <w:sz w:val="24"/>
        </w:rPr>
        <w:t>жизни;</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различать сферы применения различных форм</w:t>
      </w:r>
      <w:r>
        <w:rPr>
          <w:spacing w:val="-2"/>
          <w:sz w:val="24"/>
        </w:rPr>
        <w:t xml:space="preserve"> </w:t>
      </w:r>
      <w:r>
        <w:rPr>
          <w:sz w:val="24"/>
        </w:rPr>
        <w:t>денег;</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определять практическое назначение основных элементов банковской</w:t>
      </w:r>
      <w:r>
        <w:rPr>
          <w:spacing w:val="-4"/>
          <w:sz w:val="24"/>
        </w:rPr>
        <w:t xml:space="preserve"> </w:t>
      </w:r>
      <w:r>
        <w:rPr>
          <w:sz w:val="24"/>
        </w:rPr>
        <w:t>системы;</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различать виды кредитов и сферу их</w:t>
      </w:r>
      <w:r>
        <w:rPr>
          <w:spacing w:val="-4"/>
          <w:sz w:val="24"/>
        </w:rPr>
        <w:t xml:space="preserve"> </w:t>
      </w:r>
      <w:r>
        <w:rPr>
          <w:sz w:val="24"/>
        </w:rPr>
        <w:t>использования;</w:t>
      </w:r>
    </w:p>
    <w:p w:rsidR="00B971A5" w:rsidRDefault="001730D5" w:rsidP="00CA6FD8">
      <w:pPr>
        <w:pStyle w:val="a6"/>
        <w:numPr>
          <w:ilvl w:val="1"/>
          <w:numId w:val="157"/>
        </w:numPr>
        <w:tabs>
          <w:tab w:val="left" w:pos="284"/>
          <w:tab w:val="left" w:pos="426"/>
          <w:tab w:val="left" w:pos="1809"/>
          <w:tab w:val="left" w:pos="1810"/>
        </w:tabs>
        <w:spacing w:before="1"/>
        <w:ind w:left="0" w:firstLine="0"/>
        <w:jc w:val="left"/>
        <w:rPr>
          <w:sz w:val="24"/>
        </w:rPr>
      </w:pPr>
      <w:r>
        <w:rPr>
          <w:sz w:val="24"/>
        </w:rPr>
        <w:t>решать прикладные задачи на расчет процентной ставки по</w:t>
      </w:r>
      <w:r>
        <w:rPr>
          <w:spacing w:val="-6"/>
          <w:sz w:val="24"/>
        </w:rPr>
        <w:t xml:space="preserve"> </w:t>
      </w:r>
      <w:r>
        <w:rPr>
          <w:sz w:val="24"/>
        </w:rPr>
        <w:t>кредиту;</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объяснять причины неравенства</w:t>
      </w:r>
      <w:r>
        <w:rPr>
          <w:spacing w:val="-3"/>
          <w:sz w:val="24"/>
        </w:rPr>
        <w:t xml:space="preserve"> </w:t>
      </w:r>
      <w:r>
        <w:rPr>
          <w:sz w:val="24"/>
        </w:rPr>
        <w:t>доходов;</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различать меры государственной политики по снижению</w:t>
      </w:r>
      <w:r>
        <w:rPr>
          <w:spacing w:val="-7"/>
          <w:sz w:val="24"/>
        </w:rPr>
        <w:t xml:space="preserve"> </w:t>
      </w:r>
      <w:r>
        <w:rPr>
          <w:sz w:val="24"/>
        </w:rPr>
        <w:t>безработицы;</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приводить примеры социальных последствий</w:t>
      </w:r>
      <w:r>
        <w:rPr>
          <w:spacing w:val="-2"/>
          <w:sz w:val="24"/>
        </w:rPr>
        <w:t xml:space="preserve"> </w:t>
      </w:r>
      <w:r>
        <w:rPr>
          <w:sz w:val="24"/>
        </w:rPr>
        <w:t>безработицы.</w:t>
      </w:r>
    </w:p>
    <w:p w:rsidR="00B971A5" w:rsidRDefault="001730D5" w:rsidP="00CA6FD8">
      <w:pPr>
        <w:pStyle w:val="2"/>
        <w:tabs>
          <w:tab w:val="left" w:pos="284"/>
          <w:tab w:val="left" w:pos="426"/>
        </w:tabs>
        <w:ind w:left="0"/>
        <w:jc w:val="left"/>
      </w:pPr>
      <w:r>
        <w:t>Международная экономика</w:t>
      </w:r>
    </w:p>
    <w:p w:rsidR="00B971A5" w:rsidRDefault="001730D5" w:rsidP="00CA6FD8">
      <w:pPr>
        <w:pStyle w:val="a6"/>
        <w:numPr>
          <w:ilvl w:val="1"/>
          <w:numId w:val="157"/>
        </w:numPr>
        <w:tabs>
          <w:tab w:val="left" w:pos="284"/>
          <w:tab w:val="left" w:pos="426"/>
          <w:tab w:val="left" w:pos="1810"/>
        </w:tabs>
        <w:spacing w:before="2"/>
        <w:ind w:left="0" w:firstLine="0"/>
        <w:rPr>
          <w:sz w:val="24"/>
        </w:rPr>
      </w:pPr>
      <w:r>
        <w:rPr>
          <w:sz w:val="24"/>
        </w:rPr>
        <w:t>Приводить примеры глобальных проблем в современных международных экономических</w:t>
      </w:r>
      <w:r>
        <w:rPr>
          <w:spacing w:val="3"/>
          <w:sz w:val="24"/>
        </w:rPr>
        <w:t xml:space="preserve"> </w:t>
      </w:r>
      <w:r>
        <w:rPr>
          <w:sz w:val="24"/>
        </w:rPr>
        <w:t>отношениях;</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объяснять назначение международной</w:t>
      </w:r>
      <w:r>
        <w:rPr>
          <w:spacing w:val="-4"/>
          <w:sz w:val="24"/>
        </w:rPr>
        <w:t xml:space="preserve"> </w:t>
      </w:r>
      <w:r>
        <w:rPr>
          <w:sz w:val="24"/>
        </w:rPr>
        <w:t>торговли;</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обосновывать выбор использования видов валют в различных</w:t>
      </w:r>
      <w:r>
        <w:rPr>
          <w:spacing w:val="2"/>
          <w:sz w:val="24"/>
        </w:rPr>
        <w:t xml:space="preserve"> </w:t>
      </w:r>
      <w:r>
        <w:rPr>
          <w:sz w:val="24"/>
        </w:rPr>
        <w:t>условиях;</w:t>
      </w:r>
    </w:p>
    <w:p w:rsidR="00B971A5" w:rsidRDefault="001730D5" w:rsidP="00CA6FD8">
      <w:pPr>
        <w:pStyle w:val="a6"/>
        <w:numPr>
          <w:ilvl w:val="1"/>
          <w:numId w:val="157"/>
        </w:numPr>
        <w:tabs>
          <w:tab w:val="left" w:pos="284"/>
          <w:tab w:val="left" w:pos="426"/>
          <w:tab w:val="left" w:pos="1810"/>
        </w:tabs>
        <w:spacing w:before="1"/>
        <w:ind w:left="0" w:firstLine="0"/>
        <w:rPr>
          <w:sz w:val="24"/>
        </w:rPr>
      </w:pPr>
      <w:r>
        <w:rPr>
          <w:sz w:val="24"/>
        </w:rPr>
        <w:t>приводить примеры глобализации мировой</w:t>
      </w:r>
      <w:r>
        <w:rPr>
          <w:spacing w:val="3"/>
          <w:sz w:val="24"/>
        </w:rPr>
        <w:t xml:space="preserve"> </w:t>
      </w:r>
      <w:r>
        <w:rPr>
          <w:sz w:val="24"/>
        </w:rPr>
        <w:t>экономики;</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w:t>
      </w:r>
      <w:r>
        <w:rPr>
          <w:spacing w:val="-2"/>
          <w:sz w:val="24"/>
        </w:rPr>
        <w:t xml:space="preserve"> </w:t>
      </w:r>
      <w:r>
        <w:rPr>
          <w:sz w:val="24"/>
        </w:rPr>
        <w:t>процессы;</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определять формы и последствия существующих экономических институтов на социально-экономическом развитии общества.</w:t>
      </w:r>
    </w:p>
    <w:p w:rsidR="00B971A5" w:rsidRDefault="001730D5" w:rsidP="00CA6FD8">
      <w:pPr>
        <w:pStyle w:val="2"/>
        <w:tabs>
          <w:tab w:val="left" w:pos="284"/>
          <w:tab w:val="left" w:pos="426"/>
        </w:tabs>
        <w:spacing w:before="7" w:line="235" w:lineRule="auto"/>
        <w:ind w:left="0"/>
      </w:pPr>
      <w:r>
        <w:t>Выпускник на базовом уровне получит возможность научиться: Основные концепции экономики</w:t>
      </w:r>
    </w:p>
    <w:p w:rsidR="00B971A5" w:rsidRDefault="001730D5" w:rsidP="00CA6FD8">
      <w:pPr>
        <w:pStyle w:val="a6"/>
        <w:numPr>
          <w:ilvl w:val="1"/>
          <w:numId w:val="157"/>
        </w:numPr>
        <w:tabs>
          <w:tab w:val="left" w:pos="284"/>
          <w:tab w:val="left" w:pos="426"/>
          <w:tab w:val="left" w:pos="1809"/>
          <w:tab w:val="left" w:pos="1810"/>
        </w:tabs>
        <w:spacing w:line="275" w:lineRule="exact"/>
        <w:ind w:left="0" w:firstLine="0"/>
        <w:jc w:val="left"/>
        <w:rPr>
          <w:sz w:val="24"/>
        </w:rPr>
      </w:pPr>
      <w:r>
        <w:rPr>
          <w:sz w:val="24"/>
        </w:rPr>
        <w:t>Проводить анализ достоинств и недостатков типов экономических</w:t>
      </w:r>
      <w:r>
        <w:rPr>
          <w:spacing w:val="-9"/>
          <w:sz w:val="24"/>
        </w:rPr>
        <w:t xml:space="preserve"> </w:t>
      </w:r>
      <w:r>
        <w:rPr>
          <w:sz w:val="24"/>
        </w:rPr>
        <w:t>систем;</w:t>
      </w:r>
    </w:p>
    <w:p w:rsidR="00B971A5" w:rsidRDefault="001730D5" w:rsidP="00CA6FD8">
      <w:pPr>
        <w:pStyle w:val="a6"/>
        <w:numPr>
          <w:ilvl w:val="1"/>
          <w:numId w:val="157"/>
        </w:numPr>
        <w:tabs>
          <w:tab w:val="left" w:pos="284"/>
          <w:tab w:val="left" w:pos="426"/>
          <w:tab w:val="left" w:pos="1809"/>
          <w:tab w:val="left" w:pos="1810"/>
        </w:tabs>
        <w:spacing w:before="3" w:line="242" w:lineRule="auto"/>
        <w:ind w:left="0" w:firstLine="0"/>
        <w:jc w:val="left"/>
        <w:rPr>
          <w:sz w:val="24"/>
        </w:rPr>
      </w:pPr>
      <w:r>
        <w:rPr>
          <w:sz w:val="24"/>
        </w:rPr>
        <w:t>анализировать события общественной и политической жизни с экономической точки зрения, используя различные источники</w:t>
      </w:r>
      <w:r>
        <w:rPr>
          <w:spacing w:val="-11"/>
          <w:sz w:val="24"/>
        </w:rPr>
        <w:t xml:space="preserve"> </w:t>
      </w:r>
      <w:r>
        <w:rPr>
          <w:sz w:val="24"/>
        </w:rPr>
        <w:t>информации;</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применять теоретические знания по экономике для практической деятельности и повседневной жизни;</w:t>
      </w:r>
    </w:p>
    <w:p w:rsidR="00B971A5" w:rsidRDefault="001730D5" w:rsidP="00CA6FD8">
      <w:pPr>
        <w:pStyle w:val="a6"/>
        <w:numPr>
          <w:ilvl w:val="1"/>
          <w:numId w:val="157"/>
        </w:numPr>
        <w:tabs>
          <w:tab w:val="left" w:pos="284"/>
          <w:tab w:val="left" w:pos="426"/>
          <w:tab w:val="left" w:pos="1809"/>
          <w:tab w:val="left" w:pos="1810"/>
          <w:tab w:val="left" w:pos="3444"/>
          <w:tab w:val="left" w:pos="5290"/>
          <w:tab w:val="left" w:pos="6207"/>
          <w:tab w:val="left" w:pos="6778"/>
          <w:tab w:val="left" w:pos="9866"/>
        </w:tabs>
        <w:ind w:left="0" w:firstLine="0"/>
        <w:jc w:val="left"/>
        <w:rPr>
          <w:sz w:val="24"/>
        </w:rPr>
      </w:pPr>
      <w:r>
        <w:rPr>
          <w:sz w:val="24"/>
        </w:rPr>
        <w:t>использовать</w:t>
      </w:r>
      <w:r>
        <w:rPr>
          <w:sz w:val="24"/>
        </w:rPr>
        <w:tab/>
        <w:t>приобретенные</w:t>
      </w:r>
      <w:r>
        <w:rPr>
          <w:sz w:val="24"/>
        </w:rPr>
        <w:tab/>
        <w:t>знания</w:t>
      </w:r>
      <w:r w:rsidR="00DC26C2">
        <w:rPr>
          <w:sz w:val="24"/>
        </w:rPr>
        <w:t xml:space="preserve"> </w:t>
      </w:r>
      <w:r>
        <w:rPr>
          <w:sz w:val="24"/>
        </w:rPr>
        <w:t>для</w:t>
      </w:r>
      <w:r w:rsidR="00DC26C2">
        <w:rPr>
          <w:sz w:val="24"/>
        </w:rPr>
        <w:t xml:space="preserve"> </w:t>
      </w:r>
      <w:r>
        <w:rPr>
          <w:sz w:val="24"/>
        </w:rPr>
        <w:t xml:space="preserve">выполнения </w:t>
      </w:r>
      <w:r>
        <w:rPr>
          <w:spacing w:val="53"/>
          <w:sz w:val="24"/>
        </w:rPr>
        <w:t xml:space="preserve"> </w:t>
      </w:r>
      <w:r>
        <w:rPr>
          <w:sz w:val="24"/>
        </w:rPr>
        <w:t>практических</w:t>
      </w:r>
      <w:r w:rsidR="00464A0A">
        <w:rPr>
          <w:sz w:val="24"/>
        </w:rPr>
        <w:t xml:space="preserve"> </w:t>
      </w:r>
      <w:r>
        <w:rPr>
          <w:spacing w:val="-3"/>
          <w:sz w:val="24"/>
        </w:rPr>
        <w:t xml:space="preserve">заданий, </w:t>
      </w:r>
      <w:r>
        <w:rPr>
          <w:sz w:val="24"/>
        </w:rPr>
        <w:t>основанных на ситуациях, связанных с описанием состояния российской</w:t>
      </w:r>
      <w:r>
        <w:rPr>
          <w:spacing w:val="-15"/>
          <w:sz w:val="24"/>
        </w:rPr>
        <w:t xml:space="preserve"> </w:t>
      </w:r>
      <w:r>
        <w:rPr>
          <w:sz w:val="24"/>
        </w:rPr>
        <w:t>экономики;</w:t>
      </w:r>
    </w:p>
    <w:p w:rsidR="00B971A5" w:rsidRDefault="001730D5" w:rsidP="00CA6FD8">
      <w:pPr>
        <w:pStyle w:val="a6"/>
        <w:numPr>
          <w:ilvl w:val="1"/>
          <w:numId w:val="157"/>
        </w:numPr>
        <w:tabs>
          <w:tab w:val="left" w:pos="284"/>
          <w:tab w:val="left" w:pos="426"/>
          <w:tab w:val="left" w:pos="1809"/>
          <w:tab w:val="left" w:pos="1810"/>
          <w:tab w:val="left" w:pos="3418"/>
          <w:tab w:val="left" w:pos="5240"/>
          <w:tab w:val="left" w:pos="8005"/>
        </w:tabs>
        <w:ind w:left="0" w:firstLine="0"/>
        <w:jc w:val="left"/>
      </w:pPr>
      <w:r>
        <w:rPr>
          <w:sz w:val="24"/>
        </w:rPr>
        <w:t>использовать</w:t>
      </w:r>
      <w:r>
        <w:rPr>
          <w:sz w:val="24"/>
        </w:rPr>
        <w:tab/>
        <w:t>приобретенные</w:t>
      </w:r>
      <w:r>
        <w:rPr>
          <w:sz w:val="24"/>
        </w:rPr>
        <w:tab/>
        <w:t xml:space="preserve">ключевые </w:t>
      </w:r>
      <w:r w:rsidRPr="00464A0A">
        <w:rPr>
          <w:spacing w:val="40"/>
          <w:sz w:val="24"/>
        </w:rPr>
        <w:t xml:space="preserve"> </w:t>
      </w:r>
      <w:r>
        <w:rPr>
          <w:sz w:val="24"/>
        </w:rPr>
        <w:t>компетенции</w:t>
      </w:r>
      <w:r w:rsidR="00464A0A">
        <w:rPr>
          <w:sz w:val="24"/>
        </w:rPr>
        <w:t xml:space="preserve"> </w:t>
      </w:r>
      <w:r>
        <w:rPr>
          <w:sz w:val="24"/>
        </w:rPr>
        <w:t xml:space="preserve">при </w:t>
      </w:r>
      <w:r w:rsidRPr="00464A0A">
        <w:rPr>
          <w:spacing w:val="-3"/>
          <w:sz w:val="24"/>
        </w:rPr>
        <w:t xml:space="preserve">выполнении </w:t>
      </w:r>
      <w:r>
        <w:rPr>
          <w:sz w:val="24"/>
        </w:rPr>
        <w:t>учебн</w:t>
      </w:r>
      <w:proofErr w:type="gramStart"/>
      <w:r>
        <w:rPr>
          <w:sz w:val="24"/>
        </w:rPr>
        <w:t>о-</w:t>
      </w:r>
      <w:proofErr w:type="gramEnd"/>
      <w:r>
        <w:rPr>
          <w:sz w:val="24"/>
        </w:rPr>
        <w:t xml:space="preserve"> исследовательских проектов, нацеленных на решение</w:t>
      </w:r>
      <w:r w:rsidRPr="00464A0A">
        <w:rPr>
          <w:spacing w:val="-9"/>
          <w:sz w:val="24"/>
        </w:rPr>
        <w:t xml:space="preserve"> </w:t>
      </w:r>
      <w:r>
        <w:rPr>
          <w:sz w:val="24"/>
        </w:rPr>
        <w:t>основных</w:t>
      </w:r>
      <w:r w:rsidR="00464A0A">
        <w:rPr>
          <w:sz w:val="24"/>
        </w:rPr>
        <w:t xml:space="preserve"> </w:t>
      </w:r>
      <w:r>
        <w:t>экономических проблем;</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находить информацию по предмету экономической теории из источников различного типа;</w:t>
      </w:r>
    </w:p>
    <w:p w:rsidR="00B971A5" w:rsidRDefault="001730D5" w:rsidP="00464A0A">
      <w:pPr>
        <w:pStyle w:val="a6"/>
        <w:numPr>
          <w:ilvl w:val="1"/>
          <w:numId w:val="157"/>
        </w:numPr>
        <w:tabs>
          <w:tab w:val="left" w:pos="284"/>
          <w:tab w:val="left" w:pos="426"/>
          <w:tab w:val="left" w:pos="1809"/>
          <w:tab w:val="left" w:pos="1810"/>
          <w:tab w:val="left" w:pos="2965"/>
          <w:tab w:val="left" w:pos="4234"/>
          <w:tab w:val="left" w:pos="5838"/>
          <w:tab w:val="left" w:pos="6318"/>
          <w:tab w:val="left" w:pos="8268"/>
          <w:tab w:val="left" w:pos="9702"/>
        </w:tabs>
        <w:ind w:left="0" w:firstLine="0"/>
        <w:jc w:val="left"/>
      </w:pPr>
      <w:r w:rsidRPr="00464A0A">
        <w:rPr>
          <w:sz w:val="24"/>
        </w:rPr>
        <w:t>отделять</w:t>
      </w:r>
      <w:r w:rsidR="00464A0A" w:rsidRPr="00464A0A">
        <w:rPr>
          <w:sz w:val="24"/>
        </w:rPr>
        <w:t xml:space="preserve"> </w:t>
      </w:r>
      <w:r w:rsidRPr="00464A0A">
        <w:rPr>
          <w:sz w:val="24"/>
        </w:rPr>
        <w:t>основную</w:t>
      </w:r>
      <w:r w:rsidR="00464A0A" w:rsidRPr="00464A0A">
        <w:rPr>
          <w:sz w:val="24"/>
        </w:rPr>
        <w:t xml:space="preserve"> </w:t>
      </w:r>
      <w:r w:rsidRPr="00464A0A">
        <w:rPr>
          <w:sz w:val="24"/>
        </w:rPr>
        <w:t>информацию</w:t>
      </w:r>
      <w:r w:rsidR="00464A0A" w:rsidRPr="00464A0A">
        <w:rPr>
          <w:sz w:val="24"/>
        </w:rPr>
        <w:t xml:space="preserve"> </w:t>
      </w:r>
      <w:r w:rsidRPr="00464A0A">
        <w:rPr>
          <w:sz w:val="24"/>
        </w:rPr>
        <w:t>от</w:t>
      </w:r>
      <w:r w:rsidR="00464A0A" w:rsidRPr="00464A0A">
        <w:rPr>
          <w:sz w:val="24"/>
        </w:rPr>
        <w:t xml:space="preserve"> </w:t>
      </w:r>
      <w:r w:rsidRPr="00464A0A">
        <w:rPr>
          <w:sz w:val="24"/>
        </w:rPr>
        <w:t>второстепенной,</w:t>
      </w:r>
      <w:r w:rsidRPr="00464A0A">
        <w:rPr>
          <w:sz w:val="24"/>
        </w:rPr>
        <w:tab/>
        <w:t>критически</w:t>
      </w:r>
      <w:r w:rsidR="00464A0A" w:rsidRPr="00464A0A">
        <w:rPr>
          <w:sz w:val="24"/>
        </w:rPr>
        <w:t xml:space="preserve"> </w:t>
      </w:r>
      <w:r w:rsidRPr="00464A0A">
        <w:rPr>
          <w:spacing w:val="-3"/>
          <w:sz w:val="24"/>
        </w:rPr>
        <w:t xml:space="preserve">оценивать </w:t>
      </w:r>
      <w:r w:rsidRPr="00464A0A">
        <w:rPr>
          <w:sz w:val="24"/>
        </w:rPr>
        <w:t>достоверность полученной информации из неадаптированных источников по</w:t>
      </w:r>
      <w:r w:rsidRPr="00464A0A">
        <w:rPr>
          <w:spacing w:val="38"/>
          <w:sz w:val="24"/>
        </w:rPr>
        <w:t xml:space="preserve"> </w:t>
      </w:r>
      <w:r w:rsidRPr="00464A0A">
        <w:rPr>
          <w:sz w:val="24"/>
        </w:rPr>
        <w:t>экономической</w:t>
      </w:r>
      <w:r w:rsidR="00464A0A" w:rsidRPr="00464A0A">
        <w:rPr>
          <w:sz w:val="24"/>
        </w:rPr>
        <w:t xml:space="preserve"> </w:t>
      </w:r>
      <w:r>
        <w:t>теории.</w:t>
      </w:r>
    </w:p>
    <w:p w:rsidR="00B971A5" w:rsidRPr="00464A0A" w:rsidRDefault="001730D5" w:rsidP="00CA6FD8">
      <w:pPr>
        <w:tabs>
          <w:tab w:val="left" w:pos="284"/>
          <w:tab w:val="left" w:pos="426"/>
        </w:tabs>
        <w:spacing w:line="253" w:lineRule="exact"/>
        <w:rPr>
          <w:b/>
          <w:sz w:val="24"/>
          <w:szCs w:val="24"/>
        </w:rPr>
      </w:pPr>
      <w:r w:rsidRPr="00464A0A">
        <w:rPr>
          <w:b/>
          <w:sz w:val="24"/>
          <w:szCs w:val="24"/>
        </w:rPr>
        <w:t>Микроэкономика</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Применять полученные теоретические и практические знания для определения экономически рационального</w:t>
      </w:r>
      <w:r>
        <w:rPr>
          <w:spacing w:val="-1"/>
          <w:sz w:val="24"/>
        </w:rPr>
        <w:t xml:space="preserve"> </w:t>
      </w:r>
      <w:r>
        <w:rPr>
          <w:sz w:val="24"/>
        </w:rPr>
        <w:t>поведения;</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использовать приобретенные знания для экономически грамотного поведения в современном</w:t>
      </w:r>
      <w:r>
        <w:rPr>
          <w:spacing w:val="-2"/>
          <w:sz w:val="24"/>
        </w:rPr>
        <w:t xml:space="preserve"> </w:t>
      </w:r>
      <w:r>
        <w:rPr>
          <w:sz w:val="24"/>
        </w:rPr>
        <w:t>мире;</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сопоставлять свои потребности и возможности, оптимально распределять свои материальные и трудовые ресурсы, составлять семейный</w:t>
      </w:r>
      <w:r>
        <w:rPr>
          <w:spacing w:val="-3"/>
          <w:sz w:val="24"/>
        </w:rPr>
        <w:t xml:space="preserve"> </w:t>
      </w:r>
      <w:r>
        <w:rPr>
          <w:sz w:val="24"/>
        </w:rPr>
        <w:t>бюджет;</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грамотно применять полученные знания для оценки собственных экономических действий в качестве потребителя, члена семьи и</w:t>
      </w:r>
      <w:r>
        <w:rPr>
          <w:spacing w:val="-4"/>
          <w:sz w:val="24"/>
        </w:rPr>
        <w:t xml:space="preserve"> </w:t>
      </w:r>
      <w:r>
        <w:rPr>
          <w:sz w:val="24"/>
        </w:rPr>
        <w:t>гражданина;</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объективно оценивать эффективность деятельности</w:t>
      </w:r>
      <w:r>
        <w:rPr>
          <w:spacing w:val="6"/>
          <w:sz w:val="24"/>
        </w:rPr>
        <w:t xml:space="preserve"> </w:t>
      </w:r>
      <w:r>
        <w:rPr>
          <w:sz w:val="24"/>
        </w:rPr>
        <w:t>предприятия;</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проводить анализ организационно-правовых форм крупного и малого</w:t>
      </w:r>
      <w:r>
        <w:rPr>
          <w:spacing w:val="-11"/>
          <w:sz w:val="24"/>
        </w:rPr>
        <w:t xml:space="preserve"> </w:t>
      </w:r>
      <w:r>
        <w:rPr>
          <w:sz w:val="24"/>
        </w:rPr>
        <w:t>бизнеса;</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объяснять практическое назначение франчайзинга и сферы его</w:t>
      </w:r>
      <w:r>
        <w:rPr>
          <w:spacing w:val="-7"/>
          <w:sz w:val="24"/>
        </w:rPr>
        <w:t xml:space="preserve"> </w:t>
      </w:r>
      <w:r>
        <w:rPr>
          <w:sz w:val="24"/>
        </w:rPr>
        <w:t>применения;</w:t>
      </w:r>
    </w:p>
    <w:p w:rsidR="00B971A5" w:rsidRDefault="001730D5" w:rsidP="00CA6FD8">
      <w:pPr>
        <w:pStyle w:val="a6"/>
        <w:numPr>
          <w:ilvl w:val="1"/>
          <w:numId w:val="157"/>
        </w:numPr>
        <w:tabs>
          <w:tab w:val="left" w:pos="284"/>
          <w:tab w:val="left" w:pos="426"/>
          <w:tab w:val="left" w:pos="1809"/>
          <w:tab w:val="left" w:pos="1810"/>
          <w:tab w:val="left" w:pos="3284"/>
          <w:tab w:val="left" w:pos="3900"/>
          <w:tab w:val="left" w:pos="5864"/>
          <w:tab w:val="left" w:pos="7264"/>
          <w:tab w:val="left" w:pos="8471"/>
        </w:tabs>
        <w:ind w:left="0" w:firstLine="0"/>
        <w:jc w:val="left"/>
        <w:rPr>
          <w:sz w:val="24"/>
        </w:rPr>
      </w:pPr>
      <w:r>
        <w:rPr>
          <w:sz w:val="24"/>
        </w:rPr>
        <w:lastRenderedPageBreak/>
        <w:t>выявлять</w:t>
      </w:r>
      <w:r w:rsidR="00464A0A">
        <w:rPr>
          <w:sz w:val="24"/>
        </w:rPr>
        <w:t xml:space="preserve"> </w:t>
      </w:r>
      <w:r>
        <w:rPr>
          <w:sz w:val="24"/>
        </w:rPr>
        <w:t>и</w:t>
      </w:r>
      <w:r w:rsidR="00464A0A">
        <w:rPr>
          <w:sz w:val="24"/>
        </w:rPr>
        <w:t xml:space="preserve"> </w:t>
      </w:r>
      <w:r>
        <w:rPr>
          <w:sz w:val="24"/>
        </w:rPr>
        <w:t>сопоставлять</w:t>
      </w:r>
      <w:r w:rsidR="00464A0A">
        <w:rPr>
          <w:sz w:val="24"/>
        </w:rPr>
        <w:t xml:space="preserve"> </w:t>
      </w:r>
      <w:r>
        <w:rPr>
          <w:sz w:val="24"/>
        </w:rPr>
        <w:t>различия</w:t>
      </w:r>
      <w:r>
        <w:rPr>
          <w:sz w:val="24"/>
        </w:rPr>
        <w:tab/>
        <w:t>между</w:t>
      </w:r>
      <w:r w:rsidR="00464A0A">
        <w:rPr>
          <w:sz w:val="24"/>
        </w:rPr>
        <w:t xml:space="preserve"> </w:t>
      </w:r>
      <w:r>
        <w:rPr>
          <w:spacing w:val="-3"/>
          <w:sz w:val="24"/>
        </w:rPr>
        <w:t xml:space="preserve">менеджментом </w:t>
      </w:r>
      <w:r>
        <w:rPr>
          <w:sz w:val="24"/>
        </w:rPr>
        <w:t>и</w:t>
      </w:r>
      <w:r>
        <w:rPr>
          <w:spacing w:val="-1"/>
          <w:sz w:val="24"/>
        </w:rPr>
        <w:t xml:space="preserve"> </w:t>
      </w:r>
      <w:r>
        <w:rPr>
          <w:sz w:val="24"/>
        </w:rPr>
        <w:t>предпринимательством;</w:t>
      </w:r>
    </w:p>
    <w:p w:rsidR="00B971A5" w:rsidRDefault="001730D5" w:rsidP="00CA6FD8">
      <w:pPr>
        <w:pStyle w:val="a6"/>
        <w:numPr>
          <w:ilvl w:val="1"/>
          <w:numId w:val="157"/>
        </w:numPr>
        <w:tabs>
          <w:tab w:val="left" w:pos="284"/>
          <w:tab w:val="left" w:pos="426"/>
          <w:tab w:val="left" w:pos="1809"/>
          <w:tab w:val="left" w:pos="1810"/>
        </w:tabs>
        <w:spacing w:before="1"/>
        <w:ind w:left="0" w:firstLine="0"/>
        <w:jc w:val="left"/>
        <w:rPr>
          <w:sz w:val="24"/>
        </w:rPr>
      </w:pPr>
      <w:r>
        <w:rPr>
          <w:sz w:val="24"/>
        </w:rPr>
        <w:t>определять практическое назначение основных функций</w:t>
      </w:r>
      <w:r>
        <w:rPr>
          <w:spacing w:val="-4"/>
          <w:sz w:val="24"/>
        </w:rPr>
        <w:t xml:space="preserve"> </w:t>
      </w:r>
      <w:r>
        <w:rPr>
          <w:sz w:val="24"/>
        </w:rPr>
        <w:t>менеджмента;</w:t>
      </w:r>
    </w:p>
    <w:p w:rsidR="00B971A5" w:rsidRDefault="001730D5" w:rsidP="00CA6FD8">
      <w:pPr>
        <w:pStyle w:val="a6"/>
        <w:numPr>
          <w:ilvl w:val="1"/>
          <w:numId w:val="157"/>
        </w:numPr>
        <w:tabs>
          <w:tab w:val="left" w:pos="284"/>
          <w:tab w:val="left" w:pos="426"/>
          <w:tab w:val="left" w:pos="1809"/>
          <w:tab w:val="left" w:pos="1810"/>
        </w:tabs>
        <w:spacing w:line="275" w:lineRule="exact"/>
        <w:ind w:left="0" w:firstLine="0"/>
        <w:jc w:val="left"/>
        <w:rPr>
          <w:sz w:val="24"/>
        </w:rPr>
      </w:pPr>
      <w:r>
        <w:rPr>
          <w:sz w:val="24"/>
        </w:rPr>
        <w:t>определять место маркетинга в деятельности</w:t>
      </w:r>
      <w:r>
        <w:rPr>
          <w:spacing w:val="-2"/>
          <w:sz w:val="24"/>
        </w:rPr>
        <w:t xml:space="preserve"> </w:t>
      </w:r>
      <w:r>
        <w:rPr>
          <w:sz w:val="24"/>
        </w:rPr>
        <w:t>организации;</w:t>
      </w:r>
    </w:p>
    <w:p w:rsidR="00B971A5" w:rsidRDefault="001730D5" w:rsidP="00CA6FD8">
      <w:pPr>
        <w:pStyle w:val="a6"/>
        <w:numPr>
          <w:ilvl w:val="1"/>
          <w:numId w:val="157"/>
        </w:numPr>
        <w:tabs>
          <w:tab w:val="left" w:pos="284"/>
          <w:tab w:val="left" w:pos="426"/>
          <w:tab w:val="left" w:pos="1809"/>
          <w:tab w:val="left" w:pos="1810"/>
        </w:tabs>
        <w:spacing w:line="274" w:lineRule="exact"/>
        <w:ind w:left="0" w:firstLine="0"/>
        <w:jc w:val="left"/>
        <w:rPr>
          <w:sz w:val="24"/>
        </w:rPr>
      </w:pPr>
      <w:r>
        <w:rPr>
          <w:sz w:val="24"/>
        </w:rPr>
        <w:t>определять эффективность рекламы на основе ключевых принципов ее</w:t>
      </w:r>
      <w:r>
        <w:rPr>
          <w:spacing w:val="-13"/>
          <w:sz w:val="24"/>
        </w:rPr>
        <w:t xml:space="preserve"> </w:t>
      </w:r>
      <w:r>
        <w:rPr>
          <w:sz w:val="24"/>
        </w:rPr>
        <w:t>создания;</w:t>
      </w:r>
    </w:p>
    <w:p w:rsidR="00B971A5" w:rsidRDefault="001730D5" w:rsidP="00CA6FD8">
      <w:pPr>
        <w:pStyle w:val="a6"/>
        <w:numPr>
          <w:ilvl w:val="1"/>
          <w:numId w:val="157"/>
        </w:numPr>
        <w:tabs>
          <w:tab w:val="left" w:pos="284"/>
          <w:tab w:val="left" w:pos="426"/>
          <w:tab w:val="left" w:pos="1809"/>
          <w:tab w:val="left" w:pos="1810"/>
        </w:tabs>
        <w:spacing w:line="275" w:lineRule="exact"/>
        <w:ind w:left="0" w:firstLine="0"/>
        <w:jc w:val="left"/>
        <w:rPr>
          <w:sz w:val="24"/>
        </w:rPr>
      </w:pPr>
      <w:r>
        <w:rPr>
          <w:sz w:val="24"/>
        </w:rPr>
        <w:t>сравнивать рынки с интенсивной и несовершенной</w:t>
      </w:r>
      <w:r>
        <w:rPr>
          <w:spacing w:val="-3"/>
          <w:sz w:val="24"/>
        </w:rPr>
        <w:t xml:space="preserve"> </w:t>
      </w:r>
      <w:r>
        <w:rPr>
          <w:sz w:val="24"/>
        </w:rPr>
        <w:t>конкуренцией;</w:t>
      </w:r>
    </w:p>
    <w:p w:rsidR="00B971A5" w:rsidRDefault="001730D5" w:rsidP="00CA6FD8">
      <w:pPr>
        <w:pStyle w:val="a6"/>
        <w:numPr>
          <w:ilvl w:val="1"/>
          <w:numId w:val="157"/>
        </w:numPr>
        <w:tabs>
          <w:tab w:val="left" w:pos="284"/>
          <w:tab w:val="left" w:pos="426"/>
          <w:tab w:val="left" w:pos="1809"/>
          <w:tab w:val="left" w:pos="1810"/>
        </w:tabs>
        <w:spacing w:before="3"/>
        <w:ind w:left="0" w:firstLine="0"/>
        <w:jc w:val="left"/>
        <w:rPr>
          <w:sz w:val="24"/>
        </w:rPr>
      </w:pPr>
      <w:r>
        <w:rPr>
          <w:sz w:val="24"/>
        </w:rPr>
        <w:t>понимать необходимость соблюдения предписаний, предлагаемых в договорах по кредитам, ипотеке и в трудовых</w:t>
      </w:r>
      <w:r>
        <w:rPr>
          <w:spacing w:val="-2"/>
          <w:sz w:val="24"/>
        </w:rPr>
        <w:t xml:space="preserve"> </w:t>
      </w:r>
      <w:r>
        <w:rPr>
          <w:sz w:val="24"/>
        </w:rPr>
        <w:t>договорах;</w:t>
      </w:r>
    </w:p>
    <w:p w:rsidR="00B971A5" w:rsidRDefault="001730D5" w:rsidP="00CA6FD8">
      <w:pPr>
        <w:pStyle w:val="a6"/>
        <w:numPr>
          <w:ilvl w:val="1"/>
          <w:numId w:val="157"/>
        </w:numPr>
        <w:tabs>
          <w:tab w:val="left" w:pos="284"/>
          <w:tab w:val="left" w:pos="426"/>
          <w:tab w:val="left" w:pos="1809"/>
          <w:tab w:val="left" w:pos="1810"/>
          <w:tab w:val="left" w:pos="3444"/>
          <w:tab w:val="left" w:pos="5290"/>
          <w:tab w:val="left" w:pos="6207"/>
          <w:tab w:val="left" w:pos="6778"/>
          <w:tab w:val="left" w:pos="9866"/>
        </w:tabs>
        <w:ind w:left="0" w:firstLine="0"/>
        <w:jc w:val="left"/>
        <w:rPr>
          <w:sz w:val="24"/>
        </w:rPr>
      </w:pPr>
      <w:r>
        <w:rPr>
          <w:sz w:val="24"/>
        </w:rPr>
        <w:t>использовать</w:t>
      </w:r>
      <w:r>
        <w:rPr>
          <w:sz w:val="24"/>
        </w:rPr>
        <w:tab/>
        <w:t>приобретенные</w:t>
      </w:r>
      <w:r>
        <w:rPr>
          <w:sz w:val="24"/>
        </w:rPr>
        <w:tab/>
        <w:t>знания</w:t>
      </w:r>
      <w:r w:rsidR="00464A0A">
        <w:rPr>
          <w:sz w:val="24"/>
        </w:rPr>
        <w:t xml:space="preserve"> </w:t>
      </w:r>
      <w:r>
        <w:rPr>
          <w:sz w:val="24"/>
        </w:rPr>
        <w:t>для</w:t>
      </w:r>
      <w:r w:rsidR="00464A0A">
        <w:rPr>
          <w:sz w:val="24"/>
        </w:rPr>
        <w:t xml:space="preserve"> </w:t>
      </w:r>
      <w:r>
        <w:rPr>
          <w:sz w:val="24"/>
        </w:rPr>
        <w:t xml:space="preserve">выполнения </w:t>
      </w:r>
      <w:r>
        <w:rPr>
          <w:spacing w:val="53"/>
          <w:sz w:val="24"/>
        </w:rPr>
        <w:t xml:space="preserve"> </w:t>
      </w:r>
      <w:r>
        <w:rPr>
          <w:sz w:val="24"/>
        </w:rPr>
        <w:t>практических</w:t>
      </w:r>
      <w:r w:rsidR="00464A0A">
        <w:rPr>
          <w:sz w:val="24"/>
        </w:rPr>
        <w:t xml:space="preserve"> </w:t>
      </w:r>
      <w:r>
        <w:rPr>
          <w:spacing w:val="-3"/>
          <w:sz w:val="24"/>
        </w:rPr>
        <w:t xml:space="preserve">заданий, </w:t>
      </w:r>
      <w:r>
        <w:rPr>
          <w:sz w:val="24"/>
        </w:rPr>
        <w:t>основанных на ситуациях, связанных с описанием состояния российской</w:t>
      </w:r>
      <w:r>
        <w:rPr>
          <w:spacing w:val="-14"/>
          <w:sz w:val="24"/>
        </w:rPr>
        <w:t xml:space="preserve"> </w:t>
      </w:r>
      <w:r>
        <w:rPr>
          <w:sz w:val="24"/>
        </w:rPr>
        <w:t>экономики;</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использовать знания о формах предпринимательства в реальной</w:t>
      </w:r>
      <w:r>
        <w:rPr>
          <w:spacing w:val="-12"/>
          <w:sz w:val="24"/>
        </w:rPr>
        <w:t xml:space="preserve"> </w:t>
      </w:r>
      <w:r>
        <w:rPr>
          <w:sz w:val="24"/>
        </w:rPr>
        <w:t>жизни;</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выявлять предпринимательские</w:t>
      </w:r>
      <w:r>
        <w:rPr>
          <w:spacing w:val="1"/>
          <w:sz w:val="24"/>
        </w:rPr>
        <w:t xml:space="preserve"> </w:t>
      </w:r>
      <w:r>
        <w:rPr>
          <w:sz w:val="24"/>
        </w:rPr>
        <w:t>способности;</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w:t>
      </w:r>
      <w:r>
        <w:rPr>
          <w:spacing w:val="-1"/>
          <w:sz w:val="24"/>
        </w:rPr>
        <w:t xml:space="preserve"> </w:t>
      </w:r>
      <w:r>
        <w:rPr>
          <w:sz w:val="24"/>
        </w:rPr>
        <w:t>др.);</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объективно оценивать и критически относиться к недобросовестной рекламе в средствах массовой</w:t>
      </w:r>
      <w:r>
        <w:rPr>
          <w:spacing w:val="2"/>
          <w:sz w:val="24"/>
        </w:rPr>
        <w:t xml:space="preserve"> </w:t>
      </w:r>
      <w:r>
        <w:rPr>
          <w:sz w:val="24"/>
        </w:rPr>
        <w:t>информации;</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применять полученные экономические знания для эффективного исполнения основных социально-экономических ролей заемщика и</w:t>
      </w:r>
      <w:r>
        <w:rPr>
          <w:spacing w:val="-2"/>
          <w:sz w:val="24"/>
        </w:rPr>
        <w:t xml:space="preserve"> </w:t>
      </w:r>
      <w:r>
        <w:rPr>
          <w:sz w:val="24"/>
        </w:rPr>
        <w:t>акционера.</w:t>
      </w:r>
    </w:p>
    <w:p w:rsidR="00B971A5" w:rsidRDefault="001730D5" w:rsidP="00CA6FD8">
      <w:pPr>
        <w:pStyle w:val="2"/>
        <w:tabs>
          <w:tab w:val="left" w:pos="284"/>
          <w:tab w:val="left" w:pos="426"/>
        </w:tabs>
        <w:ind w:left="0"/>
        <w:jc w:val="left"/>
      </w:pPr>
      <w:r>
        <w:t>Макроэкономика</w:t>
      </w:r>
    </w:p>
    <w:p w:rsidR="00B971A5" w:rsidRDefault="001730D5" w:rsidP="00CA6FD8">
      <w:pPr>
        <w:pStyle w:val="a6"/>
        <w:numPr>
          <w:ilvl w:val="1"/>
          <w:numId w:val="157"/>
        </w:numPr>
        <w:tabs>
          <w:tab w:val="left" w:pos="284"/>
          <w:tab w:val="left" w:pos="426"/>
          <w:tab w:val="left" w:pos="1809"/>
          <w:tab w:val="left" w:pos="1810"/>
        </w:tabs>
        <w:spacing w:before="3"/>
        <w:ind w:left="0" w:firstLine="0"/>
        <w:jc w:val="left"/>
        <w:rPr>
          <w:sz w:val="24"/>
        </w:rPr>
      </w:pPr>
      <w:r>
        <w:rPr>
          <w:sz w:val="24"/>
        </w:rPr>
        <w:t>Преобразовывать и использовать экономическую информацию по макроэкономике для решения практических вопросов в учебной</w:t>
      </w:r>
      <w:r>
        <w:rPr>
          <w:spacing w:val="-7"/>
          <w:sz w:val="24"/>
        </w:rPr>
        <w:t xml:space="preserve"> </w:t>
      </w:r>
      <w:r>
        <w:rPr>
          <w:sz w:val="24"/>
        </w:rPr>
        <w:t>деятельности;</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w:t>
      </w:r>
      <w:r>
        <w:rPr>
          <w:spacing w:val="-2"/>
          <w:sz w:val="24"/>
        </w:rPr>
        <w:t xml:space="preserve"> </w:t>
      </w:r>
      <w:r>
        <w:rPr>
          <w:sz w:val="24"/>
        </w:rPr>
        <w:t>ситуациях;</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объективно оценивать экономическую информацию, критически относиться к псевдонаучной информации по макроэкономическим</w:t>
      </w:r>
      <w:r>
        <w:rPr>
          <w:spacing w:val="-2"/>
          <w:sz w:val="24"/>
        </w:rPr>
        <w:t xml:space="preserve"> </w:t>
      </w:r>
      <w:r>
        <w:rPr>
          <w:sz w:val="24"/>
        </w:rPr>
        <w:t>вопросам;</w:t>
      </w:r>
    </w:p>
    <w:p w:rsidR="00B971A5" w:rsidRDefault="001730D5" w:rsidP="00CA6FD8">
      <w:pPr>
        <w:pStyle w:val="a6"/>
        <w:numPr>
          <w:ilvl w:val="1"/>
          <w:numId w:val="157"/>
        </w:numPr>
        <w:tabs>
          <w:tab w:val="left" w:pos="284"/>
          <w:tab w:val="left" w:pos="426"/>
          <w:tab w:val="left" w:pos="1809"/>
          <w:tab w:val="left" w:pos="1810"/>
          <w:tab w:val="left" w:pos="3610"/>
          <w:tab w:val="left" w:pos="4776"/>
          <w:tab w:val="left" w:pos="6529"/>
          <w:tab w:val="left" w:pos="6903"/>
          <w:tab w:val="left" w:pos="8598"/>
          <w:tab w:val="left" w:pos="9707"/>
          <w:tab w:val="left" w:pos="10639"/>
        </w:tabs>
        <w:ind w:left="0" w:firstLine="0"/>
        <w:jc w:val="left"/>
        <w:rPr>
          <w:sz w:val="24"/>
        </w:rPr>
      </w:pPr>
      <w:r>
        <w:rPr>
          <w:sz w:val="24"/>
        </w:rPr>
        <w:t>анализировать</w:t>
      </w:r>
      <w:r w:rsidR="00AB6BBE">
        <w:rPr>
          <w:sz w:val="24"/>
        </w:rPr>
        <w:t xml:space="preserve"> </w:t>
      </w:r>
      <w:r>
        <w:rPr>
          <w:sz w:val="24"/>
        </w:rPr>
        <w:t>события</w:t>
      </w:r>
      <w:r w:rsidR="00AB6BBE">
        <w:rPr>
          <w:sz w:val="24"/>
        </w:rPr>
        <w:t xml:space="preserve"> </w:t>
      </w:r>
      <w:r>
        <w:rPr>
          <w:sz w:val="24"/>
        </w:rPr>
        <w:t>общественной</w:t>
      </w:r>
      <w:r w:rsidR="00AB6BBE">
        <w:rPr>
          <w:sz w:val="24"/>
        </w:rPr>
        <w:t xml:space="preserve"> </w:t>
      </w:r>
      <w:r>
        <w:rPr>
          <w:sz w:val="24"/>
        </w:rPr>
        <w:t>и</w:t>
      </w:r>
      <w:r w:rsidR="00AB6BBE">
        <w:rPr>
          <w:sz w:val="24"/>
        </w:rPr>
        <w:t xml:space="preserve"> </w:t>
      </w:r>
      <w:r>
        <w:rPr>
          <w:sz w:val="24"/>
        </w:rPr>
        <w:t>политической</w:t>
      </w:r>
      <w:r w:rsidR="00AB6BBE">
        <w:rPr>
          <w:sz w:val="24"/>
        </w:rPr>
        <w:t xml:space="preserve"> </w:t>
      </w:r>
      <w:r>
        <w:rPr>
          <w:sz w:val="24"/>
        </w:rPr>
        <w:t>мировой</w:t>
      </w:r>
      <w:r>
        <w:rPr>
          <w:sz w:val="24"/>
        </w:rPr>
        <w:tab/>
        <w:t>жизни</w:t>
      </w:r>
      <w:r w:rsidR="00AB6BBE">
        <w:rPr>
          <w:sz w:val="24"/>
        </w:rPr>
        <w:t xml:space="preserve"> </w:t>
      </w:r>
      <w:r>
        <w:rPr>
          <w:spacing w:val="-18"/>
          <w:sz w:val="24"/>
        </w:rPr>
        <w:t xml:space="preserve">с </w:t>
      </w:r>
      <w:r>
        <w:rPr>
          <w:sz w:val="24"/>
        </w:rPr>
        <w:t>экономической точки зрения, используя различные источники</w:t>
      </w:r>
      <w:r>
        <w:rPr>
          <w:spacing w:val="-5"/>
          <w:sz w:val="24"/>
        </w:rPr>
        <w:t xml:space="preserve"> </w:t>
      </w:r>
      <w:r>
        <w:rPr>
          <w:sz w:val="24"/>
        </w:rPr>
        <w:t>информации;</w:t>
      </w:r>
    </w:p>
    <w:p w:rsidR="00B971A5" w:rsidRDefault="001730D5" w:rsidP="00CA6FD8">
      <w:pPr>
        <w:pStyle w:val="a6"/>
        <w:numPr>
          <w:ilvl w:val="1"/>
          <w:numId w:val="157"/>
        </w:numPr>
        <w:tabs>
          <w:tab w:val="left" w:pos="284"/>
          <w:tab w:val="left" w:pos="426"/>
          <w:tab w:val="left" w:pos="1809"/>
          <w:tab w:val="left" w:pos="1810"/>
        </w:tabs>
        <w:spacing w:before="1"/>
        <w:ind w:left="0" w:firstLine="0"/>
        <w:jc w:val="left"/>
        <w:rPr>
          <w:sz w:val="24"/>
        </w:rPr>
      </w:pPr>
      <w:r>
        <w:rPr>
          <w:sz w:val="24"/>
        </w:rPr>
        <w:t>определять на основе различных параметров возможные уровни оплаты</w:t>
      </w:r>
      <w:r>
        <w:rPr>
          <w:spacing w:val="-12"/>
          <w:sz w:val="24"/>
        </w:rPr>
        <w:t xml:space="preserve"> </w:t>
      </w:r>
      <w:r>
        <w:rPr>
          <w:sz w:val="24"/>
        </w:rPr>
        <w:t>труда;</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на примерах объяснять разницу между основными формами заработной платы и стимулирования</w:t>
      </w:r>
      <w:r>
        <w:rPr>
          <w:spacing w:val="-2"/>
          <w:sz w:val="24"/>
        </w:rPr>
        <w:t xml:space="preserve"> </w:t>
      </w:r>
      <w:r>
        <w:rPr>
          <w:sz w:val="24"/>
        </w:rPr>
        <w:t>труда;</w:t>
      </w:r>
    </w:p>
    <w:p w:rsidR="00B971A5" w:rsidRDefault="001730D5" w:rsidP="00CA6FD8">
      <w:pPr>
        <w:pStyle w:val="a6"/>
        <w:numPr>
          <w:ilvl w:val="1"/>
          <w:numId w:val="157"/>
        </w:numPr>
        <w:tabs>
          <w:tab w:val="left" w:pos="284"/>
          <w:tab w:val="left" w:pos="426"/>
          <w:tab w:val="left" w:pos="1809"/>
          <w:tab w:val="left" w:pos="1810"/>
          <w:tab w:val="left" w:pos="3245"/>
          <w:tab w:val="left" w:pos="5132"/>
          <w:tab w:val="left" w:pos="6118"/>
          <w:tab w:val="left" w:pos="6661"/>
          <w:tab w:val="left" w:pos="8658"/>
          <w:tab w:val="left" w:pos="9299"/>
        </w:tabs>
        <w:ind w:left="0" w:firstLine="0"/>
        <w:jc w:val="left"/>
        <w:rPr>
          <w:sz w:val="24"/>
        </w:rPr>
      </w:pPr>
      <w:r>
        <w:rPr>
          <w:sz w:val="24"/>
        </w:rPr>
        <w:t>применять</w:t>
      </w:r>
      <w:r w:rsidR="00AB6BBE">
        <w:rPr>
          <w:sz w:val="24"/>
        </w:rPr>
        <w:t xml:space="preserve"> </w:t>
      </w:r>
      <w:r>
        <w:rPr>
          <w:sz w:val="24"/>
        </w:rPr>
        <w:t>теоретические</w:t>
      </w:r>
      <w:r w:rsidR="00AB6BBE">
        <w:rPr>
          <w:sz w:val="24"/>
        </w:rPr>
        <w:t xml:space="preserve"> </w:t>
      </w:r>
      <w:r>
        <w:rPr>
          <w:sz w:val="24"/>
        </w:rPr>
        <w:t>знания</w:t>
      </w:r>
      <w:r w:rsidR="00AB6BBE">
        <w:rPr>
          <w:sz w:val="24"/>
        </w:rPr>
        <w:t xml:space="preserve"> </w:t>
      </w:r>
      <w:r>
        <w:rPr>
          <w:sz w:val="24"/>
        </w:rPr>
        <w:t>по</w:t>
      </w:r>
      <w:r w:rsidR="00AB6BBE">
        <w:rPr>
          <w:sz w:val="24"/>
        </w:rPr>
        <w:t xml:space="preserve"> </w:t>
      </w:r>
      <w:r>
        <w:rPr>
          <w:sz w:val="24"/>
        </w:rPr>
        <w:t>макроэкономике</w:t>
      </w:r>
      <w:r w:rsidR="00AB6BBE">
        <w:rPr>
          <w:sz w:val="24"/>
        </w:rPr>
        <w:t xml:space="preserve"> </w:t>
      </w:r>
      <w:r>
        <w:rPr>
          <w:sz w:val="24"/>
        </w:rPr>
        <w:t>для</w:t>
      </w:r>
      <w:r w:rsidR="00AB6BBE">
        <w:rPr>
          <w:sz w:val="24"/>
        </w:rPr>
        <w:t xml:space="preserve"> </w:t>
      </w:r>
      <w:r>
        <w:rPr>
          <w:spacing w:val="-3"/>
          <w:sz w:val="24"/>
        </w:rPr>
        <w:t xml:space="preserve">практической </w:t>
      </w:r>
      <w:r>
        <w:rPr>
          <w:sz w:val="24"/>
        </w:rPr>
        <w:t>деятельности и повседневной</w:t>
      </w:r>
      <w:r>
        <w:rPr>
          <w:spacing w:val="-2"/>
          <w:sz w:val="24"/>
        </w:rPr>
        <w:t xml:space="preserve"> </w:t>
      </w:r>
      <w:r>
        <w:rPr>
          <w:sz w:val="24"/>
        </w:rPr>
        <w:t>жизни;</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оценивать влияние инфляции и безработицы на экономическое развитие</w:t>
      </w:r>
      <w:r>
        <w:rPr>
          <w:spacing w:val="-26"/>
          <w:sz w:val="24"/>
        </w:rPr>
        <w:t xml:space="preserve"> </w:t>
      </w:r>
      <w:r>
        <w:rPr>
          <w:sz w:val="24"/>
        </w:rPr>
        <w:t>государства;</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анализировать и извлекать информацию по заданной теме из источников различного типа и источников, созданных в различных знаковых</w:t>
      </w:r>
      <w:r>
        <w:rPr>
          <w:spacing w:val="-11"/>
          <w:sz w:val="24"/>
        </w:rPr>
        <w:t xml:space="preserve"> </w:t>
      </w:r>
      <w:r>
        <w:rPr>
          <w:sz w:val="24"/>
        </w:rPr>
        <w:t>системах;</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грамотно обращаться с деньгами в повседневной</w:t>
      </w:r>
      <w:r>
        <w:rPr>
          <w:spacing w:val="2"/>
          <w:sz w:val="24"/>
        </w:rPr>
        <w:t xml:space="preserve"> </w:t>
      </w:r>
      <w:r>
        <w:rPr>
          <w:sz w:val="24"/>
        </w:rPr>
        <w:t>жизни;</w:t>
      </w:r>
    </w:p>
    <w:p w:rsidR="00AB6BBE" w:rsidRDefault="001730D5" w:rsidP="00AB6BBE">
      <w:pPr>
        <w:pStyle w:val="a6"/>
        <w:numPr>
          <w:ilvl w:val="1"/>
          <w:numId w:val="157"/>
        </w:numPr>
        <w:tabs>
          <w:tab w:val="left" w:pos="284"/>
          <w:tab w:val="left" w:pos="426"/>
          <w:tab w:val="left" w:pos="1809"/>
          <w:tab w:val="left" w:pos="1810"/>
        </w:tabs>
        <w:ind w:left="0" w:firstLine="0"/>
        <w:jc w:val="left"/>
        <w:rPr>
          <w:sz w:val="24"/>
        </w:rPr>
      </w:pPr>
      <w:r>
        <w:rPr>
          <w:sz w:val="24"/>
        </w:rPr>
        <w:t>решать с опорой на полученные знания познавательные и практические задачи, отражающие типичные экономические задачи по</w:t>
      </w:r>
      <w:r>
        <w:rPr>
          <w:spacing w:val="-12"/>
          <w:sz w:val="24"/>
        </w:rPr>
        <w:t xml:space="preserve"> </w:t>
      </w:r>
      <w:r>
        <w:rPr>
          <w:sz w:val="24"/>
        </w:rPr>
        <w:t>макроэкономике;</w:t>
      </w:r>
    </w:p>
    <w:p w:rsidR="00B971A5" w:rsidRPr="00AB6BBE" w:rsidRDefault="001730D5" w:rsidP="00AB6BBE">
      <w:pPr>
        <w:pStyle w:val="a6"/>
        <w:numPr>
          <w:ilvl w:val="1"/>
          <w:numId w:val="157"/>
        </w:numPr>
        <w:tabs>
          <w:tab w:val="left" w:pos="284"/>
          <w:tab w:val="left" w:pos="426"/>
          <w:tab w:val="left" w:pos="1809"/>
          <w:tab w:val="left" w:pos="1810"/>
        </w:tabs>
        <w:ind w:left="0" w:firstLine="0"/>
        <w:jc w:val="left"/>
        <w:rPr>
          <w:sz w:val="24"/>
        </w:rPr>
      </w:pPr>
      <w:r w:rsidRPr="00AB6BBE">
        <w:rPr>
          <w:sz w:val="24"/>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B971A5" w:rsidRDefault="001730D5" w:rsidP="00CA6FD8">
      <w:pPr>
        <w:pStyle w:val="a6"/>
        <w:numPr>
          <w:ilvl w:val="1"/>
          <w:numId w:val="157"/>
        </w:numPr>
        <w:tabs>
          <w:tab w:val="left" w:pos="284"/>
          <w:tab w:val="left" w:pos="426"/>
        </w:tabs>
        <w:spacing w:before="1"/>
        <w:ind w:left="0" w:firstLine="0"/>
        <w:rPr>
          <w:sz w:val="24"/>
        </w:rPr>
      </w:pPr>
      <w:r>
        <w:rPr>
          <w:sz w:val="24"/>
        </w:rPr>
        <w:t>использовать экономические понятия по макроэкономике в проектной</w:t>
      </w:r>
      <w:r>
        <w:rPr>
          <w:spacing w:val="-23"/>
          <w:sz w:val="24"/>
        </w:rPr>
        <w:t xml:space="preserve"> </w:t>
      </w:r>
      <w:r>
        <w:rPr>
          <w:sz w:val="24"/>
        </w:rPr>
        <w:t>деятельности;</w:t>
      </w:r>
    </w:p>
    <w:p w:rsidR="00B971A5" w:rsidRDefault="001730D5" w:rsidP="00CA6FD8">
      <w:pPr>
        <w:pStyle w:val="a6"/>
        <w:numPr>
          <w:ilvl w:val="1"/>
          <w:numId w:val="157"/>
        </w:numPr>
        <w:tabs>
          <w:tab w:val="left" w:pos="284"/>
          <w:tab w:val="left" w:pos="426"/>
        </w:tabs>
        <w:ind w:left="0" w:firstLine="0"/>
        <w:rPr>
          <w:sz w:val="24"/>
        </w:rPr>
      </w:pPr>
      <w:r>
        <w:rPr>
          <w:sz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w:t>
      </w:r>
      <w:r>
        <w:rPr>
          <w:spacing w:val="-39"/>
          <w:sz w:val="24"/>
        </w:rPr>
        <w:t xml:space="preserve"> </w:t>
      </w:r>
      <w:r>
        <w:rPr>
          <w:sz w:val="24"/>
        </w:rPr>
        <w:t>ориентиров.</w:t>
      </w:r>
    </w:p>
    <w:p w:rsidR="00B971A5" w:rsidRDefault="001730D5" w:rsidP="00CA6FD8">
      <w:pPr>
        <w:pStyle w:val="2"/>
        <w:tabs>
          <w:tab w:val="left" w:pos="284"/>
          <w:tab w:val="left" w:pos="426"/>
        </w:tabs>
        <w:ind w:left="0"/>
      </w:pPr>
      <w:r>
        <w:t>Международная экономика</w:t>
      </w:r>
    </w:p>
    <w:p w:rsidR="00B971A5" w:rsidRDefault="001730D5" w:rsidP="00CA6FD8">
      <w:pPr>
        <w:pStyle w:val="a6"/>
        <w:numPr>
          <w:ilvl w:val="1"/>
          <w:numId w:val="157"/>
        </w:numPr>
        <w:tabs>
          <w:tab w:val="left" w:pos="284"/>
          <w:tab w:val="left" w:pos="426"/>
        </w:tabs>
        <w:spacing w:before="2"/>
        <w:ind w:left="0" w:firstLine="0"/>
        <w:jc w:val="left"/>
        <w:rPr>
          <w:sz w:val="24"/>
        </w:rPr>
      </w:pPr>
      <w:r>
        <w:rPr>
          <w:sz w:val="24"/>
        </w:rPr>
        <w:t>Объективно оценивать экономическую информацию, критически относиться к псевдонаучной информации по международной</w:t>
      </w:r>
      <w:r>
        <w:rPr>
          <w:spacing w:val="-3"/>
          <w:sz w:val="24"/>
        </w:rPr>
        <w:t xml:space="preserve"> </w:t>
      </w:r>
      <w:r>
        <w:rPr>
          <w:sz w:val="24"/>
        </w:rPr>
        <w:t>торговле;</w:t>
      </w:r>
    </w:p>
    <w:p w:rsidR="00B971A5" w:rsidRDefault="001730D5" w:rsidP="00CA6FD8">
      <w:pPr>
        <w:pStyle w:val="a6"/>
        <w:numPr>
          <w:ilvl w:val="1"/>
          <w:numId w:val="157"/>
        </w:numPr>
        <w:tabs>
          <w:tab w:val="left" w:pos="284"/>
          <w:tab w:val="left" w:pos="426"/>
        </w:tabs>
        <w:ind w:left="0" w:firstLine="0"/>
        <w:jc w:val="left"/>
        <w:rPr>
          <w:sz w:val="24"/>
        </w:rPr>
      </w:pPr>
      <w:r>
        <w:rPr>
          <w:sz w:val="24"/>
        </w:rPr>
        <w:t>применять теоретические знания по международной экономике для практической деятельности и повседневной</w:t>
      </w:r>
      <w:r>
        <w:rPr>
          <w:spacing w:val="-2"/>
          <w:sz w:val="24"/>
        </w:rPr>
        <w:t xml:space="preserve"> </w:t>
      </w:r>
      <w:r>
        <w:rPr>
          <w:sz w:val="24"/>
        </w:rPr>
        <w:t>жизни;</w:t>
      </w:r>
    </w:p>
    <w:p w:rsidR="00B971A5" w:rsidRDefault="001730D5" w:rsidP="00CA6FD8">
      <w:pPr>
        <w:pStyle w:val="a6"/>
        <w:numPr>
          <w:ilvl w:val="1"/>
          <w:numId w:val="157"/>
        </w:numPr>
        <w:tabs>
          <w:tab w:val="left" w:pos="284"/>
          <w:tab w:val="left" w:pos="426"/>
          <w:tab w:val="left" w:pos="3444"/>
          <w:tab w:val="left" w:pos="5290"/>
          <w:tab w:val="left" w:pos="6207"/>
          <w:tab w:val="left" w:pos="6778"/>
          <w:tab w:val="left" w:pos="9866"/>
        </w:tabs>
        <w:ind w:left="0" w:firstLine="0"/>
        <w:jc w:val="left"/>
        <w:rPr>
          <w:sz w:val="24"/>
        </w:rPr>
      </w:pPr>
      <w:r>
        <w:rPr>
          <w:sz w:val="24"/>
        </w:rPr>
        <w:t>использовать</w:t>
      </w:r>
      <w:r w:rsidR="003D1320">
        <w:rPr>
          <w:sz w:val="24"/>
        </w:rPr>
        <w:t xml:space="preserve"> </w:t>
      </w:r>
      <w:r>
        <w:rPr>
          <w:sz w:val="24"/>
        </w:rPr>
        <w:t>приобретенные</w:t>
      </w:r>
      <w:r>
        <w:rPr>
          <w:sz w:val="24"/>
        </w:rPr>
        <w:tab/>
        <w:t>знания</w:t>
      </w:r>
      <w:r w:rsidR="003D1320">
        <w:rPr>
          <w:sz w:val="24"/>
        </w:rPr>
        <w:t xml:space="preserve"> </w:t>
      </w:r>
      <w:r>
        <w:rPr>
          <w:sz w:val="24"/>
        </w:rPr>
        <w:t>для</w:t>
      </w:r>
      <w:r w:rsidR="003D1320">
        <w:rPr>
          <w:sz w:val="24"/>
        </w:rPr>
        <w:t xml:space="preserve"> </w:t>
      </w:r>
      <w:r>
        <w:rPr>
          <w:sz w:val="24"/>
        </w:rPr>
        <w:t>выполнения практических</w:t>
      </w:r>
      <w:r w:rsidR="003D1320">
        <w:rPr>
          <w:sz w:val="24"/>
        </w:rPr>
        <w:t xml:space="preserve"> </w:t>
      </w:r>
      <w:r>
        <w:rPr>
          <w:spacing w:val="-3"/>
          <w:sz w:val="24"/>
        </w:rPr>
        <w:t xml:space="preserve">заданий, </w:t>
      </w:r>
      <w:r>
        <w:rPr>
          <w:sz w:val="24"/>
        </w:rPr>
        <w:t>основанных на ситуациях, связанных с покупкой и продажей</w:t>
      </w:r>
      <w:r>
        <w:rPr>
          <w:spacing w:val="-11"/>
          <w:sz w:val="24"/>
        </w:rPr>
        <w:t xml:space="preserve"> </w:t>
      </w:r>
      <w:r>
        <w:rPr>
          <w:sz w:val="24"/>
        </w:rPr>
        <w:t>валюты;</w:t>
      </w:r>
    </w:p>
    <w:p w:rsidR="00B971A5" w:rsidRDefault="001730D5" w:rsidP="00CA6FD8">
      <w:pPr>
        <w:pStyle w:val="a6"/>
        <w:numPr>
          <w:ilvl w:val="1"/>
          <w:numId w:val="157"/>
        </w:numPr>
        <w:tabs>
          <w:tab w:val="left" w:pos="284"/>
          <w:tab w:val="left" w:pos="426"/>
        </w:tabs>
        <w:spacing w:before="1"/>
        <w:ind w:left="0" w:firstLine="0"/>
        <w:rPr>
          <w:sz w:val="24"/>
        </w:rPr>
      </w:pPr>
      <w:r>
        <w:rPr>
          <w:sz w:val="24"/>
        </w:rPr>
        <w:t>отделять основную информацию</w:t>
      </w:r>
      <w:r w:rsidR="003D1320">
        <w:rPr>
          <w:sz w:val="24"/>
        </w:rPr>
        <w:t xml:space="preserve"> </w:t>
      </w:r>
      <w:r>
        <w:rPr>
          <w:sz w:val="24"/>
        </w:rPr>
        <w:t xml:space="preserve">от второстепенной, критически оценивать достоверность </w:t>
      </w:r>
      <w:r>
        <w:rPr>
          <w:sz w:val="24"/>
        </w:rPr>
        <w:lastRenderedPageBreak/>
        <w:t>полученной информации из неадаптированных источников по глобальным экономическим</w:t>
      </w:r>
      <w:r>
        <w:rPr>
          <w:spacing w:val="-2"/>
          <w:sz w:val="24"/>
        </w:rPr>
        <w:t xml:space="preserve"> </w:t>
      </w:r>
      <w:r>
        <w:rPr>
          <w:sz w:val="24"/>
        </w:rPr>
        <w:t>проблемам;</w:t>
      </w:r>
    </w:p>
    <w:p w:rsidR="00B971A5" w:rsidRDefault="001730D5" w:rsidP="00CA6FD8">
      <w:pPr>
        <w:pStyle w:val="a6"/>
        <w:numPr>
          <w:ilvl w:val="1"/>
          <w:numId w:val="157"/>
        </w:numPr>
        <w:tabs>
          <w:tab w:val="left" w:pos="284"/>
          <w:tab w:val="left" w:pos="426"/>
        </w:tabs>
        <w:spacing w:line="273" w:lineRule="exact"/>
        <w:ind w:left="0" w:firstLine="0"/>
        <w:rPr>
          <w:sz w:val="24"/>
        </w:rPr>
      </w:pPr>
      <w:r>
        <w:rPr>
          <w:sz w:val="24"/>
        </w:rPr>
        <w:t>использовать экономические понятия в проектной</w:t>
      </w:r>
      <w:r>
        <w:rPr>
          <w:spacing w:val="-4"/>
          <w:sz w:val="24"/>
        </w:rPr>
        <w:t xml:space="preserve"> </w:t>
      </w:r>
      <w:r>
        <w:rPr>
          <w:sz w:val="24"/>
        </w:rPr>
        <w:t>деятельности;</w:t>
      </w:r>
    </w:p>
    <w:p w:rsidR="00B971A5" w:rsidRDefault="001730D5" w:rsidP="00CA6FD8">
      <w:pPr>
        <w:pStyle w:val="a6"/>
        <w:numPr>
          <w:ilvl w:val="1"/>
          <w:numId w:val="157"/>
        </w:numPr>
        <w:tabs>
          <w:tab w:val="left" w:pos="284"/>
          <w:tab w:val="left" w:pos="426"/>
        </w:tabs>
        <w:spacing w:line="275" w:lineRule="exact"/>
        <w:ind w:left="0" w:firstLine="0"/>
        <w:rPr>
          <w:sz w:val="24"/>
        </w:rPr>
      </w:pPr>
      <w:r>
        <w:rPr>
          <w:sz w:val="24"/>
        </w:rPr>
        <w:t>определять влияние факторов, влияющих на валютный</w:t>
      </w:r>
      <w:r>
        <w:rPr>
          <w:spacing w:val="-7"/>
          <w:sz w:val="24"/>
        </w:rPr>
        <w:t xml:space="preserve"> </w:t>
      </w:r>
      <w:r>
        <w:rPr>
          <w:sz w:val="24"/>
        </w:rPr>
        <w:t>курс;</w:t>
      </w:r>
    </w:p>
    <w:p w:rsidR="00B971A5" w:rsidRDefault="001730D5" w:rsidP="00CA6FD8">
      <w:pPr>
        <w:pStyle w:val="a6"/>
        <w:numPr>
          <w:ilvl w:val="1"/>
          <w:numId w:val="157"/>
        </w:numPr>
        <w:tabs>
          <w:tab w:val="left" w:pos="284"/>
          <w:tab w:val="left" w:pos="426"/>
        </w:tabs>
        <w:spacing w:before="2"/>
        <w:ind w:left="0" w:firstLine="0"/>
        <w:rPr>
          <w:sz w:val="24"/>
        </w:rPr>
      </w:pPr>
      <w:r>
        <w:rPr>
          <w:sz w:val="24"/>
        </w:rPr>
        <w:t>приводить примеры использования различных форм международных</w:t>
      </w:r>
      <w:r>
        <w:rPr>
          <w:spacing w:val="-9"/>
          <w:sz w:val="24"/>
        </w:rPr>
        <w:t xml:space="preserve"> </w:t>
      </w:r>
      <w:r>
        <w:rPr>
          <w:sz w:val="24"/>
        </w:rPr>
        <w:t>расчетов;</w:t>
      </w:r>
    </w:p>
    <w:p w:rsidR="00B971A5" w:rsidRDefault="001730D5" w:rsidP="00CA6FD8">
      <w:pPr>
        <w:pStyle w:val="a6"/>
        <w:numPr>
          <w:ilvl w:val="1"/>
          <w:numId w:val="157"/>
        </w:numPr>
        <w:tabs>
          <w:tab w:val="left" w:pos="284"/>
          <w:tab w:val="left" w:pos="426"/>
        </w:tabs>
        <w:ind w:left="0" w:firstLine="0"/>
        <w:rPr>
          <w:sz w:val="24"/>
        </w:rPr>
      </w:pPr>
      <w:r>
        <w:rPr>
          <w:sz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w:t>
      </w:r>
      <w:r>
        <w:rPr>
          <w:spacing w:val="-9"/>
          <w:sz w:val="24"/>
        </w:rPr>
        <w:t xml:space="preserve"> </w:t>
      </w:r>
      <w:r>
        <w:rPr>
          <w:sz w:val="24"/>
        </w:rPr>
        <w:t>мире;</w:t>
      </w:r>
    </w:p>
    <w:p w:rsidR="00B971A5" w:rsidRDefault="001730D5" w:rsidP="00CA6FD8">
      <w:pPr>
        <w:pStyle w:val="a6"/>
        <w:numPr>
          <w:ilvl w:val="1"/>
          <w:numId w:val="157"/>
        </w:numPr>
        <w:tabs>
          <w:tab w:val="left" w:pos="284"/>
          <w:tab w:val="left" w:pos="426"/>
        </w:tabs>
        <w:ind w:left="0" w:firstLine="0"/>
        <w:rPr>
          <w:sz w:val="24"/>
        </w:rPr>
      </w:pPr>
      <w:r>
        <w:rPr>
          <w:sz w:val="24"/>
        </w:rPr>
        <w:t>анализировать текст экономического содержания по международной</w:t>
      </w:r>
      <w:r>
        <w:rPr>
          <w:spacing w:val="-8"/>
          <w:sz w:val="24"/>
        </w:rPr>
        <w:t xml:space="preserve"> </w:t>
      </w:r>
      <w:r>
        <w:rPr>
          <w:sz w:val="24"/>
        </w:rPr>
        <w:t>экономике.</w:t>
      </w:r>
    </w:p>
    <w:p w:rsidR="00B971A5" w:rsidRDefault="00B971A5" w:rsidP="00CA6FD8">
      <w:pPr>
        <w:pStyle w:val="a3"/>
        <w:tabs>
          <w:tab w:val="left" w:pos="284"/>
          <w:tab w:val="left" w:pos="426"/>
        </w:tabs>
        <w:spacing w:before="9"/>
        <w:ind w:left="0" w:firstLine="0"/>
        <w:jc w:val="left"/>
        <w:rPr>
          <w:sz w:val="23"/>
        </w:rPr>
      </w:pPr>
    </w:p>
    <w:p w:rsidR="00B971A5" w:rsidRDefault="001730D5" w:rsidP="00CA6FD8">
      <w:pPr>
        <w:tabs>
          <w:tab w:val="left" w:pos="284"/>
          <w:tab w:val="left" w:pos="426"/>
        </w:tabs>
        <w:jc w:val="both"/>
        <w:rPr>
          <w:sz w:val="24"/>
        </w:rPr>
      </w:pPr>
      <w:r>
        <w:rPr>
          <w:b/>
          <w:sz w:val="24"/>
        </w:rPr>
        <w:t xml:space="preserve">«Право» (базовый уровень) </w:t>
      </w:r>
      <w:r>
        <w:rPr>
          <w:sz w:val="24"/>
        </w:rPr>
        <w:t>– требования к предметным результатам освоения базового курса права отражает:</w:t>
      </w:r>
    </w:p>
    <w:p w:rsidR="00B971A5" w:rsidRDefault="001730D5" w:rsidP="00CA6FD8">
      <w:pPr>
        <w:pStyle w:val="a6"/>
        <w:numPr>
          <w:ilvl w:val="0"/>
          <w:numId w:val="151"/>
        </w:numPr>
        <w:tabs>
          <w:tab w:val="left" w:pos="284"/>
          <w:tab w:val="left" w:pos="426"/>
          <w:tab w:val="left" w:pos="1645"/>
        </w:tabs>
        <w:spacing w:line="242" w:lineRule="auto"/>
        <w:ind w:left="0" w:firstLine="0"/>
        <w:jc w:val="both"/>
        <w:rPr>
          <w:sz w:val="24"/>
        </w:rPr>
      </w:pPr>
      <w:r>
        <w:rPr>
          <w:sz w:val="24"/>
        </w:rPr>
        <w:t>сформированность представлений о понятии государства, его функциях, механизме и формах;</w:t>
      </w:r>
    </w:p>
    <w:p w:rsidR="00B971A5" w:rsidRDefault="001730D5" w:rsidP="00CA6FD8">
      <w:pPr>
        <w:pStyle w:val="a6"/>
        <w:numPr>
          <w:ilvl w:val="0"/>
          <w:numId w:val="151"/>
        </w:numPr>
        <w:tabs>
          <w:tab w:val="left" w:pos="284"/>
          <w:tab w:val="left" w:pos="426"/>
          <w:tab w:val="left" w:pos="1645"/>
        </w:tabs>
        <w:ind w:left="0" w:firstLine="0"/>
        <w:jc w:val="both"/>
        <w:rPr>
          <w:sz w:val="24"/>
        </w:rPr>
      </w:pPr>
      <w:r>
        <w:rPr>
          <w:sz w:val="24"/>
        </w:rPr>
        <w:t>владение знаниями о понятии права, источниках и нормах права, законности, правоотношениях;</w:t>
      </w:r>
    </w:p>
    <w:p w:rsidR="00B971A5" w:rsidRDefault="001730D5" w:rsidP="00CA6FD8">
      <w:pPr>
        <w:pStyle w:val="a6"/>
        <w:numPr>
          <w:ilvl w:val="0"/>
          <w:numId w:val="151"/>
        </w:numPr>
        <w:tabs>
          <w:tab w:val="left" w:pos="284"/>
          <w:tab w:val="left" w:pos="426"/>
          <w:tab w:val="left" w:pos="1645"/>
        </w:tabs>
        <w:ind w:left="0" w:firstLine="0"/>
        <w:jc w:val="both"/>
        <w:rPr>
          <w:sz w:val="24"/>
        </w:rPr>
      </w:pPr>
      <w:r>
        <w:rPr>
          <w:sz w:val="24"/>
        </w:rPr>
        <w:t>владение знаниями о правонарушениях и юридической</w:t>
      </w:r>
      <w:r>
        <w:rPr>
          <w:spacing w:val="-5"/>
          <w:sz w:val="24"/>
        </w:rPr>
        <w:t xml:space="preserve"> </w:t>
      </w:r>
      <w:r>
        <w:rPr>
          <w:sz w:val="24"/>
        </w:rPr>
        <w:t>ответственности;</w:t>
      </w:r>
    </w:p>
    <w:p w:rsidR="00B971A5" w:rsidRDefault="001730D5" w:rsidP="00CA6FD8">
      <w:pPr>
        <w:pStyle w:val="a6"/>
        <w:numPr>
          <w:ilvl w:val="0"/>
          <w:numId w:val="151"/>
        </w:numPr>
        <w:tabs>
          <w:tab w:val="left" w:pos="284"/>
          <w:tab w:val="left" w:pos="426"/>
          <w:tab w:val="left" w:pos="1645"/>
        </w:tabs>
        <w:ind w:left="0" w:firstLine="0"/>
        <w:jc w:val="both"/>
        <w:rPr>
          <w:sz w:val="24"/>
        </w:rPr>
      </w:pPr>
      <w:r>
        <w:rPr>
          <w:sz w:val="24"/>
        </w:rPr>
        <w:t>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B971A5" w:rsidRDefault="001730D5" w:rsidP="00CA6FD8">
      <w:pPr>
        <w:pStyle w:val="a6"/>
        <w:numPr>
          <w:ilvl w:val="0"/>
          <w:numId w:val="151"/>
        </w:numPr>
        <w:tabs>
          <w:tab w:val="left" w:pos="284"/>
          <w:tab w:val="left" w:pos="426"/>
          <w:tab w:val="left" w:pos="1645"/>
        </w:tabs>
        <w:ind w:left="0" w:firstLine="0"/>
        <w:jc w:val="both"/>
        <w:rPr>
          <w:sz w:val="24"/>
        </w:rPr>
      </w:pPr>
      <w:r>
        <w:rPr>
          <w:sz w:val="24"/>
        </w:rPr>
        <w:t>сформированность общих представлений о разных видах судопроизводства, правилах применения права, разрешения конфликтов правовыми</w:t>
      </w:r>
      <w:r>
        <w:rPr>
          <w:spacing w:val="-4"/>
          <w:sz w:val="24"/>
        </w:rPr>
        <w:t xml:space="preserve"> </w:t>
      </w:r>
      <w:r>
        <w:rPr>
          <w:sz w:val="24"/>
        </w:rPr>
        <w:t>способами;</w:t>
      </w:r>
    </w:p>
    <w:p w:rsidR="00B971A5" w:rsidRDefault="001730D5" w:rsidP="00CA6FD8">
      <w:pPr>
        <w:pStyle w:val="a6"/>
        <w:numPr>
          <w:ilvl w:val="0"/>
          <w:numId w:val="151"/>
        </w:numPr>
        <w:tabs>
          <w:tab w:val="left" w:pos="284"/>
          <w:tab w:val="left" w:pos="426"/>
          <w:tab w:val="left" w:pos="1645"/>
        </w:tabs>
        <w:ind w:left="0" w:firstLine="0"/>
        <w:jc w:val="both"/>
        <w:rPr>
          <w:sz w:val="24"/>
        </w:rPr>
      </w:pPr>
      <w:r>
        <w:rPr>
          <w:sz w:val="24"/>
        </w:rPr>
        <w:t>сформированность основ правового мышления и антикоррупционных стандартов поведения;</w:t>
      </w:r>
    </w:p>
    <w:p w:rsidR="00B971A5" w:rsidRDefault="001730D5" w:rsidP="00CA6FD8">
      <w:pPr>
        <w:pStyle w:val="a6"/>
        <w:numPr>
          <w:ilvl w:val="0"/>
          <w:numId w:val="151"/>
        </w:numPr>
        <w:tabs>
          <w:tab w:val="left" w:pos="284"/>
          <w:tab w:val="left" w:pos="426"/>
          <w:tab w:val="left" w:pos="1645"/>
        </w:tabs>
        <w:ind w:left="0" w:firstLine="0"/>
        <w:jc w:val="both"/>
        <w:rPr>
          <w:sz w:val="24"/>
        </w:rPr>
      </w:pPr>
      <w:r>
        <w:rPr>
          <w:sz w:val="24"/>
        </w:rPr>
        <w:t>сформированность знаний об основах административного, гражданского, трудового, уголовного</w:t>
      </w:r>
      <w:r>
        <w:rPr>
          <w:spacing w:val="-1"/>
          <w:sz w:val="24"/>
        </w:rPr>
        <w:t xml:space="preserve"> </w:t>
      </w:r>
      <w:r>
        <w:rPr>
          <w:sz w:val="24"/>
        </w:rPr>
        <w:t>права;</w:t>
      </w:r>
    </w:p>
    <w:p w:rsidR="00B971A5" w:rsidRDefault="001730D5" w:rsidP="00CA6FD8">
      <w:pPr>
        <w:pStyle w:val="a6"/>
        <w:numPr>
          <w:ilvl w:val="0"/>
          <w:numId w:val="151"/>
        </w:numPr>
        <w:tabs>
          <w:tab w:val="left" w:pos="284"/>
          <w:tab w:val="left" w:pos="426"/>
          <w:tab w:val="left" w:pos="1645"/>
        </w:tabs>
        <w:ind w:left="0" w:firstLine="0"/>
        <w:jc w:val="both"/>
        <w:rPr>
          <w:sz w:val="24"/>
        </w:rPr>
      </w:pPr>
      <w:r>
        <w:rPr>
          <w:sz w:val="24"/>
        </w:rPr>
        <w:t>понимание юридической деятельности; ознакомление со спецификой основных юридических</w:t>
      </w:r>
      <w:r>
        <w:rPr>
          <w:spacing w:val="-3"/>
          <w:sz w:val="24"/>
        </w:rPr>
        <w:t xml:space="preserve"> </w:t>
      </w:r>
      <w:r>
        <w:rPr>
          <w:sz w:val="24"/>
        </w:rPr>
        <w:t>профессий;</w:t>
      </w:r>
    </w:p>
    <w:p w:rsidR="00B971A5" w:rsidRDefault="001730D5" w:rsidP="00CA6FD8">
      <w:pPr>
        <w:pStyle w:val="a6"/>
        <w:numPr>
          <w:ilvl w:val="0"/>
          <w:numId w:val="151"/>
        </w:numPr>
        <w:tabs>
          <w:tab w:val="left" w:pos="284"/>
          <w:tab w:val="left" w:pos="426"/>
          <w:tab w:val="left" w:pos="1645"/>
        </w:tabs>
        <w:ind w:left="0" w:firstLine="0"/>
        <w:jc w:val="both"/>
        <w:rPr>
          <w:sz w:val="24"/>
        </w:rPr>
      </w:pPr>
      <w:r>
        <w:rPr>
          <w:sz w:val="24"/>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w:t>
      </w:r>
      <w:r>
        <w:rPr>
          <w:spacing w:val="-26"/>
          <w:sz w:val="24"/>
        </w:rPr>
        <w:t xml:space="preserve"> </w:t>
      </w:r>
      <w:r>
        <w:rPr>
          <w:sz w:val="24"/>
        </w:rPr>
        <w:t>Федерации;</w:t>
      </w:r>
    </w:p>
    <w:p w:rsidR="00B971A5" w:rsidRDefault="001730D5" w:rsidP="00CA6FD8">
      <w:pPr>
        <w:pStyle w:val="a6"/>
        <w:numPr>
          <w:ilvl w:val="0"/>
          <w:numId w:val="151"/>
        </w:numPr>
        <w:tabs>
          <w:tab w:val="left" w:pos="284"/>
          <w:tab w:val="left" w:pos="426"/>
        </w:tabs>
        <w:ind w:left="0" w:firstLine="0"/>
        <w:jc w:val="both"/>
        <w:rPr>
          <w:sz w:val="24"/>
        </w:rPr>
      </w:pPr>
      <w:r>
        <w:rPr>
          <w:sz w:val="24"/>
        </w:rPr>
        <w:t>сформированность навыков самостоятельного поиска правовой информации, умений использовать результаты в конкретных жизненных</w:t>
      </w:r>
      <w:r>
        <w:rPr>
          <w:spacing w:val="3"/>
          <w:sz w:val="24"/>
        </w:rPr>
        <w:t xml:space="preserve"> </w:t>
      </w:r>
      <w:r>
        <w:rPr>
          <w:sz w:val="24"/>
        </w:rPr>
        <w:t>ситуациях.</w:t>
      </w:r>
    </w:p>
    <w:p w:rsidR="00B971A5" w:rsidRDefault="001730D5" w:rsidP="00CA6FD8">
      <w:pPr>
        <w:pStyle w:val="2"/>
        <w:tabs>
          <w:tab w:val="left" w:pos="284"/>
          <w:tab w:val="left" w:pos="426"/>
        </w:tabs>
        <w:spacing w:before="3"/>
        <w:ind w:left="0"/>
      </w:pPr>
      <w:r>
        <w:t>В результате изучения учебного предмета «Право» на уровне среднего общего образования выпускник на базовом уровне научится:</w:t>
      </w:r>
    </w:p>
    <w:p w:rsidR="00B971A5" w:rsidRDefault="001730D5" w:rsidP="00CA6FD8">
      <w:pPr>
        <w:pStyle w:val="a6"/>
        <w:numPr>
          <w:ilvl w:val="1"/>
          <w:numId w:val="157"/>
        </w:numPr>
        <w:tabs>
          <w:tab w:val="left" w:pos="284"/>
          <w:tab w:val="left" w:pos="426"/>
        </w:tabs>
        <w:spacing w:line="269" w:lineRule="exact"/>
        <w:ind w:left="0" w:firstLine="0"/>
        <w:jc w:val="left"/>
        <w:rPr>
          <w:sz w:val="24"/>
        </w:rPr>
      </w:pPr>
      <w:r>
        <w:rPr>
          <w:sz w:val="24"/>
        </w:rPr>
        <w:t>опознавать и классифицировать государства по их признакам, функциям и</w:t>
      </w:r>
      <w:r>
        <w:rPr>
          <w:spacing w:val="-16"/>
          <w:sz w:val="24"/>
        </w:rPr>
        <w:t xml:space="preserve"> </w:t>
      </w:r>
      <w:r>
        <w:rPr>
          <w:sz w:val="24"/>
        </w:rPr>
        <w:t>формам;</w:t>
      </w:r>
    </w:p>
    <w:p w:rsidR="00B971A5" w:rsidRDefault="001730D5" w:rsidP="00CA6FD8">
      <w:pPr>
        <w:pStyle w:val="a6"/>
        <w:numPr>
          <w:ilvl w:val="1"/>
          <w:numId w:val="157"/>
        </w:numPr>
        <w:tabs>
          <w:tab w:val="left" w:pos="284"/>
          <w:tab w:val="left" w:pos="426"/>
        </w:tabs>
        <w:spacing w:before="3"/>
        <w:ind w:left="0" w:firstLine="0"/>
        <w:jc w:val="left"/>
        <w:rPr>
          <w:sz w:val="24"/>
        </w:rPr>
      </w:pPr>
      <w:r>
        <w:rPr>
          <w:sz w:val="24"/>
        </w:rPr>
        <w:t>выявлять элементы системы права и дифференцировать источники</w:t>
      </w:r>
      <w:r>
        <w:rPr>
          <w:spacing w:val="-9"/>
          <w:sz w:val="24"/>
        </w:rPr>
        <w:t xml:space="preserve"> </w:t>
      </w:r>
      <w:r>
        <w:rPr>
          <w:sz w:val="24"/>
        </w:rPr>
        <w:t>права;</w:t>
      </w:r>
    </w:p>
    <w:p w:rsidR="00B971A5" w:rsidRDefault="001730D5" w:rsidP="00CA6FD8">
      <w:pPr>
        <w:pStyle w:val="a6"/>
        <w:numPr>
          <w:ilvl w:val="1"/>
          <w:numId w:val="157"/>
        </w:numPr>
        <w:tabs>
          <w:tab w:val="left" w:pos="284"/>
          <w:tab w:val="left" w:pos="426"/>
        </w:tabs>
        <w:ind w:left="0" w:firstLine="0"/>
        <w:jc w:val="left"/>
        <w:rPr>
          <w:sz w:val="24"/>
        </w:rPr>
      </w:pPr>
      <w:r>
        <w:rPr>
          <w:sz w:val="24"/>
        </w:rPr>
        <w:t>характеризовать нормативно-правовой акт как основу</w:t>
      </w:r>
      <w:r>
        <w:rPr>
          <w:spacing w:val="-14"/>
          <w:sz w:val="24"/>
        </w:rPr>
        <w:t xml:space="preserve"> </w:t>
      </w:r>
      <w:r>
        <w:rPr>
          <w:sz w:val="24"/>
        </w:rPr>
        <w:t>законодательства;</w:t>
      </w:r>
    </w:p>
    <w:p w:rsidR="00B971A5" w:rsidRDefault="001730D5" w:rsidP="00CA6FD8">
      <w:pPr>
        <w:pStyle w:val="a6"/>
        <w:numPr>
          <w:ilvl w:val="1"/>
          <w:numId w:val="157"/>
        </w:numPr>
        <w:tabs>
          <w:tab w:val="left" w:pos="284"/>
          <w:tab w:val="left" w:pos="426"/>
        </w:tabs>
        <w:ind w:left="0" w:firstLine="0"/>
        <w:jc w:val="left"/>
        <w:rPr>
          <w:sz w:val="24"/>
        </w:rPr>
      </w:pPr>
      <w:r>
        <w:rPr>
          <w:sz w:val="24"/>
        </w:rPr>
        <w:t>различать виды социальных и правовых норм, выявлять особенности правовых норм как вида социальных</w:t>
      </w:r>
      <w:r>
        <w:rPr>
          <w:spacing w:val="-1"/>
          <w:sz w:val="24"/>
        </w:rPr>
        <w:t xml:space="preserve"> </w:t>
      </w:r>
      <w:r>
        <w:rPr>
          <w:sz w:val="24"/>
        </w:rPr>
        <w:t>норм;</w:t>
      </w:r>
    </w:p>
    <w:p w:rsidR="00B971A5" w:rsidRDefault="001730D5" w:rsidP="00CA6FD8">
      <w:pPr>
        <w:pStyle w:val="a6"/>
        <w:numPr>
          <w:ilvl w:val="1"/>
          <w:numId w:val="157"/>
        </w:numPr>
        <w:tabs>
          <w:tab w:val="left" w:pos="284"/>
          <w:tab w:val="left" w:pos="426"/>
          <w:tab w:val="left" w:pos="1809"/>
          <w:tab w:val="left" w:pos="1810"/>
        </w:tabs>
        <w:spacing w:before="60"/>
        <w:ind w:left="0" w:firstLine="0"/>
        <w:jc w:val="left"/>
        <w:rPr>
          <w:sz w:val="24"/>
        </w:rPr>
      </w:pPr>
      <w:r>
        <w:rPr>
          <w:sz w:val="24"/>
        </w:rPr>
        <w:t>различать субъекты и объекты</w:t>
      </w:r>
      <w:r>
        <w:rPr>
          <w:spacing w:val="6"/>
          <w:sz w:val="24"/>
        </w:rPr>
        <w:t xml:space="preserve"> </w:t>
      </w:r>
      <w:r>
        <w:rPr>
          <w:sz w:val="24"/>
        </w:rPr>
        <w:t>правоотношений;</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дифференцировать правоспособность,</w:t>
      </w:r>
      <w:r>
        <w:rPr>
          <w:spacing w:val="5"/>
          <w:sz w:val="24"/>
        </w:rPr>
        <w:t xml:space="preserve"> </w:t>
      </w:r>
      <w:r>
        <w:rPr>
          <w:sz w:val="24"/>
        </w:rPr>
        <w:t>дееспособность;</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оценивать возможные последствия правомерного и неправомерного поведения человека, делать соответствующие выводы;</w:t>
      </w:r>
    </w:p>
    <w:p w:rsidR="00B971A5" w:rsidRDefault="001730D5" w:rsidP="00CA6FD8">
      <w:pPr>
        <w:pStyle w:val="a6"/>
        <w:numPr>
          <w:ilvl w:val="1"/>
          <w:numId w:val="157"/>
        </w:numPr>
        <w:tabs>
          <w:tab w:val="left" w:pos="284"/>
          <w:tab w:val="left" w:pos="426"/>
          <w:tab w:val="left" w:pos="1809"/>
          <w:tab w:val="left" w:pos="1810"/>
        </w:tabs>
        <w:spacing w:before="1"/>
        <w:ind w:left="0" w:firstLine="0"/>
        <w:jc w:val="left"/>
        <w:rPr>
          <w:sz w:val="24"/>
        </w:rPr>
      </w:pPr>
      <w:r>
        <w:rPr>
          <w:sz w:val="24"/>
        </w:rPr>
        <w:t>оценивать собственный возможный вклад в становление и развитие правопорядка и законности в Российской</w:t>
      </w:r>
      <w:r>
        <w:rPr>
          <w:spacing w:val="4"/>
          <w:sz w:val="24"/>
        </w:rPr>
        <w:t xml:space="preserve"> </w:t>
      </w:r>
      <w:r>
        <w:rPr>
          <w:sz w:val="24"/>
        </w:rPr>
        <w:t>Федерации;</w:t>
      </w:r>
    </w:p>
    <w:p w:rsidR="00B971A5" w:rsidRDefault="001730D5" w:rsidP="00CA6FD8">
      <w:pPr>
        <w:pStyle w:val="a6"/>
        <w:numPr>
          <w:ilvl w:val="1"/>
          <w:numId w:val="157"/>
        </w:numPr>
        <w:tabs>
          <w:tab w:val="left" w:pos="284"/>
          <w:tab w:val="left" w:pos="426"/>
          <w:tab w:val="left" w:pos="1809"/>
          <w:tab w:val="left" w:pos="1810"/>
          <w:tab w:val="left" w:pos="3764"/>
          <w:tab w:val="left" w:pos="5444"/>
          <w:tab w:val="left" w:pos="6913"/>
          <w:tab w:val="left" w:pos="8325"/>
          <w:tab w:val="left" w:pos="8934"/>
          <w:tab w:val="left" w:pos="10178"/>
        </w:tabs>
        <w:ind w:left="0" w:firstLine="0"/>
        <w:jc w:val="left"/>
        <w:rPr>
          <w:sz w:val="24"/>
        </w:rPr>
      </w:pPr>
      <w:r>
        <w:rPr>
          <w:sz w:val="24"/>
        </w:rPr>
        <w:t>характеризовать</w:t>
      </w:r>
      <w:r w:rsidR="003D1320">
        <w:rPr>
          <w:sz w:val="24"/>
        </w:rPr>
        <w:t xml:space="preserve"> </w:t>
      </w:r>
      <w:r>
        <w:rPr>
          <w:sz w:val="24"/>
        </w:rPr>
        <w:t>Конституцию</w:t>
      </w:r>
      <w:r w:rsidR="003D1320">
        <w:rPr>
          <w:sz w:val="24"/>
        </w:rPr>
        <w:t xml:space="preserve"> </w:t>
      </w:r>
      <w:r>
        <w:rPr>
          <w:sz w:val="24"/>
        </w:rPr>
        <w:t>Российской</w:t>
      </w:r>
      <w:r w:rsidR="003D1320">
        <w:rPr>
          <w:sz w:val="24"/>
        </w:rPr>
        <w:t xml:space="preserve"> </w:t>
      </w:r>
      <w:r>
        <w:rPr>
          <w:sz w:val="24"/>
        </w:rPr>
        <w:t>Федерации</w:t>
      </w:r>
      <w:r w:rsidR="003D1320">
        <w:rPr>
          <w:sz w:val="24"/>
        </w:rPr>
        <w:t xml:space="preserve"> </w:t>
      </w:r>
      <w:r>
        <w:rPr>
          <w:sz w:val="24"/>
        </w:rPr>
        <w:t>как</w:t>
      </w:r>
      <w:r w:rsidR="003D1320">
        <w:rPr>
          <w:sz w:val="24"/>
        </w:rPr>
        <w:t xml:space="preserve"> </w:t>
      </w:r>
      <w:r>
        <w:rPr>
          <w:sz w:val="24"/>
        </w:rPr>
        <w:t>основной</w:t>
      </w:r>
      <w:r w:rsidR="003D1320">
        <w:rPr>
          <w:sz w:val="24"/>
        </w:rPr>
        <w:t xml:space="preserve"> </w:t>
      </w:r>
      <w:r>
        <w:rPr>
          <w:spacing w:val="-5"/>
          <w:sz w:val="24"/>
        </w:rPr>
        <w:t xml:space="preserve">закон </w:t>
      </w:r>
      <w:r>
        <w:rPr>
          <w:sz w:val="24"/>
        </w:rPr>
        <w:t>государства, определяющий государственное устройство Российской</w:t>
      </w:r>
      <w:r>
        <w:rPr>
          <w:spacing w:val="-7"/>
          <w:sz w:val="24"/>
        </w:rPr>
        <w:t xml:space="preserve"> </w:t>
      </w:r>
      <w:r>
        <w:rPr>
          <w:sz w:val="24"/>
        </w:rPr>
        <w:t>Федерации;</w:t>
      </w:r>
    </w:p>
    <w:p w:rsidR="00B971A5" w:rsidRDefault="001730D5" w:rsidP="00CA6FD8">
      <w:pPr>
        <w:pStyle w:val="a6"/>
        <w:numPr>
          <w:ilvl w:val="1"/>
          <w:numId w:val="157"/>
        </w:numPr>
        <w:tabs>
          <w:tab w:val="left" w:pos="284"/>
          <w:tab w:val="left" w:pos="426"/>
          <w:tab w:val="left" w:pos="1809"/>
          <w:tab w:val="left" w:pos="1810"/>
          <w:tab w:val="left" w:pos="3137"/>
          <w:tab w:val="left" w:pos="4868"/>
          <w:tab w:val="left" w:pos="6452"/>
          <w:tab w:val="left" w:pos="8085"/>
          <w:tab w:val="left" w:pos="9549"/>
        </w:tabs>
        <w:ind w:left="0" w:firstLine="0"/>
        <w:jc w:val="left"/>
        <w:rPr>
          <w:sz w:val="24"/>
        </w:rPr>
      </w:pPr>
      <w:r>
        <w:rPr>
          <w:sz w:val="24"/>
        </w:rPr>
        <w:t>осознанно</w:t>
      </w:r>
      <w:r w:rsidR="003D1320">
        <w:rPr>
          <w:sz w:val="24"/>
        </w:rPr>
        <w:t xml:space="preserve"> </w:t>
      </w:r>
      <w:r>
        <w:rPr>
          <w:sz w:val="24"/>
        </w:rPr>
        <w:t>содействовать</w:t>
      </w:r>
      <w:r w:rsidR="003D1320">
        <w:rPr>
          <w:sz w:val="24"/>
        </w:rPr>
        <w:t xml:space="preserve"> </w:t>
      </w:r>
      <w:r>
        <w:rPr>
          <w:sz w:val="24"/>
        </w:rPr>
        <w:t>соблюдению</w:t>
      </w:r>
      <w:r w:rsidR="003D1320">
        <w:rPr>
          <w:sz w:val="24"/>
        </w:rPr>
        <w:t xml:space="preserve"> </w:t>
      </w:r>
      <w:r>
        <w:rPr>
          <w:sz w:val="24"/>
        </w:rPr>
        <w:t>Конституции</w:t>
      </w:r>
      <w:r w:rsidR="003D1320">
        <w:rPr>
          <w:sz w:val="24"/>
        </w:rPr>
        <w:t xml:space="preserve"> </w:t>
      </w:r>
      <w:r>
        <w:rPr>
          <w:sz w:val="24"/>
        </w:rPr>
        <w:t>Российской</w:t>
      </w:r>
      <w:r w:rsidR="003D1320">
        <w:rPr>
          <w:sz w:val="24"/>
        </w:rPr>
        <w:t xml:space="preserve"> </w:t>
      </w:r>
      <w:r>
        <w:rPr>
          <w:spacing w:val="-3"/>
          <w:sz w:val="24"/>
        </w:rPr>
        <w:t xml:space="preserve">Федерации, </w:t>
      </w:r>
      <w:r>
        <w:rPr>
          <w:sz w:val="24"/>
        </w:rPr>
        <w:t>уважению прав и свобод другого человека, демократических ценностей и</w:t>
      </w:r>
      <w:r>
        <w:rPr>
          <w:spacing w:val="-20"/>
          <w:sz w:val="24"/>
        </w:rPr>
        <w:t xml:space="preserve"> </w:t>
      </w:r>
      <w:r>
        <w:rPr>
          <w:sz w:val="24"/>
        </w:rPr>
        <w:t>правопорядка;</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формулировать особенности гражданства как устойчивой правовой связи между государством и человеком;</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 xml:space="preserve">устанавливать взаимосвязь между правами и обязанностями гражданина Российской </w:t>
      </w:r>
      <w:r>
        <w:rPr>
          <w:sz w:val="24"/>
        </w:rPr>
        <w:lastRenderedPageBreak/>
        <w:t>Федерации;</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w:t>
      </w:r>
      <w:r>
        <w:rPr>
          <w:spacing w:val="1"/>
          <w:sz w:val="24"/>
        </w:rPr>
        <w:t xml:space="preserve"> </w:t>
      </w:r>
      <w:r>
        <w:rPr>
          <w:sz w:val="24"/>
        </w:rPr>
        <w:t>Федерации;</w:t>
      </w:r>
    </w:p>
    <w:p w:rsidR="00B971A5" w:rsidRDefault="001730D5" w:rsidP="00CA6FD8">
      <w:pPr>
        <w:pStyle w:val="a6"/>
        <w:numPr>
          <w:ilvl w:val="1"/>
          <w:numId w:val="157"/>
        </w:numPr>
        <w:tabs>
          <w:tab w:val="left" w:pos="284"/>
          <w:tab w:val="left" w:pos="426"/>
          <w:tab w:val="left" w:pos="1809"/>
          <w:tab w:val="left" w:pos="1810"/>
        </w:tabs>
        <w:spacing w:before="1"/>
        <w:ind w:left="0" w:firstLine="0"/>
        <w:jc w:val="left"/>
        <w:rPr>
          <w:sz w:val="24"/>
        </w:rPr>
      </w:pPr>
      <w:r>
        <w:rPr>
          <w:sz w:val="24"/>
        </w:rPr>
        <w:t>выявлять особенности судебной системы и системы правоохранительных органов в Российской</w:t>
      </w:r>
      <w:r>
        <w:rPr>
          <w:spacing w:val="1"/>
          <w:sz w:val="24"/>
        </w:rPr>
        <w:t xml:space="preserve"> </w:t>
      </w:r>
      <w:r>
        <w:rPr>
          <w:sz w:val="24"/>
        </w:rPr>
        <w:t>Федерации;</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описывать законодательный процесс как целостный государственный</w:t>
      </w:r>
      <w:r>
        <w:rPr>
          <w:spacing w:val="-10"/>
          <w:sz w:val="24"/>
        </w:rPr>
        <w:t xml:space="preserve"> </w:t>
      </w:r>
      <w:r>
        <w:rPr>
          <w:sz w:val="24"/>
        </w:rPr>
        <w:t>механизм;</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характеризовать избирательный процесс в Российской</w:t>
      </w:r>
      <w:r>
        <w:rPr>
          <w:spacing w:val="-1"/>
          <w:sz w:val="24"/>
        </w:rPr>
        <w:t xml:space="preserve"> </w:t>
      </w:r>
      <w:r>
        <w:rPr>
          <w:sz w:val="24"/>
        </w:rPr>
        <w:t>Федерации;</w:t>
      </w:r>
    </w:p>
    <w:p w:rsidR="00B971A5" w:rsidRDefault="001730D5" w:rsidP="00CA6FD8">
      <w:pPr>
        <w:pStyle w:val="a6"/>
        <w:numPr>
          <w:ilvl w:val="1"/>
          <w:numId w:val="157"/>
        </w:numPr>
        <w:tabs>
          <w:tab w:val="left" w:pos="284"/>
          <w:tab w:val="left" w:pos="426"/>
          <w:tab w:val="left" w:pos="1809"/>
          <w:tab w:val="left" w:pos="1810"/>
          <w:tab w:val="left" w:pos="3070"/>
          <w:tab w:val="left" w:pos="3526"/>
          <w:tab w:val="left" w:pos="4961"/>
          <w:tab w:val="left" w:pos="6044"/>
          <w:tab w:val="left" w:pos="7297"/>
          <w:tab w:val="left" w:pos="7648"/>
          <w:tab w:val="left" w:pos="8778"/>
          <w:tab w:val="left" w:pos="9806"/>
        </w:tabs>
        <w:ind w:left="0" w:firstLine="0"/>
        <w:jc w:val="left"/>
        <w:rPr>
          <w:sz w:val="24"/>
        </w:rPr>
      </w:pPr>
      <w:r>
        <w:rPr>
          <w:sz w:val="24"/>
        </w:rPr>
        <w:t>объяснять</w:t>
      </w:r>
      <w:r w:rsidR="003D1320">
        <w:rPr>
          <w:sz w:val="24"/>
        </w:rPr>
        <w:t xml:space="preserve"> </w:t>
      </w:r>
      <w:r>
        <w:rPr>
          <w:sz w:val="24"/>
        </w:rPr>
        <w:t>на</w:t>
      </w:r>
      <w:r>
        <w:rPr>
          <w:sz w:val="24"/>
        </w:rPr>
        <w:tab/>
        <w:t>конкретном</w:t>
      </w:r>
      <w:r>
        <w:rPr>
          <w:sz w:val="24"/>
        </w:rPr>
        <w:tab/>
        <w:t>примере</w:t>
      </w:r>
      <w:r w:rsidR="003D1320">
        <w:rPr>
          <w:sz w:val="24"/>
        </w:rPr>
        <w:t xml:space="preserve"> </w:t>
      </w:r>
      <w:r>
        <w:rPr>
          <w:sz w:val="24"/>
        </w:rPr>
        <w:t>структуру</w:t>
      </w:r>
      <w:r w:rsidR="003D1320">
        <w:rPr>
          <w:sz w:val="24"/>
        </w:rPr>
        <w:t xml:space="preserve"> </w:t>
      </w:r>
      <w:r>
        <w:rPr>
          <w:sz w:val="24"/>
        </w:rPr>
        <w:t>и</w:t>
      </w:r>
      <w:r w:rsidR="003D1320">
        <w:rPr>
          <w:sz w:val="24"/>
        </w:rPr>
        <w:t xml:space="preserve"> </w:t>
      </w:r>
      <w:r>
        <w:rPr>
          <w:sz w:val="24"/>
        </w:rPr>
        <w:t>функции</w:t>
      </w:r>
      <w:r w:rsidR="003D1320">
        <w:rPr>
          <w:sz w:val="24"/>
        </w:rPr>
        <w:t xml:space="preserve"> </w:t>
      </w:r>
      <w:r>
        <w:rPr>
          <w:sz w:val="24"/>
        </w:rPr>
        <w:t>органов</w:t>
      </w:r>
      <w:r>
        <w:rPr>
          <w:sz w:val="24"/>
        </w:rPr>
        <w:tab/>
      </w:r>
      <w:r>
        <w:rPr>
          <w:spacing w:val="-3"/>
          <w:sz w:val="24"/>
        </w:rPr>
        <w:t xml:space="preserve">местного </w:t>
      </w:r>
      <w:r>
        <w:rPr>
          <w:sz w:val="24"/>
        </w:rPr>
        <w:t>самоуправления в Российской</w:t>
      </w:r>
      <w:r>
        <w:rPr>
          <w:spacing w:val="1"/>
          <w:sz w:val="24"/>
        </w:rPr>
        <w:t xml:space="preserve"> </w:t>
      </w:r>
      <w:r>
        <w:rPr>
          <w:sz w:val="24"/>
        </w:rPr>
        <w:t>Федерации;</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характеризовать и классифицировать права</w:t>
      </w:r>
      <w:r>
        <w:rPr>
          <w:spacing w:val="2"/>
          <w:sz w:val="24"/>
        </w:rPr>
        <w:t xml:space="preserve"> </w:t>
      </w:r>
      <w:r>
        <w:rPr>
          <w:sz w:val="24"/>
        </w:rPr>
        <w:t>человека;</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объяснять основные идеи международных документов, направленных на защиту прав человека;</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характеризовать гражданское, семейное, трудовое, административное, уголовное, налоговое право как ведущие отрасли российского</w:t>
      </w:r>
      <w:r>
        <w:rPr>
          <w:spacing w:val="-5"/>
          <w:sz w:val="24"/>
        </w:rPr>
        <w:t xml:space="preserve"> </w:t>
      </w:r>
      <w:r>
        <w:rPr>
          <w:sz w:val="24"/>
        </w:rPr>
        <w:t>права;</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характеризовать субъектов гражданских правоотношений, различать организационн</w:t>
      </w:r>
      <w:proofErr w:type="gramStart"/>
      <w:r>
        <w:rPr>
          <w:sz w:val="24"/>
        </w:rPr>
        <w:t>о-</w:t>
      </w:r>
      <w:proofErr w:type="gramEnd"/>
      <w:r>
        <w:rPr>
          <w:sz w:val="24"/>
        </w:rPr>
        <w:t xml:space="preserve"> правовые формы предпринимательской</w:t>
      </w:r>
      <w:r>
        <w:rPr>
          <w:spacing w:val="1"/>
          <w:sz w:val="24"/>
        </w:rPr>
        <w:t xml:space="preserve"> </w:t>
      </w:r>
      <w:r>
        <w:rPr>
          <w:sz w:val="24"/>
        </w:rPr>
        <w:t>деятельности;</w:t>
      </w:r>
    </w:p>
    <w:p w:rsidR="00B971A5" w:rsidRDefault="001730D5" w:rsidP="00CA6FD8">
      <w:pPr>
        <w:pStyle w:val="a6"/>
        <w:numPr>
          <w:ilvl w:val="1"/>
          <w:numId w:val="157"/>
        </w:numPr>
        <w:tabs>
          <w:tab w:val="left" w:pos="284"/>
          <w:tab w:val="left" w:pos="426"/>
          <w:tab w:val="left" w:pos="1809"/>
          <w:tab w:val="left" w:pos="1810"/>
        </w:tabs>
        <w:spacing w:before="1"/>
        <w:ind w:left="0" w:firstLine="0"/>
        <w:jc w:val="left"/>
        <w:rPr>
          <w:sz w:val="24"/>
        </w:rPr>
      </w:pPr>
      <w:r>
        <w:rPr>
          <w:sz w:val="24"/>
        </w:rPr>
        <w:t>иллюстрировать примерами нормы законодательства о защите прав</w:t>
      </w:r>
      <w:r>
        <w:rPr>
          <w:spacing w:val="-11"/>
          <w:sz w:val="24"/>
        </w:rPr>
        <w:t xml:space="preserve"> </w:t>
      </w:r>
      <w:r>
        <w:rPr>
          <w:sz w:val="24"/>
        </w:rPr>
        <w:t>потребителя;</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иллюстрировать примерами привлечение к гражданско-правовой</w:t>
      </w:r>
      <w:r>
        <w:rPr>
          <w:spacing w:val="-13"/>
          <w:sz w:val="24"/>
        </w:rPr>
        <w:t xml:space="preserve"> </w:t>
      </w:r>
      <w:r>
        <w:rPr>
          <w:sz w:val="24"/>
        </w:rPr>
        <w:t>ответственности;</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характеризовать права и обязанности членов</w:t>
      </w:r>
      <w:r>
        <w:rPr>
          <w:spacing w:val="-2"/>
          <w:sz w:val="24"/>
        </w:rPr>
        <w:t xml:space="preserve"> </w:t>
      </w:r>
      <w:r>
        <w:rPr>
          <w:sz w:val="24"/>
        </w:rPr>
        <w:t>семьи;</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объяснять порядок и условия регистрации и расторжения</w:t>
      </w:r>
      <w:r>
        <w:rPr>
          <w:spacing w:val="-5"/>
          <w:sz w:val="24"/>
        </w:rPr>
        <w:t xml:space="preserve"> </w:t>
      </w:r>
      <w:r>
        <w:rPr>
          <w:sz w:val="24"/>
        </w:rPr>
        <w:t>брака;</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характеризовать трудовые правоотношения и дифференцировать участников этих правоотношений;</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раскрывать содержание трудового</w:t>
      </w:r>
      <w:r>
        <w:rPr>
          <w:spacing w:val="1"/>
          <w:sz w:val="24"/>
        </w:rPr>
        <w:t xml:space="preserve"> </w:t>
      </w:r>
      <w:r>
        <w:rPr>
          <w:sz w:val="24"/>
        </w:rPr>
        <w:t>договора;</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разъяснять на примерах особенности положения несовершеннолетних в трудовых отношениях;</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иллюстрировать примерами способы разрешения трудовых споров и привлечение к дисциплинарной</w:t>
      </w:r>
      <w:r>
        <w:rPr>
          <w:spacing w:val="1"/>
          <w:sz w:val="24"/>
        </w:rPr>
        <w:t xml:space="preserve"> </w:t>
      </w:r>
      <w:r>
        <w:rPr>
          <w:sz w:val="24"/>
        </w:rPr>
        <w:t>ответственности;</w:t>
      </w:r>
    </w:p>
    <w:p w:rsidR="00B971A5" w:rsidRDefault="001730D5" w:rsidP="00CA6FD8">
      <w:pPr>
        <w:pStyle w:val="a6"/>
        <w:numPr>
          <w:ilvl w:val="1"/>
          <w:numId w:val="157"/>
        </w:numPr>
        <w:tabs>
          <w:tab w:val="left" w:pos="284"/>
          <w:tab w:val="left" w:pos="426"/>
          <w:tab w:val="left" w:pos="1809"/>
          <w:tab w:val="left" w:pos="1810"/>
          <w:tab w:val="left" w:pos="3099"/>
          <w:tab w:val="left" w:pos="3898"/>
          <w:tab w:val="left" w:pos="6133"/>
          <w:tab w:val="left" w:pos="8149"/>
          <w:tab w:val="left" w:pos="8555"/>
          <w:tab w:val="left" w:pos="9907"/>
        </w:tabs>
        <w:ind w:left="0" w:firstLine="0"/>
        <w:jc w:val="left"/>
        <w:rPr>
          <w:sz w:val="24"/>
        </w:rPr>
      </w:pPr>
      <w:r>
        <w:rPr>
          <w:sz w:val="24"/>
        </w:rPr>
        <w:t>различать</w:t>
      </w:r>
      <w:r>
        <w:rPr>
          <w:sz w:val="24"/>
        </w:rPr>
        <w:tab/>
        <w:t>виды</w:t>
      </w:r>
      <w:r>
        <w:rPr>
          <w:sz w:val="24"/>
        </w:rPr>
        <w:tab/>
        <w:t>административных</w:t>
      </w:r>
      <w:r>
        <w:rPr>
          <w:sz w:val="24"/>
        </w:rPr>
        <w:tab/>
        <w:t>правонарушений</w:t>
      </w:r>
      <w:r>
        <w:rPr>
          <w:sz w:val="24"/>
        </w:rPr>
        <w:tab/>
        <w:t>и</w:t>
      </w:r>
      <w:r>
        <w:rPr>
          <w:sz w:val="24"/>
        </w:rPr>
        <w:tab/>
        <w:t>описывать</w:t>
      </w:r>
      <w:r>
        <w:rPr>
          <w:sz w:val="24"/>
        </w:rPr>
        <w:tab/>
      </w:r>
      <w:r>
        <w:rPr>
          <w:spacing w:val="-3"/>
          <w:sz w:val="24"/>
        </w:rPr>
        <w:t xml:space="preserve">порядок </w:t>
      </w:r>
      <w:r>
        <w:rPr>
          <w:sz w:val="24"/>
        </w:rPr>
        <w:t>привлечения к административной</w:t>
      </w:r>
      <w:r>
        <w:rPr>
          <w:spacing w:val="2"/>
          <w:sz w:val="24"/>
        </w:rPr>
        <w:t xml:space="preserve"> </w:t>
      </w:r>
      <w:r>
        <w:rPr>
          <w:sz w:val="24"/>
        </w:rPr>
        <w:t>ответственности;</w:t>
      </w:r>
    </w:p>
    <w:p w:rsidR="00B971A5" w:rsidRDefault="001730D5" w:rsidP="00CA6FD8">
      <w:pPr>
        <w:pStyle w:val="a6"/>
        <w:numPr>
          <w:ilvl w:val="1"/>
          <w:numId w:val="157"/>
        </w:numPr>
        <w:tabs>
          <w:tab w:val="left" w:pos="284"/>
          <w:tab w:val="left" w:pos="426"/>
          <w:tab w:val="left" w:pos="1809"/>
          <w:tab w:val="left" w:pos="1810"/>
        </w:tabs>
        <w:spacing w:before="1"/>
        <w:ind w:left="0" w:firstLine="0"/>
        <w:jc w:val="left"/>
        <w:rPr>
          <w:sz w:val="24"/>
        </w:rPr>
      </w:pPr>
      <w:r>
        <w:rPr>
          <w:sz w:val="24"/>
        </w:rPr>
        <w:t>дифференцировать виды административных</w:t>
      </w:r>
      <w:r>
        <w:rPr>
          <w:spacing w:val="2"/>
          <w:sz w:val="24"/>
        </w:rPr>
        <w:t xml:space="preserve"> </w:t>
      </w:r>
      <w:r>
        <w:rPr>
          <w:sz w:val="24"/>
        </w:rPr>
        <w:t>наказаний;</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дифференцировать виды преступлений и наказания за</w:t>
      </w:r>
      <w:r>
        <w:rPr>
          <w:spacing w:val="-5"/>
          <w:sz w:val="24"/>
        </w:rPr>
        <w:t xml:space="preserve"> </w:t>
      </w:r>
      <w:r>
        <w:rPr>
          <w:sz w:val="24"/>
        </w:rPr>
        <w:t>них;</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выявлять специфику уголовной ответственности</w:t>
      </w:r>
      <w:r>
        <w:rPr>
          <w:spacing w:val="-1"/>
          <w:sz w:val="24"/>
        </w:rPr>
        <w:t xml:space="preserve"> </w:t>
      </w:r>
      <w:r>
        <w:rPr>
          <w:sz w:val="24"/>
        </w:rPr>
        <w:t>несовершеннолетних;</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различать права и обязанности</w:t>
      </w:r>
      <w:r>
        <w:rPr>
          <w:spacing w:val="-14"/>
          <w:sz w:val="24"/>
        </w:rPr>
        <w:t xml:space="preserve"> </w:t>
      </w:r>
      <w:r>
        <w:rPr>
          <w:sz w:val="24"/>
        </w:rPr>
        <w:t>налогоплательщика;</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w:t>
      </w:r>
      <w:r>
        <w:rPr>
          <w:spacing w:val="4"/>
          <w:sz w:val="24"/>
        </w:rPr>
        <w:t xml:space="preserve"> </w:t>
      </w:r>
      <w:r>
        <w:rPr>
          <w:sz w:val="24"/>
        </w:rPr>
        <w:t>правонарушения;</w:t>
      </w:r>
    </w:p>
    <w:p w:rsidR="00B971A5" w:rsidRDefault="001730D5" w:rsidP="00CA6FD8">
      <w:pPr>
        <w:pStyle w:val="a6"/>
        <w:numPr>
          <w:ilvl w:val="1"/>
          <w:numId w:val="157"/>
        </w:numPr>
        <w:tabs>
          <w:tab w:val="left" w:pos="284"/>
          <w:tab w:val="left" w:pos="426"/>
          <w:tab w:val="left" w:pos="3075"/>
          <w:tab w:val="left" w:pos="4680"/>
          <w:tab w:val="left" w:pos="6325"/>
          <w:tab w:val="left" w:pos="7621"/>
          <w:tab w:val="left" w:pos="9794"/>
        </w:tabs>
        <w:spacing w:before="60"/>
        <w:ind w:left="0" w:firstLine="0"/>
        <w:jc w:val="left"/>
        <w:rPr>
          <w:sz w:val="24"/>
        </w:rPr>
      </w:pPr>
      <w:r>
        <w:rPr>
          <w:sz w:val="24"/>
        </w:rPr>
        <w:t>различать</w:t>
      </w:r>
      <w:r w:rsidR="003D1320">
        <w:rPr>
          <w:sz w:val="24"/>
        </w:rPr>
        <w:t xml:space="preserve"> </w:t>
      </w:r>
      <w:r>
        <w:rPr>
          <w:sz w:val="24"/>
        </w:rPr>
        <w:t>гражданское,</w:t>
      </w:r>
      <w:r w:rsidR="003D1320">
        <w:rPr>
          <w:sz w:val="24"/>
        </w:rPr>
        <w:t xml:space="preserve"> </w:t>
      </w:r>
      <w:r>
        <w:rPr>
          <w:sz w:val="24"/>
        </w:rPr>
        <w:t>арбитражное,</w:t>
      </w:r>
      <w:r w:rsidR="003D1320">
        <w:rPr>
          <w:sz w:val="24"/>
        </w:rPr>
        <w:t xml:space="preserve"> </w:t>
      </w:r>
      <w:r>
        <w:rPr>
          <w:sz w:val="24"/>
        </w:rPr>
        <w:t>уголовное</w:t>
      </w:r>
      <w:r w:rsidR="003D1320">
        <w:rPr>
          <w:sz w:val="24"/>
        </w:rPr>
        <w:t xml:space="preserve">  </w:t>
      </w:r>
      <w:r>
        <w:rPr>
          <w:sz w:val="24"/>
        </w:rPr>
        <w:t>судопроизводство,</w:t>
      </w:r>
      <w:r w:rsidR="003D1320">
        <w:rPr>
          <w:sz w:val="24"/>
        </w:rPr>
        <w:t xml:space="preserve"> </w:t>
      </w:r>
      <w:r>
        <w:rPr>
          <w:spacing w:val="-3"/>
          <w:sz w:val="24"/>
        </w:rPr>
        <w:t xml:space="preserve">грамотно </w:t>
      </w:r>
      <w:r>
        <w:rPr>
          <w:sz w:val="24"/>
        </w:rPr>
        <w:t>применять правовые нормы для разрешения конфликтов правовыми</w:t>
      </w:r>
      <w:r>
        <w:rPr>
          <w:spacing w:val="-11"/>
          <w:sz w:val="24"/>
        </w:rPr>
        <w:t xml:space="preserve"> </w:t>
      </w:r>
      <w:r>
        <w:rPr>
          <w:sz w:val="24"/>
        </w:rPr>
        <w:t>способами;</w:t>
      </w:r>
    </w:p>
    <w:p w:rsidR="00B971A5" w:rsidRDefault="001730D5" w:rsidP="00CA6FD8">
      <w:pPr>
        <w:pStyle w:val="a6"/>
        <w:numPr>
          <w:ilvl w:val="1"/>
          <w:numId w:val="157"/>
        </w:numPr>
        <w:tabs>
          <w:tab w:val="left" w:pos="284"/>
          <w:tab w:val="left" w:pos="426"/>
        </w:tabs>
        <w:ind w:left="0" w:firstLine="0"/>
        <w:jc w:val="left"/>
        <w:rPr>
          <w:sz w:val="24"/>
        </w:rPr>
      </w:pPr>
      <w:r>
        <w:rPr>
          <w:sz w:val="24"/>
        </w:rPr>
        <w:t xml:space="preserve">высказывать обоснованные суждения, основываясь на внутренней убежденности в </w:t>
      </w:r>
      <w:r w:rsidR="003D1320">
        <w:rPr>
          <w:sz w:val="24"/>
        </w:rPr>
        <w:t>н</w:t>
      </w:r>
      <w:r>
        <w:rPr>
          <w:sz w:val="24"/>
        </w:rPr>
        <w:t>еобходимости соблюдения норм</w:t>
      </w:r>
      <w:r>
        <w:rPr>
          <w:spacing w:val="1"/>
          <w:sz w:val="24"/>
        </w:rPr>
        <w:t xml:space="preserve"> </w:t>
      </w:r>
      <w:r>
        <w:rPr>
          <w:sz w:val="24"/>
        </w:rPr>
        <w:t>права;</w:t>
      </w:r>
    </w:p>
    <w:p w:rsidR="00B971A5" w:rsidRDefault="001730D5" w:rsidP="00CA6FD8">
      <w:pPr>
        <w:pStyle w:val="a6"/>
        <w:numPr>
          <w:ilvl w:val="1"/>
          <w:numId w:val="157"/>
        </w:numPr>
        <w:tabs>
          <w:tab w:val="left" w:pos="284"/>
          <w:tab w:val="left" w:pos="426"/>
        </w:tabs>
        <w:spacing w:before="1"/>
        <w:ind w:left="0" w:firstLine="0"/>
        <w:jc w:val="left"/>
        <w:rPr>
          <w:sz w:val="24"/>
        </w:rPr>
      </w:pPr>
      <w:r>
        <w:rPr>
          <w:sz w:val="24"/>
        </w:rPr>
        <w:t>различать виды юридических</w:t>
      </w:r>
      <w:r>
        <w:rPr>
          <w:spacing w:val="2"/>
          <w:sz w:val="24"/>
        </w:rPr>
        <w:t xml:space="preserve"> </w:t>
      </w:r>
      <w:r>
        <w:rPr>
          <w:sz w:val="24"/>
        </w:rPr>
        <w:t>профессий.</w:t>
      </w:r>
    </w:p>
    <w:p w:rsidR="00B971A5" w:rsidRDefault="001730D5" w:rsidP="00CA6FD8">
      <w:pPr>
        <w:pStyle w:val="2"/>
        <w:tabs>
          <w:tab w:val="left" w:pos="284"/>
          <w:tab w:val="left" w:pos="426"/>
        </w:tabs>
        <w:spacing w:line="275" w:lineRule="exact"/>
        <w:ind w:left="0"/>
        <w:jc w:val="left"/>
      </w:pPr>
      <w:r>
        <w:t>Выпускник на базовом уровне получит возможность научиться:</w:t>
      </w:r>
    </w:p>
    <w:p w:rsidR="00B971A5" w:rsidRDefault="001730D5" w:rsidP="00CA6FD8">
      <w:pPr>
        <w:pStyle w:val="a6"/>
        <w:numPr>
          <w:ilvl w:val="1"/>
          <w:numId w:val="157"/>
        </w:numPr>
        <w:tabs>
          <w:tab w:val="left" w:pos="284"/>
          <w:tab w:val="left" w:pos="426"/>
        </w:tabs>
        <w:spacing w:line="275" w:lineRule="exact"/>
        <w:ind w:left="0" w:firstLine="0"/>
        <w:jc w:val="left"/>
        <w:rPr>
          <w:sz w:val="24"/>
        </w:rPr>
      </w:pPr>
      <w:r>
        <w:rPr>
          <w:sz w:val="24"/>
        </w:rPr>
        <w:t>различать предмет и метод правового регулирования;</w:t>
      </w:r>
    </w:p>
    <w:p w:rsidR="00B971A5" w:rsidRDefault="001730D5" w:rsidP="00CA6FD8">
      <w:pPr>
        <w:pStyle w:val="a6"/>
        <w:numPr>
          <w:ilvl w:val="1"/>
          <w:numId w:val="157"/>
        </w:numPr>
        <w:tabs>
          <w:tab w:val="left" w:pos="284"/>
          <w:tab w:val="left" w:pos="426"/>
          <w:tab w:val="left" w:pos="2993"/>
          <w:tab w:val="left" w:pos="4733"/>
          <w:tab w:val="left" w:pos="6032"/>
          <w:tab w:val="left" w:pos="9385"/>
        </w:tabs>
        <w:spacing w:before="2"/>
        <w:ind w:left="0" w:firstLine="0"/>
        <w:jc w:val="left"/>
        <w:rPr>
          <w:sz w:val="24"/>
        </w:rPr>
      </w:pPr>
      <w:r>
        <w:rPr>
          <w:sz w:val="24"/>
        </w:rPr>
        <w:t>выявлять</w:t>
      </w:r>
      <w:r w:rsidR="00F9595D">
        <w:rPr>
          <w:sz w:val="24"/>
        </w:rPr>
        <w:t xml:space="preserve"> общественную </w:t>
      </w:r>
      <w:r>
        <w:rPr>
          <w:sz w:val="24"/>
        </w:rPr>
        <w:t>опасность</w:t>
      </w:r>
      <w:r w:rsidR="00F9595D">
        <w:rPr>
          <w:sz w:val="24"/>
        </w:rPr>
        <w:t xml:space="preserve"> </w:t>
      </w:r>
      <w:r>
        <w:rPr>
          <w:sz w:val="24"/>
        </w:rPr>
        <w:t xml:space="preserve">коррупции </w:t>
      </w:r>
      <w:r>
        <w:rPr>
          <w:spacing w:val="30"/>
          <w:sz w:val="24"/>
        </w:rPr>
        <w:t xml:space="preserve"> </w:t>
      </w:r>
      <w:r>
        <w:rPr>
          <w:sz w:val="24"/>
        </w:rPr>
        <w:t xml:space="preserve">для  </w:t>
      </w:r>
      <w:r>
        <w:rPr>
          <w:spacing w:val="9"/>
          <w:sz w:val="24"/>
        </w:rPr>
        <w:t xml:space="preserve"> </w:t>
      </w:r>
      <w:r>
        <w:rPr>
          <w:sz w:val="24"/>
        </w:rPr>
        <w:t>гражданина,</w:t>
      </w:r>
      <w:r w:rsidR="00F9595D">
        <w:rPr>
          <w:sz w:val="24"/>
        </w:rPr>
        <w:t xml:space="preserve"> </w:t>
      </w:r>
      <w:r>
        <w:rPr>
          <w:spacing w:val="-4"/>
          <w:sz w:val="24"/>
        </w:rPr>
        <w:t xml:space="preserve">общества </w:t>
      </w:r>
      <w:r>
        <w:rPr>
          <w:sz w:val="24"/>
        </w:rPr>
        <w:t>и</w:t>
      </w:r>
      <w:r>
        <w:rPr>
          <w:spacing w:val="-1"/>
          <w:sz w:val="24"/>
        </w:rPr>
        <w:t xml:space="preserve"> </w:t>
      </w:r>
      <w:r>
        <w:rPr>
          <w:sz w:val="24"/>
        </w:rPr>
        <w:t>государства;</w:t>
      </w:r>
    </w:p>
    <w:p w:rsidR="00B971A5" w:rsidRDefault="001730D5" w:rsidP="00CA6FD8">
      <w:pPr>
        <w:pStyle w:val="a6"/>
        <w:numPr>
          <w:ilvl w:val="1"/>
          <w:numId w:val="157"/>
        </w:numPr>
        <w:tabs>
          <w:tab w:val="left" w:pos="284"/>
          <w:tab w:val="left" w:pos="426"/>
          <w:tab w:val="left" w:pos="1418"/>
          <w:tab w:val="left" w:pos="2127"/>
          <w:tab w:val="left" w:pos="2410"/>
          <w:tab w:val="left" w:pos="3828"/>
          <w:tab w:val="left" w:pos="5529"/>
        </w:tabs>
        <w:ind w:left="0" w:firstLine="0"/>
        <w:jc w:val="left"/>
        <w:rPr>
          <w:sz w:val="24"/>
        </w:rPr>
      </w:pPr>
      <w:r>
        <w:rPr>
          <w:sz w:val="24"/>
        </w:rPr>
        <w:t>различать</w:t>
      </w:r>
      <w:r>
        <w:rPr>
          <w:sz w:val="24"/>
        </w:rPr>
        <w:tab/>
        <w:t>права</w:t>
      </w:r>
      <w:r>
        <w:rPr>
          <w:sz w:val="24"/>
        </w:rPr>
        <w:tab/>
        <w:t>и</w:t>
      </w:r>
      <w:r>
        <w:rPr>
          <w:sz w:val="24"/>
        </w:rPr>
        <w:tab/>
        <w:t>обязанности,</w:t>
      </w:r>
      <w:r>
        <w:rPr>
          <w:sz w:val="24"/>
        </w:rPr>
        <w:tab/>
        <w:t>гарантируемые</w:t>
      </w:r>
      <w:r>
        <w:rPr>
          <w:sz w:val="24"/>
        </w:rPr>
        <w:tab/>
        <w:t>Конституцией Российской Федерации и в рамках других отраслей</w:t>
      </w:r>
      <w:r>
        <w:rPr>
          <w:spacing w:val="-7"/>
          <w:sz w:val="24"/>
        </w:rPr>
        <w:t xml:space="preserve"> </w:t>
      </w:r>
      <w:r>
        <w:rPr>
          <w:sz w:val="24"/>
        </w:rPr>
        <w:t>права;</w:t>
      </w:r>
    </w:p>
    <w:p w:rsidR="00B971A5" w:rsidRDefault="001730D5" w:rsidP="00CA6FD8">
      <w:pPr>
        <w:pStyle w:val="a6"/>
        <w:numPr>
          <w:ilvl w:val="1"/>
          <w:numId w:val="157"/>
        </w:numPr>
        <w:tabs>
          <w:tab w:val="left" w:pos="284"/>
          <w:tab w:val="left" w:pos="426"/>
        </w:tabs>
        <w:ind w:left="0" w:firstLine="0"/>
        <w:jc w:val="left"/>
        <w:rPr>
          <w:sz w:val="24"/>
        </w:rPr>
      </w:pPr>
      <w:r>
        <w:rPr>
          <w:sz w:val="24"/>
        </w:rPr>
        <w:t>выявлять особенности</w:t>
      </w:r>
      <w:r>
        <w:rPr>
          <w:spacing w:val="3"/>
          <w:sz w:val="24"/>
        </w:rPr>
        <w:t xml:space="preserve"> </w:t>
      </w:r>
      <w:r>
        <w:rPr>
          <w:sz w:val="24"/>
        </w:rPr>
        <w:t>референдума;</w:t>
      </w:r>
    </w:p>
    <w:p w:rsidR="00B971A5" w:rsidRDefault="001730D5" w:rsidP="00CA6FD8">
      <w:pPr>
        <w:pStyle w:val="a6"/>
        <w:numPr>
          <w:ilvl w:val="1"/>
          <w:numId w:val="157"/>
        </w:numPr>
        <w:tabs>
          <w:tab w:val="left" w:pos="284"/>
          <w:tab w:val="left" w:pos="426"/>
        </w:tabs>
        <w:ind w:left="0" w:firstLine="0"/>
        <w:jc w:val="left"/>
        <w:rPr>
          <w:sz w:val="24"/>
        </w:rPr>
      </w:pPr>
      <w:r>
        <w:rPr>
          <w:sz w:val="24"/>
        </w:rPr>
        <w:t>различать основные принципы международного гуманитарного</w:t>
      </w:r>
      <w:r>
        <w:rPr>
          <w:spacing w:val="-5"/>
          <w:sz w:val="24"/>
        </w:rPr>
        <w:t xml:space="preserve"> </w:t>
      </w:r>
      <w:r>
        <w:rPr>
          <w:sz w:val="24"/>
        </w:rPr>
        <w:t>права;</w:t>
      </w:r>
    </w:p>
    <w:p w:rsidR="00B971A5" w:rsidRDefault="001730D5" w:rsidP="00CA6FD8">
      <w:pPr>
        <w:pStyle w:val="a6"/>
        <w:numPr>
          <w:ilvl w:val="1"/>
          <w:numId w:val="157"/>
        </w:numPr>
        <w:tabs>
          <w:tab w:val="left" w:pos="284"/>
          <w:tab w:val="left" w:pos="426"/>
        </w:tabs>
        <w:spacing w:before="1"/>
        <w:ind w:left="0" w:firstLine="0"/>
        <w:jc w:val="left"/>
        <w:rPr>
          <w:sz w:val="24"/>
        </w:rPr>
      </w:pPr>
      <w:r>
        <w:rPr>
          <w:sz w:val="24"/>
        </w:rPr>
        <w:lastRenderedPageBreak/>
        <w:t>характеризовать основные категории обязательственного</w:t>
      </w:r>
      <w:r>
        <w:rPr>
          <w:spacing w:val="1"/>
          <w:sz w:val="24"/>
        </w:rPr>
        <w:t xml:space="preserve"> </w:t>
      </w:r>
      <w:r>
        <w:rPr>
          <w:sz w:val="24"/>
        </w:rPr>
        <w:t>права;</w:t>
      </w:r>
    </w:p>
    <w:p w:rsidR="00B971A5" w:rsidRDefault="001730D5" w:rsidP="00CA6FD8">
      <w:pPr>
        <w:pStyle w:val="a6"/>
        <w:numPr>
          <w:ilvl w:val="1"/>
          <w:numId w:val="157"/>
        </w:numPr>
        <w:tabs>
          <w:tab w:val="left" w:pos="284"/>
          <w:tab w:val="left" w:pos="426"/>
        </w:tabs>
        <w:spacing w:before="2"/>
        <w:ind w:left="0" w:firstLine="0"/>
        <w:jc w:val="left"/>
        <w:rPr>
          <w:sz w:val="24"/>
        </w:rPr>
      </w:pPr>
      <w:r>
        <w:rPr>
          <w:sz w:val="24"/>
        </w:rPr>
        <w:t>целостно описывать порядок заключения гражданско-правового</w:t>
      </w:r>
      <w:r>
        <w:rPr>
          <w:spacing w:val="-2"/>
          <w:sz w:val="24"/>
        </w:rPr>
        <w:t xml:space="preserve"> </w:t>
      </w:r>
      <w:r>
        <w:rPr>
          <w:sz w:val="24"/>
        </w:rPr>
        <w:t>договора;</w:t>
      </w:r>
    </w:p>
    <w:p w:rsidR="00B971A5" w:rsidRDefault="001730D5" w:rsidP="00CA6FD8">
      <w:pPr>
        <w:pStyle w:val="a6"/>
        <w:numPr>
          <w:ilvl w:val="1"/>
          <w:numId w:val="157"/>
        </w:numPr>
        <w:tabs>
          <w:tab w:val="left" w:pos="284"/>
          <w:tab w:val="left" w:pos="426"/>
        </w:tabs>
        <w:spacing w:line="274" w:lineRule="exact"/>
        <w:ind w:left="0" w:firstLine="0"/>
        <w:jc w:val="left"/>
        <w:rPr>
          <w:sz w:val="24"/>
        </w:rPr>
      </w:pPr>
      <w:r>
        <w:rPr>
          <w:sz w:val="24"/>
        </w:rPr>
        <w:t>выявлять способы защиты гражданских</w:t>
      </w:r>
      <w:r>
        <w:rPr>
          <w:spacing w:val="3"/>
          <w:sz w:val="24"/>
        </w:rPr>
        <w:t xml:space="preserve"> </w:t>
      </w:r>
      <w:r>
        <w:rPr>
          <w:sz w:val="24"/>
        </w:rPr>
        <w:t>прав;</w:t>
      </w:r>
    </w:p>
    <w:p w:rsidR="00B971A5" w:rsidRDefault="001730D5" w:rsidP="00CA6FD8">
      <w:pPr>
        <w:pStyle w:val="a6"/>
        <w:numPr>
          <w:ilvl w:val="1"/>
          <w:numId w:val="157"/>
        </w:numPr>
        <w:tabs>
          <w:tab w:val="left" w:pos="284"/>
          <w:tab w:val="left" w:pos="426"/>
        </w:tabs>
        <w:spacing w:line="274" w:lineRule="exact"/>
        <w:ind w:left="0" w:firstLine="0"/>
        <w:jc w:val="left"/>
        <w:rPr>
          <w:sz w:val="24"/>
        </w:rPr>
      </w:pPr>
      <w:r>
        <w:rPr>
          <w:sz w:val="24"/>
        </w:rPr>
        <w:t>определять ответственность родителей по воспитанию своих</w:t>
      </w:r>
      <w:r>
        <w:rPr>
          <w:spacing w:val="2"/>
          <w:sz w:val="24"/>
        </w:rPr>
        <w:t xml:space="preserve"> </w:t>
      </w:r>
      <w:r>
        <w:rPr>
          <w:sz w:val="24"/>
        </w:rPr>
        <w:t>детей;</w:t>
      </w:r>
    </w:p>
    <w:p w:rsidR="00B971A5" w:rsidRDefault="001730D5" w:rsidP="00CA6FD8">
      <w:pPr>
        <w:pStyle w:val="a6"/>
        <w:numPr>
          <w:ilvl w:val="1"/>
          <w:numId w:val="157"/>
        </w:numPr>
        <w:tabs>
          <w:tab w:val="left" w:pos="284"/>
          <w:tab w:val="left" w:pos="426"/>
        </w:tabs>
        <w:spacing w:before="2"/>
        <w:ind w:left="0" w:firstLine="0"/>
        <w:jc w:val="left"/>
        <w:rPr>
          <w:sz w:val="24"/>
        </w:rPr>
      </w:pPr>
      <w:r>
        <w:rPr>
          <w:sz w:val="24"/>
        </w:rPr>
        <w:t>различать рабочее время и время отдыха, разрешать трудовые споры правовыми способами;</w:t>
      </w:r>
    </w:p>
    <w:p w:rsidR="00B971A5" w:rsidRDefault="001730D5" w:rsidP="00CA6FD8">
      <w:pPr>
        <w:pStyle w:val="a6"/>
        <w:numPr>
          <w:ilvl w:val="1"/>
          <w:numId w:val="157"/>
        </w:numPr>
        <w:tabs>
          <w:tab w:val="left" w:pos="284"/>
          <w:tab w:val="left" w:pos="426"/>
        </w:tabs>
        <w:ind w:left="0" w:firstLine="0"/>
        <w:jc w:val="left"/>
        <w:rPr>
          <w:sz w:val="24"/>
        </w:rPr>
      </w:pPr>
      <w:r>
        <w:rPr>
          <w:sz w:val="24"/>
        </w:rPr>
        <w:t>описывать порядок освобождения от уголовной</w:t>
      </w:r>
      <w:r>
        <w:rPr>
          <w:spacing w:val="1"/>
          <w:sz w:val="24"/>
        </w:rPr>
        <w:t xml:space="preserve"> </w:t>
      </w:r>
      <w:r>
        <w:rPr>
          <w:sz w:val="24"/>
        </w:rPr>
        <w:t>ответственности;</w:t>
      </w:r>
    </w:p>
    <w:p w:rsidR="00B971A5" w:rsidRDefault="001730D5" w:rsidP="00CA6FD8">
      <w:pPr>
        <w:pStyle w:val="a6"/>
        <w:numPr>
          <w:ilvl w:val="1"/>
          <w:numId w:val="157"/>
        </w:numPr>
        <w:tabs>
          <w:tab w:val="left" w:pos="284"/>
          <w:tab w:val="left" w:pos="426"/>
        </w:tabs>
        <w:ind w:left="0" w:firstLine="0"/>
        <w:jc w:val="left"/>
        <w:rPr>
          <w:sz w:val="24"/>
        </w:rPr>
      </w:pPr>
      <w:r>
        <w:rPr>
          <w:sz w:val="24"/>
        </w:rPr>
        <w:t>соотносить налоговые правонарушения и ответственность за их</w:t>
      </w:r>
      <w:r>
        <w:rPr>
          <w:spacing w:val="-10"/>
          <w:sz w:val="24"/>
        </w:rPr>
        <w:t xml:space="preserve"> </w:t>
      </w:r>
      <w:r>
        <w:rPr>
          <w:sz w:val="24"/>
        </w:rPr>
        <w:t>совершение;</w:t>
      </w:r>
    </w:p>
    <w:p w:rsidR="00B971A5" w:rsidRDefault="001730D5" w:rsidP="00CA6FD8">
      <w:pPr>
        <w:pStyle w:val="a6"/>
        <w:numPr>
          <w:ilvl w:val="1"/>
          <w:numId w:val="157"/>
        </w:numPr>
        <w:tabs>
          <w:tab w:val="left" w:pos="284"/>
          <w:tab w:val="left" w:pos="426"/>
        </w:tabs>
        <w:ind w:left="0" w:firstLine="0"/>
        <w:jc w:val="left"/>
        <w:rPr>
          <w:sz w:val="24"/>
        </w:rPr>
      </w:pPr>
      <w:r>
        <w:rPr>
          <w:sz w:val="24"/>
        </w:rPr>
        <w:t>применять правовые знания для аргументации собственной позиции в конкретных правовых ситуациях с использованием нормативных</w:t>
      </w:r>
      <w:r>
        <w:rPr>
          <w:spacing w:val="-4"/>
          <w:sz w:val="24"/>
        </w:rPr>
        <w:t xml:space="preserve"> </w:t>
      </w:r>
      <w:r>
        <w:rPr>
          <w:sz w:val="24"/>
        </w:rPr>
        <w:t>актов.</w:t>
      </w:r>
    </w:p>
    <w:p w:rsidR="00B971A5" w:rsidRDefault="00B971A5" w:rsidP="00CA6FD8">
      <w:pPr>
        <w:pStyle w:val="a3"/>
        <w:tabs>
          <w:tab w:val="left" w:pos="284"/>
          <w:tab w:val="left" w:pos="426"/>
        </w:tabs>
        <w:spacing w:before="9"/>
        <w:ind w:left="0" w:firstLine="0"/>
        <w:jc w:val="left"/>
        <w:rPr>
          <w:sz w:val="23"/>
        </w:rPr>
      </w:pPr>
    </w:p>
    <w:p w:rsidR="00B971A5" w:rsidRDefault="001730D5" w:rsidP="00CA6FD8">
      <w:pPr>
        <w:tabs>
          <w:tab w:val="left" w:pos="284"/>
          <w:tab w:val="left" w:pos="426"/>
        </w:tabs>
        <w:spacing w:before="1" w:line="242" w:lineRule="auto"/>
        <w:jc w:val="both"/>
        <w:rPr>
          <w:sz w:val="24"/>
        </w:rPr>
      </w:pPr>
      <w:r>
        <w:rPr>
          <w:b/>
          <w:sz w:val="24"/>
        </w:rPr>
        <w:t xml:space="preserve">«Обществознание» (базовый уровень) </w:t>
      </w:r>
      <w:r>
        <w:rPr>
          <w:sz w:val="24"/>
        </w:rPr>
        <w:t>– требования к предметным результатам освоения интегрированного учебного предмета «Обществознание» должны отражать:</w:t>
      </w:r>
    </w:p>
    <w:p w:rsidR="00B971A5" w:rsidRDefault="001730D5" w:rsidP="00CA6FD8">
      <w:pPr>
        <w:pStyle w:val="a6"/>
        <w:numPr>
          <w:ilvl w:val="0"/>
          <w:numId w:val="150"/>
        </w:numPr>
        <w:tabs>
          <w:tab w:val="left" w:pos="284"/>
          <w:tab w:val="left" w:pos="426"/>
          <w:tab w:val="left" w:pos="1645"/>
        </w:tabs>
        <w:ind w:left="0" w:firstLine="0"/>
        <w:jc w:val="both"/>
        <w:rPr>
          <w:sz w:val="24"/>
        </w:rPr>
      </w:pPr>
      <w:r>
        <w:rPr>
          <w:sz w:val="24"/>
        </w:rPr>
        <w:t>сформированность  знаний  об обществе как целостной развивающейся системе в единстве и взаимодействии его основных сфер и</w:t>
      </w:r>
      <w:r>
        <w:rPr>
          <w:spacing w:val="-5"/>
          <w:sz w:val="24"/>
        </w:rPr>
        <w:t xml:space="preserve"> </w:t>
      </w:r>
      <w:r>
        <w:rPr>
          <w:sz w:val="24"/>
        </w:rPr>
        <w:t>институтов;</w:t>
      </w:r>
    </w:p>
    <w:p w:rsidR="00B971A5" w:rsidRDefault="001730D5" w:rsidP="00CA6FD8">
      <w:pPr>
        <w:pStyle w:val="a6"/>
        <w:numPr>
          <w:ilvl w:val="0"/>
          <w:numId w:val="150"/>
        </w:numPr>
        <w:tabs>
          <w:tab w:val="left" w:pos="284"/>
          <w:tab w:val="left" w:pos="426"/>
          <w:tab w:val="left" w:pos="1645"/>
        </w:tabs>
        <w:ind w:left="0" w:firstLine="0"/>
        <w:jc w:val="both"/>
        <w:rPr>
          <w:sz w:val="24"/>
        </w:rPr>
      </w:pPr>
      <w:r>
        <w:rPr>
          <w:sz w:val="24"/>
        </w:rPr>
        <w:t>владение базовым понятийным аппаратом социальных</w:t>
      </w:r>
      <w:r>
        <w:rPr>
          <w:spacing w:val="-6"/>
          <w:sz w:val="24"/>
        </w:rPr>
        <w:t xml:space="preserve"> </w:t>
      </w:r>
      <w:r>
        <w:rPr>
          <w:sz w:val="24"/>
        </w:rPr>
        <w:t>наук;</w:t>
      </w:r>
    </w:p>
    <w:p w:rsidR="00B971A5" w:rsidRDefault="001730D5" w:rsidP="00CA6FD8">
      <w:pPr>
        <w:pStyle w:val="a6"/>
        <w:numPr>
          <w:ilvl w:val="0"/>
          <w:numId w:val="150"/>
        </w:numPr>
        <w:tabs>
          <w:tab w:val="left" w:pos="284"/>
          <w:tab w:val="left" w:pos="426"/>
          <w:tab w:val="left" w:pos="1645"/>
        </w:tabs>
        <w:ind w:left="0" w:firstLine="0"/>
        <w:jc w:val="both"/>
        <w:rPr>
          <w:sz w:val="24"/>
        </w:rPr>
      </w:pPr>
      <w:r>
        <w:rPr>
          <w:sz w:val="24"/>
        </w:rPr>
        <w:t>владение умениями выявлять причинно-следственные, функциональные, иерархические и другие связи социальных объектов и процессов;</w:t>
      </w:r>
    </w:p>
    <w:p w:rsidR="00B971A5" w:rsidRDefault="001730D5" w:rsidP="00CA6FD8">
      <w:pPr>
        <w:pStyle w:val="a6"/>
        <w:numPr>
          <w:ilvl w:val="0"/>
          <w:numId w:val="150"/>
        </w:numPr>
        <w:tabs>
          <w:tab w:val="left" w:pos="284"/>
          <w:tab w:val="left" w:pos="426"/>
          <w:tab w:val="left" w:pos="1645"/>
        </w:tabs>
        <w:ind w:left="0" w:firstLine="0"/>
        <w:jc w:val="both"/>
        <w:rPr>
          <w:sz w:val="24"/>
        </w:rPr>
      </w:pPr>
      <w:r>
        <w:rPr>
          <w:sz w:val="24"/>
        </w:rPr>
        <w:t>сформированность представлений об основных тенденциях и возможных перспективах развития мирового сообщества в глобальном</w:t>
      </w:r>
      <w:r>
        <w:rPr>
          <w:spacing w:val="-5"/>
          <w:sz w:val="24"/>
        </w:rPr>
        <w:t xml:space="preserve"> </w:t>
      </w:r>
      <w:r>
        <w:rPr>
          <w:sz w:val="24"/>
        </w:rPr>
        <w:t>мире;</w:t>
      </w:r>
    </w:p>
    <w:p w:rsidR="00B971A5" w:rsidRDefault="001730D5" w:rsidP="00CA6FD8">
      <w:pPr>
        <w:pStyle w:val="a6"/>
        <w:numPr>
          <w:ilvl w:val="0"/>
          <w:numId w:val="150"/>
        </w:numPr>
        <w:tabs>
          <w:tab w:val="left" w:pos="284"/>
          <w:tab w:val="left" w:pos="426"/>
          <w:tab w:val="left" w:pos="1645"/>
        </w:tabs>
        <w:ind w:left="0" w:firstLine="0"/>
        <w:jc w:val="both"/>
        <w:rPr>
          <w:sz w:val="24"/>
        </w:rPr>
      </w:pPr>
      <w:r>
        <w:rPr>
          <w:sz w:val="24"/>
        </w:rPr>
        <w:t>сформированность представлений о методах познания социальных явлений и процессов;</w:t>
      </w:r>
    </w:p>
    <w:p w:rsidR="00B971A5" w:rsidRDefault="001730D5" w:rsidP="00CA6FD8">
      <w:pPr>
        <w:pStyle w:val="a6"/>
        <w:numPr>
          <w:ilvl w:val="0"/>
          <w:numId w:val="150"/>
        </w:numPr>
        <w:tabs>
          <w:tab w:val="left" w:pos="284"/>
          <w:tab w:val="left" w:pos="426"/>
          <w:tab w:val="left" w:pos="1645"/>
        </w:tabs>
        <w:ind w:left="0" w:firstLine="0"/>
        <w:jc w:val="both"/>
        <w:rPr>
          <w:sz w:val="24"/>
        </w:rPr>
      </w:pPr>
      <w:r>
        <w:rPr>
          <w:sz w:val="24"/>
        </w:rPr>
        <w:t>владение умениями применять полученные знания в повседневной жизни, прогнозировать последствия принимаемых</w:t>
      </w:r>
      <w:r>
        <w:rPr>
          <w:spacing w:val="7"/>
          <w:sz w:val="24"/>
        </w:rPr>
        <w:t xml:space="preserve"> </w:t>
      </w:r>
      <w:r>
        <w:rPr>
          <w:sz w:val="24"/>
        </w:rPr>
        <w:t>решений;</w:t>
      </w:r>
    </w:p>
    <w:p w:rsidR="00B971A5" w:rsidRDefault="001730D5" w:rsidP="00CA6FD8">
      <w:pPr>
        <w:pStyle w:val="a6"/>
        <w:numPr>
          <w:ilvl w:val="0"/>
          <w:numId w:val="150"/>
        </w:numPr>
        <w:tabs>
          <w:tab w:val="left" w:pos="284"/>
          <w:tab w:val="left" w:pos="426"/>
          <w:tab w:val="left" w:pos="1645"/>
        </w:tabs>
        <w:ind w:left="0" w:firstLine="0"/>
        <w:jc w:val="both"/>
        <w:rPr>
          <w:sz w:val="24"/>
        </w:rPr>
      </w:pPr>
      <w:r>
        <w:rPr>
          <w:sz w:val="24"/>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w:t>
      </w:r>
      <w:r>
        <w:rPr>
          <w:spacing w:val="-41"/>
          <w:sz w:val="24"/>
        </w:rPr>
        <w:t xml:space="preserve"> </w:t>
      </w:r>
      <w:r>
        <w:rPr>
          <w:sz w:val="24"/>
        </w:rPr>
        <w:t>развития.</w:t>
      </w:r>
    </w:p>
    <w:p w:rsidR="00B971A5" w:rsidRDefault="00B971A5" w:rsidP="00CA6FD8">
      <w:pPr>
        <w:pStyle w:val="a3"/>
        <w:tabs>
          <w:tab w:val="left" w:pos="284"/>
          <w:tab w:val="left" w:pos="426"/>
        </w:tabs>
        <w:spacing w:before="3"/>
        <w:ind w:left="0" w:firstLine="0"/>
        <w:jc w:val="left"/>
      </w:pPr>
    </w:p>
    <w:p w:rsidR="00B971A5" w:rsidRDefault="001730D5" w:rsidP="00CA6FD8">
      <w:pPr>
        <w:pStyle w:val="2"/>
        <w:tabs>
          <w:tab w:val="left" w:pos="284"/>
          <w:tab w:val="left" w:pos="426"/>
        </w:tabs>
        <w:ind w:left="0"/>
        <w:jc w:val="left"/>
      </w:pPr>
      <w:r>
        <w:t>В результате изучения учебного предмета «Обществознание» на уровне среднего общего образования выпускник на базовом уровне</w:t>
      </w:r>
      <w:r>
        <w:rPr>
          <w:spacing w:val="-8"/>
        </w:rPr>
        <w:t xml:space="preserve"> </w:t>
      </w:r>
      <w:r>
        <w:t>научится:</w:t>
      </w:r>
    </w:p>
    <w:p w:rsidR="00B971A5" w:rsidRDefault="001730D5" w:rsidP="00CA6FD8">
      <w:pPr>
        <w:tabs>
          <w:tab w:val="left" w:pos="284"/>
          <w:tab w:val="left" w:pos="426"/>
        </w:tabs>
        <w:spacing w:line="270" w:lineRule="exact"/>
        <w:rPr>
          <w:b/>
          <w:sz w:val="24"/>
        </w:rPr>
      </w:pPr>
      <w:r>
        <w:rPr>
          <w:b/>
          <w:sz w:val="24"/>
        </w:rPr>
        <w:t>Человек. Человек в системе общественных</w:t>
      </w:r>
      <w:r>
        <w:rPr>
          <w:b/>
          <w:spacing w:val="-30"/>
          <w:sz w:val="24"/>
        </w:rPr>
        <w:t xml:space="preserve"> </w:t>
      </w:r>
      <w:r>
        <w:rPr>
          <w:b/>
          <w:sz w:val="24"/>
        </w:rPr>
        <w:t>отношений</w:t>
      </w:r>
    </w:p>
    <w:p w:rsidR="00B971A5" w:rsidRDefault="001730D5" w:rsidP="00CA6FD8">
      <w:pPr>
        <w:pStyle w:val="a6"/>
        <w:numPr>
          <w:ilvl w:val="1"/>
          <w:numId w:val="157"/>
        </w:numPr>
        <w:tabs>
          <w:tab w:val="left" w:pos="284"/>
          <w:tab w:val="left" w:pos="426"/>
        </w:tabs>
        <w:spacing w:line="275" w:lineRule="exact"/>
        <w:ind w:left="0" w:firstLine="0"/>
        <w:jc w:val="left"/>
        <w:rPr>
          <w:sz w:val="24"/>
        </w:rPr>
      </w:pPr>
      <w:r>
        <w:rPr>
          <w:sz w:val="24"/>
        </w:rPr>
        <w:t>Выделять черты социальной сущности</w:t>
      </w:r>
      <w:r>
        <w:rPr>
          <w:spacing w:val="8"/>
          <w:sz w:val="24"/>
        </w:rPr>
        <w:t xml:space="preserve"> </w:t>
      </w:r>
      <w:r>
        <w:rPr>
          <w:sz w:val="24"/>
        </w:rPr>
        <w:t>человека;</w:t>
      </w:r>
    </w:p>
    <w:p w:rsidR="00B971A5" w:rsidRDefault="001730D5" w:rsidP="00CA6FD8">
      <w:pPr>
        <w:pStyle w:val="a6"/>
        <w:numPr>
          <w:ilvl w:val="1"/>
          <w:numId w:val="157"/>
        </w:numPr>
        <w:tabs>
          <w:tab w:val="left" w:pos="284"/>
          <w:tab w:val="left" w:pos="426"/>
        </w:tabs>
        <w:spacing w:before="2"/>
        <w:ind w:left="0" w:firstLine="0"/>
        <w:jc w:val="left"/>
        <w:rPr>
          <w:sz w:val="24"/>
        </w:rPr>
      </w:pPr>
      <w:r>
        <w:rPr>
          <w:sz w:val="24"/>
        </w:rPr>
        <w:t>определять роль духовных ценностей в</w:t>
      </w:r>
      <w:r>
        <w:rPr>
          <w:spacing w:val="3"/>
          <w:sz w:val="24"/>
        </w:rPr>
        <w:t xml:space="preserve"> </w:t>
      </w:r>
      <w:r>
        <w:rPr>
          <w:sz w:val="24"/>
        </w:rPr>
        <w:t>обществе;</w:t>
      </w:r>
    </w:p>
    <w:p w:rsidR="00B971A5" w:rsidRDefault="001730D5" w:rsidP="00CA6FD8">
      <w:pPr>
        <w:pStyle w:val="a6"/>
        <w:numPr>
          <w:ilvl w:val="1"/>
          <w:numId w:val="157"/>
        </w:numPr>
        <w:tabs>
          <w:tab w:val="left" w:pos="284"/>
          <w:tab w:val="left" w:pos="426"/>
        </w:tabs>
        <w:ind w:left="0" w:firstLine="0"/>
        <w:jc w:val="left"/>
        <w:rPr>
          <w:sz w:val="24"/>
        </w:rPr>
      </w:pPr>
      <w:r>
        <w:rPr>
          <w:sz w:val="24"/>
        </w:rPr>
        <w:t>распознавать формы культуры по их признакам, иллюстрировать их</w:t>
      </w:r>
      <w:r>
        <w:rPr>
          <w:spacing w:val="-10"/>
          <w:sz w:val="24"/>
        </w:rPr>
        <w:t xml:space="preserve"> </w:t>
      </w:r>
      <w:r>
        <w:rPr>
          <w:sz w:val="24"/>
        </w:rPr>
        <w:t>примерами;</w:t>
      </w:r>
    </w:p>
    <w:p w:rsidR="00B971A5" w:rsidRDefault="001730D5" w:rsidP="00CA6FD8">
      <w:pPr>
        <w:pStyle w:val="a6"/>
        <w:numPr>
          <w:ilvl w:val="1"/>
          <w:numId w:val="157"/>
        </w:numPr>
        <w:tabs>
          <w:tab w:val="left" w:pos="284"/>
          <w:tab w:val="left" w:pos="426"/>
        </w:tabs>
        <w:ind w:left="0" w:firstLine="0"/>
        <w:jc w:val="left"/>
        <w:rPr>
          <w:sz w:val="24"/>
        </w:rPr>
      </w:pPr>
      <w:r>
        <w:rPr>
          <w:sz w:val="24"/>
        </w:rPr>
        <w:t>различать виды искусства;</w:t>
      </w:r>
    </w:p>
    <w:p w:rsidR="00B971A5" w:rsidRDefault="001730D5" w:rsidP="00CA6FD8">
      <w:pPr>
        <w:pStyle w:val="a6"/>
        <w:numPr>
          <w:ilvl w:val="1"/>
          <w:numId w:val="157"/>
        </w:numPr>
        <w:tabs>
          <w:tab w:val="left" w:pos="284"/>
          <w:tab w:val="left" w:pos="426"/>
        </w:tabs>
        <w:ind w:left="0" w:firstLine="0"/>
        <w:jc w:val="left"/>
        <w:rPr>
          <w:sz w:val="24"/>
        </w:rPr>
      </w:pPr>
      <w:r>
        <w:rPr>
          <w:sz w:val="24"/>
        </w:rPr>
        <w:t>соотносить поступки и отношения с принятыми нормами морали;</w:t>
      </w:r>
    </w:p>
    <w:p w:rsidR="00B971A5" w:rsidRDefault="001730D5" w:rsidP="00CA6FD8">
      <w:pPr>
        <w:pStyle w:val="a6"/>
        <w:numPr>
          <w:ilvl w:val="1"/>
          <w:numId w:val="157"/>
        </w:numPr>
        <w:tabs>
          <w:tab w:val="left" w:pos="284"/>
          <w:tab w:val="left" w:pos="426"/>
        </w:tabs>
        <w:ind w:left="0" w:firstLine="0"/>
        <w:jc w:val="left"/>
        <w:rPr>
          <w:sz w:val="24"/>
        </w:rPr>
      </w:pPr>
      <w:r>
        <w:rPr>
          <w:sz w:val="24"/>
        </w:rPr>
        <w:t>выявлять сущностные характеристики религ</w:t>
      </w:r>
      <w:proofErr w:type="gramStart"/>
      <w:r>
        <w:rPr>
          <w:sz w:val="24"/>
        </w:rPr>
        <w:t>ии и ее</w:t>
      </w:r>
      <w:proofErr w:type="gramEnd"/>
      <w:r>
        <w:rPr>
          <w:sz w:val="24"/>
        </w:rPr>
        <w:t xml:space="preserve"> роль в культурной</w:t>
      </w:r>
      <w:r>
        <w:rPr>
          <w:spacing w:val="-11"/>
          <w:sz w:val="24"/>
        </w:rPr>
        <w:t xml:space="preserve"> </w:t>
      </w:r>
      <w:r>
        <w:rPr>
          <w:sz w:val="24"/>
        </w:rPr>
        <w:t>жизни;</w:t>
      </w:r>
    </w:p>
    <w:p w:rsidR="00B971A5" w:rsidRDefault="001730D5" w:rsidP="00CA6FD8">
      <w:pPr>
        <w:pStyle w:val="a6"/>
        <w:numPr>
          <w:ilvl w:val="1"/>
          <w:numId w:val="157"/>
        </w:numPr>
        <w:tabs>
          <w:tab w:val="left" w:pos="284"/>
          <w:tab w:val="left" w:pos="426"/>
        </w:tabs>
        <w:ind w:left="0" w:firstLine="0"/>
        <w:jc w:val="left"/>
        <w:rPr>
          <w:sz w:val="24"/>
        </w:rPr>
      </w:pPr>
      <w:r>
        <w:rPr>
          <w:sz w:val="24"/>
        </w:rPr>
        <w:t>выявлять роль агентов социализации на основных этапах социализации</w:t>
      </w:r>
      <w:r>
        <w:rPr>
          <w:spacing w:val="-11"/>
          <w:sz w:val="24"/>
        </w:rPr>
        <w:t xml:space="preserve"> </w:t>
      </w:r>
      <w:r>
        <w:rPr>
          <w:sz w:val="24"/>
        </w:rPr>
        <w:t>индивида;</w:t>
      </w:r>
    </w:p>
    <w:p w:rsidR="00B971A5" w:rsidRDefault="001730D5" w:rsidP="00CA6FD8">
      <w:pPr>
        <w:pStyle w:val="a6"/>
        <w:numPr>
          <w:ilvl w:val="1"/>
          <w:numId w:val="157"/>
        </w:numPr>
        <w:tabs>
          <w:tab w:val="left" w:pos="284"/>
          <w:tab w:val="left" w:pos="426"/>
        </w:tabs>
        <w:ind w:left="0" w:firstLine="0"/>
        <w:jc w:val="left"/>
        <w:rPr>
          <w:sz w:val="24"/>
        </w:rPr>
      </w:pPr>
      <w:r>
        <w:rPr>
          <w:sz w:val="24"/>
        </w:rPr>
        <w:t>раскрывать связь между мышлением и</w:t>
      </w:r>
      <w:r>
        <w:rPr>
          <w:spacing w:val="-1"/>
          <w:sz w:val="24"/>
        </w:rPr>
        <w:t xml:space="preserve"> </w:t>
      </w:r>
      <w:r>
        <w:rPr>
          <w:sz w:val="24"/>
        </w:rPr>
        <w:t>деятельностью;</w:t>
      </w:r>
    </w:p>
    <w:p w:rsidR="00B971A5" w:rsidRDefault="001730D5" w:rsidP="00CA6FD8">
      <w:pPr>
        <w:pStyle w:val="a6"/>
        <w:numPr>
          <w:ilvl w:val="1"/>
          <w:numId w:val="157"/>
        </w:numPr>
        <w:tabs>
          <w:tab w:val="left" w:pos="284"/>
          <w:tab w:val="left" w:pos="426"/>
        </w:tabs>
        <w:spacing w:before="1"/>
        <w:ind w:left="0" w:firstLine="0"/>
        <w:jc w:val="left"/>
        <w:rPr>
          <w:sz w:val="24"/>
        </w:rPr>
      </w:pPr>
      <w:r>
        <w:rPr>
          <w:sz w:val="24"/>
        </w:rPr>
        <w:t>различать виды деятельности, приводить примеры основных видов</w:t>
      </w:r>
      <w:r>
        <w:rPr>
          <w:spacing w:val="-10"/>
          <w:sz w:val="24"/>
        </w:rPr>
        <w:t xml:space="preserve"> </w:t>
      </w:r>
      <w:r>
        <w:rPr>
          <w:sz w:val="24"/>
        </w:rPr>
        <w:t>деятельности;</w:t>
      </w:r>
    </w:p>
    <w:p w:rsidR="00B971A5" w:rsidRDefault="001730D5" w:rsidP="00CA6FD8">
      <w:pPr>
        <w:pStyle w:val="a6"/>
        <w:numPr>
          <w:ilvl w:val="1"/>
          <w:numId w:val="157"/>
        </w:numPr>
        <w:tabs>
          <w:tab w:val="left" w:pos="284"/>
          <w:tab w:val="left" w:pos="426"/>
          <w:tab w:val="left" w:pos="1809"/>
          <w:tab w:val="left" w:pos="1810"/>
        </w:tabs>
        <w:spacing w:before="60"/>
        <w:ind w:left="0" w:firstLine="0"/>
        <w:jc w:val="left"/>
        <w:rPr>
          <w:sz w:val="24"/>
        </w:rPr>
      </w:pPr>
      <w:r>
        <w:rPr>
          <w:sz w:val="24"/>
        </w:rPr>
        <w:t>выявлять и соотносить цели, средства и результаты</w:t>
      </w:r>
      <w:r>
        <w:rPr>
          <w:spacing w:val="-1"/>
          <w:sz w:val="24"/>
        </w:rPr>
        <w:t xml:space="preserve"> </w:t>
      </w:r>
      <w:r>
        <w:rPr>
          <w:sz w:val="24"/>
        </w:rPr>
        <w:t>деятельности;</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анализировать различные ситуации свободного выбора, выявлять его основания и последствия;</w:t>
      </w:r>
    </w:p>
    <w:p w:rsidR="00B971A5" w:rsidRDefault="001730D5" w:rsidP="00CA6FD8">
      <w:pPr>
        <w:pStyle w:val="a6"/>
        <w:numPr>
          <w:ilvl w:val="1"/>
          <w:numId w:val="157"/>
        </w:numPr>
        <w:tabs>
          <w:tab w:val="left" w:pos="284"/>
          <w:tab w:val="left" w:pos="426"/>
          <w:tab w:val="left" w:pos="1809"/>
          <w:tab w:val="left" w:pos="1810"/>
        </w:tabs>
        <w:spacing w:before="1"/>
        <w:ind w:left="0" w:firstLine="0"/>
        <w:jc w:val="left"/>
        <w:rPr>
          <w:sz w:val="24"/>
        </w:rPr>
      </w:pPr>
      <w:r>
        <w:rPr>
          <w:sz w:val="24"/>
        </w:rPr>
        <w:t>различать формы чувственного и рационального познания, поясняя их</w:t>
      </w:r>
      <w:r>
        <w:rPr>
          <w:spacing w:val="-14"/>
          <w:sz w:val="24"/>
        </w:rPr>
        <w:t xml:space="preserve"> </w:t>
      </w:r>
      <w:r>
        <w:rPr>
          <w:sz w:val="24"/>
        </w:rPr>
        <w:t>примерами;</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выявлять особенности научного</w:t>
      </w:r>
      <w:r>
        <w:rPr>
          <w:spacing w:val="-1"/>
          <w:sz w:val="24"/>
        </w:rPr>
        <w:t xml:space="preserve"> </w:t>
      </w:r>
      <w:r>
        <w:rPr>
          <w:sz w:val="24"/>
        </w:rPr>
        <w:t>познания;</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различать абсолютную и относительную</w:t>
      </w:r>
      <w:r>
        <w:rPr>
          <w:spacing w:val="7"/>
          <w:sz w:val="24"/>
        </w:rPr>
        <w:t xml:space="preserve"> </w:t>
      </w:r>
      <w:r>
        <w:rPr>
          <w:sz w:val="24"/>
        </w:rPr>
        <w:t>истины;</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иллюстрировать конкретными примерами роль мировоззрения в жизни</w:t>
      </w:r>
      <w:r>
        <w:rPr>
          <w:spacing w:val="-7"/>
          <w:sz w:val="24"/>
        </w:rPr>
        <w:t xml:space="preserve"> </w:t>
      </w:r>
      <w:r>
        <w:rPr>
          <w:sz w:val="24"/>
        </w:rPr>
        <w:t>человека;</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выражать и аргументировать собственное отношение к роли образования и самообразования в жизни</w:t>
      </w:r>
      <w:r>
        <w:rPr>
          <w:spacing w:val="-2"/>
          <w:sz w:val="24"/>
        </w:rPr>
        <w:t xml:space="preserve"> </w:t>
      </w:r>
      <w:r>
        <w:rPr>
          <w:sz w:val="24"/>
        </w:rPr>
        <w:t>человека.</w:t>
      </w:r>
    </w:p>
    <w:p w:rsidR="00B971A5" w:rsidRDefault="001730D5" w:rsidP="00CA6FD8">
      <w:pPr>
        <w:pStyle w:val="2"/>
        <w:tabs>
          <w:tab w:val="left" w:pos="284"/>
          <w:tab w:val="left" w:pos="426"/>
        </w:tabs>
        <w:ind w:left="0"/>
      </w:pPr>
      <w:r>
        <w:t>Общество как сложная динамическая система</w:t>
      </w:r>
    </w:p>
    <w:p w:rsidR="00B971A5" w:rsidRDefault="001730D5" w:rsidP="00CA6FD8">
      <w:pPr>
        <w:pStyle w:val="a6"/>
        <w:numPr>
          <w:ilvl w:val="1"/>
          <w:numId w:val="157"/>
        </w:numPr>
        <w:tabs>
          <w:tab w:val="left" w:pos="284"/>
          <w:tab w:val="left" w:pos="426"/>
          <w:tab w:val="left" w:pos="1809"/>
          <w:tab w:val="left" w:pos="1810"/>
        </w:tabs>
        <w:spacing w:before="3"/>
        <w:ind w:left="0" w:firstLine="0"/>
        <w:jc w:val="left"/>
        <w:rPr>
          <w:sz w:val="24"/>
        </w:rPr>
      </w:pPr>
      <w:r>
        <w:rPr>
          <w:sz w:val="24"/>
        </w:rPr>
        <w:t xml:space="preserve">Характеризовать общество как целостную развивающуюся (динамическую) систему в </w:t>
      </w:r>
      <w:r>
        <w:rPr>
          <w:sz w:val="24"/>
        </w:rPr>
        <w:lastRenderedPageBreak/>
        <w:t>единстве и взаимодействии его основных сфер и</w:t>
      </w:r>
      <w:r>
        <w:rPr>
          <w:spacing w:val="-3"/>
          <w:sz w:val="24"/>
        </w:rPr>
        <w:t xml:space="preserve"> </w:t>
      </w:r>
      <w:r>
        <w:rPr>
          <w:sz w:val="24"/>
        </w:rPr>
        <w:t>институтов;</w:t>
      </w:r>
    </w:p>
    <w:p w:rsidR="00B971A5" w:rsidRDefault="001730D5" w:rsidP="00CA6FD8">
      <w:pPr>
        <w:pStyle w:val="a6"/>
        <w:numPr>
          <w:ilvl w:val="1"/>
          <w:numId w:val="157"/>
        </w:numPr>
        <w:tabs>
          <w:tab w:val="left" w:pos="284"/>
          <w:tab w:val="left" w:pos="426"/>
          <w:tab w:val="left" w:pos="1809"/>
          <w:tab w:val="left" w:pos="1810"/>
          <w:tab w:val="left" w:pos="3185"/>
          <w:tab w:val="left" w:pos="5103"/>
          <w:tab w:val="left" w:pos="7417"/>
          <w:tab w:val="left" w:pos="7921"/>
          <w:tab w:val="left" w:pos="9337"/>
        </w:tabs>
        <w:ind w:left="0" w:firstLine="0"/>
        <w:jc w:val="left"/>
        <w:rPr>
          <w:sz w:val="24"/>
        </w:rPr>
      </w:pPr>
      <w:r>
        <w:rPr>
          <w:sz w:val="24"/>
        </w:rPr>
        <w:t>выявлять,</w:t>
      </w:r>
      <w:r w:rsidR="008A4BA8">
        <w:rPr>
          <w:sz w:val="24"/>
        </w:rPr>
        <w:t xml:space="preserve"> </w:t>
      </w:r>
      <w:r>
        <w:rPr>
          <w:sz w:val="24"/>
        </w:rPr>
        <w:t>анализировать,</w:t>
      </w:r>
      <w:r w:rsidR="008A4BA8">
        <w:rPr>
          <w:sz w:val="24"/>
        </w:rPr>
        <w:t xml:space="preserve"> </w:t>
      </w:r>
      <w:r>
        <w:rPr>
          <w:sz w:val="24"/>
        </w:rPr>
        <w:t>систематизировать</w:t>
      </w:r>
      <w:r w:rsidR="008A4BA8">
        <w:rPr>
          <w:sz w:val="24"/>
        </w:rPr>
        <w:t xml:space="preserve"> </w:t>
      </w:r>
      <w:r>
        <w:rPr>
          <w:sz w:val="24"/>
        </w:rPr>
        <w:t>и</w:t>
      </w:r>
      <w:r w:rsidR="008A4BA8">
        <w:rPr>
          <w:sz w:val="24"/>
        </w:rPr>
        <w:t xml:space="preserve"> </w:t>
      </w:r>
      <w:r>
        <w:rPr>
          <w:sz w:val="24"/>
        </w:rPr>
        <w:t>оценивать</w:t>
      </w:r>
      <w:r w:rsidR="008A4BA8">
        <w:rPr>
          <w:sz w:val="24"/>
        </w:rPr>
        <w:t xml:space="preserve"> </w:t>
      </w:r>
      <w:r>
        <w:rPr>
          <w:spacing w:val="-3"/>
          <w:sz w:val="24"/>
        </w:rPr>
        <w:t xml:space="preserve">информацию, </w:t>
      </w:r>
      <w:r>
        <w:rPr>
          <w:sz w:val="24"/>
        </w:rPr>
        <w:t>иллюстрирующую многообразие и противоречивость социального</w:t>
      </w:r>
      <w:r>
        <w:rPr>
          <w:spacing w:val="-5"/>
          <w:sz w:val="24"/>
        </w:rPr>
        <w:t xml:space="preserve"> </w:t>
      </w:r>
      <w:r>
        <w:rPr>
          <w:sz w:val="24"/>
        </w:rPr>
        <w:t>развития;</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приводить примеры прогрессивных и регрессивных общественных изменений, аргументировать свои суждения,</w:t>
      </w:r>
      <w:r>
        <w:rPr>
          <w:spacing w:val="4"/>
          <w:sz w:val="24"/>
        </w:rPr>
        <w:t xml:space="preserve"> </w:t>
      </w:r>
      <w:r>
        <w:rPr>
          <w:sz w:val="24"/>
        </w:rPr>
        <w:t>выводы;</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формулировать собственные суждения о сущности, причинах и последствиях глобализации; иллюстрировать проявления различных глобальных</w:t>
      </w:r>
      <w:r>
        <w:rPr>
          <w:spacing w:val="-8"/>
          <w:sz w:val="24"/>
        </w:rPr>
        <w:t xml:space="preserve"> </w:t>
      </w:r>
      <w:r>
        <w:rPr>
          <w:sz w:val="24"/>
        </w:rPr>
        <w:t>проблем.</w:t>
      </w:r>
    </w:p>
    <w:p w:rsidR="00B971A5" w:rsidRDefault="001730D5" w:rsidP="00CA6FD8">
      <w:pPr>
        <w:pStyle w:val="2"/>
        <w:tabs>
          <w:tab w:val="left" w:pos="284"/>
          <w:tab w:val="left" w:pos="426"/>
        </w:tabs>
        <w:spacing w:line="270" w:lineRule="exact"/>
        <w:ind w:left="0"/>
        <w:jc w:val="left"/>
      </w:pPr>
      <w:r>
        <w:t>Экономика</w:t>
      </w:r>
    </w:p>
    <w:p w:rsidR="00B971A5" w:rsidRDefault="001730D5" w:rsidP="00CA6FD8">
      <w:pPr>
        <w:pStyle w:val="a6"/>
        <w:numPr>
          <w:ilvl w:val="1"/>
          <w:numId w:val="157"/>
        </w:numPr>
        <w:tabs>
          <w:tab w:val="left" w:pos="284"/>
          <w:tab w:val="left" w:pos="426"/>
          <w:tab w:val="left" w:pos="1809"/>
          <w:tab w:val="left" w:pos="1810"/>
        </w:tabs>
        <w:spacing w:line="275" w:lineRule="exact"/>
        <w:ind w:left="0" w:firstLine="0"/>
        <w:jc w:val="left"/>
        <w:rPr>
          <w:sz w:val="24"/>
        </w:rPr>
      </w:pPr>
      <w:r>
        <w:rPr>
          <w:sz w:val="24"/>
        </w:rPr>
        <w:t>Раскрывать взаимосвязь экономики с другими сферами жизни общества;</w:t>
      </w:r>
    </w:p>
    <w:p w:rsidR="00B971A5" w:rsidRDefault="001730D5" w:rsidP="00CA6FD8">
      <w:pPr>
        <w:pStyle w:val="a6"/>
        <w:numPr>
          <w:ilvl w:val="1"/>
          <w:numId w:val="157"/>
        </w:numPr>
        <w:tabs>
          <w:tab w:val="left" w:pos="284"/>
          <w:tab w:val="left" w:pos="426"/>
          <w:tab w:val="left" w:pos="1809"/>
          <w:tab w:val="left" w:pos="1810"/>
        </w:tabs>
        <w:spacing w:before="5"/>
        <w:ind w:left="0" w:firstLine="0"/>
        <w:jc w:val="left"/>
        <w:rPr>
          <w:sz w:val="24"/>
        </w:rPr>
      </w:pPr>
      <w:r>
        <w:rPr>
          <w:sz w:val="24"/>
        </w:rPr>
        <w:t>конкретизировать примерами основные факторы производства и факторные</w:t>
      </w:r>
      <w:r>
        <w:rPr>
          <w:spacing w:val="-15"/>
          <w:sz w:val="24"/>
        </w:rPr>
        <w:t xml:space="preserve"> </w:t>
      </w:r>
      <w:r>
        <w:rPr>
          <w:sz w:val="24"/>
        </w:rPr>
        <w:t>доходы;</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объяснять механизм свободного ценообразования, приводить примеры действия законов спроса и предложения;</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оценивать влияние конкуренции и монополии на экономическую жизнь, поведение основных участников</w:t>
      </w:r>
      <w:r>
        <w:rPr>
          <w:spacing w:val="4"/>
          <w:sz w:val="24"/>
        </w:rPr>
        <w:t xml:space="preserve"> </w:t>
      </w:r>
      <w:r>
        <w:rPr>
          <w:sz w:val="24"/>
        </w:rPr>
        <w:t>экономики;</w:t>
      </w:r>
    </w:p>
    <w:p w:rsidR="00B971A5" w:rsidRDefault="001730D5" w:rsidP="00CA6FD8">
      <w:pPr>
        <w:pStyle w:val="a6"/>
        <w:numPr>
          <w:ilvl w:val="1"/>
          <w:numId w:val="157"/>
        </w:numPr>
        <w:tabs>
          <w:tab w:val="left" w:pos="284"/>
          <w:tab w:val="left" w:pos="426"/>
          <w:tab w:val="left" w:pos="1809"/>
          <w:tab w:val="left" w:pos="1810"/>
        </w:tabs>
        <w:spacing w:before="1"/>
        <w:ind w:left="0" w:firstLine="0"/>
        <w:jc w:val="left"/>
        <w:rPr>
          <w:sz w:val="24"/>
        </w:rPr>
      </w:pPr>
      <w:r>
        <w:rPr>
          <w:sz w:val="24"/>
        </w:rPr>
        <w:t>различать формы бизнеса;</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извлекать социальную информацию из источников различного типа о тенденциях развития современной рыночной экономики;</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различать экономические и бухгалтерские издержки;</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приводить примеры постоянных и переменных издержек</w:t>
      </w:r>
      <w:r>
        <w:rPr>
          <w:spacing w:val="-6"/>
          <w:sz w:val="24"/>
        </w:rPr>
        <w:t xml:space="preserve"> </w:t>
      </w:r>
      <w:r>
        <w:rPr>
          <w:sz w:val="24"/>
        </w:rPr>
        <w:t>производства;</w:t>
      </w:r>
    </w:p>
    <w:p w:rsidR="00B971A5" w:rsidRDefault="001730D5" w:rsidP="00CA6FD8">
      <w:pPr>
        <w:pStyle w:val="a6"/>
        <w:numPr>
          <w:ilvl w:val="1"/>
          <w:numId w:val="157"/>
        </w:numPr>
        <w:tabs>
          <w:tab w:val="left" w:pos="284"/>
          <w:tab w:val="left" w:pos="426"/>
          <w:tab w:val="left" w:pos="1809"/>
          <w:tab w:val="left" w:pos="1810"/>
          <w:tab w:val="left" w:pos="3039"/>
          <w:tab w:val="left" w:pos="4604"/>
          <w:tab w:val="left" w:pos="5919"/>
          <w:tab w:val="left" w:pos="7403"/>
          <w:tab w:val="left" w:pos="8838"/>
          <w:tab w:val="left" w:pos="10005"/>
        </w:tabs>
        <w:ind w:left="0" w:firstLine="0"/>
        <w:jc w:val="left"/>
        <w:rPr>
          <w:sz w:val="24"/>
        </w:rPr>
      </w:pPr>
      <w:r>
        <w:rPr>
          <w:sz w:val="24"/>
        </w:rPr>
        <w:t>различать</w:t>
      </w:r>
      <w:r>
        <w:rPr>
          <w:sz w:val="24"/>
        </w:rPr>
        <w:tab/>
        <w:t>деятельность</w:t>
      </w:r>
      <w:r>
        <w:rPr>
          <w:sz w:val="24"/>
        </w:rPr>
        <w:tab/>
        <w:t>различных</w:t>
      </w:r>
      <w:r>
        <w:rPr>
          <w:sz w:val="24"/>
        </w:rPr>
        <w:tab/>
        <w:t>финансовых</w:t>
      </w:r>
      <w:r>
        <w:rPr>
          <w:sz w:val="24"/>
        </w:rPr>
        <w:tab/>
        <w:t>институтов,</w:t>
      </w:r>
      <w:r>
        <w:rPr>
          <w:sz w:val="24"/>
        </w:rPr>
        <w:tab/>
        <w:t>выделять</w:t>
      </w:r>
      <w:r>
        <w:rPr>
          <w:sz w:val="24"/>
        </w:rPr>
        <w:tab/>
      </w:r>
      <w:r>
        <w:rPr>
          <w:spacing w:val="-3"/>
          <w:sz w:val="24"/>
        </w:rPr>
        <w:t xml:space="preserve">задачи, </w:t>
      </w:r>
      <w:r>
        <w:rPr>
          <w:sz w:val="24"/>
        </w:rPr>
        <w:t>функции и роль Центрального банка Российской Федерации в банковской системе</w:t>
      </w:r>
      <w:r>
        <w:rPr>
          <w:spacing w:val="-17"/>
          <w:sz w:val="24"/>
        </w:rPr>
        <w:t xml:space="preserve"> </w:t>
      </w:r>
      <w:r>
        <w:rPr>
          <w:sz w:val="24"/>
        </w:rPr>
        <w:t>РФ;</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различать формы, виды проявления инфляции, оценивать последствия инфляции для экономики в целом и для различных социальных</w:t>
      </w:r>
      <w:r>
        <w:rPr>
          <w:spacing w:val="-1"/>
          <w:sz w:val="24"/>
        </w:rPr>
        <w:t xml:space="preserve"> </w:t>
      </w:r>
      <w:r>
        <w:rPr>
          <w:sz w:val="24"/>
        </w:rPr>
        <w:t>групп;</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выделять объекты спроса и предложения на рынке труда, описывать механизм их взаимодействия;</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определять причины безработицы, различать ее</w:t>
      </w:r>
      <w:r>
        <w:rPr>
          <w:spacing w:val="-2"/>
          <w:sz w:val="24"/>
        </w:rPr>
        <w:t xml:space="preserve"> </w:t>
      </w:r>
      <w:r>
        <w:rPr>
          <w:sz w:val="24"/>
        </w:rPr>
        <w:t>виды;</w:t>
      </w:r>
    </w:p>
    <w:p w:rsidR="00B971A5" w:rsidRDefault="001730D5" w:rsidP="00CA6FD8">
      <w:pPr>
        <w:pStyle w:val="a6"/>
        <w:numPr>
          <w:ilvl w:val="1"/>
          <w:numId w:val="157"/>
        </w:numPr>
        <w:tabs>
          <w:tab w:val="left" w:pos="284"/>
          <w:tab w:val="left" w:pos="426"/>
          <w:tab w:val="left" w:pos="1809"/>
          <w:tab w:val="left" w:pos="1810"/>
        </w:tabs>
        <w:spacing w:before="1"/>
        <w:ind w:left="0" w:firstLine="0"/>
        <w:jc w:val="left"/>
        <w:rPr>
          <w:sz w:val="24"/>
        </w:rPr>
      </w:pPr>
      <w:r>
        <w:rPr>
          <w:sz w:val="24"/>
        </w:rPr>
        <w:t>высказывать обоснованные суждения о направлениях государственной политики в области занятости;</w:t>
      </w:r>
    </w:p>
    <w:p w:rsidR="00B971A5" w:rsidRDefault="001730D5" w:rsidP="00CA6FD8">
      <w:pPr>
        <w:pStyle w:val="a6"/>
        <w:numPr>
          <w:ilvl w:val="1"/>
          <w:numId w:val="157"/>
        </w:numPr>
        <w:tabs>
          <w:tab w:val="left" w:pos="284"/>
          <w:tab w:val="left" w:pos="426"/>
          <w:tab w:val="left" w:pos="1809"/>
          <w:tab w:val="left" w:pos="1810"/>
          <w:tab w:val="left" w:pos="3077"/>
          <w:tab w:val="left" w:pos="4368"/>
          <w:tab w:val="left" w:pos="6049"/>
          <w:tab w:val="left" w:pos="7393"/>
          <w:tab w:val="left" w:pos="8898"/>
          <w:tab w:val="left" w:pos="9234"/>
          <w:tab w:val="left" w:pos="10058"/>
        </w:tabs>
        <w:ind w:left="0" w:firstLine="0"/>
        <w:jc w:val="left"/>
        <w:rPr>
          <w:sz w:val="24"/>
        </w:rPr>
      </w:pPr>
      <w:r>
        <w:rPr>
          <w:sz w:val="24"/>
        </w:rPr>
        <w:t>объяснять</w:t>
      </w:r>
      <w:r w:rsidR="008A4BA8">
        <w:rPr>
          <w:sz w:val="24"/>
        </w:rPr>
        <w:t xml:space="preserve"> </w:t>
      </w:r>
      <w:r>
        <w:rPr>
          <w:sz w:val="24"/>
        </w:rPr>
        <w:t>поведение</w:t>
      </w:r>
      <w:r w:rsidR="008A4BA8">
        <w:rPr>
          <w:sz w:val="24"/>
        </w:rPr>
        <w:t xml:space="preserve"> </w:t>
      </w:r>
      <w:r>
        <w:rPr>
          <w:sz w:val="24"/>
        </w:rPr>
        <w:t>собственника,</w:t>
      </w:r>
      <w:r w:rsidR="008A4BA8">
        <w:rPr>
          <w:sz w:val="24"/>
        </w:rPr>
        <w:t xml:space="preserve"> </w:t>
      </w:r>
      <w:r>
        <w:rPr>
          <w:sz w:val="24"/>
        </w:rPr>
        <w:t>работника,</w:t>
      </w:r>
      <w:r w:rsidR="008A4BA8">
        <w:rPr>
          <w:sz w:val="24"/>
        </w:rPr>
        <w:t xml:space="preserve"> </w:t>
      </w:r>
      <w:r>
        <w:rPr>
          <w:sz w:val="24"/>
        </w:rPr>
        <w:t>потребителя</w:t>
      </w:r>
      <w:r w:rsidR="008A4BA8">
        <w:rPr>
          <w:sz w:val="24"/>
        </w:rPr>
        <w:t xml:space="preserve"> </w:t>
      </w:r>
      <w:r>
        <w:rPr>
          <w:sz w:val="24"/>
        </w:rPr>
        <w:t>с</w:t>
      </w:r>
      <w:r w:rsidR="008A4BA8">
        <w:rPr>
          <w:sz w:val="24"/>
        </w:rPr>
        <w:t xml:space="preserve"> </w:t>
      </w:r>
      <w:r>
        <w:rPr>
          <w:sz w:val="24"/>
        </w:rPr>
        <w:t>точки</w:t>
      </w:r>
      <w:r>
        <w:rPr>
          <w:sz w:val="24"/>
        </w:rPr>
        <w:tab/>
      </w:r>
      <w:r>
        <w:rPr>
          <w:spacing w:val="-4"/>
          <w:sz w:val="24"/>
        </w:rPr>
        <w:t xml:space="preserve">зрения </w:t>
      </w:r>
      <w:r>
        <w:rPr>
          <w:sz w:val="24"/>
        </w:rPr>
        <w:t>экономической рациональности, анализировать собственное потребительское</w:t>
      </w:r>
      <w:r>
        <w:rPr>
          <w:spacing w:val="-17"/>
          <w:sz w:val="24"/>
        </w:rPr>
        <w:t xml:space="preserve"> </w:t>
      </w:r>
      <w:r>
        <w:rPr>
          <w:sz w:val="24"/>
        </w:rPr>
        <w:t>поведение;</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анализировать практические ситуации, связанные с реализацией гражданами своих экономических интересов;</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приводить примеры участия государства в регулировании рыночной</w:t>
      </w:r>
      <w:r>
        <w:rPr>
          <w:spacing w:val="-7"/>
          <w:sz w:val="24"/>
        </w:rPr>
        <w:t xml:space="preserve"> </w:t>
      </w:r>
      <w:r>
        <w:rPr>
          <w:sz w:val="24"/>
        </w:rPr>
        <w:t>экономики;</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высказывать обоснованные суждения о различных направлениях экономической политики государства и ее влиянии на экономическую жизнь</w:t>
      </w:r>
      <w:r>
        <w:rPr>
          <w:spacing w:val="-6"/>
          <w:sz w:val="24"/>
        </w:rPr>
        <w:t xml:space="preserve"> </w:t>
      </w:r>
      <w:r>
        <w:rPr>
          <w:sz w:val="24"/>
        </w:rPr>
        <w:t>общества;</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различать важнейшие измерители экономической деятельности и показатели их роста: ВНП (валовой национальный продукт), ВВП (валовой внутренний</w:t>
      </w:r>
      <w:r>
        <w:rPr>
          <w:spacing w:val="-4"/>
          <w:sz w:val="24"/>
        </w:rPr>
        <w:t xml:space="preserve"> </w:t>
      </w:r>
      <w:r>
        <w:rPr>
          <w:sz w:val="24"/>
        </w:rPr>
        <w:t>продукт);</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различать и сравнивать пути достижения экономического</w:t>
      </w:r>
      <w:r>
        <w:rPr>
          <w:spacing w:val="-2"/>
          <w:sz w:val="24"/>
        </w:rPr>
        <w:t xml:space="preserve"> </w:t>
      </w:r>
      <w:r>
        <w:rPr>
          <w:sz w:val="24"/>
        </w:rPr>
        <w:t>роста.</w:t>
      </w:r>
    </w:p>
    <w:p w:rsidR="00B971A5" w:rsidRDefault="001730D5" w:rsidP="00CA6FD8">
      <w:pPr>
        <w:pStyle w:val="2"/>
        <w:tabs>
          <w:tab w:val="left" w:pos="284"/>
          <w:tab w:val="left" w:pos="426"/>
        </w:tabs>
        <w:spacing w:before="5"/>
        <w:ind w:left="0"/>
        <w:jc w:val="left"/>
      </w:pPr>
      <w:r>
        <w:t>Социальные отношения</w:t>
      </w:r>
    </w:p>
    <w:p w:rsidR="00B971A5" w:rsidRDefault="001730D5" w:rsidP="00CA6FD8">
      <w:pPr>
        <w:pStyle w:val="a6"/>
        <w:numPr>
          <w:ilvl w:val="1"/>
          <w:numId w:val="157"/>
        </w:numPr>
        <w:tabs>
          <w:tab w:val="left" w:pos="284"/>
          <w:tab w:val="left" w:pos="426"/>
          <w:tab w:val="left" w:pos="1809"/>
          <w:tab w:val="left" w:pos="1810"/>
        </w:tabs>
        <w:spacing w:before="60"/>
        <w:ind w:left="0" w:firstLine="0"/>
        <w:jc w:val="left"/>
        <w:rPr>
          <w:sz w:val="24"/>
        </w:rPr>
      </w:pPr>
      <w:r>
        <w:rPr>
          <w:sz w:val="24"/>
        </w:rPr>
        <w:t>Выделять критерии социальной</w:t>
      </w:r>
      <w:r>
        <w:rPr>
          <w:spacing w:val="5"/>
          <w:sz w:val="24"/>
        </w:rPr>
        <w:t xml:space="preserve"> </w:t>
      </w:r>
      <w:r>
        <w:rPr>
          <w:sz w:val="24"/>
        </w:rPr>
        <w:t>стратификации;</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анализировать социальную информацию из адаптированных источников о структуре общества и направлениях ее</w:t>
      </w:r>
      <w:r>
        <w:rPr>
          <w:spacing w:val="-1"/>
          <w:sz w:val="24"/>
        </w:rPr>
        <w:t xml:space="preserve"> </w:t>
      </w:r>
      <w:r>
        <w:rPr>
          <w:sz w:val="24"/>
        </w:rPr>
        <w:t>изменения;</w:t>
      </w:r>
    </w:p>
    <w:p w:rsidR="00B971A5" w:rsidRDefault="001730D5" w:rsidP="00CA6FD8">
      <w:pPr>
        <w:pStyle w:val="a6"/>
        <w:numPr>
          <w:ilvl w:val="1"/>
          <w:numId w:val="157"/>
        </w:numPr>
        <w:tabs>
          <w:tab w:val="left" w:pos="284"/>
          <w:tab w:val="left" w:pos="426"/>
          <w:tab w:val="left" w:pos="1809"/>
          <w:tab w:val="left" w:pos="1810"/>
        </w:tabs>
        <w:spacing w:before="1"/>
        <w:ind w:left="0" w:firstLine="0"/>
        <w:jc w:val="left"/>
        <w:rPr>
          <w:sz w:val="24"/>
        </w:rPr>
      </w:pPr>
      <w:r>
        <w:rPr>
          <w:sz w:val="24"/>
        </w:rPr>
        <w:t>выделять особенности молодежи как социально-демографической группы, раскрывать на примерах социальные роли юношества;</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высказывать обоснованное суждение о факторах, обеспечивающих успешность самореализации молодежи в условиях современного рынка</w:t>
      </w:r>
      <w:r>
        <w:rPr>
          <w:spacing w:val="3"/>
          <w:sz w:val="24"/>
        </w:rPr>
        <w:t xml:space="preserve"> </w:t>
      </w:r>
      <w:r>
        <w:rPr>
          <w:sz w:val="24"/>
        </w:rPr>
        <w:t>труда;</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выявлять причины социальных конфликтов, моделировать ситуации разрешения конфликтов;</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конкретизировать примерами виды социальных</w:t>
      </w:r>
      <w:r>
        <w:rPr>
          <w:spacing w:val="8"/>
          <w:sz w:val="24"/>
        </w:rPr>
        <w:t xml:space="preserve"> </w:t>
      </w:r>
      <w:r>
        <w:rPr>
          <w:sz w:val="24"/>
        </w:rPr>
        <w:t>норм;</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характеризовать виды социального контроля и их социальную роль, различать санкции социального</w:t>
      </w:r>
      <w:r>
        <w:rPr>
          <w:spacing w:val="1"/>
          <w:sz w:val="24"/>
        </w:rPr>
        <w:t xml:space="preserve"> </w:t>
      </w:r>
      <w:r>
        <w:rPr>
          <w:sz w:val="24"/>
        </w:rPr>
        <w:t>контроля;</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 xml:space="preserve">различать позитивные и негативные девиации, раскрывать на примерах последствия </w:t>
      </w:r>
      <w:r>
        <w:rPr>
          <w:sz w:val="24"/>
        </w:rPr>
        <w:lastRenderedPageBreak/>
        <w:t>отклоняющегося поведения для человека и</w:t>
      </w:r>
      <w:r>
        <w:rPr>
          <w:spacing w:val="-2"/>
          <w:sz w:val="24"/>
        </w:rPr>
        <w:t xml:space="preserve"> </w:t>
      </w:r>
      <w:r>
        <w:rPr>
          <w:sz w:val="24"/>
        </w:rPr>
        <w:t>общества;</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определять и оценивать возможную модель собственного поведения в конкретной ситуации с точки зрения социальных</w:t>
      </w:r>
      <w:r>
        <w:rPr>
          <w:spacing w:val="5"/>
          <w:sz w:val="24"/>
        </w:rPr>
        <w:t xml:space="preserve"> </w:t>
      </w:r>
      <w:r>
        <w:rPr>
          <w:sz w:val="24"/>
        </w:rPr>
        <w:t>норм;</w:t>
      </w:r>
    </w:p>
    <w:p w:rsidR="00B971A5" w:rsidRDefault="001730D5" w:rsidP="00CA6FD8">
      <w:pPr>
        <w:pStyle w:val="a6"/>
        <w:numPr>
          <w:ilvl w:val="1"/>
          <w:numId w:val="157"/>
        </w:numPr>
        <w:tabs>
          <w:tab w:val="left" w:pos="284"/>
          <w:tab w:val="left" w:pos="426"/>
          <w:tab w:val="left" w:pos="1809"/>
          <w:tab w:val="left" w:pos="1810"/>
        </w:tabs>
        <w:spacing w:line="274" w:lineRule="exact"/>
        <w:ind w:left="0" w:firstLine="0"/>
        <w:jc w:val="left"/>
        <w:rPr>
          <w:sz w:val="24"/>
        </w:rPr>
      </w:pPr>
      <w:r>
        <w:rPr>
          <w:sz w:val="24"/>
        </w:rPr>
        <w:t>различать виды социальной мобильности, конкретизировать</w:t>
      </w:r>
      <w:r>
        <w:rPr>
          <w:spacing w:val="5"/>
          <w:sz w:val="24"/>
        </w:rPr>
        <w:t xml:space="preserve"> </w:t>
      </w:r>
      <w:r>
        <w:rPr>
          <w:sz w:val="24"/>
        </w:rPr>
        <w:t>примерами;</w:t>
      </w:r>
    </w:p>
    <w:p w:rsidR="00B971A5" w:rsidRDefault="001730D5" w:rsidP="00CA6FD8">
      <w:pPr>
        <w:pStyle w:val="a6"/>
        <w:numPr>
          <w:ilvl w:val="1"/>
          <w:numId w:val="157"/>
        </w:numPr>
        <w:tabs>
          <w:tab w:val="left" w:pos="284"/>
          <w:tab w:val="left" w:pos="426"/>
          <w:tab w:val="left" w:pos="1809"/>
          <w:tab w:val="left" w:pos="1810"/>
        </w:tabs>
        <w:spacing w:before="3"/>
        <w:ind w:left="0" w:firstLine="0"/>
        <w:jc w:val="left"/>
        <w:rPr>
          <w:sz w:val="24"/>
        </w:rPr>
      </w:pPr>
      <w:r>
        <w:rPr>
          <w:sz w:val="24"/>
        </w:rPr>
        <w:t>выделять причины и последствия этносоциальных конфликтов, приводить примеры способов их</w:t>
      </w:r>
      <w:r>
        <w:rPr>
          <w:spacing w:val="-1"/>
          <w:sz w:val="24"/>
        </w:rPr>
        <w:t xml:space="preserve"> </w:t>
      </w:r>
      <w:r>
        <w:rPr>
          <w:sz w:val="24"/>
        </w:rPr>
        <w:t>разрешения;</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характеризовать основные принципы национальной политики России на современном этапе;</w:t>
      </w:r>
    </w:p>
    <w:p w:rsidR="00B971A5" w:rsidRDefault="001730D5" w:rsidP="00CA6FD8">
      <w:pPr>
        <w:pStyle w:val="a6"/>
        <w:numPr>
          <w:ilvl w:val="1"/>
          <w:numId w:val="157"/>
        </w:numPr>
        <w:tabs>
          <w:tab w:val="left" w:pos="284"/>
          <w:tab w:val="left" w:pos="426"/>
          <w:tab w:val="left" w:pos="1809"/>
          <w:tab w:val="left" w:pos="1810"/>
          <w:tab w:val="left" w:pos="3699"/>
          <w:tab w:val="left" w:pos="5122"/>
          <w:tab w:val="left" w:pos="6421"/>
          <w:tab w:val="left" w:pos="7235"/>
          <w:tab w:val="left" w:pos="7573"/>
          <w:tab w:val="left" w:pos="8423"/>
          <w:tab w:val="left" w:pos="9799"/>
        </w:tabs>
        <w:ind w:left="0" w:firstLine="0"/>
        <w:jc w:val="left"/>
        <w:rPr>
          <w:sz w:val="24"/>
        </w:rPr>
      </w:pPr>
      <w:r>
        <w:rPr>
          <w:sz w:val="24"/>
        </w:rPr>
        <w:t>характеризовать</w:t>
      </w:r>
      <w:r w:rsidR="008A4BA8">
        <w:rPr>
          <w:sz w:val="24"/>
        </w:rPr>
        <w:t xml:space="preserve"> </w:t>
      </w:r>
      <w:r>
        <w:rPr>
          <w:sz w:val="24"/>
        </w:rPr>
        <w:t>социальные</w:t>
      </w:r>
      <w:r w:rsidR="008A4BA8">
        <w:rPr>
          <w:sz w:val="24"/>
        </w:rPr>
        <w:t xml:space="preserve"> </w:t>
      </w:r>
      <w:r>
        <w:rPr>
          <w:sz w:val="24"/>
        </w:rPr>
        <w:t>институты</w:t>
      </w:r>
      <w:r w:rsidR="008A4BA8">
        <w:rPr>
          <w:sz w:val="24"/>
        </w:rPr>
        <w:t xml:space="preserve"> </w:t>
      </w:r>
      <w:r>
        <w:rPr>
          <w:sz w:val="24"/>
        </w:rPr>
        <w:t>семьи</w:t>
      </w:r>
      <w:r>
        <w:rPr>
          <w:sz w:val="24"/>
        </w:rPr>
        <w:tab/>
        <w:t>и</w:t>
      </w:r>
      <w:r w:rsidR="008A4BA8">
        <w:rPr>
          <w:sz w:val="24"/>
        </w:rPr>
        <w:t xml:space="preserve"> </w:t>
      </w:r>
      <w:r>
        <w:rPr>
          <w:sz w:val="24"/>
        </w:rPr>
        <w:t>брака;</w:t>
      </w:r>
      <w:r w:rsidR="008A4BA8">
        <w:rPr>
          <w:sz w:val="24"/>
        </w:rPr>
        <w:t xml:space="preserve"> </w:t>
      </w:r>
      <w:r>
        <w:rPr>
          <w:sz w:val="24"/>
        </w:rPr>
        <w:t>раскрывать</w:t>
      </w:r>
      <w:r>
        <w:rPr>
          <w:sz w:val="24"/>
        </w:rPr>
        <w:tab/>
      </w:r>
      <w:r>
        <w:rPr>
          <w:spacing w:val="-3"/>
          <w:sz w:val="24"/>
        </w:rPr>
        <w:t xml:space="preserve">факторы, </w:t>
      </w:r>
      <w:r>
        <w:rPr>
          <w:sz w:val="24"/>
        </w:rPr>
        <w:t>влияющие на формирование института современной</w:t>
      </w:r>
      <w:r>
        <w:rPr>
          <w:spacing w:val="-5"/>
          <w:sz w:val="24"/>
        </w:rPr>
        <w:t xml:space="preserve"> </w:t>
      </w:r>
      <w:r>
        <w:rPr>
          <w:sz w:val="24"/>
        </w:rPr>
        <w:t>семьи;</w:t>
      </w:r>
    </w:p>
    <w:p w:rsidR="00B971A5" w:rsidRDefault="001730D5" w:rsidP="00CA6FD8">
      <w:pPr>
        <w:pStyle w:val="a6"/>
        <w:numPr>
          <w:ilvl w:val="1"/>
          <w:numId w:val="157"/>
        </w:numPr>
        <w:tabs>
          <w:tab w:val="left" w:pos="284"/>
          <w:tab w:val="left" w:pos="426"/>
          <w:tab w:val="left" w:pos="1809"/>
          <w:tab w:val="left" w:pos="1810"/>
          <w:tab w:val="left" w:pos="3701"/>
          <w:tab w:val="left" w:pos="4565"/>
          <w:tab w:val="left" w:pos="5118"/>
          <w:tab w:val="left" w:pos="6562"/>
          <w:tab w:val="left" w:pos="7758"/>
          <w:tab w:val="left" w:pos="9138"/>
          <w:tab w:val="left" w:pos="9818"/>
          <w:tab w:val="left" w:pos="10634"/>
        </w:tabs>
        <w:ind w:left="0" w:firstLine="0"/>
        <w:jc w:val="left"/>
        <w:rPr>
          <w:sz w:val="24"/>
        </w:rPr>
      </w:pPr>
      <w:r>
        <w:rPr>
          <w:sz w:val="24"/>
        </w:rPr>
        <w:t>характеризовать</w:t>
      </w:r>
      <w:r w:rsidR="008A4BA8">
        <w:rPr>
          <w:sz w:val="24"/>
        </w:rPr>
        <w:t xml:space="preserve"> </w:t>
      </w:r>
      <w:r>
        <w:rPr>
          <w:sz w:val="24"/>
        </w:rPr>
        <w:t>семью</w:t>
      </w:r>
      <w:r w:rsidR="008A4BA8">
        <w:rPr>
          <w:sz w:val="24"/>
        </w:rPr>
        <w:t xml:space="preserve"> </w:t>
      </w:r>
      <w:r>
        <w:rPr>
          <w:sz w:val="24"/>
        </w:rPr>
        <w:t>как</w:t>
      </w:r>
      <w:r w:rsidR="008A4BA8">
        <w:rPr>
          <w:sz w:val="24"/>
        </w:rPr>
        <w:t xml:space="preserve"> </w:t>
      </w:r>
      <w:r>
        <w:rPr>
          <w:sz w:val="24"/>
        </w:rPr>
        <w:t>социальный</w:t>
      </w:r>
      <w:r>
        <w:rPr>
          <w:sz w:val="24"/>
        </w:rPr>
        <w:tab/>
        <w:t>институт,</w:t>
      </w:r>
      <w:r w:rsidR="008A4BA8">
        <w:rPr>
          <w:sz w:val="24"/>
        </w:rPr>
        <w:t xml:space="preserve"> </w:t>
      </w:r>
      <w:r>
        <w:rPr>
          <w:sz w:val="24"/>
        </w:rPr>
        <w:t>раскрывать</w:t>
      </w:r>
      <w:r w:rsidR="008A4BA8">
        <w:rPr>
          <w:sz w:val="24"/>
        </w:rPr>
        <w:t xml:space="preserve"> </w:t>
      </w:r>
      <w:r>
        <w:rPr>
          <w:sz w:val="24"/>
        </w:rPr>
        <w:t>роль</w:t>
      </w:r>
      <w:r w:rsidR="008A4BA8">
        <w:rPr>
          <w:sz w:val="24"/>
        </w:rPr>
        <w:t xml:space="preserve"> </w:t>
      </w:r>
      <w:r>
        <w:rPr>
          <w:sz w:val="24"/>
        </w:rPr>
        <w:t>семьи</w:t>
      </w:r>
      <w:r w:rsidR="008A4BA8">
        <w:rPr>
          <w:sz w:val="24"/>
        </w:rPr>
        <w:t xml:space="preserve"> </w:t>
      </w:r>
      <w:r>
        <w:rPr>
          <w:spacing w:val="-18"/>
          <w:sz w:val="24"/>
        </w:rPr>
        <w:t xml:space="preserve">в </w:t>
      </w:r>
      <w:r>
        <w:rPr>
          <w:sz w:val="24"/>
        </w:rPr>
        <w:t>современном</w:t>
      </w:r>
      <w:r>
        <w:rPr>
          <w:spacing w:val="-4"/>
          <w:sz w:val="24"/>
        </w:rPr>
        <w:t xml:space="preserve"> </w:t>
      </w:r>
      <w:r>
        <w:rPr>
          <w:sz w:val="24"/>
        </w:rPr>
        <w:t>обществе;</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высказывать обоснованные суждения о факторах, влияющих на демографическую ситуацию в</w:t>
      </w:r>
      <w:r>
        <w:rPr>
          <w:spacing w:val="-1"/>
          <w:sz w:val="24"/>
        </w:rPr>
        <w:t xml:space="preserve"> </w:t>
      </w:r>
      <w:r>
        <w:rPr>
          <w:sz w:val="24"/>
        </w:rPr>
        <w:t>стране;</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формулировать выводы о роли религиозных организаций в жизни современного общества, объяснять сущность свободы совести, сущность и значение</w:t>
      </w:r>
      <w:r>
        <w:rPr>
          <w:spacing w:val="-31"/>
          <w:sz w:val="24"/>
        </w:rPr>
        <w:t xml:space="preserve"> </w:t>
      </w:r>
      <w:r>
        <w:rPr>
          <w:sz w:val="24"/>
        </w:rPr>
        <w:t>веротерпимости;</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w:t>
      </w:r>
      <w:r>
        <w:rPr>
          <w:spacing w:val="-1"/>
          <w:sz w:val="24"/>
        </w:rPr>
        <w:t xml:space="preserve"> </w:t>
      </w:r>
      <w:r>
        <w:rPr>
          <w:sz w:val="24"/>
        </w:rPr>
        <w:t>задачи;</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оценивать собственные отношения и взаимодействие с другими людьми с позиций толерантности.</w:t>
      </w:r>
    </w:p>
    <w:p w:rsidR="00B971A5" w:rsidRDefault="001730D5" w:rsidP="00CA6FD8">
      <w:pPr>
        <w:pStyle w:val="2"/>
        <w:tabs>
          <w:tab w:val="left" w:pos="284"/>
          <w:tab w:val="left" w:pos="426"/>
        </w:tabs>
        <w:ind w:left="0"/>
        <w:jc w:val="left"/>
      </w:pPr>
      <w:r>
        <w:t>Политика</w:t>
      </w:r>
    </w:p>
    <w:p w:rsidR="00B971A5" w:rsidRDefault="001730D5" w:rsidP="00CA6FD8">
      <w:pPr>
        <w:pStyle w:val="a6"/>
        <w:numPr>
          <w:ilvl w:val="1"/>
          <w:numId w:val="157"/>
        </w:numPr>
        <w:tabs>
          <w:tab w:val="left" w:pos="284"/>
          <w:tab w:val="left" w:pos="426"/>
          <w:tab w:val="left" w:pos="1809"/>
          <w:tab w:val="left" w:pos="1810"/>
          <w:tab w:val="left" w:pos="3070"/>
          <w:tab w:val="left" w:pos="4373"/>
          <w:tab w:val="left" w:pos="6070"/>
          <w:tab w:val="left" w:pos="7708"/>
          <w:tab w:val="left" w:pos="8106"/>
          <w:tab w:val="left" w:pos="9227"/>
        </w:tabs>
        <w:spacing w:before="3"/>
        <w:ind w:left="0" w:firstLine="0"/>
        <w:jc w:val="left"/>
        <w:rPr>
          <w:sz w:val="24"/>
        </w:rPr>
      </w:pPr>
      <w:r>
        <w:rPr>
          <w:sz w:val="24"/>
        </w:rPr>
        <w:t>Выделять</w:t>
      </w:r>
      <w:r w:rsidR="008A4BA8">
        <w:rPr>
          <w:sz w:val="24"/>
        </w:rPr>
        <w:t xml:space="preserve"> </w:t>
      </w:r>
      <w:r>
        <w:rPr>
          <w:sz w:val="24"/>
        </w:rPr>
        <w:t>субъектов</w:t>
      </w:r>
      <w:r w:rsidR="008A4BA8">
        <w:rPr>
          <w:sz w:val="24"/>
        </w:rPr>
        <w:t xml:space="preserve"> </w:t>
      </w:r>
      <w:r>
        <w:rPr>
          <w:sz w:val="24"/>
        </w:rPr>
        <w:t>политической</w:t>
      </w:r>
      <w:r w:rsidR="008A4BA8">
        <w:rPr>
          <w:sz w:val="24"/>
        </w:rPr>
        <w:t xml:space="preserve"> </w:t>
      </w:r>
      <w:r>
        <w:rPr>
          <w:sz w:val="24"/>
        </w:rPr>
        <w:t>деятельности</w:t>
      </w:r>
      <w:r w:rsidR="008A4BA8">
        <w:rPr>
          <w:sz w:val="24"/>
        </w:rPr>
        <w:t xml:space="preserve"> </w:t>
      </w:r>
      <w:r>
        <w:rPr>
          <w:sz w:val="24"/>
        </w:rPr>
        <w:t>и</w:t>
      </w:r>
      <w:r w:rsidR="008A4BA8">
        <w:rPr>
          <w:sz w:val="24"/>
        </w:rPr>
        <w:t xml:space="preserve"> </w:t>
      </w:r>
      <w:r>
        <w:rPr>
          <w:sz w:val="24"/>
        </w:rPr>
        <w:t>объекты</w:t>
      </w:r>
      <w:r w:rsidR="008A4BA8">
        <w:rPr>
          <w:sz w:val="24"/>
        </w:rPr>
        <w:t xml:space="preserve"> </w:t>
      </w:r>
      <w:r>
        <w:rPr>
          <w:spacing w:val="-3"/>
          <w:sz w:val="24"/>
        </w:rPr>
        <w:t xml:space="preserve">политического </w:t>
      </w:r>
      <w:r>
        <w:rPr>
          <w:sz w:val="24"/>
        </w:rPr>
        <w:t>воздействия;</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различать политическую власть и другие виды</w:t>
      </w:r>
      <w:r>
        <w:rPr>
          <w:spacing w:val="2"/>
          <w:sz w:val="24"/>
        </w:rPr>
        <w:t xml:space="preserve"> </w:t>
      </w:r>
      <w:r>
        <w:rPr>
          <w:sz w:val="24"/>
        </w:rPr>
        <w:t>власти;</w:t>
      </w:r>
    </w:p>
    <w:p w:rsidR="00B971A5" w:rsidRDefault="001730D5" w:rsidP="00CA6FD8">
      <w:pPr>
        <w:pStyle w:val="a6"/>
        <w:numPr>
          <w:ilvl w:val="1"/>
          <w:numId w:val="157"/>
        </w:numPr>
        <w:tabs>
          <w:tab w:val="left" w:pos="284"/>
          <w:tab w:val="left" w:pos="426"/>
          <w:tab w:val="left" w:pos="1809"/>
          <w:tab w:val="left" w:pos="1810"/>
          <w:tab w:val="left" w:pos="3526"/>
          <w:tab w:val="left" w:pos="4328"/>
          <w:tab w:val="left" w:pos="5242"/>
          <w:tab w:val="left" w:pos="6884"/>
          <w:tab w:val="left" w:pos="8377"/>
          <w:tab w:val="left" w:pos="9373"/>
          <w:tab w:val="left" w:pos="9751"/>
        </w:tabs>
        <w:ind w:left="0" w:firstLine="0"/>
        <w:jc w:val="left"/>
        <w:rPr>
          <w:sz w:val="24"/>
        </w:rPr>
      </w:pPr>
      <w:r>
        <w:rPr>
          <w:sz w:val="24"/>
        </w:rPr>
        <w:t>устанавливать</w:t>
      </w:r>
      <w:r>
        <w:rPr>
          <w:sz w:val="24"/>
        </w:rPr>
        <w:tab/>
        <w:t>связи</w:t>
      </w:r>
      <w:r w:rsidR="008A4BA8">
        <w:rPr>
          <w:sz w:val="24"/>
        </w:rPr>
        <w:t xml:space="preserve"> </w:t>
      </w:r>
      <w:r>
        <w:rPr>
          <w:sz w:val="24"/>
        </w:rPr>
        <w:t>между</w:t>
      </w:r>
      <w:r w:rsidR="008A4BA8">
        <w:rPr>
          <w:sz w:val="24"/>
        </w:rPr>
        <w:t xml:space="preserve"> </w:t>
      </w:r>
      <w:r>
        <w:rPr>
          <w:sz w:val="24"/>
        </w:rPr>
        <w:t>социальными</w:t>
      </w:r>
      <w:r w:rsidR="008A4BA8">
        <w:rPr>
          <w:sz w:val="24"/>
        </w:rPr>
        <w:t xml:space="preserve"> </w:t>
      </w:r>
      <w:r>
        <w:rPr>
          <w:sz w:val="24"/>
        </w:rPr>
        <w:t>интересами,</w:t>
      </w:r>
      <w:r w:rsidR="008A4BA8">
        <w:rPr>
          <w:sz w:val="24"/>
        </w:rPr>
        <w:t xml:space="preserve"> </w:t>
      </w:r>
      <w:r>
        <w:rPr>
          <w:sz w:val="24"/>
        </w:rPr>
        <w:t>целями</w:t>
      </w:r>
      <w:r w:rsidR="008A4BA8">
        <w:rPr>
          <w:sz w:val="24"/>
        </w:rPr>
        <w:t xml:space="preserve"> </w:t>
      </w:r>
      <w:r>
        <w:rPr>
          <w:sz w:val="24"/>
        </w:rPr>
        <w:t>и</w:t>
      </w:r>
      <w:r>
        <w:rPr>
          <w:sz w:val="24"/>
        </w:rPr>
        <w:tab/>
      </w:r>
      <w:r>
        <w:rPr>
          <w:spacing w:val="-3"/>
          <w:sz w:val="24"/>
        </w:rPr>
        <w:t xml:space="preserve">методами </w:t>
      </w:r>
      <w:r>
        <w:rPr>
          <w:sz w:val="24"/>
        </w:rPr>
        <w:t>политической</w:t>
      </w:r>
      <w:r>
        <w:rPr>
          <w:spacing w:val="1"/>
          <w:sz w:val="24"/>
        </w:rPr>
        <w:t xml:space="preserve"> </w:t>
      </w:r>
      <w:r>
        <w:rPr>
          <w:sz w:val="24"/>
        </w:rPr>
        <w:t>деятельности;</w:t>
      </w:r>
    </w:p>
    <w:p w:rsidR="00B971A5" w:rsidRDefault="001730D5" w:rsidP="00CA6FD8">
      <w:pPr>
        <w:pStyle w:val="a6"/>
        <w:numPr>
          <w:ilvl w:val="1"/>
          <w:numId w:val="157"/>
        </w:numPr>
        <w:tabs>
          <w:tab w:val="left" w:pos="284"/>
          <w:tab w:val="left" w:pos="426"/>
          <w:tab w:val="left" w:pos="1809"/>
          <w:tab w:val="left" w:pos="1810"/>
        </w:tabs>
        <w:spacing w:before="1"/>
        <w:ind w:left="0" w:firstLine="0"/>
        <w:jc w:val="left"/>
        <w:rPr>
          <w:sz w:val="24"/>
        </w:rPr>
      </w:pPr>
      <w:r>
        <w:rPr>
          <w:sz w:val="24"/>
        </w:rPr>
        <w:t>высказывать аргументированные суждения о соотношении средств и целей в политике;</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раскрывать роль и функции политической</w:t>
      </w:r>
      <w:r>
        <w:rPr>
          <w:spacing w:val="8"/>
          <w:sz w:val="24"/>
        </w:rPr>
        <w:t xml:space="preserve"> </w:t>
      </w:r>
      <w:r>
        <w:rPr>
          <w:sz w:val="24"/>
        </w:rPr>
        <w:t>системы;</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характеризовать государство как центральный институт политической</w:t>
      </w:r>
      <w:r>
        <w:rPr>
          <w:spacing w:val="-8"/>
          <w:sz w:val="24"/>
        </w:rPr>
        <w:t xml:space="preserve"> </w:t>
      </w:r>
      <w:r>
        <w:rPr>
          <w:sz w:val="24"/>
        </w:rPr>
        <w:t>системы;</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различать типы политических режимов, давать оценку роли политических режимов различных типов в общественном</w:t>
      </w:r>
      <w:r>
        <w:rPr>
          <w:spacing w:val="-1"/>
          <w:sz w:val="24"/>
        </w:rPr>
        <w:t xml:space="preserve"> </w:t>
      </w:r>
      <w:r>
        <w:rPr>
          <w:sz w:val="24"/>
        </w:rPr>
        <w:t>развитии;</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обобщать и систематизировать информацию о сущности (ценностях, принципах, признаках, роли в общественном развитии)</w:t>
      </w:r>
      <w:r>
        <w:rPr>
          <w:spacing w:val="-1"/>
          <w:sz w:val="24"/>
        </w:rPr>
        <w:t xml:space="preserve"> </w:t>
      </w:r>
      <w:r>
        <w:rPr>
          <w:sz w:val="24"/>
        </w:rPr>
        <w:t>демократии;</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характеризовать демократическую избирательную</w:t>
      </w:r>
      <w:r>
        <w:rPr>
          <w:spacing w:val="10"/>
          <w:sz w:val="24"/>
        </w:rPr>
        <w:t xml:space="preserve"> </w:t>
      </w:r>
      <w:r>
        <w:rPr>
          <w:sz w:val="24"/>
        </w:rPr>
        <w:t>систему;</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различать мажоритарную, пропорциональную, смешанную избирательные</w:t>
      </w:r>
      <w:r>
        <w:rPr>
          <w:spacing w:val="-13"/>
          <w:sz w:val="24"/>
        </w:rPr>
        <w:t xml:space="preserve"> </w:t>
      </w:r>
      <w:r>
        <w:rPr>
          <w:sz w:val="24"/>
        </w:rPr>
        <w:t>системы;</w:t>
      </w:r>
    </w:p>
    <w:p w:rsidR="00B971A5" w:rsidRDefault="001730D5" w:rsidP="00CA6FD8">
      <w:pPr>
        <w:pStyle w:val="a6"/>
        <w:numPr>
          <w:ilvl w:val="1"/>
          <w:numId w:val="157"/>
        </w:numPr>
        <w:tabs>
          <w:tab w:val="left" w:pos="284"/>
          <w:tab w:val="left" w:pos="426"/>
          <w:tab w:val="left" w:pos="1809"/>
          <w:tab w:val="left" w:pos="1810"/>
          <w:tab w:val="left" w:pos="3509"/>
          <w:tab w:val="left" w:pos="4990"/>
          <w:tab w:val="left" w:pos="6260"/>
          <w:tab w:val="left" w:pos="7715"/>
          <w:tab w:val="left" w:pos="8077"/>
          <w:tab w:val="left" w:pos="9719"/>
        </w:tabs>
        <w:ind w:left="0" w:firstLine="0"/>
        <w:jc w:val="left"/>
        <w:rPr>
          <w:sz w:val="24"/>
        </w:rPr>
      </w:pPr>
      <w:r>
        <w:rPr>
          <w:sz w:val="24"/>
        </w:rPr>
        <w:t>устанавливать</w:t>
      </w:r>
      <w:r>
        <w:rPr>
          <w:sz w:val="24"/>
        </w:rPr>
        <w:tab/>
        <w:t>взаимосвязь</w:t>
      </w:r>
      <w:r w:rsidR="008A4BA8">
        <w:rPr>
          <w:sz w:val="24"/>
        </w:rPr>
        <w:t xml:space="preserve"> </w:t>
      </w:r>
      <w:r>
        <w:rPr>
          <w:sz w:val="24"/>
        </w:rPr>
        <w:t>правового</w:t>
      </w:r>
      <w:r w:rsidR="008A4BA8">
        <w:rPr>
          <w:sz w:val="24"/>
        </w:rPr>
        <w:t xml:space="preserve"> </w:t>
      </w:r>
      <w:r>
        <w:rPr>
          <w:sz w:val="24"/>
        </w:rPr>
        <w:t>государства</w:t>
      </w:r>
      <w:r w:rsidR="008A4BA8">
        <w:rPr>
          <w:sz w:val="24"/>
        </w:rPr>
        <w:t xml:space="preserve"> </w:t>
      </w:r>
      <w:r>
        <w:rPr>
          <w:sz w:val="24"/>
        </w:rPr>
        <w:t>и</w:t>
      </w:r>
      <w:r w:rsidR="008A4BA8">
        <w:rPr>
          <w:sz w:val="24"/>
        </w:rPr>
        <w:t xml:space="preserve"> </w:t>
      </w:r>
      <w:r>
        <w:rPr>
          <w:sz w:val="24"/>
        </w:rPr>
        <w:t>гражданского</w:t>
      </w:r>
      <w:r w:rsidR="008A4BA8">
        <w:rPr>
          <w:sz w:val="24"/>
        </w:rPr>
        <w:t xml:space="preserve"> </w:t>
      </w:r>
      <w:r>
        <w:rPr>
          <w:spacing w:val="-3"/>
          <w:sz w:val="24"/>
        </w:rPr>
        <w:t xml:space="preserve">общества, </w:t>
      </w:r>
      <w:r>
        <w:rPr>
          <w:sz w:val="24"/>
        </w:rPr>
        <w:t>раскрывать ценностный смысл правового</w:t>
      </w:r>
      <w:r>
        <w:rPr>
          <w:spacing w:val="3"/>
          <w:sz w:val="24"/>
        </w:rPr>
        <w:t xml:space="preserve"> </w:t>
      </w:r>
      <w:r>
        <w:rPr>
          <w:sz w:val="24"/>
        </w:rPr>
        <w:t>государства;</w:t>
      </w:r>
    </w:p>
    <w:p w:rsidR="00B971A5" w:rsidRDefault="001730D5" w:rsidP="00CA6FD8">
      <w:pPr>
        <w:pStyle w:val="a6"/>
        <w:numPr>
          <w:ilvl w:val="1"/>
          <w:numId w:val="157"/>
        </w:numPr>
        <w:tabs>
          <w:tab w:val="left" w:pos="284"/>
          <w:tab w:val="left" w:pos="426"/>
          <w:tab w:val="left" w:pos="1809"/>
          <w:tab w:val="left" w:pos="1810"/>
        </w:tabs>
        <w:spacing w:before="60"/>
        <w:ind w:left="0" w:firstLine="0"/>
        <w:jc w:val="left"/>
        <w:rPr>
          <w:sz w:val="24"/>
        </w:rPr>
      </w:pPr>
      <w:r>
        <w:rPr>
          <w:sz w:val="24"/>
        </w:rPr>
        <w:t>определять роль политической элиты и политического лидера в современном обществе;</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конкретизировать примерами роль политической</w:t>
      </w:r>
      <w:r>
        <w:rPr>
          <w:spacing w:val="9"/>
          <w:sz w:val="24"/>
        </w:rPr>
        <w:t xml:space="preserve"> </w:t>
      </w:r>
      <w:r>
        <w:rPr>
          <w:sz w:val="24"/>
        </w:rPr>
        <w:t>идеологии;</w:t>
      </w:r>
    </w:p>
    <w:p w:rsidR="00B971A5" w:rsidRDefault="001730D5" w:rsidP="00CA6FD8">
      <w:pPr>
        <w:pStyle w:val="a6"/>
        <w:numPr>
          <w:ilvl w:val="1"/>
          <w:numId w:val="157"/>
        </w:numPr>
        <w:tabs>
          <w:tab w:val="left" w:pos="284"/>
          <w:tab w:val="left" w:pos="426"/>
          <w:tab w:val="left" w:pos="1809"/>
          <w:tab w:val="left" w:pos="1810"/>
        </w:tabs>
        <w:spacing w:before="1"/>
        <w:ind w:left="0" w:firstLine="0"/>
        <w:jc w:val="left"/>
        <w:rPr>
          <w:sz w:val="24"/>
        </w:rPr>
      </w:pPr>
      <w:r>
        <w:rPr>
          <w:sz w:val="24"/>
        </w:rPr>
        <w:t>раскрывать на примерах функционирование различных партийных</w:t>
      </w:r>
      <w:r>
        <w:rPr>
          <w:spacing w:val="-2"/>
          <w:sz w:val="24"/>
        </w:rPr>
        <w:t xml:space="preserve"> </w:t>
      </w:r>
      <w:r>
        <w:rPr>
          <w:sz w:val="24"/>
        </w:rPr>
        <w:t>систем;</w:t>
      </w:r>
    </w:p>
    <w:p w:rsidR="00B971A5" w:rsidRDefault="001730D5" w:rsidP="00CA6FD8">
      <w:pPr>
        <w:pStyle w:val="a6"/>
        <w:numPr>
          <w:ilvl w:val="1"/>
          <w:numId w:val="157"/>
        </w:numPr>
        <w:tabs>
          <w:tab w:val="left" w:pos="284"/>
          <w:tab w:val="left" w:pos="426"/>
          <w:tab w:val="left" w:pos="1809"/>
          <w:tab w:val="left" w:pos="1810"/>
          <w:tab w:val="left" w:pos="3651"/>
          <w:tab w:val="left" w:pos="4889"/>
          <w:tab w:val="left" w:pos="5262"/>
          <w:tab w:val="left" w:pos="6457"/>
          <w:tab w:val="left" w:pos="8634"/>
          <w:tab w:val="left" w:pos="9011"/>
        </w:tabs>
        <w:ind w:left="0" w:firstLine="0"/>
        <w:jc w:val="left"/>
        <w:rPr>
          <w:sz w:val="24"/>
        </w:rPr>
      </w:pPr>
      <w:r>
        <w:rPr>
          <w:sz w:val="24"/>
        </w:rPr>
        <w:t>формулировать</w:t>
      </w:r>
      <w:r w:rsidR="008A4BA8">
        <w:rPr>
          <w:sz w:val="24"/>
        </w:rPr>
        <w:t xml:space="preserve"> </w:t>
      </w:r>
      <w:r>
        <w:rPr>
          <w:sz w:val="24"/>
        </w:rPr>
        <w:t>суждение</w:t>
      </w:r>
      <w:r w:rsidR="008A4BA8">
        <w:rPr>
          <w:sz w:val="24"/>
        </w:rPr>
        <w:t xml:space="preserve"> </w:t>
      </w:r>
      <w:r>
        <w:rPr>
          <w:sz w:val="24"/>
        </w:rPr>
        <w:t>о</w:t>
      </w:r>
      <w:r w:rsidR="008A4BA8">
        <w:rPr>
          <w:sz w:val="24"/>
        </w:rPr>
        <w:t xml:space="preserve"> </w:t>
      </w:r>
      <w:r>
        <w:rPr>
          <w:sz w:val="24"/>
        </w:rPr>
        <w:t>значении</w:t>
      </w:r>
      <w:r w:rsidR="008A4BA8">
        <w:rPr>
          <w:sz w:val="24"/>
        </w:rPr>
        <w:t xml:space="preserve"> </w:t>
      </w:r>
      <w:r>
        <w:rPr>
          <w:sz w:val="24"/>
        </w:rPr>
        <w:t>многопартийности</w:t>
      </w:r>
      <w:r w:rsidR="008A4BA8">
        <w:rPr>
          <w:sz w:val="24"/>
        </w:rPr>
        <w:t xml:space="preserve"> </w:t>
      </w:r>
      <w:r>
        <w:rPr>
          <w:sz w:val="24"/>
        </w:rPr>
        <w:t>и</w:t>
      </w:r>
      <w:r w:rsidR="008A4BA8">
        <w:rPr>
          <w:sz w:val="24"/>
        </w:rPr>
        <w:t xml:space="preserve"> </w:t>
      </w:r>
      <w:r>
        <w:rPr>
          <w:sz w:val="24"/>
        </w:rPr>
        <w:t>идеологического плюрализма в современном</w:t>
      </w:r>
      <w:r>
        <w:rPr>
          <w:spacing w:val="-5"/>
          <w:sz w:val="24"/>
        </w:rPr>
        <w:t xml:space="preserve"> </w:t>
      </w:r>
      <w:r>
        <w:rPr>
          <w:sz w:val="24"/>
        </w:rPr>
        <w:t>обществе;</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оценивать роль СМИ в современной политической</w:t>
      </w:r>
      <w:r>
        <w:rPr>
          <w:spacing w:val="-2"/>
          <w:sz w:val="24"/>
        </w:rPr>
        <w:t xml:space="preserve"> </w:t>
      </w:r>
      <w:r>
        <w:rPr>
          <w:sz w:val="24"/>
        </w:rPr>
        <w:t>жизни;</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иллюстрировать примерами основные этапы политического</w:t>
      </w:r>
      <w:r>
        <w:rPr>
          <w:spacing w:val="-4"/>
          <w:sz w:val="24"/>
        </w:rPr>
        <w:t xml:space="preserve"> </w:t>
      </w:r>
      <w:r>
        <w:rPr>
          <w:sz w:val="24"/>
        </w:rPr>
        <w:t>процесса;</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w:t>
      </w:r>
      <w:r>
        <w:rPr>
          <w:spacing w:val="-14"/>
          <w:sz w:val="24"/>
        </w:rPr>
        <w:t xml:space="preserve"> </w:t>
      </w:r>
      <w:r>
        <w:rPr>
          <w:sz w:val="24"/>
        </w:rPr>
        <w:t>политике.</w:t>
      </w:r>
    </w:p>
    <w:p w:rsidR="00B971A5" w:rsidRDefault="001730D5" w:rsidP="00CA6FD8">
      <w:pPr>
        <w:pStyle w:val="2"/>
        <w:tabs>
          <w:tab w:val="left" w:pos="284"/>
          <w:tab w:val="left" w:pos="426"/>
        </w:tabs>
        <w:spacing w:line="275" w:lineRule="exact"/>
        <w:ind w:left="0"/>
        <w:jc w:val="left"/>
      </w:pPr>
      <w:r>
        <w:t>Правовое регулирование общественных отношений</w:t>
      </w:r>
    </w:p>
    <w:p w:rsidR="00B971A5" w:rsidRDefault="001730D5" w:rsidP="00CA6FD8">
      <w:pPr>
        <w:pStyle w:val="a6"/>
        <w:numPr>
          <w:ilvl w:val="1"/>
          <w:numId w:val="157"/>
        </w:numPr>
        <w:tabs>
          <w:tab w:val="left" w:pos="284"/>
          <w:tab w:val="left" w:pos="426"/>
          <w:tab w:val="left" w:pos="1809"/>
          <w:tab w:val="left" w:pos="1810"/>
        </w:tabs>
        <w:spacing w:line="275" w:lineRule="exact"/>
        <w:ind w:left="0" w:firstLine="0"/>
        <w:jc w:val="left"/>
        <w:rPr>
          <w:sz w:val="24"/>
        </w:rPr>
      </w:pPr>
      <w:r>
        <w:rPr>
          <w:sz w:val="24"/>
        </w:rPr>
        <w:t>Сравнивать правовые нормы с другими социальными</w:t>
      </w:r>
      <w:r>
        <w:rPr>
          <w:spacing w:val="-2"/>
          <w:sz w:val="24"/>
        </w:rPr>
        <w:t xml:space="preserve"> </w:t>
      </w:r>
      <w:r>
        <w:rPr>
          <w:sz w:val="24"/>
        </w:rPr>
        <w:t>нормами;</w:t>
      </w:r>
    </w:p>
    <w:p w:rsidR="00B971A5" w:rsidRDefault="001730D5" w:rsidP="00CA6FD8">
      <w:pPr>
        <w:pStyle w:val="a6"/>
        <w:numPr>
          <w:ilvl w:val="1"/>
          <w:numId w:val="157"/>
        </w:numPr>
        <w:tabs>
          <w:tab w:val="left" w:pos="284"/>
          <w:tab w:val="left" w:pos="426"/>
          <w:tab w:val="left" w:pos="1809"/>
          <w:tab w:val="left" w:pos="1810"/>
        </w:tabs>
        <w:spacing w:before="2"/>
        <w:ind w:left="0" w:firstLine="0"/>
        <w:jc w:val="left"/>
        <w:rPr>
          <w:sz w:val="24"/>
        </w:rPr>
      </w:pPr>
      <w:r>
        <w:rPr>
          <w:sz w:val="24"/>
        </w:rPr>
        <w:t>выделять основные элементы системы</w:t>
      </w:r>
      <w:r>
        <w:rPr>
          <w:spacing w:val="-1"/>
          <w:sz w:val="24"/>
        </w:rPr>
        <w:t xml:space="preserve"> </w:t>
      </w:r>
      <w:r>
        <w:rPr>
          <w:sz w:val="24"/>
        </w:rPr>
        <w:t>права;</w:t>
      </w:r>
    </w:p>
    <w:p w:rsidR="00B971A5" w:rsidRDefault="001730D5" w:rsidP="00CA6FD8">
      <w:pPr>
        <w:pStyle w:val="a6"/>
        <w:numPr>
          <w:ilvl w:val="1"/>
          <w:numId w:val="157"/>
        </w:numPr>
        <w:tabs>
          <w:tab w:val="left" w:pos="284"/>
          <w:tab w:val="left" w:pos="426"/>
          <w:tab w:val="left" w:pos="1809"/>
          <w:tab w:val="left" w:pos="1810"/>
        </w:tabs>
        <w:spacing w:before="1"/>
        <w:ind w:left="0" w:firstLine="0"/>
        <w:jc w:val="left"/>
        <w:rPr>
          <w:sz w:val="24"/>
        </w:rPr>
      </w:pPr>
      <w:r>
        <w:rPr>
          <w:sz w:val="24"/>
        </w:rPr>
        <w:t>выстраивать иерархию нормативных</w:t>
      </w:r>
      <w:r>
        <w:rPr>
          <w:spacing w:val="5"/>
          <w:sz w:val="24"/>
        </w:rPr>
        <w:t xml:space="preserve"> </w:t>
      </w:r>
      <w:r>
        <w:rPr>
          <w:sz w:val="24"/>
        </w:rPr>
        <w:t>актов;</w:t>
      </w:r>
    </w:p>
    <w:p w:rsidR="00B971A5" w:rsidRDefault="001730D5" w:rsidP="00CA6FD8">
      <w:pPr>
        <w:pStyle w:val="a6"/>
        <w:numPr>
          <w:ilvl w:val="1"/>
          <w:numId w:val="157"/>
        </w:numPr>
        <w:tabs>
          <w:tab w:val="left" w:pos="284"/>
          <w:tab w:val="left" w:pos="426"/>
          <w:tab w:val="left" w:pos="1809"/>
          <w:tab w:val="left" w:pos="1810"/>
        </w:tabs>
        <w:spacing w:before="2"/>
        <w:ind w:left="0" w:firstLine="0"/>
        <w:jc w:val="left"/>
        <w:rPr>
          <w:sz w:val="24"/>
        </w:rPr>
      </w:pPr>
      <w:r>
        <w:rPr>
          <w:sz w:val="24"/>
        </w:rPr>
        <w:t>выделять основные стадии законотворческого процесса в Российской</w:t>
      </w:r>
      <w:r>
        <w:rPr>
          <w:spacing w:val="-12"/>
          <w:sz w:val="24"/>
        </w:rPr>
        <w:t xml:space="preserve"> </w:t>
      </w:r>
      <w:r>
        <w:rPr>
          <w:sz w:val="24"/>
        </w:rPr>
        <w:t>Федерации;</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 xml:space="preserve">различать понятия «права человека» и «права гражданина», ориентироваться в ситуациях, </w:t>
      </w:r>
      <w:r>
        <w:rPr>
          <w:sz w:val="24"/>
        </w:rPr>
        <w:lastRenderedPageBreak/>
        <w:t>связанных с проблемами гражданства, правами и обязанностями гражданина РФ, с реализацией гражданами своих прав и свобод;</w:t>
      </w:r>
    </w:p>
    <w:p w:rsidR="00B971A5" w:rsidRDefault="001730D5" w:rsidP="00CA6FD8">
      <w:pPr>
        <w:pStyle w:val="a6"/>
        <w:numPr>
          <w:ilvl w:val="1"/>
          <w:numId w:val="157"/>
        </w:numPr>
        <w:tabs>
          <w:tab w:val="left" w:pos="284"/>
          <w:tab w:val="left" w:pos="426"/>
          <w:tab w:val="left" w:pos="1810"/>
        </w:tabs>
        <w:spacing w:before="1"/>
        <w:ind w:left="0" w:firstLine="0"/>
        <w:rPr>
          <w:sz w:val="24"/>
        </w:rPr>
      </w:pPr>
      <w:r>
        <w:rPr>
          <w:sz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аргументировать важность соблюдения норм экологического права и характеризовать способы защиты экологических</w:t>
      </w:r>
      <w:r>
        <w:rPr>
          <w:spacing w:val="-1"/>
          <w:sz w:val="24"/>
        </w:rPr>
        <w:t xml:space="preserve"> </w:t>
      </w:r>
      <w:r>
        <w:rPr>
          <w:sz w:val="24"/>
        </w:rPr>
        <w:t>прав;</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раскрывать содержание гражданских</w:t>
      </w:r>
      <w:r>
        <w:rPr>
          <w:spacing w:val="-1"/>
          <w:sz w:val="24"/>
        </w:rPr>
        <w:t xml:space="preserve"> </w:t>
      </w:r>
      <w:r>
        <w:rPr>
          <w:sz w:val="24"/>
        </w:rPr>
        <w:t>правоотношений;</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применять полученные знания о нормах гражданского права в практических ситуациях, прогнозируя последствия принимаемых</w:t>
      </w:r>
      <w:r>
        <w:rPr>
          <w:spacing w:val="3"/>
          <w:sz w:val="24"/>
        </w:rPr>
        <w:t xml:space="preserve"> </w:t>
      </w:r>
      <w:r>
        <w:rPr>
          <w:sz w:val="24"/>
        </w:rPr>
        <w:t>решений;</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различать организационно-правовые формы</w:t>
      </w:r>
      <w:r>
        <w:rPr>
          <w:spacing w:val="-5"/>
          <w:sz w:val="24"/>
        </w:rPr>
        <w:t xml:space="preserve"> </w:t>
      </w:r>
      <w:r>
        <w:rPr>
          <w:sz w:val="24"/>
        </w:rPr>
        <w:t>предприятий;</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характеризовать порядок рассмотрения гражданских</w:t>
      </w:r>
      <w:r>
        <w:rPr>
          <w:spacing w:val="8"/>
          <w:sz w:val="24"/>
        </w:rPr>
        <w:t xml:space="preserve"> </w:t>
      </w:r>
      <w:r>
        <w:rPr>
          <w:sz w:val="24"/>
        </w:rPr>
        <w:t>споров;</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w:t>
      </w:r>
      <w:r>
        <w:rPr>
          <w:spacing w:val="-15"/>
          <w:sz w:val="24"/>
        </w:rPr>
        <w:t xml:space="preserve"> </w:t>
      </w:r>
      <w:r>
        <w:rPr>
          <w:sz w:val="24"/>
        </w:rPr>
        <w:t>жизни;</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находить и использовать в повседневной жизни информацию о правилах приема в образовательные организации профессионального и высшего</w:t>
      </w:r>
      <w:r>
        <w:rPr>
          <w:spacing w:val="-7"/>
          <w:sz w:val="24"/>
        </w:rPr>
        <w:t xml:space="preserve"> </w:t>
      </w:r>
      <w:r>
        <w:rPr>
          <w:sz w:val="24"/>
        </w:rPr>
        <w:t>образования;</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характеризовать условия заключения, изменения и расторжения трудового</w:t>
      </w:r>
      <w:r>
        <w:rPr>
          <w:spacing w:val="-15"/>
          <w:sz w:val="24"/>
        </w:rPr>
        <w:t xml:space="preserve"> </w:t>
      </w:r>
      <w:r>
        <w:rPr>
          <w:sz w:val="24"/>
        </w:rPr>
        <w:t>договора;</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иллюстрировать примерами виды социальной защиты и социального</w:t>
      </w:r>
      <w:r>
        <w:rPr>
          <w:spacing w:val="-19"/>
          <w:sz w:val="24"/>
        </w:rPr>
        <w:t xml:space="preserve"> </w:t>
      </w:r>
      <w:r>
        <w:rPr>
          <w:sz w:val="24"/>
        </w:rPr>
        <w:t>обеспечения;</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извлекать и анализировать информацию по заданной теме в адаптированных источниках различного типа (Конституция РФ, ГПК РФ, АПК РФ, УПК</w:t>
      </w:r>
      <w:r>
        <w:rPr>
          <w:spacing w:val="-20"/>
          <w:sz w:val="24"/>
        </w:rPr>
        <w:t xml:space="preserve"> </w:t>
      </w:r>
      <w:r>
        <w:rPr>
          <w:sz w:val="24"/>
        </w:rPr>
        <w:t>РФ);</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объяснять основные идеи международных документов, направленных на защиту прав человека.</w:t>
      </w:r>
    </w:p>
    <w:p w:rsidR="00B971A5" w:rsidRDefault="00B971A5" w:rsidP="00CA6FD8">
      <w:pPr>
        <w:pStyle w:val="a3"/>
        <w:tabs>
          <w:tab w:val="left" w:pos="284"/>
          <w:tab w:val="left" w:pos="426"/>
        </w:tabs>
        <w:spacing w:before="7"/>
        <w:ind w:left="0" w:firstLine="0"/>
        <w:jc w:val="left"/>
      </w:pPr>
    </w:p>
    <w:p w:rsidR="00B971A5" w:rsidRDefault="001730D5" w:rsidP="00CA6FD8">
      <w:pPr>
        <w:pStyle w:val="2"/>
        <w:tabs>
          <w:tab w:val="left" w:pos="284"/>
          <w:tab w:val="left" w:pos="426"/>
        </w:tabs>
        <w:spacing w:line="235" w:lineRule="auto"/>
        <w:ind w:left="0"/>
        <w:jc w:val="left"/>
      </w:pPr>
      <w:r>
        <w:t>Выпускник на базовом уровне получит возможность научиться: Человек. Человек в системе общественных отношений</w:t>
      </w:r>
    </w:p>
    <w:p w:rsidR="00B971A5" w:rsidRDefault="001730D5" w:rsidP="00CA6FD8">
      <w:pPr>
        <w:pStyle w:val="a6"/>
        <w:numPr>
          <w:ilvl w:val="1"/>
          <w:numId w:val="157"/>
        </w:numPr>
        <w:tabs>
          <w:tab w:val="left" w:pos="284"/>
          <w:tab w:val="left" w:pos="426"/>
          <w:tab w:val="left" w:pos="1809"/>
          <w:tab w:val="left" w:pos="1810"/>
        </w:tabs>
        <w:spacing w:before="5"/>
        <w:ind w:left="0" w:firstLine="0"/>
        <w:jc w:val="left"/>
        <w:rPr>
          <w:sz w:val="24"/>
        </w:rPr>
      </w:pPr>
      <w:r>
        <w:rPr>
          <w:sz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применять знания о методах познания социальных явлений и процессов в учебной деятельности и повседневной</w:t>
      </w:r>
      <w:r>
        <w:rPr>
          <w:spacing w:val="-2"/>
          <w:sz w:val="24"/>
        </w:rPr>
        <w:t xml:space="preserve"> </w:t>
      </w:r>
      <w:r>
        <w:rPr>
          <w:sz w:val="24"/>
        </w:rPr>
        <w:t>жизни;</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оценивать разнообразные явления и процессы общественного</w:t>
      </w:r>
      <w:r>
        <w:rPr>
          <w:spacing w:val="-5"/>
          <w:sz w:val="24"/>
        </w:rPr>
        <w:t xml:space="preserve"> </w:t>
      </w:r>
      <w:r>
        <w:rPr>
          <w:sz w:val="24"/>
        </w:rPr>
        <w:t>развития;</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характеризовать основные методы научного познания;</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выявлять особенности социального</w:t>
      </w:r>
      <w:r>
        <w:rPr>
          <w:spacing w:val="4"/>
          <w:sz w:val="24"/>
        </w:rPr>
        <w:t xml:space="preserve"> </w:t>
      </w:r>
      <w:r>
        <w:rPr>
          <w:sz w:val="24"/>
        </w:rPr>
        <w:t>познания;</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различать типы мировоззрений;</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объяснять специфику взаимовлияния двух миров социального и природного в понимании природы человека и его</w:t>
      </w:r>
      <w:r>
        <w:rPr>
          <w:spacing w:val="-3"/>
          <w:sz w:val="24"/>
        </w:rPr>
        <w:t xml:space="preserve"> </w:t>
      </w:r>
      <w:r>
        <w:rPr>
          <w:sz w:val="24"/>
        </w:rPr>
        <w:t>мировоззрения;</w:t>
      </w:r>
    </w:p>
    <w:p w:rsidR="00B971A5" w:rsidRDefault="001730D5" w:rsidP="00CA6FD8">
      <w:pPr>
        <w:pStyle w:val="a6"/>
        <w:numPr>
          <w:ilvl w:val="1"/>
          <w:numId w:val="157"/>
        </w:numPr>
        <w:tabs>
          <w:tab w:val="left" w:pos="284"/>
          <w:tab w:val="left" w:pos="426"/>
          <w:tab w:val="left" w:pos="1809"/>
          <w:tab w:val="left" w:pos="1810"/>
          <w:tab w:val="left" w:pos="3276"/>
          <w:tab w:val="left" w:pos="4964"/>
          <w:tab w:val="left" w:pos="6164"/>
          <w:tab w:val="left" w:pos="6733"/>
          <w:tab w:val="left" w:pos="7861"/>
          <w:tab w:val="left" w:pos="9775"/>
        </w:tabs>
        <w:ind w:left="0" w:firstLine="0"/>
        <w:jc w:val="left"/>
        <w:rPr>
          <w:sz w:val="24"/>
        </w:rPr>
      </w:pPr>
      <w:r>
        <w:rPr>
          <w:sz w:val="24"/>
        </w:rPr>
        <w:t>выражать</w:t>
      </w:r>
      <w:r w:rsidR="008A4BA8">
        <w:rPr>
          <w:sz w:val="24"/>
        </w:rPr>
        <w:t xml:space="preserve"> </w:t>
      </w:r>
      <w:r>
        <w:rPr>
          <w:sz w:val="24"/>
        </w:rPr>
        <w:t>собственную</w:t>
      </w:r>
      <w:r w:rsidR="008A4BA8">
        <w:rPr>
          <w:sz w:val="24"/>
        </w:rPr>
        <w:t xml:space="preserve"> </w:t>
      </w:r>
      <w:r>
        <w:rPr>
          <w:sz w:val="24"/>
        </w:rPr>
        <w:t>позицию</w:t>
      </w:r>
      <w:r w:rsidR="008A4BA8">
        <w:rPr>
          <w:sz w:val="24"/>
        </w:rPr>
        <w:t xml:space="preserve"> </w:t>
      </w:r>
      <w:r>
        <w:rPr>
          <w:sz w:val="24"/>
        </w:rPr>
        <w:t>по</w:t>
      </w:r>
      <w:r w:rsidR="008A4BA8">
        <w:rPr>
          <w:sz w:val="24"/>
        </w:rPr>
        <w:t xml:space="preserve"> </w:t>
      </w:r>
      <w:r>
        <w:rPr>
          <w:sz w:val="24"/>
        </w:rPr>
        <w:t>вопросу</w:t>
      </w:r>
      <w:r>
        <w:rPr>
          <w:sz w:val="24"/>
        </w:rPr>
        <w:tab/>
        <w:t>познаваемости</w:t>
      </w:r>
      <w:r w:rsidR="008A4BA8">
        <w:rPr>
          <w:sz w:val="24"/>
        </w:rPr>
        <w:t xml:space="preserve"> </w:t>
      </w:r>
      <w:r>
        <w:rPr>
          <w:spacing w:val="-5"/>
          <w:sz w:val="24"/>
        </w:rPr>
        <w:t xml:space="preserve">мира </w:t>
      </w:r>
      <w:r>
        <w:rPr>
          <w:sz w:val="24"/>
        </w:rPr>
        <w:t>и аргументировать ее.</w:t>
      </w:r>
    </w:p>
    <w:p w:rsidR="00B971A5" w:rsidRDefault="001730D5" w:rsidP="00CA6FD8">
      <w:pPr>
        <w:pStyle w:val="2"/>
        <w:tabs>
          <w:tab w:val="left" w:pos="284"/>
          <w:tab w:val="left" w:pos="426"/>
        </w:tabs>
        <w:spacing w:before="60"/>
        <w:ind w:left="0"/>
      </w:pPr>
      <w:r>
        <w:t>Общество как сложная динамическая система</w:t>
      </w:r>
    </w:p>
    <w:p w:rsidR="00B971A5" w:rsidRDefault="001730D5" w:rsidP="00CA6FD8">
      <w:pPr>
        <w:pStyle w:val="a6"/>
        <w:numPr>
          <w:ilvl w:val="1"/>
          <w:numId w:val="157"/>
        </w:numPr>
        <w:tabs>
          <w:tab w:val="left" w:pos="284"/>
          <w:tab w:val="left" w:pos="426"/>
          <w:tab w:val="left" w:pos="1810"/>
        </w:tabs>
        <w:spacing w:before="3"/>
        <w:ind w:left="0" w:firstLine="0"/>
        <w:rPr>
          <w:sz w:val="24"/>
        </w:rPr>
      </w:pPr>
      <w:r>
        <w:rPr>
          <w:sz w:val="24"/>
        </w:rPr>
        <w:t>Устанавливать причинно-следственные связи между состоянием различных сфер жизни общества и общественным развитием в</w:t>
      </w:r>
      <w:r>
        <w:rPr>
          <w:spacing w:val="-5"/>
          <w:sz w:val="24"/>
        </w:rPr>
        <w:t xml:space="preserve"> </w:t>
      </w:r>
      <w:r>
        <w:rPr>
          <w:sz w:val="24"/>
        </w:rPr>
        <w:t>целом;</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выявлять, опираясь на теоретические положения и материалы СМИ, тенденции и перспективы общественного</w:t>
      </w:r>
      <w:r>
        <w:rPr>
          <w:spacing w:val="-2"/>
          <w:sz w:val="24"/>
        </w:rPr>
        <w:t xml:space="preserve"> </w:t>
      </w:r>
      <w:r>
        <w:rPr>
          <w:sz w:val="24"/>
        </w:rPr>
        <w:t>развития;</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B971A5" w:rsidRDefault="001730D5" w:rsidP="00CA6FD8">
      <w:pPr>
        <w:pStyle w:val="2"/>
        <w:tabs>
          <w:tab w:val="left" w:pos="284"/>
          <w:tab w:val="left" w:pos="426"/>
        </w:tabs>
        <w:spacing w:line="272" w:lineRule="exact"/>
        <w:ind w:left="0"/>
        <w:jc w:val="left"/>
      </w:pPr>
      <w:r>
        <w:t>Экономика</w:t>
      </w:r>
    </w:p>
    <w:p w:rsidR="00B971A5" w:rsidRDefault="001730D5" w:rsidP="00CA6FD8">
      <w:pPr>
        <w:pStyle w:val="a6"/>
        <w:numPr>
          <w:ilvl w:val="1"/>
          <w:numId w:val="157"/>
        </w:numPr>
        <w:tabs>
          <w:tab w:val="left" w:pos="284"/>
          <w:tab w:val="left" w:pos="426"/>
          <w:tab w:val="left" w:pos="1809"/>
          <w:tab w:val="left" w:pos="1810"/>
        </w:tabs>
        <w:spacing w:line="275" w:lineRule="exact"/>
        <w:ind w:left="0" w:firstLine="0"/>
        <w:jc w:val="left"/>
        <w:rPr>
          <w:sz w:val="24"/>
        </w:rPr>
      </w:pPr>
      <w:r>
        <w:rPr>
          <w:sz w:val="24"/>
        </w:rPr>
        <w:t>Выделять и формулировать характерные особенности рыночных</w:t>
      </w:r>
      <w:r>
        <w:rPr>
          <w:spacing w:val="-4"/>
          <w:sz w:val="24"/>
        </w:rPr>
        <w:t xml:space="preserve"> </w:t>
      </w:r>
      <w:r>
        <w:rPr>
          <w:sz w:val="24"/>
        </w:rPr>
        <w:t>структур;</w:t>
      </w:r>
    </w:p>
    <w:p w:rsidR="00B971A5" w:rsidRDefault="001730D5" w:rsidP="00CA6FD8">
      <w:pPr>
        <w:pStyle w:val="a6"/>
        <w:numPr>
          <w:ilvl w:val="1"/>
          <w:numId w:val="157"/>
        </w:numPr>
        <w:tabs>
          <w:tab w:val="left" w:pos="284"/>
          <w:tab w:val="left" w:pos="426"/>
          <w:tab w:val="left" w:pos="1809"/>
          <w:tab w:val="left" w:pos="1810"/>
        </w:tabs>
        <w:spacing w:before="5"/>
        <w:ind w:left="0" w:firstLine="0"/>
        <w:jc w:val="left"/>
        <w:rPr>
          <w:sz w:val="24"/>
        </w:rPr>
      </w:pPr>
      <w:r>
        <w:rPr>
          <w:sz w:val="24"/>
        </w:rPr>
        <w:t>выявлять противоречия</w:t>
      </w:r>
      <w:r>
        <w:rPr>
          <w:spacing w:val="-3"/>
          <w:sz w:val="24"/>
        </w:rPr>
        <w:t xml:space="preserve"> </w:t>
      </w:r>
      <w:r>
        <w:rPr>
          <w:sz w:val="24"/>
        </w:rPr>
        <w:t>рынка;</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раскрывать роль и место фондового рынка в рыночных</w:t>
      </w:r>
      <w:r>
        <w:rPr>
          <w:spacing w:val="-9"/>
          <w:sz w:val="24"/>
        </w:rPr>
        <w:t xml:space="preserve"> </w:t>
      </w:r>
      <w:r>
        <w:rPr>
          <w:sz w:val="24"/>
        </w:rPr>
        <w:t>структурах;</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раскрывать возможности финансирования малых и крупных</w:t>
      </w:r>
      <w:r>
        <w:rPr>
          <w:spacing w:val="-2"/>
          <w:sz w:val="24"/>
        </w:rPr>
        <w:t xml:space="preserve"> </w:t>
      </w:r>
      <w:r>
        <w:rPr>
          <w:sz w:val="24"/>
        </w:rPr>
        <w:t>фирм;</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обосновывать выбор форм бизнеса в конкретных</w:t>
      </w:r>
      <w:r>
        <w:rPr>
          <w:spacing w:val="-5"/>
          <w:sz w:val="24"/>
        </w:rPr>
        <w:t xml:space="preserve"> </w:t>
      </w:r>
      <w:r>
        <w:rPr>
          <w:sz w:val="24"/>
        </w:rPr>
        <w:t>ситуациях;</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различать источники финансирования малых и крупных</w:t>
      </w:r>
      <w:r>
        <w:rPr>
          <w:spacing w:val="-7"/>
          <w:sz w:val="24"/>
        </w:rPr>
        <w:t xml:space="preserve"> </w:t>
      </w:r>
      <w:r>
        <w:rPr>
          <w:sz w:val="24"/>
        </w:rPr>
        <w:t>предприятий;</w:t>
      </w:r>
    </w:p>
    <w:p w:rsidR="00B971A5" w:rsidRDefault="001730D5" w:rsidP="00CA6FD8">
      <w:pPr>
        <w:pStyle w:val="a6"/>
        <w:numPr>
          <w:ilvl w:val="1"/>
          <w:numId w:val="157"/>
        </w:numPr>
        <w:tabs>
          <w:tab w:val="left" w:pos="284"/>
          <w:tab w:val="left" w:pos="426"/>
          <w:tab w:val="left" w:pos="1809"/>
          <w:tab w:val="left" w:pos="1810"/>
        </w:tabs>
        <w:spacing w:line="275" w:lineRule="exact"/>
        <w:ind w:left="0" w:firstLine="0"/>
        <w:jc w:val="left"/>
        <w:rPr>
          <w:sz w:val="24"/>
        </w:rPr>
      </w:pPr>
      <w:r>
        <w:rPr>
          <w:sz w:val="24"/>
        </w:rPr>
        <w:lastRenderedPageBreak/>
        <w:t>определять практическое назначение основных функций</w:t>
      </w:r>
      <w:r>
        <w:rPr>
          <w:spacing w:val="-4"/>
          <w:sz w:val="24"/>
        </w:rPr>
        <w:t xml:space="preserve"> </w:t>
      </w:r>
      <w:r>
        <w:rPr>
          <w:sz w:val="24"/>
        </w:rPr>
        <w:t>менеджмента;</w:t>
      </w:r>
    </w:p>
    <w:p w:rsidR="00B971A5" w:rsidRDefault="001730D5" w:rsidP="00CA6FD8">
      <w:pPr>
        <w:pStyle w:val="a6"/>
        <w:numPr>
          <w:ilvl w:val="1"/>
          <w:numId w:val="157"/>
        </w:numPr>
        <w:tabs>
          <w:tab w:val="left" w:pos="284"/>
          <w:tab w:val="left" w:pos="426"/>
          <w:tab w:val="left" w:pos="1809"/>
          <w:tab w:val="left" w:pos="1810"/>
        </w:tabs>
        <w:spacing w:line="275" w:lineRule="exact"/>
        <w:ind w:left="0" w:firstLine="0"/>
        <w:jc w:val="left"/>
        <w:rPr>
          <w:sz w:val="24"/>
        </w:rPr>
      </w:pPr>
      <w:r>
        <w:rPr>
          <w:sz w:val="24"/>
        </w:rPr>
        <w:t>определять место маркетинга в деятельности</w:t>
      </w:r>
      <w:r>
        <w:rPr>
          <w:spacing w:val="-2"/>
          <w:sz w:val="24"/>
        </w:rPr>
        <w:t xml:space="preserve"> </w:t>
      </w:r>
      <w:r>
        <w:rPr>
          <w:sz w:val="24"/>
        </w:rPr>
        <w:t>организации;</w:t>
      </w:r>
    </w:p>
    <w:p w:rsidR="00B971A5" w:rsidRDefault="001730D5" w:rsidP="00CA6FD8">
      <w:pPr>
        <w:pStyle w:val="a6"/>
        <w:numPr>
          <w:ilvl w:val="1"/>
          <w:numId w:val="157"/>
        </w:numPr>
        <w:tabs>
          <w:tab w:val="left" w:pos="284"/>
          <w:tab w:val="left" w:pos="426"/>
          <w:tab w:val="left" w:pos="1809"/>
          <w:tab w:val="left" w:pos="1810"/>
        </w:tabs>
        <w:spacing w:before="3"/>
        <w:ind w:left="0" w:firstLine="0"/>
        <w:jc w:val="left"/>
        <w:rPr>
          <w:sz w:val="24"/>
        </w:rPr>
      </w:pPr>
      <w:r>
        <w:rPr>
          <w:sz w:val="24"/>
        </w:rPr>
        <w:t>применять полученные знания для выполнения социальных ролей работника и производителя;</w:t>
      </w:r>
    </w:p>
    <w:p w:rsidR="00B971A5" w:rsidRDefault="001730D5" w:rsidP="00CA6FD8">
      <w:pPr>
        <w:pStyle w:val="a6"/>
        <w:numPr>
          <w:ilvl w:val="1"/>
          <w:numId w:val="157"/>
        </w:numPr>
        <w:tabs>
          <w:tab w:val="left" w:pos="284"/>
          <w:tab w:val="left" w:pos="426"/>
          <w:tab w:val="left" w:pos="1809"/>
          <w:tab w:val="left" w:pos="1810"/>
        </w:tabs>
        <w:spacing w:line="275" w:lineRule="exact"/>
        <w:ind w:left="0" w:firstLine="0"/>
        <w:jc w:val="left"/>
        <w:rPr>
          <w:sz w:val="24"/>
        </w:rPr>
      </w:pPr>
      <w:r>
        <w:rPr>
          <w:sz w:val="24"/>
        </w:rPr>
        <w:t>оценивать свои возможности трудоустройства в условиях рынка</w:t>
      </w:r>
      <w:r>
        <w:rPr>
          <w:spacing w:val="-9"/>
          <w:sz w:val="24"/>
        </w:rPr>
        <w:t xml:space="preserve"> </w:t>
      </w:r>
      <w:r>
        <w:rPr>
          <w:sz w:val="24"/>
        </w:rPr>
        <w:t>труда;</w:t>
      </w:r>
    </w:p>
    <w:p w:rsidR="00B971A5" w:rsidRDefault="001730D5" w:rsidP="00CA6FD8">
      <w:pPr>
        <w:pStyle w:val="a6"/>
        <w:numPr>
          <w:ilvl w:val="1"/>
          <w:numId w:val="157"/>
        </w:numPr>
        <w:tabs>
          <w:tab w:val="left" w:pos="284"/>
          <w:tab w:val="left" w:pos="426"/>
          <w:tab w:val="left" w:pos="1809"/>
          <w:tab w:val="left" w:pos="1810"/>
        </w:tabs>
        <w:spacing w:line="275" w:lineRule="exact"/>
        <w:ind w:left="0" w:firstLine="0"/>
        <w:jc w:val="left"/>
        <w:rPr>
          <w:sz w:val="24"/>
        </w:rPr>
      </w:pPr>
      <w:r>
        <w:rPr>
          <w:sz w:val="24"/>
        </w:rPr>
        <w:t>раскрывать фазы экономического цикла;</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w:t>
      </w:r>
      <w:r>
        <w:rPr>
          <w:spacing w:val="-5"/>
          <w:sz w:val="24"/>
        </w:rPr>
        <w:t xml:space="preserve"> </w:t>
      </w:r>
      <w:r>
        <w:rPr>
          <w:sz w:val="24"/>
        </w:rPr>
        <w:t>глобализации;</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извлекать информацию из различных источников для анализа тенденций общемирового экономического развития, экономического развития</w:t>
      </w:r>
      <w:r>
        <w:rPr>
          <w:spacing w:val="-4"/>
          <w:sz w:val="24"/>
        </w:rPr>
        <w:t xml:space="preserve"> </w:t>
      </w:r>
      <w:r>
        <w:rPr>
          <w:sz w:val="24"/>
        </w:rPr>
        <w:t>России.</w:t>
      </w:r>
    </w:p>
    <w:p w:rsidR="00B971A5" w:rsidRDefault="001730D5" w:rsidP="00CA6FD8">
      <w:pPr>
        <w:pStyle w:val="2"/>
        <w:tabs>
          <w:tab w:val="left" w:pos="284"/>
          <w:tab w:val="left" w:pos="426"/>
        </w:tabs>
        <w:spacing w:line="274" w:lineRule="exact"/>
        <w:ind w:left="0"/>
      </w:pPr>
      <w:r>
        <w:t>Социальные отношения</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Выделять причины социального неравенства в истории и современном</w:t>
      </w:r>
      <w:r>
        <w:rPr>
          <w:spacing w:val="-15"/>
          <w:sz w:val="24"/>
        </w:rPr>
        <w:t xml:space="preserve"> </w:t>
      </w:r>
      <w:r>
        <w:rPr>
          <w:sz w:val="24"/>
        </w:rPr>
        <w:t>обществе;</w:t>
      </w:r>
    </w:p>
    <w:p w:rsidR="00B971A5" w:rsidRDefault="001730D5" w:rsidP="00CA6FD8">
      <w:pPr>
        <w:pStyle w:val="a6"/>
        <w:numPr>
          <w:ilvl w:val="1"/>
          <w:numId w:val="157"/>
        </w:numPr>
        <w:tabs>
          <w:tab w:val="left" w:pos="284"/>
          <w:tab w:val="left" w:pos="426"/>
          <w:tab w:val="left" w:pos="1809"/>
          <w:tab w:val="left" w:pos="1810"/>
        </w:tabs>
        <w:spacing w:before="3"/>
        <w:ind w:left="0" w:firstLine="0"/>
        <w:jc w:val="left"/>
        <w:rPr>
          <w:sz w:val="24"/>
        </w:rPr>
      </w:pPr>
      <w:r>
        <w:rPr>
          <w:sz w:val="24"/>
        </w:rPr>
        <w:t>высказывать обоснованное суждение о факторах, обеспечивающих успешность самореализации молодежи в современных условиях;</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анализировать ситуации, связанные с различными способами разрешения социальных конфликтов;</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выражать собственное отношение к различным способам разрешения социальных конфликтов;</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w:t>
      </w:r>
      <w:r>
        <w:rPr>
          <w:spacing w:val="-16"/>
          <w:sz w:val="24"/>
        </w:rPr>
        <w:t xml:space="preserve"> </w:t>
      </w:r>
      <w:r>
        <w:rPr>
          <w:sz w:val="24"/>
        </w:rPr>
        <w:t>мире;</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находить и анализировать социальную информацию о тенденциях развития семьи в современном</w:t>
      </w:r>
      <w:r>
        <w:rPr>
          <w:spacing w:val="-2"/>
          <w:sz w:val="24"/>
        </w:rPr>
        <w:t xml:space="preserve"> </w:t>
      </w:r>
      <w:r>
        <w:rPr>
          <w:sz w:val="24"/>
        </w:rPr>
        <w:t>обществе;</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выявлять существенные параметры демографической ситуации в России на основе анализа данных переписи населения в Российской Федерации, давать им</w:t>
      </w:r>
      <w:r>
        <w:rPr>
          <w:spacing w:val="-13"/>
          <w:sz w:val="24"/>
        </w:rPr>
        <w:t xml:space="preserve"> </w:t>
      </w:r>
      <w:r>
        <w:rPr>
          <w:sz w:val="24"/>
        </w:rPr>
        <w:t>оценку;</w:t>
      </w:r>
    </w:p>
    <w:p w:rsidR="00B971A5" w:rsidRDefault="001730D5" w:rsidP="00CA6FD8">
      <w:pPr>
        <w:pStyle w:val="a6"/>
        <w:numPr>
          <w:ilvl w:val="1"/>
          <w:numId w:val="157"/>
        </w:numPr>
        <w:tabs>
          <w:tab w:val="left" w:pos="284"/>
          <w:tab w:val="left" w:pos="426"/>
          <w:tab w:val="left" w:pos="1809"/>
          <w:tab w:val="left" w:pos="1810"/>
        </w:tabs>
        <w:spacing w:before="1" w:line="242" w:lineRule="auto"/>
        <w:ind w:left="0" w:firstLine="0"/>
        <w:jc w:val="left"/>
        <w:rPr>
          <w:sz w:val="24"/>
        </w:rPr>
      </w:pPr>
      <w:r>
        <w:rPr>
          <w:sz w:val="24"/>
        </w:rPr>
        <w:t>выявлять причины и последствия отклоняющегося поведения, объяснять с опорой на имеющиеся знания способы преодоления отклоняющегося</w:t>
      </w:r>
      <w:r>
        <w:rPr>
          <w:spacing w:val="-2"/>
          <w:sz w:val="24"/>
        </w:rPr>
        <w:t xml:space="preserve"> </w:t>
      </w:r>
      <w:r>
        <w:rPr>
          <w:sz w:val="24"/>
        </w:rPr>
        <w:t>поведения;</w:t>
      </w:r>
    </w:p>
    <w:p w:rsidR="00B971A5" w:rsidRDefault="001730D5" w:rsidP="00CA6FD8">
      <w:pPr>
        <w:pStyle w:val="a6"/>
        <w:numPr>
          <w:ilvl w:val="1"/>
          <w:numId w:val="157"/>
        </w:numPr>
        <w:tabs>
          <w:tab w:val="left" w:pos="284"/>
          <w:tab w:val="left" w:pos="426"/>
          <w:tab w:val="left" w:pos="1809"/>
          <w:tab w:val="left" w:pos="1810"/>
        </w:tabs>
        <w:spacing w:line="273" w:lineRule="exact"/>
        <w:ind w:left="0" w:firstLine="0"/>
        <w:jc w:val="left"/>
        <w:rPr>
          <w:sz w:val="24"/>
        </w:rPr>
      </w:pPr>
      <w:r>
        <w:rPr>
          <w:sz w:val="24"/>
        </w:rPr>
        <w:t>анализировать численность населения и динамику ее изменений в мире и в</w:t>
      </w:r>
      <w:r>
        <w:rPr>
          <w:spacing w:val="-18"/>
          <w:sz w:val="24"/>
        </w:rPr>
        <w:t xml:space="preserve"> </w:t>
      </w:r>
      <w:r>
        <w:rPr>
          <w:sz w:val="24"/>
        </w:rPr>
        <w:t>России.</w:t>
      </w:r>
    </w:p>
    <w:p w:rsidR="00B971A5" w:rsidRDefault="001730D5" w:rsidP="00CA6FD8">
      <w:pPr>
        <w:pStyle w:val="2"/>
        <w:tabs>
          <w:tab w:val="left" w:pos="284"/>
          <w:tab w:val="left" w:pos="426"/>
        </w:tabs>
        <w:ind w:left="0"/>
        <w:jc w:val="left"/>
      </w:pPr>
      <w:r>
        <w:t>Политика</w:t>
      </w:r>
    </w:p>
    <w:p w:rsidR="00B971A5" w:rsidRDefault="001730D5" w:rsidP="00CA6FD8">
      <w:pPr>
        <w:pStyle w:val="a6"/>
        <w:numPr>
          <w:ilvl w:val="1"/>
          <w:numId w:val="157"/>
        </w:numPr>
        <w:tabs>
          <w:tab w:val="left" w:pos="284"/>
          <w:tab w:val="left" w:pos="426"/>
          <w:tab w:val="left" w:pos="1809"/>
          <w:tab w:val="left" w:pos="1810"/>
        </w:tabs>
        <w:spacing w:before="2"/>
        <w:ind w:left="0" w:firstLine="0"/>
        <w:jc w:val="left"/>
        <w:rPr>
          <w:sz w:val="24"/>
        </w:rPr>
      </w:pPr>
      <w:r>
        <w:rPr>
          <w:sz w:val="24"/>
        </w:rPr>
        <w:t>Находить, анализировать информацию о формировании правового государства и гражданского общества в Российской Федерации, выделять</w:t>
      </w:r>
      <w:r>
        <w:rPr>
          <w:spacing w:val="-2"/>
          <w:sz w:val="24"/>
        </w:rPr>
        <w:t xml:space="preserve"> </w:t>
      </w:r>
      <w:r>
        <w:rPr>
          <w:sz w:val="24"/>
        </w:rPr>
        <w:t>проблемы;</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выделять основные этапы избирательной кампании;</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в перспективе осознанно участвовать в избирательных</w:t>
      </w:r>
      <w:r>
        <w:rPr>
          <w:spacing w:val="-7"/>
          <w:sz w:val="24"/>
        </w:rPr>
        <w:t xml:space="preserve"> </w:t>
      </w:r>
      <w:r>
        <w:rPr>
          <w:sz w:val="24"/>
        </w:rPr>
        <w:t>кампаниях;</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отбирать и систематизировать информацию СМИ о функциях и значении местного самоуправления;</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самостоятельно давать аргументированную оценку личных качеств и деятельности политических</w:t>
      </w:r>
      <w:r>
        <w:rPr>
          <w:spacing w:val="-3"/>
          <w:sz w:val="24"/>
        </w:rPr>
        <w:t xml:space="preserve"> </w:t>
      </w:r>
      <w:r>
        <w:rPr>
          <w:sz w:val="24"/>
        </w:rPr>
        <w:t>лидеров;</w:t>
      </w:r>
    </w:p>
    <w:p w:rsidR="00B971A5" w:rsidRDefault="001730D5" w:rsidP="00CA6FD8">
      <w:pPr>
        <w:pStyle w:val="a6"/>
        <w:numPr>
          <w:ilvl w:val="1"/>
          <w:numId w:val="157"/>
        </w:numPr>
        <w:tabs>
          <w:tab w:val="left" w:pos="284"/>
          <w:tab w:val="left" w:pos="426"/>
          <w:tab w:val="left" w:pos="1809"/>
          <w:tab w:val="left" w:pos="1810"/>
        </w:tabs>
        <w:spacing w:before="60"/>
        <w:ind w:left="0" w:firstLine="0"/>
        <w:jc w:val="left"/>
        <w:rPr>
          <w:sz w:val="24"/>
        </w:rPr>
      </w:pPr>
      <w:r>
        <w:rPr>
          <w:sz w:val="24"/>
        </w:rPr>
        <w:t>характеризовать особенности политического процесса в</w:t>
      </w:r>
      <w:r>
        <w:rPr>
          <w:spacing w:val="-3"/>
          <w:sz w:val="24"/>
        </w:rPr>
        <w:t xml:space="preserve"> </w:t>
      </w:r>
      <w:r>
        <w:rPr>
          <w:sz w:val="24"/>
        </w:rPr>
        <w:t>России;</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анализировать основные тенденции современного политического</w:t>
      </w:r>
      <w:r>
        <w:rPr>
          <w:spacing w:val="-5"/>
          <w:sz w:val="24"/>
        </w:rPr>
        <w:t xml:space="preserve"> </w:t>
      </w:r>
      <w:r>
        <w:rPr>
          <w:sz w:val="24"/>
        </w:rPr>
        <w:t>процесса.</w:t>
      </w:r>
    </w:p>
    <w:p w:rsidR="00B971A5" w:rsidRDefault="001730D5" w:rsidP="00CA6FD8">
      <w:pPr>
        <w:pStyle w:val="2"/>
        <w:tabs>
          <w:tab w:val="left" w:pos="284"/>
          <w:tab w:val="left" w:pos="426"/>
        </w:tabs>
        <w:ind w:left="0"/>
        <w:jc w:val="left"/>
      </w:pPr>
      <w:r>
        <w:t>Правовое регулирование общественных отношений</w:t>
      </w:r>
    </w:p>
    <w:p w:rsidR="00B971A5" w:rsidRDefault="001730D5" w:rsidP="00CA6FD8">
      <w:pPr>
        <w:pStyle w:val="a6"/>
        <w:numPr>
          <w:ilvl w:val="1"/>
          <w:numId w:val="157"/>
        </w:numPr>
        <w:tabs>
          <w:tab w:val="left" w:pos="284"/>
          <w:tab w:val="left" w:pos="426"/>
          <w:tab w:val="left" w:pos="1809"/>
          <w:tab w:val="left" w:pos="1810"/>
        </w:tabs>
        <w:spacing w:before="3"/>
        <w:ind w:left="0" w:firstLine="0"/>
        <w:jc w:val="left"/>
        <w:rPr>
          <w:sz w:val="24"/>
        </w:rPr>
      </w:pPr>
      <w:r>
        <w:rPr>
          <w:sz w:val="24"/>
        </w:rPr>
        <w:t>Действовать в пределах правовых норм для успешного решения жизненных задач в разных сферах общественных</w:t>
      </w:r>
      <w:r>
        <w:rPr>
          <w:spacing w:val="-3"/>
          <w:sz w:val="24"/>
        </w:rPr>
        <w:t xml:space="preserve"> </w:t>
      </w:r>
      <w:r>
        <w:rPr>
          <w:sz w:val="24"/>
        </w:rPr>
        <w:t>отношений;</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перечислять участников законотворческого процесса и раскрывать их</w:t>
      </w:r>
      <w:r>
        <w:rPr>
          <w:spacing w:val="-17"/>
          <w:sz w:val="24"/>
        </w:rPr>
        <w:t xml:space="preserve"> </w:t>
      </w:r>
      <w:r>
        <w:rPr>
          <w:sz w:val="24"/>
        </w:rPr>
        <w:t>функции;</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характеризовать механизм судебной защиты прав человека и гражданина в</w:t>
      </w:r>
      <w:r>
        <w:rPr>
          <w:spacing w:val="-21"/>
          <w:sz w:val="24"/>
        </w:rPr>
        <w:t xml:space="preserve"> </w:t>
      </w:r>
      <w:r>
        <w:rPr>
          <w:sz w:val="24"/>
        </w:rPr>
        <w:t>РФ;</w:t>
      </w:r>
    </w:p>
    <w:p w:rsidR="00B971A5" w:rsidRDefault="001730D5" w:rsidP="00CA6FD8">
      <w:pPr>
        <w:pStyle w:val="a6"/>
        <w:numPr>
          <w:ilvl w:val="1"/>
          <w:numId w:val="157"/>
        </w:numPr>
        <w:tabs>
          <w:tab w:val="left" w:pos="284"/>
          <w:tab w:val="left" w:pos="426"/>
          <w:tab w:val="left" w:pos="1809"/>
          <w:tab w:val="left" w:pos="1810"/>
        </w:tabs>
        <w:ind w:left="0" w:firstLine="0"/>
        <w:jc w:val="left"/>
        <w:rPr>
          <w:sz w:val="24"/>
        </w:rPr>
      </w:pPr>
      <w:r>
        <w:rPr>
          <w:sz w:val="24"/>
        </w:rPr>
        <w:t>ориентироваться в предпринимательских правоотношениях;</w:t>
      </w:r>
    </w:p>
    <w:p w:rsidR="00B971A5" w:rsidRDefault="001730D5" w:rsidP="00CA6FD8">
      <w:pPr>
        <w:pStyle w:val="a6"/>
        <w:numPr>
          <w:ilvl w:val="1"/>
          <w:numId w:val="157"/>
        </w:numPr>
        <w:tabs>
          <w:tab w:val="left" w:pos="284"/>
          <w:tab w:val="left" w:pos="426"/>
          <w:tab w:val="left" w:pos="1809"/>
          <w:tab w:val="left" w:pos="1810"/>
          <w:tab w:val="left" w:pos="2993"/>
          <w:tab w:val="left" w:pos="4733"/>
          <w:tab w:val="left" w:pos="6032"/>
          <w:tab w:val="left" w:pos="9385"/>
        </w:tabs>
        <w:ind w:left="0" w:firstLine="0"/>
        <w:jc w:val="left"/>
        <w:rPr>
          <w:sz w:val="24"/>
        </w:rPr>
      </w:pPr>
      <w:r>
        <w:rPr>
          <w:sz w:val="24"/>
        </w:rPr>
        <w:t>выявлять</w:t>
      </w:r>
      <w:r w:rsidR="008A4BA8">
        <w:rPr>
          <w:sz w:val="24"/>
        </w:rPr>
        <w:t xml:space="preserve"> </w:t>
      </w:r>
      <w:r>
        <w:rPr>
          <w:sz w:val="24"/>
        </w:rPr>
        <w:t>общественную</w:t>
      </w:r>
      <w:r w:rsidR="008A4BA8">
        <w:rPr>
          <w:sz w:val="24"/>
        </w:rPr>
        <w:t xml:space="preserve"> </w:t>
      </w:r>
      <w:r>
        <w:rPr>
          <w:sz w:val="24"/>
        </w:rPr>
        <w:t>опасность</w:t>
      </w:r>
      <w:r w:rsidR="008A4BA8">
        <w:rPr>
          <w:sz w:val="24"/>
        </w:rPr>
        <w:t xml:space="preserve"> </w:t>
      </w:r>
      <w:r>
        <w:rPr>
          <w:sz w:val="24"/>
        </w:rPr>
        <w:t xml:space="preserve">коррупции </w:t>
      </w:r>
      <w:r>
        <w:rPr>
          <w:spacing w:val="30"/>
          <w:sz w:val="24"/>
        </w:rPr>
        <w:t xml:space="preserve"> </w:t>
      </w:r>
      <w:r>
        <w:rPr>
          <w:sz w:val="24"/>
        </w:rPr>
        <w:t xml:space="preserve">для  </w:t>
      </w:r>
      <w:r>
        <w:rPr>
          <w:spacing w:val="9"/>
          <w:sz w:val="24"/>
        </w:rPr>
        <w:t xml:space="preserve"> </w:t>
      </w:r>
      <w:r>
        <w:rPr>
          <w:sz w:val="24"/>
        </w:rPr>
        <w:t>гражданина,</w:t>
      </w:r>
      <w:r w:rsidR="008A4BA8">
        <w:rPr>
          <w:sz w:val="24"/>
        </w:rPr>
        <w:t xml:space="preserve"> </w:t>
      </w:r>
      <w:r>
        <w:rPr>
          <w:spacing w:val="-4"/>
          <w:sz w:val="24"/>
        </w:rPr>
        <w:t xml:space="preserve">общества </w:t>
      </w:r>
      <w:r>
        <w:rPr>
          <w:sz w:val="24"/>
        </w:rPr>
        <w:t>и</w:t>
      </w:r>
      <w:r>
        <w:rPr>
          <w:spacing w:val="-1"/>
          <w:sz w:val="24"/>
        </w:rPr>
        <w:t xml:space="preserve"> </w:t>
      </w:r>
      <w:r>
        <w:rPr>
          <w:sz w:val="24"/>
        </w:rPr>
        <w:t>государства;</w:t>
      </w:r>
    </w:p>
    <w:p w:rsidR="00B971A5" w:rsidRDefault="001730D5" w:rsidP="00CA6FD8">
      <w:pPr>
        <w:pStyle w:val="a6"/>
        <w:numPr>
          <w:ilvl w:val="1"/>
          <w:numId w:val="157"/>
        </w:numPr>
        <w:tabs>
          <w:tab w:val="left" w:pos="284"/>
          <w:tab w:val="left" w:pos="426"/>
          <w:tab w:val="left" w:pos="1809"/>
          <w:tab w:val="left" w:pos="1810"/>
          <w:tab w:val="left" w:pos="3164"/>
          <w:tab w:val="left" w:pos="4064"/>
          <w:tab w:val="left" w:pos="5977"/>
          <w:tab w:val="left" w:pos="6783"/>
          <w:tab w:val="left" w:pos="7107"/>
          <w:tab w:val="left" w:pos="8413"/>
        </w:tabs>
        <w:ind w:left="0" w:firstLine="0"/>
        <w:jc w:val="left"/>
        <w:rPr>
          <w:sz w:val="24"/>
        </w:rPr>
      </w:pPr>
      <w:r>
        <w:rPr>
          <w:sz w:val="24"/>
        </w:rPr>
        <w:t>применять</w:t>
      </w:r>
      <w:r w:rsidR="008A4BA8">
        <w:rPr>
          <w:sz w:val="24"/>
        </w:rPr>
        <w:t xml:space="preserve"> </w:t>
      </w:r>
      <w:r>
        <w:rPr>
          <w:sz w:val="24"/>
        </w:rPr>
        <w:t>знание</w:t>
      </w:r>
      <w:r w:rsidR="008A4BA8">
        <w:rPr>
          <w:sz w:val="24"/>
        </w:rPr>
        <w:t xml:space="preserve"> </w:t>
      </w:r>
      <w:r>
        <w:rPr>
          <w:sz w:val="24"/>
        </w:rPr>
        <w:t xml:space="preserve">основных </w:t>
      </w:r>
      <w:r>
        <w:rPr>
          <w:spacing w:val="59"/>
          <w:sz w:val="24"/>
        </w:rPr>
        <w:t xml:space="preserve"> </w:t>
      </w:r>
      <w:r>
        <w:rPr>
          <w:sz w:val="24"/>
        </w:rPr>
        <w:t>норм</w:t>
      </w:r>
      <w:r>
        <w:rPr>
          <w:sz w:val="24"/>
        </w:rPr>
        <w:tab/>
        <w:t>права</w:t>
      </w:r>
      <w:r w:rsidR="008A4BA8">
        <w:rPr>
          <w:sz w:val="24"/>
        </w:rPr>
        <w:t xml:space="preserve"> </w:t>
      </w:r>
      <w:r>
        <w:rPr>
          <w:sz w:val="24"/>
        </w:rPr>
        <w:t>в</w:t>
      </w:r>
      <w:r w:rsidR="008A4BA8">
        <w:rPr>
          <w:sz w:val="24"/>
        </w:rPr>
        <w:t xml:space="preserve"> </w:t>
      </w:r>
      <w:r>
        <w:rPr>
          <w:sz w:val="24"/>
        </w:rPr>
        <w:t>ситуациях</w:t>
      </w:r>
      <w:r>
        <w:rPr>
          <w:sz w:val="24"/>
        </w:rPr>
        <w:tab/>
        <w:t>повседневной жизни, прогнозировать последствия принимаемых</w:t>
      </w:r>
      <w:r>
        <w:rPr>
          <w:spacing w:val="2"/>
          <w:sz w:val="24"/>
        </w:rPr>
        <w:t xml:space="preserve"> </w:t>
      </w:r>
      <w:r>
        <w:rPr>
          <w:sz w:val="24"/>
        </w:rPr>
        <w:t>решений;</w:t>
      </w:r>
    </w:p>
    <w:p w:rsidR="00B971A5" w:rsidRDefault="001730D5" w:rsidP="00CA6FD8">
      <w:pPr>
        <w:pStyle w:val="a6"/>
        <w:numPr>
          <w:ilvl w:val="1"/>
          <w:numId w:val="157"/>
        </w:numPr>
        <w:tabs>
          <w:tab w:val="left" w:pos="284"/>
          <w:tab w:val="left" w:pos="426"/>
          <w:tab w:val="left" w:pos="1809"/>
          <w:tab w:val="left" w:pos="1810"/>
        </w:tabs>
        <w:spacing w:before="1"/>
        <w:ind w:left="0" w:firstLine="0"/>
        <w:jc w:val="left"/>
        <w:rPr>
          <w:sz w:val="24"/>
        </w:rPr>
      </w:pPr>
      <w:r>
        <w:rPr>
          <w:sz w:val="24"/>
        </w:rPr>
        <w:t>оценивать происходящие события и поведение людей с точки зрения соответствия закону;</w:t>
      </w:r>
    </w:p>
    <w:p w:rsidR="00B971A5" w:rsidRDefault="001730D5" w:rsidP="008A4BA8">
      <w:pPr>
        <w:pStyle w:val="a6"/>
        <w:numPr>
          <w:ilvl w:val="1"/>
          <w:numId w:val="157"/>
        </w:numPr>
        <w:tabs>
          <w:tab w:val="left" w:pos="284"/>
          <w:tab w:val="left" w:pos="426"/>
          <w:tab w:val="left" w:pos="1810"/>
        </w:tabs>
        <w:ind w:left="0" w:firstLine="0"/>
        <w:jc w:val="left"/>
        <w:rPr>
          <w:sz w:val="24"/>
        </w:rPr>
      </w:pPr>
      <w:r>
        <w:rPr>
          <w:sz w:val="24"/>
        </w:rPr>
        <w:t>характеризовать основные направления</w:t>
      </w:r>
      <w:r w:rsidR="008A4BA8">
        <w:rPr>
          <w:sz w:val="24"/>
        </w:rPr>
        <w:t xml:space="preserve"> </w:t>
      </w:r>
      <w:r>
        <w:rPr>
          <w:sz w:val="24"/>
        </w:rPr>
        <w:t xml:space="preserve">деятельности государственных органов по предотвращению терроризма, раскрывать роль СМИ и гражданского общества в </w:t>
      </w:r>
      <w:r>
        <w:rPr>
          <w:sz w:val="24"/>
        </w:rPr>
        <w:lastRenderedPageBreak/>
        <w:t>противодействии</w:t>
      </w:r>
      <w:r>
        <w:rPr>
          <w:spacing w:val="-1"/>
          <w:sz w:val="24"/>
        </w:rPr>
        <w:t xml:space="preserve"> </w:t>
      </w:r>
      <w:r>
        <w:rPr>
          <w:sz w:val="24"/>
        </w:rPr>
        <w:t>терроризму.</w:t>
      </w:r>
    </w:p>
    <w:p w:rsidR="00B971A5" w:rsidRDefault="00B971A5" w:rsidP="00CA6FD8">
      <w:pPr>
        <w:pStyle w:val="a3"/>
        <w:tabs>
          <w:tab w:val="left" w:pos="284"/>
          <w:tab w:val="left" w:pos="426"/>
        </w:tabs>
        <w:ind w:left="0" w:firstLine="0"/>
        <w:jc w:val="left"/>
      </w:pPr>
    </w:p>
    <w:p w:rsidR="00B971A5" w:rsidRDefault="001730D5" w:rsidP="00CA6FD8">
      <w:pPr>
        <w:pStyle w:val="3"/>
        <w:tabs>
          <w:tab w:val="left" w:pos="284"/>
          <w:tab w:val="left" w:pos="426"/>
        </w:tabs>
        <w:ind w:left="0"/>
      </w:pPr>
      <w:r>
        <w:rPr>
          <w:b w:val="0"/>
          <w:i w:val="0"/>
          <w:spacing w:val="-60"/>
          <w:u w:val="thick"/>
        </w:rPr>
        <w:t xml:space="preserve"> </w:t>
      </w:r>
      <w:r>
        <w:rPr>
          <w:u w:val="thick"/>
        </w:rPr>
        <w:t>Математика и информатика</w:t>
      </w:r>
    </w:p>
    <w:p w:rsidR="00B971A5" w:rsidRDefault="00B971A5" w:rsidP="00CA6FD8">
      <w:pPr>
        <w:pStyle w:val="a3"/>
        <w:tabs>
          <w:tab w:val="left" w:pos="284"/>
          <w:tab w:val="left" w:pos="426"/>
        </w:tabs>
        <w:spacing w:before="9"/>
        <w:ind w:left="0" w:firstLine="0"/>
        <w:jc w:val="left"/>
        <w:rPr>
          <w:b/>
          <w:i/>
          <w:sz w:val="15"/>
        </w:rPr>
      </w:pPr>
    </w:p>
    <w:p w:rsidR="00B971A5" w:rsidRDefault="001730D5" w:rsidP="00CA6FD8">
      <w:pPr>
        <w:pStyle w:val="a3"/>
        <w:tabs>
          <w:tab w:val="left" w:pos="284"/>
          <w:tab w:val="left" w:pos="426"/>
        </w:tabs>
        <w:spacing w:before="90"/>
        <w:ind w:left="0" w:firstLine="0"/>
      </w:pPr>
      <w:r>
        <w:t>Изучение предметной области «Математика и информатика» обеспечивает:</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сформированность представлений о социальных, культурных и исторических факторах становления математики и</w:t>
      </w:r>
      <w:r>
        <w:rPr>
          <w:spacing w:val="1"/>
          <w:sz w:val="24"/>
        </w:rPr>
        <w:t xml:space="preserve"> </w:t>
      </w:r>
      <w:r>
        <w:rPr>
          <w:sz w:val="24"/>
        </w:rPr>
        <w:t>информатики;</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сформированность основ логического, алгоритмического и математического мышления;</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сформированность умений применять полученные знания при решении различных задач;</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B971A5" w:rsidRDefault="001730D5" w:rsidP="00CA6FD8">
      <w:pPr>
        <w:pStyle w:val="a6"/>
        <w:numPr>
          <w:ilvl w:val="1"/>
          <w:numId w:val="157"/>
        </w:numPr>
        <w:tabs>
          <w:tab w:val="left" w:pos="284"/>
          <w:tab w:val="left" w:pos="426"/>
          <w:tab w:val="left" w:pos="1810"/>
        </w:tabs>
        <w:spacing w:before="1"/>
        <w:ind w:left="0" w:firstLine="0"/>
        <w:rPr>
          <w:sz w:val="24"/>
        </w:rPr>
      </w:pPr>
      <w:r>
        <w:rPr>
          <w:sz w:val="24"/>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w:t>
      </w:r>
      <w:r>
        <w:rPr>
          <w:spacing w:val="-5"/>
          <w:sz w:val="24"/>
        </w:rPr>
        <w:t xml:space="preserve"> </w:t>
      </w:r>
      <w:r>
        <w:rPr>
          <w:sz w:val="24"/>
        </w:rPr>
        <w:t>Интернете;</w:t>
      </w:r>
    </w:p>
    <w:p w:rsidR="00B971A5" w:rsidRDefault="001730D5" w:rsidP="00CA6FD8">
      <w:pPr>
        <w:pStyle w:val="a6"/>
        <w:numPr>
          <w:ilvl w:val="1"/>
          <w:numId w:val="157"/>
        </w:numPr>
        <w:tabs>
          <w:tab w:val="left" w:pos="284"/>
          <w:tab w:val="left" w:pos="426"/>
          <w:tab w:val="left" w:pos="1810"/>
        </w:tabs>
        <w:spacing w:before="2"/>
        <w:ind w:left="0" w:firstLine="0"/>
        <w:rPr>
          <w:sz w:val="24"/>
        </w:rPr>
      </w:pPr>
      <w:r>
        <w:rPr>
          <w:sz w:val="24"/>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принятие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w:t>
      </w:r>
      <w:r>
        <w:rPr>
          <w:spacing w:val="-1"/>
          <w:sz w:val="24"/>
        </w:rPr>
        <w:t xml:space="preserve"> </w:t>
      </w:r>
      <w:r>
        <w:rPr>
          <w:sz w:val="24"/>
        </w:rPr>
        <w:t>информации.</w:t>
      </w:r>
    </w:p>
    <w:p w:rsidR="00B971A5" w:rsidRDefault="001730D5" w:rsidP="00CA6FD8">
      <w:pPr>
        <w:pStyle w:val="a3"/>
        <w:tabs>
          <w:tab w:val="left" w:pos="284"/>
          <w:tab w:val="left" w:pos="426"/>
        </w:tabs>
        <w:spacing w:before="1"/>
        <w:ind w:left="0" w:firstLine="0"/>
      </w:pPr>
      <w:r>
        <w:t>Предметные результаты изучения предметной области «Математика и информатика» включают предметные результаты изучения учебных предметов:</w:t>
      </w:r>
    </w:p>
    <w:p w:rsidR="00B971A5" w:rsidRDefault="00B971A5" w:rsidP="00CA6FD8">
      <w:pPr>
        <w:pStyle w:val="a3"/>
        <w:tabs>
          <w:tab w:val="left" w:pos="284"/>
          <w:tab w:val="left" w:pos="426"/>
        </w:tabs>
        <w:spacing w:before="9"/>
        <w:ind w:left="0" w:firstLine="0"/>
        <w:jc w:val="left"/>
      </w:pPr>
    </w:p>
    <w:p w:rsidR="00B971A5" w:rsidRDefault="001730D5" w:rsidP="00CA6FD8">
      <w:pPr>
        <w:tabs>
          <w:tab w:val="left" w:pos="284"/>
          <w:tab w:val="left" w:pos="426"/>
        </w:tabs>
        <w:spacing w:line="237" w:lineRule="auto"/>
        <w:jc w:val="both"/>
        <w:rPr>
          <w:sz w:val="24"/>
        </w:rPr>
      </w:pPr>
      <w:r>
        <w:rPr>
          <w:b/>
          <w:sz w:val="24"/>
        </w:rPr>
        <w:t xml:space="preserve">«Математика» (включая алгебру и начала математического анализа, геометрию) (базовый уровень) </w:t>
      </w:r>
      <w:r>
        <w:rPr>
          <w:sz w:val="24"/>
        </w:rPr>
        <w:t>– требования к предметным результатам освоения базового курса математики отражают:</w:t>
      </w:r>
    </w:p>
    <w:p w:rsidR="00B971A5" w:rsidRDefault="001730D5" w:rsidP="00CA6FD8">
      <w:pPr>
        <w:pStyle w:val="a6"/>
        <w:numPr>
          <w:ilvl w:val="0"/>
          <w:numId w:val="149"/>
        </w:numPr>
        <w:tabs>
          <w:tab w:val="left" w:pos="284"/>
          <w:tab w:val="left" w:pos="426"/>
          <w:tab w:val="left" w:pos="1645"/>
        </w:tabs>
        <w:ind w:left="0" w:firstLine="0"/>
        <w:jc w:val="both"/>
        <w:rPr>
          <w:sz w:val="24"/>
        </w:rPr>
      </w:pPr>
      <w:r>
        <w:rPr>
          <w:sz w:val="24"/>
        </w:rPr>
        <w:t>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B971A5" w:rsidRDefault="001730D5" w:rsidP="00CA6FD8">
      <w:pPr>
        <w:pStyle w:val="a6"/>
        <w:numPr>
          <w:ilvl w:val="0"/>
          <w:numId w:val="149"/>
        </w:numPr>
        <w:tabs>
          <w:tab w:val="left" w:pos="284"/>
          <w:tab w:val="left" w:pos="426"/>
          <w:tab w:val="left" w:pos="1645"/>
        </w:tabs>
        <w:ind w:left="0" w:firstLine="0"/>
        <w:jc w:val="both"/>
        <w:rPr>
          <w:sz w:val="24"/>
        </w:rPr>
      </w:pPr>
      <w:r>
        <w:rPr>
          <w:sz w:val="24"/>
        </w:rPr>
        <w:t>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B971A5" w:rsidRDefault="001730D5" w:rsidP="00CA6FD8">
      <w:pPr>
        <w:pStyle w:val="a6"/>
        <w:numPr>
          <w:ilvl w:val="0"/>
          <w:numId w:val="149"/>
        </w:numPr>
        <w:tabs>
          <w:tab w:val="left" w:pos="284"/>
          <w:tab w:val="left" w:pos="426"/>
          <w:tab w:val="left" w:pos="1645"/>
        </w:tabs>
        <w:spacing w:before="60"/>
        <w:ind w:left="0" w:firstLine="0"/>
        <w:jc w:val="both"/>
        <w:rPr>
          <w:sz w:val="24"/>
        </w:rPr>
      </w:pPr>
      <w:r>
        <w:rPr>
          <w:sz w:val="24"/>
        </w:rPr>
        <w:t>владение методами доказательств и алгоритмов решения; умение их применять, проводить доказательные рассуждения в ходе решения</w:t>
      </w:r>
      <w:r>
        <w:rPr>
          <w:spacing w:val="-4"/>
          <w:sz w:val="24"/>
        </w:rPr>
        <w:t xml:space="preserve"> </w:t>
      </w:r>
      <w:r>
        <w:rPr>
          <w:sz w:val="24"/>
        </w:rPr>
        <w:t>задач;</w:t>
      </w:r>
    </w:p>
    <w:p w:rsidR="00B971A5" w:rsidRDefault="001730D5" w:rsidP="00CA6FD8">
      <w:pPr>
        <w:pStyle w:val="a6"/>
        <w:numPr>
          <w:ilvl w:val="0"/>
          <w:numId w:val="149"/>
        </w:numPr>
        <w:tabs>
          <w:tab w:val="left" w:pos="284"/>
          <w:tab w:val="left" w:pos="426"/>
          <w:tab w:val="left" w:pos="1645"/>
        </w:tabs>
        <w:ind w:left="0" w:firstLine="0"/>
        <w:jc w:val="both"/>
        <w:rPr>
          <w:sz w:val="24"/>
        </w:rPr>
      </w:pPr>
      <w:r>
        <w:rPr>
          <w:sz w:val="24"/>
        </w:rPr>
        <w:t>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w:t>
      </w:r>
      <w:r>
        <w:rPr>
          <w:spacing w:val="-3"/>
          <w:sz w:val="24"/>
        </w:rPr>
        <w:t xml:space="preserve"> </w:t>
      </w:r>
      <w:r>
        <w:rPr>
          <w:sz w:val="24"/>
        </w:rPr>
        <w:t>неравенств;</w:t>
      </w:r>
    </w:p>
    <w:p w:rsidR="00B971A5" w:rsidRDefault="001730D5" w:rsidP="00CA6FD8">
      <w:pPr>
        <w:pStyle w:val="a6"/>
        <w:numPr>
          <w:ilvl w:val="0"/>
          <w:numId w:val="149"/>
        </w:numPr>
        <w:tabs>
          <w:tab w:val="left" w:pos="284"/>
          <w:tab w:val="left" w:pos="426"/>
          <w:tab w:val="left" w:pos="1645"/>
        </w:tabs>
        <w:spacing w:before="1"/>
        <w:ind w:left="0" w:firstLine="0"/>
        <w:jc w:val="both"/>
        <w:rPr>
          <w:sz w:val="24"/>
        </w:rPr>
      </w:pPr>
      <w:r>
        <w:rPr>
          <w:sz w:val="24"/>
        </w:rPr>
        <w:t>сформированность представлений об основных понятиях, идеях и методах математического анализа;</w:t>
      </w:r>
    </w:p>
    <w:p w:rsidR="00B971A5" w:rsidRDefault="001730D5" w:rsidP="00CA6FD8">
      <w:pPr>
        <w:pStyle w:val="a6"/>
        <w:numPr>
          <w:ilvl w:val="0"/>
          <w:numId w:val="149"/>
        </w:numPr>
        <w:tabs>
          <w:tab w:val="left" w:pos="284"/>
          <w:tab w:val="left" w:pos="426"/>
          <w:tab w:val="left" w:pos="1645"/>
        </w:tabs>
        <w:ind w:left="0" w:firstLine="0"/>
        <w:jc w:val="both"/>
        <w:rPr>
          <w:sz w:val="24"/>
        </w:rPr>
      </w:pPr>
      <w:r>
        <w:rPr>
          <w:sz w:val="24"/>
        </w:rPr>
        <w:t>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B971A5" w:rsidRDefault="001730D5" w:rsidP="00CA6FD8">
      <w:pPr>
        <w:pStyle w:val="a6"/>
        <w:numPr>
          <w:ilvl w:val="0"/>
          <w:numId w:val="149"/>
        </w:numPr>
        <w:tabs>
          <w:tab w:val="left" w:pos="284"/>
          <w:tab w:val="left" w:pos="426"/>
          <w:tab w:val="left" w:pos="1645"/>
        </w:tabs>
        <w:ind w:left="0" w:firstLine="0"/>
        <w:jc w:val="both"/>
        <w:rPr>
          <w:sz w:val="24"/>
        </w:rPr>
      </w:pPr>
      <w:r>
        <w:rPr>
          <w:sz w:val="24"/>
        </w:rPr>
        <w:t>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B971A5" w:rsidRDefault="001730D5" w:rsidP="00CA6FD8">
      <w:pPr>
        <w:pStyle w:val="a6"/>
        <w:numPr>
          <w:ilvl w:val="0"/>
          <w:numId w:val="149"/>
        </w:numPr>
        <w:tabs>
          <w:tab w:val="left" w:pos="284"/>
          <w:tab w:val="left" w:pos="426"/>
          <w:tab w:val="left" w:pos="1645"/>
        </w:tabs>
        <w:spacing w:before="1"/>
        <w:ind w:left="0" w:firstLine="0"/>
        <w:jc w:val="both"/>
        <w:rPr>
          <w:sz w:val="24"/>
        </w:rPr>
      </w:pPr>
      <w:r>
        <w:rPr>
          <w:sz w:val="24"/>
        </w:rPr>
        <w:t>владение навыками использования готовых компьютерных программ при решении задач;</w:t>
      </w:r>
    </w:p>
    <w:p w:rsidR="00B971A5" w:rsidRDefault="001730D5" w:rsidP="00CA6FD8">
      <w:pPr>
        <w:pStyle w:val="a6"/>
        <w:numPr>
          <w:ilvl w:val="0"/>
          <w:numId w:val="149"/>
        </w:numPr>
        <w:tabs>
          <w:tab w:val="left" w:pos="284"/>
          <w:tab w:val="left" w:pos="426"/>
          <w:tab w:val="left" w:pos="1645"/>
        </w:tabs>
        <w:ind w:left="0" w:firstLine="0"/>
        <w:jc w:val="both"/>
        <w:rPr>
          <w:sz w:val="24"/>
        </w:rPr>
      </w:pPr>
      <w:r>
        <w:rPr>
          <w:sz w:val="24"/>
        </w:rPr>
        <w:lastRenderedPageBreak/>
        <w:t>для слепых и слабовидящих</w:t>
      </w:r>
      <w:r>
        <w:rPr>
          <w:spacing w:val="4"/>
          <w:sz w:val="24"/>
        </w:rPr>
        <w:t xml:space="preserve"> </w:t>
      </w:r>
      <w:r>
        <w:rPr>
          <w:sz w:val="24"/>
        </w:rPr>
        <w:t>учащихся:</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овладение правилами записи математических формул и специальных знаков рельефно-точечной системы обозначений Л.</w:t>
      </w:r>
      <w:r>
        <w:rPr>
          <w:spacing w:val="4"/>
          <w:sz w:val="24"/>
        </w:rPr>
        <w:t xml:space="preserve"> </w:t>
      </w:r>
      <w:r>
        <w:rPr>
          <w:sz w:val="24"/>
        </w:rPr>
        <w:t>Брайля;</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овладения тактильно-осязательным способом обследования и восприятия рельефных изображений предметов, контурных изображений геометрических фигур и</w:t>
      </w:r>
      <w:r>
        <w:rPr>
          <w:spacing w:val="-3"/>
          <w:sz w:val="24"/>
        </w:rPr>
        <w:t xml:space="preserve"> </w:t>
      </w:r>
      <w:proofErr w:type="gramStart"/>
      <w:r>
        <w:rPr>
          <w:sz w:val="24"/>
        </w:rPr>
        <w:t>другое</w:t>
      </w:r>
      <w:proofErr w:type="gramEnd"/>
      <w:r>
        <w:rPr>
          <w:sz w:val="24"/>
        </w:rPr>
        <w:t>;</w:t>
      </w:r>
    </w:p>
    <w:p w:rsidR="00B971A5" w:rsidRDefault="001730D5" w:rsidP="00CA6FD8">
      <w:pPr>
        <w:pStyle w:val="a6"/>
        <w:numPr>
          <w:ilvl w:val="1"/>
          <w:numId w:val="157"/>
        </w:numPr>
        <w:tabs>
          <w:tab w:val="left" w:pos="284"/>
          <w:tab w:val="left" w:pos="426"/>
          <w:tab w:val="left" w:pos="1810"/>
        </w:tabs>
        <w:ind w:left="0" w:firstLine="0"/>
        <w:rPr>
          <w:sz w:val="24"/>
        </w:rPr>
      </w:pPr>
      <w:proofErr w:type="gramStart"/>
      <w:r>
        <w:rPr>
          <w:sz w:val="24"/>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w:t>
      </w:r>
      <w:r>
        <w:rPr>
          <w:spacing w:val="4"/>
          <w:sz w:val="24"/>
        </w:rPr>
        <w:t xml:space="preserve"> </w:t>
      </w:r>
      <w:r>
        <w:rPr>
          <w:sz w:val="24"/>
        </w:rPr>
        <w:t>(«Драфтсмен»,</w:t>
      </w:r>
      <w:proofErr w:type="gramEnd"/>
    </w:p>
    <w:p w:rsidR="00B971A5" w:rsidRDefault="001730D5" w:rsidP="00CA6FD8">
      <w:pPr>
        <w:pStyle w:val="a3"/>
        <w:tabs>
          <w:tab w:val="left" w:pos="284"/>
          <w:tab w:val="left" w:pos="426"/>
        </w:tabs>
        <w:ind w:left="0" w:firstLine="0"/>
        <w:jc w:val="left"/>
      </w:pPr>
      <w:proofErr w:type="gramStart"/>
      <w:r>
        <w:t>«Школьник»);</w:t>
      </w:r>
      <w:proofErr w:type="gramEnd"/>
    </w:p>
    <w:p w:rsidR="00B971A5" w:rsidRDefault="001730D5" w:rsidP="00CA6FD8">
      <w:pPr>
        <w:pStyle w:val="a6"/>
        <w:numPr>
          <w:ilvl w:val="1"/>
          <w:numId w:val="157"/>
        </w:numPr>
        <w:tabs>
          <w:tab w:val="left" w:pos="284"/>
          <w:tab w:val="left" w:pos="426"/>
          <w:tab w:val="left" w:pos="1810"/>
        </w:tabs>
        <w:spacing w:before="1"/>
        <w:ind w:left="0" w:firstLine="0"/>
        <w:rPr>
          <w:sz w:val="24"/>
        </w:rPr>
      </w:pPr>
      <w:r>
        <w:rPr>
          <w:sz w:val="24"/>
        </w:rP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w:t>
      </w:r>
      <w:r>
        <w:rPr>
          <w:spacing w:val="-8"/>
          <w:sz w:val="24"/>
        </w:rPr>
        <w:t xml:space="preserve"> </w:t>
      </w:r>
      <w:r>
        <w:rPr>
          <w:sz w:val="24"/>
        </w:rPr>
        <w:t>учащимся;</w:t>
      </w:r>
    </w:p>
    <w:p w:rsidR="00B971A5" w:rsidRDefault="001730D5" w:rsidP="00CA6FD8">
      <w:pPr>
        <w:pStyle w:val="a6"/>
        <w:numPr>
          <w:ilvl w:val="0"/>
          <w:numId w:val="149"/>
        </w:numPr>
        <w:tabs>
          <w:tab w:val="left" w:pos="284"/>
          <w:tab w:val="left" w:pos="426"/>
          <w:tab w:val="left" w:pos="1482"/>
        </w:tabs>
        <w:ind w:left="0" w:firstLine="0"/>
        <w:jc w:val="both"/>
        <w:rPr>
          <w:sz w:val="24"/>
        </w:rPr>
      </w:pPr>
      <w:r>
        <w:rPr>
          <w:sz w:val="24"/>
        </w:rPr>
        <w:t>для учащихся с нарушениями опорно-двигательного аппарата:</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w:t>
      </w:r>
      <w:r>
        <w:rPr>
          <w:spacing w:val="2"/>
          <w:sz w:val="24"/>
        </w:rPr>
        <w:t xml:space="preserve"> </w:t>
      </w:r>
      <w:r>
        <w:rPr>
          <w:sz w:val="24"/>
        </w:rPr>
        <w:t>нарушений;</w:t>
      </w:r>
    </w:p>
    <w:p w:rsidR="00B971A5" w:rsidRDefault="001730D5" w:rsidP="00CA6FD8">
      <w:pPr>
        <w:pStyle w:val="a6"/>
        <w:numPr>
          <w:ilvl w:val="1"/>
          <w:numId w:val="157"/>
        </w:numPr>
        <w:tabs>
          <w:tab w:val="left" w:pos="284"/>
          <w:tab w:val="left" w:pos="426"/>
          <w:tab w:val="left" w:pos="1810"/>
        </w:tabs>
        <w:ind w:left="0" w:firstLine="0"/>
        <w:rPr>
          <w:sz w:val="24"/>
        </w:rPr>
      </w:pPr>
      <w:r>
        <w:rPr>
          <w:sz w:val="24"/>
        </w:rPr>
        <w:t>наличие умения использовать персональные средства</w:t>
      </w:r>
      <w:r>
        <w:rPr>
          <w:spacing w:val="-3"/>
          <w:sz w:val="24"/>
        </w:rPr>
        <w:t xml:space="preserve"> </w:t>
      </w:r>
      <w:r>
        <w:rPr>
          <w:sz w:val="24"/>
        </w:rPr>
        <w:t>доступа.</w:t>
      </w:r>
    </w:p>
    <w:p w:rsidR="00B971A5" w:rsidRPr="00D932ED" w:rsidRDefault="00B971A5" w:rsidP="00D932ED">
      <w:pPr>
        <w:tabs>
          <w:tab w:val="left" w:pos="284"/>
          <w:tab w:val="left" w:pos="426"/>
        </w:tabs>
        <w:spacing w:before="5"/>
        <w:jc w:val="both"/>
        <w:rPr>
          <w:sz w:val="24"/>
        </w:rPr>
        <w:sectPr w:rsidR="00B971A5" w:rsidRPr="00D932ED" w:rsidSect="00460DEF">
          <w:footerReference w:type="default" r:id="rId10"/>
          <w:pgSz w:w="11920" w:h="16850"/>
          <w:pgMar w:top="1134" w:right="567" w:bottom="1134" w:left="1418" w:header="0" w:footer="1295" w:gutter="0"/>
          <w:cols w:space="720"/>
        </w:sectPr>
      </w:pPr>
    </w:p>
    <w:p w:rsidR="00B971A5" w:rsidRDefault="001730D5" w:rsidP="00CA6FD8">
      <w:pPr>
        <w:pStyle w:val="2"/>
        <w:tabs>
          <w:tab w:val="left" w:pos="284"/>
          <w:tab w:val="left" w:pos="426"/>
        </w:tabs>
        <w:spacing w:before="64"/>
        <w:ind w:left="0"/>
        <w:jc w:val="left"/>
      </w:pPr>
      <w:r>
        <w:lastRenderedPageBreak/>
        <w:t>Математика</w:t>
      </w:r>
    </w:p>
    <w:p w:rsidR="00B971A5" w:rsidRDefault="00B971A5" w:rsidP="00CA6FD8">
      <w:pPr>
        <w:pStyle w:val="a3"/>
        <w:tabs>
          <w:tab w:val="left" w:pos="284"/>
          <w:tab w:val="left" w:pos="426"/>
        </w:tabs>
        <w:spacing w:before="4"/>
        <w:ind w:left="0" w:firstLine="0"/>
        <w:jc w:val="left"/>
        <w:rPr>
          <w:b/>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18"/>
        <w:gridCol w:w="317"/>
        <w:gridCol w:w="3291"/>
        <w:gridCol w:w="3289"/>
        <w:gridCol w:w="3289"/>
      </w:tblGrid>
      <w:tr w:rsidR="00B971A5" w:rsidRPr="00C403D6" w:rsidTr="00C403D6">
        <w:trPr>
          <w:trHeight w:val="551"/>
        </w:trPr>
        <w:tc>
          <w:tcPr>
            <w:tcW w:w="1527" w:type="dxa"/>
          </w:tcPr>
          <w:p w:rsidR="00B971A5" w:rsidRPr="00C403D6" w:rsidRDefault="00B971A5" w:rsidP="00CA6FD8">
            <w:pPr>
              <w:pStyle w:val="TableParagraph"/>
              <w:tabs>
                <w:tab w:val="left" w:pos="284"/>
                <w:tab w:val="left" w:pos="426"/>
              </w:tabs>
            </w:pPr>
          </w:p>
        </w:tc>
        <w:tc>
          <w:tcPr>
            <w:tcW w:w="6726" w:type="dxa"/>
            <w:gridSpan w:val="3"/>
          </w:tcPr>
          <w:p w:rsidR="00B971A5" w:rsidRPr="00C403D6" w:rsidRDefault="001730D5" w:rsidP="00CA6FD8">
            <w:pPr>
              <w:pStyle w:val="TableParagraph"/>
              <w:tabs>
                <w:tab w:val="left" w:pos="284"/>
                <w:tab w:val="left" w:pos="426"/>
              </w:tabs>
              <w:spacing w:line="263" w:lineRule="exact"/>
              <w:jc w:val="center"/>
              <w:rPr>
                <w:b/>
              </w:rPr>
            </w:pPr>
            <w:r w:rsidRPr="00C403D6">
              <w:rPr>
                <w:b/>
              </w:rPr>
              <w:t>Базовый уровень</w:t>
            </w:r>
          </w:p>
          <w:p w:rsidR="00B971A5" w:rsidRPr="00C403D6" w:rsidRDefault="001730D5" w:rsidP="00CA6FD8">
            <w:pPr>
              <w:pStyle w:val="TableParagraph"/>
              <w:tabs>
                <w:tab w:val="left" w:pos="284"/>
                <w:tab w:val="left" w:pos="426"/>
              </w:tabs>
              <w:spacing w:line="269" w:lineRule="exact"/>
              <w:jc w:val="center"/>
              <w:rPr>
                <w:b/>
              </w:rPr>
            </w:pPr>
            <w:r w:rsidRPr="00C403D6">
              <w:rPr>
                <w:b/>
              </w:rPr>
              <w:t>«Проблемно-функциональные результаты»</w:t>
            </w:r>
          </w:p>
        </w:tc>
        <w:tc>
          <w:tcPr>
            <w:tcW w:w="6578" w:type="dxa"/>
            <w:gridSpan w:val="2"/>
          </w:tcPr>
          <w:p w:rsidR="00B971A5" w:rsidRPr="00C403D6" w:rsidRDefault="001730D5" w:rsidP="00CA6FD8">
            <w:pPr>
              <w:pStyle w:val="TableParagraph"/>
              <w:tabs>
                <w:tab w:val="left" w:pos="284"/>
                <w:tab w:val="left" w:pos="426"/>
              </w:tabs>
              <w:spacing w:line="263" w:lineRule="exact"/>
              <w:jc w:val="center"/>
              <w:rPr>
                <w:b/>
              </w:rPr>
            </w:pPr>
            <w:r w:rsidRPr="00C403D6">
              <w:rPr>
                <w:b/>
              </w:rPr>
              <w:t>Углубленный уровень</w:t>
            </w:r>
          </w:p>
          <w:p w:rsidR="00B971A5" w:rsidRPr="00C403D6" w:rsidRDefault="001730D5" w:rsidP="00CA6FD8">
            <w:pPr>
              <w:pStyle w:val="TableParagraph"/>
              <w:tabs>
                <w:tab w:val="left" w:pos="284"/>
                <w:tab w:val="left" w:pos="426"/>
              </w:tabs>
              <w:spacing w:line="269" w:lineRule="exact"/>
              <w:jc w:val="center"/>
              <w:rPr>
                <w:b/>
              </w:rPr>
            </w:pPr>
            <w:r w:rsidRPr="00C403D6">
              <w:rPr>
                <w:b/>
              </w:rPr>
              <w:t>«Системно-теоретические результаты»</w:t>
            </w:r>
          </w:p>
        </w:tc>
      </w:tr>
      <w:tr w:rsidR="00B971A5" w:rsidRPr="00C403D6" w:rsidTr="00C403D6">
        <w:trPr>
          <w:trHeight w:val="553"/>
        </w:trPr>
        <w:tc>
          <w:tcPr>
            <w:tcW w:w="1527" w:type="dxa"/>
          </w:tcPr>
          <w:p w:rsidR="00B971A5" w:rsidRPr="00C403D6" w:rsidRDefault="001730D5" w:rsidP="00CA6FD8">
            <w:pPr>
              <w:pStyle w:val="TableParagraph"/>
              <w:tabs>
                <w:tab w:val="left" w:pos="284"/>
                <w:tab w:val="left" w:pos="426"/>
              </w:tabs>
              <w:spacing w:line="273" w:lineRule="exact"/>
              <w:rPr>
                <w:b/>
              </w:rPr>
            </w:pPr>
            <w:r w:rsidRPr="00C403D6">
              <w:rPr>
                <w:b/>
              </w:rPr>
              <w:t>Раздел</w:t>
            </w:r>
          </w:p>
        </w:tc>
        <w:tc>
          <w:tcPr>
            <w:tcW w:w="3435" w:type="dxa"/>
            <w:gridSpan w:val="2"/>
          </w:tcPr>
          <w:p w:rsidR="00B971A5" w:rsidRPr="00C403D6" w:rsidRDefault="001730D5" w:rsidP="00CA6FD8">
            <w:pPr>
              <w:pStyle w:val="TableParagraph"/>
              <w:tabs>
                <w:tab w:val="left" w:pos="284"/>
                <w:tab w:val="left" w:pos="426"/>
              </w:tabs>
              <w:spacing w:line="273" w:lineRule="exact"/>
              <w:rPr>
                <w:b/>
              </w:rPr>
            </w:pPr>
            <w:r w:rsidRPr="00C403D6">
              <w:rPr>
                <w:b/>
              </w:rPr>
              <w:t>I. Выпускник научится</w:t>
            </w:r>
          </w:p>
        </w:tc>
        <w:tc>
          <w:tcPr>
            <w:tcW w:w="3291" w:type="dxa"/>
          </w:tcPr>
          <w:p w:rsidR="00B971A5" w:rsidRPr="00C403D6" w:rsidRDefault="001730D5" w:rsidP="00CA6FD8">
            <w:pPr>
              <w:pStyle w:val="TableParagraph"/>
              <w:tabs>
                <w:tab w:val="left" w:pos="284"/>
                <w:tab w:val="left" w:pos="426"/>
              </w:tabs>
              <w:spacing w:before="2" w:line="276" w:lineRule="exact"/>
              <w:rPr>
                <w:b/>
              </w:rPr>
            </w:pPr>
            <w:r w:rsidRPr="00C403D6">
              <w:rPr>
                <w:b/>
              </w:rPr>
              <w:t>III. Выпускник получит возможность научиться</w:t>
            </w:r>
          </w:p>
        </w:tc>
        <w:tc>
          <w:tcPr>
            <w:tcW w:w="3289" w:type="dxa"/>
          </w:tcPr>
          <w:p w:rsidR="00B971A5" w:rsidRPr="00C403D6" w:rsidRDefault="001730D5" w:rsidP="00CA6FD8">
            <w:pPr>
              <w:pStyle w:val="TableParagraph"/>
              <w:tabs>
                <w:tab w:val="left" w:pos="284"/>
                <w:tab w:val="left" w:pos="426"/>
              </w:tabs>
              <w:spacing w:line="273" w:lineRule="exact"/>
              <w:rPr>
                <w:b/>
              </w:rPr>
            </w:pPr>
            <w:r w:rsidRPr="00C403D6">
              <w:rPr>
                <w:b/>
              </w:rPr>
              <w:t>II. Выпускник научится</w:t>
            </w:r>
          </w:p>
        </w:tc>
        <w:tc>
          <w:tcPr>
            <w:tcW w:w="3289" w:type="dxa"/>
          </w:tcPr>
          <w:p w:rsidR="00B971A5" w:rsidRPr="00C403D6" w:rsidRDefault="001730D5" w:rsidP="00CA6FD8">
            <w:pPr>
              <w:pStyle w:val="TableParagraph"/>
              <w:tabs>
                <w:tab w:val="left" w:pos="284"/>
                <w:tab w:val="left" w:pos="426"/>
              </w:tabs>
              <w:spacing w:before="2" w:line="276" w:lineRule="exact"/>
              <w:rPr>
                <w:b/>
              </w:rPr>
            </w:pPr>
            <w:r w:rsidRPr="00C403D6">
              <w:rPr>
                <w:b/>
              </w:rPr>
              <w:t>IV. Выпускник получит возможность научиться</w:t>
            </w:r>
          </w:p>
        </w:tc>
      </w:tr>
      <w:tr w:rsidR="00B971A5" w:rsidRPr="00C403D6" w:rsidTr="005E3910">
        <w:trPr>
          <w:trHeight w:val="1785"/>
        </w:trPr>
        <w:tc>
          <w:tcPr>
            <w:tcW w:w="1527" w:type="dxa"/>
          </w:tcPr>
          <w:p w:rsidR="00B971A5" w:rsidRPr="00C403D6" w:rsidRDefault="001730D5" w:rsidP="00CA6FD8">
            <w:pPr>
              <w:pStyle w:val="TableParagraph"/>
              <w:tabs>
                <w:tab w:val="left" w:pos="284"/>
                <w:tab w:val="left" w:pos="426"/>
              </w:tabs>
              <w:rPr>
                <w:b/>
              </w:rPr>
            </w:pPr>
            <w:r w:rsidRPr="00C403D6">
              <w:rPr>
                <w:b/>
              </w:rPr>
              <w:t>Цели освоения предмета</w:t>
            </w:r>
          </w:p>
        </w:tc>
        <w:tc>
          <w:tcPr>
            <w:tcW w:w="3435" w:type="dxa"/>
            <w:gridSpan w:val="2"/>
          </w:tcPr>
          <w:p w:rsidR="00B971A5" w:rsidRPr="00C403D6" w:rsidRDefault="001730D5" w:rsidP="00C403D6">
            <w:pPr>
              <w:pStyle w:val="TableParagraph"/>
              <w:tabs>
                <w:tab w:val="left" w:pos="284"/>
                <w:tab w:val="left" w:pos="426"/>
                <w:tab w:val="left" w:pos="1957"/>
              </w:tabs>
            </w:pPr>
            <w:r w:rsidRPr="00C403D6">
              <w:t xml:space="preserve">Для использования в повседневной жизни </w:t>
            </w:r>
            <w:r w:rsidRPr="00C403D6">
              <w:rPr>
                <w:spacing w:val="-11"/>
              </w:rPr>
              <w:t xml:space="preserve">и </w:t>
            </w:r>
            <w:r w:rsidRPr="00C403D6">
              <w:t>обеспечения возможности успешного</w:t>
            </w:r>
            <w:r w:rsidR="00C403D6">
              <w:t xml:space="preserve"> </w:t>
            </w:r>
            <w:r w:rsidRPr="00C403D6">
              <w:t>продолжения</w:t>
            </w:r>
            <w:r w:rsidR="00C403D6">
              <w:t xml:space="preserve"> </w:t>
            </w:r>
            <w:proofErr w:type="gramStart"/>
            <w:r w:rsidRPr="00C403D6">
              <w:t>образова</w:t>
            </w:r>
            <w:r w:rsidR="00C403D6">
              <w:t>-</w:t>
            </w:r>
            <w:r w:rsidRPr="00C403D6">
              <w:t>ния</w:t>
            </w:r>
            <w:proofErr w:type="gramEnd"/>
            <w:r w:rsidRPr="00C403D6">
              <w:tab/>
              <w:t>по</w:t>
            </w:r>
            <w:r w:rsidR="00C403D6">
              <w:t xml:space="preserve"> </w:t>
            </w:r>
            <w:r w:rsidRPr="00C403D6">
              <w:t>специальностям, не связан</w:t>
            </w:r>
            <w:r w:rsidR="00C403D6">
              <w:t>-</w:t>
            </w:r>
            <w:r w:rsidRPr="00C403D6">
              <w:t>ным с прикладным использованием математики</w:t>
            </w:r>
          </w:p>
        </w:tc>
        <w:tc>
          <w:tcPr>
            <w:tcW w:w="3291" w:type="dxa"/>
          </w:tcPr>
          <w:p w:rsidR="00B971A5" w:rsidRPr="00C403D6" w:rsidRDefault="001730D5" w:rsidP="00C403D6">
            <w:pPr>
              <w:pStyle w:val="TableParagraph"/>
              <w:tabs>
                <w:tab w:val="left" w:pos="284"/>
                <w:tab w:val="left" w:pos="426"/>
              </w:tabs>
              <w:rPr>
                <w:i/>
              </w:rPr>
            </w:pPr>
            <w:r w:rsidRPr="00C403D6">
              <w:rPr>
                <w:i/>
              </w:rPr>
              <w:t>Для</w:t>
            </w:r>
            <w:r w:rsidR="00C403D6">
              <w:rPr>
                <w:i/>
              </w:rPr>
              <w:t xml:space="preserve"> </w:t>
            </w:r>
            <w:r w:rsidRPr="00C403D6">
              <w:rPr>
                <w:i/>
              </w:rPr>
              <w:t xml:space="preserve">развития мышления, </w:t>
            </w:r>
            <w:proofErr w:type="gramStart"/>
            <w:r w:rsidRPr="00C403D6">
              <w:rPr>
                <w:i/>
              </w:rPr>
              <w:t>исполь</w:t>
            </w:r>
            <w:r w:rsidR="005E3910">
              <w:rPr>
                <w:i/>
              </w:rPr>
              <w:t>-</w:t>
            </w:r>
            <w:r w:rsidRPr="00C403D6">
              <w:rPr>
                <w:i/>
              </w:rPr>
              <w:t>зования</w:t>
            </w:r>
            <w:proofErr w:type="gramEnd"/>
            <w:r w:rsidRPr="00C403D6">
              <w:rPr>
                <w:i/>
              </w:rPr>
              <w:t xml:space="preserve"> в повседневной жизни</w:t>
            </w:r>
          </w:p>
          <w:p w:rsidR="00B971A5" w:rsidRPr="00C403D6" w:rsidRDefault="001730D5" w:rsidP="005E3910">
            <w:pPr>
              <w:pStyle w:val="TableParagraph"/>
              <w:tabs>
                <w:tab w:val="left" w:pos="284"/>
                <w:tab w:val="left" w:pos="426"/>
                <w:tab w:val="left" w:pos="2947"/>
              </w:tabs>
              <w:rPr>
                <w:i/>
              </w:rPr>
            </w:pPr>
            <w:r w:rsidRPr="00C403D6">
              <w:rPr>
                <w:i/>
              </w:rPr>
              <w:t xml:space="preserve">и обеспечения возможности </w:t>
            </w:r>
            <w:proofErr w:type="gramStart"/>
            <w:r w:rsidRPr="00C403D6">
              <w:rPr>
                <w:i/>
              </w:rPr>
              <w:t>ус</w:t>
            </w:r>
            <w:r w:rsidR="005E3910">
              <w:rPr>
                <w:i/>
              </w:rPr>
              <w:t>-</w:t>
            </w:r>
            <w:r w:rsidRPr="00C403D6">
              <w:rPr>
                <w:i/>
              </w:rPr>
              <w:t>пешного</w:t>
            </w:r>
            <w:proofErr w:type="gramEnd"/>
            <w:r w:rsidRPr="00C403D6">
              <w:rPr>
                <w:i/>
              </w:rPr>
              <w:t xml:space="preserve"> продолжения образова</w:t>
            </w:r>
            <w:r w:rsidR="005E3910">
              <w:rPr>
                <w:i/>
              </w:rPr>
              <w:t>-</w:t>
            </w:r>
            <w:r w:rsidRPr="00C403D6">
              <w:rPr>
                <w:i/>
              </w:rPr>
              <w:t>ния</w:t>
            </w:r>
            <w:r w:rsidRPr="00C403D6">
              <w:rPr>
                <w:i/>
              </w:rPr>
              <w:tab/>
            </w:r>
            <w:r w:rsidRPr="00C403D6">
              <w:rPr>
                <w:i/>
                <w:spacing w:val="-7"/>
              </w:rPr>
              <w:t>по</w:t>
            </w:r>
            <w:r w:rsidR="005E3910">
              <w:rPr>
                <w:i/>
                <w:spacing w:val="-7"/>
              </w:rPr>
              <w:t xml:space="preserve"> </w:t>
            </w:r>
            <w:r w:rsidRPr="00C403D6">
              <w:rPr>
                <w:i/>
              </w:rPr>
              <w:t>специальностям,</w:t>
            </w:r>
            <w:r w:rsidR="005E3910">
              <w:rPr>
                <w:i/>
              </w:rPr>
              <w:t xml:space="preserve"> </w:t>
            </w:r>
            <w:r w:rsidRPr="00C403D6">
              <w:rPr>
                <w:i/>
                <w:spacing w:val="-7"/>
              </w:rPr>
              <w:t xml:space="preserve">не </w:t>
            </w:r>
            <w:r w:rsidRPr="00C403D6">
              <w:rPr>
                <w:i/>
              </w:rPr>
              <w:t>связан</w:t>
            </w:r>
            <w:r w:rsidR="005E3910">
              <w:rPr>
                <w:i/>
              </w:rPr>
              <w:t>-</w:t>
            </w:r>
            <w:r w:rsidRPr="00C403D6">
              <w:rPr>
                <w:i/>
              </w:rPr>
              <w:t xml:space="preserve">ным с </w:t>
            </w:r>
            <w:r w:rsidRPr="00C403D6">
              <w:rPr>
                <w:i/>
                <w:spacing w:val="-3"/>
              </w:rPr>
              <w:t xml:space="preserve">прикладным </w:t>
            </w:r>
            <w:r w:rsidRPr="00C403D6">
              <w:rPr>
                <w:i/>
              </w:rPr>
              <w:t>использованием</w:t>
            </w:r>
            <w:r w:rsidRPr="00C403D6">
              <w:rPr>
                <w:i/>
                <w:spacing w:val="-13"/>
              </w:rPr>
              <w:t xml:space="preserve"> </w:t>
            </w:r>
            <w:r w:rsidRPr="00C403D6">
              <w:rPr>
                <w:i/>
              </w:rPr>
              <w:t>математики</w:t>
            </w:r>
          </w:p>
        </w:tc>
        <w:tc>
          <w:tcPr>
            <w:tcW w:w="3289" w:type="dxa"/>
          </w:tcPr>
          <w:p w:rsidR="00B971A5" w:rsidRPr="00C403D6" w:rsidRDefault="001730D5" w:rsidP="005E3910">
            <w:pPr>
              <w:pStyle w:val="TableParagraph"/>
              <w:tabs>
                <w:tab w:val="left" w:pos="284"/>
                <w:tab w:val="left" w:pos="426"/>
              </w:tabs>
            </w:pPr>
            <w:r w:rsidRPr="00C403D6">
              <w:t>Для успешного продолжения образования</w:t>
            </w:r>
            <w:r w:rsidR="005E3910">
              <w:t xml:space="preserve"> </w:t>
            </w:r>
            <w:r w:rsidRPr="00C403D6">
              <w:t>по</w:t>
            </w:r>
            <w:r w:rsidR="005E3910">
              <w:t xml:space="preserve"> </w:t>
            </w:r>
            <w:r w:rsidRPr="00C403D6">
              <w:t>специальностям, связанным с прикладным использованием</w:t>
            </w:r>
            <w:r w:rsidRPr="00C403D6">
              <w:rPr>
                <w:spacing w:val="-7"/>
              </w:rPr>
              <w:t xml:space="preserve"> </w:t>
            </w:r>
            <w:r w:rsidRPr="00C403D6">
              <w:t>математики</w:t>
            </w:r>
          </w:p>
        </w:tc>
        <w:tc>
          <w:tcPr>
            <w:tcW w:w="3289" w:type="dxa"/>
          </w:tcPr>
          <w:p w:rsidR="00B971A5" w:rsidRPr="00C403D6" w:rsidRDefault="001730D5" w:rsidP="00C403D6">
            <w:pPr>
              <w:pStyle w:val="TableParagraph"/>
              <w:tabs>
                <w:tab w:val="left" w:pos="284"/>
                <w:tab w:val="left" w:pos="426"/>
                <w:tab w:val="left" w:pos="1774"/>
                <w:tab w:val="left" w:pos="1897"/>
                <w:tab w:val="left" w:pos="1933"/>
                <w:tab w:val="left" w:pos="2031"/>
                <w:tab w:val="left" w:pos="2108"/>
                <w:tab w:val="left" w:pos="2206"/>
                <w:tab w:val="left" w:pos="2314"/>
                <w:tab w:val="left" w:pos="3061"/>
              </w:tabs>
              <w:rPr>
                <w:i/>
              </w:rPr>
            </w:pPr>
            <w:r w:rsidRPr="00C403D6">
              <w:rPr>
                <w:i/>
              </w:rPr>
              <w:t>Для</w:t>
            </w:r>
            <w:r w:rsidR="00C403D6">
              <w:rPr>
                <w:i/>
              </w:rPr>
              <w:t xml:space="preserve"> </w:t>
            </w:r>
            <w:r w:rsidRPr="00C403D6">
              <w:rPr>
                <w:i/>
              </w:rPr>
              <w:tab/>
            </w:r>
            <w:r w:rsidRPr="00C403D6">
              <w:rPr>
                <w:i/>
                <w:spacing w:val="-3"/>
              </w:rPr>
              <w:t xml:space="preserve">обеспечения </w:t>
            </w:r>
            <w:r w:rsidR="00C403D6">
              <w:rPr>
                <w:i/>
              </w:rPr>
              <w:t xml:space="preserve">возможности </w:t>
            </w:r>
            <w:r w:rsidRPr="00C403D6">
              <w:rPr>
                <w:i/>
                <w:spacing w:val="-3"/>
              </w:rPr>
              <w:t xml:space="preserve">успешного </w:t>
            </w:r>
            <w:r w:rsidR="00C403D6">
              <w:rPr>
                <w:i/>
                <w:spacing w:val="-3"/>
              </w:rPr>
              <w:t xml:space="preserve"> </w:t>
            </w:r>
            <w:r w:rsidRPr="00C403D6">
              <w:rPr>
                <w:i/>
              </w:rPr>
              <w:t xml:space="preserve">продолжения </w:t>
            </w:r>
            <w:proofErr w:type="gramStart"/>
            <w:r w:rsidRPr="00C403D6">
              <w:rPr>
                <w:i/>
              </w:rPr>
              <w:t>образо</w:t>
            </w:r>
            <w:r w:rsidR="00C403D6">
              <w:rPr>
                <w:i/>
              </w:rPr>
              <w:t>-</w:t>
            </w:r>
            <w:r w:rsidRPr="00C403D6">
              <w:rPr>
                <w:i/>
              </w:rPr>
              <w:t>вания</w:t>
            </w:r>
            <w:proofErr w:type="gramEnd"/>
            <w:r w:rsidRPr="00C403D6">
              <w:rPr>
                <w:i/>
              </w:rPr>
              <w:t xml:space="preserve"> по специальностям, свя</w:t>
            </w:r>
            <w:r w:rsidR="00C403D6">
              <w:rPr>
                <w:i/>
              </w:rPr>
              <w:t>-</w:t>
            </w:r>
            <w:r w:rsidRPr="00C403D6">
              <w:rPr>
                <w:i/>
              </w:rPr>
              <w:t>занным с осуществлением</w:t>
            </w:r>
            <w:r w:rsidR="00C403D6">
              <w:rPr>
                <w:i/>
              </w:rPr>
              <w:t xml:space="preserve"> </w:t>
            </w:r>
            <w:r w:rsidRPr="00C403D6">
              <w:rPr>
                <w:i/>
              </w:rPr>
              <w:t>науч</w:t>
            </w:r>
            <w:r w:rsidR="00C403D6">
              <w:rPr>
                <w:i/>
              </w:rPr>
              <w:t>-</w:t>
            </w:r>
            <w:r w:rsidRPr="00C403D6">
              <w:rPr>
                <w:i/>
              </w:rPr>
              <w:t>ной</w:t>
            </w:r>
            <w:r w:rsidRPr="00C403D6">
              <w:rPr>
                <w:i/>
              </w:rPr>
              <w:tab/>
            </w:r>
            <w:r w:rsidRPr="00C403D6">
              <w:rPr>
                <w:i/>
                <w:spacing w:val="-14"/>
              </w:rPr>
              <w:t xml:space="preserve">и </w:t>
            </w:r>
            <w:r w:rsidRPr="00C403D6">
              <w:rPr>
                <w:i/>
              </w:rPr>
              <w:t>исследовательской дея</w:t>
            </w:r>
            <w:r w:rsidR="00C403D6">
              <w:rPr>
                <w:i/>
              </w:rPr>
              <w:t>-</w:t>
            </w:r>
            <w:r w:rsidRPr="00C403D6">
              <w:rPr>
                <w:i/>
              </w:rPr>
              <w:t>тельности</w:t>
            </w:r>
            <w:r w:rsidR="00C403D6">
              <w:rPr>
                <w:i/>
              </w:rPr>
              <w:t xml:space="preserve"> </w:t>
            </w:r>
            <w:r w:rsidRPr="00C403D6">
              <w:rPr>
                <w:i/>
              </w:rPr>
              <w:t>в</w:t>
            </w:r>
            <w:r w:rsidR="00C403D6">
              <w:rPr>
                <w:i/>
              </w:rPr>
              <w:t xml:space="preserve"> о</w:t>
            </w:r>
            <w:r w:rsidRPr="00C403D6">
              <w:rPr>
                <w:i/>
              </w:rPr>
              <w:t>бласти математи</w:t>
            </w:r>
            <w:r w:rsidR="00C403D6">
              <w:rPr>
                <w:i/>
              </w:rPr>
              <w:t>-</w:t>
            </w:r>
            <w:r w:rsidRPr="00C403D6">
              <w:rPr>
                <w:i/>
              </w:rPr>
              <w:t>ки</w:t>
            </w:r>
            <w:r w:rsidRPr="00C403D6">
              <w:rPr>
                <w:i/>
              </w:rPr>
              <w:tab/>
              <w:t>и</w:t>
            </w:r>
            <w:r w:rsidRPr="00C403D6">
              <w:rPr>
                <w:i/>
              </w:rPr>
              <w:tab/>
            </w:r>
            <w:r w:rsidRPr="00C403D6">
              <w:rPr>
                <w:i/>
                <w:spacing w:val="-1"/>
              </w:rPr>
              <w:t>смежных</w:t>
            </w:r>
            <w:r w:rsidR="00C403D6">
              <w:rPr>
                <w:i/>
                <w:spacing w:val="-1"/>
              </w:rPr>
              <w:t xml:space="preserve"> </w:t>
            </w:r>
            <w:r w:rsidRPr="00C403D6">
              <w:rPr>
                <w:i/>
              </w:rPr>
              <w:t>наук</w:t>
            </w:r>
          </w:p>
        </w:tc>
      </w:tr>
      <w:tr w:rsidR="00E80276" w:rsidRPr="00C403D6" w:rsidTr="00E80276">
        <w:trPr>
          <w:trHeight w:val="395"/>
        </w:trPr>
        <w:tc>
          <w:tcPr>
            <w:tcW w:w="14831" w:type="dxa"/>
            <w:gridSpan w:val="6"/>
          </w:tcPr>
          <w:p w:rsidR="00E80276" w:rsidRPr="00C403D6" w:rsidRDefault="00E80276" w:rsidP="00CA6FD8">
            <w:pPr>
              <w:pStyle w:val="TableParagraph"/>
              <w:tabs>
                <w:tab w:val="left" w:pos="284"/>
                <w:tab w:val="left" w:pos="426"/>
              </w:tabs>
              <w:spacing w:before="54"/>
              <w:jc w:val="center"/>
              <w:rPr>
                <w:b/>
              </w:rPr>
            </w:pPr>
            <w:r w:rsidRPr="00C403D6">
              <w:rPr>
                <w:b/>
              </w:rPr>
              <w:t>Требования к результатам</w:t>
            </w:r>
          </w:p>
        </w:tc>
      </w:tr>
      <w:tr w:rsidR="00B971A5" w:rsidRPr="00C403D6" w:rsidTr="00F437B7">
        <w:trPr>
          <w:trHeight w:val="4667"/>
        </w:trPr>
        <w:tc>
          <w:tcPr>
            <w:tcW w:w="1527" w:type="dxa"/>
          </w:tcPr>
          <w:p w:rsidR="005E3910" w:rsidRDefault="001730D5" w:rsidP="00CA6FD8">
            <w:pPr>
              <w:pStyle w:val="TableParagraph"/>
              <w:tabs>
                <w:tab w:val="left" w:pos="284"/>
                <w:tab w:val="left" w:pos="426"/>
              </w:tabs>
              <w:rPr>
                <w:b/>
                <w:i/>
              </w:rPr>
            </w:pPr>
            <w:r w:rsidRPr="00C403D6">
              <w:rPr>
                <w:b/>
                <w:i/>
              </w:rPr>
              <w:t>Элементы теории множеств и математи</w:t>
            </w:r>
            <w:r w:rsidR="005E3910">
              <w:rPr>
                <w:b/>
                <w:i/>
              </w:rPr>
              <w:t>-</w:t>
            </w:r>
          </w:p>
          <w:p w:rsidR="00B971A5" w:rsidRPr="00C403D6" w:rsidRDefault="001730D5" w:rsidP="00CA6FD8">
            <w:pPr>
              <w:pStyle w:val="TableParagraph"/>
              <w:tabs>
                <w:tab w:val="left" w:pos="284"/>
                <w:tab w:val="left" w:pos="426"/>
              </w:tabs>
              <w:rPr>
                <w:b/>
                <w:i/>
              </w:rPr>
            </w:pPr>
            <w:r w:rsidRPr="00C403D6">
              <w:rPr>
                <w:b/>
                <w:i/>
              </w:rPr>
              <w:t>ческой</w:t>
            </w:r>
          </w:p>
          <w:p w:rsidR="00B971A5" w:rsidRPr="00C403D6" w:rsidRDefault="001730D5" w:rsidP="00CA6FD8">
            <w:pPr>
              <w:pStyle w:val="TableParagraph"/>
              <w:tabs>
                <w:tab w:val="left" w:pos="284"/>
                <w:tab w:val="left" w:pos="426"/>
              </w:tabs>
              <w:rPr>
                <w:b/>
                <w:i/>
              </w:rPr>
            </w:pPr>
            <w:r w:rsidRPr="00C403D6">
              <w:rPr>
                <w:b/>
                <w:i/>
              </w:rPr>
              <w:t>логики</w:t>
            </w:r>
          </w:p>
        </w:tc>
        <w:tc>
          <w:tcPr>
            <w:tcW w:w="3118" w:type="dxa"/>
          </w:tcPr>
          <w:p w:rsidR="00B971A5" w:rsidRPr="00C403D6" w:rsidRDefault="001730D5" w:rsidP="00E86AC8">
            <w:pPr>
              <w:pStyle w:val="TableParagraph"/>
              <w:numPr>
                <w:ilvl w:val="0"/>
                <w:numId w:val="148"/>
              </w:numPr>
              <w:tabs>
                <w:tab w:val="left" w:pos="0"/>
                <w:tab w:val="left" w:pos="179"/>
                <w:tab w:val="left" w:pos="284"/>
                <w:tab w:val="left" w:pos="1835"/>
                <w:tab w:val="left" w:pos="2195"/>
                <w:tab w:val="left" w:pos="2884"/>
              </w:tabs>
              <w:ind w:left="38" w:firstLine="0"/>
            </w:pPr>
            <w:r w:rsidRPr="00C403D6">
              <w:t>Оперировать на базовом уровне</w:t>
            </w:r>
            <w:r w:rsidR="005E3910">
              <w:t xml:space="preserve"> </w:t>
            </w:r>
            <w:r w:rsidRPr="00C403D6">
              <w:rPr>
                <w:spacing w:val="-3"/>
              </w:rPr>
              <w:t xml:space="preserve">понятиями: </w:t>
            </w:r>
            <w:r w:rsidR="005E3910">
              <w:t xml:space="preserve">конечное </w:t>
            </w:r>
            <w:r w:rsidRPr="00C403D6">
              <w:rPr>
                <w:spacing w:val="-1"/>
              </w:rPr>
              <w:t xml:space="preserve">множество, </w:t>
            </w:r>
            <w:r w:rsidRPr="00C403D6">
              <w:t>элемент</w:t>
            </w:r>
            <w:r w:rsidR="005E3910">
              <w:t xml:space="preserve"> </w:t>
            </w:r>
            <w:r w:rsidRPr="00C403D6">
              <w:t>множест</w:t>
            </w:r>
            <w:r w:rsidR="005E3910">
              <w:t>ва, подмножество, пересечение</w:t>
            </w:r>
            <w:r w:rsidR="005E3910">
              <w:tab/>
            </w:r>
            <w:r w:rsidRPr="00C403D6">
              <w:rPr>
                <w:spacing w:val="-16"/>
              </w:rPr>
              <w:t xml:space="preserve">и </w:t>
            </w:r>
            <w:r w:rsidRPr="00C403D6">
              <w:t>объединение множеств, число</w:t>
            </w:r>
            <w:r w:rsidR="005E3910">
              <w:t xml:space="preserve">-вые множества на </w:t>
            </w:r>
            <w:proofErr w:type="gramStart"/>
            <w:r w:rsidR="005E3910">
              <w:t>координатной</w:t>
            </w:r>
            <w:proofErr w:type="gramEnd"/>
            <w:r w:rsidR="005E3910">
              <w:t xml:space="preserve"> </w:t>
            </w:r>
            <w:r w:rsidRPr="00C403D6">
              <w:rPr>
                <w:spacing w:val="-1"/>
              </w:rPr>
              <w:t xml:space="preserve">прямой, </w:t>
            </w:r>
            <w:r w:rsidRPr="00C403D6">
              <w:t>отрезок,</w:t>
            </w:r>
            <w:r w:rsidRPr="00C403D6">
              <w:rPr>
                <w:spacing w:val="-3"/>
              </w:rPr>
              <w:t xml:space="preserve"> </w:t>
            </w:r>
            <w:r w:rsidRPr="00C403D6">
              <w:t>интервал;</w:t>
            </w:r>
          </w:p>
          <w:p w:rsidR="00B971A5" w:rsidRPr="00C403D6" w:rsidRDefault="001730D5" w:rsidP="00E86AC8">
            <w:pPr>
              <w:pStyle w:val="TableParagraph"/>
              <w:numPr>
                <w:ilvl w:val="0"/>
                <w:numId w:val="148"/>
              </w:numPr>
              <w:tabs>
                <w:tab w:val="left" w:pos="0"/>
                <w:tab w:val="left" w:pos="179"/>
                <w:tab w:val="left" w:pos="284"/>
                <w:tab w:val="left" w:pos="1835"/>
                <w:tab w:val="left" w:pos="1938"/>
              </w:tabs>
              <w:ind w:left="38" w:firstLine="0"/>
            </w:pPr>
            <w:r w:rsidRPr="00C403D6">
              <w:t xml:space="preserve">оперировать на </w:t>
            </w:r>
            <w:proofErr w:type="gramStart"/>
            <w:r w:rsidRPr="00C403D6">
              <w:t>базовом</w:t>
            </w:r>
            <w:proofErr w:type="gramEnd"/>
            <w:r w:rsidRPr="00C403D6">
              <w:t xml:space="preserve"> уров</w:t>
            </w:r>
            <w:r w:rsidR="005E3910">
              <w:t>-</w:t>
            </w:r>
            <w:r w:rsidRPr="00C403D6">
              <w:t>не</w:t>
            </w:r>
            <w:r w:rsidRPr="00C403D6">
              <w:tab/>
            </w:r>
            <w:r w:rsidRPr="00C403D6">
              <w:rPr>
                <w:spacing w:val="-3"/>
              </w:rPr>
              <w:t xml:space="preserve">понятиями: </w:t>
            </w:r>
            <w:r w:rsidRPr="00C403D6">
              <w:t>утверждение, отрицание утверждения, истин</w:t>
            </w:r>
            <w:r w:rsidR="005E3910">
              <w:t>-</w:t>
            </w:r>
            <w:r w:rsidRPr="00C403D6">
              <w:t>ные и ложные утверждения, причина,</w:t>
            </w:r>
            <w:r w:rsidR="005E3910">
              <w:t xml:space="preserve"> </w:t>
            </w:r>
            <w:r w:rsidRPr="00C403D6">
              <w:rPr>
                <w:spacing w:val="-1"/>
              </w:rPr>
              <w:t xml:space="preserve">следствие, </w:t>
            </w:r>
            <w:r w:rsidRPr="00C403D6">
              <w:t>частный случай общего утверждения, контрпример;</w:t>
            </w:r>
          </w:p>
          <w:p w:rsidR="00E86AC8" w:rsidRPr="00E86AC8" w:rsidRDefault="001730D5" w:rsidP="00E86AC8">
            <w:pPr>
              <w:pStyle w:val="TableParagraph"/>
              <w:tabs>
                <w:tab w:val="left" w:pos="0"/>
                <w:tab w:val="left" w:pos="284"/>
                <w:tab w:val="left" w:pos="426"/>
              </w:tabs>
              <w:ind w:left="38"/>
            </w:pPr>
            <w:r w:rsidRPr="00C403D6">
              <w:t xml:space="preserve">находить пересечение </w:t>
            </w:r>
            <w:r w:rsidRPr="00C403D6">
              <w:rPr>
                <w:spacing w:val="-11"/>
              </w:rPr>
              <w:t xml:space="preserve">и </w:t>
            </w:r>
            <w:r w:rsidRPr="00C403D6">
              <w:t>объе</w:t>
            </w:r>
            <w:r w:rsidR="005E3910">
              <w:t>-</w:t>
            </w:r>
            <w:r w:rsidRPr="00C403D6">
              <w:t>динение</w:t>
            </w:r>
            <w:r w:rsidR="005E3910">
              <w:t xml:space="preserve"> </w:t>
            </w:r>
            <w:r w:rsidRPr="00C403D6">
              <w:rPr>
                <w:spacing w:val="-5"/>
              </w:rPr>
              <w:t xml:space="preserve">двух </w:t>
            </w:r>
            <w:r w:rsidRPr="00C403D6">
              <w:t>множеств,</w:t>
            </w:r>
            <w:r w:rsidR="005E3910">
              <w:t xml:space="preserve"> </w:t>
            </w:r>
            <w:r w:rsidR="00E86AC8" w:rsidRPr="00E86AC8">
              <w:t xml:space="preserve">представленных графически </w:t>
            </w:r>
            <w:proofErr w:type="gramStart"/>
            <w:r w:rsidR="00E86AC8" w:rsidRPr="00E86AC8">
              <w:t>на</w:t>
            </w:r>
            <w:proofErr w:type="gramEnd"/>
            <w:r w:rsidR="00E86AC8" w:rsidRPr="00E86AC8">
              <w:t xml:space="preserve"> числовой прямой;</w:t>
            </w:r>
          </w:p>
          <w:p w:rsidR="00E86AC8" w:rsidRPr="00E86AC8" w:rsidRDefault="00E86AC8" w:rsidP="00E86AC8">
            <w:pPr>
              <w:pStyle w:val="TableParagraph"/>
              <w:numPr>
                <w:ilvl w:val="0"/>
                <w:numId w:val="148"/>
              </w:numPr>
              <w:tabs>
                <w:tab w:val="left" w:pos="0"/>
                <w:tab w:val="left" w:pos="284"/>
                <w:tab w:val="left" w:pos="426"/>
              </w:tabs>
              <w:ind w:left="38" w:firstLine="0"/>
              <w:rPr>
                <w:rFonts w:ascii="Symbol" w:hAnsi="Symbol"/>
              </w:rPr>
            </w:pPr>
            <w:r w:rsidRPr="00E86AC8">
              <w:t xml:space="preserve">строить на </w:t>
            </w:r>
            <w:r w:rsidRPr="00E86AC8">
              <w:rPr>
                <w:spacing w:val="-3"/>
              </w:rPr>
              <w:t xml:space="preserve">числовой </w:t>
            </w:r>
            <w:proofErr w:type="gramStart"/>
            <w:r w:rsidRPr="00E86AC8">
              <w:t>пря-мой</w:t>
            </w:r>
            <w:proofErr w:type="gramEnd"/>
            <w:r w:rsidRPr="00E86AC8">
              <w:t xml:space="preserve"> подмножество числового множества, заданное простей-шими условиями;</w:t>
            </w:r>
          </w:p>
          <w:p w:rsidR="00E86AC8" w:rsidRPr="00E86AC8" w:rsidRDefault="00E86AC8" w:rsidP="00E86AC8">
            <w:pPr>
              <w:pStyle w:val="TableParagraph"/>
              <w:numPr>
                <w:ilvl w:val="0"/>
                <w:numId w:val="148"/>
              </w:numPr>
              <w:tabs>
                <w:tab w:val="left" w:pos="0"/>
                <w:tab w:val="left" w:pos="284"/>
                <w:tab w:val="left" w:pos="426"/>
                <w:tab w:val="left" w:pos="2906"/>
              </w:tabs>
              <w:spacing w:line="237" w:lineRule="auto"/>
              <w:ind w:left="38" w:firstLine="0"/>
            </w:pPr>
            <w:r w:rsidRPr="00E86AC8">
              <w:lastRenderedPageBreak/>
              <w:t xml:space="preserve">распознавать ложные </w:t>
            </w:r>
            <w:proofErr w:type="gramStart"/>
            <w:r w:rsidRPr="00E86AC8">
              <w:t>ут-верждения</w:t>
            </w:r>
            <w:proofErr w:type="gramEnd"/>
            <w:r w:rsidRPr="00E86AC8">
              <w:t xml:space="preserve">, ошибки </w:t>
            </w:r>
            <w:r w:rsidRPr="00E86AC8">
              <w:rPr>
                <w:spacing w:val="-13"/>
              </w:rPr>
              <w:t xml:space="preserve">в </w:t>
            </w:r>
            <w:r w:rsidRPr="00E86AC8">
              <w:t xml:space="preserve">рассуж-дениях, </w:t>
            </w:r>
            <w:r w:rsidRPr="00E86AC8">
              <w:rPr>
                <w:spacing w:val="-15"/>
              </w:rPr>
              <w:t xml:space="preserve">в </w:t>
            </w:r>
            <w:r w:rsidRPr="00E86AC8">
              <w:t xml:space="preserve">том числе </w:t>
            </w:r>
            <w:r w:rsidRPr="00E86AC8">
              <w:rPr>
                <w:spacing w:val="-17"/>
              </w:rPr>
              <w:t xml:space="preserve">с </w:t>
            </w:r>
            <w:r w:rsidRPr="00E86AC8">
              <w:t>исполь-зованием контрпримеров.</w:t>
            </w:r>
          </w:p>
          <w:p w:rsidR="00E86AC8" w:rsidRPr="00E86AC8" w:rsidRDefault="00E86AC8" w:rsidP="00E86AC8">
            <w:pPr>
              <w:pStyle w:val="TableParagraph"/>
              <w:tabs>
                <w:tab w:val="left" w:pos="0"/>
                <w:tab w:val="left" w:pos="284"/>
                <w:tab w:val="left" w:pos="426"/>
              </w:tabs>
              <w:ind w:left="38"/>
              <w:jc w:val="both"/>
              <w:rPr>
                <w:i/>
              </w:rPr>
            </w:pPr>
            <w:r w:rsidRPr="00E86AC8">
              <w:rPr>
                <w:i/>
              </w:rPr>
              <w:t>В повседневной жизни и при изучении других предметов:</w:t>
            </w:r>
          </w:p>
          <w:p w:rsidR="00E86AC8" w:rsidRPr="00E86AC8" w:rsidRDefault="00E86AC8" w:rsidP="00E86AC8">
            <w:pPr>
              <w:pStyle w:val="TableParagraph"/>
              <w:numPr>
                <w:ilvl w:val="0"/>
                <w:numId w:val="148"/>
              </w:numPr>
              <w:tabs>
                <w:tab w:val="left" w:pos="0"/>
                <w:tab w:val="left" w:pos="284"/>
                <w:tab w:val="left" w:pos="426"/>
                <w:tab w:val="left" w:pos="2776"/>
              </w:tabs>
              <w:spacing w:before="3"/>
              <w:ind w:left="38" w:firstLine="0"/>
              <w:rPr>
                <w:rFonts w:ascii="Symbol" w:hAnsi="Symbol"/>
                <w:color w:val="404040"/>
              </w:rPr>
            </w:pPr>
            <w:r w:rsidRPr="00E86AC8">
              <w:t>использовать</w:t>
            </w:r>
            <w:r>
              <w:t xml:space="preserve"> </w:t>
            </w:r>
            <w:r w:rsidRPr="00E86AC8">
              <w:rPr>
                <w:spacing w:val="-3"/>
              </w:rPr>
              <w:t xml:space="preserve">числовые </w:t>
            </w:r>
            <w:r w:rsidRPr="00E86AC8">
              <w:t>мно</w:t>
            </w:r>
            <w:r>
              <w:t>-</w:t>
            </w:r>
            <w:r w:rsidRPr="00E86AC8">
              <w:t>жества</w:t>
            </w:r>
            <w:r>
              <w:t xml:space="preserve"> </w:t>
            </w:r>
            <w:r w:rsidRPr="00E86AC8">
              <w:rPr>
                <w:spacing w:val="-6"/>
              </w:rPr>
              <w:t xml:space="preserve">на </w:t>
            </w:r>
            <w:proofErr w:type="gramStart"/>
            <w:r w:rsidRPr="00E86AC8">
              <w:t>координатной</w:t>
            </w:r>
            <w:proofErr w:type="gramEnd"/>
            <w:r w:rsidRPr="00E86AC8">
              <w:t xml:space="preserve"> </w:t>
            </w:r>
            <w:r w:rsidRPr="00E86AC8">
              <w:rPr>
                <w:spacing w:val="-3"/>
              </w:rPr>
              <w:t xml:space="preserve">прямой </w:t>
            </w:r>
            <w:r w:rsidRPr="00E86AC8">
              <w:t>для описания реальных процес</w:t>
            </w:r>
            <w:r>
              <w:t>-</w:t>
            </w:r>
            <w:r w:rsidRPr="00E86AC8">
              <w:t>сов и</w:t>
            </w:r>
            <w:r w:rsidRPr="00E86AC8">
              <w:rPr>
                <w:spacing w:val="-4"/>
              </w:rPr>
              <w:t xml:space="preserve"> </w:t>
            </w:r>
            <w:r w:rsidRPr="00E86AC8">
              <w:t>явлений;</w:t>
            </w:r>
          </w:p>
          <w:p w:rsidR="00B971A5" w:rsidRPr="00C403D6" w:rsidRDefault="00E86AC8" w:rsidP="00E86AC8">
            <w:pPr>
              <w:pStyle w:val="TableParagraph"/>
              <w:numPr>
                <w:ilvl w:val="0"/>
                <w:numId w:val="148"/>
              </w:numPr>
              <w:tabs>
                <w:tab w:val="left" w:pos="0"/>
                <w:tab w:val="left" w:pos="179"/>
                <w:tab w:val="left" w:pos="284"/>
                <w:tab w:val="left" w:pos="2539"/>
              </w:tabs>
              <w:ind w:left="38" w:firstLine="0"/>
            </w:pPr>
            <w:proofErr w:type="gramStart"/>
            <w:r w:rsidRPr="00E86AC8">
              <w:t xml:space="preserve">проводить </w:t>
            </w:r>
            <w:r w:rsidRPr="00E86AC8">
              <w:rPr>
                <w:spacing w:val="-3"/>
              </w:rPr>
              <w:t xml:space="preserve">логические </w:t>
            </w:r>
            <w:r w:rsidRPr="00E86AC8">
              <w:t>рассуж</w:t>
            </w:r>
            <w:r>
              <w:t>-</w:t>
            </w:r>
            <w:r w:rsidRPr="00E86AC8">
              <w:t>дения</w:t>
            </w:r>
            <w:r>
              <w:t xml:space="preserve"> </w:t>
            </w:r>
            <w:r w:rsidRPr="00E86AC8">
              <w:rPr>
                <w:spacing w:val="-16"/>
              </w:rPr>
              <w:t xml:space="preserve">в </w:t>
            </w:r>
            <w:r w:rsidRPr="00E86AC8">
              <w:t>ситуациях повседневной жизни</w:t>
            </w:r>
            <w:proofErr w:type="gramEnd"/>
          </w:p>
        </w:tc>
        <w:tc>
          <w:tcPr>
            <w:tcW w:w="3608" w:type="dxa"/>
            <w:gridSpan w:val="2"/>
          </w:tcPr>
          <w:p w:rsidR="00B971A5" w:rsidRPr="005E3910" w:rsidRDefault="005E3910" w:rsidP="00E86AC8">
            <w:pPr>
              <w:pStyle w:val="TableParagraph"/>
              <w:numPr>
                <w:ilvl w:val="0"/>
                <w:numId w:val="147"/>
              </w:numPr>
              <w:tabs>
                <w:tab w:val="left" w:pos="38"/>
                <w:tab w:val="left" w:pos="179"/>
                <w:tab w:val="left" w:pos="284"/>
                <w:tab w:val="left" w:pos="2214"/>
              </w:tabs>
              <w:spacing w:before="3" w:line="235" w:lineRule="auto"/>
              <w:ind w:left="38" w:firstLine="0"/>
              <w:rPr>
                <w:i/>
              </w:rPr>
            </w:pPr>
            <w:r w:rsidRPr="005E3910">
              <w:rPr>
                <w:i/>
              </w:rPr>
              <w:lastRenderedPageBreak/>
              <w:t xml:space="preserve">Оперировать понятиями: конечное </w:t>
            </w:r>
            <w:r w:rsidR="001730D5" w:rsidRPr="005E3910">
              <w:rPr>
                <w:i/>
              </w:rPr>
              <w:t>множество,</w:t>
            </w:r>
            <w:r w:rsidRPr="005E3910">
              <w:rPr>
                <w:i/>
              </w:rPr>
              <w:t xml:space="preserve"> </w:t>
            </w:r>
            <w:r w:rsidR="001730D5" w:rsidRPr="005E3910">
              <w:rPr>
                <w:i/>
              </w:rPr>
              <w:t>элемент</w:t>
            </w:r>
            <w:r w:rsidR="001730D5" w:rsidRPr="005E3910">
              <w:rPr>
                <w:i/>
              </w:rPr>
              <w:tab/>
              <w:t>множества, подмножество, пересечение и объединение множеств, число</w:t>
            </w:r>
            <w:r>
              <w:rPr>
                <w:i/>
              </w:rPr>
              <w:t xml:space="preserve">вые множества на </w:t>
            </w:r>
            <w:proofErr w:type="gramStart"/>
            <w:r>
              <w:rPr>
                <w:i/>
              </w:rPr>
              <w:t>координатной</w:t>
            </w:r>
            <w:proofErr w:type="gramEnd"/>
            <w:r>
              <w:rPr>
                <w:i/>
              </w:rPr>
              <w:t xml:space="preserve"> </w:t>
            </w:r>
            <w:r w:rsidR="001730D5" w:rsidRPr="005E3910">
              <w:rPr>
                <w:i/>
              </w:rPr>
              <w:t>пря</w:t>
            </w:r>
            <w:r>
              <w:rPr>
                <w:i/>
              </w:rPr>
              <w:t>-</w:t>
            </w:r>
            <w:r w:rsidR="001730D5" w:rsidRPr="005E3910">
              <w:rPr>
                <w:i/>
              </w:rPr>
              <w:t>мой, отрезок,</w:t>
            </w:r>
            <w:r>
              <w:rPr>
                <w:i/>
              </w:rPr>
              <w:t xml:space="preserve"> </w:t>
            </w:r>
            <w:r w:rsidR="001730D5" w:rsidRPr="005E3910">
              <w:rPr>
                <w:i/>
              </w:rPr>
              <w:t>интервал, полуинтер</w:t>
            </w:r>
            <w:r>
              <w:rPr>
                <w:i/>
              </w:rPr>
              <w:t>-</w:t>
            </w:r>
            <w:r w:rsidR="001730D5" w:rsidRPr="005E3910">
              <w:rPr>
                <w:i/>
              </w:rPr>
              <w:t>вал, промежуток с выколотой точ</w:t>
            </w:r>
            <w:r>
              <w:rPr>
                <w:i/>
              </w:rPr>
              <w:t>-</w:t>
            </w:r>
            <w:r w:rsidR="001730D5" w:rsidRPr="005E3910">
              <w:rPr>
                <w:i/>
              </w:rPr>
              <w:t>кой, графическое представление множеств на координатной плос</w:t>
            </w:r>
            <w:r>
              <w:rPr>
                <w:i/>
              </w:rPr>
              <w:t>-</w:t>
            </w:r>
            <w:r w:rsidR="001730D5" w:rsidRPr="005E3910">
              <w:rPr>
                <w:i/>
              </w:rPr>
              <w:t>кости;</w:t>
            </w:r>
          </w:p>
          <w:p w:rsidR="00B971A5" w:rsidRPr="00C403D6" w:rsidRDefault="001730D5" w:rsidP="00E86AC8">
            <w:pPr>
              <w:pStyle w:val="TableParagraph"/>
              <w:numPr>
                <w:ilvl w:val="0"/>
                <w:numId w:val="147"/>
              </w:numPr>
              <w:tabs>
                <w:tab w:val="left" w:pos="38"/>
                <w:tab w:val="left" w:pos="179"/>
                <w:tab w:val="left" w:pos="284"/>
                <w:tab w:val="left" w:pos="2032"/>
              </w:tabs>
              <w:ind w:left="38" w:firstLine="0"/>
              <w:rPr>
                <w:i/>
              </w:rPr>
            </w:pPr>
            <w:r w:rsidRPr="00C403D6">
              <w:rPr>
                <w:i/>
              </w:rPr>
              <w:t xml:space="preserve">оперировать понятиями: </w:t>
            </w:r>
            <w:proofErr w:type="gramStart"/>
            <w:r w:rsidRPr="00C403D6">
              <w:rPr>
                <w:i/>
              </w:rPr>
              <w:t>утверж</w:t>
            </w:r>
            <w:r w:rsidR="005E3910">
              <w:rPr>
                <w:i/>
              </w:rPr>
              <w:t>-</w:t>
            </w:r>
            <w:r w:rsidRPr="00C403D6">
              <w:rPr>
                <w:i/>
              </w:rPr>
              <w:t>дение</w:t>
            </w:r>
            <w:proofErr w:type="gramEnd"/>
            <w:r w:rsidRPr="00C403D6">
              <w:rPr>
                <w:i/>
              </w:rPr>
              <w:t>, отрицание утверждения, ис</w:t>
            </w:r>
            <w:r w:rsidR="005E3910">
              <w:rPr>
                <w:i/>
              </w:rPr>
              <w:t>-</w:t>
            </w:r>
            <w:r w:rsidRPr="00C403D6">
              <w:rPr>
                <w:i/>
              </w:rPr>
              <w:t>тинные и ложные</w:t>
            </w:r>
            <w:r w:rsidRPr="00C403D6">
              <w:rPr>
                <w:i/>
              </w:rPr>
              <w:tab/>
            </w:r>
            <w:r w:rsidRPr="00C403D6">
              <w:rPr>
                <w:i/>
                <w:spacing w:val="-1"/>
              </w:rPr>
              <w:t>утверждения,</w:t>
            </w:r>
          </w:p>
          <w:p w:rsidR="00B971A5" w:rsidRPr="00C403D6" w:rsidRDefault="001730D5" w:rsidP="00E86AC8">
            <w:pPr>
              <w:pStyle w:val="TableParagraph"/>
              <w:tabs>
                <w:tab w:val="left" w:pos="38"/>
                <w:tab w:val="left" w:pos="179"/>
                <w:tab w:val="left" w:pos="284"/>
                <w:tab w:val="left" w:pos="2394"/>
              </w:tabs>
              <w:ind w:left="38"/>
              <w:rPr>
                <w:i/>
              </w:rPr>
            </w:pPr>
            <w:r w:rsidRPr="00C403D6">
              <w:rPr>
                <w:i/>
              </w:rPr>
              <w:t>причина,</w:t>
            </w:r>
            <w:r w:rsidR="005E3910">
              <w:rPr>
                <w:i/>
              </w:rPr>
              <w:t xml:space="preserve"> </w:t>
            </w:r>
            <w:r w:rsidRPr="00C403D6">
              <w:rPr>
                <w:i/>
                <w:spacing w:val="-1"/>
              </w:rPr>
              <w:t xml:space="preserve">следствие, </w:t>
            </w:r>
            <w:r w:rsidRPr="00C403D6">
              <w:rPr>
                <w:i/>
              </w:rPr>
              <w:t>частный случай общего утверждения,</w:t>
            </w:r>
            <w:r w:rsidRPr="00C403D6">
              <w:rPr>
                <w:i/>
                <w:spacing w:val="-13"/>
              </w:rPr>
              <w:t xml:space="preserve"> </w:t>
            </w:r>
            <w:r w:rsidRPr="00C403D6">
              <w:rPr>
                <w:i/>
              </w:rPr>
              <w:t>контрпример;</w:t>
            </w:r>
          </w:p>
          <w:p w:rsidR="00B971A5" w:rsidRDefault="001730D5" w:rsidP="00E86AC8">
            <w:pPr>
              <w:pStyle w:val="TableParagraph"/>
              <w:numPr>
                <w:ilvl w:val="0"/>
                <w:numId w:val="147"/>
              </w:numPr>
              <w:tabs>
                <w:tab w:val="left" w:pos="38"/>
                <w:tab w:val="left" w:pos="179"/>
                <w:tab w:val="left" w:pos="284"/>
              </w:tabs>
              <w:spacing w:before="1" w:line="237" w:lineRule="auto"/>
              <w:ind w:left="38" w:firstLine="0"/>
              <w:rPr>
                <w:i/>
              </w:rPr>
            </w:pPr>
            <w:r w:rsidRPr="00C403D6">
              <w:rPr>
                <w:i/>
              </w:rPr>
              <w:t xml:space="preserve">проверять принадлежность </w:t>
            </w:r>
            <w:proofErr w:type="gramStart"/>
            <w:r w:rsidRPr="00C403D6">
              <w:rPr>
                <w:i/>
              </w:rPr>
              <w:t>эле</w:t>
            </w:r>
            <w:r w:rsidR="005E3910">
              <w:rPr>
                <w:i/>
              </w:rPr>
              <w:t>-</w:t>
            </w:r>
            <w:r w:rsidRPr="00C403D6">
              <w:rPr>
                <w:i/>
              </w:rPr>
              <w:t>мента</w:t>
            </w:r>
            <w:proofErr w:type="gramEnd"/>
            <w:r w:rsidRPr="00C403D6">
              <w:rPr>
                <w:i/>
                <w:spacing w:val="-4"/>
              </w:rPr>
              <w:t xml:space="preserve"> </w:t>
            </w:r>
            <w:r w:rsidRPr="00C403D6">
              <w:rPr>
                <w:i/>
              </w:rPr>
              <w:t>множеству;</w:t>
            </w:r>
          </w:p>
          <w:p w:rsidR="00E86AC8" w:rsidRPr="00E86AC8" w:rsidRDefault="00E86AC8" w:rsidP="00E86AC8">
            <w:pPr>
              <w:pStyle w:val="TableParagraph"/>
              <w:numPr>
                <w:ilvl w:val="0"/>
                <w:numId w:val="147"/>
              </w:numPr>
              <w:tabs>
                <w:tab w:val="left" w:pos="38"/>
                <w:tab w:val="left" w:pos="197"/>
                <w:tab w:val="left" w:pos="426"/>
              </w:tabs>
              <w:spacing w:before="1"/>
              <w:ind w:left="38" w:firstLine="0"/>
              <w:rPr>
                <w:i/>
              </w:rPr>
            </w:pPr>
            <w:r w:rsidRPr="00E86AC8">
              <w:rPr>
                <w:i/>
              </w:rPr>
              <w:t>находить пересечение и объедине</w:t>
            </w:r>
            <w:r>
              <w:rPr>
                <w:i/>
              </w:rPr>
              <w:t>-</w:t>
            </w:r>
            <w:r w:rsidRPr="00E86AC8">
              <w:rPr>
                <w:i/>
              </w:rPr>
              <w:t>ние множеств, в том числе пред</w:t>
            </w:r>
            <w:r w:rsidR="00F437B7">
              <w:rPr>
                <w:i/>
              </w:rPr>
              <w:t>-</w:t>
            </w:r>
            <w:r w:rsidRPr="00E86AC8">
              <w:rPr>
                <w:i/>
              </w:rPr>
              <w:t xml:space="preserve">ставленных графически </w:t>
            </w:r>
            <w:proofErr w:type="gramStart"/>
            <w:r w:rsidRPr="00E86AC8">
              <w:rPr>
                <w:i/>
              </w:rPr>
              <w:t>на</w:t>
            </w:r>
            <w:proofErr w:type="gramEnd"/>
            <w:r w:rsidRPr="00E86AC8">
              <w:rPr>
                <w:i/>
              </w:rPr>
              <w:t xml:space="preserve"> числовой прямой и на координатной плоскос</w:t>
            </w:r>
            <w:r w:rsidR="00F437B7">
              <w:rPr>
                <w:i/>
              </w:rPr>
              <w:t>-</w:t>
            </w:r>
            <w:r w:rsidRPr="00E86AC8">
              <w:rPr>
                <w:i/>
              </w:rPr>
              <w:t>ти;</w:t>
            </w:r>
          </w:p>
          <w:p w:rsidR="00E86AC8" w:rsidRPr="00E86AC8" w:rsidRDefault="00E86AC8" w:rsidP="00E86AC8">
            <w:pPr>
              <w:pStyle w:val="TableParagraph"/>
              <w:numPr>
                <w:ilvl w:val="0"/>
                <w:numId w:val="147"/>
              </w:numPr>
              <w:tabs>
                <w:tab w:val="left" w:pos="38"/>
                <w:tab w:val="left" w:pos="197"/>
                <w:tab w:val="left" w:pos="426"/>
                <w:tab w:val="left" w:pos="3163"/>
              </w:tabs>
              <w:ind w:left="38" w:firstLine="0"/>
              <w:rPr>
                <w:i/>
              </w:rPr>
            </w:pPr>
            <w:r w:rsidRPr="00E86AC8">
              <w:rPr>
                <w:i/>
              </w:rPr>
              <w:lastRenderedPageBreak/>
              <w:t xml:space="preserve">проводить доказательные </w:t>
            </w:r>
            <w:proofErr w:type="gramStart"/>
            <w:r w:rsidRPr="00E86AC8">
              <w:rPr>
                <w:i/>
              </w:rPr>
              <w:t>рассуж</w:t>
            </w:r>
            <w:r w:rsidR="00F437B7">
              <w:rPr>
                <w:i/>
              </w:rPr>
              <w:t>-</w:t>
            </w:r>
            <w:r w:rsidRPr="00E86AC8">
              <w:rPr>
                <w:i/>
              </w:rPr>
              <w:t>дения</w:t>
            </w:r>
            <w:proofErr w:type="gramEnd"/>
            <w:r w:rsidR="00F437B7">
              <w:rPr>
                <w:i/>
              </w:rPr>
              <w:t xml:space="preserve"> </w:t>
            </w:r>
            <w:r w:rsidRPr="00E86AC8">
              <w:rPr>
                <w:i/>
                <w:spacing w:val="-4"/>
              </w:rPr>
              <w:t xml:space="preserve">для </w:t>
            </w:r>
            <w:r w:rsidRPr="00E86AC8">
              <w:rPr>
                <w:i/>
              </w:rPr>
              <w:t>обоснования истинности утверждений.</w:t>
            </w:r>
          </w:p>
          <w:p w:rsidR="00E86AC8" w:rsidRPr="00E86AC8" w:rsidRDefault="00E86AC8" w:rsidP="00E86AC8">
            <w:pPr>
              <w:pStyle w:val="TableParagraph"/>
              <w:tabs>
                <w:tab w:val="left" w:pos="38"/>
                <w:tab w:val="left" w:pos="197"/>
                <w:tab w:val="left" w:pos="426"/>
              </w:tabs>
              <w:ind w:left="38"/>
              <w:rPr>
                <w:i/>
              </w:rPr>
            </w:pPr>
            <w:r w:rsidRPr="00E86AC8">
              <w:rPr>
                <w:i/>
              </w:rPr>
              <w:t>В повседневной жизни и при изучении других предметов:</w:t>
            </w:r>
          </w:p>
          <w:p w:rsidR="00E86AC8" w:rsidRPr="00F437B7" w:rsidRDefault="00E86AC8" w:rsidP="00E86AC8">
            <w:pPr>
              <w:pStyle w:val="TableParagraph"/>
              <w:numPr>
                <w:ilvl w:val="0"/>
                <w:numId w:val="147"/>
              </w:numPr>
              <w:tabs>
                <w:tab w:val="left" w:pos="38"/>
                <w:tab w:val="left" w:pos="197"/>
                <w:tab w:val="left" w:pos="426"/>
                <w:tab w:val="left" w:pos="2565"/>
              </w:tabs>
              <w:spacing w:before="3" w:line="276" w:lineRule="exact"/>
              <w:ind w:left="38" w:firstLine="0"/>
              <w:rPr>
                <w:i/>
              </w:rPr>
            </w:pPr>
            <w:proofErr w:type="gramStart"/>
            <w:r w:rsidRPr="00F437B7">
              <w:rPr>
                <w:i/>
              </w:rPr>
              <w:t>использовать</w:t>
            </w:r>
            <w:r w:rsidR="00F437B7" w:rsidRPr="00F437B7">
              <w:rPr>
                <w:i/>
              </w:rPr>
              <w:t xml:space="preserve"> </w:t>
            </w:r>
            <w:r w:rsidRPr="00F437B7">
              <w:rPr>
                <w:i/>
              </w:rPr>
              <w:t>числовые</w:t>
            </w:r>
            <w:r w:rsidR="00F437B7" w:rsidRPr="00F437B7">
              <w:rPr>
                <w:i/>
              </w:rPr>
              <w:t xml:space="preserve"> </w:t>
            </w:r>
            <w:r w:rsidRPr="00F437B7">
              <w:rPr>
                <w:i/>
              </w:rPr>
              <w:t>множест</w:t>
            </w:r>
            <w:r w:rsidR="00F437B7" w:rsidRPr="00F437B7">
              <w:rPr>
                <w:i/>
              </w:rPr>
              <w:t>-</w:t>
            </w:r>
            <w:r w:rsidRPr="00F437B7">
              <w:rPr>
                <w:i/>
              </w:rPr>
              <w:t>ва</w:t>
            </w:r>
            <w:r w:rsidRPr="00F437B7">
              <w:rPr>
                <w:i/>
              </w:rPr>
              <w:tab/>
              <w:t>на</w:t>
            </w:r>
            <w:r w:rsidR="00F437B7" w:rsidRPr="00F437B7">
              <w:rPr>
                <w:i/>
              </w:rPr>
              <w:t xml:space="preserve"> </w:t>
            </w:r>
            <w:r w:rsidRPr="00F437B7">
              <w:rPr>
                <w:i/>
              </w:rPr>
              <w:t>координатной прямой и на координатной плоскости для опи</w:t>
            </w:r>
            <w:r w:rsidR="00F437B7">
              <w:rPr>
                <w:i/>
              </w:rPr>
              <w:t>-</w:t>
            </w:r>
            <w:r w:rsidRPr="00F437B7">
              <w:rPr>
                <w:i/>
              </w:rPr>
              <w:t>сания реальных процессов и явлений;</w:t>
            </w:r>
            <w:proofErr w:type="gramEnd"/>
          </w:p>
          <w:p w:rsidR="00E86AC8" w:rsidRPr="00C403D6" w:rsidRDefault="00E86AC8" w:rsidP="00E86AC8">
            <w:pPr>
              <w:pStyle w:val="TableParagraph"/>
              <w:numPr>
                <w:ilvl w:val="0"/>
                <w:numId w:val="147"/>
              </w:numPr>
              <w:tabs>
                <w:tab w:val="left" w:pos="38"/>
                <w:tab w:val="left" w:pos="179"/>
                <w:tab w:val="left" w:pos="284"/>
              </w:tabs>
              <w:spacing w:before="1" w:line="237" w:lineRule="auto"/>
              <w:ind w:left="38" w:firstLine="0"/>
              <w:rPr>
                <w:i/>
              </w:rPr>
            </w:pPr>
            <w:proofErr w:type="gramStart"/>
            <w:r w:rsidRPr="00E86AC8">
              <w:rPr>
                <w:i/>
              </w:rPr>
              <w:t>проводить доказательные рассуж</w:t>
            </w:r>
            <w:r w:rsidR="00F437B7">
              <w:rPr>
                <w:i/>
              </w:rPr>
              <w:t>-</w:t>
            </w:r>
            <w:r w:rsidRPr="00E86AC8">
              <w:rPr>
                <w:i/>
              </w:rPr>
              <w:t xml:space="preserve">дения в </w:t>
            </w:r>
            <w:r w:rsidRPr="00E86AC8">
              <w:rPr>
                <w:i/>
                <w:spacing w:val="-3"/>
              </w:rPr>
              <w:t xml:space="preserve">ситуациях </w:t>
            </w:r>
            <w:r w:rsidRPr="00E86AC8">
              <w:rPr>
                <w:i/>
              </w:rPr>
              <w:t>повседневной жизни, при решении задач из других предметов</w:t>
            </w:r>
            <w:proofErr w:type="gramEnd"/>
          </w:p>
        </w:tc>
        <w:tc>
          <w:tcPr>
            <w:tcW w:w="3289" w:type="dxa"/>
          </w:tcPr>
          <w:p w:rsidR="00B971A5" w:rsidRPr="00C403D6" w:rsidRDefault="001730D5" w:rsidP="005E3910">
            <w:pPr>
              <w:pStyle w:val="TableParagraph"/>
              <w:numPr>
                <w:ilvl w:val="0"/>
                <w:numId w:val="146"/>
              </w:numPr>
              <w:tabs>
                <w:tab w:val="left" w:pos="179"/>
                <w:tab w:val="left" w:pos="284"/>
                <w:tab w:val="left" w:pos="469"/>
                <w:tab w:val="left" w:pos="470"/>
                <w:tab w:val="left" w:pos="1900"/>
                <w:tab w:val="left" w:pos="2238"/>
              </w:tabs>
              <w:spacing w:before="3" w:line="235" w:lineRule="auto"/>
              <w:ind w:left="0" w:firstLine="0"/>
            </w:pPr>
            <w:proofErr w:type="gramStart"/>
            <w:r w:rsidRPr="00C403D6">
              <w:lastRenderedPageBreak/>
              <w:t>Свободно</w:t>
            </w:r>
            <w:r w:rsidR="005E3910">
              <w:t xml:space="preserve"> </w:t>
            </w:r>
            <w:r w:rsidRPr="005E3910">
              <w:rPr>
                <w:spacing w:val="-1"/>
              </w:rPr>
              <w:t xml:space="preserve">оперировать </w:t>
            </w:r>
            <w:r w:rsidRPr="00C403D6">
              <w:t>поняти</w:t>
            </w:r>
            <w:r w:rsidR="005E3910">
              <w:t>-</w:t>
            </w:r>
            <w:r w:rsidRPr="00C403D6">
              <w:t>ями:</w:t>
            </w:r>
            <w:r w:rsidRPr="00C403D6">
              <w:tab/>
            </w:r>
            <w:r w:rsidRPr="00C403D6">
              <w:tab/>
            </w:r>
            <w:r w:rsidRPr="005E3910">
              <w:rPr>
                <w:spacing w:val="-3"/>
              </w:rPr>
              <w:t>конечное</w:t>
            </w:r>
            <w:r w:rsidR="005E3910" w:rsidRPr="005E3910">
              <w:rPr>
                <w:spacing w:val="-3"/>
              </w:rPr>
              <w:t xml:space="preserve"> </w:t>
            </w:r>
            <w:r w:rsidR="005E3910">
              <w:t xml:space="preserve">множество </w:t>
            </w:r>
            <w:r w:rsidRPr="00C403D6">
              <w:t>элемент множества, подмножество, пере</w:t>
            </w:r>
            <w:r w:rsidR="005E3910">
              <w:t>-</w:t>
            </w:r>
            <w:r w:rsidRPr="00C403D6">
              <w:t>с</w:t>
            </w:r>
            <w:r w:rsidR="005E3910">
              <w:t>ечение, объединение и</w:t>
            </w:r>
            <w:r w:rsidR="005E3910">
              <w:tab/>
              <w:t xml:space="preserve">разность </w:t>
            </w:r>
            <w:r w:rsidRPr="005E3910">
              <w:rPr>
                <w:spacing w:val="-1"/>
              </w:rPr>
              <w:t xml:space="preserve">множеств, </w:t>
            </w:r>
            <w:r w:rsidRPr="00C403D6">
              <w:t>числовые множества на координатной</w:t>
            </w:r>
            <w:r w:rsidR="005E3910">
              <w:t xml:space="preserve"> </w:t>
            </w:r>
            <w:r w:rsidRPr="005E3910">
              <w:rPr>
                <w:spacing w:val="-3"/>
              </w:rPr>
              <w:t xml:space="preserve">прямой, </w:t>
            </w:r>
            <w:r w:rsidR="005E3910">
              <w:t xml:space="preserve">отрезок, </w:t>
            </w:r>
            <w:r w:rsidRPr="00C403D6">
              <w:t>интервал, полуинтервал, промежу</w:t>
            </w:r>
            <w:r w:rsidR="005E3910">
              <w:t>-</w:t>
            </w:r>
            <w:r w:rsidRPr="00C403D6">
              <w:t>ток с выколотой точкой,</w:t>
            </w:r>
            <w:r w:rsidR="005E3910">
              <w:t xml:space="preserve"> </w:t>
            </w:r>
            <w:r w:rsidRPr="005E3910">
              <w:rPr>
                <w:spacing w:val="-3"/>
              </w:rPr>
              <w:t>графи</w:t>
            </w:r>
            <w:r w:rsidR="005E3910">
              <w:rPr>
                <w:spacing w:val="-3"/>
              </w:rPr>
              <w:t>-</w:t>
            </w:r>
            <w:r w:rsidRPr="005E3910">
              <w:rPr>
                <w:spacing w:val="-3"/>
              </w:rPr>
              <w:t xml:space="preserve">ческое </w:t>
            </w:r>
            <w:r w:rsidRPr="00C403D6">
              <w:t>представление</w:t>
            </w:r>
            <w:r w:rsidR="005E3910">
              <w:t xml:space="preserve"> </w:t>
            </w:r>
            <w:r w:rsidRPr="005E3910">
              <w:rPr>
                <w:spacing w:val="-3"/>
              </w:rPr>
              <w:t xml:space="preserve">множеств </w:t>
            </w:r>
            <w:r w:rsidR="005E3910">
              <w:t xml:space="preserve">на </w:t>
            </w:r>
            <w:r w:rsidRPr="005E3910">
              <w:rPr>
                <w:spacing w:val="-3"/>
              </w:rPr>
              <w:t xml:space="preserve">координатной </w:t>
            </w:r>
            <w:r w:rsidRPr="00C403D6">
              <w:t>плоскости;</w:t>
            </w:r>
            <w:proofErr w:type="gramEnd"/>
          </w:p>
          <w:p w:rsidR="00B971A5" w:rsidRPr="00C403D6" w:rsidRDefault="005E3910" w:rsidP="005E3910">
            <w:pPr>
              <w:pStyle w:val="TableParagraph"/>
              <w:numPr>
                <w:ilvl w:val="0"/>
                <w:numId w:val="146"/>
              </w:numPr>
              <w:tabs>
                <w:tab w:val="left" w:pos="179"/>
                <w:tab w:val="left" w:pos="284"/>
                <w:tab w:val="left" w:pos="469"/>
                <w:tab w:val="left" w:pos="470"/>
                <w:tab w:val="left" w:pos="2080"/>
                <w:tab w:val="left" w:pos="3057"/>
              </w:tabs>
              <w:ind w:left="0" w:firstLine="0"/>
            </w:pPr>
            <w:r w:rsidRPr="00C403D6">
              <w:t>З</w:t>
            </w:r>
            <w:r w:rsidR="001730D5" w:rsidRPr="00C403D6">
              <w:t>адавать</w:t>
            </w:r>
            <w:r>
              <w:t xml:space="preserve"> </w:t>
            </w:r>
            <w:r w:rsidR="001730D5" w:rsidRPr="00C403D6">
              <w:rPr>
                <w:spacing w:val="-3"/>
              </w:rPr>
              <w:t xml:space="preserve">множества </w:t>
            </w:r>
            <w:proofErr w:type="gramStart"/>
            <w:r w:rsidR="001730D5" w:rsidRPr="00C403D6">
              <w:t>перечисле</w:t>
            </w:r>
            <w:r w:rsidR="00F437B7">
              <w:t>-</w:t>
            </w:r>
            <w:r w:rsidR="001730D5" w:rsidRPr="00C403D6">
              <w:t>нием</w:t>
            </w:r>
            <w:proofErr w:type="gramEnd"/>
            <w:r>
              <w:t xml:space="preserve"> </w:t>
            </w:r>
            <w:r w:rsidR="001730D5" w:rsidRPr="00C403D6">
              <w:rPr>
                <w:spacing w:val="-17"/>
              </w:rPr>
              <w:t xml:space="preserve">и </w:t>
            </w:r>
            <w:r w:rsidR="001730D5" w:rsidRPr="00C403D6">
              <w:t>характеристическим свойством;</w:t>
            </w:r>
          </w:p>
          <w:p w:rsidR="00F437B7" w:rsidRPr="00F437B7" w:rsidRDefault="005E3910" w:rsidP="00F437B7">
            <w:pPr>
              <w:pStyle w:val="TableParagraph"/>
              <w:tabs>
                <w:tab w:val="left" w:pos="135"/>
                <w:tab w:val="left" w:pos="426"/>
                <w:tab w:val="left" w:pos="1807"/>
                <w:tab w:val="left" w:pos="2114"/>
                <w:tab w:val="left" w:pos="2434"/>
              </w:tabs>
            </w:pPr>
            <w:r w:rsidRPr="00C403D6">
              <w:t>О</w:t>
            </w:r>
            <w:r w:rsidR="001730D5" w:rsidRPr="00C403D6">
              <w:t>перировать</w:t>
            </w:r>
            <w:r>
              <w:t xml:space="preserve"> </w:t>
            </w:r>
            <w:r w:rsidR="001730D5" w:rsidRPr="00C403D6">
              <w:rPr>
                <w:spacing w:val="-3"/>
              </w:rPr>
              <w:t xml:space="preserve">понятиями: </w:t>
            </w:r>
            <w:proofErr w:type="gramStart"/>
            <w:r w:rsidR="001730D5" w:rsidRPr="00C403D6">
              <w:t>утверж</w:t>
            </w:r>
            <w:r w:rsidR="00F437B7">
              <w:t>-</w:t>
            </w:r>
            <w:r w:rsidR="001730D5" w:rsidRPr="00C403D6">
              <w:t>дение</w:t>
            </w:r>
            <w:proofErr w:type="gramEnd"/>
            <w:r w:rsidR="001730D5" w:rsidRPr="00C403D6">
              <w:t>,</w:t>
            </w:r>
            <w:r>
              <w:t xml:space="preserve"> </w:t>
            </w:r>
            <w:r w:rsidR="001730D5" w:rsidRPr="00C403D6">
              <w:rPr>
                <w:spacing w:val="-3"/>
              </w:rPr>
              <w:t>отрицание</w:t>
            </w:r>
            <w:r w:rsidR="00F437B7">
              <w:rPr>
                <w:spacing w:val="-3"/>
              </w:rPr>
              <w:t xml:space="preserve"> </w:t>
            </w:r>
            <w:r w:rsidR="00F437B7" w:rsidRPr="00F437B7">
              <w:t>утверждения, истинные и ложные</w:t>
            </w:r>
            <w:r w:rsidR="00F437B7">
              <w:t xml:space="preserve"> </w:t>
            </w:r>
            <w:r w:rsidR="00F437B7" w:rsidRPr="00F437B7">
              <w:rPr>
                <w:spacing w:val="-4"/>
              </w:rPr>
              <w:t xml:space="preserve">утверждения, </w:t>
            </w:r>
            <w:r w:rsidR="00F437B7" w:rsidRPr="00F437B7">
              <w:t>причина,</w:t>
            </w:r>
            <w:r w:rsidR="00F437B7">
              <w:t xml:space="preserve"> </w:t>
            </w:r>
            <w:r w:rsidR="00F437B7" w:rsidRPr="00F437B7">
              <w:rPr>
                <w:spacing w:val="-3"/>
              </w:rPr>
              <w:t xml:space="preserve">следствие, </w:t>
            </w:r>
            <w:r w:rsidR="00F437B7" w:rsidRPr="00F437B7">
              <w:t xml:space="preserve">частный  </w:t>
            </w:r>
            <w:r w:rsidR="00F437B7" w:rsidRPr="00F437B7">
              <w:rPr>
                <w:spacing w:val="17"/>
              </w:rPr>
              <w:t xml:space="preserve"> </w:t>
            </w:r>
            <w:r w:rsidR="00F437B7" w:rsidRPr="00F437B7">
              <w:t>случай</w:t>
            </w:r>
            <w:r w:rsidR="00F437B7">
              <w:t xml:space="preserve"> </w:t>
            </w:r>
            <w:r w:rsidR="00F437B7" w:rsidRPr="00F437B7">
              <w:rPr>
                <w:spacing w:val="-4"/>
              </w:rPr>
              <w:t xml:space="preserve">общего </w:t>
            </w:r>
            <w:r w:rsidR="00F437B7" w:rsidRPr="00F437B7">
              <w:t>утверждения, контрпример;</w:t>
            </w:r>
          </w:p>
          <w:p w:rsidR="00F437B7" w:rsidRPr="00F437B7" w:rsidRDefault="00F437B7" w:rsidP="00F437B7">
            <w:pPr>
              <w:pStyle w:val="TableParagraph"/>
              <w:numPr>
                <w:ilvl w:val="0"/>
                <w:numId w:val="142"/>
              </w:numPr>
              <w:tabs>
                <w:tab w:val="left" w:pos="135"/>
                <w:tab w:val="left" w:pos="426"/>
                <w:tab w:val="left" w:pos="475"/>
                <w:tab w:val="left" w:pos="476"/>
              </w:tabs>
              <w:ind w:left="0" w:firstLine="0"/>
            </w:pPr>
            <w:r w:rsidRPr="00F437B7">
              <w:t xml:space="preserve">проверять принадлежность </w:t>
            </w:r>
            <w:proofErr w:type="gramStart"/>
            <w:r w:rsidRPr="00F437B7">
              <w:t>эле</w:t>
            </w:r>
            <w:r>
              <w:t>-</w:t>
            </w:r>
            <w:r w:rsidRPr="00F437B7">
              <w:t>мента</w:t>
            </w:r>
            <w:proofErr w:type="gramEnd"/>
            <w:r w:rsidRPr="00F437B7">
              <w:t xml:space="preserve"> множеству;</w:t>
            </w:r>
          </w:p>
          <w:p w:rsidR="00F437B7" w:rsidRPr="00F437B7" w:rsidRDefault="00F437B7" w:rsidP="00F437B7">
            <w:pPr>
              <w:pStyle w:val="TableParagraph"/>
              <w:numPr>
                <w:ilvl w:val="0"/>
                <w:numId w:val="142"/>
              </w:numPr>
              <w:tabs>
                <w:tab w:val="left" w:pos="135"/>
                <w:tab w:val="left" w:pos="426"/>
                <w:tab w:val="left" w:pos="476"/>
                <w:tab w:val="left" w:pos="2609"/>
              </w:tabs>
              <w:ind w:left="0" w:firstLine="0"/>
            </w:pPr>
            <w:r w:rsidRPr="00F437B7">
              <w:t xml:space="preserve">находить пересечение и </w:t>
            </w:r>
            <w:proofErr w:type="gramStart"/>
            <w:r w:rsidRPr="00F437B7">
              <w:t>объеди</w:t>
            </w:r>
            <w:r>
              <w:t>-</w:t>
            </w:r>
            <w:r w:rsidRPr="00F437B7">
              <w:lastRenderedPageBreak/>
              <w:t>нение</w:t>
            </w:r>
            <w:proofErr w:type="gramEnd"/>
            <w:r w:rsidRPr="00F437B7">
              <w:t xml:space="preserve"> множеств, в том</w:t>
            </w:r>
            <w:r>
              <w:t xml:space="preserve"> </w:t>
            </w:r>
            <w:r w:rsidRPr="00F437B7">
              <w:rPr>
                <w:spacing w:val="-4"/>
              </w:rPr>
              <w:t>числе</w:t>
            </w:r>
          </w:p>
          <w:p w:rsidR="00F437B7" w:rsidRPr="00F437B7" w:rsidRDefault="00F437B7" w:rsidP="00F437B7">
            <w:pPr>
              <w:pStyle w:val="TableParagraph"/>
              <w:tabs>
                <w:tab w:val="left" w:pos="135"/>
                <w:tab w:val="left" w:pos="426"/>
                <w:tab w:val="left" w:pos="2030"/>
                <w:tab w:val="left" w:pos="2954"/>
              </w:tabs>
            </w:pPr>
            <w:proofErr w:type="gramStart"/>
            <w:r w:rsidRPr="00F437B7">
              <w:t>представленных</w:t>
            </w:r>
            <w:proofErr w:type="gramEnd"/>
            <w:r w:rsidRPr="00F437B7">
              <w:t xml:space="preserve"> графически на числовой прямой</w:t>
            </w:r>
            <w:r>
              <w:t xml:space="preserve"> </w:t>
            </w:r>
            <w:r w:rsidRPr="00F437B7">
              <w:t>и</w:t>
            </w:r>
            <w:r>
              <w:t xml:space="preserve"> </w:t>
            </w:r>
            <w:r w:rsidRPr="00F437B7">
              <w:rPr>
                <w:spacing w:val="-8"/>
              </w:rPr>
              <w:t xml:space="preserve">на </w:t>
            </w:r>
            <w:r w:rsidRPr="00F437B7">
              <w:t>координат</w:t>
            </w:r>
            <w:r>
              <w:t>-</w:t>
            </w:r>
            <w:r w:rsidRPr="00F437B7">
              <w:t>ной</w:t>
            </w:r>
            <w:r w:rsidRPr="00F437B7">
              <w:rPr>
                <w:spacing w:val="-8"/>
              </w:rPr>
              <w:t xml:space="preserve"> </w:t>
            </w:r>
            <w:r w:rsidRPr="00F437B7">
              <w:t>плоскости;</w:t>
            </w:r>
          </w:p>
          <w:p w:rsidR="00F437B7" w:rsidRPr="00F437B7" w:rsidRDefault="00F437B7" w:rsidP="00F437B7">
            <w:pPr>
              <w:pStyle w:val="TableParagraph"/>
              <w:numPr>
                <w:ilvl w:val="0"/>
                <w:numId w:val="142"/>
              </w:numPr>
              <w:tabs>
                <w:tab w:val="left" w:pos="135"/>
                <w:tab w:val="left" w:pos="426"/>
                <w:tab w:val="left" w:pos="476"/>
                <w:tab w:val="left" w:pos="2837"/>
              </w:tabs>
              <w:ind w:left="0" w:firstLine="0"/>
            </w:pPr>
            <w:proofErr w:type="gramStart"/>
            <w:r w:rsidRPr="00F437B7">
              <w:t>проводить доказательные рас</w:t>
            </w:r>
            <w:r>
              <w:t>-</w:t>
            </w:r>
            <w:r w:rsidRPr="00F437B7">
              <w:t>суждения</w:t>
            </w:r>
            <w:r>
              <w:t xml:space="preserve"> </w:t>
            </w:r>
            <w:r w:rsidRPr="00F437B7">
              <w:rPr>
                <w:spacing w:val="-6"/>
              </w:rPr>
              <w:t xml:space="preserve">для </w:t>
            </w:r>
            <w:r w:rsidRPr="00F437B7">
              <w:t>обоснования истин</w:t>
            </w:r>
            <w:r>
              <w:t>-</w:t>
            </w:r>
            <w:r w:rsidRPr="00F437B7">
              <w:t>ности утверждений.</w:t>
            </w:r>
            <w:proofErr w:type="gramEnd"/>
          </w:p>
          <w:p w:rsidR="00F437B7" w:rsidRPr="00F437B7" w:rsidRDefault="00F437B7" w:rsidP="00F437B7">
            <w:pPr>
              <w:pStyle w:val="TableParagraph"/>
              <w:tabs>
                <w:tab w:val="left" w:pos="135"/>
                <w:tab w:val="left" w:pos="426"/>
                <w:tab w:val="left" w:pos="2520"/>
              </w:tabs>
              <w:rPr>
                <w:i/>
              </w:rPr>
            </w:pPr>
            <w:r w:rsidRPr="00F437B7">
              <w:rPr>
                <w:i/>
              </w:rPr>
              <w:t xml:space="preserve">В повседневной жизни и при </w:t>
            </w:r>
            <w:proofErr w:type="gramStart"/>
            <w:r w:rsidRPr="00F437B7">
              <w:rPr>
                <w:i/>
              </w:rPr>
              <w:t>изу</w:t>
            </w:r>
            <w:r>
              <w:rPr>
                <w:i/>
              </w:rPr>
              <w:t>-</w:t>
            </w:r>
            <w:r w:rsidRPr="00F437B7">
              <w:rPr>
                <w:i/>
              </w:rPr>
              <w:t>чении</w:t>
            </w:r>
            <w:proofErr w:type="gramEnd"/>
            <w:r>
              <w:rPr>
                <w:i/>
              </w:rPr>
              <w:t xml:space="preserve"> </w:t>
            </w:r>
            <w:r w:rsidRPr="00F437B7">
              <w:rPr>
                <w:i/>
                <w:spacing w:val="-4"/>
              </w:rPr>
              <w:t xml:space="preserve">других </w:t>
            </w:r>
            <w:r w:rsidRPr="00F437B7">
              <w:rPr>
                <w:i/>
              </w:rPr>
              <w:t>предметов:</w:t>
            </w:r>
          </w:p>
          <w:p w:rsidR="00F437B7" w:rsidRPr="00F437B7" w:rsidRDefault="00F437B7" w:rsidP="00F437B7">
            <w:pPr>
              <w:pStyle w:val="TableParagraph"/>
              <w:numPr>
                <w:ilvl w:val="0"/>
                <w:numId w:val="142"/>
              </w:numPr>
              <w:tabs>
                <w:tab w:val="left" w:pos="135"/>
                <w:tab w:val="left" w:pos="426"/>
                <w:tab w:val="left" w:pos="476"/>
                <w:tab w:val="left" w:pos="2954"/>
              </w:tabs>
              <w:spacing w:before="4" w:line="235" w:lineRule="auto"/>
              <w:ind w:left="0" w:firstLine="0"/>
            </w:pPr>
            <w:proofErr w:type="gramStart"/>
            <w:r w:rsidRPr="00F437B7">
              <w:t>использовать числовые множест</w:t>
            </w:r>
            <w:r>
              <w:t>-</w:t>
            </w:r>
            <w:r w:rsidRPr="00F437B7">
              <w:t>ва</w:t>
            </w:r>
            <w:r>
              <w:t xml:space="preserve"> </w:t>
            </w:r>
            <w:r w:rsidRPr="00F437B7">
              <w:rPr>
                <w:spacing w:val="-7"/>
              </w:rPr>
              <w:t xml:space="preserve">на </w:t>
            </w:r>
            <w:r w:rsidRPr="00F437B7">
              <w:t xml:space="preserve">координатной прямой </w:t>
            </w:r>
            <w:r w:rsidRPr="00F437B7">
              <w:rPr>
                <w:spacing w:val="-11"/>
              </w:rPr>
              <w:t xml:space="preserve">и </w:t>
            </w:r>
            <w:r>
              <w:t xml:space="preserve">на </w:t>
            </w:r>
            <w:r w:rsidRPr="00F437B7">
              <w:rPr>
                <w:spacing w:val="-3"/>
              </w:rPr>
              <w:t xml:space="preserve">координатной </w:t>
            </w:r>
            <w:r w:rsidRPr="00F437B7">
              <w:t>плоскости для опи</w:t>
            </w:r>
            <w:r>
              <w:t>-</w:t>
            </w:r>
            <w:r w:rsidRPr="00F437B7">
              <w:t xml:space="preserve">сания реальных процессов </w:t>
            </w:r>
            <w:r w:rsidRPr="00F437B7">
              <w:rPr>
                <w:spacing w:val="-12"/>
              </w:rPr>
              <w:t xml:space="preserve">и </w:t>
            </w:r>
            <w:r w:rsidRPr="00F437B7">
              <w:t>яв</w:t>
            </w:r>
            <w:r>
              <w:t>-</w:t>
            </w:r>
            <w:r w:rsidRPr="00F437B7">
              <w:t>лений;</w:t>
            </w:r>
            <w:proofErr w:type="gramEnd"/>
          </w:p>
          <w:p w:rsidR="00B971A5" w:rsidRPr="00C403D6" w:rsidRDefault="00F437B7" w:rsidP="00F437B7">
            <w:pPr>
              <w:pStyle w:val="TableParagraph"/>
              <w:numPr>
                <w:ilvl w:val="0"/>
                <w:numId w:val="146"/>
              </w:numPr>
              <w:tabs>
                <w:tab w:val="left" w:pos="179"/>
                <w:tab w:val="left" w:pos="284"/>
                <w:tab w:val="left" w:pos="469"/>
                <w:tab w:val="left" w:pos="470"/>
                <w:tab w:val="left" w:pos="2008"/>
                <w:tab w:val="left" w:pos="2113"/>
              </w:tabs>
              <w:spacing w:before="1" w:line="237" w:lineRule="auto"/>
              <w:ind w:left="0" w:firstLine="0"/>
            </w:pPr>
            <w:r w:rsidRPr="00F437B7">
              <w:t xml:space="preserve">проводить доказательные </w:t>
            </w:r>
            <w:proofErr w:type="gramStart"/>
            <w:r w:rsidRPr="00F437B7">
              <w:t>рас</w:t>
            </w:r>
            <w:r>
              <w:t>-</w:t>
            </w:r>
            <w:r w:rsidRPr="00F437B7">
              <w:t>суждения</w:t>
            </w:r>
            <w:proofErr w:type="gramEnd"/>
            <w:r w:rsidRPr="00F437B7">
              <w:t xml:space="preserve"> в </w:t>
            </w:r>
            <w:r w:rsidRPr="00F437B7">
              <w:rPr>
                <w:spacing w:val="-3"/>
              </w:rPr>
              <w:t xml:space="preserve">ситуациях </w:t>
            </w:r>
            <w:r w:rsidRPr="00F437B7">
              <w:t>повседнев</w:t>
            </w:r>
            <w:r>
              <w:t>-</w:t>
            </w:r>
            <w:r w:rsidRPr="00F437B7">
              <w:t>ной жизни, при решении задач из других предметов</w:t>
            </w:r>
          </w:p>
        </w:tc>
        <w:tc>
          <w:tcPr>
            <w:tcW w:w="3289" w:type="dxa"/>
          </w:tcPr>
          <w:p w:rsidR="00B971A5" w:rsidRPr="00C403D6" w:rsidRDefault="001730D5" w:rsidP="005E3910">
            <w:pPr>
              <w:pStyle w:val="TableParagraph"/>
              <w:numPr>
                <w:ilvl w:val="0"/>
                <w:numId w:val="145"/>
              </w:numPr>
              <w:tabs>
                <w:tab w:val="left" w:pos="179"/>
                <w:tab w:val="left" w:pos="284"/>
                <w:tab w:val="left" w:pos="470"/>
              </w:tabs>
              <w:spacing w:before="3" w:line="235" w:lineRule="auto"/>
              <w:ind w:left="0" w:firstLine="0"/>
              <w:rPr>
                <w:i/>
              </w:rPr>
            </w:pPr>
            <w:r w:rsidRPr="00C403D6">
              <w:rPr>
                <w:i/>
              </w:rPr>
              <w:lastRenderedPageBreak/>
              <w:t>Достижение результатов раздела</w:t>
            </w:r>
            <w:r w:rsidRPr="00C403D6">
              <w:rPr>
                <w:i/>
                <w:spacing w:val="-12"/>
              </w:rPr>
              <w:t xml:space="preserve"> </w:t>
            </w:r>
            <w:r w:rsidRPr="00C403D6">
              <w:rPr>
                <w:i/>
                <w:spacing w:val="-4"/>
              </w:rPr>
              <w:t>II;</w:t>
            </w:r>
          </w:p>
          <w:p w:rsidR="00B971A5" w:rsidRPr="00C403D6" w:rsidRDefault="001730D5" w:rsidP="005E3910">
            <w:pPr>
              <w:pStyle w:val="TableParagraph"/>
              <w:numPr>
                <w:ilvl w:val="0"/>
                <w:numId w:val="145"/>
              </w:numPr>
              <w:tabs>
                <w:tab w:val="left" w:pos="179"/>
                <w:tab w:val="left" w:pos="284"/>
                <w:tab w:val="left" w:pos="470"/>
                <w:tab w:val="left" w:pos="1861"/>
                <w:tab w:val="left" w:pos="2446"/>
              </w:tabs>
              <w:ind w:left="0" w:firstLine="0"/>
              <w:rPr>
                <w:i/>
              </w:rPr>
            </w:pPr>
            <w:r w:rsidRPr="00C403D6">
              <w:rPr>
                <w:i/>
              </w:rPr>
              <w:t xml:space="preserve">оперировать </w:t>
            </w:r>
            <w:r w:rsidRPr="00C403D6">
              <w:rPr>
                <w:i/>
                <w:spacing w:val="-3"/>
              </w:rPr>
              <w:t xml:space="preserve">понятием </w:t>
            </w:r>
            <w:proofErr w:type="gramStart"/>
            <w:r w:rsidRPr="00C403D6">
              <w:rPr>
                <w:i/>
              </w:rPr>
              <w:t>опре</w:t>
            </w:r>
            <w:r w:rsidR="005E3910">
              <w:rPr>
                <w:i/>
              </w:rPr>
              <w:t>-деления</w:t>
            </w:r>
            <w:proofErr w:type="gramEnd"/>
            <w:r w:rsidR="005E3910">
              <w:rPr>
                <w:i/>
              </w:rPr>
              <w:t xml:space="preserve">, основными видами </w:t>
            </w:r>
            <w:r w:rsidRPr="00C403D6">
              <w:rPr>
                <w:i/>
                <w:spacing w:val="-3"/>
              </w:rPr>
              <w:t>опре</w:t>
            </w:r>
            <w:r w:rsidR="005E3910">
              <w:rPr>
                <w:i/>
                <w:spacing w:val="-3"/>
              </w:rPr>
              <w:t>-</w:t>
            </w:r>
            <w:r w:rsidRPr="00C403D6">
              <w:rPr>
                <w:i/>
                <w:spacing w:val="-3"/>
              </w:rPr>
              <w:t xml:space="preserve">делений, </w:t>
            </w:r>
            <w:r w:rsidRPr="00C403D6">
              <w:rPr>
                <w:i/>
              </w:rPr>
              <w:t>основными</w:t>
            </w:r>
            <w:r w:rsidRPr="00C403D6">
              <w:rPr>
                <w:i/>
              </w:rPr>
              <w:tab/>
            </w:r>
            <w:r w:rsidR="005E3910">
              <w:rPr>
                <w:i/>
              </w:rPr>
              <w:t xml:space="preserve"> </w:t>
            </w:r>
            <w:r w:rsidRPr="00C403D6">
              <w:rPr>
                <w:i/>
                <w:spacing w:val="-4"/>
              </w:rPr>
              <w:t xml:space="preserve">видами </w:t>
            </w:r>
            <w:r w:rsidRPr="00C403D6">
              <w:rPr>
                <w:i/>
              </w:rPr>
              <w:t>тео</w:t>
            </w:r>
            <w:r w:rsidR="005E3910">
              <w:rPr>
                <w:i/>
              </w:rPr>
              <w:t>-</w:t>
            </w:r>
            <w:r w:rsidRPr="00C403D6">
              <w:rPr>
                <w:i/>
              </w:rPr>
              <w:t>рем;</w:t>
            </w:r>
          </w:p>
          <w:p w:rsidR="00B971A5" w:rsidRPr="00C403D6" w:rsidRDefault="001730D5" w:rsidP="005E3910">
            <w:pPr>
              <w:pStyle w:val="TableParagraph"/>
              <w:numPr>
                <w:ilvl w:val="0"/>
                <w:numId w:val="145"/>
              </w:numPr>
              <w:tabs>
                <w:tab w:val="left" w:pos="179"/>
                <w:tab w:val="left" w:pos="284"/>
                <w:tab w:val="left" w:pos="469"/>
                <w:tab w:val="left" w:pos="470"/>
                <w:tab w:val="left" w:pos="2692"/>
              </w:tabs>
              <w:spacing w:line="237" w:lineRule="auto"/>
              <w:ind w:left="0" w:firstLine="0"/>
              <w:rPr>
                <w:i/>
              </w:rPr>
            </w:pPr>
            <w:r w:rsidRPr="00C403D6">
              <w:rPr>
                <w:i/>
              </w:rPr>
              <w:t>понимать</w:t>
            </w:r>
            <w:r w:rsidR="005E3910">
              <w:rPr>
                <w:i/>
              </w:rPr>
              <w:t xml:space="preserve"> </w:t>
            </w:r>
            <w:r w:rsidRPr="00C403D6">
              <w:rPr>
                <w:i/>
                <w:spacing w:val="-5"/>
              </w:rPr>
              <w:t xml:space="preserve">суть </w:t>
            </w:r>
            <w:proofErr w:type="gramStart"/>
            <w:r w:rsidRPr="00C403D6">
              <w:rPr>
                <w:i/>
              </w:rPr>
              <w:t>косвенного</w:t>
            </w:r>
            <w:proofErr w:type="gramEnd"/>
            <w:r w:rsidRPr="00C403D6">
              <w:rPr>
                <w:i/>
              </w:rPr>
              <w:t xml:space="preserve"> дока</w:t>
            </w:r>
            <w:r w:rsidR="005E3910">
              <w:rPr>
                <w:i/>
              </w:rPr>
              <w:t>-</w:t>
            </w:r>
            <w:r w:rsidRPr="00C403D6">
              <w:rPr>
                <w:i/>
              </w:rPr>
              <w:t>зательства;</w:t>
            </w:r>
          </w:p>
          <w:p w:rsidR="00B971A5" w:rsidRPr="00C403D6" w:rsidRDefault="001730D5" w:rsidP="005E3910">
            <w:pPr>
              <w:pStyle w:val="TableParagraph"/>
              <w:numPr>
                <w:ilvl w:val="0"/>
                <w:numId w:val="145"/>
              </w:numPr>
              <w:tabs>
                <w:tab w:val="left" w:pos="179"/>
                <w:tab w:val="left" w:pos="284"/>
                <w:tab w:val="left" w:pos="470"/>
              </w:tabs>
              <w:spacing w:before="1"/>
              <w:ind w:left="0" w:firstLine="0"/>
              <w:rPr>
                <w:i/>
              </w:rPr>
            </w:pPr>
            <w:r w:rsidRPr="00C403D6">
              <w:rPr>
                <w:i/>
              </w:rPr>
              <w:t xml:space="preserve">оперировать понятиями </w:t>
            </w:r>
            <w:proofErr w:type="gramStart"/>
            <w:r w:rsidRPr="00C403D6">
              <w:rPr>
                <w:i/>
              </w:rPr>
              <w:t>счет</w:t>
            </w:r>
            <w:r w:rsidR="005E3910">
              <w:rPr>
                <w:i/>
              </w:rPr>
              <w:t>-</w:t>
            </w:r>
            <w:r w:rsidRPr="00C403D6">
              <w:rPr>
                <w:i/>
              </w:rPr>
              <w:t>ного</w:t>
            </w:r>
            <w:proofErr w:type="gramEnd"/>
            <w:r w:rsidRPr="00C403D6">
              <w:rPr>
                <w:i/>
              </w:rPr>
              <w:t xml:space="preserve"> и несчетного множества;</w:t>
            </w:r>
          </w:p>
          <w:p w:rsidR="00B971A5" w:rsidRPr="00C403D6" w:rsidRDefault="001730D5" w:rsidP="005E3910">
            <w:pPr>
              <w:pStyle w:val="TableParagraph"/>
              <w:numPr>
                <w:ilvl w:val="0"/>
                <w:numId w:val="145"/>
              </w:numPr>
              <w:tabs>
                <w:tab w:val="left" w:pos="179"/>
                <w:tab w:val="left" w:pos="284"/>
                <w:tab w:val="left" w:pos="469"/>
                <w:tab w:val="left" w:pos="470"/>
                <w:tab w:val="left" w:pos="2370"/>
                <w:tab w:val="left" w:pos="2509"/>
                <w:tab w:val="left" w:pos="2824"/>
                <w:tab w:val="left" w:pos="3066"/>
              </w:tabs>
              <w:spacing w:before="1"/>
              <w:ind w:left="0" w:firstLine="0"/>
              <w:rPr>
                <w:i/>
              </w:rPr>
            </w:pPr>
            <w:r w:rsidRPr="00C403D6">
              <w:rPr>
                <w:i/>
              </w:rPr>
              <w:t>применять</w:t>
            </w:r>
            <w:r w:rsidR="005E3910">
              <w:rPr>
                <w:i/>
              </w:rPr>
              <w:t xml:space="preserve"> </w:t>
            </w:r>
            <w:r w:rsidRPr="00C403D6">
              <w:rPr>
                <w:i/>
                <w:spacing w:val="-4"/>
              </w:rPr>
              <w:t xml:space="preserve">метод </w:t>
            </w:r>
            <w:proofErr w:type="gramStart"/>
            <w:r w:rsidRPr="00C403D6">
              <w:rPr>
                <w:i/>
              </w:rPr>
              <w:t>математи</w:t>
            </w:r>
            <w:r w:rsidR="005E3910">
              <w:rPr>
                <w:i/>
              </w:rPr>
              <w:t>-</w:t>
            </w:r>
            <w:r w:rsidRPr="00C403D6">
              <w:rPr>
                <w:i/>
              </w:rPr>
              <w:t>ческой</w:t>
            </w:r>
            <w:proofErr w:type="gramEnd"/>
            <w:r w:rsidRPr="00C403D6">
              <w:rPr>
                <w:i/>
              </w:rPr>
              <w:t xml:space="preserve"> индукции для проведения рассуждений</w:t>
            </w:r>
            <w:r w:rsidR="005E3910">
              <w:rPr>
                <w:i/>
              </w:rPr>
              <w:t xml:space="preserve"> </w:t>
            </w:r>
            <w:r w:rsidRPr="00C403D6">
              <w:rPr>
                <w:i/>
                <w:spacing w:val="-17"/>
              </w:rPr>
              <w:t xml:space="preserve">и </w:t>
            </w:r>
            <w:r w:rsidR="005E3910">
              <w:rPr>
                <w:i/>
              </w:rPr>
              <w:t>доказательств</w:t>
            </w:r>
            <w:r w:rsidR="005E3910">
              <w:rPr>
                <w:i/>
              </w:rPr>
              <w:tab/>
              <w:t xml:space="preserve">и </w:t>
            </w:r>
            <w:r w:rsidRPr="00C403D6">
              <w:rPr>
                <w:i/>
                <w:spacing w:val="-5"/>
              </w:rPr>
              <w:t xml:space="preserve">при </w:t>
            </w:r>
            <w:r w:rsidRPr="00C403D6">
              <w:rPr>
                <w:i/>
              </w:rPr>
              <w:t>решении</w:t>
            </w:r>
            <w:r w:rsidRPr="00C403D6">
              <w:rPr>
                <w:i/>
                <w:spacing w:val="-1"/>
              </w:rPr>
              <w:t xml:space="preserve"> </w:t>
            </w:r>
            <w:r w:rsidRPr="00C403D6">
              <w:rPr>
                <w:i/>
              </w:rPr>
              <w:t>задач.</w:t>
            </w:r>
          </w:p>
          <w:p w:rsidR="00B971A5" w:rsidRDefault="001730D5" w:rsidP="005E3910">
            <w:pPr>
              <w:pStyle w:val="TableParagraph"/>
              <w:tabs>
                <w:tab w:val="left" w:pos="179"/>
                <w:tab w:val="left" w:pos="284"/>
              </w:tabs>
              <w:spacing w:line="271" w:lineRule="exact"/>
              <w:rPr>
                <w:i/>
              </w:rPr>
            </w:pPr>
            <w:r w:rsidRPr="00C403D6">
              <w:rPr>
                <w:i/>
              </w:rPr>
              <w:t>В повседневной жизни и при</w:t>
            </w:r>
            <w:r w:rsidR="005E3910">
              <w:rPr>
                <w:i/>
              </w:rPr>
              <w:t xml:space="preserve"> </w:t>
            </w:r>
            <w:proofErr w:type="gramStart"/>
            <w:r w:rsidRPr="00C403D6">
              <w:rPr>
                <w:i/>
              </w:rPr>
              <w:t>изу</w:t>
            </w:r>
            <w:r w:rsidR="005E3910">
              <w:rPr>
                <w:i/>
              </w:rPr>
              <w:t>-</w:t>
            </w:r>
            <w:r w:rsidRPr="00C403D6">
              <w:rPr>
                <w:i/>
              </w:rPr>
              <w:t>чении</w:t>
            </w:r>
            <w:proofErr w:type="gramEnd"/>
            <w:r w:rsidR="005E3910">
              <w:rPr>
                <w:i/>
              </w:rPr>
              <w:t xml:space="preserve"> </w:t>
            </w:r>
            <w:r w:rsidRPr="00C403D6">
              <w:rPr>
                <w:i/>
                <w:spacing w:val="-5"/>
              </w:rPr>
              <w:t xml:space="preserve">других </w:t>
            </w:r>
            <w:r w:rsidRPr="00C403D6">
              <w:rPr>
                <w:i/>
              </w:rPr>
              <w:t>предметов:</w:t>
            </w:r>
          </w:p>
          <w:p w:rsidR="00F437B7" w:rsidRPr="00C403D6" w:rsidRDefault="00F437B7" w:rsidP="00F437B7">
            <w:pPr>
              <w:pStyle w:val="TableParagraph"/>
              <w:tabs>
                <w:tab w:val="left" w:pos="179"/>
                <w:tab w:val="left" w:pos="284"/>
              </w:tabs>
              <w:spacing w:line="271" w:lineRule="exact"/>
              <w:rPr>
                <w:i/>
              </w:rPr>
            </w:pPr>
            <w:r w:rsidRPr="00F437B7">
              <w:rPr>
                <w:i/>
              </w:rPr>
              <w:t>использовать теоретик</w:t>
            </w:r>
            <w:proofErr w:type="gramStart"/>
            <w:r w:rsidRPr="00F437B7">
              <w:rPr>
                <w:i/>
              </w:rPr>
              <w:t>о-</w:t>
            </w:r>
            <w:proofErr w:type="gramEnd"/>
            <w:r w:rsidRPr="00F437B7">
              <w:rPr>
                <w:i/>
              </w:rPr>
              <w:t xml:space="preserve"> мно</w:t>
            </w:r>
            <w:r>
              <w:rPr>
                <w:i/>
              </w:rPr>
              <w:t>-</w:t>
            </w:r>
            <w:r w:rsidRPr="00F437B7">
              <w:rPr>
                <w:i/>
              </w:rPr>
              <w:t xml:space="preserve">жественный язык и язык логики для описания реальных процессов </w:t>
            </w:r>
            <w:r w:rsidRPr="00F437B7">
              <w:rPr>
                <w:i/>
                <w:spacing w:val="-11"/>
              </w:rPr>
              <w:t xml:space="preserve">и </w:t>
            </w:r>
            <w:r w:rsidRPr="00F437B7">
              <w:rPr>
                <w:i/>
              </w:rPr>
              <w:t>явлений, при решении задач других учебных предметов</w:t>
            </w:r>
          </w:p>
        </w:tc>
      </w:tr>
      <w:tr w:rsidR="003E18AA" w:rsidRPr="00C403D6" w:rsidTr="00F437B7">
        <w:trPr>
          <w:trHeight w:val="4667"/>
        </w:trPr>
        <w:tc>
          <w:tcPr>
            <w:tcW w:w="1527" w:type="dxa"/>
          </w:tcPr>
          <w:p w:rsidR="003E18AA" w:rsidRPr="003E18AA" w:rsidRDefault="003E18AA" w:rsidP="003E18AA">
            <w:pPr>
              <w:pStyle w:val="TableParagraph"/>
              <w:tabs>
                <w:tab w:val="left" w:pos="284"/>
                <w:tab w:val="left" w:pos="426"/>
              </w:tabs>
              <w:rPr>
                <w:b/>
                <w:i/>
              </w:rPr>
            </w:pPr>
            <w:r w:rsidRPr="003E18AA">
              <w:rPr>
                <w:b/>
                <w:i/>
              </w:rPr>
              <w:lastRenderedPageBreak/>
              <w:t>Числа и выражения</w:t>
            </w:r>
          </w:p>
        </w:tc>
        <w:tc>
          <w:tcPr>
            <w:tcW w:w="3118" w:type="dxa"/>
          </w:tcPr>
          <w:p w:rsidR="003E18AA" w:rsidRPr="003E18AA" w:rsidRDefault="003E18AA" w:rsidP="003E18AA">
            <w:pPr>
              <w:pStyle w:val="TableParagraph"/>
              <w:numPr>
                <w:ilvl w:val="0"/>
                <w:numId w:val="140"/>
              </w:numPr>
              <w:tabs>
                <w:tab w:val="left" w:pos="187"/>
                <w:tab w:val="left" w:pos="284"/>
                <w:tab w:val="left" w:pos="470"/>
                <w:tab w:val="left" w:pos="1828"/>
                <w:tab w:val="left" w:pos="1871"/>
              </w:tabs>
              <w:ind w:left="0" w:firstLine="0"/>
            </w:pPr>
            <w:proofErr w:type="gramStart"/>
            <w:r w:rsidRPr="003E18AA">
              <w:t>Оперировать на базовом уров</w:t>
            </w:r>
            <w:r>
              <w:t>-</w:t>
            </w:r>
            <w:r w:rsidRPr="003E18AA">
              <w:t>не</w:t>
            </w:r>
            <w:r w:rsidRPr="003E18AA">
              <w:tab/>
              <w:t>понятиями: целое число, де</w:t>
            </w:r>
            <w:r>
              <w:t>-</w:t>
            </w:r>
            <w:r w:rsidRPr="003E18AA">
              <w:t>лимость чисел, обыкновенная дробь,</w:t>
            </w:r>
            <w:r>
              <w:t xml:space="preserve"> </w:t>
            </w:r>
            <w:r w:rsidRPr="003E18AA">
              <w:rPr>
                <w:spacing w:val="-1"/>
              </w:rPr>
              <w:t xml:space="preserve">десятичная </w:t>
            </w:r>
            <w:r w:rsidRPr="003E18AA">
              <w:t>дробь, рацио</w:t>
            </w:r>
            <w:r>
              <w:t>-</w:t>
            </w:r>
            <w:r w:rsidRPr="003E18AA">
              <w:t>нальное число, приближённ</w:t>
            </w:r>
            <w:r>
              <w:t xml:space="preserve">ое значение числа, часть, доля, </w:t>
            </w:r>
            <w:r w:rsidRPr="003E18AA">
              <w:rPr>
                <w:spacing w:val="-1"/>
              </w:rPr>
              <w:t xml:space="preserve">отношение, </w:t>
            </w:r>
            <w:r w:rsidRPr="003E18AA">
              <w:t>процент, повышение</w:t>
            </w:r>
            <w:r>
              <w:t xml:space="preserve"> и понижение на заданное число </w:t>
            </w:r>
            <w:r w:rsidRPr="003E18AA">
              <w:t>процентов, масштаб;</w:t>
            </w:r>
            <w:proofErr w:type="gramEnd"/>
          </w:p>
          <w:p w:rsidR="003E18AA" w:rsidRPr="003E18AA" w:rsidRDefault="003E18AA" w:rsidP="003E18AA">
            <w:pPr>
              <w:pStyle w:val="TableParagraph"/>
              <w:numPr>
                <w:ilvl w:val="0"/>
                <w:numId w:val="140"/>
              </w:numPr>
              <w:tabs>
                <w:tab w:val="left" w:pos="187"/>
                <w:tab w:val="left" w:pos="284"/>
                <w:tab w:val="left" w:pos="469"/>
                <w:tab w:val="left" w:pos="470"/>
                <w:tab w:val="left" w:pos="1257"/>
                <w:tab w:val="left" w:pos="1727"/>
                <w:tab w:val="left" w:pos="1835"/>
                <w:tab w:val="left" w:pos="1993"/>
                <w:tab w:val="left" w:pos="2058"/>
                <w:tab w:val="left" w:pos="2363"/>
                <w:tab w:val="left" w:pos="2884"/>
              </w:tabs>
              <w:ind w:left="0" w:firstLine="0"/>
            </w:pPr>
            <w:r w:rsidRPr="003E18AA">
              <w:t xml:space="preserve">оперировать на </w:t>
            </w:r>
            <w:proofErr w:type="gramStart"/>
            <w:r w:rsidRPr="003E18AA">
              <w:t>базовом</w:t>
            </w:r>
            <w:proofErr w:type="gramEnd"/>
            <w:r w:rsidRPr="003E18AA">
              <w:t xml:space="preserve"> уров</w:t>
            </w:r>
            <w:r>
              <w:t>-</w:t>
            </w:r>
            <w:r w:rsidRPr="003E18AA">
              <w:t>не</w:t>
            </w:r>
            <w:r w:rsidRPr="003E18AA">
              <w:tab/>
            </w:r>
            <w:r w:rsidRPr="003E18AA">
              <w:rPr>
                <w:spacing w:val="-3"/>
              </w:rPr>
              <w:t xml:space="preserve">понятиями: </w:t>
            </w:r>
            <w:r>
              <w:t>логарифм</w:t>
            </w:r>
            <w:r>
              <w:tab/>
              <w:t xml:space="preserve"> </w:t>
            </w:r>
            <w:r w:rsidRPr="003E18AA">
              <w:t>числа, тригонометрическая окруж</w:t>
            </w:r>
            <w:r>
              <w:t>-</w:t>
            </w:r>
            <w:r w:rsidRPr="003E18AA">
              <w:t>ность,</w:t>
            </w:r>
            <w:r>
              <w:t xml:space="preserve"> </w:t>
            </w:r>
            <w:r w:rsidRPr="003E18AA">
              <w:t>градусная мера</w:t>
            </w:r>
            <w:r>
              <w:t xml:space="preserve"> угла, </w:t>
            </w:r>
            <w:r w:rsidRPr="003E18AA">
              <w:rPr>
                <w:spacing w:val="-3"/>
              </w:rPr>
              <w:t>ве</w:t>
            </w:r>
            <w:r>
              <w:rPr>
                <w:spacing w:val="-3"/>
              </w:rPr>
              <w:t>-</w:t>
            </w:r>
            <w:r w:rsidRPr="003E18AA">
              <w:rPr>
                <w:spacing w:val="-3"/>
              </w:rPr>
              <w:t xml:space="preserve">личина </w:t>
            </w:r>
            <w:r w:rsidRPr="003E18AA">
              <w:t>угла, заданного точкой на тригонометрической окруж</w:t>
            </w:r>
            <w:r>
              <w:t>-</w:t>
            </w:r>
            <w:r w:rsidRPr="003E18AA">
              <w:t>ности,</w:t>
            </w:r>
            <w:r>
              <w:t xml:space="preserve"> </w:t>
            </w:r>
            <w:r w:rsidRPr="003E18AA">
              <w:rPr>
                <w:spacing w:val="-4"/>
              </w:rPr>
              <w:t xml:space="preserve">синус, </w:t>
            </w:r>
            <w:r w:rsidRPr="003E18AA">
              <w:t>косинус,</w:t>
            </w:r>
            <w:r>
              <w:t xml:space="preserve"> </w:t>
            </w:r>
            <w:r w:rsidRPr="003E18AA">
              <w:t>тангенс</w:t>
            </w:r>
            <w:r w:rsidRPr="003E18AA">
              <w:tab/>
            </w:r>
            <w:r w:rsidRPr="003E18AA">
              <w:rPr>
                <w:spacing w:val="-16"/>
              </w:rPr>
              <w:t xml:space="preserve">и </w:t>
            </w:r>
            <w:r w:rsidRPr="003E18AA">
              <w:t>котангенс</w:t>
            </w:r>
            <w:r>
              <w:t xml:space="preserve"> </w:t>
            </w:r>
            <w:r w:rsidRPr="003E18AA">
              <w:t>углов, имеющих про</w:t>
            </w:r>
            <w:r>
              <w:t>-</w:t>
            </w:r>
            <w:r w:rsidRPr="003E18AA">
              <w:t>извольную величину;</w:t>
            </w:r>
          </w:p>
          <w:p w:rsidR="003E18AA" w:rsidRPr="003E18AA" w:rsidRDefault="003E18AA" w:rsidP="003E18AA">
            <w:pPr>
              <w:pStyle w:val="TableParagraph"/>
              <w:numPr>
                <w:ilvl w:val="0"/>
                <w:numId w:val="140"/>
              </w:numPr>
              <w:tabs>
                <w:tab w:val="left" w:pos="187"/>
                <w:tab w:val="left" w:pos="284"/>
                <w:tab w:val="left" w:pos="469"/>
                <w:tab w:val="left" w:pos="470"/>
              </w:tabs>
              <w:ind w:left="0" w:firstLine="0"/>
            </w:pPr>
            <w:r w:rsidRPr="003E18AA">
              <w:t xml:space="preserve">выполнять арифметические </w:t>
            </w:r>
            <w:r w:rsidRPr="003E18AA">
              <w:lastRenderedPageBreak/>
              <w:t xml:space="preserve">действия с целыми </w:t>
            </w:r>
            <w:r w:rsidRPr="003E18AA">
              <w:rPr>
                <w:spacing w:val="-14"/>
              </w:rPr>
              <w:t xml:space="preserve">и </w:t>
            </w:r>
            <w:proofErr w:type="gramStart"/>
            <w:r w:rsidRPr="003E18AA">
              <w:t>рациональ</w:t>
            </w:r>
            <w:r>
              <w:t>-</w:t>
            </w:r>
            <w:r w:rsidRPr="003E18AA">
              <w:t>ными</w:t>
            </w:r>
            <w:proofErr w:type="gramEnd"/>
            <w:r w:rsidRPr="003E18AA">
              <w:t xml:space="preserve"> числами;</w:t>
            </w:r>
          </w:p>
          <w:p w:rsidR="003E18AA" w:rsidRPr="003E18AA" w:rsidRDefault="003E18AA" w:rsidP="003E18AA">
            <w:pPr>
              <w:pStyle w:val="TableParagraph"/>
              <w:numPr>
                <w:ilvl w:val="0"/>
                <w:numId w:val="140"/>
              </w:numPr>
              <w:tabs>
                <w:tab w:val="left" w:pos="187"/>
                <w:tab w:val="left" w:pos="284"/>
                <w:tab w:val="left" w:pos="469"/>
                <w:tab w:val="left" w:pos="470"/>
                <w:tab w:val="left" w:pos="1794"/>
                <w:tab w:val="left" w:pos="1871"/>
              </w:tabs>
              <w:ind w:left="0" w:firstLine="0"/>
            </w:pPr>
            <w:r w:rsidRPr="003E18AA">
              <w:t>выполнять</w:t>
            </w:r>
            <w:r>
              <w:t xml:space="preserve">  </w:t>
            </w:r>
            <w:proofErr w:type="gramStart"/>
            <w:r w:rsidRPr="003E18AA">
              <w:rPr>
                <w:spacing w:val="-3"/>
              </w:rPr>
              <w:t>несложные</w:t>
            </w:r>
            <w:proofErr w:type="gramEnd"/>
            <w:r>
              <w:rPr>
                <w:spacing w:val="-3"/>
              </w:rPr>
              <w:t xml:space="preserve"> п</w:t>
            </w:r>
            <w:r w:rsidRPr="003E18AA">
              <w:t>реоб</w:t>
            </w:r>
            <w:r>
              <w:t>-</w:t>
            </w:r>
            <w:r w:rsidRPr="003E18AA">
              <w:t>разования числовых</w:t>
            </w:r>
            <w:r>
              <w:t xml:space="preserve"> </w:t>
            </w:r>
            <w:r w:rsidRPr="003E18AA">
              <w:rPr>
                <w:spacing w:val="-3"/>
              </w:rPr>
              <w:t>выражений,</w:t>
            </w:r>
          </w:p>
          <w:p w:rsidR="00D936FF" w:rsidRPr="00D936FF" w:rsidRDefault="003E18AA" w:rsidP="00D936FF">
            <w:pPr>
              <w:pStyle w:val="TableParagraph"/>
              <w:tabs>
                <w:tab w:val="left" w:pos="215"/>
                <w:tab w:val="left" w:pos="426"/>
              </w:tabs>
            </w:pPr>
            <w:r w:rsidRPr="003E18AA">
              <w:t>содержащих</w:t>
            </w:r>
            <w:r>
              <w:t xml:space="preserve"> </w:t>
            </w:r>
            <w:r w:rsidRPr="003E18AA">
              <w:t>степени</w:t>
            </w:r>
            <w:r w:rsidR="00D936FF">
              <w:t xml:space="preserve"> </w:t>
            </w:r>
            <w:r w:rsidR="00D936FF" w:rsidRPr="00D936FF">
              <w:t xml:space="preserve">чисел, либо корни из чисел, либо </w:t>
            </w:r>
            <w:proofErr w:type="gramStart"/>
            <w:r w:rsidR="00D936FF" w:rsidRPr="00D936FF">
              <w:t>лога</w:t>
            </w:r>
            <w:r w:rsidR="00546894">
              <w:t>-</w:t>
            </w:r>
            <w:r w:rsidR="00D936FF" w:rsidRPr="00D936FF">
              <w:t>рифмы</w:t>
            </w:r>
            <w:proofErr w:type="gramEnd"/>
            <w:r w:rsidR="00D936FF" w:rsidRPr="00D936FF">
              <w:t xml:space="preserve"> чисел;</w:t>
            </w:r>
          </w:p>
          <w:p w:rsidR="00D936FF" w:rsidRPr="00D936FF" w:rsidRDefault="00546894" w:rsidP="00D936FF">
            <w:pPr>
              <w:pStyle w:val="TableParagraph"/>
              <w:numPr>
                <w:ilvl w:val="0"/>
                <w:numId w:val="136"/>
              </w:numPr>
              <w:tabs>
                <w:tab w:val="left" w:pos="215"/>
                <w:tab w:val="left" w:pos="426"/>
                <w:tab w:val="left" w:pos="469"/>
                <w:tab w:val="left" w:pos="470"/>
                <w:tab w:val="left" w:pos="2431"/>
              </w:tabs>
              <w:ind w:left="0" w:firstLine="0"/>
              <w:rPr>
                <w:rFonts w:ascii="Symbol" w:hAnsi="Symbol"/>
              </w:rPr>
            </w:pPr>
            <w:proofErr w:type="gramStart"/>
            <w:r>
              <w:t>сравнивать</w:t>
            </w:r>
            <w:proofErr w:type="gramEnd"/>
            <w:r>
              <w:t xml:space="preserve"> рациональны </w:t>
            </w:r>
            <w:r w:rsidR="00D936FF" w:rsidRPr="00D936FF">
              <w:rPr>
                <w:spacing w:val="-5"/>
              </w:rPr>
              <w:t xml:space="preserve">числа </w:t>
            </w:r>
            <w:r w:rsidR="00D936FF" w:rsidRPr="00D936FF">
              <w:t>между</w:t>
            </w:r>
            <w:r w:rsidR="00D936FF" w:rsidRPr="00D936FF">
              <w:rPr>
                <w:spacing w:val="-6"/>
              </w:rPr>
              <w:t xml:space="preserve"> </w:t>
            </w:r>
            <w:r w:rsidR="00D936FF" w:rsidRPr="00D936FF">
              <w:t>собой;</w:t>
            </w:r>
          </w:p>
          <w:p w:rsidR="00D936FF" w:rsidRPr="00D936FF" w:rsidRDefault="00546894" w:rsidP="00D936FF">
            <w:pPr>
              <w:pStyle w:val="TableParagraph"/>
              <w:numPr>
                <w:ilvl w:val="0"/>
                <w:numId w:val="136"/>
              </w:numPr>
              <w:tabs>
                <w:tab w:val="left" w:pos="215"/>
                <w:tab w:val="left" w:pos="426"/>
                <w:tab w:val="left" w:pos="470"/>
                <w:tab w:val="left" w:pos="1377"/>
                <w:tab w:val="left" w:pos="1780"/>
              </w:tabs>
              <w:ind w:left="0" w:firstLine="0"/>
              <w:rPr>
                <w:rFonts w:ascii="Symbol" w:hAnsi="Symbol"/>
              </w:rPr>
            </w:pPr>
            <w:r>
              <w:t xml:space="preserve">оценивать и сравнивать с </w:t>
            </w:r>
            <w:proofErr w:type="gramStart"/>
            <w:r w:rsidR="00D936FF" w:rsidRPr="00D936FF">
              <w:rPr>
                <w:spacing w:val="-1"/>
              </w:rPr>
              <w:t>ра</w:t>
            </w:r>
            <w:r>
              <w:rPr>
                <w:spacing w:val="-1"/>
              </w:rPr>
              <w:t>-</w:t>
            </w:r>
            <w:r w:rsidR="00D936FF" w:rsidRPr="00D936FF">
              <w:rPr>
                <w:spacing w:val="-1"/>
              </w:rPr>
              <w:t>циональными</w:t>
            </w:r>
            <w:proofErr w:type="gramEnd"/>
            <w:r w:rsidR="00D936FF" w:rsidRPr="00D936FF">
              <w:rPr>
                <w:spacing w:val="-1"/>
              </w:rPr>
              <w:t xml:space="preserve"> </w:t>
            </w:r>
            <w:r w:rsidR="00D936FF" w:rsidRPr="00D936FF">
              <w:t xml:space="preserve">числами значения целых степеней чисел, </w:t>
            </w:r>
            <w:r w:rsidR="00D936FF" w:rsidRPr="00D936FF">
              <w:rPr>
                <w:spacing w:val="-3"/>
              </w:rPr>
              <w:t xml:space="preserve">корней </w:t>
            </w:r>
            <w:r w:rsidR="00D936FF" w:rsidRPr="00D936FF">
              <w:t xml:space="preserve">натуральной степени </w:t>
            </w:r>
            <w:r w:rsidR="00D936FF" w:rsidRPr="00D936FF">
              <w:rPr>
                <w:spacing w:val="-8"/>
              </w:rPr>
              <w:t xml:space="preserve">из </w:t>
            </w:r>
            <w:r>
              <w:t xml:space="preserve">чисел, </w:t>
            </w:r>
            <w:r w:rsidR="00D936FF" w:rsidRPr="00D936FF">
              <w:rPr>
                <w:spacing w:val="-3"/>
              </w:rPr>
              <w:t xml:space="preserve">логарифмов </w:t>
            </w:r>
            <w:r w:rsidR="00D936FF" w:rsidRPr="00D936FF">
              <w:t xml:space="preserve">чисел в </w:t>
            </w:r>
            <w:r w:rsidR="00D936FF" w:rsidRPr="00D936FF">
              <w:rPr>
                <w:spacing w:val="-3"/>
              </w:rPr>
              <w:t xml:space="preserve">простых </w:t>
            </w:r>
            <w:r w:rsidR="00D936FF" w:rsidRPr="00D936FF">
              <w:t>случаях;</w:t>
            </w:r>
          </w:p>
          <w:p w:rsidR="00D936FF" w:rsidRPr="00D936FF" w:rsidRDefault="00D936FF" w:rsidP="00D936FF">
            <w:pPr>
              <w:pStyle w:val="TableParagraph"/>
              <w:numPr>
                <w:ilvl w:val="0"/>
                <w:numId w:val="136"/>
              </w:numPr>
              <w:tabs>
                <w:tab w:val="left" w:pos="215"/>
                <w:tab w:val="left" w:pos="426"/>
                <w:tab w:val="left" w:pos="470"/>
              </w:tabs>
              <w:ind w:left="0" w:firstLine="0"/>
              <w:rPr>
                <w:rFonts w:ascii="Symbol" w:hAnsi="Symbol"/>
              </w:rPr>
            </w:pPr>
            <w:r w:rsidRPr="00D936FF">
              <w:t xml:space="preserve">изображать точками </w:t>
            </w:r>
            <w:r w:rsidRPr="00D936FF">
              <w:rPr>
                <w:spacing w:val="-7"/>
              </w:rPr>
              <w:t xml:space="preserve">на </w:t>
            </w:r>
            <w:proofErr w:type="gramStart"/>
            <w:r w:rsidRPr="00D936FF">
              <w:t>число</w:t>
            </w:r>
            <w:r w:rsidR="00546894">
              <w:t>-</w:t>
            </w:r>
            <w:r w:rsidRPr="00D936FF">
              <w:t>вой</w:t>
            </w:r>
            <w:proofErr w:type="gramEnd"/>
            <w:r w:rsidRPr="00D936FF">
              <w:t xml:space="preserve"> прямой </w:t>
            </w:r>
            <w:r w:rsidRPr="00D936FF">
              <w:rPr>
                <w:spacing w:val="-4"/>
              </w:rPr>
              <w:t xml:space="preserve">целые </w:t>
            </w:r>
            <w:r w:rsidRPr="00D936FF">
              <w:t>и</w:t>
            </w:r>
            <w:r w:rsidR="00546894">
              <w:t xml:space="preserve"> </w:t>
            </w:r>
            <w:r w:rsidRPr="00D936FF">
              <w:t>рациональ</w:t>
            </w:r>
            <w:r w:rsidR="00546894">
              <w:t>-</w:t>
            </w:r>
            <w:r w:rsidRPr="00D936FF">
              <w:t>ные</w:t>
            </w:r>
            <w:r w:rsidRPr="00D936FF">
              <w:rPr>
                <w:spacing w:val="-8"/>
              </w:rPr>
              <w:t xml:space="preserve"> </w:t>
            </w:r>
            <w:r w:rsidRPr="00D936FF">
              <w:t>числа;</w:t>
            </w:r>
          </w:p>
          <w:p w:rsidR="00D936FF" w:rsidRPr="00D936FF" w:rsidRDefault="00D936FF" w:rsidP="00D936FF">
            <w:pPr>
              <w:pStyle w:val="TableParagraph"/>
              <w:numPr>
                <w:ilvl w:val="0"/>
                <w:numId w:val="136"/>
              </w:numPr>
              <w:tabs>
                <w:tab w:val="left" w:pos="215"/>
                <w:tab w:val="left" w:pos="426"/>
                <w:tab w:val="left" w:pos="470"/>
              </w:tabs>
              <w:ind w:left="0" w:firstLine="0"/>
              <w:rPr>
                <w:rFonts w:ascii="Symbol" w:hAnsi="Symbol"/>
              </w:rPr>
            </w:pPr>
            <w:r w:rsidRPr="00D936FF">
              <w:t xml:space="preserve">изображать точками </w:t>
            </w:r>
            <w:r w:rsidRPr="00D936FF">
              <w:rPr>
                <w:spacing w:val="-7"/>
              </w:rPr>
              <w:t xml:space="preserve">на </w:t>
            </w:r>
            <w:proofErr w:type="gramStart"/>
            <w:r w:rsidRPr="00D936FF">
              <w:t>число</w:t>
            </w:r>
            <w:r w:rsidR="00546894">
              <w:t>-</w:t>
            </w:r>
            <w:r w:rsidRPr="00D936FF">
              <w:t>вой</w:t>
            </w:r>
            <w:proofErr w:type="gramEnd"/>
            <w:r w:rsidRPr="00D936FF">
              <w:t xml:space="preserve"> прямой </w:t>
            </w:r>
            <w:r w:rsidRPr="00D936FF">
              <w:rPr>
                <w:spacing w:val="-4"/>
              </w:rPr>
              <w:t xml:space="preserve">целые </w:t>
            </w:r>
            <w:r w:rsidRPr="00D936FF">
              <w:t>степени чи</w:t>
            </w:r>
            <w:r w:rsidR="00546894">
              <w:t>-</w:t>
            </w:r>
            <w:r w:rsidRPr="00D936FF">
              <w:t xml:space="preserve">сел, </w:t>
            </w:r>
            <w:r w:rsidRPr="00D936FF">
              <w:rPr>
                <w:spacing w:val="-3"/>
              </w:rPr>
              <w:t xml:space="preserve">корни </w:t>
            </w:r>
            <w:r w:rsidRPr="00D936FF">
              <w:t xml:space="preserve">натуральной степени </w:t>
            </w:r>
            <w:r w:rsidRPr="00D936FF">
              <w:rPr>
                <w:spacing w:val="-8"/>
              </w:rPr>
              <w:t xml:space="preserve">из </w:t>
            </w:r>
            <w:r w:rsidRPr="00D936FF">
              <w:t xml:space="preserve">чисел, логарифмы </w:t>
            </w:r>
            <w:r w:rsidRPr="00D936FF">
              <w:rPr>
                <w:spacing w:val="-4"/>
              </w:rPr>
              <w:t xml:space="preserve">чисел </w:t>
            </w:r>
            <w:r w:rsidRPr="00D936FF">
              <w:t>в простых</w:t>
            </w:r>
            <w:r w:rsidRPr="00D936FF">
              <w:rPr>
                <w:spacing w:val="-2"/>
              </w:rPr>
              <w:t xml:space="preserve"> </w:t>
            </w:r>
            <w:r w:rsidRPr="00D936FF">
              <w:t>случаях;</w:t>
            </w:r>
          </w:p>
          <w:p w:rsidR="00D936FF" w:rsidRPr="00D936FF" w:rsidRDefault="00D936FF" w:rsidP="00D936FF">
            <w:pPr>
              <w:pStyle w:val="TableParagraph"/>
              <w:numPr>
                <w:ilvl w:val="0"/>
                <w:numId w:val="136"/>
              </w:numPr>
              <w:tabs>
                <w:tab w:val="left" w:pos="215"/>
                <w:tab w:val="left" w:pos="426"/>
                <w:tab w:val="left" w:pos="469"/>
                <w:tab w:val="left" w:pos="470"/>
                <w:tab w:val="left" w:pos="1871"/>
              </w:tabs>
              <w:ind w:left="0" w:firstLine="0"/>
              <w:rPr>
                <w:rFonts w:ascii="Symbol" w:hAnsi="Symbol"/>
                <w:color w:val="FF0000"/>
              </w:rPr>
            </w:pPr>
            <w:r w:rsidRPr="00D936FF">
              <w:t>выполнять</w:t>
            </w:r>
            <w:r w:rsidR="00546894">
              <w:t xml:space="preserve"> </w:t>
            </w:r>
            <w:proofErr w:type="gramStart"/>
            <w:r w:rsidRPr="00D936FF">
              <w:rPr>
                <w:spacing w:val="-3"/>
              </w:rPr>
              <w:t>несложные</w:t>
            </w:r>
            <w:proofErr w:type="gramEnd"/>
            <w:r w:rsidRPr="00D936FF">
              <w:rPr>
                <w:spacing w:val="-3"/>
              </w:rPr>
              <w:t xml:space="preserve"> </w:t>
            </w:r>
            <w:r w:rsidRPr="00D936FF">
              <w:t>преоб</w:t>
            </w:r>
            <w:r w:rsidR="00546894">
              <w:t>-</w:t>
            </w:r>
            <w:r w:rsidRPr="00D936FF">
              <w:t>разования целых и дробно-ра</w:t>
            </w:r>
            <w:r w:rsidR="00546894">
              <w:t>-</w:t>
            </w:r>
            <w:r w:rsidRPr="00D936FF">
              <w:t>циональных буквенных</w:t>
            </w:r>
            <w:r w:rsidRPr="00D936FF">
              <w:rPr>
                <w:spacing w:val="-5"/>
              </w:rPr>
              <w:t xml:space="preserve"> </w:t>
            </w:r>
            <w:r w:rsidRPr="00D936FF">
              <w:t>выра</w:t>
            </w:r>
            <w:r w:rsidR="00546894">
              <w:t>-</w:t>
            </w:r>
            <w:r w:rsidRPr="00D936FF">
              <w:t>жений;</w:t>
            </w:r>
          </w:p>
          <w:p w:rsidR="00D936FF" w:rsidRPr="00D936FF" w:rsidRDefault="00D936FF" w:rsidP="00D936FF">
            <w:pPr>
              <w:pStyle w:val="TableParagraph"/>
              <w:numPr>
                <w:ilvl w:val="0"/>
                <w:numId w:val="136"/>
              </w:numPr>
              <w:tabs>
                <w:tab w:val="left" w:pos="215"/>
                <w:tab w:val="left" w:pos="426"/>
                <w:tab w:val="left" w:pos="470"/>
              </w:tabs>
              <w:ind w:left="0" w:firstLine="0"/>
              <w:rPr>
                <w:rFonts w:ascii="Symbol" w:hAnsi="Symbol"/>
              </w:rPr>
            </w:pPr>
            <w:r w:rsidRPr="00D936FF">
              <w:t xml:space="preserve">выражать в простейших </w:t>
            </w:r>
            <w:proofErr w:type="gramStart"/>
            <w:r w:rsidRPr="00D936FF">
              <w:t>слу</w:t>
            </w:r>
            <w:r w:rsidR="00546894">
              <w:t>-</w:t>
            </w:r>
            <w:r w:rsidRPr="00D936FF">
              <w:t>чаях</w:t>
            </w:r>
            <w:proofErr w:type="gramEnd"/>
            <w:r w:rsidRPr="00D936FF">
              <w:t xml:space="preserve"> из </w:t>
            </w:r>
            <w:r w:rsidRPr="00D936FF">
              <w:rPr>
                <w:spacing w:val="-3"/>
              </w:rPr>
              <w:t xml:space="preserve">равенства </w:t>
            </w:r>
            <w:r w:rsidRPr="00D936FF">
              <w:t>одну перемен</w:t>
            </w:r>
            <w:r w:rsidR="00546894">
              <w:t>-</w:t>
            </w:r>
            <w:r w:rsidRPr="00D936FF">
              <w:t xml:space="preserve">ную </w:t>
            </w:r>
            <w:r w:rsidRPr="00D936FF">
              <w:rPr>
                <w:spacing w:val="-4"/>
              </w:rPr>
              <w:t xml:space="preserve">через </w:t>
            </w:r>
            <w:r w:rsidRPr="00D936FF">
              <w:t>другие;</w:t>
            </w:r>
          </w:p>
          <w:p w:rsidR="003E18AA" w:rsidRPr="003E18AA" w:rsidRDefault="00D936FF" w:rsidP="00D936FF">
            <w:pPr>
              <w:pStyle w:val="TableParagraph"/>
              <w:tabs>
                <w:tab w:val="left" w:pos="187"/>
                <w:tab w:val="left" w:pos="284"/>
                <w:tab w:val="left" w:pos="2202"/>
              </w:tabs>
            </w:pPr>
            <w:r w:rsidRPr="00D936FF">
              <w:t xml:space="preserve">вычислять в </w:t>
            </w:r>
            <w:r w:rsidRPr="00D936FF">
              <w:rPr>
                <w:spacing w:val="-3"/>
              </w:rPr>
              <w:t xml:space="preserve">простых </w:t>
            </w:r>
            <w:r w:rsidR="00546894">
              <w:t xml:space="preserve">случаях </w:t>
            </w:r>
            <w:r w:rsidRPr="00D936FF">
              <w:rPr>
                <w:spacing w:val="-1"/>
              </w:rPr>
              <w:t xml:space="preserve">значения </w:t>
            </w:r>
            <w:r w:rsidRPr="00D936FF">
              <w:t>числовых и</w:t>
            </w:r>
            <w:r w:rsidRPr="00D936FF">
              <w:rPr>
                <w:spacing w:val="-6"/>
              </w:rPr>
              <w:t xml:space="preserve"> </w:t>
            </w:r>
            <w:r w:rsidRPr="00D936FF">
              <w:t>буквенных</w:t>
            </w:r>
          </w:p>
        </w:tc>
        <w:tc>
          <w:tcPr>
            <w:tcW w:w="3608" w:type="dxa"/>
            <w:gridSpan w:val="2"/>
          </w:tcPr>
          <w:p w:rsidR="003E18AA" w:rsidRPr="00C20048" w:rsidRDefault="003E18AA" w:rsidP="003E18AA">
            <w:pPr>
              <w:pStyle w:val="TableParagraph"/>
              <w:numPr>
                <w:ilvl w:val="0"/>
                <w:numId w:val="139"/>
              </w:numPr>
              <w:tabs>
                <w:tab w:val="left" w:pos="187"/>
                <w:tab w:val="left" w:pos="284"/>
                <w:tab w:val="left" w:pos="473"/>
                <w:tab w:val="left" w:pos="2169"/>
                <w:tab w:val="left" w:pos="2889"/>
              </w:tabs>
              <w:ind w:left="0" w:firstLine="0"/>
              <w:rPr>
                <w:i/>
              </w:rPr>
            </w:pPr>
            <w:r w:rsidRPr="00C20048">
              <w:rPr>
                <w:i/>
              </w:rPr>
              <w:lastRenderedPageBreak/>
              <w:t>Свободно</w:t>
            </w:r>
            <w:r w:rsidR="00C20048" w:rsidRPr="00C20048">
              <w:rPr>
                <w:i/>
              </w:rPr>
              <w:t xml:space="preserve"> </w:t>
            </w:r>
            <w:r w:rsidRPr="00C20048">
              <w:rPr>
                <w:i/>
                <w:spacing w:val="-3"/>
              </w:rPr>
              <w:t xml:space="preserve">оперировать </w:t>
            </w:r>
            <w:r w:rsidRPr="00C20048">
              <w:rPr>
                <w:i/>
              </w:rPr>
              <w:t>понятиями: целое число, делимость</w:t>
            </w:r>
            <w:r w:rsidR="00C20048" w:rsidRPr="00C20048">
              <w:rPr>
                <w:i/>
              </w:rPr>
              <w:t xml:space="preserve"> </w:t>
            </w:r>
            <w:r w:rsidRPr="00C20048">
              <w:rPr>
                <w:i/>
              </w:rPr>
              <w:t>чисел,</w:t>
            </w:r>
            <w:r w:rsidR="00C20048" w:rsidRPr="00C20048">
              <w:rPr>
                <w:i/>
              </w:rPr>
              <w:t xml:space="preserve"> </w:t>
            </w:r>
            <w:proofErr w:type="gramStart"/>
            <w:r w:rsidRPr="00C20048">
              <w:rPr>
                <w:i/>
              </w:rPr>
              <w:t>обык</w:t>
            </w:r>
            <w:r w:rsidR="00C20048" w:rsidRPr="00C20048">
              <w:rPr>
                <w:i/>
              </w:rPr>
              <w:t>-</w:t>
            </w:r>
            <w:r w:rsidRPr="00C20048">
              <w:rPr>
                <w:i/>
              </w:rPr>
              <w:t>новенная</w:t>
            </w:r>
            <w:proofErr w:type="gramEnd"/>
            <w:r w:rsidR="00C20048" w:rsidRPr="00C20048">
              <w:rPr>
                <w:i/>
              </w:rPr>
              <w:t xml:space="preserve"> </w:t>
            </w:r>
            <w:r w:rsidRPr="00C20048">
              <w:rPr>
                <w:i/>
              </w:rPr>
              <w:t>дробь,</w:t>
            </w:r>
            <w:r w:rsidR="00C20048" w:rsidRPr="00C20048">
              <w:rPr>
                <w:i/>
              </w:rPr>
              <w:t xml:space="preserve"> </w:t>
            </w:r>
            <w:r w:rsidRPr="00C20048">
              <w:rPr>
                <w:i/>
              </w:rPr>
              <w:t>десятичная</w:t>
            </w:r>
            <w:r w:rsidRPr="00C20048">
              <w:rPr>
                <w:i/>
              </w:rPr>
              <w:tab/>
              <w:t>дробь,</w:t>
            </w:r>
          </w:p>
          <w:p w:rsidR="003E18AA" w:rsidRPr="003E18AA" w:rsidRDefault="003E18AA" w:rsidP="00C20048">
            <w:pPr>
              <w:pStyle w:val="TableParagraph"/>
              <w:tabs>
                <w:tab w:val="left" w:pos="187"/>
                <w:tab w:val="left" w:pos="284"/>
                <w:tab w:val="left" w:pos="2877"/>
              </w:tabs>
              <w:rPr>
                <w:i/>
              </w:rPr>
            </w:pPr>
            <w:r w:rsidRPr="003E18AA">
              <w:rPr>
                <w:i/>
              </w:rPr>
              <w:t>рациональное</w:t>
            </w:r>
            <w:r w:rsidR="00C20048">
              <w:rPr>
                <w:i/>
              </w:rPr>
              <w:t xml:space="preserve"> </w:t>
            </w:r>
            <w:r w:rsidRPr="003E18AA">
              <w:rPr>
                <w:i/>
              </w:rPr>
              <w:t>число</w:t>
            </w:r>
            <w:proofErr w:type="gramStart"/>
            <w:r w:rsidRPr="003E18AA">
              <w:rPr>
                <w:i/>
              </w:rPr>
              <w:t>,</w:t>
            </w:r>
            <w:r w:rsidR="00C20048">
              <w:rPr>
                <w:i/>
              </w:rPr>
              <w:t>п</w:t>
            </w:r>
            <w:proofErr w:type="gramEnd"/>
            <w:r w:rsidR="00C20048">
              <w:rPr>
                <w:i/>
              </w:rPr>
              <w:t xml:space="preserve">риближённое </w:t>
            </w:r>
            <w:r w:rsidRPr="003E18AA">
              <w:rPr>
                <w:i/>
              </w:rPr>
              <w:t>значение числа, часть, доля, отно</w:t>
            </w:r>
            <w:r w:rsidR="00C20048">
              <w:rPr>
                <w:i/>
              </w:rPr>
              <w:t>-</w:t>
            </w:r>
            <w:r w:rsidRPr="003E18AA">
              <w:rPr>
                <w:i/>
              </w:rPr>
              <w:t>шение,</w:t>
            </w:r>
            <w:r w:rsidR="00C20048">
              <w:rPr>
                <w:i/>
              </w:rPr>
              <w:t xml:space="preserve"> </w:t>
            </w:r>
            <w:r w:rsidRPr="003E18AA">
              <w:rPr>
                <w:i/>
              </w:rPr>
              <w:t>процент, повышение и пони</w:t>
            </w:r>
            <w:r w:rsidR="00C20048">
              <w:rPr>
                <w:i/>
              </w:rPr>
              <w:t>-</w:t>
            </w:r>
            <w:r w:rsidRPr="003E18AA">
              <w:rPr>
                <w:i/>
              </w:rPr>
              <w:t>жение на заданное число процентов, масштаб;</w:t>
            </w:r>
          </w:p>
          <w:p w:rsidR="003E18AA" w:rsidRPr="003E18AA" w:rsidRDefault="003E18AA" w:rsidP="003E18AA">
            <w:pPr>
              <w:pStyle w:val="TableParagraph"/>
              <w:numPr>
                <w:ilvl w:val="0"/>
                <w:numId w:val="139"/>
              </w:numPr>
              <w:tabs>
                <w:tab w:val="left" w:pos="187"/>
                <w:tab w:val="left" w:pos="284"/>
                <w:tab w:val="left" w:pos="473"/>
                <w:tab w:val="left" w:pos="2274"/>
              </w:tabs>
              <w:ind w:left="0" w:firstLine="0"/>
              <w:rPr>
                <w:i/>
              </w:rPr>
            </w:pPr>
            <w:r w:rsidRPr="003E18AA">
              <w:rPr>
                <w:i/>
              </w:rPr>
              <w:t xml:space="preserve">приводить примеры чисел </w:t>
            </w:r>
            <w:r w:rsidRPr="003E18AA">
              <w:rPr>
                <w:i/>
                <w:spacing w:val="-13"/>
              </w:rPr>
              <w:t xml:space="preserve">с </w:t>
            </w:r>
            <w:proofErr w:type="gramStart"/>
            <w:r w:rsidRPr="003E18AA">
              <w:rPr>
                <w:i/>
              </w:rPr>
              <w:t>задан</w:t>
            </w:r>
            <w:r w:rsidR="00C20048">
              <w:rPr>
                <w:i/>
              </w:rPr>
              <w:t>-</w:t>
            </w:r>
            <w:r w:rsidRPr="003E18AA">
              <w:rPr>
                <w:i/>
              </w:rPr>
              <w:t>ными</w:t>
            </w:r>
            <w:proofErr w:type="gramEnd"/>
            <w:r w:rsidR="00C20048">
              <w:rPr>
                <w:i/>
              </w:rPr>
              <w:t xml:space="preserve"> </w:t>
            </w:r>
            <w:r w:rsidRPr="003E18AA">
              <w:rPr>
                <w:i/>
                <w:spacing w:val="-1"/>
              </w:rPr>
              <w:t xml:space="preserve">свойствами </w:t>
            </w:r>
            <w:r w:rsidRPr="003E18AA">
              <w:rPr>
                <w:i/>
              </w:rPr>
              <w:t>делимости;</w:t>
            </w:r>
          </w:p>
          <w:p w:rsidR="003E18AA" w:rsidRPr="00C20048" w:rsidRDefault="003E18AA" w:rsidP="003E18AA">
            <w:pPr>
              <w:pStyle w:val="TableParagraph"/>
              <w:numPr>
                <w:ilvl w:val="0"/>
                <w:numId w:val="139"/>
              </w:numPr>
              <w:tabs>
                <w:tab w:val="left" w:pos="187"/>
                <w:tab w:val="left" w:pos="284"/>
                <w:tab w:val="left" w:pos="472"/>
                <w:tab w:val="left" w:pos="473"/>
                <w:tab w:val="left" w:pos="1684"/>
                <w:tab w:val="left" w:pos="2001"/>
                <w:tab w:val="left" w:pos="2094"/>
                <w:tab w:val="left" w:pos="2274"/>
                <w:tab w:val="left" w:pos="2476"/>
                <w:tab w:val="left" w:pos="2880"/>
                <w:tab w:val="left" w:pos="3016"/>
                <w:tab w:val="left" w:pos="3264"/>
                <w:tab w:val="left" w:pos="3381"/>
              </w:tabs>
              <w:ind w:left="0" w:firstLine="0"/>
              <w:rPr>
                <w:i/>
              </w:rPr>
            </w:pPr>
            <w:r w:rsidRPr="00C20048">
              <w:rPr>
                <w:i/>
              </w:rPr>
              <w:t>оперировать</w:t>
            </w:r>
            <w:r w:rsidR="00C20048" w:rsidRPr="00C20048">
              <w:rPr>
                <w:i/>
              </w:rPr>
              <w:t xml:space="preserve"> понятиями: логарифм </w:t>
            </w:r>
            <w:r w:rsidRPr="00C20048">
              <w:rPr>
                <w:i/>
                <w:spacing w:val="-4"/>
              </w:rPr>
              <w:t xml:space="preserve">числа, </w:t>
            </w:r>
            <w:r w:rsidRPr="00C20048">
              <w:rPr>
                <w:i/>
              </w:rPr>
              <w:t xml:space="preserve">тригонометрическая </w:t>
            </w:r>
            <w:proofErr w:type="gramStart"/>
            <w:r w:rsidRPr="00C20048">
              <w:rPr>
                <w:i/>
              </w:rPr>
              <w:t>окруж</w:t>
            </w:r>
            <w:r w:rsidR="00C20048" w:rsidRPr="00C20048">
              <w:rPr>
                <w:i/>
              </w:rPr>
              <w:t>-</w:t>
            </w:r>
            <w:r w:rsidRPr="00C20048">
              <w:rPr>
                <w:i/>
              </w:rPr>
              <w:t>ность</w:t>
            </w:r>
            <w:proofErr w:type="gramEnd"/>
            <w:r w:rsidRPr="00C20048">
              <w:rPr>
                <w:i/>
              </w:rPr>
              <w:t>,</w:t>
            </w:r>
            <w:r w:rsidR="00C20048" w:rsidRPr="00C20048">
              <w:rPr>
                <w:i/>
              </w:rPr>
              <w:t xml:space="preserve"> </w:t>
            </w:r>
            <w:r w:rsidRPr="00C20048">
              <w:rPr>
                <w:i/>
              </w:rPr>
              <w:t>радианная</w:t>
            </w:r>
            <w:r w:rsidRPr="00C20048">
              <w:rPr>
                <w:i/>
              </w:rPr>
              <w:tab/>
            </w:r>
            <w:r w:rsidR="00C20048" w:rsidRPr="00C20048">
              <w:rPr>
                <w:i/>
              </w:rPr>
              <w:t xml:space="preserve"> </w:t>
            </w:r>
            <w:r w:rsidRPr="00C20048">
              <w:rPr>
                <w:i/>
                <w:spacing w:val="-12"/>
              </w:rPr>
              <w:t xml:space="preserve">и </w:t>
            </w:r>
            <w:r w:rsidRPr="00C20048">
              <w:rPr>
                <w:i/>
              </w:rPr>
              <w:t>градусная</w:t>
            </w:r>
            <w:r w:rsidR="00C20048" w:rsidRPr="00C20048">
              <w:rPr>
                <w:i/>
              </w:rPr>
              <w:t xml:space="preserve"> </w:t>
            </w:r>
            <w:r w:rsidR="00C20048" w:rsidRPr="00C20048">
              <w:rPr>
                <w:i/>
              </w:rPr>
              <w:tab/>
              <w:t xml:space="preserve">мера </w:t>
            </w:r>
            <w:r w:rsidRPr="00C20048">
              <w:rPr>
                <w:i/>
              </w:rPr>
              <w:t>угла, величина</w:t>
            </w:r>
            <w:r w:rsidR="00C20048" w:rsidRPr="00C20048">
              <w:rPr>
                <w:i/>
              </w:rPr>
              <w:t xml:space="preserve">  </w:t>
            </w:r>
            <w:r w:rsidRPr="00C20048">
              <w:rPr>
                <w:i/>
              </w:rPr>
              <w:t>угла,</w:t>
            </w:r>
            <w:r w:rsidRPr="00C20048">
              <w:rPr>
                <w:i/>
              </w:rPr>
              <w:tab/>
            </w:r>
            <w:r w:rsidRPr="00C20048">
              <w:rPr>
                <w:i/>
                <w:spacing w:val="-3"/>
              </w:rPr>
              <w:t xml:space="preserve">заданного </w:t>
            </w:r>
            <w:r w:rsidRPr="00C20048">
              <w:rPr>
                <w:i/>
              </w:rPr>
              <w:t>точкой</w:t>
            </w:r>
            <w:r w:rsidR="00C20048" w:rsidRPr="00C20048">
              <w:rPr>
                <w:i/>
              </w:rPr>
              <w:t xml:space="preserve"> </w:t>
            </w:r>
            <w:r w:rsidRPr="00C20048">
              <w:rPr>
                <w:i/>
                <w:spacing w:val="-8"/>
              </w:rPr>
              <w:t>на</w:t>
            </w:r>
            <w:r w:rsidR="00C20048" w:rsidRPr="00C20048">
              <w:rPr>
                <w:i/>
                <w:spacing w:val="-8"/>
              </w:rPr>
              <w:t xml:space="preserve"> </w:t>
            </w:r>
            <w:r w:rsidRPr="00C20048">
              <w:rPr>
                <w:i/>
              </w:rPr>
              <w:t>тригонометрической окружности, синус, косинус, тан</w:t>
            </w:r>
            <w:r w:rsidR="00C20048">
              <w:rPr>
                <w:i/>
              </w:rPr>
              <w:t xml:space="preserve">генс и котангенс углов, имеющих </w:t>
            </w:r>
            <w:r w:rsidRPr="00C20048">
              <w:rPr>
                <w:i/>
                <w:spacing w:val="-3"/>
              </w:rPr>
              <w:t>произ</w:t>
            </w:r>
            <w:r w:rsidR="00C20048">
              <w:rPr>
                <w:i/>
                <w:spacing w:val="-3"/>
              </w:rPr>
              <w:t>-</w:t>
            </w:r>
            <w:r w:rsidRPr="00C20048">
              <w:rPr>
                <w:i/>
                <w:spacing w:val="-3"/>
              </w:rPr>
              <w:t xml:space="preserve">вольную </w:t>
            </w:r>
            <w:r w:rsidRPr="00C20048">
              <w:rPr>
                <w:i/>
              </w:rPr>
              <w:t>величину, числа е и</w:t>
            </w:r>
            <w:r w:rsidRPr="00C20048">
              <w:rPr>
                <w:i/>
                <w:spacing w:val="-2"/>
              </w:rPr>
              <w:t xml:space="preserve"> </w:t>
            </w:r>
            <w:r w:rsidRPr="00C20048">
              <w:rPr>
                <w:i/>
              </w:rPr>
              <w:t>π;</w:t>
            </w:r>
          </w:p>
          <w:p w:rsidR="00C20048" w:rsidRPr="00C20048" w:rsidRDefault="003E18AA" w:rsidP="003E18AA">
            <w:pPr>
              <w:pStyle w:val="TableParagraph"/>
              <w:numPr>
                <w:ilvl w:val="0"/>
                <w:numId w:val="139"/>
              </w:numPr>
              <w:tabs>
                <w:tab w:val="left" w:pos="187"/>
                <w:tab w:val="left" w:pos="284"/>
                <w:tab w:val="left" w:pos="473"/>
                <w:tab w:val="left" w:pos="2661"/>
                <w:tab w:val="left" w:pos="3144"/>
              </w:tabs>
              <w:ind w:left="0" w:firstLine="0"/>
              <w:rPr>
                <w:i/>
              </w:rPr>
            </w:pPr>
            <w:r w:rsidRPr="00C20048">
              <w:rPr>
                <w:i/>
              </w:rPr>
              <w:t xml:space="preserve">выполнять арифметические </w:t>
            </w:r>
            <w:proofErr w:type="gramStart"/>
            <w:r w:rsidRPr="00C20048">
              <w:rPr>
                <w:i/>
              </w:rPr>
              <w:t>дейст</w:t>
            </w:r>
            <w:r w:rsidR="00C20048" w:rsidRPr="00C20048">
              <w:rPr>
                <w:i/>
              </w:rPr>
              <w:t>-</w:t>
            </w:r>
            <w:r w:rsidRPr="00C20048">
              <w:rPr>
                <w:i/>
              </w:rPr>
              <w:lastRenderedPageBreak/>
              <w:t>в</w:t>
            </w:r>
            <w:r w:rsidR="00C20048" w:rsidRPr="00C20048">
              <w:rPr>
                <w:i/>
              </w:rPr>
              <w:t>ия</w:t>
            </w:r>
            <w:proofErr w:type="gramEnd"/>
            <w:r w:rsidR="00C20048" w:rsidRPr="00C20048">
              <w:rPr>
                <w:i/>
              </w:rPr>
              <w:t xml:space="preserve">, сочетая устные и письменные </w:t>
            </w:r>
            <w:r w:rsidRPr="00C20048">
              <w:rPr>
                <w:i/>
                <w:spacing w:val="-3"/>
              </w:rPr>
              <w:t xml:space="preserve">приемы, </w:t>
            </w:r>
            <w:r w:rsidRPr="00C20048">
              <w:rPr>
                <w:i/>
              </w:rPr>
              <w:t>применяя</w:t>
            </w:r>
            <w:r w:rsidR="00C20048" w:rsidRPr="00C20048">
              <w:rPr>
                <w:i/>
              </w:rPr>
              <w:t xml:space="preserve"> </w:t>
            </w:r>
            <w:r w:rsidRPr="00C20048">
              <w:rPr>
                <w:i/>
                <w:spacing w:val="-6"/>
              </w:rPr>
              <w:t>при</w:t>
            </w:r>
            <w:r w:rsidR="00C20048">
              <w:rPr>
                <w:i/>
                <w:spacing w:val="-6"/>
              </w:rPr>
              <w:t xml:space="preserve"> </w:t>
            </w:r>
            <w:r w:rsidRPr="00C20048">
              <w:rPr>
                <w:i/>
              </w:rPr>
              <w:t>необходимос</w:t>
            </w:r>
            <w:r w:rsidR="00C20048" w:rsidRPr="00C20048">
              <w:rPr>
                <w:i/>
              </w:rPr>
              <w:t>-</w:t>
            </w:r>
          </w:p>
          <w:p w:rsidR="003E18AA" w:rsidRPr="003E18AA" w:rsidRDefault="003E18AA" w:rsidP="003E18AA">
            <w:pPr>
              <w:pStyle w:val="TableParagraph"/>
              <w:tabs>
                <w:tab w:val="left" w:pos="187"/>
                <w:tab w:val="left" w:pos="284"/>
              </w:tabs>
              <w:rPr>
                <w:i/>
              </w:rPr>
            </w:pPr>
            <w:r w:rsidRPr="003E18AA">
              <w:rPr>
                <w:i/>
              </w:rPr>
              <w:t>ти вычислительные устройства;</w:t>
            </w:r>
          </w:p>
          <w:p w:rsidR="00D936FF" w:rsidRPr="00D936FF" w:rsidRDefault="003E18AA" w:rsidP="00D936FF">
            <w:pPr>
              <w:pStyle w:val="TableParagraph"/>
              <w:tabs>
                <w:tab w:val="left" w:pos="215"/>
                <w:tab w:val="left" w:pos="426"/>
                <w:tab w:val="left" w:pos="2591"/>
                <w:tab w:val="left" w:pos="3144"/>
              </w:tabs>
              <w:rPr>
                <w:i/>
              </w:rPr>
            </w:pPr>
            <w:r w:rsidRPr="003E18AA">
              <w:rPr>
                <w:i/>
              </w:rPr>
              <w:t>находить</w:t>
            </w:r>
            <w:r w:rsidR="00C20048">
              <w:rPr>
                <w:i/>
              </w:rPr>
              <w:t xml:space="preserve"> </w:t>
            </w:r>
            <w:r w:rsidRPr="003E18AA">
              <w:rPr>
                <w:i/>
              </w:rPr>
              <w:t>значения</w:t>
            </w:r>
            <w:r w:rsidR="00C20048">
              <w:rPr>
                <w:i/>
              </w:rPr>
              <w:t xml:space="preserve"> </w:t>
            </w:r>
            <w:r w:rsidRPr="003E18AA">
              <w:rPr>
                <w:i/>
              </w:rPr>
              <w:t>корня</w:t>
            </w:r>
            <w:r w:rsidR="00D936FF">
              <w:rPr>
                <w:i/>
              </w:rPr>
              <w:t xml:space="preserve"> </w:t>
            </w:r>
            <w:proofErr w:type="gramStart"/>
            <w:r w:rsidR="00D936FF" w:rsidRPr="00D936FF">
              <w:rPr>
                <w:i/>
              </w:rPr>
              <w:t>натураль</w:t>
            </w:r>
            <w:r w:rsidR="00D936FF">
              <w:rPr>
                <w:i/>
              </w:rPr>
              <w:t>-</w:t>
            </w:r>
            <w:r w:rsidR="00D936FF" w:rsidRPr="00D936FF">
              <w:rPr>
                <w:i/>
              </w:rPr>
              <w:t>ной</w:t>
            </w:r>
            <w:proofErr w:type="gramEnd"/>
            <w:r w:rsidR="00D936FF" w:rsidRPr="00D936FF">
              <w:rPr>
                <w:i/>
              </w:rPr>
              <w:tab/>
              <w:t>степени, степени с рациональ</w:t>
            </w:r>
            <w:r w:rsidR="00D936FF">
              <w:rPr>
                <w:i/>
              </w:rPr>
              <w:t>-</w:t>
            </w:r>
            <w:r w:rsidR="00D936FF" w:rsidRPr="00D936FF">
              <w:rPr>
                <w:i/>
              </w:rPr>
              <w:t>ным показателем, логарифма, ис</w:t>
            </w:r>
            <w:r w:rsidR="00D936FF">
              <w:rPr>
                <w:i/>
              </w:rPr>
              <w:t>-</w:t>
            </w:r>
            <w:r w:rsidR="00D936FF" w:rsidRPr="00D936FF">
              <w:rPr>
                <w:i/>
              </w:rPr>
              <w:t>пользуя</w:t>
            </w:r>
            <w:r w:rsidR="00D936FF">
              <w:rPr>
                <w:i/>
              </w:rPr>
              <w:t xml:space="preserve"> </w:t>
            </w:r>
            <w:r w:rsidR="00D936FF" w:rsidRPr="00D936FF">
              <w:rPr>
                <w:i/>
                <w:spacing w:val="-5"/>
              </w:rPr>
              <w:t>при</w:t>
            </w:r>
            <w:r w:rsidR="00D936FF">
              <w:rPr>
                <w:i/>
                <w:spacing w:val="-5"/>
              </w:rPr>
              <w:t xml:space="preserve"> </w:t>
            </w:r>
            <w:r w:rsidR="00D936FF" w:rsidRPr="00D936FF">
              <w:rPr>
                <w:i/>
              </w:rPr>
              <w:t>необходимости вычис</w:t>
            </w:r>
            <w:r w:rsidR="00D936FF">
              <w:rPr>
                <w:i/>
              </w:rPr>
              <w:t>-</w:t>
            </w:r>
            <w:r w:rsidR="00D936FF" w:rsidRPr="00D936FF">
              <w:rPr>
                <w:i/>
              </w:rPr>
              <w:t>лительные устройства;</w:t>
            </w:r>
          </w:p>
          <w:p w:rsidR="00D936FF" w:rsidRPr="00D936FF" w:rsidRDefault="00D936FF" w:rsidP="00D936FF">
            <w:pPr>
              <w:pStyle w:val="TableParagraph"/>
              <w:numPr>
                <w:ilvl w:val="0"/>
                <w:numId w:val="135"/>
              </w:numPr>
              <w:tabs>
                <w:tab w:val="left" w:pos="215"/>
                <w:tab w:val="left" w:pos="426"/>
                <w:tab w:val="left" w:pos="473"/>
              </w:tabs>
              <w:ind w:left="0" w:firstLine="0"/>
              <w:rPr>
                <w:rFonts w:ascii="Symbol" w:hAnsi="Symbol"/>
                <w:i/>
              </w:rPr>
            </w:pPr>
            <w:r w:rsidRPr="00D936FF">
              <w:rPr>
                <w:i/>
              </w:rPr>
              <w:t xml:space="preserve">пользоваться оценкой и прикидкой при </w:t>
            </w:r>
            <w:r w:rsidRPr="00D936FF">
              <w:rPr>
                <w:i/>
                <w:spacing w:val="-3"/>
              </w:rPr>
              <w:t xml:space="preserve">практических </w:t>
            </w:r>
            <w:r w:rsidRPr="00D936FF">
              <w:rPr>
                <w:i/>
              </w:rPr>
              <w:t>расчетах;</w:t>
            </w:r>
          </w:p>
          <w:p w:rsidR="00D936FF" w:rsidRPr="00D936FF" w:rsidRDefault="00D936FF" w:rsidP="00D936FF">
            <w:pPr>
              <w:pStyle w:val="TableParagraph"/>
              <w:numPr>
                <w:ilvl w:val="0"/>
                <w:numId w:val="135"/>
              </w:numPr>
              <w:tabs>
                <w:tab w:val="left" w:pos="215"/>
                <w:tab w:val="left" w:pos="426"/>
                <w:tab w:val="left" w:pos="472"/>
                <w:tab w:val="left" w:pos="473"/>
                <w:tab w:val="left" w:pos="1854"/>
                <w:tab w:val="left" w:pos="1970"/>
                <w:tab w:val="left" w:pos="2200"/>
                <w:tab w:val="left" w:pos="2366"/>
                <w:tab w:val="left" w:pos="2442"/>
                <w:tab w:val="left" w:pos="2541"/>
              </w:tabs>
              <w:ind w:left="0" w:firstLine="0"/>
              <w:rPr>
                <w:rFonts w:ascii="Symbol" w:hAnsi="Symbol"/>
                <w:i/>
              </w:rPr>
            </w:pPr>
            <w:r w:rsidRPr="00D936FF">
              <w:rPr>
                <w:i/>
              </w:rPr>
              <w:t>проводить</w:t>
            </w:r>
            <w:r>
              <w:rPr>
                <w:i/>
              </w:rPr>
              <w:t xml:space="preserve"> </w:t>
            </w:r>
            <w:r w:rsidRPr="00D936FF">
              <w:rPr>
                <w:i/>
              </w:rPr>
              <w:t>по</w:t>
            </w:r>
            <w:r>
              <w:rPr>
                <w:i/>
              </w:rPr>
              <w:t xml:space="preserve"> </w:t>
            </w:r>
            <w:r w:rsidRPr="00D936FF">
              <w:rPr>
                <w:i/>
                <w:spacing w:val="-3"/>
              </w:rPr>
              <w:t xml:space="preserve">известным </w:t>
            </w:r>
            <w:r>
              <w:rPr>
                <w:i/>
              </w:rPr>
              <w:t xml:space="preserve">формулам </w:t>
            </w:r>
            <w:r w:rsidRPr="00D936FF">
              <w:rPr>
                <w:i/>
              </w:rPr>
              <w:t>и</w:t>
            </w:r>
            <w:r>
              <w:rPr>
                <w:i/>
              </w:rPr>
              <w:t xml:space="preserve"> </w:t>
            </w:r>
            <w:r w:rsidRPr="00D936FF">
              <w:rPr>
                <w:i/>
              </w:rPr>
              <w:tab/>
            </w:r>
            <w:r w:rsidRPr="00D936FF">
              <w:rPr>
                <w:i/>
                <w:spacing w:val="-3"/>
              </w:rPr>
              <w:t xml:space="preserve">правилам </w:t>
            </w:r>
            <w:r w:rsidRPr="00D936FF">
              <w:rPr>
                <w:i/>
              </w:rPr>
              <w:t>преобразования</w:t>
            </w:r>
            <w:r>
              <w:rPr>
                <w:i/>
              </w:rPr>
              <w:t xml:space="preserve"> </w:t>
            </w:r>
            <w:r w:rsidRPr="00D936FF">
              <w:rPr>
                <w:i/>
              </w:rPr>
              <w:t>букве</w:t>
            </w:r>
            <w:proofErr w:type="gramStart"/>
            <w:r w:rsidRPr="00D936FF">
              <w:rPr>
                <w:i/>
              </w:rPr>
              <w:t>н</w:t>
            </w:r>
            <w:r>
              <w:rPr>
                <w:i/>
              </w:rPr>
              <w:t>-</w:t>
            </w:r>
            <w:proofErr w:type="gramEnd"/>
            <w:r>
              <w:rPr>
                <w:i/>
              </w:rPr>
              <w:t xml:space="preserve"> </w:t>
            </w:r>
            <w:r w:rsidRPr="00D936FF">
              <w:rPr>
                <w:i/>
              </w:rPr>
              <w:t>ных выражений,</w:t>
            </w:r>
            <w:r>
              <w:rPr>
                <w:i/>
              </w:rPr>
              <w:t xml:space="preserve"> </w:t>
            </w:r>
            <w:r w:rsidRPr="00D936FF">
              <w:rPr>
                <w:i/>
                <w:spacing w:val="-3"/>
              </w:rPr>
              <w:t xml:space="preserve">включающих </w:t>
            </w:r>
            <w:r w:rsidRPr="00D936FF">
              <w:rPr>
                <w:i/>
              </w:rPr>
              <w:t>степе</w:t>
            </w:r>
            <w:r>
              <w:rPr>
                <w:i/>
              </w:rPr>
              <w:t>-</w:t>
            </w:r>
            <w:r w:rsidRPr="00D936FF">
              <w:rPr>
                <w:i/>
              </w:rPr>
              <w:t xml:space="preserve">ни, корни, логарифмы и </w:t>
            </w:r>
            <w:r>
              <w:rPr>
                <w:i/>
              </w:rPr>
              <w:t>т</w:t>
            </w:r>
            <w:r w:rsidRPr="00D936FF">
              <w:rPr>
                <w:i/>
              </w:rPr>
              <w:t>ригономет</w:t>
            </w:r>
            <w:r>
              <w:rPr>
                <w:i/>
              </w:rPr>
              <w:t>-</w:t>
            </w:r>
            <w:r w:rsidRPr="00D936FF">
              <w:rPr>
                <w:i/>
              </w:rPr>
              <w:t>рические функции;</w:t>
            </w:r>
          </w:p>
          <w:p w:rsidR="00D936FF" w:rsidRPr="00D936FF" w:rsidRDefault="00D936FF" w:rsidP="00D936FF">
            <w:pPr>
              <w:pStyle w:val="TableParagraph"/>
              <w:numPr>
                <w:ilvl w:val="0"/>
                <w:numId w:val="135"/>
              </w:numPr>
              <w:tabs>
                <w:tab w:val="left" w:pos="215"/>
                <w:tab w:val="left" w:pos="426"/>
                <w:tab w:val="left" w:pos="473"/>
                <w:tab w:val="left" w:pos="3381"/>
              </w:tabs>
              <w:ind w:left="0" w:firstLine="0"/>
              <w:rPr>
                <w:i/>
              </w:rPr>
            </w:pPr>
            <w:r w:rsidRPr="00D936FF">
              <w:rPr>
                <w:i/>
              </w:rPr>
              <w:t xml:space="preserve">находить значения числовых и </w:t>
            </w:r>
            <w:proofErr w:type="gramStart"/>
            <w:r w:rsidRPr="00D936FF">
              <w:rPr>
                <w:i/>
              </w:rPr>
              <w:t>бук-венных</w:t>
            </w:r>
            <w:proofErr w:type="gramEnd"/>
            <w:r w:rsidRPr="00D936FF">
              <w:rPr>
                <w:i/>
              </w:rPr>
              <w:t xml:space="preserve"> выражений, осуществляя необходимые подстановки </w:t>
            </w:r>
            <w:r w:rsidRPr="00D936FF">
              <w:rPr>
                <w:i/>
                <w:spacing w:val="-11"/>
              </w:rPr>
              <w:t xml:space="preserve">и </w:t>
            </w:r>
            <w:r w:rsidRPr="00D936FF">
              <w:rPr>
                <w:i/>
              </w:rPr>
              <w:t>преоб-разования;</w:t>
            </w:r>
          </w:p>
          <w:p w:rsidR="00D936FF" w:rsidRPr="00D936FF" w:rsidRDefault="00D936FF" w:rsidP="00D936FF">
            <w:pPr>
              <w:pStyle w:val="TableParagraph"/>
              <w:numPr>
                <w:ilvl w:val="0"/>
                <w:numId w:val="135"/>
              </w:numPr>
              <w:tabs>
                <w:tab w:val="left" w:pos="215"/>
                <w:tab w:val="left" w:pos="426"/>
                <w:tab w:val="left" w:pos="473"/>
              </w:tabs>
              <w:ind w:left="0" w:firstLine="0"/>
              <w:rPr>
                <w:rFonts w:ascii="Symbol" w:hAnsi="Symbol"/>
                <w:i/>
                <w:color w:val="404040"/>
              </w:rPr>
            </w:pPr>
            <w:r w:rsidRPr="00D936FF">
              <w:rPr>
                <w:i/>
              </w:rPr>
              <w:t xml:space="preserve">изображать схематически угол, величина которого выражена в градусах </w:t>
            </w:r>
            <w:r w:rsidRPr="00D936FF">
              <w:rPr>
                <w:i/>
                <w:spacing w:val="-4"/>
              </w:rPr>
              <w:t xml:space="preserve">или </w:t>
            </w:r>
            <w:r w:rsidRPr="00D936FF">
              <w:rPr>
                <w:i/>
              </w:rPr>
              <w:t>радианах;</w:t>
            </w:r>
          </w:p>
          <w:p w:rsidR="00D936FF" w:rsidRPr="00D936FF" w:rsidRDefault="00D936FF" w:rsidP="00D936FF">
            <w:pPr>
              <w:pStyle w:val="TableParagraph"/>
              <w:numPr>
                <w:ilvl w:val="0"/>
                <w:numId w:val="135"/>
              </w:numPr>
              <w:tabs>
                <w:tab w:val="left" w:pos="215"/>
                <w:tab w:val="left" w:pos="426"/>
                <w:tab w:val="left" w:pos="472"/>
                <w:tab w:val="left" w:pos="473"/>
                <w:tab w:val="left" w:pos="1250"/>
                <w:tab w:val="left" w:pos="2598"/>
              </w:tabs>
              <w:ind w:left="0" w:firstLine="0"/>
              <w:rPr>
                <w:rFonts w:ascii="Symbol" w:hAnsi="Symbol"/>
                <w:i/>
                <w:color w:val="404040"/>
              </w:rPr>
            </w:pPr>
            <w:r w:rsidRPr="00D936FF">
              <w:rPr>
                <w:i/>
              </w:rPr>
              <w:t>использовать при решении задач</w:t>
            </w:r>
            <w:r>
              <w:rPr>
                <w:i/>
              </w:rPr>
              <w:t xml:space="preserve"> </w:t>
            </w:r>
            <w:r w:rsidRPr="00D936FF">
              <w:rPr>
                <w:i/>
              </w:rPr>
              <w:t>табличные</w:t>
            </w:r>
            <w:r w:rsidRPr="00D936FF">
              <w:rPr>
                <w:i/>
              </w:rPr>
              <w:tab/>
            </w:r>
            <w:r w:rsidRPr="00D936FF">
              <w:rPr>
                <w:i/>
                <w:spacing w:val="-4"/>
              </w:rPr>
              <w:t xml:space="preserve">значения </w:t>
            </w:r>
            <w:proofErr w:type="gramStart"/>
            <w:r w:rsidRPr="00D936FF">
              <w:rPr>
                <w:i/>
              </w:rPr>
              <w:t>тригонометри</w:t>
            </w:r>
            <w:r>
              <w:rPr>
                <w:i/>
              </w:rPr>
              <w:t>-</w:t>
            </w:r>
            <w:r w:rsidRPr="00D936FF">
              <w:rPr>
                <w:i/>
              </w:rPr>
              <w:t>ческих</w:t>
            </w:r>
            <w:proofErr w:type="gramEnd"/>
            <w:r w:rsidRPr="00D936FF">
              <w:rPr>
                <w:i/>
              </w:rPr>
              <w:t xml:space="preserve"> функций</w:t>
            </w:r>
            <w:r w:rsidRPr="00D936FF">
              <w:rPr>
                <w:i/>
                <w:spacing w:val="-1"/>
              </w:rPr>
              <w:t xml:space="preserve"> </w:t>
            </w:r>
            <w:r w:rsidRPr="00D936FF">
              <w:rPr>
                <w:i/>
              </w:rPr>
              <w:t>углов;</w:t>
            </w:r>
          </w:p>
          <w:p w:rsidR="00D936FF" w:rsidRPr="00D936FF" w:rsidRDefault="00D936FF" w:rsidP="00D936FF">
            <w:pPr>
              <w:pStyle w:val="TableParagraph"/>
              <w:numPr>
                <w:ilvl w:val="0"/>
                <w:numId w:val="135"/>
              </w:numPr>
              <w:tabs>
                <w:tab w:val="left" w:pos="215"/>
                <w:tab w:val="left" w:pos="426"/>
                <w:tab w:val="left" w:pos="473"/>
              </w:tabs>
              <w:ind w:left="0" w:firstLine="0"/>
              <w:rPr>
                <w:rFonts w:ascii="Symbol" w:hAnsi="Symbol"/>
                <w:i/>
                <w:color w:val="404040"/>
              </w:rPr>
            </w:pPr>
            <w:r w:rsidRPr="00D936FF">
              <w:rPr>
                <w:i/>
              </w:rPr>
              <w:t xml:space="preserve">выполнять перевод величины угла из радианной меры </w:t>
            </w:r>
            <w:r w:rsidRPr="00D936FF">
              <w:rPr>
                <w:i/>
                <w:spacing w:val="-11"/>
              </w:rPr>
              <w:t xml:space="preserve">в </w:t>
            </w:r>
            <w:proofErr w:type="gramStart"/>
            <w:r w:rsidRPr="00D936FF">
              <w:rPr>
                <w:i/>
              </w:rPr>
              <w:t>градусную</w:t>
            </w:r>
            <w:proofErr w:type="gramEnd"/>
            <w:r w:rsidRPr="00D936FF">
              <w:rPr>
                <w:i/>
              </w:rPr>
              <w:t xml:space="preserve"> и</w:t>
            </w:r>
            <w:r w:rsidRPr="00D936FF">
              <w:rPr>
                <w:i/>
                <w:spacing w:val="-1"/>
              </w:rPr>
              <w:t xml:space="preserve"> </w:t>
            </w:r>
            <w:r w:rsidRPr="00D936FF">
              <w:rPr>
                <w:i/>
              </w:rPr>
              <w:t>обратно.</w:t>
            </w:r>
          </w:p>
          <w:p w:rsidR="003E18AA" w:rsidRPr="003E18AA" w:rsidRDefault="00D936FF" w:rsidP="00D936FF">
            <w:pPr>
              <w:pStyle w:val="TableParagraph"/>
              <w:numPr>
                <w:ilvl w:val="0"/>
                <w:numId w:val="139"/>
              </w:numPr>
              <w:tabs>
                <w:tab w:val="left" w:pos="187"/>
                <w:tab w:val="left" w:pos="284"/>
                <w:tab w:val="left" w:pos="472"/>
                <w:tab w:val="left" w:pos="473"/>
                <w:tab w:val="left" w:pos="1739"/>
                <w:tab w:val="left" w:pos="2920"/>
              </w:tabs>
              <w:ind w:left="0" w:firstLine="0"/>
              <w:rPr>
                <w:i/>
              </w:rPr>
            </w:pPr>
            <w:r w:rsidRPr="00D936FF">
              <w:rPr>
                <w:i/>
              </w:rPr>
              <w:t xml:space="preserve">В повседневной жизни и </w:t>
            </w:r>
            <w:proofErr w:type="gramStart"/>
            <w:r w:rsidRPr="00D936FF">
              <w:rPr>
                <w:i/>
              </w:rPr>
              <w:t>при</w:t>
            </w:r>
            <w:proofErr w:type="gramEnd"/>
            <w:r w:rsidR="00E80276">
              <w:rPr>
                <w:i/>
              </w:rPr>
              <w:t xml:space="preserve"> </w:t>
            </w:r>
          </w:p>
        </w:tc>
        <w:tc>
          <w:tcPr>
            <w:tcW w:w="3289" w:type="dxa"/>
          </w:tcPr>
          <w:p w:rsidR="003E18AA" w:rsidRPr="003E18AA" w:rsidRDefault="003E18AA" w:rsidP="00D936FF">
            <w:pPr>
              <w:pStyle w:val="TableParagraph"/>
              <w:numPr>
                <w:ilvl w:val="0"/>
                <w:numId w:val="138"/>
              </w:numPr>
              <w:tabs>
                <w:tab w:val="left" w:pos="0"/>
                <w:tab w:val="left" w:pos="187"/>
                <w:tab w:val="left" w:pos="284"/>
                <w:tab w:val="left" w:pos="2071"/>
                <w:tab w:val="left" w:pos="2532"/>
              </w:tabs>
              <w:ind w:left="0" w:firstLine="0"/>
            </w:pPr>
            <w:r w:rsidRPr="003E18AA">
              <w:lastRenderedPageBreak/>
              <w:t>Свободно оперировать поняти</w:t>
            </w:r>
            <w:r w:rsidR="00C20048">
              <w:t xml:space="preserve">-ями: натуральное число, </w:t>
            </w:r>
            <w:r w:rsidRPr="003E18AA">
              <w:t>множест</w:t>
            </w:r>
            <w:r w:rsidR="00C20048">
              <w:t>-</w:t>
            </w:r>
            <w:r w:rsidRPr="003E18AA">
              <w:t>во натуральных чисел, целое чис</w:t>
            </w:r>
            <w:r w:rsidR="00C20048">
              <w:t>-</w:t>
            </w:r>
            <w:r w:rsidRPr="003E18AA">
              <w:t>ло, множество целых чисел, обык</w:t>
            </w:r>
            <w:r w:rsidR="00C20048">
              <w:t>-</w:t>
            </w:r>
            <w:r w:rsidRPr="003E18AA">
              <w:t xml:space="preserve">новенная дробь, десятичная </w:t>
            </w:r>
            <w:r w:rsidRPr="00C20048">
              <w:rPr>
                <w:spacing w:val="-4"/>
              </w:rPr>
              <w:t xml:space="preserve">дробь, </w:t>
            </w:r>
            <w:r w:rsidRPr="003E18AA">
              <w:t>смешанное</w:t>
            </w:r>
            <w:r w:rsidR="00C20048">
              <w:t xml:space="preserve"> </w:t>
            </w:r>
            <w:r w:rsidRPr="003E18AA">
              <w:t>число,</w:t>
            </w:r>
            <w:r w:rsidR="00C20048">
              <w:t xml:space="preserve"> рациональное </w:t>
            </w:r>
            <w:r w:rsidRPr="003E18AA">
              <w:t>число, множество рациональных чисел,</w:t>
            </w:r>
            <w:r w:rsidR="00C20048">
              <w:t xml:space="preserve"> </w:t>
            </w:r>
            <w:r w:rsidRPr="00C20048">
              <w:rPr>
                <w:spacing w:val="-1"/>
              </w:rPr>
              <w:t xml:space="preserve">иррациональное </w:t>
            </w:r>
            <w:r w:rsidRPr="003E18AA">
              <w:t>число, к</w:t>
            </w:r>
            <w:proofErr w:type="gramStart"/>
            <w:r w:rsidRPr="003E18AA">
              <w:t>о</w:t>
            </w:r>
            <w:r w:rsidR="00C20048">
              <w:t>-</w:t>
            </w:r>
            <w:proofErr w:type="gramEnd"/>
            <w:r w:rsidR="00C20048">
              <w:t xml:space="preserve"> рень степени n, действительное </w:t>
            </w:r>
            <w:r w:rsidRPr="003E18AA">
              <w:t>ч</w:t>
            </w:r>
            <w:r w:rsidR="00D936FF">
              <w:t xml:space="preserve">исло, множество действительных </w:t>
            </w:r>
            <w:r w:rsidRPr="003E18AA">
              <w:t>чисел, геометрическая интерпре</w:t>
            </w:r>
            <w:r w:rsidR="00D936FF">
              <w:t>-</w:t>
            </w:r>
            <w:r w:rsidRPr="003E18AA">
              <w:t>тация натуральных,</w:t>
            </w:r>
            <w:r w:rsidRPr="003E18AA">
              <w:tab/>
            </w:r>
            <w:r w:rsidRPr="00C20048">
              <w:rPr>
                <w:spacing w:val="-3"/>
              </w:rPr>
              <w:t xml:space="preserve">целых, </w:t>
            </w:r>
            <w:r w:rsidRPr="003E18AA">
              <w:t>раци</w:t>
            </w:r>
            <w:r w:rsidR="00D936FF">
              <w:t>-</w:t>
            </w:r>
            <w:r w:rsidRPr="003E18AA">
              <w:t>ональных, действительных</w:t>
            </w:r>
            <w:r w:rsidRPr="00C20048">
              <w:rPr>
                <w:spacing w:val="-1"/>
              </w:rPr>
              <w:t xml:space="preserve"> </w:t>
            </w:r>
            <w:r w:rsidRPr="003E18AA">
              <w:t>чисел;</w:t>
            </w:r>
          </w:p>
          <w:p w:rsidR="003E18AA" w:rsidRPr="003E18AA" w:rsidRDefault="003E18AA" w:rsidP="00D936FF">
            <w:pPr>
              <w:pStyle w:val="TableParagraph"/>
              <w:numPr>
                <w:ilvl w:val="0"/>
                <w:numId w:val="138"/>
              </w:numPr>
              <w:tabs>
                <w:tab w:val="left" w:pos="0"/>
                <w:tab w:val="left" w:pos="187"/>
                <w:tab w:val="left" w:pos="284"/>
                <w:tab w:val="left" w:pos="1737"/>
                <w:tab w:val="left" w:pos="2152"/>
                <w:tab w:val="left" w:pos="2520"/>
                <w:tab w:val="left" w:pos="3060"/>
              </w:tabs>
              <w:ind w:left="0" w:firstLine="0"/>
            </w:pPr>
            <w:r w:rsidRPr="003E18AA">
              <w:t>понимать</w:t>
            </w:r>
            <w:r w:rsidR="00D936FF">
              <w:t xml:space="preserve"> </w:t>
            </w:r>
            <w:r w:rsidRPr="003E18AA">
              <w:t>и</w:t>
            </w:r>
            <w:r w:rsidR="00D936FF">
              <w:t xml:space="preserve"> </w:t>
            </w:r>
            <w:r w:rsidRPr="003E18AA">
              <w:rPr>
                <w:spacing w:val="-3"/>
              </w:rPr>
              <w:t xml:space="preserve">объяснять </w:t>
            </w:r>
            <w:r w:rsidR="00D936FF">
              <w:t xml:space="preserve">разницу </w:t>
            </w:r>
            <w:r w:rsidRPr="003E18AA">
              <w:rPr>
                <w:spacing w:val="-4"/>
              </w:rPr>
              <w:t xml:space="preserve">между </w:t>
            </w:r>
            <w:r w:rsidRPr="003E18AA">
              <w:t>позиционной</w:t>
            </w:r>
            <w:r w:rsidR="00D936FF">
              <w:t xml:space="preserve">  </w:t>
            </w:r>
            <w:r w:rsidRPr="003E18AA">
              <w:rPr>
                <w:spacing w:val="-17"/>
              </w:rPr>
              <w:t xml:space="preserve">и </w:t>
            </w:r>
            <w:proofErr w:type="gramStart"/>
            <w:r w:rsidRPr="003E18AA">
              <w:t>непози</w:t>
            </w:r>
            <w:r w:rsidR="00D936FF">
              <w:t>-</w:t>
            </w:r>
            <w:r w:rsidRPr="003E18AA">
              <w:t>ционной</w:t>
            </w:r>
            <w:proofErr w:type="gramEnd"/>
            <w:r w:rsidRPr="003E18AA">
              <w:t xml:space="preserve"> системами записи</w:t>
            </w:r>
            <w:r w:rsidRPr="003E18AA">
              <w:rPr>
                <w:spacing w:val="-7"/>
              </w:rPr>
              <w:t xml:space="preserve"> </w:t>
            </w:r>
            <w:r w:rsidRPr="003E18AA">
              <w:t>чисел;</w:t>
            </w:r>
          </w:p>
          <w:p w:rsidR="003E18AA" w:rsidRPr="003E18AA" w:rsidRDefault="003E18AA" w:rsidP="00D936FF">
            <w:pPr>
              <w:pStyle w:val="TableParagraph"/>
              <w:numPr>
                <w:ilvl w:val="0"/>
                <w:numId w:val="138"/>
              </w:numPr>
              <w:tabs>
                <w:tab w:val="left" w:pos="0"/>
                <w:tab w:val="left" w:pos="187"/>
                <w:tab w:val="left" w:pos="284"/>
              </w:tabs>
              <w:ind w:left="0" w:firstLine="0"/>
            </w:pPr>
            <w:r w:rsidRPr="003E18AA">
              <w:t xml:space="preserve">переводить числа из одной </w:t>
            </w:r>
            <w:proofErr w:type="gramStart"/>
            <w:r w:rsidRPr="003E18AA">
              <w:t>сис</w:t>
            </w:r>
            <w:r w:rsidR="00D936FF">
              <w:t>-</w:t>
            </w:r>
            <w:r w:rsidRPr="003E18AA">
              <w:t>темы</w:t>
            </w:r>
            <w:proofErr w:type="gramEnd"/>
            <w:r w:rsidRPr="003E18AA">
              <w:t xml:space="preserve"> </w:t>
            </w:r>
            <w:r w:rsidRPr="003E18AA">
              <w:rPr>
                <w:spacing w:val="-3"/>
              </w:rPr>
              <w:t xml:space="preserve">записи </w:t>
            </w:r>
            <w:r w:rsidRPr="003E18AA">
              <w:t xml:space="preserve">(системы счисления) </w:t>
            </w:r>
            <w:r w:rsidRPr="003E18AA">
              <w:rPr>
                <w:spacing w:val="-11"/>
              </w:rPr>
              <w:t xml:space="preserve">в </w:t>
            </w:r>
            <w:r w:rsidRPr="003E18AA">
              <w:t>другую;</w:t>
            </w:r>
          </w:p>
          <w:p w:rsidR="003E18AA" w:rsidRDefault="003E18AA" w:rsidP="00D936FF">
            <w:pPr>
              <w:pStyle w:val="TableParagraph"/>
              <w:numPr>
                <w:ilvl w:val="0"/>
                <w:numId w:val="138"/>
              </w:numPr>
              <w:tabs>
                <w:tab w:val="left" w:pos="0"/>
                <w:tab w:val="left" w:pos="187"/>
                <w:tab w:val="left" w:pos="284"/>
                <w:tab w:val="left" w:pos="2810"/>
                <w:tab w:val="left" w:pos="3058"/>
              </w:tabs>
              <w:ind w:left="0" w:firstLine="0"/>
            </w:pPr>
            <w:r w:rsidRPr="003E18AA">
              <w:lastRenderedPageBreak/>
              <w:t>доказывать</w:t>
            </w:r>
            <w:r w:rsidR="00D936FF">
              <w:t xml:space="preserve"> </w:t>
            </w:r>
            <w:r w:rsidRPr="003E18AA">
              <w:rPr>
                <w:spacing w:val="-13"/>
              </w:rPr>
              <w:t xml:space="preserve">и </w:t>
            </w:r>
            <w:r w:rsidRPr="003E18AA">
              <w:t xml:space="preserve">использовать </w:t>
            </w:r>
            <w:proofErr w:type="gramStart"/>
            <w:r w:rsidRPr="003E18AA">
              <w:t>приз</w:t>
            </w:r>
            <w:r w:rsidR="00D936FF">
              <w:t>-</w:t>
            </w:r>
            <w:r w:rsidRPr="003E18AA">
              <w:t>наки</w:t>
            </w:r>
            <w:proofErr w:type="gramEnd"/>
            <w:r w:rsidRPr="003E18AA">
              <w:t xml:space="preserve"> делимости суммы </w:t>
            </w:r>
            <w:r w:rsidRPr="003E18AA">
              <w:rPr>
                <w:spacing w:val="-13"/>
              </w:rPr>
              <w:t xml:space="preserve">и </w:t>
            </w:r>
            <w:r w:rsidRPr="003E18AA">
              <w:t>произ</w:t>
            </w:r>
            <w:r w:rsidR="00D936FF">
              <w:t>-</w:t>
            </w:r>
            <w:r w:rsidRPr="003E18AA">
              <w:t>ведения</w:t>
            </w:r>
            <w:r w:rsidR="00D936FF">
              <w:t xml:space="preserve"> </w:t>
            </w:r>
            <w:r w:rsidRPr="003E18AA">
              <w:rPr>
                <w:spacing w:val="-5"/>
              </w:rPr>
              <w:t xml:space="preserve">при </w:t>
            </w:r>
            <w:r w:rsidRPr="003E18AA">
              <w:t>выполнении</w:t>
            </w:r>
            <w:r w:rsidRPr="003E18AA">
              <w:rPr>
                <w:spacing w:val="22"/>
              </w:rPr>
              <w:t xml:space="preserve"> </w:t>
            </w:r>
            <w:r w:rsidRPr="003E18AA">
              <w:t>вычис</w:t>
            </w:r>
            <w:r w:rsidR="00D936FF">
              <w:t>-</w:t>
            </w:r>
            <w:r w:rsidRPr="003E18AA">
              <w:t>лений</w:t>
            </w:r>
            <w:r w:rsidR="00D936FF">
              <w:t xml:space="preserve"> </w:t>
            </w:r>
            <w:r w:rsidRPr="003E18AA">
              <w:t>и решении задач;</w:t>
            </w:r>
          </w:p>
          <w:p w:rsidR="00D936FF" w:rsidRPr="00D936FF" w:rsidRDefault="00D936FF" w:rsidP="00D936FF">
            <w:pPr>
              <w:pStyle w:val="TableParagraph"/>
              <w:numPr>
                <w:ilvl w:val="0"/>
                <w:numId w:val="138"/>
              </w:numPr>
              <w:tabs>
                <w:tab w:val="left" w:pos="0"/>
                <w:tab w:val="left" w:pos="135"/>
                <w:tab w:val="left" w:pos="215"/>
                <w:tab w:val="left" w:pos="3060"/>
              </w:tabs>
              <w:ind w:left="0" w:firstLine="0"/>
            </w:pPr>
            <w:r w:rsidRPr="00D936FF">
              <w:t xml:space="preserve">выполнять </w:t>
            </w:r>
            <w:r w:rsidRPr="00D936FF">
              <w:rPr>
                <w:spacing w:val="-3"/>
              </w:rPr>
              <w:t xml:space="preserve">округление </w:t>
            </w:r>
            <w:proofErr w:type="gramStart"/>
            <w:r w:rsidRPr="00D936FF">
              <w:t>рацио</w:t>
            </w:r>
            <w:r>
              <w:t>-</w:t>
            </w:r>
            <w:r w:rsidRPr="00D936FF">
              <w:t>нальных</w:t>
            </w:r>
            <w:proofErr w:type="gramEnd"/>
            <w:r>
              <w:t xml:space="preserve"> </w:t>
            </w:r>
            <w:r w:rsidRPr="00D936FF">
              <w:rPr>
                <w:spacing w:val="-12"/>
              </w:rPr>
              <w:t xml:space="preserve">и </w:t>
            </w:r>
            <w:r w:rsidRPr="00D936FF">
              <w:t>иррациональных чисел с заданной</w:t>
            </w:r>
            <w:r w:rsidRPr="00D936FF">
              <w:rPr>
                <w:spacing w:val="-4"/>
              </w:rPr>
              <w:t xml:space="preserve"> </w:t>
            </w:r>
            <w:r w:rsidRPr="00D936FF">
              <w:t>точностью;</w:t>
            </w:r>
          </w:p>
          <w:p w:rsidR="00D936FF" w:rsidRPr="00D936FF" w:rsidRDefault="00D936FF" w:rsidP="00D936FF">
            <w:pPr>
              <w:pStyle w:val="TableParagraph"/>
              <w:numPr>
                <w:ilvl w:val="0"/>
                <w:numId w:val="138"/>
              </w:numPr>
              <w:tabs>
                <w:tab w:val="left" w:pos="0"/>
                <w:tab w:val="left" w:pos="135"/>
                <w:tab w:val="left" w:pos="215"/>
                <w:tab w:val="left" w:pos="2609"/>
              </w:tabs>
              <w:ind w:left="0" w:firstLine="0"/>
            </w:pPr>
            <w:r>
              <w:t xml:space="preserve">сравнивать </w:t>
            </w:r>
            <w:proofErr w:type="gramStart"/>
            <w:r>
              <w:t>действительные</w:t>
            </w:r>
            <w:proofErr w:type="gramEnd"/>
            <w:r>
              <w:t xml:space="preserve"> </w:t>
            </w:r>
            <w:r w:rsidRPr="00D936FF">
              <w:rPr>
                <w:spacing w:val="-4"/>
              </w:rPr>
              <w:t>чис</w:t>
            </w:r>
            <w:r>
              <w:rPr>
                <w:spacing w:val="-4"/>
              </w:rPr>
              <w:t>-</w:t>
            </w:r>
            <w:r w:rsidRPr="00D936FF">
              <w:rPr>
                <w:spacing w:val="-4"/>
              </w:rPr>
              <w:t xml:space="preserve">ла </w:t>
            </w:r>
            <w:r w:rsidRPr="00D936FF">
              <w:t>разными способами;</w:t>
            </w:r>
          </w:p>
          <w:p w:rsidR="00D936FF" w:rsidRPr="00D936FF" w:rsidRDefault="00D936FF" w:rsidP="00D936FF">
            <w:pPr>
              <w:pStyle w:val="TableParagraph"/>
              <w:numPr>
                <w:ilvl w:val="0"/>
                <w:numId w:val="138"/>
              </w:numPr>
              <w:tabs>
                <w:tab w:val="left" w:pos="0"/>
                <w:tab w:val="left" w:pos="135"/>
                <w:tab w:val="left" w:pos="215"/>
                <w:tab w:val="left" w:pos="3058"/>
              </w:tabs>
              <w:ind w:left="0" w:firstLine="0"/>
            </w:pPr>
            <w:r w:rsidRPr="00D936FF">
              <w:t xml:space="preserve">упорядочивать числа, </w:t>
            </w:r>
            <w:proofErr w:type="gramStart"/>
            <w:r w:rsidRPr="00D936FF">
              <w:t>записан</w:t>
            </w:r>
            <w:r>
              <w:t>-</w:t>
            </w:r>
            <w:r w:rsidRPr="00D936FF">
              <w:t>ные</w:t>
            </w:r>
            <w:proofErr w:type="gramEnd"/>
            <w:r w:rsidRPr="00D936FF">
              <w:t xml:space="preserve"> в виде обыкновенной</w:t>
            </w:r>
            <w:r>
              <w:t xml:space="preserve"> </w:t>
            </w:r>
            <w:r w:rsidRPr="00D936FF">
              <w:rPr>
                <w:spacing w:val="-11"/>
              </w:rPr>
              <w:t xml:space="preserve">и  </w:t>
            </w:r>
            <w:r w:rsidRPr="00D936FF">
              <w:t>деся</w:t>
            </w:r>
            <w:r>
              <w:t xml:space="preserve">-тичной дроби, числа, записанные </w:t>
            </w:r>
            <w:r w:rsidRPr="00D936FF">
              <w:t>с</w:t>
            </w:r>
            <w:r>
              <w:t xml:space="preserve"> </w:t>
            </w:r>
            <w:r w:rsidRPr="00D936FF">
              <w:t>использованием арифметичес</w:t>
            </w:r>
            <w:r>
              <w:t>-</w:t>
            </w:r>
            <w:r w:rsidRPr="00D936FF">
              <w:t>кого квадратного</w:t>
            </w:r>
            <w:r>
              <w:t xml:space="preserve"> </w:t>
            </w:r>
            <w:r w:rsidRPr="00D936FF">
              <w:rPr>
                <w:spacing w:val="-3"/>
              </w:rPr>
              <w:t xml:space="preserve">корня, </w:t>
            </w:r>
            <w:r w:rsidRPr="00D936FF">
              <w:t>корней степени больше</w:t>
            </w:r>
            <w:r w:rsidRPr="00D936FF">
              <w:rPr>
                <w:spacing w:val="-12"/>
              </w:rPr>
              <w:t xml:space="preserve"> </w:t>
            </w:r>
            <w:r w:rsidRPr="00D936FF">
              <w:t>2;</w:t>
            </w:r>
          </w:p>
          <w:p w:rsidR="00D936FF" w:rsidRPr="00D936FF" w:rsidRDefault="00D936FF" w:rsidP="00D936FF">
            <w:pPr>
              <w:pStyle w:val="TableParagraph"/>
              <w:numPr>
                <w:ilvl w:val="0"/>
                <w:numId w:val="138"/>
              </w:numPr>
              <w:tabs>
                <w:tab w:val="left" w:pos="0"/>
                <w:tab w:val="left" w:pos="135"/>
                <w:tab w:val="left" w:pos="215"/>
              </w:tabs>
              <w:ind w:left="0" w:firstLine="0"/>
            </w:pPr>
            <w:r w:rsidRPr="00D936FF">
              <w:t xml:space="preserve">находить НОД и НОК разными способами </w:t>
            </w:r>
            <w:r w:rsidRPr="00D936FF">
              <w:rPr>
                <w:spacing w:val="-11"/>
              </w:rPr>
              <w:t xml:space="preserve">и </w:t>
            </w:r>
            <w:r w:rsidRPr="00D936FF">
              <w:t xml:space="preserve">использовать их </w:t>
            </w:r>
            <w:r w:rsidRPr="00D936FF">
              <w:rPr>
                <w:spacing w:val="-4"/>
              </w:rPr>
              <w:t xml:space="preserve">при </w:t>
            </w:r>
            <w:r w:rsidRPr="00D936FF">
              <w:t>решении</w:t>
            </w:r>
            <w:r w:rsidRPr="00D936FF">
              <w:rPr>
                <w:spacing w:val="-2"/>
              </w:rPr>
              <w:t xml:space="preserve"> </w:t>
            </w:r>
            <w:r w:rsidRPr="00D936FF">
              <w:t>задач;</w:t>
            </w:r>
          </w:p>
          <w:p w:rsidR="00D936FF" w:rsidRPr="00D936FF" w:rsidRDefault="00D936FF" w:rsidP="00D936FF">
            <w:pPr>
              <w:pStyle w:val="TableParagraph"/>
              <w:numPr>
                <w:ilvl w:val="0"/>
                <w:numId w:val="138"/>
              </w:numPr>
              <w:tabs>
                <w:tab w:val="left" w:pos="0"/>
                <w:tab w:val="left" w:pos="135"/>
                <w:tab w:val="left" w:pos="215"/>
                <w:tab w:val="left" w:pos="1423"/>
                <w:tab w:val="left" w:pos="1910"/>
                <w:tab w:val="left" w:pos="2573"/>
              </w:tabs>
              <w:ind w:left="0" w:firstLine="0"/>
            </w:pPr>
            <w:r w:rsidRPr="00D936FF">
              <w:t xml:space="preserve">выполнять вычисления и </w:t>
            </w:r>
            <w:proofErr w:type="gramStart"/>
            <w:r w:rsidRPr="00D936FF">
              <w:t>преоб</w:t>
            </w:r>
            <w:r>
              <w:t>-разования</w:t>
            </w:r>
            <w:proofErr w:type="gramEnd"/>
            <w:r>
              <w:t xml:space="preserve"> выражений, </w:t>
            </w:r>
            <w:r w:rsidRPr="00D936FF">
              <w:rPr>
                <w:spacing w:val="-3"/>
              </w:rPr>
              <w:t>содержа</w:t>
            </w:r>
            <w:r>
              <w:rPr>
                <w:spacing w:val="-3"/>
              </w:rPr>
              <w:t>-</w:t>
            </w:r>
            <w:r w:rsidRPr="00D936FF">
              <w:rPr>
                <w:spacing w:val="-3"/>
              </w:rPr>
              <w:t xml:space="preserve">щих </w:t>
            </w:r>
            <w:r>
              <w:t xml:space="preserve">действительные числа, в том </w:t>
            </w:r>
            <w:r w:rsidRPr="00D936FF">
              <w:t>числе</w:t>
            </w:r>
            <w:r>
              <w:t xml:space="preserve"> </w:t>
            </w:r>
            <w:r w:rsidRPr="00D936FF">
              <w:rPr>
                <w:spacing w:val="-3"/>
              </w:rPr>
              <w:t xml:space="preserve">корни </w:t>
            </w:r>
            <w:r w:rsidRPr="00D936FF">
              <w:t>натуральных</w:t>
            </w:r>
            <w:r w:rsidRPr="00D936FF">
              <w:rPr>
                <w:spacing w:val="-1"/>
              </w:rPr>
              <w:t xml:space="preserve"> </w:t>
            </w:r>
            <w:r w:rsidRPr="00D936FF">
              <w:t>степе</w:t>
            </w:r>
            <w:r>
              <w:t>-</w:t>
            </w:r>
            <w:r w:rsidRPr="00D936FF">
              <w:t>ней;</w:t>
            </w:r>
          </w:p>
          <w:p w:rsidR="00D936FF" w:rsidRPr="003E18AA" w:rsidRDefault="00D936FF" w:rsidP="00D936FF">
            <w:pPr>
              <w:pStyle w:val="TableParagraph"/>
              <w:numPr>
                <w:ilvl w:val="0"/>
                <w:numId w:val="138"/>
              </w:numPr>
              <w:tabs>
                <w:tab w:val="left" w:pos="0"/>
                <w:tab w:val="left" w:pos="187"/>
                <w:tab w:val="left" w:pos="284"/>
                <w:tab w:val="left" w:pos="2810"/>
                <w:tab w:val="left" w:pos="3058"/>
              </w:tabs>
              <w:ind w:left="0" w:firstLine="0"/>
            </w:pPr>
            <w:r w:rsidRPr="00D936FF">
              <w:t>выполнять</w:t>
            </w:r>
            <w:r>
              <w:t xml:space="preserve"> </w:t>
            </w:r>
            <w:r w:rsidRPr="00D936FF">
              <w:rPr>
                <w:spacing w:val="-4"/>
              </w:rPr>
              <w:t xml:space="preserve">стандартные </w:t>
            </w:r>
            <w:proofErr w:type="gramStart"/>
            <w:r w:rsidRPr="00D936FF">
              <w:t>тождест</w:t>
            </w:r>
            <w:r>
              <w:t>-</w:t>
            </w:r>
            <w:r w:rsidRPr="00D936FF">
              <w:t>венные</w:t>
            </w:r>
            <w:proofErr w:type="gramEnd"/>
            <w:r w:rsidRPr="00D936FF">
              <w:t xml:space="preserve"> преобразования тригоно</w:t>
            </w:r>
            <w:r>
              <w:t>-</w:t>
            </w:r>
            <w:r w:rsidRPr="00D936FF">
              <w:t>метрических, логарифмических, степенных, иррациональных выражений</w:t>
            </w:r>
          </w:p>
        </w:tc>
        <w:tc>
          <w:tcPr>
            <w:tcW w:w="3289" w:type="dxa"/>
          </w:tcPr>
          <w:p w:rsidR="003E18AA" w:rsidRPr="003E18AA" w:rsidRDefault="003E18AA" w:rsidP="003E18AA">
            <w:pPr>
              <w:pStyle w:val="TableParagraph"/>
              <w:numPr>
                <w:ilvl w:val="0"/>
                <w:numId w:val="137"/>
              </w:numPr>
              <w:tabs>
                <w:tab w:val="left" w:pos="187"/>
                <w:tab w:val="left" w:pos="284"/>
                <w:tab w:val="left" w:pos="476"/>
              </w:tabs>
              <w:ind w:left="0" w:firstLine="0"/>
              <w:rPr>
                <w:i/>
              </w:rPr>
            </w:pPr>
            <w:r w:rsidRPr="003E18AA">
              <w:rPr>
                <w:i/>
              </w:rPr>
              <w:lastRenderedPageBreak/>
              <w:t>Достижение результатов раздела</w:t>
            </w:r>
            <w:r w:rsidRPr="003E18AA">
              <w:rPr>
                <w:i/>
                <w:spacing w:val="-14"/>
              </w:rPr>
              <w:t xml:space="preserve"> </w:t>
            </w:r>
            <w:r w:rsidRPr="003E18AA">
              <w:rPr>
                <w:i/>
              </w:rPr>
              <w:t>II;</w:t>
            </w:r>
          </w:p>
          <w:p w:rsidR="003E18AA" w:rsidRPr="003E18AA" w:rsidRDefault="003E18AA" w:rsidP="003E18AA">
            <w:pPr>
              <w:pStyle w:val="TableParagraph"/>
              <w:numPr>
                <w:ilvl w:val="0"/>
                <w:numId w:val="137"/>
              </w:numPr>
              <w:tabs>
                <w:tab w:val="left" w:pos="187"/>
                <w:tab w:val="left" w:pos="284"/>
                <w:tab w:val="left" w:pos="476"/>
              </w:tabs>
              <w:ind w:left="0" w:firstLine="0"/>
              <w:rPr>
                <w:i/>
              </w:rPr>
            </w:pPr>
            <w:r w:rsidRPr="003E18AA">
              <w:rPr>
                <w:i/>
              </w:rPr>
              <w:t xml:space="preserve">свободно оперировать </w:t>
            </w:r>
            <w:proofErr w:type="gramStart"/>
            <w:r w:rsidRPr="003E18AA">
              <w:rPr>
                <w:i/>
              </w:rPr>
              <w:t>число</w:t>
            </w:r>
            <w:r w:rsidR="00D936FF">
              <w:rPr>
                <w:i/>
              </w:rPr>
              <w:t>-</w:t>
            </w:r>
            <w:r w:rsidRPr="003E18AA">
              <w:rPr>
                <w:i/>
              </w:rPr>
              <w:t>выми</w:t>
            </w:r>
            <w:proofErr w:type="gramEnd"/>
            <w:r w:rsidRPr="003E18AA">
              <w:rPr>
                <w:i/>
              </w:rPr>
              <w:t xml:space="preserve"> множествами при решении</w:t>
            </w:r>
            <w:r w:rsidRPr="003E18AA">
              <w:rPr>
                <w:i/>
                <w:spacing w:val="-1"/>
              </w:rPr>
              <w:t xml:space="preserve"> </w:t>
            </w:r>
            <w:r w:rsidRPr="003E18AA">
              <w:rPr>
                <w:i/>
              </w:rPr>
              <w:t>задач;</w:t>
            </w:r>
          </w:p>
          <w:p w:rsidR="003E18AA" w:rsidRPr="003E18AA" w:rsidRDefault="003E18AA" w:rsidP="003E18AA">
            <w:pPr>
              <w:pStyle w:val="TableParagraph"/>
              <w:numPr>
                <w:ilvl w:val="0"/>
                <w:numId w:val="137"/>
              </w:numPr>
              <w:tabs>
                <w:tab w:val="left" w:pos="187"/>
                <w:tab w:val="left" w:pos="284"/>
                <w:tab w:val="left" w:pos="476"/>
                <w:tab w:val="left" w:pos="2720"/>
              </w:tabs>
              <w:ind w:left="0" w:firstLine="0"/>
              <w:rPr>
                <w:i/>
              </w:rPr>
            </w:pPr>
            <w:r w:rsidRPr="003E18AA">
              <w:rPr>
                <w:i/>
              </w:rPr>
              <w:t xml:space="preserve">понимать причины </w:t>
            </w:r>
            <w:r w:rsidRPr="003E18AA">
              <w:rPr>
                <w:i/>
                <w:spacing w:val="-12"/>
              </w:rPr>
              <w:t xml:space="preserve">и </w:t>
            </w:r>
            <w:r w:rsidRPr="003E18AA">
              <w:rPr>
                <w:i/>
              </w:rPr>
              <w:t>основные</w:t>
            </w:r>
            <w:r w:rsidRPr="003E18AA">
              <w:rPr>
                <w:i/>
              </w:rPr>
              <w:tab/>
              <w:t xml:space="preserve">идеи расширения </w:t>
            </w:r>
            <w:r w:rsidRPr="003E18AA">
              <w:rPr>
                <w:i/>
                <w:spacing w:val="-3"/>
              </w:rPr>
              <w:t xml:space="preserve">числовых </w:t>
            </w:r>
            <w:r w:rsidRPr="003E18AA">
              <w:rPr>
                <w:i/>
              </w:rPr>
              <w:t>множеств;</w:t>
            </w:r>
          </w:p>
          <w:p w:rsidR="003E18AA" w:rsidRPr="003E18AA" w:rsidRDefault="003E18AA" w:rsidP="003E18AA">
            <w:pPr>
              <w:pStyle w:val="TableParagraph"/>
              <w:numPr>
                <w:ilvl w:val="0"/>
                <w:numId w:val="137"/>
              </w:numPr>
              <w:tabs>
                <w:tab w:val="left" w:pos="187"/>
                <w:tab w:val="left" w:pos="284"/>
                <w:tab w:val="left" w:pos="476"/>
                <w:tab w:val="left" w:pos="2064"/>
                <w:tab w:val="left" w:pos="2429"/>
              </w:tabs>
              <w:ind w:left="0" w:firstLine="0"/>
              <w:rPr>
                <w:i/>
              </w:rPr>
            </w:pPr>
            <w:r w:rsidRPr="003E18AA">
              <w:rPr>
                <w:i/>
              </w:rPr>
              <w:t>владеть</w:t>
            </w:r>
            <w:r w:rsidR="00D936FF">
              <w:rPr>
                <w:i/>
              </w:rPr>
              <w:t xml:space="preserve"> основными понятиями </w:t>
            </w:r>
            <w:r w:rsidRPr="003E18AA">
              <w:rPr>
                <w:i/>
              </w:rPr>
              <w:t xml:space="preserve">теории делимости при </w:t>
            </w:r>
            <w:r w:rsidRPr="003E18AA">
              <w:rPr>
                <w:i/>
                <w:spacing w:val="-3"/>
              </w:rPr>
              <w:t xml:space="preserve">решении </w:t>
            </w:r>
            <w:r w:rsidRPr="003E18AA">
              <w:rPr>
                <w:i/>
              </w:rPr>
              <w:t>стандартных</w:t>
            </w:r>
            <w:r w:rsidRPr="003E18AA">
              <w:rPr>
                <w:i/>
                <w:spacing w:val="-4"/>
              </w:rPr>
              <w:t xml:space="preserve"> </w:t>
            </w:r>
            <w:r w:rsidRPr="003E18AA">
              <w:rPr>
                <w:i/>
              </w:rPr>
              <w:t>задач</w:t>
            </w:r>
          </w:p>
          <w:p w:rsidR="003E18AA" w:rsidRPr="003E18AA" w:rsidRDefault="003E18AA" w:rsidP="003E18AA">
            <w:pPr>
              <w:pStyle w:val="TableParagraph"/>
              <w:numPr>
                <w:ilvl w:val="0"/>
                <w:numId w:val="137"/>
              </w:numPr>
              <w:tabs>
                <w:tab w:val="left" w:pos="187"/>
                <w:tab w:val="left" w:pos="284"/>
                <w:tab w:val="left" w:pos="476"/>
                <w:tab w:val="left" w:pos="2364"/>
                <w:tab w:val="left" w:pos="3068"/>
              </w:tabs>
              <w:ind w:left="0" w:firstLine="0"/>
              <w:rPr>
                <w:i/>
              </w:rPr>
            </w:pPr>
            <w:r w:rsidRPr="003E18AA">
              <w:rPr>
                <w:i/>
              </w:rPr>
              <w:t>иметь</w:t>
            </w:r>
            <w:r w:rsidR="00D936FF">
              <w:rPr>
                <w:i/>
              </w:rPr>
              <w:t xml:space="preserve"> </w:t>
            </w:r>
            <w:r w:rsidRPr="003E18AA">
              <w:rPr>
                <w:i/>
                <w:spacing w:val="-4"/>
              </w:rPr>
              <w:t xml:space="preserve">базовые </w:t>
            </w:r>
            <w:r w:rsidR="00D936FF">
              <w:rPr>
                <w:i/>
              </w:rPr>
              <w:t>представления</w:t>
            </w:r>
            <w:r w:rsidR="00D936FF">
              <w:rPr>
                <w:i/>
              </w:rPr>
              <w:tab/>
              <w:t xml:space="preserve"> </w:t>
            </w:r>
            <w:r w:rsidRPr="003E18AA">
              <w:rPr>
                <w:i/>
                <w:spacing w:val="-13"/>
              </w:rPr>
              <w:t xml:space="preserve">о </w:t>
            </w:r>
            <w:r w:rsidRPr="003E18AA">
              <w:rPr>
                <w:i/>
              </w:rPr>
              <w:t>множестве комплексных чисел;</w:t>
            </w:r>
          </w:p>
          <w:p w:rsidR="003E18AA" w:rsidRPr="003E18AA" w:rsidRDefault="003E18AA" w:rsidP="003E18AA">
            <w:pPr>
              <w:pStyle w:val="TableParagraph"/>
              <w:numPr>
                <w:ilvl w:val="0"/>
                <w:numId w:val="137"/>
              </w:numPr>
              <w:tabs>
                <w:tab w:val="left" w:pos="187"/>
                <w:tab w:val="left" w:pos="284"/>
                <w:tab w:val="left" w:pos="475"/>
                <w:tab w:val="left" w:pos="476"/>
                <w:tab w:val="left" w:pos="2064"/>
              </w:tabs>
              <w:ind w:left="0" w:firstLine="0"/>
              <w:rPr>
                <w:i/>
              </w:rPr>
            </w:pPr>
            <w:r w:rsidRPr="003E18AA">
              <w:rPr>
                <w:i/>
              </w:rPr>
              <w:t>свободно</w:t>
            </w:r>
            <w:r w:rsidR="00D936FF">
              <w:rPr>
                <w:i/>
              </w:rPr>
              <w:t xml:space="preserve"> </w:t>
            </w:r>
            <w:r w:rsidRPr="003E18AA">
              <w:rPr>
                <w:i/>
                <w:spacing w:val="-3"/>
              </w:rPr>
              <w:t xml:space="preserve">выполнять </w:t>
            </w:r>
            <w:proofErr w:type="gramStart"/>
            <w:r w:rsidRPr="003E18AA">
              <w:rPr>
                <w:i/>
              </w:rPr>
              <w:t>тождест</w:t>
            </w:r>
            <w:r w:rsidR="00D936FF">
              <w:rPr>
                <w:i/>
              </w:rPr>
              <w:t>-</w:t>
            </w:r>
            <w:r w:rsidRPr="003E18AA">
              <w:rPr>
                <w:i/>
              </w:rPr>
              <w:t>венные</w:t>
            </w:r>
            <w:proofErr w:type="gramEnd"/>
            <w:r w:rsidRPr="003E18AA">
              <w:rPr>
                <w:i/>
              </w:rPr>
              <w:t xml:space="preserve"> преобразования тригоно</w:t>
            </w:r>
            <w:r w:rsidR="00D936FF">
              <w:rPr>
                <w:i/>
              </w:rPr>
              <w:t>-</w:t>
            </w:r>
            <w:r w:rsidRPr="003E18AA">
              <w:rPr>
                <w:i/>
              </w:rPr>
              <w:t>метрических, логарифмических, степенных</w:t>
            </w:r>
            <w:r w:rsidRPr="003E18AA">
              <w:rPr>
                <w:i/>
                <w:spacing w:val="-5"/>
              </w:rPr>
              <w:t xml:space="preserve"> </w:t>
            </w:r>
            <w:r w:rsidRPr="003E18AA">
              <w:rPr>
                <w:i/>
              </w:rPr>
              <w:t>выражений;</w:t>
            </w:r>
          </w:p>
          <w:p w:rsidR="003E18AA" w:rsidRPr="003E18AA" w:rsidRDefault="003E18AA" w:rsidP="003E18AA">
            <w:pPr>
              <w:pStyle w:val="TableParagraph"/>
              <w:numPr>
                <w:ilvl w:val="0"/>
                <w:numId w:val="137"/>
              </w:numPr>
              <w:tabs>
                <w:tab w:val="left" w:pos="187"/>
                <w:tab w:val="left" w:pos="284"/>
                <w:tab w:val="left" w:pos="475"/>
                <w:tab w:val="left" w:pos="476"/>
                <w:tab w:val="left" w:pos="2177"/>
              </w:tabs>
              <w:ind w:left="0" w:firstLine="0"/>
              <w:rPr>
                <w:i/>
              </w:rPr>
            </w:pPr>
            <w:r w:rsidRPr="003E18AA">
              <w:rPr>
                <w:i/>
              </w:rPr>
              <w:t>владеть</w:t>
            </w:r>
            <w:r w:rsidR="00D936FF">
              <w:rPr>
                <w:i/>
              </w:rPr>
              <w:t xml:space="preserve"> </w:t>
            </w:r>
            <w:r w:rsidRPr="003E18AA">
              <w:rPr>
                <w:i/>
                <w:spacing w:val="-3"/>
              </w:rPr>
              <w:t xml:space="preserve">формулой </w:t>
            </w:r>
            <w:r w:rsidRPr="003E18AA">
              <w:rPr>
                <w:i/>
              </w:rPr>
              <w:t>бинома</w:t>
            </w:r>
            <w:r w:rsidRPr="003E18AA">
              <w:rPr>
                <w:i/>
                <w:spacing w:val="-1"/>
              </w:rPr>
              <w:t xml:space="preserve"> </w:t>
            </w:r>
            <w:r w:rsidRPr="003E18AA">
              <w:rPr>
                <w:i/>
              </w:rPr>
              <w:lastRenderedPageBreak/>
              <w:t>Ньютона;</w:t>
            </w:r>
          </w:p>
          <w:p w:rsidR="003E18AA" w:rsidRPr="003E18AA" w:rsidRDefault="003E18AA" w:rsidP="003E18AA">
            <w:pPr>
              <w:pStyle w:val="TableParagraph"/>
              <w:numPr>
                <w:ilvl w:val="0"/>
                <w:numId w:val="137"/>
              </w:numPr>
              <w:tabs>
                <w:tab w:val="left" w:pos="187"/>
                <w:tab w:val="left" w:pos="284"/>
                <w:tab w:val="left" w:pos="476"/>
                <w:tab w:val="left" w:pos="3073"/>
              </w:tabs>
              <w:ind w:left="0" w:firstLine="0"/>
              <w:rPr>
                <w:i/>
              </w:rPr>
            </w:pPr>
            <w:r w:rsidRPr="003E18AA">
              <w:rPr>
                <w:i/>
              </w:rPr>
              <w:t xml:space="preserve">применять при </w:t>
            </w:r>
            <w:r w:rsidRPr="003E18AA">
              <w:rPr>
                <w:i/>
                <w:spacing w:val="-3"/>
              </w:rPr>
              <w:t xml:space="preserve">решении </w:t>
            </w:r>
            <w:r w:rsidRPr="003E18AA">
              <w:rPr>
                <w:i/>
              </w:rPr>
              <w:t xml:space="preserve">задач     </w:t>
            </w:r>
            <w:r w:rsidRPr="003E18AA">
              <w:rPr>
                <w:i/>
                <w:spacing w:val="15"/>
              </w:rPr>
              <w:t xml:space="preserve"> </w:t>
            </w:r>
            <w:r w:rsidRPr="003E18AA">
              <w:rPr>
                <w:i/>
              </w:rPr>
              <w:t>теорему</w:t>
            </w:r>
            <w:r w:rsidR="00D936FF">
              <w:rPr>
                <w:i/>
              </w:rPr>
              <w:t xml:space="preserve"> </w:t>
            </w:r>
            <w:proofErr w:type="gramStart"/>
            <w:r w:rsidRPr="003E18AA">
              <w:rPr>
                <w:i/>
                <w:spacing w:val="-17"/>
              </w:rPr>
              <w:t>о</w:t>
            </w:r>
            <w:proofErr w:type="gramEnd"/>
            <w:r w:rsidRPr="003E18AA">
              <w:rPr>
                <w:i/>
                <w:spacing w:val="-17"/>
              </w:rPr>
              <w:t xml:space="preserve"> </w:t>
            </w:r>
            <w:r w:rsidRPr="003E18AA">
              <w:rPr>
                <w:i/>
              </w:rPr>
              <w:t>линейном представле</w:t>
            </w:r>
            <w:r w:rsidR="00D936FF">
              <w:rPr>
                <w:i/>
              </w:rPr>
              <w:t>-</w:t>
            </w:r>
            <w:r w:rsidRPr="003E18AA">
              <w:rPr>
                <w:i/>
              </w:rPr>
              <w:t>нии НОД;</w:t>
            </w:r>
          </w:p>
          <w:p w:rsidR="003E18AA" w:rsidRPr="003E18AA" w:rsidRDefault="003E18AA" w:rsidP="003E18AA">
            <w:pPr>
              <w:pStyle w:val="TableParagraph"/>
              <w:numPr>
                <w:ilvl w:val="0"/>
                <w:numId w:val="137"/>
              </w:numPr>
              <w:tabs>
                <w:tab w:val="left" w:pos="187"/>
                <w:tab w:val="left" w:pos="284"/>
                <w:tab w:val="left" w:pos="476"/>
                <w:tab w:val="left" w:pos="2004"/>
              </w:tabs>
              <w:ind w:left="0" w:firstLine="0"/>
              <w:rPr>
                <w:i/>
              </w:rPr>
            </w:pPr>
            <w:r w:rsidRPr="003E18AA">
              <w:rPr>
                <w:i/>
              </w:rPr>
              <w:t xml:space="preserve">применять при </w:t>
            </w:r>
            <w:r w:rsidRPr="003E18AA">
              <w:rPr>
                <w:i/>
                <w:spacing w:val="-3"/>
              </w:rPr>
              <w:t xml:space="preserve">решении </w:t>
            </w:r>
            <w:r w:rsidR="00D936FF">
              <w:rPr>
                <w:i/>
              </w:rPr>
              <w:t xml:space="preserve">задач </w:t>
            </w:r>
            <w:r w:rsidRPr="003E18AA">
              <w:rPr>
                <w:i/>
                <w:spacing w:val="-3"/>
              </w:rPr>
              <w:t xml:space="preserve">Китайскую </w:t>
            </w:r>
            <w:r w:rsidRPr="003E18AA">
              <w:rPr>
                <w:i/>
              </w:rPr>
              <w:t>теорему об</w:t>
            </w:r>
            <w:r w:rsidRPr="003E18AA">
              <w:rPr>
                <w:i/>
                <w:spacing w:val="-9"/>
              </w:rPr>
              <w:t xml:space="preserve"> </w:t>
            </w:r>
            <w:r w:rsidRPr="003E18AA">
              <w:rPr>
                <w:i/>
              </w:rPr>
              <w:t>остатках;</w:t>
            </w:r>
          </w:p>
          <w:p w:rsidR="00D936FF" w:rsidRPr="00D936FF" w:rsidRDefault="003E18AA" w:rsidP="00D936FF">
            <w:pPr>
              <w:pStyle w:val="TableParagraph"/>
              <w:tabs>
                <w:tab w:val="left" w:pos="215"/>
                <w:tab w:val="left" w:pos="426"/>
              </w:tabs>
              <w:spacing w:line="268" w:lineRule="exact"/>
              <w:rPr>
                <w:i/>
              </w:rPr>
            </w:pPr>
            <w:r w:rsidRPr="003E18AA">
              <w:rPr>
                <w:i/>
              </w:rPr>
              <w:t xml:space="preserve">применять при </w:t>
            </w:r>
            <w:r w:rsidRPr="003E18AA">
              <w:rPr>
                <w:i/>
                <w:spacing w:val="-3"/>
              </w:rPr>
              <w:t xml:space="preserve">решении </w:t>
            </w:r>
            <w:r w:rsidRPr="003E18AA">
              <w:rPr>
                <w:i/>
              </w:rPr>
              <w:t>задач Малую</w:t>
            </w:r>
            <w:r w:rsidRPr="003E18AA">
              <w:rPr>
                <w:i/>
                <w:spacing w:val="8"/>
              </w:rPr>
              <w:t xml:space="preserve"> </w:t>
            </w:r>
            <w:r w:rsidRPr="00D936FF">
              <w:rPr>
                <w:i/>
              </w:rPr>
              <w:t>теорему</w:t>
            </w:r>
            <w:r w:rsidR="00D936FF">
              <w:rPr>
                <w:i/>
              </w:rPr>
              <w:t xml:space="preserve"> </w:t>
            </w:r>
            <w:r w:rsidR="00D936FF" w:rsidRPr="00D936FF">
              <w:rPr>
                <w:i/>
              </w:rPr>
              <w:t>Ферма;</w:t>
            </w:r>
          </w:p>
          <w:p w:rsidR="00D936FF" w:rsidRPr="00D936FF" w:rsidRDefault="00D936FF" w:rsidP="00D936FF">
            <w:pPr>
              <w:pStyle w:val="TableParagraph"/>
              <w:numPr>
                <w:ilvl w:val="0"/>
                <w:numId w:val="133"/>
              </w:numPr>
              <w:tabs>
                <w:tab w:val="left" w:pos="215"/>
                <w:tab w:val="left" w:pos="426"/>
                <w:tab w:val="left" w:pos="476"/>
              </w:tabs>
              <w:spacing w:before="2"/>
              <w:ind w:left="0" w:firstLine="0"/>
              <w:rPr>
                <w:i/>
              </w:rPr>
            </w:pPr>
            <w:r w:rsidRPr="00D936FF">
              <w:rPr>
                <w:i/>
              </w:rPr>
              <w:t xml:space="preserve">уметь выполнять запись числа в </w:t>
            </w:r>
            <w:r w:rsidRPr="00D936FF">
              <w:rPr>
                <w:i/>
                <w:spacing w:val="-3"/>
              </w:rPr>
              <w:t xml:space="preserve">позиционной </w:t>
            </w:r>
            <w:r w:rsidRPr="00D936FF">
              <w:rPr>
                <w:i/>
              </w:rPr>
              <w:t>системе</w:t>
            </w:r>
            <w:r w:rsidRPr="00D936FF">
              <w:rPr>
                <w:i/>
                <w:spacing w:val="-4"/>
              </w:rPr>
              <w:t xml:space="preserve"> </w:t>
            </w:r>
            <w:r w:rsidRPr="00D936FF">
              <w:rPr>
                <w:i/>
              </w:rPr>
              <w:t>счисления;</w:t>
            </w:r>
          </w:p>
          <w:p w:rsidR="00D936FF" w:rsidRPr="00D936FF" w:rsidRDefault="00D936FF" w:rsidP="00D936FF">
            <w:pPr>
              <w:pStyle w:val="TableParagraph"/>
              <w:numPr>
                <w:ilvl w:val="0"/>
                <w:numId w:val="133"/>
              </w:numPr>
              <w:tabs>
                <w:tab w:val="left" w:pos="215"/>
                <w:tab w:val="left" w:pos="426"/>
                <w:tab w:val="left" w:pos="476"/>
                <w:tab w:val="left" w:pos="1961"/>
              </w:tabs>
              <w:spacing w:before="1"/>
              <w:ind w:left="0" w:firstLine="0"/>
              <w:rPr>
                <w:i/>
              </w:rPr>
            </w:pPr>
            <w:r w:rsidRPr="00D936FF">
              <w:rPr>
                <w:i/>
              </w:rPr>
              <w:t>применять при решении задач</w:t>
            </w:r>
            <w:r w:rsidRPr="00D936FF">
              <w:rPr>
                <w:i/>
              </w:rPr>
              <w:tab/>
            </w:r>
            <w:r w:rsidRPr="00D936FF">
              <w:rPr>
                <w:i/>
                <w:spacing w:val="-1"/>
              </w:rPr>
              <w:t>теоретик</w:t>
            </w:r>
            <w:proofErr w:type="gramStart"/>
            <w:r w:rsidRPr="00D936FF">
              <w:rPr>
                <w:i/>
                <w:spacing w:val="-1"/>
              </w:rPr>
              <w:t>о-</w:t>
            </w:r>
            <w:proofErr w:type="gramEnd"/>
            <w:r w:rsidRPr="00D936FF">
              <w:rPr>
                <w:i/>
                <w:spacing w:val="-1"/>
              </w:rPr>
              <w:t xml:space="preserve"> </w:t>
            </w:r>
            <w:r w:rsidRPr="00D936FF">
              <w:rPr>
                <w:i/>
              </w:rPr>
              <w:t>числовые функции: число и сумма делителей, функ</w:t>
            </w:r>
            <w:r>
              <w:rPr>
                <w:i/>
              </w:rPr>
              <w:t>-</w:t>
            </w:r>
            <w:r w:rsidRPr="00D936FF">
              <w:rPr>
                <w:i/>
              </w:rPr>
              <w:t>цию Эйлера;</w:t>
            </w:r>
          </w:p>
          <w:p w:rsidR="00D936FF" w:rsidRPr="00D936FF" w:rsidRDefault="00D936FF" w:rsidP="00D936FF">
            <w:pPr>
              <w:pStyle w:val="TableParagraph"/>
              <w:numPr>
                <w:ilvl w:val="0"/>
                <w:numId w:val="133"/>
              </w:numPr>
              <w:tabs>
                <w:tab w:val="left" w:pos="215"/>
                <w:tab w:val="left" w:pos="426"/>
                <w:tab w:val="left" w:pos="476"/>
              </w:tabs>
              <w:spacing w:before="2" w:line="237" w:lineRule="auto"/>
              <w:ind w:left="0" w:firstLine="0"/>
              <w:rPr>
                <w:i/>
              </w:rPr>
            </w:pPr>
            <w:r w:rsidRPr="00D936FF">
              <w:rPr>
                <w:i/>
              </w:rPr>
              <w:t xml:space="preserve">применять при </w:t>
            </w:r>
            <w:r w:rsidRPr="00D936FF">
              <w:rPr>
                <w:i/>
                <w:spacing w:val="-3"/>
              </w:rPr>
              <w:t xml:space="preserve">решении </w:t>
            </w:r>
            <w:r w:rsidRPr="00D936FF">
              <w:rPr>
                <w:i/>
              </w:rPr>
              <w:t>задач цепные</w:t>
            </w:r>
            <w:r w:rsidRPr="00D936FF">
              <w:rPr>
                <w:i/>
                <w:spacing w:val="-4"/>
              </w:rPr>
              <w:t xml:space="preserve"> </w:t>
            </w:r>
            <w:r w:rsidRPr="00D936FF">
              <w:rPr>
                <w:i/>
              </w:rPr>
              <w:t>дроби;</w:t>
            </w:r>
          </w:p>
          <w:p w:rsidR="00D936FF" w:rsidRPr="00D936FF" w:rsidRDefault="00D936FF" w:rsidP="00D936FF">
            <w:pPr>
              <w:pStyle w:val="TableParagraph"/>
              <w:numPr>
                <w:ilvl w:val="0"/>
                <w:numId w:val="133"/>
              </w:numPr>
              <w:tabs>
                <w:tab w:val="left" w:pos="215"/>
                <w:tab w:val="left" w:pos="426"/>
                <w:tab w:val="left" w:pos="478"/>
                <w:tab w:val="left" w:pos="479"/>
                <w:tab w:val="left" w:pos="1459"/>
                <w:tab w:val="left" w:pos="3068"/>
              </w:tabs>
              <w:ind w:left="0" w:firstLine="0"/>
            </w:pPr>
            <w:r w:rsidRPr="00D936FF">
              <w:rPr>
                <w:i/>
              </w:rPr>
              <w:t>применять при решении задач многочлены</w:t>
            </w:r>
            <w:r>
              <w:rPr>
                <w:i/>
              </w:rPr>
              <w:t xml:space="preserve"> </w:t>
            </w:r>
            <w:r w:rsidRPr="00D936FF">
              <w:rPr>
                <w:i/>
              </w:rPr>
              <w:t>с действительными</w:t>
            </w:r>
            <w:r w:rsidRPr="00D936FF">
              <w:rPr>
                <w:i/>
              </w:rPr>
              <w:tab/>
            </w:r>
            <w:r w:rsidRPr="00D936FF">
              <w:rPr>
                <w:i/>
                <w:spacing w:val="-17"/>
              </w:rPr>
              <w:t xml:space="preserve">и </w:t>
            </w:r>
            <w:r w:rsidRPr="00D936FF">
              <w:rPr>
                <w:i/>
              </w:rPr>
              <w:t>целыми коэффициентами</w:t>
            </w:r>
            <w:r w:rsidRPr="00D936FF">
              <w:t>;</w:t>
            </w:r>
          </w:p>
          <w:p w:rsidR="00D936FF" w:rsidRPr="00D936FF" w:rsidRDefault="00D936FF" w:rsidP="00D936FF">
            <w:pPr>
              <w:pStyle w:val="TableParagraph"/>
              <w:numPr>
                <w:ilvl w:val="0"/>
                <w:numId w:val="133"/>
              </w:numPr>
              <w:tabs>
                <w:tab w:val="left" w:pos="215"/>
                <w:tab w:val="left" w:pos="426"/>
                <w:tab w:val="left" w:pos="476"/>
                <w:tab w:val="left" w:pos="2040"/>
                <w:tab w:val="left" w:pos="3072"/>
              </w:tabs>
              <w:ind w:left="0" w:firstLine="0"/>
              <w:rPr>
                <w:i/>
              </w:rPr>
            </w:pPr>
            <w:r w:rsidRPr="00D936FF">
              <w:rPr>
                <w:i/>
              </w:rPr>
              <w:t>владеть</w:t>
            </w:r>
            <w:r>
              <w:rPr>
                <w:i/>
              </w:rPr>
              <w:t xml:space="preserve"> </w:t>
            </w:r>
            <w:r w:rsidRPr="00D936FF">
              <w:rPr>
                <w:i/>
              </w:rPr>
              <w:t xml:space="preserve">понятиями </w:t>
            </w:r>
            <w:proofErr w:type="gramStart"/>
            <w:r>
              <w:rPr>
                <w:i/>
              </w:rPr>
              <w:t>п</w:t>
            </w:r>
            <w:r w:rsidRPr="00D936FF">
              <w:rPr>
                <w:i/>
              </w:rPr>
              <w:t>риводимый</w:t>
            </w:r>
            <w:proofErr w:type="gramEnd"/>
            <w:r>
              <w:rPr>
                <w:i/>
              </w:rPr>
              <w:t xml:space="preserve"> </w:t>
            </w:r>
            <w:r w:rsidRPr="00D936FF">
              <w:rPr>
                <w:i/>
                <w:spacing w:val="-14"/>
              </w:rPr>
              <w:t xml:space="preserve">и </w:t>
            </w:r>
            <w:r w:rsidRPr="00D936FF">
              <w:rPr>
                <w:i/>
              </w:rPr>
              <w:t xml:space="preserve">неприводимый </w:t>
            </w:r>
            <w:r w:rsidRPr="00D936FF">
              <w:rPr>
                <w:i/>
                <w:spacing w:val="-3"/>
              </w:rPr>
              <w:t>мно</w:t>
            </w:r>
            <w:r>
              <w:rPr>
                <w:i/>
                <w:spacing w:val="-3"/>
              </w:rPr>
              <w:t>-</w:t>
            </w:r>
            <w:r w:rsidRPr="00D936FF">
              <w:rPr>
                <w:i/>
                <w:spacing w:val="-3"/>
              </w:rPr>
              <w:t xml:space="preserve">гочлен </w:t>
            </w:r>
            <w:r w:rsidRPr="00D936FF">
              <w:rPr>
                <w:i/>
              </w:rPr>
              <w:t xml:space="preserve">и применять их </w:t>
            </w:r>
            <w:r w:rsidRPr="00D936FF">
              <w:rPr>
                <w:i/>
                <w:spacing w:val="-5"/>
              </w:rPr>
              <w:t xml:space="preserve">при </w:t>
            </w:r>
            <w:r w:rsidRPr="00D936FF">
              <w:rPr>
                <w:i/>
              </w:rPr>
              <w:t>реше</w:t>
            </w:r>
            <w:r>
              <w:rPr>
                <w:i/>
              </w:rPr>
              <w:t>-</w:t>
            </w:r>
            <w:r w:rsidRPr="00D936FF">
              <w:rPr>
                <w:i/>
              </w:rPr>
              <w:t>нии</w:t>
            </w:r>
            <w:r w:rsidRPr="00D936FF">
              <w:rPr>
                <w:i/>
                <w:spacing w:val="-1"/>
              </w:rPr>
              <w:t xml:space="preserve"> </w:t>
            </w:r>
            <w:r w:rsidRPr="00D936FF">
              <w:rPr>
                <w:i/>
              </w:rPr>
              <w:t>задач;</w:t>
            </w:r>
          </w:p>
          <w:p w:rsidR="00D936FF" w:rsidRPr="00D936FF" w:rsidRDefault="00D936FF" w:rsidP="00D936FF">
            <w:pPr>
              <w:pStyle w:val="TableParagraph"/>
              <w:numPr>
                <w:ilvl w:val="0"/>
                <w:numId w:val="133"/>
              </w:numPr>
              <w:tabs>
                <w:tab w:val="left" w:pos="215"/>
                <w:tab w:val="left" w:pos="426"/>
                <w:tab w:val="left" w:pos="476"/>
              </w:tabs>
              <w:spacing w:line="237" w:lineRule="auto"/>
              <w:ind w:left="0" w:firstLine="0"/>
              <w:rPr>
                <w:i/>
              </w:rPr>
            </w:pPr>
            <w:r w:rsidRPr="00D936FF">
              <w:rPr>
                <w:i/>
              </w:rPr>
              <w:t xml:space="preserve">применять при </w:t>
            </w:r>
            <w:r w:rsidRPr="00D936FF">
              <w:rPr>
                <w:i/>
                <w:spacing w:val="-3"/>
              </w:rPr>
              <w:t xml:space="preserve">решении </w:t>
            </w:r>
            <w:r w:rsidRPr="00D936FF">
              <w:rPr>
                <w:i/>
              </w:rPr>
              <w:t>задач Основную теорему алгебры;</w:t>
            </w:r>
          </w:p>
          <w:p w:rsidR="003E18AA" w:rsidRPr="003E18AA" w:rsidRDefault="00D936FF" w:rsidP="00D936FF">
            <w:pPr>
              <w:pStyle w:val="TableParagraph"/>
              <w:numPr>
                <w:ilvl w:val="0"/>
                <w:numId w:val="133"/>
              </w:numPr>
              <w:tabs>
                <w:tab w:val="left" w:pos="215"/>
                <w:tab w:val="left" w:pos="426"/>
                <w:tab w:val="left" w:pos="476"/>
                <w:tab w:val="left" w:pos="1918"/>
              </w:tabs>
              <w:spacing w:before="8" w:line="235" w:lineRule="auto"/>
              <w:ind w:left="0" w:firstLine="0"/>
              <w:rPr>
                <w:i/>
              </w:rPr>
            </w:pPr>
            <w:r w:rsidRPr="00D936FF">
              <w:rPr>
                <w:i/>
              </w:rPr>
              <w:t xml:space="preserve">применять при </w:t>
            </w:r>
            <w:r w:rsidRPr="00D936FF">
              <w:rPr>
                <w:i/>
                <w:spacing w:val="-3"/>
              </w:rPr>
              <w:t xml:space="preserve">решении </w:t>
            </w:r>
            <w:r>
              <w:rPr>
                <w:i/>
              </w:rPr>
              <w:t xml:space="preserve">задач </w:t>
            </w:r>
            <w:r w:rsidRPr="00D936FF">
              <w:rPr>
                <w:i/>
                <w:spacing w:val="-1"/>
              </w:rPr>
              <w:t>простейшие</w:t>
            </w:r>
            <w:r>
              <w:rPr>
                <w:i/>
                <w:spacing w:val="-1"/>
              </w:rPr>
              <w:t xml:space="preserve"> </w:t>
            </w:r>
            <w:r>
              <w:rPr>
                <w:i/>
              </w:rPr>
              <w:t xml:space="preserve">функции </w:t>
            </w:r>
            <w:r w:rsidRPr="00D936FF">
              <w:rPr>
                <w:i/>
                <w:spacing w:val="-3"/>
              </w:rPr>
              <w:t xml:space="preserve">комплексной </w:t>
            </w:r>
            <w:r w:rsidRPr="00D936FF">
              <w:rPr>
                <w:i/>
              </w:rPr>
              <w:t>переменной</w:t>
            </w:r>
            <w:r>
              <w:rPr>
                <w:i/>
              </w:rPr>
              <w:t xml:space="preserve"> </w:t>
            </w:r>
            <w:r w:rsidRPr="00D936FF">
              <w:rPr>
                <w:i/>
                <w:spacing w:val="-6"/>
              </w:rPr>
              <w:t xml:space="preserve">как </w:t>
            </w:r>
            <w:r w:rsidRPr="00D936FF">
              <w:rPr>
                <w:i/>
              </w:rPr>
              <w:t>геометрические преобразования</w:t>
            </w:r>
          </w:p>
        </w:tc>
      </w:tr>
    </w:tbl>
    <w:p w:rsidR="00B971A5" w:rsidRDefault="00B971A5" w:rsidP="00CA6FD8">
      <w:pPr>
        <w:tabs>
          <w:tab w:val="left" w:pos="284"/>
          <w:tab w:val="left" w:pos="426"/>
        </w:tabs>
        <w:spacing w:line="270" w:lineRule="atLeast"/>
        <w:rPr>
          <w:sz w:val="24"/>
        </w:rPr>
        <w:sectPr w:rsidR="00B971A5" w:rsidSect="00460DEF">
          <w:footerReference w:type="default" r:id="rId11"/>
          <w:pgSz w:w="16850" w:h="11920" w:orient="landscape"/>
          <w:pgMar w:top="1134" w:right="567" w:bottom="1134" w:left="1418" w:header="0" w:footer="0" w:gutter="0"/>
          <w:cols w:space="720"/>
        </w:sectPr>
      </w:pPr>
    </w:p>
    <w:tbl>
      <w:tblPr>
        <w:tblStyle w:val="TableNormal"/>
        <w:tblW w:w="14826"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18"/>
        <w:gridCol w:w="3605"/>
        <w:gridCol w:w="3288"/>
        <w:gridCol w:w="3288"/>
      </w:tblGrid>
      <w:tr w:rsidR="00B971A5" w:rsidTr="00A65AEB">
        <w:trPr>
          <w:trHeight w:val="7644"/>
        </w:trPr>
        <w:tc>
          <w:tcPr>
            <w:tcW w:w="1527" w:type="dxa"/>
          </w:tcPr>
          <w:p w:rsidR="00B971A5" w:rsidRDefault="00B971A5" w:rsidP="00CA6FD8">
            <w:pPr>
              <w:pStyle w:val="TableParagraph"/>
              <w:tabs>
                <w:tab w:val="left" w:pos="284"/>
                <w:tab w:val="left" w:pos="426"/>
              </w:tabs>
              <w:rPr>
                <w:sz w:val="24"/>
              </w:rPr>
            </w:pPr>
          </w:p>
        </w:tc>
        <w:tc>
          <w:tcPr>
            <w:tcW w:w="3118" w:type="dxa"/>
          </w:tcPr>
          <w:p w:rsidR="00B971A5" w:rsidRPr="00C307B8" w:rsidRDefault="001730D5" w:rsidP="00C307B8">
            <w:pPr>
              <w:pStyle w:val="TableParagraph"/>
              <w:tabs>
                <w:tab w:val="left" w:pos="229"/>
                <w:tab w:val="left" w:pos="426"/>
                <w:tab w:val="left" w:pos="2884"/>
              </w:tabs>
              <w:ind w:left="19"/>
            </w:pPr>
            <w:r w:rsidRPr="00C307B8">
              <w:t xml:space="preserve">выражений, осуществляя </w:t>
            </w:r>
            <w:proofErr w:type="gramStart"/>
            <w:r w:rsidRPr="00C307B8">
              <w:t>необ</w:t>
            </w:r>
            <w:r w:rsidR="00A65AEB">
              <w:t>-</w:t>
            </w:r>
            <w:r w:rsidRPr="00C307B8">
              <w:t>ходимые</w:t>
            </w:r>
            <w:proofErr w:type="gramEnd"/>
            <w:r w:rsidRPr="00C307B8">
              <w:t xml:space="preserve"> подстановки</w:t>
            </w:r>
            <w:r w:rsidR="00A65AEB">
              <w:t xml:space="preserve"> </w:t>
            </w:r>
            <w:r w:rsidRPr="00C307B8">
              <w:rPr>
                <w:spacing w:val="-17"/>
              </w:rPr>
              <w:t xml:space="preserve">и </w:t>
            </w:r>
            <w:r w:rsidRPr="00C307B8">
              <w:t>преоб</w:t>
            </w:r>
            <w:r w:rsidR="00A65AEB">
              <w:t>-</w:t>
            </w:r>
            <w:r w:rsidRPr="00C307B8">
              <w:t>разования;</w:t>
            </w:r>
          </w:p>
          <w:p w:rsidR="00B971A5" w:rsidRPr="00C307B8" w:rsidRDefault="00A65AEB" w:rsidP="00C307B8">
            <w:pPr>
              <w:pStyle w:val="TableParagraph"/>
              <w:numPr>
                <w:ilvl w:val="0"/>
                <w:numId w:val="132"/>
              </w:numPr>
              <w:tabs>
                <w:tab w:val="left" w:pos="229"/>
                <w:tab w:val="left" w:pos="426"/>
                <w:tab w:val="left" w:pos="469"/>
                <w:tab w:val="left" w:pos="470"/>
                <w:tab w:val="left" w:pos="2092"/>
                <w:tab w:val="left" w:pos="2498"/>
              </w:tabs>
              <w:ind w:left="19" w:firstLine="0"/>
            </w:pPr>
            <w:r>
              <w:t xml:space="preserve">изображать схематически </w:t>
            </w:r>
            <w:r w:rsidR="001730D5" w:rsidRPr="00C307B8">
              <w:rPr>
                <w:spacing w:val="-5"/>
              </w:rPr>
              <w:t xml:space="preserve">угол, </w:t>
            </w:r>
            <w:r w:rsidR="001730D5" w:rsidRPr="00C307B8">
              <w:t>величина</w:t>
            </w:r>
            <w:r>
              <w:t xml:space="preserve"> </w:t>
            </w:r>
            <w:r w:rsidR="001730D5" w:rsidRPr="00C307B8">
              <w:rPr>
                <w:spacing w:val="-3"/>
              </w:rPr>
              <w:t xml:space="preserve">которого </w:t>
            </w:r>
            <w:proofErr w:type="gramStart"/>
            <w:r w:rsidR="001730D5" w:rsidRPr="00C307B8">
              <w:t>выраже</w:t>
            </w:r>
            <w:r>
              <w:t>-</w:t>
            </w:r>
            <w:r w:rsidR="001730D5" w:rsidRPr="00C307B8">
              <w:t>на</w:t>
            </w:r>
            <w:proofErr w:type="gramEnd"/>
            <w:r w:rsidR="001730D5" w:rsidRPr="00C307B8">
              <w:t xml:space="preserve"> в</w:t>
            </w:r>
            <w:r w:rsidR="001730D5" w:rsidRPr="00C307B8">
              <w:rPr>
                <w:spacing w:val="-6"/>
              </w:rPr>
              <w:t xml:space="preserve"> </w:t>
            </w:r>
            <w:r w:rsidR="001730D5" w:rsidRPr="00C307B8">
              <w:t>градусах;</w:t>
            </w:r>
          </w:p>
          <w:p w:rsidR="00B971A5" w:rsidRPr="00C307B8" w:rsidRDefault="001730D5" w:rsidP="00C307B8">
            <w:pPr>
              <w:pStyle w:val="TableParagraph"/>
              <w:numPr>
                <w:ilvl w:val="0"/>
                <w:numId w:val="132"/>
              </w:numPr>
              <w:tabs>
                <w:tab w:val="left" w:pos="229"/>
                <w:tab w:val="left" w:pos="426"/>
                <w:tab w:val="left" w:pos="470"/>
              </w:tabs>
              <w:ind w:left="19" w:firstLine="0"/>
            </w:pPr>
            <w:r w:rsidRPr="00C307B8">
              <w:t xml:space="preserve">оценивать знаки синуса, </w:t>
            </w:r>
            <w:proofErr w:type="gramStart"/>
            <w:r w:rsidRPr="00C307B8">
              <w:t>коси</w:t>
            </w:r>
            <w:r w:rsidR="00A65AEB">
              <w:t>-</w:t>
            </w:r>
            <w:r w:rsidRPr="00C307B8">
              <w:t>нуса</w:t>
            </w:r>
            <w:proofErr w:type="gramEnd"/>
            <w:r w:rsidRPr="00C307B8">
              <w:t xml:space="preserve">, </w:t>
            </w:r>
            <w:r w:rsidRPr="00C307B8">
              <w:rPr>
                <w:spacing w:val="-3"/>
              </w:rPr>
              <w:t xml:space="preserve">тангенса, </w:t>
            </w:r>
            <w:r w:rsidRPr="00C307B8">
              <w:t>котангенса конк</w:t>
            </w:r>
            <w:r w:rsidR="00A65AEB">
              <w:t>-</w:t>
            </w:r>
            <w:r w:rsidRPr="00C307B8">
              <w:t>ретных углов.</w:t>
            </w:r>
          </w:p>
          <w:p w:rsidR="00B971A5" w:rsidRPr="00C307B8" w:rsidRDefault="001730D5" w:rsidP="00C307B8">
            <w:pPr>
              <w:pStyle w:val="TableParagraph"/>
              <w:tabs>
                <w:tab w:val="left" w:pos="229"/>
                <w:tab w:val="left" w:pos="426"/>
              </w:tabs>
              <w:ind w:left="19"/>
              <w:rPr>
                <w:i/>
              </w:rPr>
            </w:pPr>
            <w:r w:rsidRPr="00C307B8">
              <w:rPr>
                <w:i/>
              </w:rPr>
              <w:t>В повседневной жизни и при изучении других учебных</w:t>
            </w:r>
            <w:r w:rsidRPr="00C307B8">
              <w:rPr>
                <w:i/>
                <w:spacing w:val="-4"/>
              </w:rPr>
              <w:t xml:space="preserve"> </w:t>
            </w:r>
            <w:proofErr w:type="gramStart"/>
            <w:r w:rsidRPr="00C307B8">
              <w:rPr>
                <w:i/>
              </w:rPr>
              <w:t>пред</w:t>
            </w:r>
            <w:r w:rsidR="00A65AEB">
              <w:rPr>
                <w:i/>
              </w:rPr>
              <w:t>-</w:t>
            </w:r>
            <w:r w:rsidRPr="00C307B8">
              <w:rPr>
                <w:i/>
              </w:rPr>
              <w:t>метов</w:t>
            </w:r>
            <w:proofErr w:type="gramEnd"/>
            <w:r w:rsidRPr="00C307B8">
              <w:rPr>
                <w:i/>
              </w:rPr>
              <w:t>:</w:t>
            </w:r>
          </w:p>
          <w:p w:rsidR="00B971A5" w:rsidRPr="00C307B8" w:rsidRDefault="001730D5" w:rsidP="00C307B8">
            <w:pPr>
              <w:pStyle w:val="TableParagraph"/>
              <w:numPr>
                <w:ilvl w:val="0"/>
                <w:numId w:val="132"/>
              </w:numPr>
              <w:tabs>
                <w:tab w:val="left" w:pos="229"/>
                <w:tab w:val="left" w:pos="426"/>
                <w:tab w:val="left" w:pos="469"/>
                <w:tab w:val="left" w:pos="470"/>
                <w:tab w:val="left" w:pos="1204"/>
                <w:tab w:val="left" w:pos="1792"/>
                <w:tab w:val="left" w:pos="2464"/>
              </w:tabs>
              <w:spacing w:before="2"/>
              <w:ind w:left="19" w:firstLine="0"/>
            </w:pPr>
            <w:r w:rsidRPr="00C307B8">
              <w:t>выполнять</w:t>
            </w:r>
            <w:r w:rsidR="00C307B8">
              <w:t xml:space="preserve"> </w:t>
            </w:r>
            <w:r w:rsidRPr="00C307B8">
              <w:rPr>
                <w:spacing w:val="-1"/>
              </w:rPr>
              <w:t xml:space="preserve">вычисления </w:t>
            </w:r>
            <w:r w:rsidR="00A65AEB">
              <w:t xml:space="preserve">при </w:t>
            </w:r>
            <w:r w:rsidRPr="00C307B8">
              <w:t>решении</w:t>
            </w:r>
            <w:r w:rsidR="00A65AEB">
              <w:t xml:space="preserve"> </w:t>
            </w:r>
            <w:r w:rsidRPr="00C307B8">
              <w:rPr>
                <w:spacing w:val="-4"/>
              </w:rPr>
              <w:t xml:space="preserve">задач </w:t>
            </w:r>
            <w:r w:rsidRPr="00C307B8">
              <w:t>практического характера;</w:t>
            </w:r>
          </w:p>
          <w:p w:rsidR="00B971A5" w:rsidRPr="00C307B8" w:rsidRDefault="001730D5" w:rsidP="00C307B8">
            <w:pPr>
              <w:pStyle w:val="TableParagraph"/>
              <w:numPr>
                <w:ilvl w:val="0"/>
                <w:numId w:val="132"/>
              </w:numPr>
              <w:tabs>
                <w:tab w:val="left" w:pos="229"/>
                <w:tab w:val="left" w:pos="426"/>
                <w:tab w:val="left" w:pos="469"/>
                <w:tab w:val="left" w:pos="470"/>
                <w:tab w:val="left" w:pos="1288"/>
                <w:tab w:val="left" w:pos="2637"/>
              </w:tabs>
              <w:ind w:left="19" w:firstLine="0"/>
            </w:pPr>
            <w:r w:rsidRPr="00C307B8">
              <w:t>выполнять  практические расчеты с использованием</w:t>
            </w:r>
            <w:r w:rsidRPr="00C307B8">
              <w:tab/>
            </w:r>
            <w:r w:rsidRPr="00C307B8">
              <w:rPr>
                <w:spacing w:val="-6"/>
              </w:rPr>
              <w:t xml:space="preserve">при </w:t>
            </w:r>
            <w:r w:rsidRPr="00C307B8">
              <w:t>необходимости справочных материалов и</w:t>
            </w:r>
            <w:r w:rsidRPr="00C307B8">
              <w:tab/>
            </w:r>
            <w:r w:rsidRPr="00C307B8">
              <w:rPr>
                <w:spacing w:val="-1"/>
              </w:rPr>
              <w:t xml:space="preserve">вычислительных </w:t>
            </w:r>
            <w:r w:rsidRPr="00C307B8">
              <w:t>устройств;</w:t>
            </w:r>
          </w:p>
          <w:p w:rsidR="00C307B8" w:rsidRPr="00C307B8" w:rsidRDefault="001730D5" w:rsidP="00C307B8">
            <w:pPr>
              <w:pStyle w:val="TableParagraph"/>
              <w:numPr>
                <w:ilvl w:val="0"/>
                <w:numId w:val="132"/>
              </w:numPr>
              <w:tabs>
                <w:tab w:val="left" w:pos="229"/>
                <w:tab w:val="left" w:pos="426"/>
                <w:tab w:val="left" w:pos="469"/>
                <w:tab w:val="left" w:pos="470"/>
                <w:tab w:val="left" w:pos="2056"/>
              </w:tabs>
              <w:ind w:left="19" w:firstLine="0"/>
            </w:pPr>
            <w:r w:rsidRPr="00C307B8">
              <w:t>соотносить</w:t>
            </w:r>
            <w:r w:rsidR="00C307B8">
              <w:t xml:space="preserve"> </w:t>
            </w:r>
            <w:r w:rsidRPr="00C307B8">
              <w:rPr>
                <w:spacing w:val="-3"/>
              </w:rPr>
              <w:t xml:space="preserve">реальные </w:t>
            </w:r>
            <w:r w:rsidRPr="00C307B8">
              <w:t>величи</w:t>
            </w:r>
            <w:r w:rsidR="00A65AEB">
              <w:t>-</w:t>
            </w:r>
            <w:r w:rsidRPr="00C307B8">
              <w:t>ны, характеристики объектов окружающего мира с их конк</w:t>
            </w:r>
            <w:r w:rsidR="00A65AEB">
              <w:t>-</w:t>
            </w:r>
            <w:r w:rsidRPr="00C307B8">
              <w:t xml:space="preserve">ретными </w:t>
            </w:r>
            <w:proofErr w:type="gramStart"/>
            <w:r w:rsidRPr="00C307B8">
              <w:t>числовыми</w:t>
            </w:r>
            <w:proofErr w:type="gramEnd"/>
            <w:r w:rsidRPr="00C307B8">
              <w:rPr>
                <w:spacing w:val="-8"/>
              </w:rPr>
              <w:t xml:space="preserve"> </w:t>
            </w:r>
            <w:r w:rsidRPr="00C307B8">
              <w:t>значени</w:t>
            </w:r>
            <w:r w:rsidR="00A65AEB">
              <w:t>-</w:t>
            </w:r>
            <w:r w:rsidRPr="00C307B8">
              <w:t>ями;</w:t>
            </w:r>
            <w:r w:rsidR="00C307B8" w:rsidRPr="00C307B8">
              <w:t xml:space="preserve"> использовать </w:t>
            </w:r>
            <w:r w:rsidRPr="00C307B8">
              <w:t>методы</w:t>
            </w:r>
            <w:r w:rsidR="00C307B8" w:rsidRPr="00C307B8">
              <w:t xml:space="preserve"> округления, приближения </w:t>
            </w:r>
            <w:r w:rsidR="00C307B8" w:rsidRPr="00C307B8">
              <w:rPr>
                <w:spacing w:val="-17"/>
              </w:rPr>
              <w:t xml:space="preserve">и </w:t>
            </w:r>
            <w:r w:rsidR="00C307B8" w:rsidRPr="00C307B8">
              <w:t>прикидки при</w:t>
            </w:r>
            <w:r w:rsidR="00C307B8" w:rsidRPr="00C307B8">
              <w:rPr>
                <w:spacing w:val="-4"/>
              </w:rPr>
              <w:t xml:space="preserve"> </w:t>
            </w:r>
            <w:r w:rsidR="00C307B8" w:rsidRPr="00C307B8">
              <w:t>решении</w:t>
            </w:r>
          </w:p>
          <w:p w:rsidR="00B971A5" w:rsidRPr="00C307B8" w:rsidRDefault="00C307B8" w:rsidP="00C307B8">
            <w:pPr>
              <w:pStyle w:val="TableParagraph"/>
              <w:numPr>
                <w:ilvl w:val="0"/>
                <w:numId w:val="132"/>
              </w:numPr>
              <w:tabs>
                <w:tab w:val="left" w:pos="229"/>
                <w:tab w:val="left" w:pos="426"/>
                <w:tab w:val="left" w:pos="469"/>
                <w:tab w:val="left" w:pos="470"/>
                <w:tab w:val="left" w:pos="2248"/>
              </w:tabs>
              <w:spacing w:line="277" w:lineRule="exact"/>
              <w:ind w:left="19" w:firstLine="0"/>
            </w:pPr>
            <w:r w:rsidRPr="00C307B8">
              <w:t xml:space="preserve">практических </w:t>
            </w:r>
            <w:r w:rsidRPr="00C307B8">
              <w:rPr>
                <w:spacing w:val="-4"/>
              </w:rPr>
              <w:t xml:space="preserve">задач </w:t>
            </w:r>
            <w:proofErr w:type="gramStart"/>
            <w:r w:rsidRPr="00C307B8">
              <w:t>повсе-дневной</w:t>
            </w:r>
            <w:proofErr w:type="gramEnd"/>
            <w:r w:rsidRPr="00C307B8">
              <w:rPr>
                <w:spacing w:val="-1"/>
              </w:rPr>
              <w:t xml:space="preserve"> </w:t>
            </w:r>
            <w:r w:rsidRPr="00C307B8">
              <w:t>жизни</w:t>
            </w:r>
          </w:p>
        </w:tc>
        <w:tc>
          <w:tcPr>
            <w:tcW w:w="3605" w:type="dxa"/>
          </w:tcPr>
          <w:p w:rsidR="00B971A5" w:rsidRPr="00C307B8" w:rsidRDefault="001730D5" w:rsidP="00C307B8">
            <w:pPr>
              <w:pStyle w:val="TableParagraph"/>
              <w:tabs>
                <w:tab w:val="left" w:pos="229"/>
                <w:tab w:val="left" w:pos="426"/>
              </w:tabs>
              <w:ind w:left="19"/>
              <w:rPr>
                <w:i/>
              </w:rPr>
            </w:pPr>
            <w:proofErr w:type="gramStart"/>
            <w:r w:rsidRPr="00C307B8">
              <w:rPr>
                <w:i/>
              </w:rPr>
              <w:t>изучении</w:t>
            </w:r>
            <w:proofErr w:type="gramEnd"/>
            <w:r w:rsidRPr="00C307B8">
              <w:rPr>
                <w:i/>
              </w:rPr>
              <w:t xml:space="preserve"> других учебных предметов:</w:t>
            </w:r>
          </w:p>
          <w:p w:rsidR="00B971A5" w:rsidRPr="00A65AEB" w:rsidRDefault="001730D5" w:rsidP="00C307B8">
            <w:pPr>
              <w:pStyle w:val="TableParagraph"/>
              <w:numPr>
                <w:ilvl w:val="0"/>
                <w:numId w:val="131"/>
              </w:numPr>
              <w:tabs>
                <w:tab w:val="left" w:pos="229"/>
                <w:tab w:val="left" w:pos="426"/>
                <w:tab w:val="left" w:pos="473"/>
                <w:tab w:val="left" w:pos="2932"/>
              </w:tabs>
              <w:spacing w:before="1"/>
              <w:ind w:left="19" w:firstLine="0"/>
              <w:rPr>
                <w:i/>
              </w:rPr>
            </w:pPr>
            <w:r w:rsidRPr="00A65AEB">
              <w:rPr>
                <w:i/>
              </w:rPr>
              <w:t>выполнять действия с числовыми данными при решении</w:t>
            </w:r>
            <w:r w:rsidR="00C307B8" w:rsidRPr="00A65AEB">
              <w:rPr>
                <w:i/>
              </w:rPr>
              <w:t xml:space="preserve"> </w:t>
            </w:r>
            <w:r w:rsidRPr="00A65AEB">
              <w:rPr>
                <w:i/>
              </w:rPr>
              <w:t>задач</w:t>
            </w:r>
            <w:r w:rsidR="00A65AEB" w:rsidRPr="00A65AEB">
              <w:rPr>
                <w:i/>
              </w:rPr>
              <w:t xml:space="preserve"> </w:t>
            </w:r>
            <w:proofErr w:type="gramStart"/>
            <w:r w:rsidRPr="00A65AEB">
              <w:rPr>
                <w:i/>
              </w:rPr>
              <w:t>практи</w:t>
            </w:r>
            <w:r w:rsidR="00A65AEB" w:rsidRPr="00A65AEB">
              <w:rPr>
                <w:i/>
              </w:rPr>
              <w:t>-</w:t>
            </w:r>
            <w:r w:rsidRPr="00A65AEB">
              <w:rPr>
                <w:i/>
              </w:rPr>
              <w:t>ческого</w:t>
            </w:r>
            <w:proofErr w:type="gramEnd"/>
            <w:r w:rsidRPr="00A65AEB">
              <w:rPr>
                <w:i/>
              </w:rPr>
              <w:t xml:space="preserve"> характера </w:t>
            </w:r>
            <w:r w:rsidRPr="00A65AEB">
              <w:rPr>
                <w:i/>
                <w:spacing w:val="-12"/>
              </w:rPr>
              <w:t xml:space="preserve">и </w:t>
            </w:r>
            <w:r w:rsidRPr="00A65AEB">
              <w:rPr>
                <w:i/>
              </w:rPr>
              <w:t>задач из раз</w:t>
            </w:r>
            <w:r w:rsidR="00A65AEB" w:rsidRPr="00A65AEB">
              <w:rPr>
                <w:i/>
              </w:rPr>
              <w:t>-</w:t>
            </w:r>
            <w:r w:rsidRPr="00A65AEB">
              <w:rPr>
                <w:i/>
              </w:rPr>
              <w:t>личных областей знаний, используя при необходимости справочные материалы</w:t>
            </w:r>
            <w:r w:rsidR="00A65AEB" w:rsidRPr="00A65AEB">
              <w:rPr>
                <w:i/>
              </w:rPr>
              <w:t xml:space="preserve"> </w:t>
            </w:r>
            <w:r w:rsidRPr="00A65AEB">
              <w:rPr>
                <w:i/>
                <w:spacing w:val="-11"/>
              </w:rPr>
              <w:t>и</w:t>
            </w:r>
            <w:r w:rsidR="00A65AEB" w:rsidRPr="00A65AEB">
              <w:rPr>
                <w:i/>
                <w:spacing w:val="-11"/>
              </w:rPr>
              <w:t xml:space="preserve"> </w:t>
            </w:r>
            <w:r w:rsidRPr="00A65AEB">
              <w:rPr>
                <w:i/>
              </w:rPr>
              <w:t>вычислительные уст</w:t>
            </w:r>
            <w:r w:rsidR="00A65AEB">
              <w:rPr>
                <w:i/>
              </w:rPr>
              <w:t>-</w:t>
            </w:r>
            <w:r w:rsidRPr="00A65AEB">
              <w:rPr>
                <w:i/>
              </w:rPr>
              <w:t>ройства;</w:t>
            </w:r>
          </w:p>
          <w:p w:rsidR="00B971A5" w:rsidRPr="00C307B8" w:rsidRDefault="001730D5" w:rsidP="00A65AEB">
            <w:pPr>
              <w:pStyle w:val="TableParagraph"/>
              <w:numPr>
                <w:ilvl w:val="0"/>
                <w:numId w:val="131"/>
              </w:numPr>
              <w:tabs>
                <w:tab w:val="left" w:pos="229"/>
                <w:tab w:val="left" w:pos="426"/>
                <w:tab w:val="left" w:pos="473"/>
                <w:tab w:val="left" w:pos="2250"/>
                <w:tab w:val="left" w:pos="2935"/>
              </w:tabs>
              <w:ind w:left="19" w:firstLine="0"/>
              <w:rPr>
                <w:i/>
              </w:rPr>
            </w:pPr>
            <w:r w:rsidRPr="00C307B8">
              <w:rPr>
                <w:i/>
              </w:rPr>
              <w:t xml:space="preserve">оценивать, сравнивать </w:t>
            </w:r>
            <w:r w:rsidRPr="00C307B8">
              <w:rPr>
                <w:i/>
                <w:spacing w:val="-11"/>
              </w:rPr>
              <w:t xml:space="preserve">и </w:t>
            </w:r>
            <w:proofErr w:type="gramStart"/>
            <w:r w:rsidRPr="00C307B8">
              <w:rPr>
                <w:i/>
              </w:rPr>
              <w:t>исполь</w:t>
            </w:r>
            <w:r w:rsidR="00A65AEB">
              <w:rPr>
                <w:i/>
              </w:rPr>
              <w:t>-</w:t>
            </w:r>
            <w:r w:rsidRPr="00C307B8">
              <w:rPr>
                <w:i/>
              </w:rPr>
              <w:t>зовать</w:t>
            </w:r>
            <w:proofErr w:type="gramEnd"/>
            <w:r w:rsidRPr="00C307B8">
              <w:rPr>
                <w:i/>
              </w:rPr>
              <w:t xml:space="preserve"> при решении практических</w:t>
            </w:r>
            <w:r w:rsidR="00C307B8">
              <w:rPr>
                <w:i/>
              </w:rPr>
              <w:t xml:space="preserve"> </w:t>
            </w:r>
            <w:r w:rsidRPr="00C307B8">
              <w:rPr>
                <w:i/>
                <w:spacing w:val="-4"/>
              </w:rPr>
              <w:t xml:space="preserve">задач </w:t>
            </w:r>
            <w:r w:rsidRPr="00C307B8">
              <w:rPr>
                <w:i/>
              </w:rPr>
              <w:t>числовые значения реальных величин,</w:t>
            </w:r>
            <w:r w:rsidR="00A65AEB">
              <w:rPr>
                <w:i/>
              </w:rPr>
              <w:t xml:space="preserve"> </w:t>
            </w:r>
            <w:r w:rsidRPr="00C307B8">
              <w:rPr>
                <w:i/>
                <w:spacing w:val="-2"/>
              </w:rPr>
              <w:t xml:space="preserve">конкретные </w:t>
            </w:r>
            <w:r w:rsidRPr="00C307B8">
              <w:rPr>
                <w:i/>
              </w:rPr>
              <w:t>числовые ха</w:t>
            </w:r>
            <w:r w:rsidR="00A65AEB">
              <w:rPr>
                <w:i/>
              </w:rPr>
              <w:t>-</w:t>
            </w:r>
            <w:r w:rsidRPr="00C307B8">
              <w:rPr>
                <w:i/>
              </w:rPr>
              <w:t>рактеристики объектов окружаю</w:t>
            </w:r>
            <w:r w:rsidR="00A65AEB">
              <w:rPr>
                <w:i/>
              </w:rPr>
              <w:t>-</w:t>
            </w:r>
            <w:r w:rsidRPr="00C307B8">
              <w:rPr>
                <w:i/>
              </w:rPr>
              <w:t>щего мира</w:t>
            </w:r>
          </w:p>
        </w:tc>
        <w:tc>
          <w:tcPr>
            <w:tcW w:w="3288" w:type="dxa"/>
          </w:tcPr>
          <w:p w:rsidR="00B971A5" w:rsidRPr="00C307B8" w:rsidRDefault="001730D5" w:rsidP="0088101F">
            <w:pPr>
              <w:pStyle w:val="TableParagraph"/>
              <w:tabs>
                <w:tab w:val="left" w:pos="229"/>
                <w:tab w:val="left" w:pos="426"/>
                <w:tab w:val="left" w:pos="2520"/>
              </w:tabs>
              <w:ind w:left="19"/>
              <w:rPr>
                <w:i/>
              </w:rPr>
            </w:pPr>
            <w:r w:rsidRPr="00C307B8">
              <w:rPr>
                <w:i/>
              </w:rPr>
              <w:t>В повседневной жизни и при изучении</w:t>
            </w:r>
            <w:r w:rsidR="00C307B8">
              <w:rPr>
                <w:i/>
              </w:rPr>
              <w:t xml:space="preserve"> </w:t>
            </w:r>
            <w:r w:rsidRPr="00C307B8">
              <w:rPr>
                <w:i/>
                <w:spacing w:val="-4"/>
              </w:rPr>
              <w:t xml:space="preserve">других </w:t>
            </w:r>
            <w:r w:rsidRPr="00C307B8">
              <w:rPr>
                <w:i/>
              </w:rPr>
              <w:t>предметов:</w:t>
            </w:r>
          </w:p>
          <w:p w:rsidR="00B971A5" w:rsidRPr="00C307B8" w:rsidRDefault="001730D5" w:rsidP="0088101F">
            <w:pPr>
              <w:pStyle w:val="TableParagraph"/>
              <w:numPr>
                <w:ilvl w:val="0"/>
                <w:numId w:val="130"/>
              </w:numPr>
              <w:tabs>
                <w:tab w:val="left" w:pos="229"/>
                <w:tab w:val="left" w:pos="426"/>
                <w:tab w:val="left" w:pos="476"/>
                <w:tab w:val="left" w:pos="2323"/>
              </w:tabs>
              <w:ind w:left="19" w:firstLine="0"/>
              <w:rPr>
                <w:rFonts w:ascii="Symbol" w:hAnsi="Symbol"/>
                <w:color w:val="404040"/>
              </w:rPr>
            </w:pPr>
            <w:r w:rsidRPr="00C307B8">
              <w:t xml:space="preserve">выполнять и </w:t>
            </w:r>
            <w:r w:rsidRPr="00C307B8">
              <w:rPr>
                <w:spacing w:val="-3"/>
              </w:rPr>
              <w:t xml:space="preserve">объяснять </w:t>
            </w:r>
            <w:proofErr w:type="gramStart"/>
            <w:r w:rsidRPr="00C307B8">
              <w:t>срав</w:t>
            </w:r>
            <w:r w:rsidR="00A65AEB">
              <w:t>-</w:t>
            </w:r>
            <w:r w:rsidRPr="00C307B8">
              <w:t>нение</w:t>
            </w:r>
            <w:proofErr w:type="gramEnd"/>
            <w:r w:rsidRPr="00C307B8">
              <w:t xml:space="preserve"> результатов вычислений при решении практических задач, в том числе приближенн</w:t>
            </w:r>
            <w:r w:rsidR="00A65AEB">
              <w:t xml:space="preserve">ых вычислений, используя разные </w:t>
            </w:r>
            <w:r w:rsidRPr="00C307B8">
              <w:rPr>
                <w:spacing w:val="-3"/>
              </w:rPr>
              <w:t xml:space="preserve">способы </w:t>
            </w:r>
            <w:r w:rsidRPr="00C307B8">
              <w:t>сравнений;</w:t>
            </w:r>
          </w:p>
          <w:p w:rsidR="00B971A5" w:rsidRPr="00C307B8" w:rsidRDefault="001730D5" w:rsidP="0088101F">
            <w:pPr>
              <w:pStyle w:val="TableParagraph"/>
              <w:numPr>
                <w:ilvl w:val="0"/>
                <w:numId w:val="130"/>
              </w:numPr>
              <w:tabs>
                <w:tab w:val="left" w:pos="229"/>
                <w:tab w:val="left" w:pos="426"/>
                <w:tab w:val="left" w:pos="476"/>
                <w:tab w:val="left" w:pos="2212"/>
              </w:tabs>
              <w:spacing w:before="1"/>
              <w:ind w:left="19" w:firstLine="0"/>
              <w:rPr>
                <w:rFonts w:ascii="Symbol" w:hAnsi="Symbol"/>
                <w:color w:val="404040"/>
              </w:rPr>
            </w:pPr>
            <w:r w:rsidRPr="00C307B8">
              <w:t xml:space="preserve">записывать, сравнивать, </w:t>
            </w:r>
            <w:proofErr w:type="gramStart"/>
            <w:r w:rsidRPr="00C307B8">
              <w:t>округ</w:t>
            </w:r>
            <w:r w:rsidR="00A65AEB">
              <w:t>-</w:t>
            </w:r>
            <w:r w:rsidRPr="00C307B8">
              <w:t>лять</w:t>
            </w:r>
            <w:proofErr w:type="gramEnd"/>
            <w:r w:rsidR="00C307B8">
              <w:t xml:space="preserve"> </w:t>
            </w:r>
            <w:r w:rsidRPr="00C307B8">
              <w:rPr>
                <w:spacing w:val="-3"/>
              </w:rPr>
              <w:t xml:space="preserve">числовые </w:t>
            </w:r>
            <w:r w:rsidRPr="00C307B8">
              <w:t>данные реальных величин с использованием разных систем</w:t>
            </w:r>
            <w:r w:rsidRPr="00C307B8">
              <w:rPr>
                <w:spacing w:val="-5"/>
              </w:rPr>
              <w:t xml:space="preserve"> </w:t>
            </w:r>
            <w:r w:rsidRPr="00C307B8">
              <w:t>измерения;</w:t>
            </w:r>
          </w:p>
          <w:p w:rsidR="00B971A5" w:rsidRPr="00C307B8" w:rsidRDefault="001730D5" w:rsidP="0088101F">
            <w:pPr>
              <w:pStyle w:val="TableParagraph"/>
              <w:numPr>
                <w:ilvl w:val="0"/>
                <w:numId w:val="130"/>
              </w:numPr>
              <w:tabs>
                <w:tab w:val="left" w:pos="229"/>
                <w:tab w:val="left" w:pos="426"/>
                <w:tab w:val="left" w:pos="476"/>
                <w:tab w:val="left" w:pos="2099"/>
              </w:tabs>
              <w:ind w:left="19" w:firstLine="0"/>
              <w:rPr>
                <w:rFonts w:ascii="Symbol" w:hAnsi="Symbol"/>
              </w:rPr>
            </w:pPr>
            <w:r w:rsidRPr="00C307B8">
              <w:t>составлять и оценивать разны</w:t>
            </w:r>
            <w:r w:rsidR="00A65AEB">
              <w:t>-</w:t>
            </w:r>
            <w:r w:rsidRPr="00C307B8">
              <w:t>ми</w:t>
            </w:r>
            <w:r w:rsidR="00C307B8">
              <w:t xml:space="preserve"> </w:t>
            </w:r>
            <w:r w:rsidRPr="00C307B8">
              <w:t xml:space="preserve">способами </w:t>
            </w:r>
            <w:proofErr w:type="gramStart"/>
            <w:r w:rsidRPr="00C307B8">
              <w:t>числовые</w:t>
            </w:r>
            <w:proofErr w:type="gramEnd"/>
            <w:r w:rsidRPr="00C307B8">
              <w:t xml:space="preserve"> выраже</w:t>
            </w:r>
            <w:r w:rsidR="00A65AEB">
              <w:t>-</w:t>
            </w:r>
            <w:r w:rsidRPr="00C307B8">
              <w:t>ния при решении практических задач и задач из других учебных</w:t>
            </w:r>
            <w:r w:rsidRPr="00C307B8">
              <w:rPr>
                <w:spacing w:val="-1"/>
              </w:rPr>
              <w:t xml:space="preserve"> </w:t>
            </w:r>
            <w:r w:rsidRPr="00C307B8">
              <w:t>предметов</w:t>
            </w:r>
          </w:p>
        </w:tc>
        <w:tc>
          <w:tcPr>
            <w:tcW w:w="3288" w:type="dxa"/>
          </w:tcPr>
          <w:p w:rsidR="00B971A5" w:rsidRDefault="00B971A5" w:rsidP="00CA6FD8">
            <w:pPr>
              <w:pStyle w:val="TableParagraph"/>
              <w:tabs>
                <w:tab w:val="left" w:pos="284"/>
                <w:tab w:val="left" w:pos="426"/>
              </w:tabs>
              <w:rPr>
                <w:sz w:val="24"/>
              </w:rPr>
            </w:pPr>
          </w:p>
        </w:tc>
      </w:tr>
      <w:tr w:rsidR="00B971A5" w:rsidTr="00E4773B">
        <w:trPr>
          <w:trHeight w:val="556"/>
        </w:trPr>
        <w:tc>
          <w:tcPr>
            <w:tcW w:w="1527" w:type="dxa"/>
          </w:tcPr>
          <w:p w:rsidR="00B971A5" w:rsidRDefault="002C4B5A" w:rsidP="002C4B5A">
            <w:pPr>
              <w:pStyle w:val="TableParagraph"/>
              <w:tabs>
                <w:tab w:val="left" w:pos="284"/>
                <w:tab w:val="left" w:pos="426"/>
              </w:tabs>
              <w:rPr>
                <w:b/>
                <w:i/>
                <w:sz w:val="24"/>
              </w:rPr>
            </w:pPr>
            <w:r>
              <w:rPr>
                <w:b/>
                <w:i/>
                <w:sz w:val="24"/>
              </w:rPr>
              <w:t>Уравнения и неравенства</w:t>
            </w:r>
          </w:p>
        </w:tc>
        <w:tc>
          <w:tcPr>
            <w:tcW w:w="3118" w:type="dxa"/>
          </w:tcPr>
          <w:p w:rsidR="00B971A5" w:rsidRPr="00C307B8" w:rsidRDefault="001730D5" w:rsidP="00C307B8">
            <w:pPr>
              <w:pStyle w:val="TableParagraph"/>
              <w:numPr>
                <w:ilvl w:val="0"/>
                <w:numId w:val="129"/>
              </w:numPr>
              <w:tabs>
                <w:tab w:val="left" w:pos="284"/>
                <w:tab w:val="left" w:pos="426"/>
                <w:tab w:val="left" w:pos="469"/>
                <w:tab w:val="left" w:pos="470"/>
                <w:tab w:val="left" w:pos="2005"/>
                <w:tab w:val="left" w:pos="2884"/>
              </w:tabs>
              <w:spacing w:line="237" w:lineRule="auto"/>
              <w:ind w:left="0" w:firstLine="0"/>
            </w:pPr>
            <w:r w:rsidRPr="00C307B8">
              <w:t>Решать</w:t>
            </w:r>
            <w:r w:rsidR="00A65AEB">
              <w:t xml:space="preserve"> </w:t>
            </w:r>
            <w:r w:rsidRPr="00A65AEB">
              <w:rPr>
                <w:spacing w:val="-1"/>
              </w:rPr>
              <w:t xml:space="preserve">линейные </w:t>
            </w:r>
            <w:r w:rsidR="00A65AEB">
              <w:t xml:space="preserve">уравнения </w:t>
            </w:r>
            <w:r w:rsidRPr="00A65AEB">
              <w:rPr>
                <w:spacing w:val="-17"/>
              </w:rPr>
              <w:t>и</w:t>
            </w:r>
            <w:r w:rsidR="00A65AEB" w:rsidRPr="00A65AEB">
              <w:rPr>
                <w:spacing w:val="-17"/>
              </w:rPr>
              <w:t xml:space="preserve"> </w:t>
            </w:r>
            <w:r w:rsidRPr="00C307B8">
              <w:t xml:space="preserve">неравенства, квадратные </w:t>
            </w:r>
            <w:proofErr w:type="gramStart"/>
            <w:r w:rsidRPr="00C307B8">
              <w:t>урав</w:t>
            </w:r>
            <w:r w:rsidR="00A65AEB">
              <w:t>-</w:t>
            </w:r>
            <w:r w:rsidRPr="00C307B8">
              <w:t>нения</w:t>
            </w:r>
            <w:proofErr w:type="gramEnd"/>
            <w:r w:rsidRPr="00C307B8">
              <w:t>;</w:t>
            </w:r>
          </w:p>
          <w:p w:rsidR="00B971A5" w:rsidRPr="00C307B8" w:rsidRDefault="001730D5" w:rsidP="00C307B8">
            <w:pPr>
              <w:pStyle w:val="TableParagraph"/>
              <w:numPr>
                <w:ilvl w:val="0"/>
                <w:numId w:val="129"/>
              </w:numPr>
              <w:tabs>
                <w:tab w:val="left" w:pos="284"/>
                <w:tab w:val="left" w:pos="426"/>
                <w:tab w:val="left" w:pos="469"/>
                <w:tab w:val="left" w:pos="470"/>
              </w:tabs>
              <w:spacing w:line="273" w:lineRule="exact"/>
              <w:ind w:left="0" w:firstLine="0"/>
            </w:pPr>
            <w:r w:rsidRPr="00C307B8">
              <w:t xml:space="preserve">решать логарифмические </w:t>
            </w:r>
            <w:r w:rsidRPr="00A65AEB">
              <w:rPr>
                <w:position w:val="2"/>
              </w:rPr>
              <w:t xml:space="preserve">уравнения вида  log </w:t>
            </w:r>
            <w:r w:rsidRPr="00A65AEB">
              <w:rPr>
                <w:i/>
              </w:rPr>
              <w:t>a</w:t>
            </w:r>
            <w:r w:rsidRPr="00A65AEB">
              <w:rPr>
                <w:i/>
                <w:spacing w:val="31"/>
              </w:rPr>
              <w:t xml:space="preserve"> </w:t>
            </w:r>
            <w:r w:rsidRPr="00A65AEB">
              <w:rPr>
                <w:spacing w:val="-3"/>
                <w:position w:val="2"/>
              </w:rPr>
              <w:t>(</w:t>
            </w:r>
            <w:r w:rsidRPr="00A65AEB">
              <w:rPr>
                <w:i/>
                <w:spacing w:val="-3"/>
                <w:position w:val="2"/>
              </w:rPr>
              <w:t>bx</w:t>
            </w:r>
            <w:r w:rsidRPr="00C307B8">
              <w:t xml:space="preserve">+ </w:t>
            </w:r>
            <w:r w:rsidRPr="00A65AEB">
              <w:rPr>
                <w:i/>
              </w:rPr>
              <w:t>c</w:t>
            </w:r>
            <w:r w:rsidRPr="00C307B8">
              <w:t xml:space="preserve">) = </w:t>
            </w:r>
            <w:r w:rsidRPr="00A65AEB">
              <w:rPr>
                <w:i/>
              </w:rPr>
              <w:t xml:space="preserve">d </w:t>
            </w:r>
            <w:r w:rsidRPr="00C307B8">
              <w:t xml:space="preserve">и простейшие </w:t>
            </w:r>
            <w:r w:rsidRPr="00A65AEB">
              <w:rPr>
                <w:position w:val="2"/>
              </w:rPr>
              <w:t xml:space="preserve">неравенства  вида  </w:t>
            </w:r>
            <w:r w:rsidRPr="00A65AEB">
              <w:rPr>
                <w:position w:val="2"/>
              </w:rPr>
              <w:lastRenderedPageBreak/>
              <w:t xml:space="preserve">log </w:t>
            </w:r>
            <w:r w:rsidRPr="00A65AEB">
              <w:rPr>
                <w:i/>
              </w:rPr>
              <w:t>a</w:t>
            </w:r>
            <w:r w:rsidRPr="00A65AEB">
              <w:rPr>
                <w:i/>
                <w:spacing w:val="-16"/>
              </w:rPr>
              <w:t xml:space="preserve"> </w:t>
            </w:r>
            <w:r w:rsidRPr="00A65AEB">
              <w:rPr>
                <w:i/>
                <w:spacing w:val="-11"/>
                <w:position w:val="2"/>
              </w:rPr>
              <w:t>x</w:t>
            </w:r>
            <w:r w:rsidRPr="00C307B8">
              <w:t xml:space="preserve">&lt; </w:t>
            </w:r>
            <w:r w:rsidRPr="00A65AEB">
              <w:rPr>
                <w:i/>
              </w:rPr>
              <w:t>d</w:t>
            </w:r>
            <w:r w:rsidRPr="00C307B8">
              <w:t>;</w:t>
            </w:r>
          </w:p>
          <w:p w:rsidR="00B971A5" w:rsidRPr="00C307B8" w:rsidRDefault="001730D5" w:rsidP="00C307B8">
            <w:pPr>
              <w:pStyle w:val="TableParagraph"/>
              <w:numPr>
                <w:ilvl w:val="0"/>
                <w:numId w:val="129"/>
              </w:numPr>
              <w:tabs>
                <w:tab w:val="left" w:pos="284"/>
                <w:tab w:val="left" w:pos="426"/>
                <w:tab w:val="left" w:pos="470"/>
                <w:tab w:val="left" w:pos="1540"/>
                <w:tab w:val="left" w:pos="1780"/>
                <w:tab w:val="left" w:pos="2327"/>
              </w:tabs>
              <w:ind w:left="0" w:firstLine="0"/>
            </w:pPr>
            <w:r w:rsidRPr="00C307B8">
              <w:t xml:space="preserve">решать показательные </w:t>
            </w:r>
            <w:proofErr w:type="gramStart"/>
            <w:r w:rsidRPr="00C307B8">
              <w:t>урав</w:t>
            </w:r>
            <w:r w:rsidR="00A65AEB">
              <w:t>-</w:t>
            </w:r>
            <w:r w:rsidRPr="00C307B8">
              <w:t>нения</w:t>
            </w:r>
            <w:proofErr w:type="gramEnd"/>
            <w:r w:rsidRPr="00C307B8">
              <w:t xml:space="preserve">, вида </w:t>
            </w:r>
            <w:r w:rsidRPr="00C307B8">
              <w:rPr>
                <w:i/>
              </w:rPr>
              <w:t>a</w:t>
            </w:r>
            <w:r w:rsidRPr="00C307B8">
              <w:rPr>
                <w:i/>
                <w:vertAlign w:val="superscript"/>
              </w:rPr>
              <w:t>bx+c</w:t>
            </w:r>
            <w:r w:rsidRPr="00C307B8">
              <w:rPr>
                <w:i/>
              </w:rPr>
              <w:t xml:space="preserve">= d </w:t>
            </w:r>
            <w:r w:rsidRPr="00C307B8">
              <w:t>(где</w:t>
            </w:r>
            <w:r w:rsidRPr="00C307B8">
              <w:tab/>
            </w:r>
            <w:r w:rsidRPr="00C307B8">
              <w:rPr>
                <w:i/>
              </w:rPr>
              <w:t>d</w:t>
            </w:r>
            <w:r w:rsidR="00A65AEB">
              <w:rPr>
                <w:i/>
              </w:rPr>
              <w:t xml:space="preserve"> </w:t>
            </w:r>
            <w:r w:rsidRPr="00C307B8">
              <w:t>мож</w:t>
            </w:r>
            <w:r w:rsidR="00A65AEB">
              <w:t>-</w:t>
            </w:r>
            <w:r w:rsidRPr="00C307B8">
              <w:t xml:space="preserve">но представить в виде степени с основанием </w:t>
            </w:r>
            <w:r w:rsidRPr="00C307B8">
              <w:rPr>
                <w:i/>
              </w:rPr>
              <w:t>a</w:t>
            </w:r>
            <w:r w:rsidRPr="00C307B8">
              <w:t>) и</w:t>
            </w:r>
            <w:r w:rsidRPr="00C307B8">
              <w:tab/>
            </w:r>
            <w:r w:rsidR="00A65AEB">
              <w:t xml:space="preserve"> </w:t>
            </w:r>
            <w:r w:rsidRPr="00C307B8">
              <w:t xml:space="preserve">простейшие неравенства вида </w:t>
            </w:r>
            <w:r w:rsidRPr="00C307B8">
              <w:rPr>
                <w:i/>
              </w:rPr>
              <w:t>a</w:t>
            </w:r>
            <w:r w:rsidRPr="00C307B8">
              <w:rPr>
                <w:i/>
                <w:vertAlign w:val="superscript"/>
              </w:rPr>
              <w:t>x</w:t>
            </w:r>
            <w:r w:rsidRPr="00C307B8">
              <w:rPr>
                <w:i/>
              </w:rPr>
              <w:t xml:space="preserve"> &lt; d </w:t>
            </w:r>
            <w:r w:rsidRPr="00C307B8">
              <w:t>(где</w:t>
            </w:r>
            <w:r w:rsidR="00A65AEB">
              <w:t xml:space="preserve"> </w:t>
            </w:r>
            <w:r w:rsidR="00A65AEB">
              <w:rPr>
                <w:i/>
              </w:rPr>
              <w:t xml:space="preserve">d </w:t>
            </w:r>
            <w:r w:rsidRPr="00C307B8">
              <w:t>можно представить в виде сте</w:t>
            </w:r>
            <w:r w:rsidR="00A65AEB">
              <w:t>-</w:t>
            </w:r>
            <w:r w:rsidRPr="00C307B8">
              <w:t xml:space="preserve">пени с основанием </w:t>
            </w:r>
            <w:r w:rsidRPr="00C307B8">
              <w:rPr>
                <w:i/>
              </w:rPr>
              <w:t>a</w:t>
            </w:r>
            <w:r w:rsidRPr="00C307B8">
              <w:t>)</w:t>
            </w:r>
            <w:r w:rsidRPr="00C307B8">
              <w:rPr>
                <w:color w:val="FF0000"/>
              </w:rPr>
              <w:t>;</w:t>
            </w:r>
            <w:r w:rsidRPr="00C307B8">
              <w:t>.</w:t>
            </w:r>
          </w:p>
          <w:p w:rsidR="0088101F" w:rsidRPr="0088101F" w:rsidRDefault="00A65AEB" w:rsidP="0088101F">
            <w:pPr>
              <w:pStyle w:val="TableParagraph"/>
              <w:tabs>
                <w:tab w:val="left" w:pos="284"/>
                <w:tab w:val="left" w:pos="426"/>
              </w:tabs>
            </w:pPr>
            <w:r w:rsidRPr="00C307B8">
              <w:t>П</w:t>
            </w:r>
            <w:r w:rsidR="001730D5" w:rsidRPr="00C307B8">
              <w:t>риводить</w:t>
            </w:r>
            <w:r>
              <w:t xml:space="preserve"> </w:t>
            </w:r>
            <w:r w:rsidR="001730D5" w:rsidRPr="00C307B8">
              <w:rPr>
                <w:spacing w:val="-3"/>
              </w:rPr>
              <w:t xml:space="preserve">несколько </w:t>
            </w:r>
            <w:proofErr w:type="gramStart"/>
            <w:r w:rsidR="001730D5" w:rsidRPr="00C307B8">
              <w:t>приме</w:t>
            </w:r>
            <w:r>
              <w:t>-</w:t>
            </w:r>
            <w:r w:rsidR="001730D5" w:rsidRPr="00C307B8">
              <w:t>ров</w:t>
            </w:r>
            <w:proofErr w:type="gramEnd"/>
            <w:r w:rsidR="001730D5" w:rsidRPr="00C307B8">
              <w:tab/>
            </w:r>
            <w:r w:rsidR="001730D5" w:rsidRPr="00C307B8">
              <w:tab/>
            </w:r>
            <w:r w:rsidR="001730D5" w:rsidRPr="00C307B8">
              <w:rPr>
                <w:spacing w:val="-4"/>
              </w:rPr>
              <w:t xml:space="preserve">корней </w:t>
            </w:r>
            <w:r w:rsidR="001730D5" w:rsidRPr="00C307B8">
              <w:t>простейшего триго</w:t>
            </w:r>
            <w:r>
              <w:t>-</w:t>
            </w:r>
            <w:r w:rsidR="001730D5" w:rsidRPr="00C307B8">
              <w:t xml:space="preserve">нометрического уравнения вида: sin </w:t>
            </w:r>
            <w:r w:rsidR="001730D5" w:rsidRPr="00C307B8">
              <w:rPr>
                <w:i/>
              </w:rPr>
              <w:t xml:space="preserve">x </w:t>
            </w:r>
            <w:r w:rsidR="001730D5" w:rsidRPr="00C307B8">
              <w:t xml:space="preserve">= </w:t>
            </w:r>
            <w:r w:rsidR="001730D5" w:rsidRPr="00C307B8">
              <w:rPr>
                <w:i/>
              </w:rPr>
              <w:t xml:space="preserve">a, </w:t>
            </w:r>
            <w:r w:rsidR="001730D5" w:rsidRPr="00C307B8">
              <w:t xml:space="preserve">cos </w:t>
            </w:r>
            <w:r w:rsidR="001730D5" w:rsidRPr="00C307B8">
              <w:rPr>
                <w:i/>
              </w:rPr>
              <w:t xml:space="preserve">x </w:t>
            </w:r>
            <w:r w:rsidR="001730D5" w:rsidRPr="00C307B8">
              <w:t xml:space="preserve">= </w:t>
            </w:r>
            <w:r w:rsidR="001730D5" w:rsidRPr="00C307B8">
              <w:rPr>
                <w:i/>
              </w:rPr>
              <w:t xml:space="preserve">a,  </w:t>
            </w:r>
            <w:r w:rsidR="001730D5" w:rsidRPr="00C307B8">
              <w:t xml:space="preserve">tg </w:t>
            </w:r>
            <w:r w:rsidR="001730D5" w:rsidRPr="00C307B8">
              <w:rPr>
                <w:i/>
              </w:rPr>
              <w:t xml:space="preserve">x </w:t>
            </w:r>
            <w:r w:rsidR="001730D5" w:rsidRPr="00C307B8">
              <w:t xml:space="preserve">= </w:t>
            </w:r>
            <w:r w:rsidR="001730D5" w:rsidRPr="00C307B8">
              <w:rPr>
                <w:i/>
              </w:rPr>
              <w:t xml:space="preserve">a, </w:t>
            </w:r>
            <w:r w:rsidR="001730D5" w:rsidRPr="00C307B8">
              <w:t xml:space="preserve">ctg </w:t>
            </w:r>
            <w:r w:rsidR="001730D5" w:rsidRPr="00C307B8">
              <w:rPr>
                <w:i/>
              </w:rPr>
              <w:t xml:space="preserve">x </w:t>
            </w:r>
            <w:r w:rsidR="001730D5" w:rsidRPr="00C307B8">
              <w:t xml:space="preserve">= </w:t>
            </w:r>
            <w:r w:rsidR="001730D5" w:rsidRPr="00C307B8">
              <w:rPr>
                <w:i/>
              </w:rPr>
              <w:t xml:space="preserve">a, </w:t>
            </w:r>
            <w:r w:rsidR="001730D5" w:rsidRPr="00C307B8">
              <w:t xml:space="preserve">где </w:t>
            </w:r>
            <w:r w:rsidR="001730D5" w:rsidRPr="00C307B8">
              <w:rPr>
                <w:i/>
              </w:rPr>
              <w:t xml:space="preserve">a </w:t>
            </w:r>
            <w:r w:rsidR="001730D5" w:rsidRPr="00C307B8">
              <w:t>– табличное значение соответствующей</w:t>
            </w:r>
            <w:r w:rsidR="0088101F" w:rsidRPr="0088101F">
              <w:t xml:space="preserve"> тригономет</w:t>
            </w:r>
            <w:r w:rsidR="0088101F">
              <w:t>-</w:t>
            </w:r>
            <w:r w:rsidR="0088101F" w:rsidRPr="0088101F">
              <w:t>рической функции.</w:t>
            </w:r>
          </w:p>
          <w:p w:rsidR="0088101F" w:rsidRPr="0088101F" w:rsidRDefault="0088101F" w:rsidP="0088101F">
            <w:pPr>
              <w:pStyle w:val="TableParagraph"/>
              <w:tabs>
                <w:tab w:val="left" w:pos="284"/>
                <w:tab w:val="left" w:pos="426"/>
              </w:tabs>
              <w:rPr>
                <w:i/>
              </w:rPr>
            </w:pPr>
            <w:r w:rsidRPr="0088101F">
              <w:rPr>
                <w:i/>
              </w:rPr>
              <w:t>В повседневной жизни и при изучении других предметов:</w:t>
            </w:r>
          </w:p>
          <w:p w:rsidR="00B971A5" w:rsidRPr="00C307B8" w:rsidRDefault="0088101F" w:rsidP="0088101F">
            <w:pPr>
              <w:pStyle w:val="TableParagraph"/>
              <w:numPr>
                <w:ilvl w:val="0"/>
                <w:numId w:val="129"/>
              </w:numPr>
              <w:tabs>
                <w:tab w:val="left" w:pos="284"/>
                <w:tab w:val="left" w:pos="426"/>
                <w:tab w:val="left" w:pos="469"/>
                <w:tab w:val="left" w:pos="470"/>
                <w:tab w:val="left" w:pos="1969"/>
                <w:tab w:val="left" w:pos="2293"/>
              </w:tabs>
              <w:spacing w:line="237" w:lineRule="auto"/>
              <w:ind w:left="0" w:firstLine="0"/>
            </w:pPr>
            <w:r w:rsidRPr="0088101F">
              <w:t>составлять</w:t>
            </w:r>
            <w:r>
              <w:t xml:space="preserve"> </w:t>
            </w:r>
            <w:r w:rsidRPr="0088101F">
              <w:t>и</w:t>
            </w:r>
            <w:r>
              <w:t xml:space="preserve"> </w:t>
            </w:r>
            <w:r w:rsidRPr="0088101F">
              <w:rPr>
                <w:spacing w:val="-4"/>
              </w:rPr>
              <w:t xml:space="preserve">решать </w:t>
            </w:r>
            <w:proofErr w:type="gramStart"/>
            <w:r w:rsidRPr="0088101F">
              <w:t>уравне</w:t>
            </w:r>
            <w:r>
              <w:t>-</w:t>
            </w:r>
            <w:r w:rsidRPr="0088101F">
              <w:t>ния</w:t>
            </w:r>
            <w:proofErr w:type="gramEnd"/>
            <w:r w:rsidRPr="0088101F">
              <w:tab/>
              <w:t>и</w:t>
            </w:r>
            <w:r>
              <w:t xml:space="preserve"> </w:t>
            </w:r>
            <w:r w:rsidRPr="0088101F">
              <w:rPr>
                <w:spacing w:val="-4"/>
              </w:rPr>
              <w:t xml:space="preserve">системы </w:t>
            </w:r>
            <w:r w:rsidRPr="0088101F">
              <w:t>уравнений при решении несложных практи</w:t>
            </w:r>
            <w:r>
              <w:t>-</w:t>
            </w:r>
            <w:r w:rsidRPr="0088101F">
              <w:t>ческих</w:t>
            </w:r>
            <w:r w:rsidRPr="0088101F">
              <w:rPr>
                <w:spacing w:val="-3"/>
              </w:rPr>
              <w:t xml:space="preserve"> </w:t>
            </w:r>
            <w:r w:rsidRPr="0088101F">
              <w:t>задач</w:t>
            </w:r>
          </w:p>
        </w:tc>
        <w:tc>
          <w:tcPr>
            <w:tcW w:w="3605" w:type="dxa"/>
          </w:tcPr>
          <w:p w:rsidR="00B971A5" w:rsidRPr="00C307B8" w:rsidRDefault="001730D5" w:rsidP="00C307B8">
            <w:pPr>
              <w:pStyle w:val="TableParagraph"/>
              <w:numPr>
                <w:ilvl w:val="0"/>
                <w:numId w:val="128"/>
              </w:numPr>
              <w:tabs>
                <w:tab w:val="left" w:pos="284"/>
                <w:tab w:val="left" w:pos="426"/>
                <w:tab w:val="left" w:pos="472"/>
                <w:tab w:val="left" w:pos="473"/>
                <w:tab w:val="left" w:pos="1998"/>
                <w:tab w:val="left" w:pos="2474"/>
                <w:tab w:val="left" w:pos="3381"/>
              </w:tabs>
              <w:ind w:left="0" w:firstLine="0"/>
              <w:rPr>
                <w:rFonts w:ascii="Symbol" w:hAnsi="Symbol"/>
                <w:i/>
                <w:color w:val="404040"/>
              </w:rPr>
            </w:pPr>
            <w:r w:rsidRPr="00C307B8">
              <w:rPr>
                <w:i/>
              </w:rPr>
              <w:lastRenderedPageBreak/>
              <w:t>Решать</w:t>
            </w:r>
            <w:r w:rsidR="00A65AEB">
              <w:rPr>
                <w:i/>
              </w:rPr>
              <w:t xml:space="preserve"> </w:t>
            </w:r>
            <w:r w:rsidRPr="00C307B8">
              <w:rPr>
                <w:i/>
                <w:spacing w:val="-1"/>
              </w:rPr>
              <w:t xml:space="preserve">рациональные, </w:t>
            </w:r>
            <w:proofErr w:type="gramStart"/>
            <w:r w:rsidRPr="00C307B8">
              <w:rPr>
                <w:i/>
              </w:rPr>
              <w:t>показа</w:t>
            </w:r>
            <w:r w:rsidR="00A65AEB">
              <w:rPr>
                <w:i/>
              </w:rPr>
              <w:t>-</w:t>
            </w:r>
            <w:r w:rsidRPr="00C307B8">
              <w:rPr>
                <w:i/>
              </w:rPr>
              <w:t>тельные</w:t>
            </w:r>
            <w:proofErr w:type="gramEnd"/>
            <w:r w:rsidR="00A65AEB">
              <w:rPr>
                <w:i/>
              </w:rPr>
              <w:t xml:space="preserve"> </w:t>
            </w:r>
            <w:r w:rsidRPr="00C307B8">
              <w:rPr>
                <w:i/>
                <w:spacing w:val="-17"/>
              </w:rPr>
              <w:t xml:space="preserve">и </w:t>
            </w:r>
            <w:r w:rsidR="00A65AEB">
              <w:rPr>
                <w:i/>
              </w:rPr>
              <w:t xml:space="preserve">логарифмические </w:t>
            </w:r>
            <w:r w:rsidRPr="00C307B8">
              <w:rPr>
                <w:i/>
                <w:spacing w:val="-3"/>
              </w:rPr>
              <w:t>уравне</w:t>
            </w:r>
            <w:r w:rsidR="00A65AEB">
              <w:rPr>
                <w:i/>
                <w:spacing w:val="-3"/>
              </w:rPr>
              <w:t>-</w:t>
            </w:r>
            <w:r w:rsidRPr="00C307B8">
              <w:rPr>
                <w:i/>
                <w:spacing w:val="-3"/>
              </w:rPr>
              <w:t xml:space="preserve">ния </w:t>
            </w:r>
            <w:r w:rsidRPr="00C307B8">
              <w:rPr>
                <w:i/>
              </w:rPr>
              <w:t>и неравенства, простейшие ир</w:t>
            </w:r>
            <w:r w:rsidR="00A65AEB">
              <w:rPr>
                <w:i/>
              </w:rPr>
              <w:t>-</w:t>
            </w:r>
            <w:r w:rsidRPr="00C307B8">
              <w:rPr>
                <w:i/>
              </w:rPr>
              <w:t>рациональные</w:t>
            </w:r>
            <w:r w:rsidR="00A65AEB">
              <w:rPr>
                <w:i/>
              </w:rPr>
              <w:t xml:space="preserve"> </w:t>
            </w:r>
            <w:r w:rsidRPr="00C307B8">
              <w:rPr>
                <w:i/>
                <w:spacing w:val="-17"/>
              </w:rPr>
              <w:t xml:space="preserve">и </w:t>
            </w:r>
            <w:r w:rsidRPr="00C307B8">
              <w:rPr>
                <w:i/>
              </w:rPr>
              <w:t>тригонометрические уравнения, неравенства и их систе</w:t>
            </w:r>
            <w:r w:rsidR="00A65AEB">
              <w:rPr>
                <w:i/>
              </w:rPr>
              <w:t>-</w:t>
            </w:r>
            <w:r w:rsidRPr="00C307B8">
              <w:rPr>
                <w:i/>
              </w:rPr>
              <w:t>мы;</w:t>
            </w:r>
          </w:p>
          <w:p w:rsidR="00B971A5" w:rsidRPr="00A65AEB" w:rsidRDefault="00A65AEB" w:rsidP="00C307B8">
            <w:pPr>
              <w:pStyle w:val="TableParagraph"/>
              <w:numPr>
                <w:ilvl w:val="0"/>
                <w:numId w:val="128"/>
              </w:numPr>
              <w:tabs>
                <w:tab w:val="left" w:pos="284"/>
                <w:tab w:val="left" w:pos="426"/>
                <w:tab w:val="left" w:pos="472"/>
                <w:tab w:val="left" w:pos="473"/>
                <w:tab w:val="left" w:pos="2385"/>
                <w:tab w:val="left" w:pos="2666"/>
              </w:tabs>
              <w:spacing w:line="274" w:lineRule="exact"/>
              <w:ind w:left="0" w:firstLine="0"/>
              <w:rPr>
                <w:i/>
              </w:rPr>
            </w:pPr>
            <w:r w:rsidRPr="00A65AEB">
              <w:rPr>
                <w:i/>
              </w:rPr>
              <w:t>И</w:t>
            </w:r>
            <w:r w:rsidR="001730D5" w:rsidRPr="00A65AEB">
              <w:rPr>
                <w:i/>
              </w:rPr>
              <w:t>спользовать</w:t>
            </w:r>
            <w:r w:rsidRPr="00A65AEB">
              <w:rPr>
                <w:i/>
              </w:rPr>
              <w:t xml:space="preserve"> </w:t>
            </w:r>
            <w:r w:rsidR="001730D5" w:rsidRPr="00A65AEB">
              <w:rPr>
                <w:i/>
                <w:spacing w:val="-4"/>
              </w:rPr>
              <w:t xml:space="preserve">методы </w:t>
            </w:r>
            <w:r w:rsidRPr="00A65AEB">
              <w:rPr>
                <w:i/>
              </w:rPr>
              <w:t xml:space="preserve">решения </w:t>
            </w:r>
            <w:r w:rsidR="001730D5" w:rsidRPr="00A65AEB">
              <w:rPr>
                <w:i/>
                <w:spacing w:val="-3"/>
              </w:rPr>
              <w:lastRenderedPageBreak/>
              <w:t>уравнений:</w:t>
            </w:r>
            <w:r w:rsidRPr="00A65AEB">
              <w:rPr>
                <w:i/>
                <w:spacing w:val="-3"/>
              </w:rPr>
              <w:t xml:space="preserve"> </w:t>
            </w:r>
            <w:r w:rsidRPr="00A65AEB">
              <w:rPr>
                <w:i/>
              </w:rPr>
              <w:t>п</w:t>
            </w:r>
            <w:r w:rsidR="001730D5" w:rsidRPr="00A65AEB">
              <w:rPr>
                <w:i/>
              </w:rPr>
              <w:t>риведение</w:t>
            </w:r>
            <w:r w:rsidRPr="00A65AEB">
              <w:rPr>
                <w:i/>
              </w:rPr>
              <w:t xml:space="preserve"> </w:t>
            </w:r>
            <w:r w:rsidR="001730D5" w:rsidRPr="00A65AEB">
              <w:rPr>
                <w:i/>
              </w:rPr>
              <w:t>к</w:t>
            </w:r>
            <w:r w:rsidR="001730D5" w:rsidRPr="00A65AEB">
              <w:rPr>
                <w:i/>
              </w:rPr>
              <w:tab/>
              <w:t>виду</w:t>
            </w:r>
          </w:p>
          <w:p w:rsidR="00B971A5" w:rsidRPr="00C307B8" w:rsidRDefault="001730D5" w:rsidP="00C307B8">
            <w:pPr>
              <w:pStyle w:val="TableParagraph"/>
              <w:tabs>
                <w:tab w:val="left" w:pos="284"/>
                <w:tab w:val="left" w:pos="426"/>
              </w:tabs>
              <w:rPr>
                <w:i/>
              </w:rPr>
            </w:pPr>
            <w:r w:rsidRPr="00C307B8">
              <w:rPr>
                <w:i/>
              </w:rPr>
              <w:t>«произведение равно нулю» или «частное равно нулю», замена переменных;</w:t>
            </w:r>
          </w:p>
          <w:p w:rsidR="00B971A5" w:rsidRPr="00C307B8" w:rsidRDefault="00A65AEB" w:rsidP="00C307B8">
            <w:pPr>
              <w:pStyle w:val="TableParagraph"/>
              <w:numPr>
                <w:ilvl w:val="0"/>
                <w:numId w:val="128"/>
              </w:numPr>
              <w:tabs>
                <w:tab w:val="left" w:pos="284"/>
                <w:tab w:val="left" w:pos="426"/>
                <w:tab w:val="left" w:pos="473"/>
                <w:tab w:val="left" w:pos="2827"/>
              </w:tabs>
              <w:spacing w:before="3" w:line="237" w:lineRule="auto"/>
              <w:ind w:left="0" w:firstLine="0"/>
              <w:rPr>
                <w:rFonts w:ascii="Symbol" w:hAnsi="Symbol"/>
                <w:i/>
              </w:rPr>
            </w:pPr>
            <w:r w:rsidRPr="00C307B8">
              <w:rPr>
                <w:i/>
              </w:rPr>
              <w:t>И</w:t>
            </w:r>
            <w:r w:rsidR="001730D5" w:rsidRPr="00C307B8">
              <w:rPr>
                <w:i/>
              </w:rPr>
              <w:t>спользовать</w:t>
            </w:r>
            <w:r>
              <w:rPr>
                <w:i/>
              </w:rPr>
              <w:t xml:space="preserve"> </w:t>
            </w:r>
            <w:r w:rsidR="001730D5" w:rsidRPr="00C307B8">
              <w:rPr>
                <w:i/>
                <w:spacing w:val="-4"/>
              </w:rPr>
              <w:t xml:space="preserve">метод </w:t>
            </w:r>
            <w:r w:rsidR="001730D5" w:rsidRPr="00C307B8">
              <w:rPr>
                <w:i/>
              </w:rPr>
              <w:t>интервалов для решения неравенств;</w:t>
            </w:r>
          </w:p>
          <w:p w:rsidR="00B971A5" w:rsidRPr="00C307B8" w:rsidRDefault="001730D5" w:rsidP="00C307B8">
            <w:pPr>
              <w:pStyle w:val="TableParagraph"/>
              <w:numPr>
                <w:ilvl w:val="0"/>
                <w:numId w:val="128"/>
              </w:numPr>
              <w:tabs>
                <w:tab w:val="left" w:pos="284"/>
                <w:tab w:val="left" w:pos="426"/>
                <w:tab w:val="left" w:pos="473"/>
              </w:tabs>
              <w:ind w:left="0" w:firstLine="0"/>
              <w:rPr>
                <w:rFonts w:ascii="Symbol" w:hAnsi="Symbol"/>
                <w:i/>
                <w:color w:val="404040"/>
              </w:rPr>
            </w:pPr>
            <w:r w:rsidRPr="00C307B8">
              <w:rPr>
                <w:i/>
              </w:rPr>
              <w:t xml:space="preserve">использовать графический метод для приближенного решения </w:t>
            </w:r>
            <w:proofErr w:type="gramStart"/>
            <w:r w:rsidRPr="00C307B8">
              <w:rPr>
                <w:i/>
              </w:rPr>
              <w:t>уравне</w:t>
            </w:r>
            <w:r w:rsidR="00A65AEB">
              <w:rPr>
                <w:i/>
              </w:rPr>
              <w:t>-</w:t>
            </w:r>
            <w:r w:rsidRPr="00C307B8">
              <w:rPr>
                <w:i/>
              </w:rPr>
              <w:t>ний</w:t>
            </w:r>
            <w:proofErr w:type="gramEnd"/>
            <w:r w:rsidRPr="00C307B8">
              <w:rPr>
                <w:i/>
              </w:rPr>
              <w:t xml:space="preserve"> </w:t>
            </w:r>
            <w:r w:rsidRPr="00C307B8">
              <w:rPr>
                <w:i/>
                <w:spacing w:val="-12"/>
              </w:rPr>
              <w:t xml:space="preserve">и </w:t>
            </w:r>
            <w:r w:rsidRPr="00C307B8">
              <w:rPr>
                <w:i/>
              </w:rPr>
              <w:t>неравенств;</w:t>
            </w:r>
          </w:p>
          <w:p w:rsidR="00B971A5" w:rsidRPr="00C307B8" w:rsidRDefault="001730D5" w:rsidP="00C307B8">
            <w:pPr>
              <w:pStyle w:val="TableParagraph"/>
              <w:numPr>
                <w:ilvl w:val="0"/>
                <w:numId w:val="128"/>
              </w:numPr>
              <w:tabs>
                <w:tab w:val="left" w:pos="284"/>
                <w:tab w:val="left" w:pos="426"/>
                <w:tab w:val="left" w:pos="472"/>
                <w:tab w:val="left" w:pos="473"/>
                <w:tab w:val="left" w:pos="2226"/>
                <w:tab w:val="left" w:pos="2274"/>
                <w:tab w:val="left" w:pos="3264"/>
              </w:tabs>
              <w:ind w:left="0" w:firstLine="0"/>
              <w:rPr>
                <w:rFonts w:ascii="Symbol" w:hAnsi="Symbol"/>
                <w:i/>
                <w:color w:val="404040"/>
              </w:rPr>
            </w:pPr>
            <w:r w:rsidRPr="00C307B8">
              <w:rPr>
                <w:i/>
              </w:rPr>
              <w:t>изображать</w:t>
            </w:r>
            <w:r w:rsidR="00A65AEB">
              <w:rPr>
                <w:i/>
              </w:rPr>
              <w:t xml:space="preserve"> </w:t>
            </w:r>
            <w:r w:rsidRPr="00C307B8">
              <w:rPr>
                <w:i/>
                <w:spacing w:val="-9"/>
              </w:rPr>
              <w:t xml:space="preserve">на </w:t>
            </w:r>
            <w:r w:rsidR="00A65AEB">
              <w:rPr>
                <w:i/>
                <w:spacing w:val="-9"/>
              </w:rPr>
              <w:t xml:space="preserve"> </w:t>
            </w:r>
            <w:proofErr w:type="gramStart"/>
            <w:r w:rsidRPr="00C307B8">
              <w:rPr>
                <w:i/>
              </w:rPr>
              <w:t>тригонометри</w:t>
            </w:r>
            <w:r w:rsidR="00A65AEB">
              <w:rPr>
                <w:i/>
              </w:rPr>
              <w:t>-</w:t>
            </w:r>
            <w:r w:rsidRPr="00C307B8">
              <w:rPr>
                <w:i/>
              </w:rPr>
              <w:t>ческой</w:t>
            </w:r>
            <w:proofErr w:type="gramEnd"/>
            <w:r w:rsidRPr="00C307B8">
              <w:rPr>
                <w:i/>
              </w:rPr>
              <w:t xml:space="preserve"> окружности</w:t>
            </w:r>
            <w:r w:rsidR="00A65AEB">
              <w:rPr>
                <w:i/>
              </w:rPr>
              <w:t xml:space="preserve"> </w:t>
            </w:r>
            <w:r w:rsidRPr="00C307B8">
              <w:rPr>
                <w:i/>
              </w:rPr>
              <w:t>множество ре</w:t>
            </w:r>
            <w:r w:rsidR="00A65AEB">
              <w:rPr>
                <w:i/>
              </w:rPr>
              <w:t>-</w:t>
            </w:r>
            <w:r w:rsidRPr="00C307B8">
              <w:rPr>
                <w:i/>
              </w:rPr>
              <w:t>шений</w:t>
            </w:r>
            <w:r w:rsidR="00A65AEB">
              <w:rPr>
                <w:i/>
              </w:rPr>
              <w:t xml:space="preserve"> </w:t>
            </w:r>
            <w:r w:rsidRPr="00C307B8">
              <w:rPr>
                <w:i/>
                <w:spacing w:val="-1"/>
              </w:rPr>
              <w:t xml:space="preserve">простейших </w:t>
            </w:r>
            <w:r w:rsidR="00A65AEB">
              <w:rPr>
                <w:i/>
                <w:spacing w:val="-1"/>
              </w:rPr>
              <w:t xml:space="preserve"> т</w:t>
            </w:r>
            <w:r w:rsidRPr="00C307B8">
              <w:rPr>
                <w:i/>
              </w:rPr>
              <w:t>ригонометри</w:t>
            </w:r>
            <w:r w:rsidR="00A65AEB">
              <w:rPr>
                <w:i/>
              </w:rPr>
              <w:t>-</w:t>
            </w:r>
            <w:r w:rsidRPr="00C307B8">
              <w:rPr>
                <w:i/>
              </w:rPr>
              <w:t>ческих уравнений и</w:t>
            </w:r>
            <w:r w:rsidRPr="00C307B8">
              <w:rPr>
                <w:i/>
                <w:spacing w:val="-2"/>
              </w:rPr>
              <w:t xml:space="preserve"> </w:t>
            </w:r>
            <w:r w:rsidRPr="00C307B8">
              <w:rPr>
                <w:i/>
              </w:rPr>
              <w:t>неравенств;</w:t>
            </w:r>
          </w:p>
          <w:p w:rsidR="0088101F" w:rsidRPr="0088101F" w:rsidRDefault="001730D5" w:rsidP="0088101F">
            <w:pPr>
              <w:pStyle w:val="TableParagraph"/>
              <w:tabs>
                <w:tab w:val="left" w:pos="284"/>
                <w:tab w:val="left" w:pos="426"/>
                <w:tab w:val="left" w:pos="1626"/>
              </w:tabs>
              <w:rPr>
                <w:i/>
              </w:rPr>
            </w:pPr>
            <w:r w:rsidRPr="00C307B8">
              <w:rPr>
                <w:i/>
              </w:rPr>
              <w:t>выполнять</w:t>
            </w:r>
            <w:r w:rsidR="00A65AEB">
              <w:rPr>
                <w:i/>
              </w:rPr>
              <w:t xml:space="preserve"> </w:t>
            </w:r>
            <w:r w:rsidRPr="00C307B8">
              <w:rPr>
                <w:i/>
              </w:rPr>
              <w:t>отбор</w:t>
            </w:r>
            <w:r w:rsidR="00A65AEB">
              <w:rPr>
                <w:i/>
              </w:rPr>
              <w:t xml:space="preserve"> </w:t>
            </w:r>
            <w:r w:rsidRPr="00C307B8">
              <w:rPr>
                <w:i/>
                <w:spacing w:val="-4"/>
              </w:rPr>
              <w:t xml:space="preserve">корней </w:t>
            </w:r>
            <w:proofErr w:type="gramStart"/>
            <w:r w:rsidRPr="00C307B8">
              <w:rPr>
                <w:i/>
              </w:rPr>
              <w:t>уравне</w:t>
            </w:r>
            <w:r w:rsidR="00A65AEB">
              <w:rPr>
                <w:i/>
              </w:rPr>
              <w:t>-</w:t>
            </w:r>
            <w:r w:rsidR="0088101F">
              <w:rPr>
                <w:i/>
              </w:rPr>
              <w:t>ний</w:t>
            </w:r>
            <w:proofErr w:type="gramEnd"/>
            <w:r w:rsidR="0088101F">
              <w:rPr>
                <w:i/>
              </w:rPr>
              <w:t xml:space="preserve"> </w:t>
            </w:r>
            <w:r w:rsidRPr="00C307B8">
              <w:rPr>
                <w:i/>
              </w:rPr>
              <w:t>или</w:t>
            </w:r>
            <w:r w:rsidR="00A65AEB">
              <w:rPr>
                <w:i/>
              </w:rPr>
              <w:t xml:space="preserve"> </w:t>
            </w:r>
            <w:r w:rsidRPr="00C307B8">
              <w:rPr>
                <w:i/>
                <w:spacing w:val="-4"/>
              </w:rPr>
              <w:t>решений</w:t>
            </w:r>
            <w:r w:rsidR="00A65AEB">
              <w:rPr>
                <w:i/>
                <w:spacing w:val="-4"/>
              </w:rPr>
              <w:t xml:space="preserve"> </w:t>
            </w:r>
            <w:r w:rsidR="0088101F" w:rsidRPr="0088101F">
              <w:rPr>
                <w:i/>
              </w:rPr>
              <w:t>неравенств в соответ</w:t>
            </w:r>
            <w:r w:rsidR="0088101F">
              <w:rPr>
                <w:i/>
              </w:rPr>
              <w:t>-</w:t>
            </w:r>
            <w:r w:rsidR="0088101F" w:rsidRPr="0088101F">
              <w:rPr>
                <w:i/>
              </w:rPr>
              <w:t>ствии с</w:t>
            </w:r>
            <w:r w:rsidR="0088101F">
              <w:rPr>
                <w:i/>
              </w:rPr>
              <w:t xml:space="preserve"> </w:t>
            </w:r>
            <w:r w:rsidR="0088101F" w:rsidRPr="0088101F">
              <w:rPr>
                <w:i/>
              </w:rPr>
              <w:t>дополнительными условиями и</w:t>
            </w:r>
            <w:r w:rsidR="0088101F" w:rsidRPr="0088101F">
              <w:rPr>
                <w:i/>
                <w:spacing w:val="-12"/>
              </w:rPr>
              <w:t xml:space="preserve"> </w:t>
            </w:r>
            <w:r w:rsidR="0088101F" w:rsidRPr="0088101F">
              <w:rPr>
                <w:i/>
              </w:rPr>
              <w:t>ограничениями.</w:t>
            </w:r>
          </w:p>
          <w:p w:rsidR="0088101F" w:rsidRPr="0088101F" w:rsidRDefault="0088101F" w:rsidP="0088101F">
            <w:pPr>
              <w:pStyle w:val="TableParagraph"/>
              <w:tabs>
                <w:tab w:val="left" w:pos="284"/>
                <w:tab w:val="left" w:pos="426"/>
              </w:tabs>
              <w:rPr>
                <w:i/>
              </w:rPr>
            </w:pPr>
            <w:r w:rsidRPr="0088101F">
              <w:rPr>
                <w:i/>
              </w:rPr>
              <w:t>В повседневной жизни и при изучении других учебных предметов:</w:t>
            </w:r>
          </w:p>
          <w:p w:rsidR="0088101F" w:rsidRPr="0088101F" w:rsidRDefault="0088101F" w:rsidP="0088101F">
            <w:pPr>
              <w:pStyle w:val="TableParagraph"/>
              <w:numPr>
                <w:ilvl w:val="0"/>
                <w:numId w:val="124"/>
              </w:numPr>
              <w:tabs>
                <w:tab w:val="left" w:pos="284"/>
                <w:tab w:val="left" w:pos="426"/>
                <w:tab w:val="left" w:pos="473"/>
                <w:tab w:val="left" w:pos="2572"/>
              </w:tabs>
              <w:ind w:left="0" w:firstLine="0"/>
              <w:rPr>
                <w:i/>
              </w:rPr>
            </w:pPr>
            <w:r>
              <w:rPr>
                <w:i/>
              </w:rPr>
              <w:t xml:space="preserve">составлять и решать уравнения, </w:t>
            </w:r>
            <w:r w:rsidRPr="0088101F">
              <w:rPr>
                <w:i/>
              </w:rPr>
              <w:t>системы уравнений и неравенства при решении задач других учебных</w:t>
            </w:r>
            <w:r w:rsidRPr="0088101F">
              <w:rPr>
                <w:i/>
                <w:spacing w:val="-5"/>
              </w:rPr>
              <w:t xml:space="preserve"> </w:t>
            </w:r>
            <w:r w:rsidRPr="0088101F">
              <w:rPr>
                <w:i/>
              </w:rPr>
              <w:t>предметов;</w:t>
            </w:r>
          </w:p>
          <w:p w:rsidR="0088101F" w:rsidRPr="0088101F" w:rsidRDefault="0088101F" w:rsidP="0088101F">
            <w:pPr>
              <w:pStyle w:val="TableParagraph"/>
              <w:numPr>
                <w:ilvl w:val="0"/>
                <w:numId w:val="124"/>
              </w:numPr>
              <w:tabs>
                <w:tab w:val="left" w:pos="284"/>
                <w:tab w:val="left" w:pos="426"/>
                <w:tab w:val="left" w:pos="473"/>
              </w:tabs>
              <w:ind w:left="0" w:firstLine="0"/>
              <w:rPr>
                <w:i/>
              </w:rPr>
            </w:pPr>
            <w:r w:rsidRPr="0088101F">
              <w:rPr>
                <w:i/>
              </w:rPr>
              <w:t xml:space="preserve">использовать уравнения и </w:t>
            </w:r>
            <w:proofErr w:type="gramStart"/>
            <w:r w:rsidRPr="0088101F">
              <w:rPr>
                <w:i/>
              </w:rPr>
              <w:t>нера</w:t>
            </w:r>
            <w:r>
              <w:rPr>
                <w:i/>
              </w:rPr>
              <w:t>-</w:t>
            </w:r>
            <w:r w:rsidRPr="0088101F">
              <w:rPr>
                <w:i/>
              </w:rPr>
              <w:t>венства</w:t>
            </w:r>
            <w:proofErr w:type="gramEnd"/>
            <w:r w:rsidRPr="0088101F">
              <w:rPr>
                <w:i/>
              </w:rPr>
              <w:t xml:space="preserve"> для построения и исследо</w:t>
            </w:r>
            <w:r>
              <w:rPr>
                <w:i/>
              </w:rPr>
              <w:t>-</w:t>
            </w:r>
            <w:r w:rsidRPr="0088101F">
              <w:rPr>
                <w:i/>
              </w:rPr>
              <w:t xml:space="preserve">вания простейших математических моделей реальных ситуаций </w:t>
            </w:r>
            <w:r w:rsidRPr="0088101F">
              <w:rPr>
                <w:i/>
                <w:spacing w:val="-4"/>
              </w:rPr>
              <w:t xml:space="preserve">или </w:t>
            </w:r>
            <w:r w:rsidRPr="0088101F">
              <w:rPr>
                <w:i/>
              </w:rPr>
              <w:t>прикладных</w:t>
            </w:r>
            <w:r w:rsidRPr="0088101F">
              <w:rPr>
                <w:i/>
                <w:spacing w:val="-4"/>
              </w:rPr>
              <w:t xml:space="preserve"> </w:t>
            </w:r>
            <w:r w:rsidRPr="0088101F">
              <w:rPr>
                <w:i/>
              </w:rPr>
              <w:t>задач;</w:t>
            </w:r>
          </w:p>
          <w:p w:rsidR="0088101F" w:rsidRPr="0088101F" w:rsidRDefault="0088101F" w:rsidP="0088101F">
            <w:pPr>
              <w:pStyle w:val="TableParagraph"/>
              <w:numPr>
                <w:ilvl w:val="0"/>
                <w:numId w:val="124"/>
              </w:numPr>
              <w:tabs>
                <w:tab w:val="left" w:pos="284"/>
                <w:tab w:val="left" w:pos="426"/>
                <w:tab w:val="left" w:pos="473"/>
                <w:tab w:val="left" w:pos="2334"/>
              </w:tabs>
              <w:ind w:left="0" w:firstLine="0"/>
              <w:rPr>
                <w:i/>
              </w:rPr>
            </w:pPr>
            <w:r w:rsidRPr="0088101F">
              <w:rPr>
                <w:i/>
              </w:rPr>
              <w:t xml:space="preserve">уметь интерпретировать </w:t>
            </w:r>
            <w:proofErr w:type="gramStart"/>
            <w:r w:rsidRPr="0088101F">
              <w:rPr>
                <w:i/>
              </w:rPr>
              <w:t>полу</w:t>
            </w:r>
            <w:r>
              <w:rPr>
                <w:i/>
              </w:rPr>
              <w:t>-</w:t>
            </w:r>
            <w:r w:rsidRPr="0088101F">
              <w:rPr>
                <w:i/>
              </w:rPr>
              <w:t>ченный</w:t>
            </w:r>
            <w:proofErr w:type="gramEnd"/>
            <w:r w:rsidRPr="0088101F">
              <w:rPr>
                <w:i/>
              </w:rPr>
              <w:t xml:space="preserve"> при </w:t>
            </w:r>
            <w:r w:rsidRPr="0088101F">
              <w:rPr>
                <w:i/>
                <w:spacing w:val="-3"/>
              </w:rPr>
              <w:t xml:space="preserve">решении </w:t>
            </w:r>
            <w:r w:rsidRPr="0088101F">
              <w:rPr>
                <w:i/>
              </w:rPr>
              <w:t>уравнения, нера</w:t>
            </w:r>
            <w:r>
              <w:rPr>
                <w:i/>
              </w:rPr>
              <w:t>-</w:t>
            </w:r>
            <w:r w:rsidRPr="0088101F">
              <w:rPr>
                <w:i/>
              </w:rPr>
              <w:t>венства или системы</w:t>
            </w:r>
            <w:r w:rsidRPr="0088101F">
              <w:rPr>
                <w:i/>
              </w:rPr>
              <w:tab/>
              <w:t>результат,</w:t>
            </w:r>
          </w:p>
          <w:p w:rsidR="0088101F" w:rsidRPr="0088101F" w:rsidRDefault="0088101F" w:rsidP="0088101F">
            <w:pPr>
              <w:pStyle w:val="TableParagraph"/>
              <w:tabs>
                <w:tab w:val="left" w:pos="284"/>
                <w:tab w:val="left" w:pos="426"/>
                <w:tab w:val="left" w:pos="3182"/>
              </w:tabs>
              <w:rPr>
                <w:i/>
              </w:rPr>
            </w:pPr>
            <w:r w:rsidRPr="0088101F">
              <w:rPr>
                <w:i/>
              </w:rPr>
              <w:t>оценивать</w:t>
            </w:r>
            <w:r>
              <w:rPr>
                <w:i/>
              </w:rPr>
              <w:t xml:space="preserve"> </w:t>
            </w:r>
            <w:r w:rsidRPr="0088101F">
              <w:rPr>
                <w:i/>
              </w:rPr>
              <w:t>его</w:t>
            </w:r>
          </w:p>
          <w:p w:rsidR="00B971A5" w:rsidRPr="00C307B8" w:rsidRDefault="0088101F" w:rsidP="0088101F">
            <w:pPr>
              <w:pStyle w:val="TableParagraph"/>
              <w:numPr>
                <w:ilvl w:val="0"/>
                <w:numId w:val="128"/>
              </w:numPr>
              <w:tabs>
                <w:tab w:val="left" w:pos="284"/>
                <w:tab w:val="left" w:pos="426"/>
                <w:tab w:val="left" w:pos="472"/>
                <w:tab w:val="left" w:pos="473"/>
                <w:tab w:val="left" w:pos="1874"/>
                <w:tab w:val="left" w:pos="2627"/>
                <w:tab w:val="left" w:pos="2805"/>
              </w:tabs>
              <w:spacing w:line="237" w:lineRule="auto"/>
              <w:ind w:left="0" w:firstLine="0"/>
              <w:rPr>
                <w:rFonts w:ascii="Symbol" w:hAnsi="Symbol"/>
                <w:i/>
                <w:color w:val="404040"/>
              </w:rPr>
            </w:pPr>
            <w:r w:rsidRPr="0088101F">
              <w:rPr>
                <w:i/>
              </w:rPr>
              <w:t xml:space="preserve">правдоподобие в контексте </w:t>
            </w:r>
            <w:proofErr w:type="gramStart"/>
            <w:r w:rsidRPr="0088101F">
              <w:rPr>
                <w:i/>
              </w:rPr>
              <w:t>задан</w:t>
            </w:r>
            <w:r>
              <w:rPr>
                <w:i/>
              </w:rPr>
              <w:t>-</w:t>
            </w:r>
            <w:r w:rsidRPr="0088101F">
              <w:rPr>
                <w:i/>
              </w:rPr>
              <w:t>ной</w:t>
            </w:r>
            <w:proofErr w:type="gramEnd"/>
            <w:r w:rsidRPr="0088101F">
              <w:rPr>
                <w:i/>
              </w:rPr>
              <w:t xml:space="preserve"> реальной ситуации или приклад</w:t>
            </w:r>
            <w:r>
              <w:rPr>
                <w:i/>
              </w:rPr>
              <w:t>-</w:t>
            </w:r>
            <w:r w:rsidRPr="0088101F">
              <w:rPr>
                <w:i/>
              </w:rPr>
              <w:t>ной задачи</w:t>
            </w:r>
          </w:p>
        </w:tc>
        <w:tc>
          <w:tcPr>
            <w:tcW w:w="3288" w:type="dxa"/>
          </w:tcPr>
          <w:p w:rsidR="00B971A5" w:rsidRPr="00C307B8" w:rsidRDefault="001730D5" w:rsidP="00080C95">
            <w:pPr>
              <w:pStyle w:val="TableParagraph"/>
              <w:numPr>
                <w:ilvl w:val="0"/>
                <w:numId w:val="127"/>
              </w:numPr>
              <w:tabs>
                <w:tab w:val="left" w:pos="-6"/>
                <w:tab w:val="left" w:pos="284"/>
                <w:tab w:val="left" w:pos="1912"/>
                <w:tab w:val="left" w:pos="2023"/>
                <w:tab w:val="left" w:pos="2071"/>
                <w:tab w:val="left" w:pos="2128"/>
              </w:tabs>
              <w:ind w:left="-6" w:firstLine="0"/>
            </w:pPr>
            <w:r w:rsidRPr="00C307B8">
              <w:lastRenderedPageBreak/>
              <w:t>Свободно</w:t>
            </w:r>
            <w:r w:rsidR="00A65AEB">
              <w:t xml:space="preserve"> </w:t>
            </w:r>
            <w:r w:rsidRPr="00C307B8">
              <w:rPr>
                <w:spacing w:val="-1"/>
              </w:rPr>
              <w:t xml:space="preserve">оперировать </w:t>
            </w:r>
            <w:proofErr w:type="gramStart"/>
            <w:r w:rsidRPr="00C307B8">
              <w:t>поняти</w:t>
            </w:r>
            <w:r w:rsidR="00A65AEB">
              <w:t>-</w:t>
            </w:r>
            <w:r w:rsidRPr="00C307B8">
              <w:t>ями</w:t>
            </w:r>
            <w:proofErr w:type="gramEnd"/>
            <w:r w:rsidRPr="00C307B8">
              <w:t>:</w:t>
            </w:r>
            <w:r w:rsidR="00080C95">
              <w:t xml:space="preserve"> </w:t>
            </w:r>
            <w:r w:rsidRPr="00C307B8">
              <w:rPr>
                <w:spacing w:val="-1"/>
              </w:rPr>
              <w:t xml:space="preserve">уравнение, </w:t>
            </w:r>
            <w:r w:rsidRPr="00C307B8">
              <w:t>неравенство, рав</w:t>
            </w:r>
            <w:r w:rsidR="00A65AEB">
              <w:t>-</w:t>
            </w:r>
            <w:r w:rsidRPr="00C307B8">
              <w:t>носильные</w:t>
            </w:r>
            <w:r w:rsidR="00A65AEB">
              <w:t xml:space="preserve"> </w:t>
            </w:r>
            <w:r w:rsidRPr="00C307B8">
              <w:rPr>
                <w:spacing w:val="-4"/>
              </w:rPr>
              <w:t xml:space="preserve">уравнения </w:t>
            </w:r>
            <w:r w:rsidRPr="00C307B8">
              <w:t>и неравен</w:t>
            </w:r>
            <w:r w:rsidR="00FC5F18">
              <w:t xml:space="preserve">-ства, уравнение, являющееся </w:t>
            </w:r>
            <w:r w:rsidRPr="00C307B8">
              <w:rPr>
                <w:spacing w:val="-3"/>
              </w:rPr>
              <w:t xml:space="preserve">следствием </w:t>
            </w:r>
            <w:r w:rsidRPr="00C307B8">
              <w:t>другого</w:t>
            </w:r>
            <w:r w:rsidRPr="00C307B8">
              <w:tab/>
            </w:r>
            <w:r w:rsidRPr="00C307B8">
              <w:rPr>
                <w:spacing w:val="-3"/>
              </w:rPr>
              <w:t xml:space="preserve">уравнения, </w:t>
            </w:r>
            <w:r w:rsidR="00FC5F18">
              <w:t xml:space="preserve">уравнения, равносильные на </w:t>
            </w:r>
            <w:r w:rsidRPr="00C307B8">
              <w:rPr>
                <w:spacing w:val="-3"/>
              </w:rPr>
              <w:t xml:space="preserve">множестве, </w:t>
            </w:r>
            <w:r w:rsidRPr="00C307B8">
              <w:t>равносильные преоб</w:t>
            </w:r>
            <w:r w:rsidR="00660C8F">
              <w:t>-</w:t>
            </w:r>
            <w:r w:rsidRPr="00C307B8">
              <w:lastRenderedPageBreak/>
              <w:t>разования уравнений;</w:t>
            </w:r>
          </w:p>
          <w:p w:rsidR="00B971A5" w:rsidRPr="00C307B8" w:rsidRDefault="001730D5" w:rsidP="00080C95">
            <w:pPr>
              <w:pStyle w:val="TableParagraph"/>
              <w:numPr>
                <w:ilvl w:val="0"/>
                <w:numId w:val="127"/>
              </w:numPr>
              <w:tabs>
                <w:tab w:val="left" w:pos="-6"/>
                <w:tab w:val="left" w:pos="284"/>
                <w:tab w:val="left" w:pos="3060"/>
              </w:tabs>
              <w:ind w:left="-6" w:firstLine="0"/>
            </w:pPr>
            <w:r w:rsidRPr="00C307B8">
              <w:t>решать разные виды уравнений и неравенств и их систем, в том числе некоторые уравнения 3-й и 4-й степеней, дробн</w:t>
            </w:r>
            <w:proofErr w:type="gramStart"/>
            <w:r w:rsidRPr="00C307B8">
              <w:t>о-</w:t>
            </w:r>
            <w:proofErr w:type="gramEnd"/>
            <w:r w:rsidRPr="00C307B8">
              <w:t xml:space="preserve"> рациональ</w:t>
            </w:r>
            <w:r w:rsidR="00660C8F">
              <w:t>-</w:t>
            </w:r>
            <w:r w:rsidRPr="00C307B8">
              <w:t>ные</w:t>
            </w:r>
            <w:r w:rsidR="00E4773B">
              <w:t xml:space="preserve"> </w:t>
            </w:r>
            <w:r w:rsidRPr="00C307B8">
              <w:t>и иррациональные;</w:t>
            </w:r>
          </w:p>
          <w:p w:rsidR="00B971A5" w:rsidRPr="00C307B8" w:rsidRDefault="001730D5" w:rsidP="00080C95">
            <w:pPr>
              <w:pStyle w:val="TableParagraph"/>
              <w:numPr>
                <w:ilvl w:val="0"/>
                <w:numId w:val="127"/>
              </w:numPr>
              <w:tabs>
                <w:tab w:val="left" w:pos="-6"/>
                <w:tab w:val="left" w:pos="284"/>
                <w:tab w:val="left" w:pos="1605"/>
                <w:tab w:val="left" w:pos="1778"/>
                <w:tab w:val="left" w:pos="2030"/>
                <w:tab w:val="left" w:pos="2199"/>
                <w:tab w:val="left" w:pos="3060"/>
              </w:tabs>
              <w:ind w:left="-6" w:firstLine="0"/>
            </w:pPr>
            <w:r w:rsidRPr="00C307B8">
              <w:t>овладеть</w:t>
            </w:r>
            <w:r w:rsidR="00660C8F">
              <w:t xml:space="preserve"> </w:t>
            </w:r>
            <w:r w:rsidRPr="00C307B8">
              <w:rPr>
                <w:spacing w:val="-3"/>
              </w:rPr>
              <w:t xml:space="preserve">основными </w:t>
            </w:r>
            <w:r w:rsidR="00660C8F">
              <w:t xml:space="preserve">типами </w:t>
            </w:r>
            <w:r w:rsidRPr="00C307B8">
              <w:rPr>
                <w:spacing w:val="-1"/>
              </w:rPr>
              <w:t xml:space="preserve">показательных, </w:t>
            </w:r>
            <w:r w:rsidRPr="00C307B8">
              <w:t>логарифмичес</w:t>
            </w:r>
            <w:r w:rsidR="00660C8F">
              <w:t xml:space="preserve">ких, иррациональных, степенных </w:t>
            </w:r>
            <w:proofErr w:type="gramStart"/>
            <w:r w:rsidRPr="00C307B8">
              <w:t>урав</w:t>
            </w:r>
            <w:r w:rsidR="00660C8F">
              <w:t>-</w:t>
            </w:r>
            <w:r w:rsidRPr="00C307B8">
              <w:t>нений</w:t>
            </w:r>
            <w:proofErr w:type="gramEnd"/>
            <w:r w:rsidR="00660C8F">
              <w:t xml:space="preserve"> </w:t>
            </w:r>
            <w:r w:rsidRPr="00C307B8">
              <w:rPr>
                <w:spacing w:val="-16"/>
              </w:rPr>
              <w:t xml:space="preserve">и </w:t>
            </w:r>
            <w:r w:rsidRPr="00C307B8">
              <w:rPr>
                <w:spacing w:val="-1"/>
              </w:rPr>
              <w:t>неравенств</w:t>
            </w:r>
            <w:r w:rsidR="00660C8F">
              <w:rPr>
                <w:spacing w:val="-1"/>
              </w:rPr>
              <w:t xml:space="preserve"> </w:t>
            </w:r>
            <w:r w:rsidRPr="00C307B8">
              <w:t>и стандарт</w:t>
            </w:r>
            <w:r w:rsidR="00660C8F">
              <w:t>-</w:t>
            </w:r>
            <w:r w:rsidRPr="00C307B8">
              <w:t>ными</w:t>
            </w:r>
            <w:r w:rsidR="00660C8F">
              <w:t xml:space="preserve"> </w:t>
            </w:r>
            <w:r w:rsidRPr="00C307B8">
              <w:rPr>
                <w:spacing w:val="-3"/>
              </w:rPr>
              <w:t xml:space="preserve">методами </w:t>
            </w:r>
            <w:r w:rsidRPr="00C307B8">
              <w:t>их решений и применять их при решении</w:t>
            </w:r>
            <w:r w:rsidRPr="00C307B8">
              <w:rPr>
                <w:spacing w:val="-5"/>
              </w:rPr>
              <w:t xml:space="preserve"> </w:t>
            </w:r>
            <w:r w:rsidRPr="00C307B8">
              <w:t>задач;</w:t>
            </w:r>
          </w:p>
          <w:p w:rsidR="00B971A5" w:rsidRDefault="001730D5" w:rsidP="00080C95">
            <w:pPr>
              <w:pStyle w:val="TableParagraph"/>
              <w:numPr>
                <w:ilvl w:val="0"/>
                <w:numId w:val="127"/>
              </w:numPr>
              <w:tabs>
                <w:tab w:val="left" w:pos="-6"/>
                <w:tab w:val="left" w:pos="284"/>
              </w:tabs>
              <w:spacing w:before="14" w:line="274" w:lineRule="exact"/>
              <w:ind w:left="-6" w:firstLine="0"/>
            </w:pPr>
            <w:r w:rsidRPr="00C307B8">
              <w:t xml:space="preserve">применять теорему Безу </w:t>
            </w:r>
            <w:r w:rsidRPr="00C307B8">
              <w:rPr>
                <w:spacing w:val="-12"/>
              </w:rPr>
              <w:t xml:space="preserve">к </w:t>
            </w:r>
            <w:proofErr w:type="gramStart"/>
            <w:r w:rsidRPr="00C307B8">
              <w:t>ре</w:t>
            </w:r>
            <w:r w:rsidR="00660C8F">
              <w:t>-</w:t>
            </w:r>
            <w:r w:rsidRPr="00C307B8">
              <w:t>шению</w:t>
            </w:r>
            <w:proofErr w:type="gramEnd"/>
            <w:r w:rsidRPr="00C307B8">
              <w:t xml:space="preserve"> уравнений;</w:t>
            </w:r>
          </w:p>
          <w:p w:rsidR="0088101F" w:rsidRPr="0088101F" w:rsidRDefault="0088101F" w:rsidP="00080C95">
            <w:pPr>
              <w:pStyle w:val="TableParagraph"/>
              <w:numPr>
                <w:ilvl w:val="0"/>
                <w:numId w:val="127"/>
              </w:numPr>
              <w:tabs>
                <w:tab w:val="left" w:pos="-6"/>
                <w:tab w:val="left" w:pos="284"/>
              </w:tabs>
              <w:ind w:left="-6" w:firstLine="0"/>
            </w:pPr>
            <w:r w:rsidRPr="0088101F">
              <w:t xml:space="preserve">применять теорему Виета для решения </w:t>
            </w:r>
            <w:r w:rsidRPr="0088101F">
              <w:rPr>
                <w:spacing w:val="-3"/>
              </w:rPr>
              <w:t xml:space="preserve">некоторых </w:t>
            </w:r>
            <w:r w:rsidRPr="0088101F">
              <w:t>уравнений степени выше второй;</w:t>
            </w:r>
          </w:p>
          <w:p w:rsidR="0088101F" w:rsidRPr="0088101F" w:rsidRDefault="0088101F" w:rsidP="00080C95">
            <w:pPr>
              <w:pStyle w:val="TableParagraph"/>
              <w:numPr>
                <w:ilvl w:val="0"/>
                <w:numId w:val="127"/>
              </w:numPr>
              <w:tabs>
                <w:tab w:val="left" w:pos="-6"/>
                <w:tab w:val="left" w:pos="284"/>
                <w:tab w:val="left" w:pos="1775"/>
                <w:tab w:val="left" w:pos="2128"/>
                <w:tab w:val="left" w:pos="2935"/>
                <w:tab w:val="left" w:pos="3060"/>
              </w:tabs>
              <w:ind w:left="-6" w:firstLine="0"/>
            </w:pPr>
            <w:r w:rsidRPr="0088101F">
              <w:t xml:space="preserve">понимать смысл теорем о </w:t>
            </w:r>
            <w:proofErr w:type="gramStart"/>
            <w:r w:rsidRPr="0088101F">
              <w:t>рав</w:t>
            </w:r>
            <w:r>
              <w:t>-</w:t>
            </w:r>
            <w:r w:rsidRPr="0088101F">
              <w:t>носильных</w:t>
            </w:r>
            <w:proofErr w:type="gramEnd"/>
            <w:r>
              <w:t xml:space="preserve"> </w:t>
            </w:r>
            <w:r w:rsidRPr="0088101F">
              <w:rPr>
                <w:spacing w:val="-17"/>
              </w:rPr>
              <w:t xml:space="preserve">и </w:t>
            </w:r>
            <w:r w:rsidRPr="0088101F">
              <w:t>неравносильных преобразованиях уравнений</w:t>
            </w:r>
            <w:r w:rsidRPr="0088101F">
              <w:tab/>
              <w:t>и</w:t>
            </w:r>
            <w:r w:rsidRPr="0088101F">
              <w:tab/>
            </w:r>
            <w:r>
              <w:t xml:space="preserve"> </w:t>
            </w:r>
            <w:r w:rsidRPr="0088101F">
              <w:t>уметь</w:t>
            </w:r>
            <w:r>
              <w:t xml:space="preserve"> </w:t>
            </w:r>
            <w:r w:rsidRPr="0088101F">
              <w:rPr>
                <w:spacing w:val="-6"/>
              </w:rPr>
              <w:t xml:space="preserve">их </w:t>
            </w:r>
            <w:r w:rsidRPr="0088101F">
              <w:t>доказывать;</w:t>
            </w:r>
          </w:p>
          <w:p w:rsidR="0088101F" w:rsidRPr="0088101F" w:rsidRDefault="0088101F" w:rsidP="00080C95">
            <w:pPr>
              <w:pStyle w:val="TableParagraph"/>
              <w:numPr>
                <w:ilvl w:val="0"/>
                <w:numId w:val="127"/>
              </w:numPr>
              <w:tabs>
                <w:tab w:val="left" w:pos="-6"/>
                <w:tab w:val="left" w:pos="284"/>
                <w:tab w:val="left" w:pos="2198"/>
              </w:tabs>
              <w:ind w:left="-6" w:firstLine="0"/>
            </w:pPr>
            <w:r w:rsidRPr="0088101F">
              <w:t>владеть</w:t>
            </w:r>
            <w:r>
              <w:t xml:space="preserve"> </w:t>
            </w:r>
            <w:r w:rsidRPr="0088101F">
              <w:t>методами</w:t>
            </w:r>
            <w:r>
              <w:t xml:space="preserve"> решения </w:t>
            </w:r>
            <w:r w:rsidRPr="0088101F">
              <w:rPr>
                <w:spacing w:val="-1"/>
              </w:rPr>
              <w:t xml:space="preserve">уравнений, </w:t>
            </w:r>
            <w:r w:rsidRPr="0088101F">
              <w:t xml:space="preserve">неравенств и их </w:t>
            </w:r>
            <w:proofErr w:type="gramStart"/>
            <w:r w:rsidRPr="0088101F">
              <w:t>сис</w:t>
            </w:r>
            <w:r>
              <w:t>-</w:t>
            </w:r>
            <w:r w:rsidRPr="0088101F">
              <w:t>тем</w:t>
            </w:r>
            <w:proofErr w:type="gramEnd"/>
            <w:r w:rsidRPr="0088101F">
              <w:t xml:space="preserve">, уметь выбирать </w:t>
            </w:r>
            <w:r w:rsidRPr="0088101F">
              <w:rPr>
                <w:spacing w:val="-4"/>
              </w:rPr>
              <w:t xml:space="preserve">метод </w:t>
            </w:r>
            <w:r w:rsidRPr="0088101F">
              <w:t>реше</w:t>
            </w:r>
            <w:r>
              <w:t>-</w:t>
            </w:r>
            <w:r w:rsidRPr="0088101F">
              <w:t>ния и обосновывать свой</w:t>
            </w:r>
            <w:r w:rsidRPr="0088101F">
              <w:rPr>
                <w:spacing w:val="-1"/>
              </w:rPr>
              <w:t xml:space="preserve"> </w:t>
            </w:r>
            <w:r w:rsidRPr="0088101F">
              <w:t>выбор;</w:t>
            </w:r>
          </w:p>
          <w:p w:rsidR="0088101F" w:rsidRPr="0088101F" w:rsidRDefault="0088101F" w:rsidP="00080C95">
            <w:pPr>
              <w:pStyle w:val="TableParagraph"/>
              <w:numPr>
                <w:ilvl w:val="0"/>
                <w:numId w:val="127"/>
              </w:numPr>
              <w:tabs>
                <w:tab w:val="left" w:pos="-6"/>
                <w:tab w:val="left" w:pos="284"/>
                <w:tab w:val="left" w:pos="2236"/>
                <w:tab w:val="left" w:pos="2585"/>
                <w:tab w:val="left" w:pos="2743"/>
                <w:tab w:val="left" w:pos="3060"/>
              </w:tabs>
              <w:ind w:left="-6" w:firstLine="0"/>
            </w:pPr>
            <w:r w:rsidRPr="0088101F">
              <w:t>использовать</w:t>
            </w:r>
            <w:r>
              <w:t xml:space="preserve"> </w:t>
            </w:r>
            <w:r w:rsidRPr="0088101F">
              <w:rPr>
                <w:spacing w:val="-5"/>
              </w:rPr>
              <w:t xml:space="preserve">метод </w:t>
            </w:r>
            <w:r w:rsidRPr="0088101F">
              <w:t>интервалов для решения неравенств, в том числе дробно-рациональных</w:t>
            </w:r>
            <w:r>
              <w:t xml:space="preserve"> </w:t>
            </w:r>
            <w:r w:rsidRPr="0088101F">
              <w:tab/>
            </w:r>
            <w:r w:rsidRPr="0088101F">
              <w:rPr>
                <w:spacing w:val="-17"/>
              </w:rPr>
              <w:t xml:space="preserve">и </w:t>
            </w:r>
            <w:r w:rsidRPr="0088101F">
              <w:t>включающих</w:t>
            </w:r>
            <w:r>
              <w:t xml:space="preserve"> </w:t>
            </w:r>
            <w:r w:rsidRPr="0088101F">
              <w:t>в</w:t>
            </w:r>
            <w:r>
              <w:t xml:space="preserve"> </w:t>
            </w:r>
            <w:r w:rsidRPr="0088101F">
              <w:rPr>
                <w:spacing w:val="-5"/>
              </w:rPr>
              <w:t xml:space="preserve">себя </w:t>
            </w:r>
            <w:proofErr w:type="gramStart"/>
            <w:r w:rsidRPr="0088101F">
              <w:t>иррациональ</w:t>
            </w:r>
            <w:r>
              <w:t>-</w:t>
            </w:r>
            <w:r w:rsidRPr="0088101F">
              <w:t>ные</w:t>
            </w:r>
            <w:proofErr w:type="gramEnd"/>
            <w:r w:rsidRPr="0088101F">
              <w:t xml:space="preserve"> выражения;</w:t>
            </w:r>
          </w:p>
          <w:p w:rsidR="0088101F" w:rsidRPr="0088101F" w:rsidRDefault="0088101F" w:rsidP="00080C95">
            <w:pPr>
              <w:pStyle w:val="TableParagraph"/>
              <w:numPr>
                <w:ilvl w:val="0"/>
                <w:numId w:val="127"/>
              </w:numPr>
              <w:tabs>
                <w:tab w:val="left" w:pos="-6"/>
                <w:tab w:val="left" w:pos="284"/>
                <w:tab w:val="left" w:pos="1060"/>
                <w:tab w:val="left" w:pos="1593"/>
                <w:tab w:val="left" w:pos="1761"/>
                <w:tab w:val="left" w:pos="3060"/>
              </w:tabs>
              <w:ind w:left="-6" w:firstLine="0"/>
            </w:pPr>
            <w:r w:rsidRPr="0088101F">
              <w:t>решать</w:t>
            </w:r>
            <w:r w:rsidRPr="0088101F">
              <w:tab/>
            </w:r>
            <w:r w:rsidRPr="0088101F">
              <w:rPr>
                <w:spacing w:val="-1"/>
              </w:rPr>
              <w:t xml:space="preserve">алгебраические </w:t>
            </w:r>
            <w:proofErr w:type="gramStart"/>
            <w:r w:rsidRPr="0088101F">
              <w:t>уравне</w:t>
            </w:r>
            <w:r>
              <w:t>-</w:t>
            </w:r>
            <w:r w:rsidRPr="0088101F">
              <w:t>ния</w:t>
            </w:r>
            <w:proofErr w:type="gramEnd"/>
            <w:r w:rsidRPr="0088101F">
              <w:t xml:space="preserve"> и неравенства и</w:t>
            </w:r>
            <w:r>
              <w:t xml:space="preserve"> </w:t>
            </w:r>
            <w:r w:rsidRPr="0088101F">
              <w:t>их</w:t>
            </w:r>
            <w:r>
              <w:t xml:space="preserve"> </w:t>
            </w:r>
            <w:r w:rsidRPr="0088101F">
              <w:t>системы</w:t>
            </w:r>
            <w:r>
              <w:t xml:space="preserve"> </w:t>
            </w:r>
            <w:r w:rsidRPr="0088101F">
              <w:t>с параметрами алгебраическим</w:t>
            </w:r>
            <w:r w:rsidRPr="0088101F">
              <w:tab/>
            </w:r>
            <w:r w:rsidRPr="0088101F">
              <w:rPr>
                <w:spacing w:val="-17"/>
              </w:rPr>
              <w:t xml:space="preserve">и </w:t>
            </w:r>
            <w:r w:rsidRPr="0088101F">
              <w:t>графическим</w:t>
            </w:r>
            <w:r w:rsidRPr="0088101F">
              <w:rPr>
                <w:spacing w:val="-5"/>
              </w:rPr>
              <w:t xml:space="preserve"> </w:t>
            </w:r>
            <w:r w:rsidRPr="0088101F">
              <w:t>методами;</w:t>
            </w:r>
          </w:p>
          <w:p w:rsidR="0088101F" w:rsidRPr="0088101F" w:rsidRDefault="0088101F" w:rsidP="00080C95">
            <w:pPr>
              <w:pStyle w:val="TableParagraph"/>
              <w:numPr>
                <w:ilvl w:val="0"/>
                <w:numId w:val="127"/>
              </w:numPr>
              <w:tabs>
                <w:tab w:val="left" w:pos="-6"/>
                <w:tab w:val="left" w:pos="284"/>
                <w:tab w:val="left" w:pos="2299"/>
              </w:tabs>
              <w:ind w:left="-6" w:firstLine="0"/>
            </w:pPr>
            <w:r w:rsidRPr="0088101F">
              <w:t>владеть</w:t>
            </w:r>
            <w:r>
              <w:t xml:space="preserve"> </w:t>
            </w:r>
            <w:r w:rsidRPr="0088101F">
              <w:rPr>
                <w:spacing w:val="-3"/>
              </w:rPr>
              <w:t xml:space="preserve">разными </w:t>
            </w:r>
            <w:r w:rsidRPr="0088101F">
              <w:t>методами доказательства неравенств;</w:t>
            </w:r>
          </w:p>
          <w:p w:rsidR="0088101F" w:rsidRDefault="0088101F" w:rsidP="00080C95">
            <w:pPr>
              <w:pStyle w:val="TableParagraph"/>
              <w:numPr>
                <w:ilvl w:val="0"/>
                <w:numId w:val="127"/>
              </w:numPr>
              <w:tabs>
                <w:tab w:val="left" w:pos="-6"/>
                <w:tab w:val="left" w:pos="284"/>
              </w:tabs>
              <w:spacing w:before="14" w:line="274" w:lineRule="exact"/>
              <w:ind w:left="-6" w:firstLine="0"/>
            </w:pPr>
            <w:r w:rsidRPr="0088101F">
              <w:lastRenderedPageBreak/>
              <w:t xml:space="preserve">решать уравнения  </w:t>
            </w:r>
            <w:r w:rsidRPr="0088101F">
              <w:rPr>
                <w:spacing w:val="-12"/>
              </w:rPr>
              <w:t xml:space="preserve">в </w:t>
            </w:r>
            <w:r w:rsidRPr="0088101F">
              <w:t>целых</w:t>
            </w:r>
            <w:r w:rsidRPr="0088101F">
              <w:rPr>
                <w:spacing w:val="-2"/>
              </w:rPr>
              <w:t xml:space="preserve"> </w:t>
            </w:r>
            <w:r w:rsidRPr="0088101F">
              <w:t>числах;</w:t>
            </w:r>
          </w:p>
          <w:p w:rsidR="00080C95" w:rsidRPr="00080C95" w:rsidRDefault="00080C95" w:rsidP="00080C95">
            <w:pPr>
              <w:pStyle w:val="TableParagraph"/>
              <w:numPr>
                <w:ilvl w:val="0"/>
                <w:numId w:val="127"/>
              </w:numPr>
              <w:tabs>
                <w:tab w:val="left" w:pos="-6"/>
                <w:tab w:val="left" w:pos="135"/>
                <w:tab w:val="left" w:pos="2013"/>
                <w:tab w:val="left" w:pos="2399"/>
                <w:tab w:val="left" w:pos="2940"/>
              </w:tabs>
              <w:ind w:left="-6" w:firstLine="0"/>
            </w:pPr>
            <w:r w:rsidRPr="00080C95">
              <w:t xml:space="preserve">изображать множества на </w:t>
            </w:r>
            <w:proofErr w:type="gramStart"/>
            <w:r w:rsidRPr="00080C95">
              <w:t>плос</w:t>
            </w:r>
            <w:r w:rsidR="00E4773B">
              <w:t>-</w:t>
            </w:r>
            <w:r w:rsidRPr="00080C95">
              <w:t>кости</w:t>
            </w:r>
            <w:proofErr w:type="gramEnd"/>
            <w:r w:rsidRPr="00080C95">
              <w:t>,</w:t>
            </w:r>
            <w:r w:rsidR="00E4773B">
              <w:t xml:space="preserve"> </w:t>
            </w:r>
            <w:r w:rsidRPr="00080C95">
              <w:rPr>
                <w:spacing w:val="-1"/>
              </w:rPr>
              <w:t xml:space="preserve">задаваемые </w:t>
            </w:r>
            <w:r w:rsidRPr="00080C95">
              <w:t>уравнениями, неравенствами</w:t>
            </w:r>
            <w:r w:rsidR="00E4773B">
              <w:t xml:space="preserve"> </w:t>
            </w:r>
            <w:r w:rsidRPr="00080C95">
              <w:t>и</w:t>
            </w:r>
            <w:r w:rsidR="00E4773B">
              <w:t xml:space="preserve"> </w:t>
            </w:r>
            <w:r w:rsidRPr="00080C95">
              <w:rPr>
                <w:spacing w:val="-9"/>
              </w:rPr>
              <w:t xml:space="preserve">их </w:t>
            </w:r>
            <w:r w:rsidRPr="00080C95">
              <w:t>системами;</w:t>
            </w:r>
          </w:p>
          <w:p w:rsidR="00080C95" w:rsidRPr="00080C95" w:rsidRDefault="00080C95" w:rsidP="00080C95">
            <w:pPr>
              <w:pStyle w:val="TableParagraph"/>
              <w:numPr>
                <w:ilvl w:val="0"/>
                <w:numId w:val="127"/>
              </w:numPr>
              <w:tabs>
                <w:tab w:val="left" w:pos="-6"/>
                <w:tab w:val="left" w:pos="135"/>
                <w:tab w:val="left" w:pos="1682"/>
                <w:tab w:val="left" w:pos="1828"/>
                <w:tab w:val="left" w:pos="2810"/>
                <w:tab w:val="left" w:pos="3060"/>
              </w:tabs>
              <w:ind w:left="-6" w:firstLine="0"/>
            </w:pPr>
            <w:r w:rsidRPr="00080C95">
              <w:t>свободно</w:t>
            </w:r>
            <w:r w:rsidR="00E4773B">
              <w:t xml:space="preserve"> </w:t>
            </w:r>
            <w:r w:rsidRPr="00E4773B">
              <w:rPr>
                <w:spacing w:val="-1"/>
              </w:rPr>
              <w:t xml:space="preserve">использовать </w:t>
            </w:r>
            <w:proofErr w:type="gramStart"/>
            <w:r w:rsidRPr="00080C95">
              <w:t>тождест</w:t>
            </w:r>
            <w:r w:rsidR="00E4773B">
              <w:t>-</w:t>
            </w:r>
            <w:r w:rsidRPr="00080C95">
              <w:t>венные</w:t>
            </w:r>
            <w:proofErr w:type="gramEnd"/>
            <w:r w:rsidRPr="00080C95">
              <w:t xml:space="preserve"> преобразования</w:t>
            </w:r>
            <w:r w:rsidR="00E4773B">
              <w:t xml:space="preserve"> </w:t>
            </w:r>
            <w:r w:rsidRPr="00E4773B">
              <w:rPr>
                <w:spacing w:val="-5"/>
              </w:rPr>
              <w:t xml:space="preserve">при </w:t>
            </w:r>
            <w:r w:rsidRPr="00080C95">
              <w:t>реше</w:t>
            </w:r>
            <w:r w:rsidR="00E4773B">
              <w:t>-</w:t>
            </w:r>
            <w:r w:rsidRPr="00080C95">
              <w:t>нии</w:t>
            </w:r>
            <w:r w:rsidR="00E4773B">
              <w:t xml:space="preserve"> </w:t>
            </w:r>
            <w:r w:rsidRPr="00080C95">
              <w:t>уравнений</w:t>
            </w:r>
            <w:r w:rsidR="00E4773B">
              <w:t xml:space="preserve"> </w:t>
            </w:r>
            <w:r w:rsidRPr="00E4773B">
              <w:rPr>
                <w:spacing w:val="-17"/>
              </w:rPr>
              <w:t xml:space="preserve">и </w:t>
            </w:r>
            <w:r w:rsidRPr="00080C95">
              <w:t>систем уравнений</w:t>
            </w:r>
          </w:p>
          <w:p w:rsidR="00080C95" w:rsidRPr="00080C95" w:rsidRDefault="00080C95" w:rsidP="00080C95">
            <w:pPr>
              <w:pStyle w:val="TableParagraph"/>
              <w:tabs>
                <w:tab w:val="left" w:pos="-6"/>
                <w:tab w:val="left" w:pos="135"/>
                <w:tab w:val="left" w:pos="2520"/>
              </w:tabs>
              <w:ind w:left="-6"/>
              <w:rPr>
                <w:i/>
              </w:rPr>
            </w:pPr>
            <w:r w:rsidRPr="00080C95">
              <w:rPr>
                <w:i/>
              </w:rPr>
              <w:t xml:space="preserve">В повседневной жизни и при </w:t>
            </w:r>
            <w:proofErr w:type="gramStart"/>
            <w:r w:rsidRPr="00080C95">
              <w:rPr>
                <w:i/>
              </w:rPr>
              <w:t>изу</w:t>
            </w:r>
            <w:r w:rsidR="00E4773B">
              <w:rPr>
                <w:i/>
              </w:rPr>
              <w:t>-</w:t>
            </w:r>
            <w:r w:rsidRPr="00080C95">
              <w:rPr>
                <w:i/>
              </w:rPr>
              <w:t>чении</w:t>
            </w:r>
            <w:proofErr w:type="gramEnd"/>
            <w:r w:rsidR="00E4773B">
              <w:rPr>
                <w:i/>
              </w:rPr>
              <w:t xml:space="preserve"> </w:t>
            </w:r>
            <w:r w:rsidRPr="00080C95">
              <w:rPr>
                <w:i/>
                <w:spacing w:val="-4"/>
              </w:rPr>
              <w:t xml:space="preserve">других </w:t>
            </w:r>
            <w:r w:rsidRPr="00080C95">
              <w:rPr>
                <w:i/>
              </w:rPr>
              <w:t>предметов:</w:t>
            </w:r>
          </w:p>
          <w:p w:rsidR="00080C95" w:rsidRPr="00080C95" w:rsidRDefault="00080C95" w:rsidP="00080C95">
            <w:pPr>
              <w:pStyle w:val="TableParagraph"/>
              <w:numPr>
                <w:ilvl w:val="0"/>
                <w:numId w:val="127"/>
              </w:numPr>
              <w:tabs>
                <w:tab w:val="left" w:pos="-6"/>
                <w:tab w:val="left" w:pos="135"/>
              </w:tabs>
              <w:ind w:left="-6" w:firstLine="0"/>
            </w:pPr>
            <w:r w:rsidRPr="00080C95">
              <w:t xml:space="preserve">составлять и </w:t>
            </w:r>
            <w:r w:rsidRPr="00080C95">
              <w:rPr>
                <w:spacing w:val="-3"/>
              </w:rPr>
              <w:t xml:space="preserve">решать </w:t>
            </w:r>
            <w:r w:rsidRPr="00080C95">
              <w:t xml:space="preserve">уравнения, неравенства, их системы при </w:t>
            </w:r>
            <w:proofErr w:type="gramStart"/>
            <w:r w:rsidRPr="00080C95">
              <w:rPr>
                <w:spacing w:val="-3"/>
              </w:rPr>
              <w:t>ре</w:t>
            </w:r>
            <w:r w:rsidR="00E4773B">
              <w:rPr>
                <w:spacing w:val="-3"/>
              </w:rPr>
              <w:t>-</w:t>
            </w:r>
            <w:r w:rsidRPr="00080C95">
              <w:rPr>
                <w:spacing w:val="-3"/>
              </w:rPr>
              <w:t>шении</w:t>
            </w:r>
            <w:proofErr w:type="gramEnd"/>
            <w:r w:rsidRPr="00080C95">
              <w:rPr>
                <w:spacing w:val="-3"/>
              </w:rPr>
              <w:t xml:space="preserve"> </w:t>
            </w:r>
            <w:r w:rsidRPr="00080C95">
              <w:t>задач других учебных предметов;</w:t>
            </w:r>
          </w:p>
          <w:p w:rsidR="00080C95" w:rsidRPr="00080C95" w:rsidRDefault="00080C95" w:rsidP="00080C95">
            <w:pPr>
              <w:pStyle w:val="TableParagraph"/>
              <w:numPr>
                <w:ilvl w:val="0"/>
                <w:numId w:val="127"/>
              </w:numPr>
              <w:tabs>
                <w:tab w:val="left" w:pos="-6"/>
                <w:tab w:val="left" w:pos="135"/>
                <w:tab w:val="left" w:pos="1312"/>
                <w:tab w:val="left" w:pos="2311"/>
                <w:tab w:val="left" w:pos="2470"/>
              </w:tabs>
              <w:ind w:left="-6" w:firstLine="0"/>
            </w:pPr>
            <w:r w:rsidRPr="00080C95">
              <w:t>выполнять</w:t>
            </w:r>
            <w:r w:rsidRPr="00080C95">
              <w:tab/>
            </w:r>
            <w:r w:rsidRPr="00080C95">
              <w:rPr>
                <w:spacing w:val="-4"/>
              </w:rPr>
              <w:t xml:space="preserve">оценку </w:t>
            </w:r>
            <w:proofErr w:type="gramStart"/>
            <w:r w:rsidRPr="00080C95">
              <w:t>правдопо</w:t>
            </w:r>
            <w:r w:rsidR="00E4773B">
              <w:t>-</w:t>
            </w:r>
            <w:r w:rsidRPr="00080C95">
              <w:t>добия</w:t>
            </w:r>
            <w:proofErr w:type="gramEnd"/>
            <w:r w:rsidRPr="00080C95">
              <w:t xml:space="preserve"> результатов, получаемых при решении различных уравне</w:t>
            </w:r>
            <w:r w:rsidR="00E4773B">
              <w:t>-</w:t>
            </w:r>
            <w:r w:rsidRPr="00080C95">
              <w:t>ний, неравенств и их систем при решении задач</w:t>
            </w:r>
            <w:r w:rsidR="00E4773B">
              <w:t xml:space="preserve"> </w:t>
            </w:r>
            <w:r w:rsidRPr="00080C95">
              <w:t>других</w:t>
            </w:r>
            <w:r w:rsidR="00E4773B">
              <w:t xml:space="preserve"> </w:t>
            </w:r>
            <w:r w:rsidRPr="00080C95">
              <w:rPr>
                <w:spacing w:val="-4"/>
              </w:rPr>
              <w:t xml:space="preserve">учебных </w:t>
            </w:r>
            <w:r w:rsidRPr="00080C95">
              <w:t>предметов;</w:t>
            </w:r>
          </w:p>
          <w:p w:rsidR="00E4773B" w:rsidRPr="00E4773B" w:rsidRDefault="00080C95" w:rsidP="00E4773B">
            <w:pPr>
              <w:pStyle w:val="TableParagraph"/>
              <w:numPr>
                <w:ilvl w:val="0"/>
                <w:numId w:val="127"/>
              </w:numPr>
              <w:tabs>
                <w:tab w:val="left" w:pos="-6"/>
                <w:tab w:val="left" w:pos="135"/>
              </w:tabs>
              <w:ind w:left="-6" w:firstLine="0"/>
            </w:pPr>
            <w:r w:rsidRPr="00080C95">
              <w:t xml:space="preserve">составлять и </w:t>
            </w:r>
            <w:r w:rsidRPr="00E4773B">
              <w:rPr>
                <w:spacing w:val="-3"/>
              </w:rPr>
              <w:t xml:space="preserve">решать </w:t>
            </w:r>
            <w:r w:rsidRPr="00080C95">
              <w:t xml:space="preserve">уравнения и  неравенства с параметрами </w:t>
            </w:r>
            <w:r w:rsidRPr="00E4773B">
              <w:rPr>
                <w:spacing w:val="-5"/>
              </w:rPr>
              <w:t xml:space="preserve">при </w:t>
            </w:r>
            <w:r w:rsidRPr="00080C95">
              <w:t>решении задач других учебных</w:t>
            </w:r>
            <w:r w:rsidRPr="00E4773B">
              <w:rPr>
                <w:spacing w:val="-1"/>
              </w:rPr>
              <w:t xml:space="preserve"> </w:t>
            </w:r>
            <w:r w:rsidRPr="00080C95">
              <w:t>предметов;</w:t>
            </w:r>
            <w:r w:rsidR="00E4773B">
              <w:t xml:space="preserve"> </w:t>
            </w:r>
            <w:r w:rsidRPr="00080C95">
              <w:t xml:space="preserve">составлять уравнение, неравенство или </w:t>
            </w:r>
            <w:r w:rsidRPr="00E4773B">
              <w:rPr>
                <w:spacing w:val="-5"/>
              </w:rPr>
              <w:t xml:space="preserve">их </w:t>
            </w:r>
            <w:r w:rsidRPr="00080C95">
              <w:t>систему,</w:t>
            </w:r>
            <w:r w:rsidRPr="00E4773B">
              <w:rPr>
                <w:spacing w:val="59"/>
              </w:rPr>
              <w:t xml:space="preserve"> </w:t>
            </w:r>
            <w:r w:rsidRPr="00080C95">
              <w:t>описывающие</w:t>
            </w:r>
            <w:r w:rsidR="00E4773B">
              <w:t xml:space="preserve"> </w:t>
            </w:r>
            <w:r w:rsidR="00E4773B" w:rsidRPr="00E4773B">
              <w:t>реальную ситуацию или прикладную</w:t>
            </w:r>
            <w:r w:rsidR="00E4773B">
              <w:t xml:space="preserve"> </w:t>
            </w:r>
            <w:r w:rsidR="00E4773B" w:rsidRPr="00E4773B">
              <w:rPr>
                <w:spacing w:val="-4"/>
              </w:rPr>
              <w:t xml:space="preserve">задачу, </w:t>
            </w:r>
            <w:proofErr w:type="gramStart"/>
            <w:r w:rsidR="00E4773B" w:rsidRPr="00E4773B">
              <w:t>интерпре</w:t>
            </w:r>
            <w:r w:rsidR="00E4773B">
              <w:t>-</w:t>
            </w:r>
            <w:r w:rsidR="00E4773B" w:rsidRPr="00E4773B">
              <w:t>тировать</w:t>
            </w:r>
            <w:proofErr w:type="gramEnd"/>
            <w:r w:rsidR="00E4773B" w:rsidRPr="00E4773B">
              <w:t xml:space="preserve"> полученные</w:t>
            </w:r>
            <w:r w:rsidR="00E4773B" w:rsidRPr="00E4773B">
              <w:rPr>
                <w:spacing w:val="-8"/>
              </w:rPr>
              <w:t xml:space="preserve"> </w:t>
            </w:r>
            <w:r w:rsidR="00E4773B" w:rsidRPr="00E4773B">
              <w:t>результаты;</w:t>
            </w:r>
          </w:p>
          <w:p w:rsidR="00080C95" w:rsidRPr="00C307B8" w:rsidRDefault="00E4773B" w:rsidP="00E4773B">
            <w:pPr>
              <w:pStyle w:val="TableParagraph"/>
              <w:numPr>
                <w:ilvl w:val="0"/>
                <w:numId w:val="127"/>
              </w:numPr>
              <w:tabs>
                <w:tab w:val="left" w:pos="-6"/>
                <w:tab w:val="left" w:pos="284"/>
              </w:tabs>
              <w:spacing w:before="14" w:line="274" w:lineRule="exact"/>
              <w:ind w:left="-6" w:firstLine="0"/>
            </w:pPr>
            <w:r w:rsidRPr="00E4773B">
              <w:t>использовать программные</w:t>
            </w:r>
            <w:r>
              <w:t xml:space="preserve"> </w:t>
            </w:r>
            <w:r w:rsidRPr="00E4773B">
              <w:rPr>
                <w:spacing w:val="-3"/>
              </w:rPr>
              <w:t xml:space="preserve">средства </w:t>
            </w:r>
            <w:r w:rsidRPr="00E4773B">
              <w:t>при решении отдельных классов</w:t>
            </w:r>
            <w:r w:rsidRPr="00E4773B">
              <w:tab/>
              <w:t>уравнений</w:t>
            </w:r>
            <w:r>
              <w:t xml:space="preserve"> </w:t>
            </w:r>
            <w:r w:rsidRPr="00E4773B">
              <w:rPr>
                <w:spacing w:val="-18"/>
              </w:rPr>
              <w:t xml:space="preserve">и </w:t>
            </w:r>
            <w:r w:rsidRPr="00E4773B">
              <w:t>неравенств</w:t>
            </w:r>
          </w:p>
        </w:tc>
        <w:tc>
          <w:tcPr>
            <w:tcW w:w="3288" w:type="dxa"/>
          </w:tcPr>
          <w:p w:rsidR="00B971A5" w:rsidRPr="00C307B8" w:rsidRDefault="001730D5" w:rsidP="00C307B8">
            <w:pPr>
              <w:pStyle w:val="TableParagraph"/>
              <w:numPr>
                <w:ilvl w:val="0"/>
                <w:numId w:val="126"/>
              </w:numPr>
              <w:tabs>
                <w:tab w:val="left" w:pos="284"/>
                <w:tab w:val="left" w:pos="426"/>
                <w:tab w:val="left" w:pos="475"/>
                <w:tab w:val="left" w:pos="476"/>
              </w:tabs>
              <w:spacing w:line="237" w:lineRule="auto"/>
              <w:ind w:left="0" w:firstLine="0"/>
              <w:rPr>
                <w:rFonts w:ascii="Symbol" w:hAnsi="Symbol"/>
                <w:i/>
              </w:rPr>
            </w:pPr>
            <w:r w:rsidRPr="00C307B8">
              <w:rPr>
                <w:i/>
              </w:rPr>
              <w:lastRenderedPageBreak/>
              <w:t>Достижение результатов раздела</w:t>
            </w:r>
            <w:r w:rsidRPr="00C307B8">
              <w:rPr>
                <w:i/>
                <w:spacing w:val="-14"/>
              </w:rPr>
              <w:t xml:space="preserve"> </w:t>
            </w:r>
            <w:r w:rsidRPr="00C307B8">
              <w:rPr>
                <w:i/>
              </w:rPr>
              <w:t>II;</w:t>
            </w:r>
          </w:p>
          <w:p w:rsidR="00B971A5" w:rsidRPr="00C307B8" w:rsidRDefault="00660C8F" w:rsidP="00C307B8">
            <w:pPr>
              <w:pStyle w:val="TableParagraph"/>
              <w:numPr>
                <w:ilvl w:val="0"/>
                <w:numId w:val="126"/>
              </w:numPr>
              <w:tabs>
                <w:tab w:val="left" w:pos="284"/>
                <w:tab w:val="left" w:pos="426"/>
                <w:tab w:val="left" w:pos="475"/>
                <w:tab w:val="left" w:pos="476"/>
                <w:tab w:val="left" w:pos="1042"/>
                <w:tab w:val="left" w:pos="2518"/>
              </w:tabs>
              <w:ind w:left="0" w:firstLine="0"/>
              <w:rPr>
                <w:rFonts w:ascii="Symbol" w:hAnsi="Symbol"/>
                <w:i/>
                <w:color w:val="404040"/>
              </w:rPr>
            </w:pPr>
            <w:r>
              <w:rPr>
                <w:i/>
              </w:rPr>
              <w:t xml:space="preserve">свободно определять тип и </w:t>
            </w:r>
            <w:proofErr w:type="gramStart"/>
            <w:r w:rsidR="001730D5" w:rsidRPr="00C307B8">
              <w:rPr>
                <w:i/>
              </w:rPr>
              <w:t>вы</w:t>
            </w:r>
            <w:r>
              <w:rPr>
                <w:i/>
              </w:rPr>
              <w:t>-</w:t>
            </w:r>
            <w:r w:rsidR="001730D5" w:rsidRPr="00C307B8">
              <w:rPr>
                <w:i/>
              </w:rPr>
              <w:t>бирать</w:t>
            </w:r>
            <w:proofErr w:type="gramEnd"/>
            <w:r>
              <w:rPr>
                <w:i/>
              </w:rPr>
              <w:t xml:space="preserve"> </w:t>
            </w:r>
            <w:r w:rsidR="001730D5" w:rsidRPr="00C307B8">
              <w:rPr>
                <w:i/>
                <w:spacing w:val="-5"/>
              </w:rPr>
              <w:t xml:space="preserve">метод </w:t>
            </w:r>
            <w:r w:rsidR="001730D5" w:rsidRPr="00C307B8">
              <w:rPr>
                <w:i/>
              </w:rPr>
              <w:t>решения показа</w:t>
            </w:r>
            <w:r>
              <w:rPr>
                <w:i/>
              </w:rPr>
              <w:t>-</w:t>
            </w:r>
            <w:r w:rsidR="001730D5" w:rsidRPr="00C307B8">
              <w:rPr>
                <w:i/>
              </w:rPr>
              <w:t>тельных и логарифмических урав</w:t>
            </w:r>
            <w:r>
              <w:rPr>
                <w:i/>
              </w:rPr>
              <w:t>-</w:t>
            </w:r>
            <w:r w:rsidR="001730D5" w:rsidRPr="00C307B8">
              <w:rPr>
                <w:i/>
              </w:rPr>
              <w:t>нений и неравенств, иррациональ</w:t>
            </w:r>
            <w:r>
              <w:rPr>
                <w:i/>
              </w:rPr>
              <w:t>-</w:t>
            </w:r>
            <w:r w:rsidR="001730D5" w:rsidRPr="00C307B8">
              <w:rPr>
                <w:i/>
              </w:rPr>
              <w:t>ных уравнений и неравенств, три</w:t>
            </w:r>
            <w:r>
              <w:rPr>
                <w:i/>
              </w:rPr>
              <w:t>-</w:t>
            </w:r>
            <w:r w:rsidR="001730D5" w:rsidRPr="00C307B8">
              <w:rPr>
                <w:i/>
              </w:rPr>
              <w:lastRenderedPageBreak/>
              <w:t>гонометрических уравнений и неравенств, их</w:t>
            </w:r>
            <w:r w:rsidR="001730D5" w:rsidRPr="00C307B8">
              <w:rPr>
                <w:i/>
                <w:spacing w:val="-5"/>
              </w:rPr>
              <w:t xml:space="preserve"> </w:t>
            </w:r>
            <w:r w:rsidR="001730D5" w:rsidRPr="00C307B8">
              <w:rPr>
                <w:i/>
              </w:rPr>
              <w:t>систем;</w:t>
            </w:r>
          </w:p>
          <w:p w:rsidR="00B971A5" w:rsidRPr="00660C8F" w:rsidRDefault="001730D5" w:rsidP="00C307B8">
            <w:pPr>
              <w:pStyle w:val="TableParagraph"/>
              <w:numPr>
                <w:ilvl w:val="0"/>
                <w:numId w:val="126"/>
              </w:numPr>
              <w:tabs>
                <w:tab w:val="left" w:pos="284"/>
                <w:tab w:val="left" w:pos="426"/>
                <w:tab w:val="left" w:pos="475"/>
                <w:tab w:val="left" w:pos="476"/>
                <w:tab w:val="left" w:pos="2378"/>
              </w:tabs>
              <w:spacing w:line="289" w:lineRule="exact"/>
              <w:ind w:left="0" w:firstLine="0"/>
              <w:rPr>
                <w:i/>
              </w:rPr>
            </w:pPr>
            <w:r w:rsidRPr="00660C8F">
              <w:rPr>
                <w:i/>
              </w:rPr>
              <w:t>свободно</w:t>
            </w:r>
            <w:r w:rsidR="00660C8F" w:rsidRPr="00660C8F">
              <w:rPr>
                <w:i/>
              </w:rPr>
              <w:t xml:space="preserve"> </w:t>
            </w:r>
            <w:r w:rsidRPr="00660C8F">
              <w:rPr>
                <w:i/>
              </w:rPr>
              <w:t>решать</w:t>
            </w:r>
            <w:r w:rsidR="00660C8F" w:rsidRPr="00660C8F">
              <w:rPr>
                <w:i/>
              </w:rPr>
              <w:t xml:space="preserve"> </w:t>
            </w:r>
            <w:r w:rsidR="00660C8F">
              <w:rPr>
                <w:i/>
              </w:rPr>
              <w:t xml:space="preserve">системы </w:t>
            </w:r>
            <w:r w:rsidRPr="00660C8F">
              <w:rPr>
                <w:i/>
                <w:spacing w:val="-3"/>
              </w:rPr>
              <w:t xml:space="preserve">линейных </w:t>
            </w:r>
            <w:r w:rsidRPr="00660C8F">
              <w:rPr>
                <w:i/>
              </w:rPr>
              <w:t>уравнений;</w:t>
            </w:r>
          </w:p>
          <w:p w:rsidR="00B971A5" w:rsidRPr="00C307B8" w:rsidRDefault="001730D5" w:rsidP="00C307B8">
            <w:pPr>
              <w:pStyle w:val="TableParagraph"/>
              <w:numPr>
                <w:ilvl w:val="0"/>
                <w:numId w:val="126"/>
              </w:numPr>
              <w:tabs>
                <w:tab w:val="left" w:pos="284"/>
                <w:tab w:val="left" w:pos="426"/>
                <w:tab w:val="left" w:pos="476"/>
              </w:tabs>
              <w:spacing w:before="4" w:line="237" w:lineRule="auto"/>
              <w:ind w:left="0" w:firstLine="0"/>
              <w:rPr>
                <w:rFonts w:ascii="Symbol" w:hAnsi="Symbol"/>
                <w:i/>
                <w:color w:val="404040"/>
              </w:rPr>
            </w:pPr>
            <w:r w:rsidRPr="00C307B8">
              <w:rPr>
                <w:i/>
              </w:rPr>
              <w:t xml:space="preserve">решать основные типы </w:t>
            </w:r>
            <w:proofErr w:type="gramStart"/>
            <w:r w:rsidR="00660C8F">
              <w:rPr>
                <w:i/>
              </w:rPr>
              <w:t>у</w:t>
            </w:r>
            <w:r w:rsidRPr="00C307B8">
              <w:rPr>
                <w:i/>
              </w:rPr>
              <w:t>рав</w:t>
            </w:r>
            <w:r w:rsidR="00660C8F">
              <w:rPr>
                <w:i/>
              </w:rPr>
              <w:t>-</w:t>
            </w:r>
            <w:r w:rsidRPr="00C307B8">
              <w:rPr>
                <w:i/>
              </w:rPr>
              <w:t>нений</w:t>
            </w:r>
            <w:proofErr w:type="gramEnd"/>
            <w:r w:rsidRPr="00C307B8">
              <w:rPr>
                <w:i/>
              </w:rPr>
              <w:t xml:space="preserve"> и неравенств с парамет</w:t>
            </w:r>
            <w:r w:rsidR="00660C8F">
              <w:rPr>
                <w:i/>
              </w:rPr>
              <w:t>-</w:t>
            </w:r>
            <w:r w:rsidRPr="00C307B8">
              <w:rPr>
                <w:i/>
              </w:rPr>
              <w:t>рами;</w:t>
            </w:r>
          </w:p>
          <w:p w:rsidR="00B971A5" w:rsidRPr="00C307B8" w:rsidRDefault="00660C8F" w:rsidP="00C307B8">
            <w:pPr>
              <w:pStyle w:val="TableParagraph"/>
              <w:numPr>
                <w:ilvl w:val="0"/>
                <w:numId w:val="126"/>
              </w:numPr>
              <w:tabs>
                <w:tab w:val="left" w:pos="284"/>
                <w:tab w:val="left" w:pos="426"/>
                <w:tab w:val="left" w:pos="476"/>
                <w:tab w:val="left" w:pos="1894"/>
              </w:tabs>
              <w:ind w:left="0" w:firstLine="0"/>
              <w:rPr>
                <w:rFonts w:ascii="Symbol" w:hAnsi="Symbol"/>
                <w:i/>
                <w:color w:val="404040"/>
              </w:rPr>
            </w:pPr>
            <w:r>
              <w:rPr>
                <w:i/>
              </w:rPr>
              <w:t xml:space="preserve">применять при решении задач </w:t>
            </w:r>
            <w:r w:rsidR="001730D5" w:rsidRPr="00C307B8">
              <w:rPr>
                <w:i/>
                <w:spacing w:val="-1"/>
              </w:rPr>
              <w:t xml:space="preserve">неравенства </w:t>
            </w:r>
            <w:r w:rsidR="001730D5" w:rsidRPr="00C307B8">
              <w:rPr>
                <w:i/>
              </w:rPr>
              <w:t>Коши — Буняковско</w:t>
            </w:r>
            <w:r>
              <w:rPr>
                <w:i/>
              </w:rPr>
              <w:t>-</w:t>
            </w:r>
            <w:r w:rsidR="001730D5" w:rsidRPr="00C307B8">
              <w:rPr>
                <w:i/>
              </w:rPr>
              <w:t>го, Бернулли;</w:t>
            </w:r>
          </w:p>
          <w:p w:rsidR="00B971A5" w:rsidRPr="00C307B8" w:rsidRDefault="001730D5" w:rsidP="00C307B8">
            <w:pPr>
              <w:pStyle w:val="TableParagraph"/>
              <w:numPr>
                <w:ilvl w:val="0"/>
                <w:numId w:val="126"/>
              </w:numPr>
              <w:tabs>
                <w:tab w:val="left" w:pos="284"/>
                <w:tab w:val="left" w:pos="426"/>
                <w:tab w:val="left" w:pos="476"/>
              </w:tabs>
              <w:ind w:left="0" w:firstLine="0"/>
              <w:rPr>
                <w:rFonts w:ascii="Symbol" w:hAnsi="Symbol"/>
                <w:i/>
                <w:color w:val="404040"/>
              </w:rPr>
            </w:pPr>
            <w:r w:rsidRPr="00C307B8">
              <w:rPr>
                <w:i/>
              </w:rPr>
              <w:t>иметь представление о нера</w:t>
            </w:r>
            <w:r w:rsidR="00660C8F">
              <w:rPr>
                <w:i/>
              </w:rPr>
              <w:t>-</w:t>
            </w:r>
            <w:r w:rsidRPr="00C307B8">
              <w:rPr>
                <w:i/>
              </w:rPr>
              <w:t xml:space="preserve">венствах между </w:t>
            </w:r>
            <w:proofErr w:type="gramStart"/>
            <w:r w:rsidRPr="00C307B8">
              <w:rPr>
                <w:i/>
              </w:rPr>
              <w:t>средними</w:t>
            </w:r>
            <w:proofErr w:type="gramEnd"/>
            <w:r w:rsidRPr="00C307B8">
              <w:rPr>
                <w:i/>
                <w:spacing w:val="-2"/>
              </w:rPr>
              <w:t xml:space="preserve"> </w:t>
            </w:r>
            <w:r w:rsidRPr="00C307B8">
              <w:rPr>
                <w:i/>
              </w:rPr>
              <w:t>сте</w:t>
            </w:r>
            <w:r w:rsidR="00660C8F">
              <w:rPr>
                <w:i/>
              </w:rPr>
              <w:t>-</w:t>
            </w:r>
            <w:r w:rsidRPr="00C307B8">
              <w:rPr>
                <w:i/>
              </w:rPr>
              <w:t>пенными</w:t>
            </w:r>
          </w:p>
        </w:tc>
      </w:tr>
    </w:tbl>
    <w:p w:rsidR="00B971A5" w:rsidRDefault="00B971A5" w:rsidP="00CA6FD8">
      <w:pPr>
        <w:tabs>
          <w:tab w:val="left" w:pos="284"/>
          <w:tab w:val="left" w:pos="426"/>
        </w:tabs>
        <w:jc w:val="both"/>
        <w:rPr>
          <w:rFonts w:ascii="Symbol" w:hAnsi="Symbol"/>
          <w:sz w:val="24"/>
        </w:rPr>
        <w:sectPr w:rsidR="00B971A5" w:rsidSect="00460DEF">
          <w:footerReference w:type="default" r:id="rId12"/>
          <w:pgSz w:w="16850" w:h="11920" w:orient="landscape"/>
          <w:pgMar w:top="1134" w:right="567" w:bottom="1134" w:left="1418" w:header="0" w:footer="1268" w:gutter="0"/>
          <w:cols w:space="720"/>
        </w:sectPr>
      </w:pPr>
    </w:p>
    <w:tbl>
      <w:tblPr>
        <w:tblStyle w:val="TableNormal"/>
        <w:tblW w:w="14823"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7"/>
        <w:gridCol w:w="3122"/>
        <w:gridCol w:w="3610"/>
        <w:gridCol w:w="3292"/>
        <w:gridCol w:w="3292"/>
      </w:tblGrid>
      <w:tr w:rsidR="00B971A5" w:rsidTr="00696CDA">
        <w:trPr>
          <w:trHeight w:val="558"/>
        </w:trPr>
        <w:tc>
          <w:tcPr>
            <w:tcW w:w="1507" w:type="dxa"/>
            <w:tcBorders>
              <w:bottom w:val="single" w:sz="4" w:space="0" w:color="auto"/>
            </w:tcBorders>
          </w:tcPr>
          <w:p w:rsidR="00B971A5" w:rsidRDefault="001730D5" w:rsidP="00CA6FD8">
            <w:pPr>
              <w:pStyle w:val="TableParagraph"/>
              <w:tabs>
                <w:tab w:val="left" w:pos="284"/>
                <w:tab w:val="left" w:pos="426"/>
              </w:tabs>
              <w:spacing w:line="270" w:lineRule="exact"/>
              <w:rPr>
                <w:b/>
                <w:i/>
                <w:sz w:val="24"/>
              </w:rPr>
            </w:pPr>
            <w:r w:rsidRPr="003B00A6">
              <w:rPr>
                <w:b/>
                <w:i/>
                <w:sz w:val="24"/>
              </w:rPr>
              <w:lastRenderedPageBreak/>
              <w:t>Функции</w:t>
            </w:r>
          </w:p>
        </w:tc>
        <w:tc>
          <w:tcPr>
            <w:tcW w:w="3122" w:type="dxa"/>
            <w:tcBorders>
              <w:bottom w:val="single" w:sz="4" w:space="0" w:color="auto"/>
            </w:tcBorders>
          </w:tcPr>
          <w:p w:rsidR="00B971A5" w:rsidRPr="00CF022C" w:rsidRDefault="00CF022C" w:rsidP="003B00A6">
            <w:pPr>
              <w:pStyle w:val="TableParagraph"/>
              <w:numPr>
                <w:ilvl w:val="0"/>
                <w:numId w:val="120"/>
              </w:numPr>
              <w:tabs>
                <w:tab w:val="left" w:pos="0"/>
                <w:tab w:val="left" w:pos="197"/>
                <w:tab w:val="left" w:pos="1586"/>
                <w:tab w:val="left" w:pos="1682"/>
                <w:tab w:val="left" w:pos="1713"/>
                <w:tab w:val="left" w:pos="1752"/>
                <w:tab w:val="left" w:pos="1836"/>
                <w:tab w:val="left" w:pos="2032"/>
                <w:tab w:val="left" w:pos="2068"/>
                <w:tab w:val="left" w:pos="2109"/>
                <w:tab w:val="left" w:pos="2289"/>
                <w:tab w:val="left" w:pos="2518"/>
                <w:tab w:val="left" w:pos="2779"/>
                <w:tab w:val="left" w:pos="2885"/>
              </w:tabs>
              <w:spacing w:before="1"/>
              <w:ind w:left="0" w:firstLine="0"/>
            </w:pPr>
            <w:r>
              <w:t xml:space="preserve">Оперировать на базовом </w:t>
            </w:r>
            <w:r w:rsidR="001730D5" w:rsidRPr="00CF022C">
              <w:t>уровне</w:t>
            </w:r>
            <w:r w:rsidR="003B00A6" w:rsidRPr="00CF022C">
              <w:t xml:space="preserve"> п</w:t>
            </w:r>
            <w:r w:rsidR="001730D5" w:rsidRPr="00CF022C">
              <w:rPr>
                <w:spacing w:val="-3"/>
              </w:rPr>
              <w:t xml:space="preserve">онятиями: </w:t>
            </w:r>
            <w:r w:rsidR="001730D5" w:rsidRPr="00CF022C">
              <w:t>зависимость</w:t>
            </w:r>
            <w:r w:rsidR="003B00A6" w:rsidRPr="00CF022C">
              <w:t xml:space="preserve"> в</w:t>
            </w:r>
            <w:r w:rsidR="001730D5" w:rsidRPr="00CF022C">
              <w:rPr>
                <w:spacing w:val="-3"/>
              </w:rPr>
              <w:t xml:space="preserve">еличин, </w:t>
            </w:r>
            <w:r w:rsidR="003B00A6" w:rsidRPr="00CF022C">
              <w:t xml:space="preserve">функция, </w:t>
            </w:r>
            <w:r w:rsidR="001730D5" w:rsidRPr="00CF022C">
              <w:t>аргумент</w:t>
            </w:r>
            <w:r w:rsidR="003B00A6" w:rsidRPr="00CF022C">
              <w:t xml:space="preserve"> </w:t>
            </w:r>
            <w:r w:rsidR="001730D5" w:rsidRPr="00CF022C">
              <w:rPr>
                <w:spacing w:val="-15"/>
              </w:rPr>
              <w:t xml:space="preserve">и </w:t>
            </w:r>
            <w:r w:rsidR="003B00A6" w:rsidRPr="00CF022C">
              <w:rPr>
                <w:spacing w:val="-15"/>
              </w:rPr>
              <w:t xml:space="preserve"> </w:t>
            </w:r>
            <w:r w:rsidR="001730D5" w:rsidRPr="00CF022C">
              <w:t>значение</w:t>
            </w:r>
            <w:r w:rsidR="003B00A6" w:rsidRPr="00CF022C">
              <w:t xml:space="preserve"> </w:t>
            </w:r>
            <w:r w:rsidR="001730D5" w:rsidRPr="00CF022C">
              <w:t xml:space="preserve">функции, область </w:t>
            </w:r>
            <w:proofErr w:type="gramStart"/>
            <w:r w:rsidR="001730D5" w:rsidRPr="00CF022C">
              <w:t>оп</w:t>
            </w:r>
            <w:r w:rsidR="002C4B5A">
              <w:t>-</w:t>
            </w:r>
            <w:r w:rsidR="001730D5" w:rsidRPr="00CF022C">
              <w:t>ределения</w:t>
            </w:r>
            <w:proofErr w:type="gramEnd"/>
            <w:r w:rsidR="001730D5" w:rsidRPr="00CF022C">
              <w:t xml:space="preserve"> и </w:t>
            </w:r>
            <w:r w:rsidR="001730D5" w:rsidRPr="00CF022C">
              <w:rPr>
                <w:spacing w:val="-1"/>
              </w:rPr>
              <w:t>множество</w:t>
            </w:r>
            <w:r w:rsidR="003B00A6" w:rsidRPr="00CF022C">
              <w:rPr>
                <w:spacing w:val="-1"/>
              </w:rPr>
              <w:t xml:space="preserve"> </w:t>
            </w:r>
            <w:r w:rsidR="001730D5" w:rsidRPr="00CF022C">
              <w:t>значе</w:t>
            </w:r>
            <w:r w:rsidR="002C4B5A">
              <w:t>-</w:t>
            </w:r>
            <w:r w:rsidR="001730D5" w:rsidRPr="00CF022C">
              <w:t>ний функции,</w:t>
            </w:r>
            <w:r w:rsidR="002C4B5A">
              <w:t xml:space="preserve"> </w:t>
            </w:r>
            <w:r w:rsidR="003B00A6" w:rsidRPr="00CF022C">
              <w:t>г</w:t>
            </w:r>
            <w:r w:rsidR="001730D5" w:rsidRPr="00CF022C">
              <w:rPr>
                <w:spacing w:val="-4"/>
              </w:rPr>
              <w:t xml:space="preserve">рафик </w:t>
            </w:r>
            <w:r w:rsidR="001730D5" w:rsidRPr="00CF022C">
              <w:t>зависи</w:t>
            </w:r>
            <w:r>
              <w:t>-</w:t>
            </w:r>
            <w:r w:rsidR="001730D5" w:rsidRPr="00CF022C">
              <w:t>мости,</w:t>
            </w:r>
            <w:r w:rsidR="002C4B5A">
              <w:t xml:space="preserve"> </w:t>
            </w:r>
            <w:r w:rsidR="001730D5" w:rsidRPr="00CF022C">
              <w:rPr>
                <w:spacing w:val="-4"/>
              </w:rPr>
              <w:t xml:space="preserve">график </w:t>
            </w:r>
            <w:r w:rsidR="001730D5" w:rsidRPr="00CF022C">
              <w:t>функции,</w:t>
            </w:r>
            <w:r w:rsidR="001730D5" w:rsidRPr="00CF022C">
              <w:tab/>
            </w:r>
            <w:r w:rsidR="001730D5" w:rsidRPr="00CF022C">
              <w:rPr>
                <w:spacing w:val="-4"/>
              </w:rPr>
              <w:t xml:space="preserve">нули </w:t>
            </w:r>
            <w:r w:rsidR="001730D5" w:rsidRPr="00CF022C">
              <w:t>функции,</w:t>
            </w:r>
            <w:r w:rsidR="003B00A6" w:rsidRPr="00CF022C">
              <w:t xml:space="preserve"> </w:t>
            </w:r>
            <w:r w:rsidR="001730D5" w:rsidRPr="00CF022C">
              <w:rPr>
                <w:spacing w:val="-3"/>
              </w:rPr>
              <w:t xml:space="preserve">промежутки </w:t>
            </w:r>
            <w:r w:rsidR="001730D5" w:rsidRPr="00CF022C">
              <w:t>знакопос</w:t>
            </w:r>
            <w:r w:rsidR="003B00A6" w:rsidRPr="00CF022C">
              <w:t>-</w:t>
            </w:r>
            <w:r w:rsidR="001730D5" w:rsidRPr="00CF022C">
              <w:t>тоянства, возрастание</w:t>
            </w:r>
            <w:r w:rsidR="003B00A6" w:rsidRPr="00CF022C">
              <w:t xml:space="preserve"> </w:t>
            </w:r>
            <w:r w:rsidR="001730D5" w:rsidRPr="00CF022C">
              <w:rPr>
                <w:spacing w:val="-8"/>
              </w:rPr>
              <w:t xml:space="preserve">на </w:t>
            </w:r>
            <w:r w:rsidR="001730D5" w:rsidRPr="00CF022C">
              <w:t>число</w:t>
            </w:r>
            <w:r w:rsidR="008F428F">
              <w:t>-</w:t>
            </w:r>
            <w:r w:rsidR="001730D5" w:rsidRPr="00CF022C">
              <w:t>вом</w:t>
            </w:r>
            <w:r w:rsidR="003B00A6" w:rsidRPr="00CF022C">
              <w:t xml:space="preserve"> </w:t>
            </w:r>
            <w:r w:rsidR="001730D5" w:rsidRPr="00CF022C">
              <w:rPr>
                <w:spacing w:val="-3"/>
              </w:rPr>
              <w:t xml:space="preserve">промежутке, </w:t>
            </w:r>
            <w:r w:rsidR="001730D5" w:rsidRPr="00CF022C">
              <w:t>убывание на числовом промежутке, наиболь</w:t>
            </w:r>
            <w:r w:rsidR="008F428F">
              <w:t>-</w:t>
            </w:r>
            <w:r w:rsidR="001730D5" w:rsidRPr="00CF022C">
              <w:t>шее</w:t>
            </w:r>
            <w:r w:rsidR="008F428F">
              <w:t xml:space="preserve"> </w:t>
            </w:r>
            <w:r w:rsidR="001730D5" w:rsidRPr="00CF022C">
              <w:rPr>
                <w:spacing w:val="-15"/>
              </w:rPr>
              <w:t xml:space="preserve">и </w:t>
            </w:r>
            <w:r w:rsidR="001730D5" w:rsidRPr="00CF022C">
              <w:t>наименьшее</w:t>
            </w:r>
            <w:r w:rsidR="003B00A6" w:rsidRPr="00CF022C">
              <w:t xml:space="preserve"> </w:t>
            </w:r>
            <w:r w:rsidR="001730D5" w:rsidRPr="00CF022C">
              <w:t>значение функции</w:t>
            </w:r>
            <w:r w:rsidR="008F428F">
              <w:t xml:space="preserve"> </w:t>
            </w:r>
            <w:r w:rsidR="001730D5" w:rsidRPr="00CF022C">
              <w:t>на</w:t>
            </w:r>
            <w:r w:rsidR="003B00A6" w:rsidRPr="00CF022C">
              <w:t xml:space="preserve"> </w:t>
            </w:r>
            <w:r w:rsidR="001730D5" w:rsidRPr="00CF022C">
              <w:rPr>
                <w:spacing w:val="-3"/>
              </w:rPr>
              <w:t xml:space="preserve">числовом </w:t>
            </w:r>
            <w:r w:rsidR="001730D5" w:rsidRPr="00CF022C">
              <w:t>промежут</w:t>
            </w:r>
            <w:r w:rsidR="008F428F">
              <w:t>-</w:t>
            </w:r>
            <w:r w:rsidR="001730D5" w:rsidRPr="00CF022C">
              <w:t>ке, периодическая функция, период;</w:t>
            </w:r>
          </w:p>
          <w:p w:rsidR="00CF022C" w:rsidRPr="00CF022C" w:rsidRDefault="001730D5" w:rsidP="00CF022C">
            <w:pPr>
              <w:pStyle w:val="TableParagraph"/>
              <w:numPr>
                <w:ilvl w:val="0"/>
                <w:numId w:val="120"/>
              </w:numPr>
              <w:tabs>
                <w:tab w:val="left" w:pos="0"/>
                <w:tab w:val="left" w:pos="197"/>
                <w:tab w:val="left" w:pos="1836"/>
              </w:tabs>
              <w:spacing w:before="5" w:line="232" w:lineRule="auto"/>
              <w:ind w:left="0" w:firstLine="0"/>
            </w:pPr>
            <w:r w:rsidRPr="00CF022C">
              <w:t xml:space="preserve">оперировать на </w:t>
            </w:r>
            <w:r w:rsidRPr="00CF022C">
              <w:rPr>
                <w:spacing w:val="-3"/>
              </w:rPr>
              <w:t xml:space="preserve">базовом </w:t>
            </w:r>
            <w:r w:rsidRPr="00CF022C">
              <w:t>уровне</w:t>
            </w:r>
            <w:r w:rsidR="003B00A6" w:rsidRPr="00CF022C">
              <w:t xml:space="preserve"> </w:t>
            </w:r>
            <w:r w:rsidRPr="00CF022C">
              <w:rPr>
                <w:spacing w:val="-3"/>
              </w:rPr>
              <w:t xml:space="preserve">понятиями: </w:t>
            </w:r>
            <w:r w:rsidRPr="00CF022C">
              <w:t xml:space="preserve">прямая и обратная </w:t>
            </w:r>
            <w:r w:rsidR="003B00A6" w:rsidRPr="00CF022C">
              <w:t>п</w:t>
            </w:r>
            <w:r w:rsidRPr="00CF022C">
              <w:t>ропорциональность</w:t>
            </w:r>
            <w:r w:rsidR="00CF022C" w:rsidRPr="00CF022C">
              <w:t xml:space="preserve"> линейная, квадратичная, </w:t>
            </w:r>
            <w:proofErr w:type="gramStart"/>
            <w:r w:rsidR="00CF022C" w:rsidRPr="00CF022C">
              <w:t>лога</w:t>
            </w:r>
            <w:r w:rsidR="008F428F">
              <w:t>-</w:t>
            </w:r>
            <w:r w:rsidR="00CF022C" w:rsidRPr="00CF022C">
              <w:t>рифмическая</w:t>
            </w:r>
            <w:proofErr w:type="gramEnd"/>
            <w:r w:rsidR="00CF022C" w:rsidRPr="00CF022C">
              <w:t xml:space="preserve"> </w:t>
            </w:r>
            <w:r w:rsidR="00CF022C" w:rsidRPr="00CF022C">
              <w:rPr>
                <w:spacing w:val="-17"/>
              </w:rPr>
              <w:t xml:space="preserve">и </w:t>
            </w:r>
            <w:r w:rsidR="00CF022C" w:rsidRPr="00CF022C">
              <w:t>показательная функции, тригонометрические функции;</w:t>
            </w:r>
          </w:p>
          <w:p w:rsidR="00CF022C" w:rsidRPr="00CF022C" w:rsidRDefault="00CF022C" w:rsidP="00CF022C">
            <w:pPr>
              <w:pStyle w:val="TableParagraph"/>
              <w:numPr>
                <w:ilvl w:val="0"/>
                <w:numId w:val="120"/>
              </w:numPr>
              <w:tabs>
                <w:tab w:val="left" w:pos="0"/>
                <w:tab w:val="left" w:pos="160"/>
                <w:tab w:val="left" w:pos="197"/>
                <w:tab w:val="left" w:pos="1581"/>
                <w:tab w:val="left" w:pos="2064"/>
                <w:tab w:val="left" w:pos="2160"/>
                <w:tab w:val="left" w:pos="2885"/>
              </w:tabs>
              <w:ind w:left="0" w:firstLine="0"/>
            </w:pPr>
            <w:r w:rsidRPr="00CF022C">
              <w:t xml:space="preserve">распознавать </w:t>
            </w:r>
            <w:r w:rsidRPr="00CF022C">
              <w:tab/>
            </w:r>
            <w:r w:rsidRPr="00CF022C">
              <w:rPr>
                <w:spacing w:val="-3"/>
              </w:rPr>
              <w:t xml:space="preserve">графики </w:t>
            </w:r>
            <w:proofErr w:type="gramStart"/>
            <w:r w:rsidRPr="00CF022C">
              <w:t>эле-ментарных</w:t>
            </w:r>
            <w:proofErr w:type="gramEnd"/>
            <w:r w:rsidRPr="00CF022C">
              <w:t xml:space="preserve"> функций: прямой и</w:t>
            </w:r>
            <w:r w:rsidRPr="00CF022C">
              <w:tab/>
            </w:r>
            <w:r w:rsidRPr="00CF022C">
              <w:rPr>
                <w:spacing w:val="-1"/>
              </w:rPr>
              <w:t xml:space="preserve">обратной </w:t>
            </w:r>
            <w:r w:rsidRPr="00CF022C">
              <w:t>пропорциональнос</w:t>
            </w:r>
            <w:r w:rsidR="008F428F">
              <w:t>-</w:t>
            </w:r>
            <w:r w:rsidRPr="00CF022C">
              <w:t xml:space="preserve">ти, линейной, квадратичной, логарифмической </w:t>
            </w:r>
            <w:r w:rsidRPr="00CF022C">
              <w:rPr>
                <w:spacing w:val="-16"/>
              </w:rPr>
              <w:t xml:space="preserve">и </w:t>
            </w:r>
            <w:r w:rsidRPr="00CF022C">
              <w:t>показатель</w:t>
            </w:r>
            <w:r w:rsidR="008F428F">
              <w:t>-</w:t>
            </w:r>
            <w:r w:rsidRPr="00CF022C">
              <w:t>ной функций, тригонометричес</w:t>
            </w:r>
            <w:r w:rsidR="008F428F">
              <w:t>-</w:t>
            </w:r>
            <w:r w:rsidRPr="00CF022C">
              <w:t>ких функций;</w:t>
            </w:r>
          </w:p>
          <w:p w:rsidR="00CF022C" w:rsidRPr="00CF022C" w:rsidRDefault="00CF022C" w:rsidP="00CF022C">
            <w:pPr>
              <w:pStyle w:val="TableParagraph"/>
              <w:numPr>
                <w:ilvl w:val="0"/>
                <w:numId w:val="120"/>
              </w:numPr>
              <w:tabs>
                <w:tab w:val="left" w:pos="0"/>
                <w:tab w:val="left" w:pos="160"/>
                <w:tab w:val="left" w:pos="197"/>
                <w:tab w:val="left" w:pos="1581"/>
                <w:tab w:val="left" w:pos="2064"/>
                <w:tab w:val="left" w:pos="2162"/>
                <w:tab w:val="left" w:pos="2885"/>
              </w:tabs>
              <w:spacing w:before="1"/>
              <w:ind w:left="0" w:firstLine="0"/>
            </w:pPr>
            <w:r w:rsidRPr="00CF022C">
              <w:t xml:space="preserve">соотносить </w:t>
            </w:r>
            <w:r w:rsidRPr="00CF022C">
              <w:rPr>
                <w:spacing w:val="-1"/>
              </w:rPr>
              <w:t xml:space="preserve">графики </w:t>
            </w:r>
            <w:proofErr w:type="gramStart"/>
            <w:r w:rsidR="008F428F">
              <w:rPr>
                <w:spacing w:val="-1"/>
              </w:rPr>
              <w:t>э</w:t>
            </w:r>
            <w:r w:rsidR="008F428F">
              <w:t>лемен-тарных</w:t>
            </w:r>
            <w:proofErr w:type="gramEnd"/>
            <w:r w:rsidR="008F428F">
              <w:t xml:space="preserve"> функций: прямой и </w:t>
            </w:r>
            <w:r w:rsidRPr="00CF022C">
              <w:rPr>
                <w:spacing w:val="-1"/>
              </w:rPr>
              <w:t>об</w:t>
            </w:r>
            <w:r w:rsidR="008F428F">
              <w:rPr>
                <w:spacing w:val="-1"/>
              </w:rPr>
              <w:t>-</w:t>
            </w:r>
            <w:r w:rsidRPr="00CF022C">
              <w:rPr>
                <w:spacing w:val="-1"/>
              </w:rPr>
              <w:t xml:space="preserve">ратной </w:t>
            </w:r>
            <w:r w:rsidR="008F428F" w:rsidRPr="00CF022C">
              <w:t>пропор</w:t>
            </w:r>
            <w:r w:rsidRPr="00CF022C">
              <w:t>циональности, линейной, квадратичной, лога</w:t>
            </w:r>
            <w:r w:rsidR="008F428F">
              <w:t>-</w:t>
            </w:r>
            <w:r w:rsidRPr="00CF022C">
              <w:t xml:space="preserve">рифмической </w:t>
            </w:r>
            <w:r w:rsidRPr="00CF022C">
              <w:rPr>
                <w:spacing w:val="-17"/>
              </w:rPr>
              <w:t xml:space="preserve">и </w:t>
            </w:r>
            <w:r w:rsidRPr="00CF022C">
              <w:t>показательной функций, тригонометрических функций с формулами, которы</w:t>
            </w:r>
            <w:r w:rsidR="008F428F">
              <w:t>-</w:t>
            </w:r>
            <w:r w:rsidRPr="00CF022C">
              <w:t>ми они</w:t>
            </w:r>
            <w:r w:rsidRPr="00CF022C">
              <w:rPr>
                <w:spacing w:val="-3"/>
              </w:rPr>
              <w:t xml:space="preserve"> </w:t>
            </w:r>
            <w:r w:rsidRPr="00CF022C">
              <w:t>заданы;</w:t>
            </w:r>
          </w:p>
          <w:p w:rsidR="00CF022C" w:rsidRPr="00CF022C" w:rsidRDefault="00CF022C" w:rsidP="00CF022C">
            <w:pPr>
              <w:pStyle w:val="TableParagraph"/>
              <w:numPr>
                <w:ilvl w:val="0"/>
                <w:numId w:val="120"/>
              </w:numPr>
              <w:tabs>
                <w:tab w:val="left" w:pos="0"/>
                <w:tab w:val="left" w:pos="160"/>
                <w:tab w:val="left" w:pos="197"/>
              </w:tabs>
              <w:ind w:left="0" w:right="-56" w:firstLine="0"/>
            </w:pPr>
            <w:r w:rsidRPr="00CF022C">
              <w:lastRenderedPageBreak/>
              <w:t xml:space="preserve">находить по графику </w:t>
            </w:r>
            <w:proofErr w:type="gramStart"/>
            <w:r w:rsidRPr="00CF022C">
              <w:t>прибли</w:t>
            </w:r>
            <w:r w:rsidR="008F428F">
              <w:t>-</w:t>
            </w:r>
            <w:r w:rsidRPr="00CF022C">
              <w:t>жённо</w:t>
            </w:r>
            <w:proofErr w:type="gramEnd"/>
            <w:r w:rsidRPr="00CF022C">
              <w:t xml:space="preserve"> значения функции  в за</w:t>
            </w:r>
            <w:r w:rsidR="008F428F">
              <w:t>-</w:t>
            </w:r>
            <w:r w:rsidRPr="00CF022C">
              <w:t>данных точках; определять по графику свойства функции (ну</w:t>
            </w:r>
            <w:r w:rsidR="008F428F">
              <w:t>-</w:t>
            </w:r>
            <w:r w:rsidRPr="00CF022C">
              <w:t>ли,</w:t>
            </w:r>
            <w:r w:rsidRPr="00CF022C">
              <w:rPr>
                <w:spacing w:val="-3"/>
              </w:rPr>
              <w:t xml:space="preserve"> промежутки </w:t>
            </w:r>
            <w:r w:rsidRPr="00CF022C">
              <w:t>знакопостоян</w:t>
            </w:r>
            <w:r w:rsidR="008F428F">
              <w:t>-</w:t>
            </w:r>
            <w:r w:rsidRPr="00CF022C">
              <w:t xml:space="preserve">ства, промежутки монотонности, наибольшие </w:t>
            </w:r>
            <w:r w:rsidRPr="00CF022C">
              <w:rPr>
                <w:spacing w:val="-17"/>
              </w:rPr>
              <w:t xml:space="preserve">и </w:t>
            </w:r>
            <w:r w:rsidRPr="00CF022C">
              <w:t>наименьшие зна</w:t>
            </w:r>
            <w:r w:rsidR="008F428F">
              <w:t>-</w:t>
            </w:r>
            <w:r w:rsidRPr="00CF022C">
              <w:t>чения и т.п.);</w:t>
            </w:r>
          </w:p>
          <w:p w:rsidR="00CF022C" w:rsidRPr="00CF022C" w:rsidRDefault="00CF022C" w:rsidP="00CF022C">
            <w:pPr>
              <w:pStyle w:val="TableParagraph"/>
              <w:numPr>
                <w:ilvl w:val="0"/>
                <w:numId w:val="113"/>
              </w:numPr>
              <w:tabs>
                <w:tab w:val="left" w:pos="284"/>
                <w:tab w:val="left" w:pos="426"/>
                <w:tab w:val="left" w:pos="470"/>
                <w:tab w:val="left" w:pos="471"/>
                <w:tab w:val="left" w:pos="1672"/>
                <w:tab w:val="left" w:pos="2294"/>
                <w:tab w:val="left" w:pos="2897"/>
              </w:tabs>
              <w:ind w:left="0" w:firstLine="0"/>
            </w:pPr>
            <w:r w:rsidRPr="00CF022C">
              <w:t xml:space="preserve">строить эскиз графика </w:t>
            </w:r>
            <w:proofErr w:type="gramStart"/>
            <w:r w:rsidRPr="00CF022C">
              <w:t>функ</w:t>
            </w:r>
            <w:r w:rsidR="008F428F">
              <w:t>-</w:t>
            </w:r>
            <w:r w:rsidRPr="00CF022C">
              <w:t>ции</w:t>
            </w:r>
            <w:proofErr w:type="gramEnd"/>
            <w:r w:rsidRPr="00CF022C">
              <w:t>, удовлетворяющей приве</w:t>
            </w:r>
            <w:r w:rsidR="008F428F">
              <w:t>-</w:t>
            </w:r>
            <w:r w:rsidRPr="00CF022C">
              <w:t xml:space="preserve">денному </w:t>
            </w:r>
            <w:r w:rsidRPr="00CF022C">
              <w:rPr>
                <w:spacing w:val="-4"/>
              </w:rPr>
              <w:t xml:space="preserve">набору </w:t>
            </w:r>
            <w:r w:rsidRPr="00CF022C">
              <w:t>усло</w:t>
            </w:r>
            <w:r w:rsidR="008F428F">
              <w:t xml:space="preserve">вий </w:t>
            </w:r>
            <w:r w:rsidRPr="00CF022C">
              <w:rPr>
                <w:spacing w:val="-1"/>
              </w:rPr>
              <w:t>(проме</w:t>
            </w:r>
            <w:r w:rsidR="008F428F">
              <w:rPr>
                <w:spacing w:val="-1"/>
              </w:rPr>
              <w:t>-</w:t>
            </w:r>
            <w:r w:rsidRPr="00CF022C">
              <w:rPr>
                <w:spacing w:val="-1"/>
              </w:rPr>
              <w:t xml:space="preserve">жутки </w:t>
            </w:r>
            <w:r w:rsidRPr="00CF022C">
              <w:t>возрастания /убывания, значение</w:t>
            </w:r>
            <w:r w:rsidR="008F428F">
              <w:t xml:space="preserve"> </w:t>
            </w:r>
            <w:r w:rsidRPr="00CF022C">
              <w:t>функции</w:t>
            </w:r>
            <w:r w:rsidR="008F428F">
              <w:t xml:space="preserve"> </w:t>
            </w:r>
            <w:r w:rsidRPr="00CF022C">
              <w:rPr>
                <w:spacing w:val="-16"/>
              </w:rPr>
              <w:t xml:space="preserve">в </w:t>
            </w:r>
            <w:r w:rsidRPr="00CF022C">
              <w:t>заданной точке, точки экстремумов и</w:t>
            </w:r>
            <w:r w:rsidRPr="00CF022C">
              <w:rPr>
                <w:spacing w:val="-3"/>
              </w:rPr>
              <w:t xml:space="preserve"> </w:t>
            </w:r>
            <w:r w:rsidRPr="00CF022C">
              <w:t>т.д.).</w:t>
            </w:r>
          </w:p>
          <w:p w:rsidR="00CF022C" w:rsidRPr="00CF022C" w:rsidRDefault="00CF022C" w:rsidP="00CF022C">
            <w:pPr>
              <w:pStyle w:val="TableParagraph"/>
              <w:tabs>
                <w:tab w:val="left" w:pos="284"/>
                <w:tab w:val="left" w:pos="426"/>
              </w:tabs>
              <w:jc w:val="both"/>
              <w:rPr>
                <w:i/>
              </w:rPr>
            </w:pPr>
            <w:r w:rsidRPr="00CF022C">
              <w:rPr>
                <w:i/>
              </w:rPr>
              <w:t>В повседневной жизни и при изучении других предметов:</w:t>
            </w:r>
          </w:p>
          <w:p w:rsidR="00CF022C" w:rsidRPr="00CF022C" w:rsidRDefault="00CF022C" w:rsidP="00CF022C">
            <w:pPr>
              <w:pStyle w:val="TableParagraph"/>
              <w:numPr>
                <w:ilvl w:val="0"/>
                <w:numId w:val="113"/>
              </w:numPr>
              <w:tabs>
                <w:tab w:val="left" w:pos="197"/>
                <w:tab w:val="left" w:pos="426"/>
                <w:tab w:val="left" w:pos="471"/>
                <w:tab w:val="left" w:pos="2030"/>
              </w:tabs>
              <w:spacing w:before="2" w:line="273" w:lineRule="exact"/>
              <w:ind w:left="0" w:firstLine="0"/>
            </w:pPr>
            <w:r w:rsidRPr="00CF022C">
              <w:t xml:space="preserve">определять по графикам свойства </w:t>
            </w:r>
            <w:r w:rsidRPr="00CF022C">
              <w:rPr>
                <w:spacing w:val="-3"/>
              </w:rPr>
              <w:t xml:space="preserve">реальных </w:t>
            </w:r>
            <w:r w:rsidRPr="00CF022C">
              <w:t xml:space="preserve">процессов и зависимостей (наибольшие </w:t>
            </w:r>
            <w:r w:rsidRPr="00CF022C">
              <w:rPr>
                <w:spacing w:val="-17"/>
              </w:rPr>
              <w:t xml:space="preserve">и  </w:t>
            </w:r>
            <w:r w:rsidRPr="00CF022C">
              <w:t xml:space="preserve">наименьшие </w:t>
            </w:r>
            <w:r w:rsidRPr="00CF022C">
              <w:rPr>
                <w:spacing w:val="-1"/>
              </w:rPr>
              <w:t xml:space="preserve">значения, </w:t>
            </w:r>
            <w:proofErr w:type="gramStart"/>
            <w:r w:rsidRPr="00CF022C">
              <w:t>проме</w:t>
            </w:r>
            <w:r w:rsidR="008F428F">
              <w:t>-</w:t>
            </w:r>
            <w:r w:rsidRPr="00CF022C">
              <w:t>жутки</w:t>
            </w:r>
            <w:proofErr w:type="gramEnd"/>
            <w:r w:rsidRPr="00CF022C">
              <w:t xml:space="preserve"> возрастания и убывания, промежутки знакопостоянства </w:t>
            </w:r>
            <w:r w:rsidRPr="00CF022C">
              <w:rPr>
                <w:spacing w:val="-17"/>
              </w:rPr>
              <w:t xml:space="preserve">и </w:t>
            </w:r>
            <w:r w:rsidRPr="00CF022C">
              <w:t>т.п.);</w:t>
            </w:r>
          </w:p>
          <w:p w:rsidR="00CF022C" w:rsidRPr="00CF022C" w:rsidRDefault="00CF022C" w:rsidP="00CF022C">
            <w:pPr>
              <w:pStyle w:val="TableParagraph"/>
              <w:numPr>
                <w:ilvl w:val="0"/>
                <w:numId w:val="120"/>
              </w:numPr>
              <w:tabs>
                <w:tab w:val="left" w:pos="0"/>
                <w:tab w:val="left" w:pos="197"/>
                <w:tab w:val="left" w:pos="1836"/>
              </w:tabs>
              <w:spacing w:before="5" w:line="232" w:lineRule="auto"/>
              <w:ind w:left="0" w:firstLine="0"/>
            </w:pPr>
            <w:r w:rsidRPr="00CF022C">
              <w:t>интерпретировать свойства в</w:t>
            </w:r>
            <w:r w:rsidRPr="00CF022C">
              <w:tab/>
            </w:r>
            <w:r w:rsidRPr="00CF022C">
              <w:rPr>
                <w:spacing w:val="-1"/>
              </w:rPr>
              <w:t xml:space="preserve">контексте </w:t>
            </w:r>
            <w:r w:rsidRPr="00CF022C">
              <w:t xml:space="preserve">конкретной </w:t>
            </w:r>
            <w:proofErr w:type="gramStart"/>
            <w:r w:rsidRPr="00CF022C">
              <w:t>прак-тической</w:t>
            </w:r>
            <w:proofErr w:type="gramEnd"/>
            <w:r w:rsidRPr="00CF022C">
              <w:rPr>
                <w:spacing w:val="-5"/>
              </w:rPr>
              <w:t xml:space="preserve"> </w:t>
            </w:r>
            <w:r w:rsidRPr="00CF022C">
              <w:t>ситуации</w:t>
            </w:r>
          </w:p>
        </w:tc>
        <w:tc>
          <w:tcPr>
            <w:tcW w:w="3610" w:type="dxa"/>
            <w:tcBorders>
              <w:bottom w:val="single" w:sz="4" w:space="0" w:color="auto"/>
            </w:tcBorders>
          </w:tcPr>
          <w:p w:rsidR="00B971A5" w:rsidRPr="00CF022C" w:rsidRDefault="001730D5" w:rsidP="00CA6FD8">
            <w:pPr>
              <w:pStyle w:val="TableParagraph"/>
              <w:numPr>
                <w:ilvl w:val="0"/>
                <w:numId w:val="119"/>
              </w:numPr>
              <w:tabs>
                <w:tab w:val="left" w:pos="284"/>
                <w:tab w:val="left" w:pos="426"/>
                <w:tab w:val="left" w:pos="470"/>
                <w:tab w:val="left" w:pos="471"/>
                <w:tab w:val="left" w:pos="1610"/>
                <w:tab w:val="left" w:pos="1761"/>
                <w:tab w:val="left" w:pos="1881"/>
                <w:tab w:val="left" w:pos="1939"/>
                <w:tab w:val="left" w:pos="2045"/>
                <w:tab w:val="left" w:pos="2085"/>
                <w:tab w:val="left" w:pos="2256"/>
                <w:tab w:val="left" w:pos="2556"/>
                <w:tab w:val="left" w:pos="2652"/>
                <w:tab w:val="left" w:pos="2765"/>
                <w:tab w:val="left" w:pos="3259"/>
                <w:tab w:val="left" w:pos="3379"/>
              </w:tabs>
              <w:spacing w:before="1"/>
              <w:ind w:left="0" w:firstLine="0"/>
              <w:rPr>
                <w:i/>
              </w:rPr>
            </w:pPr>
            <w:r w:rsidRPr="00CF022C">
              <w:rPr>
                <w:i/>
              </w:rPr>
              <w:lastRenderedPageBreak/>
              <w:t>Оперировать</w:t>
            </w:r>
            <w:r w:rsidR="003B00A6" w:rsidRPr="00CF022C">
              <w:rPr>
                <w:i/>
              </w:rPr>
              <w:t xml:space="preserve"> </w:t>
            </w:r>
            <w:r w:rsidRPr="00CF022C">
              <w:rPr>
                <w:i/>
              </w:rPr>
              <w:tab/>
              <w:t>понятиями: зависимость</w:t>
            </w:r>
            <w:r w:rsidR="003B00A6" w:rsidRPr="00CF022C">
              <w:rPr>
                <w:i/>
              </w:rPr>
              <w:t xml:space="preserve"> </w:t>
            </w:r>
            <w:r w:rsidRPr="00CF022C">
              <w:rPr>
                <w:i/>
                <w:spacing w:val="-3"/>
              </w:rPr>
              <w:t xml:space="preserve">величин, </w:t>
            </w:r>
            <w:r w:rsidR="003B00A6" w:rsidRPr="00CF022C">
              <w:rPr>
                <w:i/>
              </w:rPr>
              <w:t xml:space="preserve">функция, </w:t>
            </w:r>
            <w:proofErr w:type="gramStart"/>
            <w:r w:rsidRPr="00CF022C">
              <w:rPr>
                <w:i/>
              </w:rPr>
              <w:t>аргу</w:t>
            </w:r>
            <w:r w:rsidR="008F428F">
              <w:rPr>
                <w:i/>
              </w:rPr>
              <w:t>-</w:t>
            </w:r>
            <w:r w:rsidRPr="00CF022C">
              <w:rPr>
                <w:i/>
              </w:rPr>
              <w:t>мент</w:t>
            </w:r>
            <w:proofErr w:type="gramEnd"/>
            <w:r w:rsidR="003B00A6" w:rsidRPr="00CF022C">
              <w:rPr>
                <w:i/>
              </w:rPr>
              <w:t xml:space="preserve"> </w:t>
            </w:r>
            <w:r w:rsidRPr="00CF022C">
              <w:rPr>
                <w:i/>
                <w:spacing w:val="-15"/>
              </w:rPr>
              <w:t xml:space="preserve">и </w:t>
            </w:r>
            <w:r w:rsidRPr="00CF022C">
              <w:rPr>
                <w:i/>
              </w:rPr>
              <w:t>значение функции, область определения</w:t>
            </w:r>
            <w:r w:rsidR="003B00A6" w:rsidRPr="00CF022C">
              <w:rPr>
                <w:i/>
              </w:rPr>
              <w:t xml:space="preserve"> </w:t>
            </w:r>
            <w:r w:rsidRPr="00CF022C">
              <w:rPr>
                <w:i/>
              </w:rPr>
              <w:t xml:space="preserve">и </w:t>
            </w:r>
            <w:r w:rsidR="003B00A6" w:rsidRPr="00CF022C">
              <w:rPr>
                <w:i/>
              </w:rPr>
              <w:t>м</w:t>
            </w:r>
            <w:r w:rsidRPr="00CF022C">
              <w:rPr>
                <w:i/>
              </w:rPr>
              <w:t>ножество значений</w:t>
            </w:r>
            <w:r w:rsidR="003B00A6" w:rsidRPr="00CF022C">
              <w:rPr>
                <w:i/>
              </w:rPr>
              <w:t xml:space="preserve"> </w:t>
            </w:r>
            <w:r w:rsidRPr="00CF022C">
              <w:rPr>
                <w:i/>
              </w:rPr>
              <w:t>функции,</w:t>
            </w:r>
            <w:r w:rsidR="008F428F">
              <w:rPr>
                <w:i/>
              </w:rPr>
              <w:t xml:space="preserve"> </w:t>
            </w:r>
            <w:r w:rsidRPr="00CF022C">
              <w:rPr>
                <w:i/>
                <w:spacing w:val="-3"/>
              </w:rPr>
              <w:t xml:space="preserve">график </w:t>
            </w:r>
            <w:r w:rsidRPr="00CF022C">
              <w:rPr>
                <w:i/>
              </w:rPr>
              <w:t>зависимости,</w:t>
            </w:r>
            <w:r w:rsidR="003B00A6" w:rsidRPr="00CF022C">
              <w:rPr>
                <w:i/>
              </w:rPr>
              <w:t xml:space="preserve"> </w:t>
            </w:r>
            <w:r w:rsidRPr="00CF022C">
              <w:rPr>
                <w:i/>
                <w:spacing w:val="-3"/>
              </w:rPr>
              <w:t>гра</w:t>
            </w:r>
            <w:r w:rsidR="008F428F">
              <w:rPr>
                <w:i/>
                <w:spacing w:val="-3"/>
              </w:rPr>
              <w:t>-</w:t>
            </w:r>
            <w:r w:rsidRPr="00CF022C">
              <w:rPr>
                <w:i/>
                <w:spacing w:val="-3"/>
              </w:rPr>
              <w:t xml:space="preserve">фик </w:t>
            </w:r>
            <w:r w:rsidR="003B00A6" w:rsidRPr="00CF022C">
              <w:rPr>
                <w:i/>
                <w:spacing w:val="-3"/>
              </w:rPr>
              <w:t xml:space="preserve"> </w:t>
            </w:r>
            <w:r w:rsidRPr="00CF022C">
              <w:rPr>
                <w:i/>
              </w:rPr>
              <w:t>функции,</w:t>
            </w:r>
            <w:r w:rsidR="003B00A6" w:rsidRPr="00CF022C">
              <w:rPr>
                <w:i/>
              </w:rPr>
              <w:t xml:space="preserve"> </w:t>
            </w:r>
            <w:r w:rsidRPr="00CF022C">
              <w:rPr>
                <w:i/>
              </w:rPr>
              <w:t>нули</w:t>
            </w:r>
            <w:r w:rsidR="003B00A6" w:rsidRPr="00CF022C">
              <w:rPr>
                <w:i/>
              </w:rPr>
              <w:t xml:space="preserve"> </w:t>
            </w:r>
            <w:r w:rsidRPr="00CF022C">
              <w:rPr>
                <w:i/>
              </w:rPr>
              <w:t>функции, проме</w:t>
            </w:r>
            <w:r w:rsidR="008F428F">
              <w:rPr>
                <w:i/>
              </w:rPr>
              <w:t>-</w:t>
            </w:r>
            <w:r w:rsidRPr="00CF022C">
              <w:rPr>
                <w:i/>
              </w:rPr>
              <w:t>жутки знакопостоянства, возрас</w:t>
            </w:r>
            <w:r w:rsidR="008F428F">
              <w:rPr>
                <w:i/>
              </w:rPr>
              <w:t>-</w:t>
            </w:r>
            <w:r w:rsidRPr="00CF022C">
              <w:rPr>
                <w:i/>
              </w:rPr>
              <w:t>тание</w:t>
            </w:r>
            <w:r w:rsidR="003B00A6" w:rsidRPr="00CF022C">
              <w:rPr>
                <w:i/>
              </w:rPr>
              <w:t xml:space="preserve"> </w:t>
            </w:r>
            <w:r w:rsidRPr="00CF022C">
              <w:rPr>
                <w:i/>
              </w:rPr>
              <w:t>на</w:t>
            </w:r>
            <w:r w:rsidR="003B00A6" w:rsidRPr="00CF022C">
              <w:rPr>
                <w:i/>
              </w:rPr>
              <w:t xml:space="preserve"> </w:t>
            </w:r>
            <w:r w:rsidRPr="00CF022C">
              <w:rPr>
                <w:i/>
                <w:spacing w:val="-3"/>
              </w:rPr>
              <w:t xml:space="preserve">числовом </w:t>
            </w:r>
            <w:r w:rsidRPr="00CF022C">
              <w:rPr>
                <w:i/>
              </w:rPr>
              <w:t>промежутке,</w:t>
            </w:r>
            <w:r w:rsidR="008F428F" w:rsidRPr="00CF022C">
              <w:rPr>
                <w:i/>
              </w:rPr>
              <w:t xml:space="preserve"> </w:t>
            </w:r>
            <w:r w:rsidRPr="00CF022C">
              <w:rPr>
                <w:i/>
              </w:rPr>
              <w:t>убывание</w:t>
            </w:r>
            <w:r w:rsidR="003B00A6" w:rsidRPr="00CF022C">
              <w:rPr>
                <w:i/>
              </w:rPr>
              <w:t xml:space="preserve"> </w:t>
            </w:r>
            <w:r w:rsidRPr="00CF022C">
              <w:rPr>
                <w:i/>
                <w:spacing w:val="-8"/>
              </w:rPr>
              <w:t xml:space="preserve">на </w:t>
            </w:r>
            <w:r w:rsidRPr="00CF022C">
              <w:rPr>
                <w:i/>
              </w:rPr>
              <w:t>числовом</w:t>
            </w:r>
            <w:r w:rsidR="003B00A6" w:rsidRPr="00CF022C">
              <w:rPr>
                <w:i/>
              </w:rPr>
              <w:t xml:space="preserve"> </w:t>
            </w:r>
            <w:r w:rsidRPr="00CF022C">
              <w:rPr>
                <w:i/>
              </w:rPr>
              <w:t>промежутке,</w:t>
            </w:r>
            <w:r w:rsidR="003B00A6" w:rsidRPr="00CF022C">
              <w:rPr>
                <w:i/>
              </w:rPr>
              <w:t xml:space="preserve"> </w:t>
            </w:r>
            <w:r w:rsidRPr="00CF022C">
              <w:rPr>
                <w:i/>
              </w:rPr>
              <w:t>наиболь</w:t>
            </w:r>
            <w:r w:rsidR="008F428F">
              <w:rPr>
                <w:i/>
              </w:rPr>
              <w:t>шее</w:t>
            </w:r>
            <w:r w:rsidRPr="00CF022C">
              <w:rPr>
                <w:i/>
              </w:rPr>
              <w:t>и</w:t>
            </w:r>
            <w:r w:rsidR="003B00A6" w:rsidRPr="00CF022C">
              <w:rPr>
                <w:i/>
              </w:rPr>
              <w:t xml:space="preserve"> наименьшее значение </w:t>
            </w:r>
            <w:r w:rsidRPr="00CF022C">
              <w:rPr>
                <w:i/>
              </w:rPr>
              <w:t>функции</w:t>
            </w:r>
            <w:r w:rsidR="008F428F">
              <w:rPr>
                <w:i/>
              </w:rPr>
              <w:t xml:space="preserve"> </w:t>
            </w:r>
            <w:r w:rsidRPr="00CF022C">
              <w:rPr>
                <w:i/>
                <w:spacing w:val="-8"/>
              </w:rPr>
              <w:t xml:space="preserve">на </w:t>
            </w:r>
            <w:r w:rsidRPr="00CF022C">
              <w:rPr>
                <w:i/>
              </w:rPr>
              <w:t>числовом</w:t>
            </w:r>
            <w:r w:rsidR="003B00A6" w:rsidRPr="00CF022C">
              <w:rPr>
                <w:i/>
              </w:rPr>
              <w:t xml:space="preserve"> </w:t>
            </w:r>
            <w:r w:rsidRPr="00CF022C">
              <w:rPr>
                <w:i/>
              </w:rPr>
              <w:tab/>
              <w:t>промежутке, периодическая</w:t>
            </w:r>
            <w:r w:rsidR="003B00A6" w:rsidRPr="00CF022C">
              <w:rPr>
                <w:i/>
              </w:rPr>
              <w:t xml:space="preserve"> </w:t>
            </w:r>
            <w:r w:rsidRPr="00CF022C">
              <w:rPr>
                <w:i/>
              </w:rPr>
              <w:tab/>
              <w:t>функция, период, четная и нечетная функции;</w:t>
            </w:r>
          </w:p>
          <w:p w:rsidR="00CF022C" w:rsidRPr="00CF022C" w:rsidRDefault="003B00A6" w:rsidP="00CF022C">
            <w:pPr>
              <w:pStyle w:val="TableParagraph"/>
              <w:tabs>
                <w:tab w:val="left" w:pos="198"/>
                <w:tab w:val="left" w:pos="426"/>
              </w:tabs>
              <w:spacing w:line="268" w:lineRule="exact"/>
              <w:rPr>
                <w:i/>
              </w:rPr>
            </w:pPr>
            <w:r w:rsidRPr="00CF022C">
              <w:rPr>
                <w:i/>
              </w:rPr>
              <w:t>О</w:t>
            </w:r>
            <w:r w:rsidR="001730D5" w:rsidRPr="00CF022C">
              <w:rPr>
                <w:i/>
              </w:rPr>
              <w:t>перировать</w:t>
            </w:r>
            <w:r w:rsidRPr="00CF022C">
              <w:rPr>
                <w:i/>
              </w:rPr>
              <w:t xml:space="preserve"> </w:t>
            </w:r>
            <w:r w:rsidR="001730D5" w:rsidRPr="00CF022C">
              <w:rPr>
                <w:i/>
              </w:rPr>
              <w:tab/>
            </w:r>
            <w:r w:rsidR="001730D5" w:rsidRPr="00CF022C">
              <w:rPr>
                <w:i/>
                <w:spacing w:val="-3"/>
              </w:rPr>
              <w:t xml:space="preserve">понятиями: </w:t>
            </w:r>
            <w:r w:rsidR="001730D5" w:rsidRPr="00CF022C">
              <w:rPr>
                <w:i/>
              </w:rPr>
              <w:t>прямая</w:t>
            </w:r>
            <w:r w:rsidRPr="00CF022C">
              <w:rPr>
                <w:i/>
              </w:rPr>
              <w:t xml:space="preserve"> </w:t>
            </w:r>
            <w:r w:rsidR="001730D5" w:rsidRPr="00CF022C">
              <w:rPr>
                <w:i/>
              </w:rPr>
              <w:t>и</w:t>
            </w:r>
            <w:r w:rsidRPr="00CF022C">
              <w:rPr>
                <w:i/>
              </w:rPr>
              <w:t xml:space="preserve"> </w:t>
            </w:r>
            <w:r w:rsidR="001730D5" w:rsidRPr="00CF022C">
              <w:rPr>
                <w:i/>
                <w:spacing w:val="-3"/>
              </w:rPr>
              <w:t xml:space="preserve">обратная </w:t>
            </w:r>
            <w:r w:rsidR="001730D5" w:rsidRPr="00CF022C">
              <w:rPr>
                <w:i/>
              </w:rPr>
              <w:t>пропорциональность, линейная,</w:t>
            </w:r>
            <w:r w:rsidR="00CF022C" w:rsidRPr="00CF022C">
              <w:rPr>
                <w:i/>
              </w:rPr>
              <w:t xml:space="preserve"> </w:t>
            </w:r>
            <w:r w:rsidR="001730D5" w:rsidRPr="00CF022C">
              <w:rPr>
                <w:i/>
                <w:spacing w:val="-1"/>
              </w:rPr>
              <w:t xml:space="preserve">квадратичная, </w:t>
            </w:r>
            <w:proofErr w:type="gramStart"/>
            <w:r w:rsidR="001730D5" w:rsidRPr="00CF022C">
              <w:rPr>
                <w:i/>
              </w:rPr>
              <w:t>логариф</w:t>
            </w:r>
            <w:r w:rsidR="008F428F">
              <w:rPr>
                <w:i/>
              </w:rPr>
              <w:t>-</w:t>
            </w:r>
            <w:r w:rsidR="001730D5" w:rsidRPr="00CF022C">
              <w:rPr>
                <w:i/>
              </w:rPr>
              <w:t>мическая</w:t>
            </w:r>
            <w:proofErr w:type="gramEnd"/>
            <w:r w:rsidR="00CF022C" w:rsidRPr="00CF022C">
              <w:rPr>
                <w:i/>
              </w:rPr>
              <w:t xml:space="preserve"> </w:t>
            </w:r>
            <w:r w:rsidR="001730D5" w:rsidRPr="00CF022C">
              <w:rPr>
                <w:i/>
                <w:spacing w:val="-15"/>
              </w:rPr>
              <w:t>и</w:t>
            </w:r>
            <w:r w:rsidRPr="00CF022C">
              <w:rPr>
                <w:i/>
                <w:spacing w:val="-15"/>
              </w:rPr>
              <w:t xml:space="preserve">  </w:t>
            </w:r>
            <w:r w:rsidR="008F428F">
              <w:rPr>
                <w:i/>
              </w:rPr>
              <w:t>показа</w:t>
            </w:r>
            <w:r w:rsidRPr="00CF022C">
              <w:rPr>
                <w:i/>
              </w:rPr>
              <w:t xml:space="preserve"> </w:t>
            </w:r>
            <w:r w:rsidR="001730D5" w:rsidRPr="00CF022C">
              <w:rPr>
                <w:i/>
              </w:rPr>
              <w:t>тельная</w:t>
            </w:r>
            <w:r w:rsidRPr="00CF022C">
              <w:rPr>
                <w:i/>
              </w:rPr>
              <w:t xml:space="preserve"> </w:t>
            </w:r>
            <w:r w:rsidR="001730D5" w:rsidRPr="00CF022C">
              <w:rPr>
                <w:i/>
                <w:spacing w:val="-4"/>
              </w:rPr>
              <w:t xml:space="preserve">функции, </w:t>
            </w:r>
            <w:r w:rsidR="001730D5" w:rsidRPr="00CF022C">
              <w:rPr>
                <w:i/>
              </w:rPr>
              <w:t>тригонометрические</w:t>
            </w:r>
            <w:r w:rsidR="00CF022C" w:rsidRPr="00CF022C">
              <w:rPr>
                <w:i/>
              </w:rPr>
              <w:t xml:space="preserve"> функции;</w:t>
            </w:r>
          </w:p>
          <w:p w:rsidR="00CF022C" w:rsidRPr="00CF022C" w:rsidRDefault="00CF022C" w:rsidP="00CF022C">
            <w:pPr>
              <w:pStyle w:val="TableParagraph"/>
              <w:numPr>
                <w:ilvl w:val="0"/>
                <w:numId w:val="115"/>
              </w:numPr>
              <w:tabs>
                <w:tab w:val="left" w:pos="198"/>
                <w:tab w:val="left" w:pos="426"/>
                <w:tab w:val="left" w:pos="471"/>
                <w:tab w:val="left" w:pos="2599"/>
              </w:tabs>
              <w:spacing w:before="2"/>
              <w:ind w:left="0" w:firstLine="0"/>
              <w:rPr>
                <w:rFonts w:ascii="Symbol" w:hAnsi="Symbol"/>
                <w:i/>
                <w:color w:val="404040"/>
              </w:rPr>
            </w:pPr>
            <w:r w:rsidRPr="00CF022C">
              <w:rPr>
                <w:i/>
              </w:rPr>
              <w:t xml:space="preserve">определять значение функции по </w:t>
            </w:r>
            <w:r w:rsidRPr="00CF022C">
              <w:rPr>
                <w:i/>
                <w:spacing w:val="-3"/>
              </w:rPr>
              <w:t xml:space="preserve">значению </w:t>
            </w:r>
            <w:r w:rsidRPr="00CF022C">
              <w:rPr>
                <w:i/>
              </w:rPr>
              <w:t>аргумента при различных способах задания</w:t>
            </w:r>
            <w:r w:rsidRPr="00CF022C">
              <w:rPr>
                <w:i/>
                <w:spacing w:val="-6"/>
              </w:rPr>
              <w:t xml:space="preserve"> </w:t>
            </w:r>
            <w:r w:rsidRPr="00CF022C">
              <w:rPr>
                <w:i/>
              </w:rPr>
              <w:t>функции;</w:t>
            </w:r>
          </w:p>
          <w:p w:rsidR="00CF022C" w:rsidRPr="00CF022C" w:rsidRDefault="00CF022C" w:rsidP="00CF022C">
            <w:pPr>
              <w:pStyle w:val="TableParagraph"/>
              <w:numPr>
                <w:ilvl w:val="0"/>
                <w:numId w:val="115"/>
              </w:numPr>
              <w:tabs>
                <w:tab w:val="left" w:pos="198"/>
                <w:tab w:val="left" w:pos="426"/>
                <w:tab w:val="left" w:pos="471"/>
              </w:tabs>
              <w:spacing w:before="4" w:line="237" w:lineRule="auto"/>
              <w:ind w:left="0" w:firstLine="0"/>
              <w:rPr>
                <w:rFonts w:ascii="Symbol" w:hAnsi="Symbol"/>
                <w:i/>
                <w:color w:val="404040"/>
              </w:rPr>
            </w:pPr>
            <w:r w:rsidRPr="00CF022C">
              <w:rPr>
                <w:i/>
              </w:rPr>
              <w:t>строить графики изученных функций;</w:t>
            </w:r>
          </w:p>
          <w:p w:rsidR="00CF022C" w:rsidRPr="00CF022C" w:rsidRDefault="00CF022C" w:rsidP="00CF022C">
            <w:pPr>
              <w:pStyle w:val="TableParagraph"/>
              <w:numPr>
                <w:ilvl w:val="0"/>
                <w:numId w:val="115"/>
              </w:numPr>
              <w:tabs>
                <w:tab w:val="left" w:pos="198"/>
                <w:tab w:val="left" w:pos="426"/>
                <w:tab w:val="left" w:pos="471"/>
              </w:tabs>
              <w:ind w:left="0" w:firstLine="0"/>
              <w:rPr>
                <w:rFonts w:ascii="Symbol" w:hAnsi="Symbol"/>
                <w:i/>
              </w:rPr>
            </w:pPr>
            <w:r w:rsidRPr="00CF022C">
              <w:rPr>
                <w:i/>
              </w:rPr>
              <w:t xml:space="preserve">описывать по графику и в </w:t>
            </w:r>
            <w:proofErr w:type="gramStart"/>
            <w:r w:rsidRPr="00CF022C">
              <w:rPr>
                <w:i/>
              </w:rPr>
              <w:t>прос-тейших</w:t>
            </w:r>
            <w:proofErr w:type="gramEnd"/>
            <w:r w:rsidRPr="00CF022C">
              <w:rPr>
                <w:i/>
              </w:rPr>
              <w:t xml:space="preserve"> случаях по формуле поведе</w:t>
            </w:r>
            <w:r w:rsidR="008F428F">
              <w:rPr>
                <w:i/>
              </w:rPr>
              <w:t>-</w:t>
            </w:r>
            <w:r w:rsidRPr="00CF022C">
              <w:rPr>
                <w:i/>
              </w:rPr>
              <w:t xml:space="preserve">ние </w:t>
            </w:r>
            <w:r w:rsidRPr="00CF022C">
              <w:rPr>
                <w:i/>
                <w:spacing w:val="-14"/>
              </w:rPr>
              <w:t xml:space="preserve">и </w:t>
            </w:r>
            <w:r w:rsidRPr="00CF022C">
              <w:rPr>
                <w:i/>
              </w:rPr>
              <w:t>свойства функций, находить по графику функции наибольшие и наименьшие значения;</w:t>
            </w:r>
          </w:p>
          <w:p w:rsidR="00CF022C" w:rsidRPr="00CF022C" w:rsidRDefault="00CF022C" w:rsidP="00CF022C">
            <w:pPr>
              <w:pStyle w:val="TableParagraph"/>
              <w:numPr>
                <w:ilvl w:val="0"/>
                <w:numId w:val="115"/>
              </w:numPr>
              <w:tabs>
                <w:tab w:val="left" w:pos="198"/>
                <w:tab w:val="left" w:pos="426"/>
                <w:tab w:val="left" w:pos="470"/>
                <w:tab w:val="left" w:pos="471"/>
                <w:tab w:val="left" w:pos="1634"/>
                <w:tab w:val="left" w:pos="1749"/>
                <w:tab w:val="left" w:pos="2645"/>
              </w:tabs>
              <w:ind w:left="0" w:firstLine="0"/>
              <w:rPr>
                <w:rFonts w:ascii="Symbol" w:hAnsi="Symbol"/>
                <w:i/>
              </w:rPr>
            </w:pPr>
            <w:r w:rsidRPr="00CF022C">
              <w:rPr>
                <w:i/>
              </w:rPr>
              <w:t>строить эскиз</w:t>
            </w:r>
            <w:r w:rsidRPr="00CF022C">
              <w:rPr>
                <w:i/>
              </w:rPr>
              <w:tab/>
            </w:r>
            <w:r w:rsidRPr="00CF022C">
              <w:rPr>
                <w:i/>
                <w:spacing w:val="-3"/>
              </w:rPr>
              <w:t xml:space="preserve">графика </w:t>
            </w:r>
            <w:r w:rsidRPr="00CF022C">
              <w:rPr>
                <w:i/>
              </w:rPr>
              <w:t xml:space="preserve">функции, </w:t>
            </w:r>
            <w:r w:rsidRPr="00CF022C">
              <w:rPr>
                <w:i/>
                <w:spacing w:val="-1"/>
              </w:rPr>
              <w:t xml:space="preserve">удовлетворяющей </w:t>
            </w:r>
            <w:r w:rsidRPr="00CF022C">
              <w:rPr>
                <w:i/>
              </w:rPr>
              <w:t xml:space="preserve">приведенному набору условий (промежутки </w:t>
            </w:r>
            <w:proofErr w:type="gramStart"/>
            <w:r w:rsidRPr="00CF022C">
              <w:rPr>
                <w:i/>
              </w:rPr>
              <w:t>воз-растания</w:t>
            </w:r>
            <w:proofErr w:type="gramEnd"/>
            <w:r w:rsidRPr="00CF022C">
              <w:rPr>
                <w:i/>
              </w:rPr>
              <w:t>/убывания, значение функции в заданной точке, точки экстремумов, асимптоты, нули функции и т.д.);</w:t>
            </w:r>
          </w:p>
          <w:p w:rsidR="00CF022C" w:rsidRPr="00CF022C" w:rsidRDefault="00CF022C" w:rsidP="00CF022C">
            <w:pPr>
              <w:pStyle w:val="TableParagraph"/>
              <w:numPr>
                <w:ilvl w:val="0"/>
                <w:numId w:val="115"/>
              </w:numPr>
              <w:tabs>
                <w:tab w:val="left" w:pos="198"/>
                <w:tab w:val="left" w:pos="426"/>
                <w:tab w:val="left" w:pos="470"/>
                <w:tab w:val="left" w:pos="471"/>
                <w:tab w:val="left" w:pos="2414"/>
                <w:tab w:val="left" w:pos="2573"/>
              </w:tabs>
              <w:spacing w:before="1" w:line="237" w:lineRule="auto"/>
              <w:ind w:left="0" w:firstLine="0"/>
              <w:rPr>
                <w:i/>
              </w:rPr>
            </w:pPr>
            <w:r w:rsidRPr="00CF022C">
              <w:rPr>
                <w:i/>
              </w:rPr>
              <w:t xml:space="preserve">решать </w:t>
            </w:r>
            <w:r w:rsidRPr="00CF022C">
              <w:rPr>
                <w:i/>
                <w:spacing w:val="-3"/>
              </w:rPr>
              <w:t xml:space="preserve">уравнения, </w:t>
            </w:r>
            <w:r w:rsidRPr="00CF022C">
              <w:rPr>
                <w:i/>
              </w:rPr>
              <w:t xml:space="preserve">простейшие </w:t>
            </w:r>
            <w:r w:rsidRPr="00CF022C">
              <w:rPr>
                <w:i/>
                <w:spacing w:val="-3"/>
              </w:rPr>
              <w:lastRenderedPageBreak/>
              <w:t xml:space="preserve">системы </w:t>
            </w:r>
            <w:r w:rsidRPr="00CF022C">
              <w:rPr>
                <w:i/>
              </w:rPr>
              <w:t xml:space="preserve">уравнений, </w:t>
            </w:r>
            <w:r w:rsidRPr="00CF022C">
              <w:rPr>
                <w:i/>
                <w:spacing w:val="-3"/>
              </w:rPr>
              <w:t xml:space="preserve">используя </w:t>
            </w:r>
            <w:proofErr w:type="gramStart"/>
            <w:r w:rsidRPr="00CF022C">
              <w:rPr>
                <w:i/>
              </w:rPr>
              <w:t>свой</w:t>
            </w:r>
            <w:r w:rsidR="008F428F">
              <w:rPr>
                <w:i/>
              </w:rPr>
              <w:t>-</w:t>
            </w:r>
            <w:r w:rsidRPr="00CF022C">
              <w:rPr>
                <w:i/>
              </w:rPr>
              <w:t>ства</w:t>
            </w:r>
            <w:proofErr w:type="gramEnd"/>
            <w:r w:rsidRPr="00CF022C">
              <w:rPr>
                <w:i/>
              </w:rPr>
              <w:t xml:space="preserve"> функций и </w:t>
            </w:r>
            <w:r w:rsidRPr="00CF022C">
              <w:rPr>
                <w:i/>
                <w:spacing w:val="-7"/>
              </w:rPr>
              <w:t xml:space="preserve">их </w:t>
            </w:r>
            <w:r w:rsidRPr="00CF022C">
              <w:rPr>
                <w:i/>
              </w:rPr>
              <w:t>графиков.</w:t>
            </w:r>
          </w:p>
          <w:p w:rsidR="00CF022C" w:rsidRPr="00CF022C" w:rsidRDefault="00CF022C" w:rsidP="008F428F">
            <w:pPr>
              <w:pStyle w:val="TableParagraph"/>
              <w:tabs>
                <w:tab w:val="left" w:pos="198"/>
                <w:tab w:val="left" w:pos="426"/>
              </w:tabs>
              <w:spacing w:before="1"/>
              <w:rPr>
                <w:i/>
              </w:rPr>
            </w:pPr>
            <w:r w:rsidRPr="00CF022C">
              <w:rPr>
                <w:i/>
              </w:rPr>
              <w:t>В повседневной жизни и при изучении других учебных предметов:</w:t>
            </w:r>
            <w:r w:rsidR="008F428F">
              <w:rPr>
                <w:i/>
              </w:rPr>
              <w:t xml:space="preserve"> </w:t>
            </w:r>
            <w:proofErr w:type="gramStart"/>
            <w:r w:rsidRPr="00CF022C">
              <w:rPr>
                <w:i/>
              </w:rPr>
              <w:t>опреде</w:t>
            </w:r>
            <w:r w:rsidR="008F428F">
              <w:rPr>
                <w:i/>
              </w:rPr>
              <w:t>-</w:t>
            </w:r>
            <w:r w:rsidRPr="00CF022C">
              <w:rPr>
                <w:i/>
              </w:rPr>
              <w:t>лять</w:t>
            </w:r>
            <w:proofErr w:type="gramEnd"/>
            <w:r w:rsidRPr="00CF022C">
              <w:rPr>
                <w:i/>
              </w:rPr>
              <w:t xml:space="preserve"> по графикам и использовать для решения прикладных задач</w:t>
            </w:r>
            <w:r w:rsidRPr="00CF022C">
              <w:rPr>
                <w:i/>
                <w:spacing w:val="48"/>
              </w:rPr>
              <w:t xml:space="preserve"> </w:t>
            </w:r>
            <w:r w:rsidRPr="00CF022C">
              <w:rPr>
                <w:i/>
              </w:rPr>
              <w:t>свойства реальных</w:t>
            </w:r>
            <w:r w:rsidR="008F428F">
              <w:rPr>
                <w:i/>
              </w:rPr>
              <w:t xml:space="preserve"> </w:t>
            </w:r>
            <w:r w:rsidRPr="00CF022C">
              <w:rPr>
                <w:i/>
              </w:rPr>
              <w:t>процессов</w:t>
            </w:r>
            <w:r w:rsidR="008F428F">
              <w:rPr>
                <w:i/>
              </w:rPr>
              <w:t xml:space="preserve"> </w:t>
            </w:r>
            <w:r w:rsidRPr="00CF022C">
              <w:rPr>
                <w:i/>
                <w:spacing w:val="-16"/>
              </w:rPr>
              <w:t xml:space="preserve">и </w:t>
            </w:r>
            <w:r w:rsidRPr="00CF022C">
              <w:rPr>
                <w:i/>
              </w:rPr>
              <w:t>зависи</w:t>
            </w:r>
            <w:r w:rsidR="008F428F">
              <w:rPr>
                <w:i/>
              </w:rPr>
              <w:t xml:space="preserve">мостей (наибольшие и наименьшие </w:t>
            </w:r>
            <w:r w:rsidRPr="00CF022C">
              <w:rPr>
                <w:i/>
                <w:spacing w:val="-3"/>
              </w:rPr>
              <w:t xml:space="preserve">значения, </w:t>
            </w:r>
            <w:r w:rsidRPr="00CF022C">
              <w:rPr>
                <w:i/>
              </w:rPr>
              <w:t>промежутки возрастания и убыва</w:t>
            </w:r>
            <w:r w:rsidR="008F428F">
              <w:rPr>
                <w:i/>
              </w:rPr>
              <w:t>-</w:t>
            </w:r>
            <w:r w:rsidRPr="00CF022C">
              <w:rPr>
                <w:i/>
              </w:rPr>
              <w:t>ния</w:t>
            </w:r>
            <w:r w:rsidR="008F428F">
              <w:rPr>
                <w:i/>
              </w:rPr>
              <w:t xml:space="preserve"> </w:t>
            </w:r>
            <w:r w:rsidRPr="00CF022C">
              <w:rPr>
                <w:i/>
                <w:spacing w:val="-3"/>
              </w:rPr>
              <w:t xml:space="preserve">функции, </w:t>
            </w:r>
            <w:r w:rsidRPr="00CF022C">
              <w:rPr>
                <w:i/>
              </w:rPr>
              <w:t>промежутки знакопос</w:t>
            </w:r>
            <w:r w:rsidR="008F428F">
              <w:rPr>
                <w:i/>
              </w:rPr>
              <w:t>-</w:t>
            </w:r>
            <w:r w:rsidRPr="00CF022C">
              <w:rPr>
                <w:i/>
              </w:rPr>
              <w:t>тоянства, асимптоты, период и</w:t>
            </w:r>
            <w:r w:rsidRPr="00CF022C">
              <w:rPr>
                <w:i/>
                <w:spacing w:val="-6"/>
              </w:rPr>
              <w:t xml:space="preserve"> </w:t>
            </w:r>
            <w:r w:rsidRPr="00CF022C">
              <w:rPr>
                <w:i/>
              </w:rPr>
              <w:t>т.п.);</w:t>
            </w:r>
          </w:p>
          <w:p w:rsidR="00CF022C" w:rsidRPr="00CF022C" w:rsidRDefault="008F428F" w:rsidP="00CF022C">
            <w:pPr>
              <w:pStyle w:val="TableParagraph"/>
              <w:numPr>
                <w:ilvl w:val="0"/>
                <w:numId w:val="112"/>
              </w:numPr>
              <w:tabs>
                <w:tab w:val="left" w:pos="198"/>
                <w:tab w:val="left" w:pos="426"/>
                <w:tab w:val="left" w:pos="470"/>
                <w:tab w:val="left" w:pos="471"/>
                <w:tab w:val="left" w:pos="1845"/>
                <w:tab w:val="left" w:pos="2057"/>
                <w:tab w:val="left" w:pos="2369"/>
              </w:tabs>
              <w:ind w:left="0" w:firstLine="0"/>
              <w:rPr>
                <w:i/>
              </w:rPr>
            </w:pPr>
            <w:r>
              <w:rPr>
                <w:i/>
              </w:rPr>
              <w:t xml:space="preserve">интерпретировать свойства </w:t>
            </w:r>
            <w:r w:rsidR="00CF022C" w:rsidRPr="00CF022C">
              <w:rPr>
                <w:i/>
              </w:rPr>
              <w:t>в</w:t>
            </w:r>
            <w:r>
              <w:rPr>
                <w:i/>
              </w:rPr>
              <w:t xml:space="preserve"> </w:t>
            </w:r>
            <w:r w:rsidR="00CF022C" w:rsidRPr="00CF022C">
              <w:rPr>
                <w:i/>
                <w:spacing w:val="-3"/>
              </w:rPr>
              <w:t xml:space="preserve">контексте </w:t>
            </w:r>
            <w:r w:rsidR="00CF022C" w:rsidRPr="00CF022C">
              <w:rPr>
                <w:i/>
              </w:rPr>
              <w:t>конкретной</w:t>
            </w:r>
            <w:r w:rsidR="00CF022C" w:rsidRPr="00CF022C">
              <w:rPr>
                <w:i/>
              </w:rPr>
              <w:tab/>
            </w:r>
            <w:proofErr w:type="gramStart"/>
            <w:r w:rsidR="00CF022C" w:rsidRPr="00CF022C">
              <w:rPr>
                <w:i/>
                <w:spacing w:val="-1"/>
              </w:rPr>
              <w:t>практичес</w:t>
            </w:r>
            <w:r>
              <w:rPr>
                <w:i/>
                <w:spacing w:val="-1"/>
              </w:rPr>
              <w:t>-</w:t>
            </w:r>
            <w:r w:rsidR="00CF022C" w:rsidRPr="00CF022C">
              <w:rPr>
                <w:i/>
                <w:spacing w:val="-1"/>
              </w:rPr>
              <w:t>кой</w:t>
            </w:r>
            <w:proofErr w:type="gramEnd"/>
            <w:r w:rsidR="00CF022C" w:rsidRPr="00CF022C">
              <w:rPr>
                <w:i/>
                <w:spacing w:val="-1"/>
              </w:rPr>
              <w:t xml:space="preserve"> </w:t>
            </w:r>
            <w:r w:rsidR="00CF022C" w:rsidRPr="00CF022C">
              <w:rPr>
                <w:i/>
              </w:rPr>
              <w:t>ситуации;</w:t>
            </w:r>
          </w:p>
          <w:p w:rsidR="00B971A5" w:rsidRPr="00CF022C" w:rsidRDefault="00CF022C" w:rsidP="008F428F">
            <w:pPr>
              <w:pStyle w:val="TableParagraph"/>
              <w:numPr>
                <w:ilvl w:val="0"/>
                <w:numId w:val="119"/>
              </w:numPr>
              <w:tabs>
                <w:tab w:val="left" w:pos="198"/>
                <w:tab w:val="left" w:pos="1790"/>
                <w:tab w:val="left" w:pos="1985"/>
                <w:tab w:val="left" w:pos="2273"/>
                <w:tab w:val="left" w:pos="2496"/>
                <w:tab w:val="left" w:pos="3382"/>
              </w:tabs>
              <w:ind w:left="0" w:firstLine="0"/>
              <w:rPr>
                <w:i/>
              </w:rPr>
            </w:pPr>
            <w:r w:rsidRPr="00CF022C">
              <w:rPr>
                <w:i/>
              </w:rPr>
              <w:t>определять</w:t>
            </w:r>
            <w:r w:rsidR="008F428F">
              <w:rPr>
                <w:i/>
              </w:rPr>
              <w:t xml:space="preserve"> </w:t>
            </w:r>
            <w:r w:rsidRPr="00CF022C">
              <w:rPr>
                <w:i/>
              </w:rPr>
              <w:t>по</w:t>
            </w:r>
            <w:r w:rsidR="008F428F">
              <w:rPr>
                <w:i/>
              </w:rPr>
              <w:t xml:space="preserve"> </w:t>
            </w:r>
            <w:r w:rsidRPr="00CF022C">
              <w:rPr>
                <w:i/>
                <w:spacing w:val="-1"/>
              </w:rPr>
              <w:t xml:space="preserve">графикам </w:t>
            </w:r>
            <w:proofErr w:type="gramStart"/>
            <w:r w:rsidRPr="00CF022C">
              <w:rPr>
                <w:i/>
              </w:rPr>
              <w:t>простей</w:t>
            </w:r>
            <w:r w:rsidR="008F428F">
              <w:rPr>
                <w:i/>
              </w:rPr>
              <w:t>-</w:t>
            </w:r>
            <w:r w:rsidRPr="00CF022C">
              <w:rPr>
                <w:i/>
              </w:rPr>
              <w:t>шие</w:t>
            </w:r>
            <w:proofErr w:type="gramEnd"/>
            <w:r w:rsidRPr="00CF022C">
              <w:rPr>
                <w:i/>
              </w:rPr>
              <w:t xml:space="preserve"> характеристики периодических</w:t>
            </w:r>
            <w:r w:rsidR="008F428F">
              <w:rPr>
                <w:i/>
              </w:rPr>
              <w:t xml:space="preserve"> </w:t>
            </w:r>
            <w:r w:rsidRPr="00CF022C">
              <w:rPr>
                <w:i/>
              </w:rPr>
              <w:t>процессов</w:t>
            </w:r>
            <w:r w:rsidR="008F428F">
              <w:rPr>
                <w:i/>
              </w:rPr>
              <w:t xml:space="preserve"> </w:t>
            </w:r>
            <w:r w:rsidRPr="00CF022C">
              <w:rPr>
                <w:i/>
                <w:spacing w:val="-18"/>
              </w:rPr>
              <w:t xml:space="preserve">в </w:t>
            </w:r>
            <w:r w:rsidRPr="00CF022C">
              <w:rPr>
                <w:i/>
              </w:rPr>
              <w:t>биологии, экономике, музыке, радиосвязи и др. (амплитуда, период и</w:t>
            </w:r>
            <w:r w:rsidRPr="00CF022C">
              <w:rPr>
                <w:i/>
                <w:spacing w:val="-1"/>
              </w:rPr>
              <w:t xml:space="preserve"> </w:t>
            </w:r>
            <w:r w:rsidRPr="00CF022C">
              <w:rPr>
                <w:i/>
              </w:rPr>
              <w:t>т.п.)</w:t>
            </w:r>
          </w:p>
        </w:tc>
        <w:tc>
          <w:tcPr>
            <w:tcW w:w="3292" w:type="dxa"/>
            <w:tcBorders>
              <w:bottom w:val="single" w:sz="4" w:space="0" w:color="auto"/>
            </w:tcBorders>
          </w:tcPr>
          <w:p w:rsidR="007774BB" w:rsidRPr="00CF022C" w:rsidRDefault="001730D5" w:rsidP="007774BB">
            <w:pPr>
              <w:pStyle w:val="TableParagraph"/>
              <w:numPr>
                <w:ilvl w:val="0"/>
                <w:numId w:val="118"/>
              </w:numPr>
              <w:tabs>
                <w:tab w:val="left" w:pos="284"/>
                <w:tab w:val="left" w:pos="426"/>
                <w:tab w:val="left" w:pos="474"/>
                <w:tab w:val="left" w:pos="2009"/>
                <w:tab w:val="left" w:pos="2208"/>
              </w:tabs>
              <w:spacing w:before="3" w:line="268" w:lineRule="exact"/>
              <w:ind w:left="0" w:firstLine="0"/>
            </w:pPr>
            <w:proofErr w:type="gramStart"/>
            <w:r w:rsidRPr="00CF022C">
              <w:lastRenderedPageBreak/>
              <w:t>Владеть</w:t>
            </w:r>
            <w:r w:rsidR="007774BB" w:rsidRPr="00CF022C">
              <w:t xml:space="preserve"> </w:t>
            </w:r>
            <w:r w:rsidRPr="005D2761">
              <w:rPr>
                <w:spacing w:val="-3"/>
              </w:rPr>
              <w:t xml:space="preserve">понятиями: </w:t>
            </w:r>
            <w:r w:rsidRPr="00CF022C">
              <w:t>зависи</w:t>
            </w:r>
            <w:r w:rsidR="007774BB" w:rsidRPr="00CF022C">
              <w:t>-</w:t>
            </w:r>
            <w:r w:rsidRPr="00CF022C">
              <w:t>мость величин, функция, аргу</w:t>
            </w:r>
            <w:r w:rsidR="007774BB" w:rsidRPr="00CF022C">
              <w:t>-</w:t>
            </w:r>
            <w:r w:rsidRPr="00CF022C">
              <w:t xml:space="preserve">мент </w:t>
            </w:r>
            <w:r w:rsidRPr="005D2761">
              <w:rPr>
                <w:spacing w:val="-11"/>
              </w:rPr>
              <w:t xml:space="preserve">и </w:t>
            </w:r>
            <w:r w:rsidR="007774BB" w:rsidRPr="00CF022C">
              <w:t xml:space="preserve">значение </w:t>
            </w:r>
            <w:r w:rsidRPr="00CF022C">
              <w:t>функции, об</w:t>
            </w:r>
            <w:r w:rsidR="007774BB" w:rsidRPr="00CF022C">
              <w:t>-</w:t>
            </w:r>
            <w:r w:rsidRPr="00CF022C">
              <w:t>ласть</w:t>
            </w:r>
            <w:r w:rsidR="007774BB" w:rsidRPr="00CF022C">
              <w:t xml:space="preserve"> </w:t>
            </w:r>
            <w:r w:rsidRPr="00CF022C">
              <w:t xml:space="preserve">определения </w:t>
            </w:r>
            <w:r w:rsidRPr="005D2761">
              <w:rPr>
                <w:spacing w:val="-12"/>
              </w:rPr>
              <w:t xml:space="preserve">и </w:t>
            </w:r>
            <w:r w:rsidR="007774BB" w:rsidRPr="00CF022C">
              <w:t xml:space="preserve">множество </w:t>
            </w:r>
            <w:r w:rsidRPr="00CF022C">
              <w:t>значений</w:t>
            </w:r>
            <w:r w:rsidR="007774BB" w:rsidRPr="00CF022C">
              <w:t xml:space="preserve"> </w:t>
            </w:r>
            <w:r w:rsidRPr="00CF022C">
              <w:t>функции,</w:t>
            </w:r>
            <w:r w:rsidRPr="00CF022C">
              <w:tab/>
              <w:t>график</w:t>
            </w:r>
            <w:r w:rsidR="007774BB" w:rsidRPr="00CF022C">
              <w:t xml:space="preserve"> </w:t>
            </w:r>
            <w:r w:rsidRPr="00CF022C">
              <w:t>за</w:t>
            </w:r>
            <w:r w:rsidR="007774BB" w:rsidRPr="00CF022C">
              <w:t>-</w:t>
            </w:r>
            <w:r w:rsidRPr="00CF022C">
              <w:t>висимости,</w:t>
            </w:r>
            <w:r w:rsidR="007774BB" w:rsidRPr="00CF022C">
              <w:t xml:space="preserve"> </w:t>
            </w:r>
            <w:r w:rsidRPr="00CF022C">
              <w:t>график функции, нули функции, промежутки знакопос</w:t>
            </w:r>
            <w:r w:rsidR="005D2761">
              <w:t>-</w:t>
            </w:r>
            <w:r w:rsidRPr="00CF022C">
              <w:t>тоянства, возрастание на число</w:t>
            </w:r>
            <w:r w:rsidR="005D2761">
              <w:t>-</w:t>
            </w:r>
            <w:r w:rsidRPr="00CF022C">
              <w:t>вом промежутке, убывание на числовом</w:t>
            </w:r>
            <w:r w:rsidR="005D2761">
              <w:t xml:space="preserve"> </w:t>
            </w:r>
            <w:r w:rsidRPr="005D2761">
              <w:rPr>
                <w:spacing w:val="-3"/>
              </w:rPr>
              <w:t xml:space="preserve">промежутке, </w:t>
            </w:r>
            <w:r w:rsidRPr="00CF022C">
              <w:t>наиболь</w:t>
            </w:r>
            <w:r w:rsidR="005D2761">
              <w:t>-</w:t>
            </w:r>
            <w:r w:rsidRPr="00CF022C">
              <w:t>шее</w:t>
            </w:r>
            <w:r w:rsidR="007774BB" w:rsidRPr="00CF022C">
              <w:t xml:space="preserve"> </w:t>
            </w:r>
            <w:r w:rsidRPr="005D2761">
              <w:rPr>
                <w:spacing w:val="-14"/>
              </w:rPr>
              <w:t xml:space="preserve">и </w:t>
            </w:r>
            <w:r w:rsidRPr="00CF022C">
              <w:t>наименьшее</w:t>
            </w:r>
            <w:r w:rsidR="007774BB" w:rsidRPr="00CF022C">
              <w:t xml:space="preserve"> </w:t>
            </w:r>
            <w:r w:rsidRPr="00CF022C">
              <w:t>значение функ</w:t>
            </w:r>
            <w:r w:rsidR="005D2761">
              <w:t>-</w:t>
            </w:r>
            <w:r w:rsidRPr="00CF022C">
              <w:t>ции</w:t>
            </w:r>
            <w:r w:rsidRPr="00CF022C">
              <w:tab/>
              <w:t>на</w:t>
            </w:r>
            <w:r w:rsidR="007774BB" w:rsidRPr="00CF022C">
              <w:t xml:space="preserve"> </w:t>
            </w:r>
            <w:r w:rsidRPr="00CF022C">
              <w:t xml:space="preserve">числовом промежутке, </w:t>
            </w:r>
            <w:r w:rsidR="007774BB" w:rsidRPr="00CF022C">
              <w:t xml:space="preserve"> </w:t>
            </w:r>
            <w:r w:rsidRPr="00CF022C">
              <w:t>периодическая</w:t>
            </w:r>
            <w:r w:rsidR="005D2761">
              <w:t xml:space="preserve"> </w:t>
            </w:r>
            <w:r w:rsidRPr="005D2761">
              <w:rPr>
                <w:spacing w:val="-3"/>
              </w:rPr>
              <w:t xml:space="preserve">функция, </w:t>
            </w:r>
            <w:r w:rsidRPr="00CF022C">
              <w:t>период, четная и нечетная функции;</w:t>
            </w:r>
            <w:r w:rsidR="005D2761">
              <w:t xml:space="preserve"> </w:t>
            </w:r>
            <w:r w:rsidRPr="005D2761">
              <w:rPr>
                <w:spacing w:val="-4"/>
              </w:rPr>
              <w:t xml:space="preserve">уметь </w:t>
            </w:r>
            <w:r w:rsidRPr="00CF022C">
              <w:t>применять</w:t>
            </w:r>
            <w:r w:rsidR="007774BB" w:rsidRPr="00CF022C">
              <w:t xml:space="preserve"> </w:t>
            </w:r>
            <w:r w:rsidRPr="00CF022C">
              <w:t>эти</w:t>
            </w:r>
            <w:r w:rsidR="007774BB" w:rsidRPr="00CF022C">
              <w:t xml:space="preserve"> </w:t>
            </w:r>
            <w:r w:rsidRPr="005D2761">
              <w:rPr>
                <w:spacing w:val="-3"/>
              </w:rPr>
              <w:t xml:space="preserve">понятия </w:t>
            </w:r>
            <w:r w:rsidRPr="00CF022C">
              <w:t>при реше</w:t>
            </w:r>
            <w:r w:rsidR="007774BB" w:rsidRPr="00CF022C">
              <w:t>-</w:t>
            </w:r>
            <w:r w:rsidRPr="00CF022C">
              <w:t>нии</w:t>
            </w:r>
            <w:r w:rsidRPr="005D2761">
              <w:rPr>
                <w:spacing w:val="-2"/>
              </w:rPr>
              <w:t xml:space="preserve"> </w:t>
            </w:r>
            <w:r w:rsidRPr="00CF022C">
              <w:t>задач;</w:t>
            </w:r>
            <w:proofErr w:type="gramEnd"/>
            <w:r w:rsidR="007774BB" w:rsidRPr="00CF022C">
              <w:t xml:space="preserve"> </w:t>
            </w:r>
            <w:r w:rsidRPr="00CF022C">
              <w:t>владеть</w:t>
            </w:r>
            <w:r w:rsidR="007774BB" w:rsidRPr="00CF022C">
              <w:t xml:space="preserve"> </w:t>
            </w:r>
            <w:r w:rsidRPr="005D2761">
              <w:rPr>
                <w:spacing w:val="-3"/>
              </w:rPr>
              <w:t xml:space="preserve">понятием </w:t>
            </w:r>
            <w:proofErr w:type="gramStart"/>
            <w:r w:rsidR="007774BB" w:rsidRPr="00CF022C">
              <w:t>сте</w:t>
            </w:r>
            <w:r w:rsidR="005D2761">
              <w:t>-</w:t>
            </w:r>
            <w:r w:rsidR="007774BB" w:rsidRPr="00CF022C">
              <w:t>пенная</w:t>
            </w:r>
            <w:proofErr w:type="gramEnd"/>
            <w:r w:rsidR="007774BB" w:rsidRPr="00CF022C">
              <w:t xml:space="preserve"> </w:t>
            </w:r>
            <w:r w:rsidRPr="00CF022C">
              <w:t>функция; строить ее гра</w:t>
            </w:r>
            <w:r w:rsidR="005D2761">
              <w:t>-</w:t>
            </w:r>
            <w:r w:rsidRPr="00CF022C">
              <w:t>фик и</w:t>
            </w:r>
            <w:r w:rsidRPr="005D2761">
              <w:rPr>
                <w:spacing w:val="4"/>
              </w:rPr>
              <w:t xml:space="preserve"> </w:t>
            </w:r>
            <w:r w:rsidRPr="00CF022C">
              <w:t>уметь</w:t>
            </w:r>
            <w:r w:rsidR="007774BB" w:rsidRPr="00CF022C">
              <w:t xml:space="preserve"> применять</w:t>
            </w:r>
            <w:r w:rsidR="005D2761">
              <w:t xml:space="preserve"> </w:t>
            </w:r>
            <w:r w:rsidR="007774BB" w:rsidRPr="00CF022C">
              <w:t>с</w:t>
            </w:r>
            <w:r w:rsidR="007774BB" w:rsidRPr="005D2761">
              <w:rPr>
                <w:spacing w:val="-1"/>
              </w:rPr>
              <w:t xml:space="preserve">войства </w:t>
            </w:r>
            <w:r w:rsidR="007774BB" w:rsidRPr="00CF022C">
              <w:t>степенной функции при решении</w:t>
            </w:r>
            <w:r w:rsidR="007774BB" w:rsidRPr="005D2761">
              <w:rPr>
                <w:spacing w:val="-2"/>
              </w:rPr>
              <w:t xml:space="preserve"> </w:t>
            </w:r>
            <w:r w:rsidR="007774BB" w:rsidRPr="00CF022C">
              <w:t>задач;</w:t>
            </w:r>
          </w:p>
          <w:p w:rsidR="007774BB" w:rsidRPr="00CF022C" w:rsidRDefault="007774BB" w:rsidP="007774BB">
            <w:pPr>
              <w:pStyle w:val="TableParagraph"/>
              <w:numPr>
                <w:ilvl w:val="0"/>
                <w:numId w:val="114"/>
              </w:numPr>
              <w:tabs>
                <w:tab w:val="left" w:pos="136"/>
                <w:tab w:val="left" w:pos="284"/>
                <w:tab w:val="left" w:pos="474"/>
                <w:tab w:val="left" w:pos="2076"/>
                <w:tab w:val="left" w:pos="2290"/>
              </w:tabs>
              <w:ind w:left="0" w:firstLine="0"/>
            </w:pPr>
            <w:r w:rsidRPr="00CF022C">
              <w:t xml:space="preserve">владеть понятиями </w:t>
            </w:r>
            <w:proofErr w:type="gramStart"/>
            <w:r w:rsidRPr="00CF022C">
              <w:t>показатель</w:t>
            </w:r>
            <w:r w:rsidR="005D2761">
              <w:t>-</w:t>
            </w:r>
            <w:r w:rsidRPr="00CF022C">
              <w:t>ная</w:t>
            </w:r>
            <w:proofErr w:type="gramEnd"/>
            <w:r w:rsidRPr="00CF022C">
              <w:t xml:space="preserve"> функция, экспонента; строить их графики и </w:t>
            </w:r>
            <w:r w:rsidRPr="00CF022C">
              <w:rPr>
                <w:spacing w:val="-4"/>
              </w:rPr>
              <w:t xml:space="preserve">уметь </w:t>
            </w:r>
            <w:r w:rsidRPr="00CF022C">
              <w:t>применять свойства показательной функции при решении</w:t>
            </w:r>
            <w:r w:rsidRPr="00CF022C">
              <w:rPr>
                <w:spacing w:val="-2"/>
              </w:rPr>
              <w:t xml:space="preserve"> </w:t>
            </w:r>
            <w:r w:rsidRPr="00CF022C">
              <w:t>задач;</w:t>
            </w:r>
          </w:p>
          <w:p w:rsidR="007774BB" w:rsidRPr="00CF022C" w:rsidRDefault="007774BB" w:rsidP="007774BB">
            <w:pPr>
              <w:pStyle w:val="TableParagraph"/>
              <w:numPr>
                <w:ilvl w:val="0"/>
                <w:numId w:val="114"/>
              </w:numPr>
              <w:tabs>
                <w:tab w:val="left" w:pos="136"/>
                <w:tab w:val="left" w:pos="284"/>
                <w:tab w:val="left" w:pos="473"/>
                <w:tab w:val="left" w:pos="474"/>
                <w:tab w:val="left" w:pos="1644"/>
                <w:tab w:val="left" w:pos="1802"/>
                <w:tab w:val="left" w:pos="1834"/>
                <w:tab w:val="left" w:pos="2208"/>
                <w:tab w:val="left" w:pos="2285"/>
                <w:tab w:val="left" w:pos="2597"/>
              </w:tabs>
              <w:spacing w:before="1"/>
              <w:ind w:left="0" w:firstLine="0"/>
            </w:pPr>
            <w:r w:rsidRPr="00CF022C">
              <w:t xml:space="preserve">владеть </w:t>
            </w:r>
            <w:r w:rsidRPr="00CF022C">
              <w:rPr>
                <w:spacing w:val="-3"/>
              </w:rPr>
              <w:t xml:space="preserve">понятием </w:t>
            </w:r>
            <w:proofErr w:type="gramStart"/>
            <w:r w:rsidRPr="00CF022C">
              <w:t>логарифми</w:t>
            </w:r>
            <w:r w:rsidR="005D2761">
              <w:t>-</w:t>
            </w:r>
            <w:r w:rsidRPr="00CF022C">
              <w:t>ческая</w:t>
            </w:r>
            <w:proofErr w:type="gramEnd"/>
            <w:r w:rsidRPr="00CF022C">
              <w:t xml:space="preserve"> функция; строить ее гра</w:t>
            </w:r>
            <w:r w:rsidR="005D2761">
              <w:t>-</w:t>
            </w:r>
            <w:r w:rsidRPr="00CF022C">
              <w:t xml:space="preserve">фик и </w:t>
            </w:r>
            <w:r w:rsidRPr="00CF022C">
              <w:rPr>
                <w:spacing w:val="-5"/>
              </w:rPr>
              <w:t xml:space="preserve">уметь </w:t>
            </w:r>
            <w:r w:rsidRPr="00CF022C">
              <w:t xml:space="preserve">применять свойства логарифмической функции при </w:t>
            </w:r>
            <w:r w:rsidRPr="00CF022C">
              <w:rPr>
                <w:spacing w:val="-1"/>
              </w:rPr>
              <w:t xml:space="preserve">решении </w:t>
            </w:r>
            <w:r w:rsidRPr="00CF022C">
              <w:t>задач;</w:t>
            </w:r>
          </w:p>
          <w:p w:rsidR="007774BB" w:rsidRPr="00CF022C" w:rsidRDefault="007774BB" w:rsidP="007774BB">
            <w:pPr>
              <w:pStyle w:val="TableParagraph"/>
              <w:numPr>
                <w:ilvl w:val="0"/>
                <w:numId w:val="114"/>
              </w:numPr>
              <w:tabs>
                <w:tab w:val="left" w:pos="136"/>
                <w:tab w:val="left" w:pos="284"/>
                <w:tab w:val="left" w:pos="473"/>
                <w:tab w:val="left" w:pos="474"/>
                <w:tab w:val="left" w:pos="1642"/>
                <w:tab w:val="left" w:pos="1795"/>
                <w:tab w:val="left" w:pos="1896"/>
                <w:tab w:val="left" w:pos="2076"/>
                <w:tab w:val="left" w:pos="2285"/>
                <w:tab w:val="left" w:pos="2597"/>
                <w:tab w:val="left" w:pos="2938"/>
              </w:tabs>
              <w:ind w:left="0" w:firstLine="0"/>
            </w:pPr>
            <w:r w:rsidRPr="00CF022C">
              <w:t xml:space="preserve">владеть </w:t>
            </w:r>
            <w:r w:rsidRPr="00CF022C">
              <w:rPr>
                <w:spacing w:val="-3"/>
              </w:rPr>
              <w:t xml:space="preserve">понятиями </w:t>
            </w:r>
            <w:proofErr w:type="gramStart"/>
            <w:r w:rsidRPr="00CF022C">
              <w:t>тригономет</w:t>
            </w:r>
            <w:r w:rsidR="005D2761">
              <w:t>-</w:t>
            </w:r>
            <w:r w:rsidRPr="00CF022C">
              <w:t>рические</w:t>
            </w:r>
            <w:proofErr w:type="gramEnd"/>
            <w:r w:rsidRPr="00CF022C">
              <w:t xml:space="preserve"> функции; строить </w:t>
            </w:r>
            <w:r w:rsidRPr="00CF022C">
              <w:rPr>
                <w:spacing w:val="-8"/>
              </w:rPr>
              <w:t xml:space="preserve">их </w:t>
            </w:r>
            <w:r w:rsidRPr="00CF022C">
              <w:t xml:space="preserve">графики и </w:t>
            </w:r>
            <w:r w:rsidRPr="00CF022C">
              <w:rPr>
                <w:spacing w:val="-4"/>
              </w:rPr>
              <w:t xml:space="preserve">уметь </w:t>
            </w:r>
            <w:r w:rsidRPr="00CF022C">
              <w:t>применять свой</w:t>
            </w:r>
            <w:r w:rsidR="005D2761">
              <w:t>-</w:t>
            </w:r>
            <w:r w:rsidRPr="00CF022C">
              <w:t>ства тригонометрических функ</w:t>
            </w:r>
            <w:r w:rsidR="005D2761">
              <w:t>-</w:t>
            </w:r>
            <w:r w:rsidRPr="00CF022C">
              <w:t xml:space="preserve">ций при </w:t>
            </w:r>
            <w:r w:rsidRPr="00CF022C">
              <w:rPr>
                <w:spacing w:val="-1"/>
              </w:rPr>
              <w:t xml:space="preserve">решении </w:t>
            </w:r>
            <w:r w:rsidRPr="00CF022C">
              <w:t>задач;</w:t>
            </w:r>
          </w:p>
          <w:p w:rsidR="007774BB" w:rsidRPr="00CF022C" w:rsidRDefault="007774BB" w:rsidP="007774BB">
            <w:pPr>
              <w:pStyle w:val="TableParagraph"/>
              <w:numPr>
                <w:ilvl w:val="0"/>
                <w:numId w:val="114"/>
              </w:numPr>
              <w:tabs>
                <w:tab w:val="left" w:pos="136"/>
                <w:tab w:val="left" w:pos="284"/>
                <w:tab w:val="left" w:pos="473"/>
                <w:tab w:val="left" w:pos="474"/>
                <w:tab w:val="left" w:pos="2232"/>
              </w:tabs>
              <w:spacing w:before="3" w:line="286" w:lineRule="exact"/>
              <w:ind w:left="0" w:firstLine="0"/>
            </w:pPr>
            <w:r w:rsidRPr="00CF022C">
              <w:lastRenderedPageBreak/>
              <w:t xml:space="preserve">владеть понятием обратная </w:t>
            </w:r>
            <w:r w:rsidRPr="00CF022C">
              <w:rPr>
                <w:spacing w:val="-3"/>
              </w:rPr>
              <w:t xml:space="preserve">функция; </w:t>
            </w:r>
            <w:r w:rsidRPr="00CF022C">
              <w:t>применять это понятие при решении</w:t>
            </w:r>
            <w:r w:rsidRPr="00CF022C">
              <w:rPr>
                <w:spacing w:val="-2"/>
              </w:rPr>
              <w:t xml:space="preserve"> </w:t>
            </w:r>
            <w:r w:rsidRPr="00CF022C">
              <w:t>задач;</w:t>
            </w:r>
          </w:p>
          <w:p w:rsidR="007774BB" w:rsidRPr="00CF022C" w:rsidRDefault="007774BB" w:rsidP="007774BB">
            <w:pPr>
              <w:pStyle w:val="TableParagraph"/>
              <w:numPr>
                <w:ilvl w:val="0"/>
                <w:numId w:val="114"/>
              </w:numPr>
              <w:tabs>
                <w:tab w:val="left" w:pos="136"/>
                <w:tab w:val="left" w:pos="284"/>
                <w:tab w:val="left" w:pos="474"/>
              </w:tabs>
              <w:ind w:left="0" w:firstLine="0"/>
            </w:pPr>
            <w:r w:rsidRPr="00CF022C">
              <w:t xml:space="preserve">применять при решении задач свойства функций: четность, </w:t>
            </w:r>
            <w:proofErr w:type="gramStart"/>
            <w:r w:rsidRPr="00CF022C">
              <w:t>пе</w:t>
            </w:r>
            <w:r w:rsidR="008F428F">
              <w:t>-</w:t>
            </w:r>
            <w:r w:rsidRPr="00CF022C">
              <w:t>риодичность</w:t>
            </w:r>
            <w:proofErr w:type="gramEnd"/>
            <w:r w:rsidRPr="00CF022C">
              <w:t>, ограниченность;</w:t>
            </w:r>
          </w:p>
          <w:p w:rsidR="008F428F" w:rsidRPr="008F428F" w:rsidRDefault="007774BB" w:rsidP="008F428F">
            <w:pPr>
              <w:pStyle w:val="TableParagraph"/>
              <w:tabs>
                <w:tab w:val="left" w:pos="284"/>
                <w:tab w:val="left" w:pos="426"/>
                <w:tab w:val="left" w:pos="1562"/>
              </w:tabs>
            </w:pPr>
            <w:r w:rsidRPr="00CF022C">
              <w:t>применять при</w:t>
            </w:r>
            <w:r w:rsidRPr="00CF022C">
              <w:rPr>
                <w:spacing w:val="34"/>
              </w:rPr>
              <w:t xml:space="preserve"> </w:t>
            </w:r>
            <w:r w:rsidRPr="00CF022C">
              <w:t>решении</w:t>
            </w:r>
            <w:r w:rsidR="008F428F">
              <w:t xml:space="preserve"> </w:t>
            </w:r>
            <w:r w:rsidR="008F428F" w:rsidRPr="008F428F">
              <w:t>задач</w:t>
            </w:r>
            <w:r w:rsidR="008F428F">
              <w:t xml:space="preserve"> </w:t>
            </w:r>
            <w:r w:rsidR="008F428F" w:rsidRPr="008F428F">
              <w:rPr>
                <w:spacing w:val="-1"/>
              </w:rPr>
              <w:t xml:space="preserve">преобразования </w:t>
            </w:r>
            <w:r w:rsidR="008F428F" w:rsidRPr="008F428F">
              <w:t>графиков</w:t>
            </w:r>
            <w:r w:rsidR="008F428F" w:rsidRPr="008F428F">
              <w:rPr>
                <w:spacing w:val="-1"/>
              </w:rPr>
              <w:t xml:space="preserve"> </w:t>
            </w:r>
            <w:r w:rsidR="008F428F" w:rsidRPr="008F428F">
              <w:t>фун</w:t>
            </w:r>
            <w:proofErr w:type="gramStart"/>
            <w:r w:rsidR="008F428F" w:rsidRPr="008F428F">
              <w:t>к</w:t>
            </w:r>
            <w:r w:rsidR="008F428F">
              <w:t>-</w:t>
            </w:r>
            <w:proofErr w:type="gramEnd"/>
            <w:r w:rsidR="008F428F">
              <w:t xml:space="preserve"> </w:t>
            </w:r>
            <w:r w:rsidR="008F428F" w:rsidRPr="008F428F">
              <w:t>ций;</w:t>
            </w:r>
          </w:p>
          <w:p w:rsidR="008F428F" w:rsidRPr="008F428F" w:rsidRDefault="008F428F" w:rsidP="008F428F">
            <w:pPr>
              <w:pStyle w:val="TableParagraph"/>
              <w:numPr>
                <w:ilvl w:val="0"/>
                <w:numId w:val="111"/>
              </w:numPr>
              <w:tabs>
                <w:tab w:val="left" w:pos="142"/>
                <w:tab w:val="left" w:pos="2076"/>
                <w:tab w:val="left" w:pos="3058"/>
              </w:tabs>
              <w:ind w:left="0" w:firstLine="0"/>
              <w:rPr>
                <w:rFonts w:ascii="Symbol" w:hAnsi="Symbol"/>
              </w:rPr>
            </w:pPr>
            <w:r w:rsidRPr="008F428F">
              <w:t>владеть</w:t>
            </w:r>
            <w:r>
              <w:t xml:space="preserve">  </w:t>
            </w:r>
            <w:r w:rsidRPr="008F428F">
              <w:rPr>
                <w:spacing w:val="-3"/>
              </w:rPr>
              <w:t xml:space="preserve">понятиями </w:t>
            </w:r>
            <w:r w:rsidRPr="008F428F">
              <w:t xml:space="preserve">числовая последовательность, </w:t>
            </w:r>
            <w:proofErr w:type="gramStart"/>
            <w:r w:rsidRPr="008F428F">
              <w:t>арифмети</w:t>
            </w:r>
            <w:r>
              <w:t>-</w:t>
            </w:r>
            <w:r w:rsidRPr="008F428F">
              <w:t>ческая</w:t>
            </w:r>
            <w:proofErr w:type="gramEnd"/>
            <w:r>
              <w:t xml:space="preserve"> </w:t>
            </w:r>
            <w:r w:rsidRPr="008F428F">
              <w:rPr>
                <w:spacing w:val="-16"/>
              </w:rPr>
              <w:t xml:space="preserve">и </w:t>
            </w:r>
            <w:r w:rsidRPr="008F428F">
              <w:t>геометрическая прогрес</w:t>
            </w:r>
            <w:r>
              <w:t>-</w:t>
            </w:r>
            <w:r w:rsidRPr="008F428F">
              <w:t>сия;</w:t>
            </w:r>
          </w:p>
          <w:p w:rsidR="008F428F" w:rsidRPr="008F428F" w:rsidRDefault="008F428F" w:rsidP="008F428F">
            <w:pPr>
              <w:pStyle w:val="TableParagraph"/>
              <w:numPr>
                <w:ilvl w:val="0"/>
                <w:numId w:val="111"/>
              </w:numPr>
              <w:tabs>
                <w:tab w:val="left" w:pos="284"/>
                <w:tab w:val="left" w:pos="426"/>
                <w:tab w:val="left" w:pos="473"/>
                <w:tab w:val="left" w:pos="474"/>
                <w:tab w:val="left" w:pos="3058"/>
              </w:tabs>
              <w:ind w:left="0" w:firstLine="0"/>
              <w:rPr>
                <w:rFonts w:ascii="Symbol" w:hAnsi="Symbol"/>
              </w:rPr>
            </w:pPr>
            <w:r w:rsidRPr="008F428F">
              <w:t>применять при решении задач свойства и признаки арифмети</w:t>
            </w:r>
            <w:r w:rsidR="002C4B5A">
              <w:t>-</w:t>
            </w:r>
            <w:r w:rsidRPr="008F428F">
              <w:t>ческой</w:t>
            </w:r>
            <w:r w:rsidR="002C4B5A">
              <w:t xml:space="preserve"> </w:t>
            </w:r>
            <w:r w:rsidRPr="008F428F">
              <w:rPr>
                <w:spacing w:val="-17"/>
              </w:rPr>
              <w:t xml:space="preserve">и </w:t>
            </w:r>
            <w:proofErr w:type="gramStart"/>
            <w:r w:rsidRPr="008F428F">
              <w:t>геометрической</w:t>
            </w:r>
            <w:proofErr w:type="gramEnd"/>
            <w:r w:rsidRPr="008F428F">
              <w:t xml:space="preserve"> прог</w:t>
            </w:r>
            <w:r w:rsidR="002C4B5A">
              <w:t>-</w:t>
            </w:r>
            <w:r w:rsidRPr="008F428F">
              <w:t>рессий.</w:t>
            </w:r>
          </w:p>
          <w:p w:rsidR="008F428F" w:rsidRPr="008F428F" w:rsidRDefault="008F428F" w:rsidP="008F428F">
            <w:pPr>
              <w:pStyle w:val="TableParagraph"/>
              <w:tabs>
                <w:tab w:val="left" w:pos="284"/>
                <w:tab w:val="left" w:pos="426"/>
              </w:tabs>
              <w:rPr>
                <w:i/>
              </w:rPr>
            </w:pPr>
            <w:r w:rsidRPr="008F428F">
              <w:rPr>
                <w:i/>
              </w:rPr>
              <w:t xml:space="preserve">В повседневной жизни и при </w:t>
            </w:r>
            <w:proofErr w:type="gramStart"/>
            <w:r w:rsidRPr="008F428F">
              <w:rPr>
                <w:i/>
              </w:rPr>
              <w:t>изу</w:t>
            </w:r>
            <w:r w:rsidR="002C4B5A">
              <w:rPr>
                <w:i/>
              </w:rPr>
              <w:t>-</w:t>
            </w:r>
            <w:r w:rsidRPr="008F428F">
              <w:rPr>
                <w:i/>
              </w:rPr>
              <w:t>чении</w:t>
            </w:r>
            <w:proofErr w:type="gramEnd"/>
            <w:r w:rsidRPr="008F428F">
              <w:rPr>
                <w:i/>
              </w:rPr>
              <w:t xml:space="preserve"> других учебных предметов:</w:t>
            </w:r>
          </w:p>
          <w:p w:rsidR="008F428F" w:rsidRPr="008F428F" w:rsidRDefault="008F428F" w:rsidP="002C4B5A">
            <w:pPr>
              <w:pStyle w:val="TableParagraph"/>
              <w:numPr>
                <w:ilvl w:val="0"/>
                <w:numId w:val="111"/>
              </w:numPr>
              <w:tabs>
                <w:tab w:val="left" w:pos="136"/>
                <w:tab w:val="left" w:pos="919"/>
                <w:tab w:val="left" w:pos="1937"/>
                <w:tab w:val="left" w:pos="2203"/>
                <w:tab w:val="left" w:pos="2597"/>
                <w:tab w:val="left" w:pos="2835"/>
                <w:tab w:val="left" w:pos="3058"/>
              </w:tabs>
              <w:ind w:left="0" w:firstLine="0"/>
              <w:rPr>
                <w:rFonts w:ascii="Symbol" w:hAnsi="Symbol"/>
                <w:color w:val="404040"/>
              </w:rPr>
            </w:pPr>
            <w:r w:rsidRPr="008F428F">
              <w:t xml:space="preserve">определять по графикам и </w:t>
            </w:r>
            <w:proofErr w:type="gramStart"/>
            <w:r w:rsidRPr="008F428F">
              <w:t>ис</w:t>
            </w:r>
            <w:r w:rsidR="002C4B5A">
              <w:t>-</w:t>
            </w:r>
            <w:r w:rsidRPr="008F428F">
              <w:t>пользовать</w:t>
            </w:r>
            <w:proofErr w:type="gramEnd"/>
            <w:r w:rsidR="002C4B5A">
              <w:t xml:space="preserve"> </w:t>
            </w:r>
            <w:r w:rsidRPr="008F428F">
              <w:rPr>
                <w:spacing w:val="-5"/>
              </w:rPr>
              <w:t xml:space="preserve">для </w:t>
            </w:r>
            <w:r w:rsidRPr="008F428F">
              <w:t>решения</w:t>
            </w:r>
            <w:r w:rsidR="002C4B5A">
              <w:t xml:space="preserve"> </w:t>
            </w:r>
            <w:r w:rsidRPr="008F428F">
              <w:rPr>
                <w:spacing w:val="-3"/>
              </w:rPr>
              <w:t>приклад</w:t>
            </w:r>
            <w:r w:rsidR="002C4B5A">
              <w:rPr>
                <w:spacing w:val="-3"/>
              </w:rPr>
              <w:t>-</w:t>
            </w:r>
            <w:r w:rsidRPr="008F428F">
              <w:rPr>
                <w:spacing w:val="-3"/>
              </w:rPr>
              <w:t xml:space="preserve">ных </w:t>
            </w:r>
            <w:r w:rsidRPr="008F428F">
              <w:t>задач свойства реальных про</w:t>
            </w:r>
            <w:r w:rsidR="002C4B5A">
              <w:t>-</w:t>
            </w:r>
            <w:r w:rsidRPr="008F428F">
              <w:t>цессов и зависимостей (наиболь</w:t>
            </w:r>
            <w:r w:rsidR="002C4B5A">
              <w:t>-</w:t>
            </w:r>
            <w:r w:rsidRPr="008F428F">
              <w:t>шие</w:t>
            </w:r>
            <w:r w:rsidR="002C4B5A">
              <w:t xml:space="preserve"> </w:t>
            </w:r>
            <w:r w:rsidRPr="008F428F">
              <w:rPr>
                <w:spacing w:val="-14"/>
              </w:rPr>
              <w:t xml:space="preserve">и </w:t>
            </w:r>
            <w:r w:rsidRPr="008F428F">
              <w:t>наименьшие</w:t>
            </w:r>
            <w:r w:rsidR="002C4B5A">
              <w:t xml:space="preserve">  </w:t>
            </w:r>
            <w:r w:rsidRPr="008F428F">
              <w:rPr>
                <w:spacing w:val="-3"/>
              </w:rPr>
              <w:t xml:space="preserve">значения, </w:t>
            </w:r>
            <w:r w:rsidRPr="008F428F">
              <w:t>промежутки</w:t>
            </w:r>
            <w:r w:rsidR="002C4B5A">
              <w:t xml:space="preserve"> </w:t>
            </w:r>
            <w:r w:rsidRPr="008F428F">
              <w:t>возрастания и</w:t>
            </w:r>
            <w:r w:rsidRPr="008F428F">
              <w:tab/>
              <w:t>убыва</w:t>
            </w:r>
            <w:r w:rsidR="002C4B5A">
              <w:t>-</w:t>
            </w:r>
            <w:r w:rsidRPr="008F428F">
              <w:t>ния</w:t>
            </w:r>
            <w:r w:rsidR="002C4B5A">
              <w:t xml:space="preserve">  </w:t>
            </w:r>
            <w:r w:rsidRPr="008F428F">
              <w:t>функции, промежутки знако</w:t>
            </w:r>
            <w:r w:rsidR="002C4B5A">
              <w:t>-</w:t>
            </w:r>
            <w:r w:rsidRPr="008F428F">
              <w:t>постоянства, асимптоты,</w:t>
            </w:r>
            <w:r w:rsidR="002C4B5A">
              <w:t xml:space="preserve"> </w:t>
            </w:r>
            <w:r w:rsidRPr="008F428F">
              <w:rPr>
                <w:spacing w:val="-3"/>
              </w:rPr>
              <w:t xml:space="preserve">точки </w:t>
            </w:r>
            <w:r w:rsidRPr="008F428F">
              <w:t>перегиба, период и</w:t>
            </w:r>
            <w:r w:rsidRPr="008F428F">
              <w:rPr>
                <w:spacing w:val="-6"/>
              </w:rPr>
              <w:t xml:space="preserve"> </w:t>
            </w:r>
            <w:r w:rsidRPr="008F428F">
              <w:t>т.п.);</w:t>
            </w:r>
          </w:p>
          <w:p w:rsidR="00B971A5" w:rsidRPr="00CF022C" w:rsidRDefault="002C4B5A" w:rsidP="002C4B5A">
            <w:pPr>
              <w:pStyle w:val="TableParagraph"/>
              <w:numPr>
                <w:ilvl w:val="0"/>
                <w:numId w:val="111"/>
              </w:numPr>
              <w:tabs>
                <w:tab w:val="left" w:pos="136"/>
                <w:tab w:val="left" w:pos="284"/>
                <w:tab w:val="left" w:pos="473"/>
                <w:tab w:val="left" w:pos="474"/>
                <w:tab w:val="left" w:pos="1716"/>
                <w:tab w:val="left" w:pos="2172"/>
              </w:tabs>
              <w:ind w:left="0" w:firstLine="0"/>
            </w:pPr>
            <w:r>
              <w:t>интерпретировать свойства</w:t>
            </w:r>
            <w:r>
              <w:tab/>
              <w:t xml:space="preserve">в </w:t>
            </w:r>
            <w:r w:rsidR="008F428F" w:rsidRPr="002C4B5A">
              <w:rPr>
                <w:spacing w:val="-1"/>
              </w:rPr>
              <w:t xml:space="preserve">контексте </w:t>
            </w:r>
            <w:r w:rsidR="008F428F" w:rsidRPr="008F428F">
              <w:t xml:space="preserve">конкретной </w:t>
            </w:r>
            <w:proofErr w:type="gramStart"/>
            <w:r w:rsidR="008F428F" w:rsidRPr="008F428F">
              <w:t>практичес</w:t>
            </w:r>
            <w:r>
              <w:t>-</w:t>
            </w:r>
            <w:r w:rsidR="008F428F" w:rsidRPr="008F428F">
              <w:t>кой</w:t>
            </w:r>
            <w:proofErr w:type="gramEnd"/>
            <w:r w:rsidR="008F428F" w:rsidRPr="008F428F">
              <w:t xml:space="preserve"> ситуации;</w:t>
            </w:r>
            <w:r>
              <w:t xml:space="preserve"> </w:t>
            </w:r>
            <w:r w:rsidR="008F428F" w:rsidRPr="008F428F">
              <w:t>определять</w:t>
            </w:r>
            <w:r>
              <w:t xml:space="preserve"> </w:t>
            </w:r>
            <w:r w:rsidR="008F428F" w:rsidRPr="008F428F">
              <w:t xml:space="preserve"> по </w:t>
            </w:r>
            <w:r w:rsidR="008F428F" w:rsidRPr="002C4B5A">
              <w:rPr>
                <w:spacing w:val="-3"/>
              </w:rPr>
              <w:t xml:space="preserve">графикам </w:t>
            </w:r>
            <w:r w:rsidR="008F428F" w:rsidRPr="008F428F">
              <w:t>простейшие</w:t>
            </w:r>
            <w:r>
              <w:t xml:space="preserve"> </w:t>
            </w:r>
            <w:r w:rsidRPr="002C4B5A">
              <w:t>характерис</w:t>
            </w:r>
            <w:r>
              <w:t>-</w:t>
            </w:r>
            <w:r w:rsidRPr="002C4B5A">
              <w:t>тики периодических процессов в</w:t>
            </w:r>
            <w:r>
              <w:t xml:space="preserve"> </w:t>
            </w:r>
            <w:r w:rsidRPr="002C4B5A">
              <w:t>биологии,</w:t>
            </w:r>
            <w:r>
              <w:t xml:space="preserve"> </w:t>
            </w:r>
            <w:r w:rsidRPr="002C4B5A">
              <w:rPr>
                <w:spacing w:val="-1"/>
              </w:rPr>
              <w:t>экономике,</w:t>
            </w:r>
            <w:r>
              <w:rPr>
                <w:spacing w:val="-1"/>
              </w:rPr>
              <w:t xml:space="preserve"> </w:t>
            </w:r>
            <w:r w:rsidRPr="002C4B5A">
              <w:t xml:space="preserve">музыке, радиосвязи и </w:t>
            </w:r>
            <w:r w:rsidRPr="002C4B5A">
              <w:rPr>
                <w:spacing w:val="-4"/>
              </w:rPr>
              <w:t xml:space="preserve">др. </w:t>
            </w:r>
            <w:r w:rsidRPr="002C4B5A">
              <w:t>(амплитуда, период и</w:t>
            </w:r>
            <w:r w:rsidRPr="002C4B5A">
              <w:rPr>
                <w:spacing w:val="-13"/>
              </w:rPr>
              <w:t xml:space="preserve"> </w:t>
            </w:r>
            <w:r w:rsidRPr="002C4B5A">
              <w:t>т.п.)</w:t>
            </w:r>
          </w:p>
        </w:tc>
        <w:tc>
          <w:tcPr>
            <w:tcW w:w="3292" w:type="dxa"/>
            <w:tcBorders>
              <w:bottom w:val="single" w:sz="4" w:space="0" w:color="auto"/>
            </w:tcBorders>
          </w:tcPr>
          <w:p w:rsidR="00B971A5" w:rsidRPr="00CF022C" w:rsidRDefault="001730D5" w:rsidP="00CA6FD8">
            <w:pPr>
              <w:pStyle w:val="TableParagraph"/>
              <w:numPr>
                <w:ilvl w:val="0"/>
                <w:numId w:val="117"/>
              </w:numPr>
              <w:tabs>
                <w:tab w:val="left" w:pos="284"/>
                <w:tab w:val="left" w:pos="426"/>
                <w:tab w:val="left" w:pos="474"/>
              </w:tabs>
              <w:spacing w:before="1" w:line="237" w:lineRule="auto"/>
              <w:ind w:left="0" w:firstLine="0"/>
              <w:jc w:val="both"/>
              <w:rPr>
                <w:i/>
              </w:rPr>
            </w:pPr>
            <w:r w:rsidRPr="00CF022C">
              <w:rPr>
                <w:i/>
              </w:rPr>
              <w:lastRenderedPageBreak/>
              <w:t>Достижение результатов раздела</w:t>
            </w:r>
            <w:r w:rsidRPr="00CF022C">
              <w:rPr>
                <w:i/>
                <w:spacing w:val="-12"/>
              </w:rPr>
              <w:t xml:space="preserve"> </w:t>
            </w:r>
            <w:r w:rsidRPr="00CF022C">
              <w:rPr>
                <w:i/>
                <w:spacing w:val="-4"/>
              </w:rPr>
              <w:t>II;</w:t>
            </w:r>
          </w:p>
          <w:p w:rsidR="00B971A5" w:rsidRPr="00CF022C" w:rsidRDefault="007774BB" w:rsidP="007774BB">
            <w:pPr>
              <w:pStyle w:val="TableParagraph"/>
              <w:numPr>
                <w:ilvl w:val="0"/>
                <w:numId w:val="117"/>
              </w:numPr>
              <w:tabs>
                <w:tab w:val="left" w:pos="284"/>
                <w:tab w:val="left" w:pos="426"/>
                <w:tab w:val="left" w:pos="474"/>
                <w:tab w:val="left" w:pos="2165"/>
              </w:tabs>
              <w:ind w:left="0" w:firstLine="0"/>
              <w:rPr>
                <w:i/>
              </w:rPr>
            </w:pPr>
            <w:r w:rsidRPr="00CF022C">
              <w:rPr>
                <w:i/>
              </w:rPr>
              <w:t>в</w:t>
            </w:r>
            <w:r w:rsidR="001730D5" w:rsidRPr="00CF022C">
              <w:rPr>
                <w:i/>
              </w:rPr>
              <w:t>ладеть</w:t>
            </w:r>
            <w:r w:rsidRPr="00CF022C">
              <w:rPr>
                <w:i/>
              </w:rPr>
              <w:t xml:space="preserve"> </w:t>
            </w:r>
            <w:r w:rsidR="001730D5" w:rsidRPr="00CF022C">
              <w:rPr>
                <w:i/>
                <w:spacing w:val="-3"/>
              </w:rPr>
              <w:t xml:space="preserve">понятием </w:t>
            </w:r>
            <w:proofErr w:type="gramStart"/>
            <w:r w:rsidR="001730D5" w:rsidRPr="00CF022C">
              <w:rPr>
                <w:i/>
              </w:rPr>
              <w:t>асимпто</w:t>
            </w:r>
            <w:r w:rsidRPr="00CF022C">
              <w:rPr>
                <w:i/>
              </w:rPr>
              <w:t>-</w:t>
            </w:r>
            <w:r w:rsidR="001730D5" w:rsidRPr="00CF022C">
              <w:rPr>
                <w:i/>
              </w:rPr>
              <w:t>ты</w:t>
            </w:r>
            <w:proofErr w:type="gramEnd"/>
            <w:r w:rsidR="001730D5" w:rsidRPr="00CF022C">
              <w:rPr>
                <w:i/>
              </w:rPr>
              <w:t xml:space="preserve"> и уметь </w:t>
            </w:r>
            <w:r w:rsidR="001730D5" w:rsidRPr="00CF022C">
              <w:rPr>
                <w:i/>
                <w:spacing w:val="-5"/>
              </w:rPr>
              <w:t xml:space="preserve">его </w:t>
            </w:r>
            <w:r w:rsidR="001730D5" w:rsidRPr="00CF022C">
              <w:rPr>
                <w:i/>
              </w:rPr>
              <w:t xml:space="preserve">применять при </w:t>
            </w:r>
            <w:r w:rsidR="001730D5" w:rsidRPr="00CF022C">
              <w:rPr>
                <w:i/>
                <w:spacing w:val="-3"/>
              </w:rPr>
              <w:t xml:space="preserve">решении </w:t>
            </w:r>
            <w:r w:rsidR="001730D5" w:rsidRPr="00CF022C">
              <w:rPr>
                <w:i/>
              </w:rPr>
              <w:t>задач;</w:t>
            </w:r>
          </w:p>
          <w:p w:rsidR="00B971A5" w:rsidRPr="00CF022C" w:rsidRDefault="001730D5" w:rsidP="005D2761">
            <w:pPr>
              <w:pStyle w:val="TableParagraph"/>
              <w:numPr>
                <w:ilvl w:val="0"/>
                <w:numId w:val="117"/>
              </w:numPr>
              <w:tabs>
                <w:tab w:val="left" w:pos="284"/>
                <w:tab w:val="left" w:pos="426"/>
                <w:tab w:val="left" w:pos="476"/>
                <w:tab w:val="left" w:pos="477"/>
                <w:tab w:val="left" w:pos="1897"/>
                <w:tab w:val="left" w:pos="2350"/>
                <w:tab w:val="left" w:pos="3066"/>
              </w:tabs>
              <w:ind w:left="0" w:firstLine="0"/>
              <w:rPr>
                <w:i/>
              </w:rPr>
            </w:pPr>
            <w:r w:rsidRPr="00CF022C">
              <w:rPr>
                <w:i/>
              </w:rPr>
              <w:t>применять</w:t>
            </w:r>
            <w:r w:rsidR="007774BB" w:rsidRPr="00CF022C">
              <w:rPr>
                <w:i/>
              </w:rPr>
              <w:t xml:space="preserve"> </w:t>
            </w:r>
            <w:r w:rsidRPr="00CF022C">
              <w:rPr>
                <w:i/>
                <w:spacing w:val="-4"/>
              </w:rPr>
              <w:t xml:space="preserve">методы </w:t>
            </w:r>
            <w:r w:rsidRPr="00CF022C">
              <w:rPr>
                <w:i/>
              </w:rPr>
              <w:t>решения</w:t>
            </w:r>
            <w:r w:rsidR="007774BB" w:rsidRPr="00CF022C">
              <w:rPr>
                <w:i/>
              </w:rPr>
              <w:t xml:space="preserve"> </w:t>
            </w:r>
            <w:r w:rsidRPr="00CF022C">
              <w:rPr>
                <w:i/>
              </w:rPr>
              <w:t xml:space="preserve">простейших </w:t>
            </w:r>
            <w:r w:rsidR="007774BB" w:rsidRPr="00CF022C">
              <w:rPr>
                <w:i/>
              </w:rPr>
              <w:t>д</w:t>
            </w:r>
            <w:r w:rsidRPr="00CF022C">
              <w:rPr>
                <w:i/>
              </w:rPr>
              <w:t>ифференциальных уравнений</w:t>
            </w:r>
            <w:r w:rsidR="007774BB" w:rsidRPr="00CF022C">
              <w:rPr>
                <w:i/>
              </w:rPr>
              <w:t xml:space="preserve"> </w:t>
            </w:r>
            <w:r w:rsidRPr="00CF022C">
              <w:rPr>
                <w:i/>
              </w:rPr>
              <w:t>первого</w:t>
            </w:r>
            <w:r w:rsidRPr="00CF022C">
              <w:rPr>
                <w:i/>
              </w:rPr>
              <w:tab/>
            </w:r>
            <w:r w:rsidRPr="00CF022C">
              <w:rPr>
                <w:i/>
                <w:spacing w:val="-16"/>
              </w:rPr>
              <w:t xml:space="preserve">и </w:t>
            </w:r>
            <w:r w:rsidR="005D2761">
              <w:rPr>
                <w:i/>
                <w:spacing w:val="-16"/>
              </w:rPr>
              <w:t xml:space="preserve"> </w:t>
            </w:r>
            <w:r w:rsidRPr="00CF022C">
              <w:rPr>
                <w:i/>
              </w:rPr>
              <w:t>второго</w:t>
            </w:r>
            <w:r w:rsidRPr="00CF022C">
              <w:rPr>
                <w:i/>
                <w:spacing w:val="-4"/>
              </w:rPr>
              <w:t xml:space="preserve"> </w:t>
            </w:r>
            <w:r w:rsidRPr="00CF022C">
              <w:rPr>
                <w:i/>
              </w:rPr>
              <w:t>порядков</w:t>
            </w:r>
          </w:p>
        </w:tc>
      </w:tr>
      <w:tr w:rsidR="002C4B5A" w:rsidTr="00696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5"/>
        </w:trPr>
        <w:tc>
          <w:tcPr>
            <w:tcW w:w="1507" w:type="dxa"/>
            <w:tcBorders>
              <w:top w:val="single" w:sz="4" w:space="0" w:color="auto"/>
              <w:left w:val="single" w:sz="4" w:space="0" w:color="auto"/>
              <w:bottom w:val="single" w:sz="4" w:space="0" w:color="auto"/>
              <w:right w:val="single" w:sz="4" w:space="0" w:color="auto"/>
            </w:tcBorders>
          </w:tcPr>
          <w:p w:rsidR="002C4B5A" w:rsidRPr="002C4B5A" w:rsidRDefault="002C4B5A" w:rsidP="002C4B5A">
            <w:pPr>
              <w:pStyle w:val="TableParagraph"/>
              <w:tabs>
                <w:tab w:val="left" w:pos="142"/>
                <w:tab w:val="left" w:pos="426"/>
              </w:tabs>
              <w:rPr>
                <w:b/>
                <w:i/>
              </w:rPr>
            </w:pPr>
            <w:r w:rsidRPr="002C4B5A">
              <w:rPr>
                <w:b/>
                <w:i/>
              </w:rPr>
              <w:lastRenderedPageBreak/>
              <w:t>Элементы математ</w:t>
            </w:r>
            <w:proofErr w:type="gramStart"/>
            <w:r w:rsidRPr="002C4B5A">
              <w:rPr>
                <w:b/>
                <w:i/>
              </w:rPr>
              <w:t>и</w:t>
            </w:r>
            <w:r>
              <w:rPr>
                <w:b/>
                <w:i/>
              </w:rPr>
              <w:t>-</w:t>
            </w:r>
            <w:proofErr w:type="gramEnd"/>
            <w:r w:rsidRPr="002C4B5A">
              <w:rPr>
                <w:b/>
                <w:i/>
              </w:rPr>
              <w:t xml:space="preserve"> ческого анализа</w:t>
            </w:r>
          </w:p>
        </w:tc>
        <w:tc>
          <w:tcPr>
            <w:tcW w:w="3122" w:type="dxa"/>
            <w:tcBorders>
              <w:top w:val="single" w:sz="4" w:space="0" w:color="auto"/>
              <w:left w:val="single" w:sz="4" w:space="0" w:color="auto"/>
              <w:bottom w:val="single" w:sz="4" w:space="0" w:color="auto"/>
              <w:right w:val="single" w:sz="4" w:space="0" w:color="auto"/>
            </w:tcBorders>
          </w:tcPr>
          <w:p w:rsidR="002C4B5A" w:rsidRPr="002C4B5A" w:rsidRDefault="002C4B5A" w:rsidP="002C4B5A">
            <w:pPr>
              <w:pStyle w:val="TableParagraph"/>
              <w:numPr>
                <w:ilvl w:val="0"/>
                <w:numId w:val="110"/>
              </w:numPr>
              <w:tabs>
                <w:tab w:val="left" w:pos="142"/>
                <w:tab w:val="left" w:pos="426"/>
                <w:tab w:val="left" w:pos="471"/>
                <w:tab w:val="left" w:pos="1836"/>
                <w:tab w:val="left" w:pos="2044"/>
              </w:tabs>
              <w:ind w:left="0" w:firstLine="0"/>
            </w:pPr>
            <w:r w:rsidRPr="002C4B5A">
              <w:t xml:space="preserve">Оперировать на </w:t>
            </w:r>
            <w:proofErr w:type="gramStart"/>
            <w:r w:rsidRPr="002C4B5A">
              <w:t>базовом</w:t>
            </w:r>
            <w:proofErr w:type="gramEnd"/>
            <w:r w:rsidRPr="002C4B5A">
              <w:t xml:space="preserve"> уров</w:t>
            </w:r>
            <w:r>
              <w:t>-</w:t>
            </w:r>
            <w:r w:rsidRPr="002C4B5A">
              <w:t>не</w:t>
            </w:r>
            <w:r>
              <w:t xml:space="preserve"> </w:t>
            </w:r>
            <w:r w:rsidRPr="002C4B5A">
              <w:rPr>
                <w:spacing w:val="-3"/>
              </w:rPr>
              <w:t xml:space="preserve">понятиями: </w:t>
            </w:r>
            <w:r w:rsidRPr="002C4B5A">
              <w:t xml:space="preserve">производная функции в точке, касательная </w:t>
            </w:r>
            <w:r w:rsidRPr="002C4B5A">
              <w:rPr>
                <w:spacing w:val="-14"/>
              </w:rPr>
              <w:t xml:space="preserve">к </w:t>
            </w:r>
            <w:r w:rsidRPr="002C4B5A">
              <w:t>графику</w:t>
            </w:r>
            <w:r>
              <w:t xml:space="preserve"> </w:t>
            </w:r>
            <w:r w:rsidRPr="002C4B5A">
              <w:t>функции, производная</w:t>
            </w:r>
            <w:r w:rsidRPr="002C4B5A">
              <w:rPr>
                <w:spacing w:val="-4"/>
              </w:rPr>
              <w:t xml:space="preserve"> </w:t>
            </w:r>
            <w:r w:rsidRPr="002C4B5A">
              <w:t>функции;</w:t>
            </w:r>
          </w:p>
          <w:p w:rsidR="002C4B5A" w:rsidRPr="002C4B5A" w:rsidRDefault="002C4B5A" w:rsidP="002C4B5A">
            <w:pPr>
              <w:pStyle w:val="TableParagraph"/>
              <w:numPr>
                <w:ilvl w:val="0"/>
                <w:numId w:val="110"/>
              </w:numPr>
              <w:tabs>
                <w:tab w:val="left" w:pos="142"/>
                <w:tab w:val="left" w:pos="426"/>
                <w:tab w:val="left" w:pos="471"/>
              </w:tabs>
              <w:ind w:left="0" w:firstLine="0"/>
            </w:pPr>
            <w:r w:rsidRPr="002C4B5A">
              <w:t xml:space="preserve">определять значение </w:t>
            </w:r>
            <w:proofErr w:type="gramStart"/>
            <w:r w:rsidRPr="002C4B5A">
              <w:t>производ</w:t>
            </w:r>
            <w:r>
              <w:t>-</w:t>
            </w:r>
            <w:r w:rsidRPr="002C4B5A">
              <w:t>ной</w:t>
            </w:r>
            <w:proofErr w:type="gramEnd"/>
            <w:r w:rsidRPr="002C4B5A">
              <w:t xml:space="preserve"> функции в точке по</w:t>
            </w:r>
            <w:r>
              <w:t xml:space="preserve"> </w:t>
            </w:r>
            <w:r w:rsidRPr="002C4B5A">
              <w:t xml:space="preserve"> изобра</w:t>
            </w:r>
            <w:r>
              <w:t>-</w:t>
            </w:r>
            <w:r w:rsidRPr="002C4B5A">
              <w:t xml:space="preserve">жению касательной к графику, проведенной в </w:t>
            </w:r>
            <w:r w:rsidRPr="002C4B5A">
              <w:rPr>
                <w:spacing w:val="-4"/>
              </w:rPr>
              <w:t xml:space="preserve">этой </w:t>
            </w:r>
            <w:r w:rsidRPr="002C4B5A">
              <w:t>точке;</w:t>
            </w:r>
          </w:p>
          <w:p w:rsidR="002C4B5A" w:rsidRPr="002C4B5A" w:rsidRDefault="002C4B5A" w:rsidP="002C4B5A">
            <w:pPr>
              <w:pStyle w:val="TableParagraph"/>
              <w:numPr>
                <w:ilvl w:val="0"/>
                <w:numId w:val="110"/>
              </w:numPr>
              <w:tabs>
                <w:tab w:val="left" w:pos="142"/>
                <w:tab w:val="left" w:pos="426"/>
                <w:tab w:val="left" w:pos="471"/>
                <w:tab w:val="left" w:pos="1862"/>
                <w:tab w:val="left" w:pos="2347"/>
              </w:tabs>
              <w:spacing w:before="7" w:line="237" w:lineRule="auto"/>
              <w:ind w:left="0" w:firstLine="0"/>
              <w:rPr>
                <w:b/>
              </w:rPr>
            </w:pPr>
            <w:r w:rsidRPr="002C4B5A">
              <w:t>решать</w:t>
            </w:r>
            <w:r>
              <w:t xml:space="preserve"> </w:t>
            </w:r>
            <w:r w:rsidRPr="002C4B5A">
              <w:rPr>
                <w:spacing w:val="-3"/>
              </w:rPr>
              <w:t xml:space="preserve">несложные </w:t>
            </w:r>
            <w:r w:rsidRPr="002C4B5A">
              <w:t>задачи на применение связи</w:t>
            </w:r>
            <w:r>
              <w:t xml:space="preserve"> </w:t>
            </w:r>
            <w:r w:rsidRPr="002C4B5A">
              <w:rPr>
                <w:spacing w:val="-4"/>
              </w:rPr>
              <w:t xml:space="preserve">между </w:t>
            </w:r>
            <w:proofErr w:type="gramStart"/>
            <w:r w:rsidRPr="002C4B5A">
              <w:t>проме</w:t>
            </w:r>
            <w:r>
              <w:t>-</w:t>
            </w:r>
            <w:r w:rsidRPr="002C4B5A">
              <w:t>жутками</w:t>
            </w:r>
            <w:proofErr w:type="gramEnd"/>
            <w:r w:rsidRPr="002C4B5A">
              <w:t xml:space="preserve"> монотонности</w:t>
            </w:r>
            <w:r>
              <w:t xml:space="preserve"> </w:t>
            </w:r>
            <w:r w:rsidRPr="002C4B5A">
              <w:rPr>
                <w:spacing w:val="-16"/>
              </w:rPr>
              <w:t xml:space="preserve">и </w:t>
            </w:r>
            <w:r w:rsidRPr="002C4B5A">
              <w:t>точка</w:t>
            </w:r>
            <w:r>
              <w:t>-</w:t>
            </w:r>
            <w:r w:rsidRPr="002C4B5A">
              <w:t>ми</w:t>
            </w:r>
            <w:r>
              <w:t xml:space="preserve"> </w:t>
            </w:r>
            <w:r w:rsidRPr="002C4B5A">
              <w:rPr>
                <w:spacing w:val="-3"/>
              </w:rPr>
              <w:t xml:space="preserve">экстремума </w:t>
            </w:r>
            <w:r w:rsidRPr="002C4B5A">
              <w:t>функции,</w:t>
            </w:r>
            <w:r w:rsidRPr="002C4B5A">
              <w:tab/>
            </w:r>
            <w:r>
              <w:t xml:space="preserve"> </w:t>
            </w:r>
            <w:r w:rsidRPr="002C4B5A">
              <w:t>с</w:t>
            </w:r>
            <w:r>
              <w:t xml:space="preserve"> </w:t>
            </w:r>
            <w:r w:rsidRPr="002C4B5A">
              <w:rPr>
                <w:spacing w:val="-4"/>
              </w:rPr>
              <w:t xml:space="preserve">од-ной </w:t>
            </w:r>
            <w:r w:rsidRPr="002C4B5A">
              <w:t>стороны,</w:t>
            </w:r>
            <w:r>
              <w:t xml:space="preserve"> </w:t>
            </w:r>
            <w:r w:rsidRPr="002C4B5A">
              <w:rPr>
                <w:spacing w:val="-16"/>
              </w:rPr>
              <w:t xml:space="preserve">и  </w:t>
            </w:r>
            <w:r w:rsidRPr="002C4B5A">
              <w:t>промежутками знакопостоянства</w:t>
            </w:r>
            <w:r>
              <w:t xml:space="preserve"> </w:t>
            </w:r>
            <w:r w:rsidRPr="002C4B5A">
              <w:rPr>
                <w:spacing w:val="-17"/>
              </w:rPr>
              <w:t xml:space="preserve">и </w:t>
            </w:r>
            <w:r w:rsidRPr="002C4B5A">
              <w:t>нулями</w:t>
            </w:r>
            <w:r>
              <w:t xml:space="preserve"> </w:t>
            </w:r>
            <w:r w:rsidRPr="002C4B5A">
              <w:rPr>
                <w:spacing w:val="-1"/>
              </w:rPr>
              <w:t xml:space="preserve">про-изводной </w:t>
            </w:r>
            <w:r w:rsidRPr="002C4B5A">
              <w:t>этой</w:t>
            </w:r>
            <w:r>
              <w:t xml:space="preserve"> </w:t>
            </w:r>
            <w:r w:rsidRPr="002C4B5A">
              <w:t>функции</w:t>
            </w:r>
            <w:r w:rsidRPr="002C4B5A">
              <w:tab/>
              <w:t>–</w:t>
            </w:r>
            <w:r>
              <w:t xml:space="preserve"> </w:t>
            </w:r>
            <w:r w:rsidRPr="002C4B5A">
              <w:t>с дру</w:t>
            </w:r>
            <w:r>
              <w:t>-</w:t>
            </w:r>
            <w:r w:rsidRPr="002C4B5A">
              <w:t>гой.</w:t>
            </w:r>
          </w:p>
          <w:p w:rsidR="002C4B5A" w:rsidRPr="002C4B5A" w:rsidRDefault="002C4B5A" w:rsidP="002C4B5A">
            <w:pPr>
              <w:pStyle w:val="TableParagraph"/>
              <w:tabs>
                <w:tab w:val="left" w:pos="142"/>
                <w:tab w:val="left" w:pos="426"/>
              </w:tabs>
              <w:rPr>
                <w:i/>
              </w:rPr>
            </w:pPr>
            <w:r w:rsidRPr="002C4B5A">
              <w:rPr>
                <w:i/>
              </w:rPr>
              <w:t>В повседневной жизни и при изучении других предметов:</w:t>
            </w:r>
          </w:p>
          <w:p w:rsidR="00E8207B" w:rsidRPr="005D2761" w:rsidRDefault="002C4B5A" w:rsidP="00E8207B">
            <w:pPr>
              <w:pStyle w:val="TableParagraph"/>
              <w:tabs>
                <w:tab w:val="left" w:pos="197"/>
              </w:tabs>
            </w:pPr>
            <w:r w:rsidRPr="002C4B5A">
              <w:t>пользуясь</w:t>
            </w:r>
            <w:r>
              <w:t xml:space="preserve"> </w:t>
            </w:r>
            <w:r w:rsidRPr="002C4B5A">
              <w:t>графиками,</w:t>
            </w:r>
            <w:r w:rsidR="00E8207B" w:rsidRPr="005D2761">
              <w:t xml:space="preserve"> сравни</w:t>
            </w:r>
            <w:r w:rsidR="00E8207B">
              <w:t>-</w:t>
            </w:r>
            <w:r w:rsidR="00E8207B" w:rsidRPr="005D2761">
              <w:t xml:space="preserve">вать </w:t>
            </w:r>
            <w:r w:rsidR="00E8207B" w:rsidRPr="005D2761">
              <w:rPr>
                <w:spacing w:val="-3"/>
              </w:rPr>
              <w:t xml:space="preserve">скорости </w:t>
            </w:r>
            <w:r w:rsidR="00E8207B" w:rsidRPr="005D2761">
              <w:t xml:space="preserve">возрастания </w:t>
            </w:r>
            <w:r w:rsidR="00E8207B" w:rsidRPr="005D2761">
              <w:rPr>
                <w:spacing w:val="-3"/>
              </w:rPr>
              <w:t>(рос</w:t>
            </w:r>
            <w:r w:rsidR="00E8207B">
              <w:rPr>
                <w:spacing w:val="-3"/>
              </w:rPr>
              <w:t>-</w:t>
            </w:r>
            <w:r w:rsidR="00E8207B" w:rsidRPr="005D2761">
              <w:rPr>
                <w:spacing w:val="-3"/>
              </w:rPr>
              <w:t xml:space="preserve">та, </w:t>
            </w:r>
            <w:r w:rsidR="00E8207B" w:rsidRPr="005D2761">
              <w:t xml:space="preserve">повышения, </w:t>
            </w:r>
            <w:r w:rsidR="00E8207B" w:rsidRPr="005D2761">
              <w:rPr>
                <w:spacing w:val="-3"/>
              </w:rPr>
              <w:t xml:space="preserve">увеличения </w:t>
            </w:r>
            <w:r w:rsidR="00E8207B" w:rsidRPr="005D2761">
              <w:t xml:space="preserve">и т.п.) или </w:t>
            </w:r>
            <w:r w:rsidR="00E8207B" w:rsidRPr="005D2761">
              <w:rPr>
                <w:spacing w:val="-3"/>
              </w:rPr>
              <w:t xml:space="preserve">скорости </w:t>
            </w:r>
            <w:r w:rsidR="00E8207B" w:rsidRPr="005D2761">
              <w:t xml:space="preserve">убывания </w:t>
            </w:r>
            <w:r w:rsidR="00E8207B" w:rsidRPr="005D2761">
              <w:rPr>
                <w:spacing w:val="-3"/>
              </w:rPr>
              <w:t>(па</w:t>
            </w:r>
            <w:r w:rsidR="00E8207B">
              <w:rPr>
                <w:spacing w:val="-3"/>
              </w:rPr>
              <w:t>-</w:t>
            </w:r>
            <w:r w:rsidR="00E8207B" w:rsidRPr="005D2761">
              <w:rPr>
                <w:spacing w:val="-3"/>
              </w:rPr>
              <w:t xml:space="preserve">дения, </w:t>
            </w:r>
            <w:r w:rsidR="00E8207B" w:rsidRPr="005D2761">
              <w:t xml:space="preserve">снижения, уменьшения и т.п.) величин </w:t>
            </w:r>
            <w:proofErr w:type="gramStart"/>
            <w:r w:rsidR="00E8207B" w:rsidRPr="005D2761">
              <w:rPr>
                <w:spacing w:val="-12"/>
              </w:rPr>
              <w:t>в</w:t>
            </w:r>
            <w:proofErr w:type="gramEnd"/>
            <w:r w:rsidR="00E8207B" w:rsidRPr="005D2761">
              <w:rPr>
                <w:spacing w:val="-12"/>
              </w:rPr>
              <w:t xml:space="preserve"> </w:t>
            </w:r>
            <w:r w:rsidR="00E8207B" w:rsidRPr="005D2761">
              <w:t>реальных</w:t>
            </w:r>
            <w:r w:rsidR="00E8207B" w:rsidRPr="005D2761">
              <w:rPr>
                <w:spacing w:val="-1"/>
              </w:rPr>
              <w:t xml:space="preserve"> </w:t>
            </w:r>
            <w:r w:rsidR="00E8207B" w:rsidRPr="005D2761">
              <w:t>процес</w:t>
            </w:r>
            <w:r w:rsidR="00E8207B">
              <w:t>-</w:t>
            </w:r>
            <w:r w:rsidR="00E8207B" w:rsidRPr="005D2761">
              <w:t>сах;</w:t>
            </w:r>
          </w:p>
          <w:p w:rsidR="00E8207B" w:rsidRPr="005D2761" w:rsidRDefault="00E8207B" w:rsidP="00E8207B">
            <w:pPr>
              <w:pStyle w:val="TableParagraph"/>
              <w:numPr>
                <w:ilvl w:val="0"/>
                <w:numId w:val="106"/>
              </w:numPr>
              <w:tabs>
                <w:tab w:val="left" w:pos="197"/>
                <w:tab w:val="left" w:pos="470"/>
                <w:tab w:val="left" w:pos="471"/>
                <w:tab w:val="left" w:pos="1929"/>
                <w:tab w:val="left" w:pos="2162"/>
                <w:tab w:val="left" w:pos="2260"/>
                <w:tab w:val="left" w:pos="2763"/>
              </w:tabs>
              <w:ind w:left="0" w:firstLine="0"/>
            </w:pPr>
            <w:r w:rsidRPr="005D2761">
              <w:t>соотносить</w:t>
            </w:r>
            <w:r>
              <w:t xml:space="preserve"> </w:t>
            </w:r>
            <w:r w:rsidRPr="005D2761">
              <w:rPr>
                <w:spacing w:val="-4"/>
              </w:rPr>
              <w:t xml:space="preserve">графики </w:t>
            </w:r>
            <w:r w:rsidRPr="005D2761">
              <w:t>реальных процессов и зависимостей</w:t>
            </w:r>
            <w:r>
              <w:t xml:space="preserve">  </w:t>
            </w:r>
            <w:r w:rsidRPr="005D2761">
              <w:t>с</w:t>
            </w:r>
            <w:r w:rsidRPr="005D2761">
              <w:tab/>
            </w:r>
            <w:r w:rsidRPr="005D2761">
              <w:rPr>
                <w:spacing w:val="-9"/>
              </w:rPr>
              <w:t xml:space="preserve">их </w:t>
            </w:r>
            <w:r w:rsidRPr="005D2761">
              <w:t>описаниями, включающими характеристики скорости</w:t>
            </w:r>
            <w:r>
              <w:t xml:space="preserve"> </w:t>
            </w:r>
            <w:proofErr w:type="gramStart"/>
            <w:r w:rsidRPr="005D2761">
              <w:rPr>
                <w:spacing w:val="-1"/>
              </w:rPr>
              <w:t>изме</w:t>
            </w:r>
            <w:r>
              <w:rPr>
                <w:spacing w:val="-1"/>
              </w:rPr>
              <w:t>-</w:t>
            </w:r>
            <w:r w:rsidRPr="005D2761">
              <w:rPr>
                <w:spacing w:val="-1"/>
              </w:rPr>
              <w:t>нения</w:t>
            </w:r>
            <w:proofErr w:type="gramEnd"/>
            <w:r w:rsidRPr="005D2761">
              <w:rPr>
                <w:spacing w:val="-1"/>
              </w:rPr>
              <w:t xml:space="preserve"> </w:t>
            </w:r>
            <w:r w:rsidRPr="005D2761">
              <w:t>(быстрый рост, плавное понижение и</w:t>
            </w:r>
            <w:r w:rsidRPr="005D2761">
              <w:rPr>
                <w:spacing w:val="-5"/>
              </w:rPr>
              <w:t xml:space="preserve"> </w:t>
            </w:r>
            <w:r w:rsidRPr="005D2761">
              <w:t>т.п.);</w:t>
            </w:r>
          </w:p>
          <w:p w:rsidR="002C4B5A" w:rsidRPr="002C4B5A" w:rsidRDefault="00E8207B" w:rsidP="00E8207B">
            <w:pPr>
              <w:pStyle w:val="TableParagraph"/>
              <w:numPr>
                <w:ilvl w:val="0"/>
                <w:numId w:val="110"/>
              </w:numPr>
              <w:tabs>
                <w:tab w:val="left" w:pos="142"/>
                <w:tab w:val="left" w:pos="426"/>
                <w:tab w:val="left" w:pos="471"/>
              </w:tabs>
              <w:spacing w:before="3"/>
              <w:ind w:left="0" w:firstLine="0"/>
            </w:pPr>
            <w:r w:rsidRPr="005D2761">
              <w:t xml:space="preserve">использовать графики </w:t>
            </w:r>
            <w:proofErr w:type="gramStart"/>
            <w:r w:rsidRPr="005D2761">
              <w:t>реаль</w:t>
            </w:r>
            <w:r>
              <w:t>-</w:t>
            </w:r>
            <w:r w:rsidRPr="005D2761">
              <w:t>ных</w:t>
            </w:r>
            <w:proofErr w:type="gramEnd"/>
            <w:r w:rsidRPr="005D2761">
              <w:t xml:space="preserve"> процессов для решения </w:t>
            </w:r>
            <w:r w:rsidRPr="005D2761">
              <w:rPr>
                <w:spacing w:val="-3"/>
              </w:rPr>
              <w:t>не</w:t>
            </w:r>
            <w:r>
              <w:rPr>
                <w:spacing w:val="-3"/>
              </w:rPr>
              <w:t>-</w:t>
            </w:r>
            <w:r w:rsidRPr="005D2761">
              <w:rPr>
                <w:spacing w:val="-3"/>
              </w:rPr>
              <w:t xml:space="preserve">сложных </w:t>
            </w:r>
            <w:r w:rsidRPr="005D2761">
              <w:t xml:space="preserve">прикладных задач, в том числе определяя по графику </w:t>
            </w:r>
            <w:r w:rsidRPr="005D2761">
              <w:lastRenderedPageBreak/>
              <w:t xml:space="preserve">скорость </w:t>
            </w:r>
            <w:r w:rsidRPr="005D2761">
              <w:rPr>
                <w:spacing w:val="-3"/>
              </w:rPr>
              <w:t xml:space="preserve">хода </w:t>
            </w:r>
            <w:r w:rsidRPr="005D2761">
              <w:t>процесса</w:t>
            </w:r>
          </w:p>
        </w:tc>
        <w:tc>
          <w:tcPr>
            <w:tcW w:w="3610" w:type="dxa"/>
            <w:tcBorders>
              <w:top w:val="single" w:sz="4" w:space="0" w:color="auto"/>
              <w:left w:val="single" w:sz="4" w:space="0" w:color="auto"/>
              <w:bottom w:val="single" w:sz="4" w:space="0" w:color="auto"/>
              <w:right w:val="single" w:sz="4" w:space="0" w:color="auto"/>
            </w:tcBorders>
          </w:tcPr>
          <w:p w:rsidR="002C4B5A" w:rsidRPr="002C4B5A" w:rsidRDefault="002C4B5A" w:rsidP="002C4B5A">
            <w:pPr>
              <w:pStyle w:val="TableParagraph"/>
              <w:numPr>
                <w:ilvl w:val="0"/>
                <w:numId w:val="109"/>
              </w:numPr>
              <w:tabs>
                <w:tab w:val="left" w:pos="142"/>
                <w:tab w:val="left" w:pos="426"/>
                <w:tab w:val="left" w:pos="471"/>
                <w:tab w:val="left" w:pos="2573"/>
              </w:tabs>
              <w:ind w:left="0" w:firstLine="0"/>
              <w:rPr>
                <w:rFonts w:ascii="Symbol" w:hAnsi="Symbol"/>
                <w:i/>
              </w:rPr>
            </w:pPr>
            <w:r w:rsidRPr="002C4B5A">
              <w:rPr>
                <w:i/>
              </w:rPr>
              <w:lastRenderedPageBreak/>
              <w:t xml:space="preserve">Оперировать понятиями: </w:t>
            </w:r>
            <w:proofErr w:type="gramStart"/>
            <w:r w:rsidRPr="002C4B5A">
              <w:rPr>
                <w:i/>
              </w:rPr>
              <w:t>произ</w:t>
            </w:r>
            <w:r>
              <w:rPr>
                <w:i/>
              </w:rPr>
              <w:t>-</w:t>
            </w:r>
            <w:r w:rsidRPr="002C4B5A">
              <w:rPr>
                <w:i/>
              </w:rPr>
              <w:t>водная</w:t>
            </w:r>
            <w:proofErr w:type="gramEnd"/>
            <w:r w:rsidRPr="002C4B5A">
              <w:rPr>
                <w:i/>
              </w:rPr>
              <w:t xml:space="preserve"> функции </w:t>
            </w:r>
            <w:r w:rsidRPr="002C4B5A">
              <w:rPr>
                <w:i/>
                <w:spacing w:val="-12"/>
              </w:rPr>
              <w:t xml:space="preserve">в </w:t>
            </w:r>
            <w:r w:rsidRPr="002C4B5A">
              <w:rPr>
                <w:i/>
              </w:rPr>
              <w:t>точке, касательная к графику</w:t>
            </w:r>
            <w:r>
              <w:rPr>
                <w:i/>
              </w:rPr>
              <w:t xml:space="preserve"> </w:t>
            </w:r>
            <w:r w:rsidRPr="002C4B5A">
              <w:rPr>
                <w:i/>
                <w:spacing w:val="-3"/>
              </w:rPr>
              <w:t xml:space="preserve">функции, </w:t>
            </w:r>
            <w:r w:rsidRPr="002C4B5A">
              <w:rPr>
                <w:i/>
              </w:rPr>
              <w:t>производная</w:t>
            </w:r>
            <w:r w:rsidRPr="002C4B5A">
              <w:rPr>
                <w:i/>
                <w:spacing w:val="-2"/>
              </w:rPr>
              <w:t xml:space="preserve"> </w:t>
            </w:r>
            <w:r w:rsidRPr="002C4B5A">
              <w:rPr>
                <w:i/>
              </w:rPr>
              <w:t>функции;</w:t>
            </w:r>
          </w:p>
          <w:p w:rsidR="002C4B5A" w:rsidRPr="002C4B5A" w:rsidRDefault="002C4B5A" w:rsidP="002C4B5A">
            <w:pPr>
              <w:pStyle w:val="TableParagraph"/>
              <w:numPr>
                <w:ilvl w:val="0"/>
                <w:numId w:val="109"/>
              </w:numPr>
              <w:tabs>
                <w:tab w:val="left" w:pos="142"/>
                <w:tab w:val="left" w:pos="426"/>
                <w:tab w:val="left" w:pos="471"/>
                <w:tab w:val="left" w:pos="2270"/>
                <w:tab w:val="left" w:pos="2861"/>
              </w:tabs>
              <w:ind w:left="0" w:firstLine="0"/>
              <w:rPr>
                <w:rFonts w:ascii="Symbol" w:hAnsi="Symbol"/>
                <w:i/>
              </w:rPr>
            </w:pPr>
            <w:r w:rsidRPr="002C4B5A">
              <w:rPr>
                <w:i/>
              </w:rPr>
              <w:t>вычислять производную одночлена,</w:t>
            </w:r>
            <w:r w:rsidRPr="002C4B5A">
              <w:rPr>
                <w:i/>
              </w:rPr>
              <w:tab/>
              <w:t>многочлена, квадратного</w:t>
            </w:r>
            <w:r>
              <w:rPr>
                <w:i/>
              </w:rPr>
              <w:t xml:space="preserve"> </w:t>
            </w:r>
            <w:r w:rsidRPr="002C4B5A">
              <w:rPr>
                <w:i/>
                <w:spacing w:val="-3"/>
              </w:rPr>
              <w:t>корня,</w:t>
            </w:r>
          </w:p>
          <w:p w:rsidR="002C4B5A" w:rsidRPr="002C4B5A" w:rsidRDefault="002C4B5A" w:rsidP="002C4B5A">
            <w:pPr>
              <w:pStyle w:val="TableParagraph"/>
              <w:tabs>
                <w:tab w:val="left" w:pos="142"/>
                <w:tab w:val="left" w:pos="426"/>
                <w:tab w:val="left" w:pos="2818"/>
              </w:tabs>
              <w:rPr>
                <w:i/>
              </w:rPr>
            </w:pPr>
            <w:r w:rsidRPr="002C4B5A">
              <w:rPr>
                <w:i/>
              </w:rPr>
              <w:t>производную</w:t>
            </w:r>
            <w:r>
              <w:rPr>
                <w:i/>
              </w:rPr>
              <w:t xml:space="preserve"> </w:t>
            </w:r>
            <w:r w:rsidRPr="002C4B5A">
              <w:rPr>
                <w:i/>
                <w:spacing w:val="-5"/>
              </w:rPr>
              <w:t xml:space="preserve">суммы </w:t>
            </w:r>
            <w:r w:rsidRPr="002C4B5A">
              <w:rPr>
                <w:i/>
              </w:rPr>
              <w:t>функций;</w:t>
            </w:r>
          </w:p>
          <w:p w:rsidR="002C4B5A" w:rsidRPr="002C4B5A" w:rsidRDefault="002C4B5A" w:rsidP="002C4B5A">
            <w:pPr>
              <w:pStyle w:val="TableParagraph"/>
              <w:numPr>
                <w:ilvl w:val="0"/>
                <w:numId w:val="109"/>
              </w:numPr>
              <w:tabs>
                <w:tab w:val="left" w:pos="142"/>
                <w:tab w:val="left" w:pos="426"/>
                <w:tab w:val="left" w:pos="471"/>
                <w:tab w:val="left" w:pos="2508"/>
              </w:tabs>
              <w:ind w:left="0" w:firstLine="0"/>
              <w:rPr>
                <w:rFonts w:ascii="Symbol" w:hAnsi="Symbol"/>
                <w:i/>
                <w:color w:val="404040"/>
              </w:rPr>
            </w:pPr>
            <w:r w:rsidRPr="002C4B5A">
              <w:rPr>
                <w:i/>
              </w:rPr>
              <w:t xml:space="preserve">вычислять производные </w:t>
            </w:r>
            <w:proofErr w:type="gramStart"/>
            <w:r w:rsidRPr="002C4B5A">
              <w:rPr>
                <w:i/>
              </w:rPr>
              <w:t>элементар-ных</w:t>
            </w:r>
            <w:proofErr w:type="gramEnd"/>
            <w:r w:rsidRPr="002C4B5A">
              <w:rPr>
                <w:i/>
              </w:rPr>
              <w:t xml:space="preserve"> функций и </w:t>
            </w:r>
            <w:r w:rsidRPr="002C4B5A">
              <w:rPr>
                <w:i/>
                <w:spacing w:val="-6"/>
              </w:rPr>
              <w:t xml:space="preserve">их </w:t>
            </w:r>
            <w:r w:rsidRPr="002C4B5A">
              <w:rPr>
                <w:i/>
              </w:rPr>
              <w:t>комбинаций,</w:t>
            </w:r>
            <w:r w:rsidRPr="002C4B5A">
              <w:rPr>
                <w:i/>
              </w:rPr>
              <w:tab/>
              <w:t xml:space="preserve"> испо-льзуя справочные</w:t>
            </w:r>
            <w:r w:rsidRPr="002C4B5A">
              <w:rPr>
                <w:i/>
                <w:spacing w:val="-4"/>
              </w:rPr>
              <w:t xml:space="preserve"> </w:t>
            </w:r>
            <w:r w:rsidRPr="002C4B5A">
              <w:rPr>
                <w:i/>
              </w:rPr>
              <w:t>материалы;</w:t>
            </w:r>
            <w:r>
              <w:rPr>
                <w:i/>
              </w:rPr>
              <w:t xml:space="preserve"> </w:t>
            </w:r>
            <w:r w:rsidRPr="002C4B5A">
              <w:rPr>
                <w:i/>
              </w:rPr>
              <w:t>иссле-довать в простейших случаях функ</w:t>
            </w:r>
            <w:r>
              <w:rPr>
                <w:i/>
              </w:rPr>
              <w:t>-</w:t>
            </w:r>
            <w:r w:rsidRPr="002C4B5A">
              <w:rPr>
                <w:i/>
              </w:rPr>
              <w:t xml:space="preserve">ции на монотонность, </w:t>
            </w:r>
            <w:r w:rsidRPr="002C4B5A">
              <w:rPr>
                <w:i/>
                <w:spacing w:val="-3"/>
              </w:rPr>
              <w:t xml:space="preserve">находить </w:t>
            </w:r>
            <w:r w:rsidRPr="002C4B5A">
              <w:rPr>
                <w:i/>
              </w:rPr>
              <w:t>наибольшие и наименьшие значения функций, строить графики много</w:t>
            </w:r>
            <w:r>
              <w:rPr>
                <w:i/>
              </w:rPr>
              <w:t>-</w:t>
            </w:r>
            <w:r w:rsidRPr="002C4B5A">
              <w:rPr>
                <w:i/>
              </w:rPr>
              <w:t>членов и простейших рациональных функций с использованием аппарата математического анализа.</w:t>
            </w:r>
          </w:p>
          <w:p w:rsidR="002C4B5A" w:rsidRPr="002C4B5A" w:rsidRDefault="002C4B5A" w:rsidP="002C4B5A">
            <w:pPr>
              <w:pStyle w:val="TableParagraph"/>
              <w:tabs>
                <w:tab w:val="left" w:pos="142"/>
                <w:tab w:val="left" w:pos="426"/>
              </w:tabs>
              <w:rPr>
                <w:i/>
              </w:rPr>
            </w:pPr>
            <w:r w:rsidRPr="002C4B5A">
              <w:rPr>
                <w:i/>
              </w:rPr>
              <w:t>В повседневной жизни и при изучении других учебных предметов:</w:t>
            </w:r>
          </w:p>
          <w:p w:rsidR="00E80276" w:rsidRPr="005D2761" w:rsidRDefault="002C4B5A" w:rsidP="00E80276">
            <w:pPr>
              <w:pStyle w:val="TableParagraph"/>
              <w:tabs>
                <w:tab w:val="left" w:pos="284"/>
                <w:tab w:val="left" w:pos="426"/>
                <w:tab w:val="left" w:pos="1908"/>
                <w:tab w:val="left" w:pos="2001"/>
                <w:tab w:val="left" w:pos="2085"/>
                <w:tab w:val="left" w:pos="2136"/>
                <w:tab w:val="left" w:pos="2246"/>
                <w:tab w:val="left" w:pos="2549"/>
                <w:tab w:val="left" w:pos="2832"/>
                <w:tab w:val="left" w:pos="3379"/>
              </w:tabs>
              <w:rPr>
                <w:i/>
              </w:rPr>
            </w:pPr>
            <w:r w:rsidRPr="002C4B5A">
              <w:rPr>
                <w:i/>
              </w:rPr>
              <w:t xml:space="preserve">решать прикладные задачи из </w:t>
            </w:r>
            <w:proofErr w:type="gramStart"/>
            <w:r w:rsidRPr="002C4B5A">
              <w:rPr>
                <w:i/>
              </w:rPr>
              <w:t>био</w:t>
            </w:r>
            <w:r w:rsidR="005D2761">
              <w:rPr>
                <w:i/>
              </w:rPr>
              <w:t>-</w:t>
            </w:r>
            <w:r w:rsidRPr="002C4B5A">
              <w:rPr>
                <w:i/>
              </w:rPr>
              <w:t>логии</w:t>
            </w:r>
            <w:proofErr w:type="gramEnd"/>
            <w:r w:rsidRPr="002C4B5A">
              <w:rPr>
                <w:i/>
              </w:rPr>
              <w:t>, физики,</w:t>
            </w:r>
            <w:r w:rsidRPr="002C4B5A">
              <w:rPr>
                <w:i/>
                <w:spacing w:val="56"/>
              </w:rPr>
              <w:t xml:space="preserve"> </w:t>
            </w:r>
            <w:r w:rsidRPr="002C4B5A">
              <w:rPr>
                <w:i/>
              </w:rPr>
              <w:t>химии,</w:t>
            </w:r>
            <w:r w:rsidR="00E80276" w:rsidRPr="005D2761">
              <w:rPr>
                <w:i/>
              </w:rPr>
              <w:t xml:space="preserve"> </w:t>
            </w:r>
            <w:r w:rsidR="00E80276">
              <w:rPr>
                <w:i/>
              </w:rPr>
              <w:t xml:space="preserve">экономики </w:t>
            </w:r>
            <w:r w:rsidR="00E80276" w:rsidRPr="005D2761">
              <w:rPr>
                <w:i/>
              </w:rPr>
              <w:t>и</w:t>
            </w:r>
            <w:r w:rsidR="00E80276" w:rsidRPr="005D2761">
              <w:rPr>
                <w:i/>
              </w:rPr>
              <w:tab/>
            </w:r>
            <w:r w:rsidR="00E80276">
              <w:rPr>
                <w:i/>
              </w:rPr>
              <w:t xml:space="preserve"> </w:t>
            </w:r>
            <w:r w:rsidR="00E80276" w:rsidRPr="005D2761">
              <w:rPr>
                <w:i/>
                <w:spacing w:val="-3"/>
              </w:rPr>
              <w:t xml:space="preserve">других </w:t>
            </w:r>
            <w:r w:rsidR="00E80276" w:rsidRPr="005D2761">
              <w:rPr>
                <w:i/>
              </w:rPr>
              <w:t>предметов,</w:t>
            </w:r>
            <w:r w:rsidR="00E80276" w:rsidRPr="005D2761">
              <w:rPr>
                <w:i/>
              </w:rPr>
              <w:tab/>
              <w:t>связанные</w:t>
            </w:r>
            <w:r w:rsidR="00E80276">
              <w:rPr>
                <w:i/>
              </w:rPr>
              <w:t xml:space="preserve"> </w:t>
            </w:r>
            <w:r w:rsidR="00E80276" w:rsidRPr="005D2761">
              <w:rPr>
                <w:i/>
              </w:rPr>
              <w:t>с</w:t>
            </w:r>
            <w:r w:rsidR="00E80276">
              <w:rPr>
                <w:i/>
              </w:rPr>
              <w:t xml:space="preserve"> </w:t>
            </w:r>
            <w:r w:rsidR="00E80276" w:rsidRPr="005D2761">
              <w:rPr>
                <w:i/>
              </w:rPr>
              <w:t>ис</w:t>
            </w:r>
            <w:r w:rsidR="00E80276">
              <w:rPr>
                <w:i/>
              </w:rPr>
              <w:t>-</w:t>
            </w:r>
            <w:r w:rsidR="00E80276" w:rsidRPr="005D2761">
              <w:rPr>
                <w:i/>
              </w:rPr>
              <w:t xml:space="preserve">следованием </w:t>
            </w:r>
            <w:r w:rsidR="00E80276">
              <w:rPr>
                <w:i/>
                <w:spacing w:val="-1"/>
              </w:rPr>
              <w:t xml:space="preserve">характеристик </w:t>
            </w:r>
            <w:r w:rsidR="00E80276" w:rsidRPr="005D2761">
              <w:rPr>
                <w:i/>
                <w:spacing w:val="-3"/>
              </w:rPr>
              <w:t xml:space="preserve">реальных </w:t>
            </w:r>
            <w:r w:rsidR="00E80276" w:rsidRPr="005D2761">
              <w:rPr>
                <w:i/>
              </w:rPr>
              <w:t>процессов,</w:t>
            </w:r>
            <w:r w:rsidR="00E80276">
              <w:rPr>
                <w:i/>
              </w:rPr>
              <w:t xml:space="preserve"> </w:t>
            </w:r>
            <w:r w:rsidR="00E80276" w:rsidRPr="005D2761">
              <w:rPr>
                <w:i/>
                <w:spacing w:val="-3"/>
              </w:rPr>
              <w:t xml:space="preserve">нахождением </w:t>
            </w:r>
            <w:r w:rsidR="00E80276">
              <w:rPr>
                <w:i/>
              </w:rPr>
              <w:t xml:space="preserve">наибольших </w:t>
            </w:r>
            <w:r w:rsidR="00E80276" w:rsidRPr="005D2761">
              <w:rPr>
                <w:i/>
              </w:rPr>
              <w:t>и</w:t>
            </w:r>
            <w:r w:rsidR="00E80276">
              <w:rPr>
                <w:i/>
              </w:rPr>
              <w:t xml:space="preserve"> </w:t>
            </w:r>
            <w:r w:rsidR="00E80276" w:rsidRPr="005D2761">
              <w:rPr>
                <w:i/>
                <w:spacing w:val="-1"/>
              </w:rPr>
              <w:t xml:space="preserve">наименьших </w:t>
            </w:r>
            <w:r w:rsidR="00E80276" w:rsidRPr="005D2761">
              <w:rPr>
                <w:i/>
              </w:rPr>
              <w:t>значений,</w:t>
            </w:r>
            <w:r w:rsidR="00E80276">
              <w:rPr>
                <w:i/>
              </w:rPr>
              <w:t xml:space="preserve"> </w:t>
            </w:r>
            <w:r w:rsidR="00E80276" w:rsidRPr="005D2761">
              <w:rPr>
                <w:i/>
              </w:rPr>
              <w:t>скорости</w:t>
            </w:r>
            <w:r w:rsidR="00E80276" w:rsidRPr="005D2761">
              <w:rPr>
                <w:i/>
              </w:rPr>
              <w:tab/>
            </w:r>
            <w:r w:rsidR="00E80276" w:rsidRPr="005D2761">
              <w:rPr>
                <w:i/>
                <w:spacing w:val="-14"/>
              </w:rPr>
              <w:t xml:space="preserve">и </w:t>
            </w:r>
            <w:r w:rsidR="00E80276" w:rsidRPr="005D2761">
              <w:rPr>
                <w:i/>
              </w:rPr>
              <w:t>ускорения и</w:t>
            </w:r>
            <w:r w:rsidR="00E80276" w:rsidRPr="005D2761">
              <w:rPr>
                <w:i/>
                <w:spacing w:val="-3"/>
              </w:rPr>
              <w:t xml:space="preserve"> </w:t>
            </w:r>
            <w:r w:rsidR="00E80276" w:rsidRPr="005D2761">
              <w:rPr>
                <w:i/>
              </w:rPr>
              <w:t>т.п.;</w:t>
            </w:r>
          </w:p>
          <w:p w:rsidR="002C4B5A" w:rsidRPr="002C4B5A" w:rsidRDefault="00E80276" w:rsidP="00E80276">
            <w:pPr>
              <w:pStyle w:val="TableParagraph"/>
              <w:numPr>
                <w:ilvl w:val="0"/>
                <w:numId w:val="109"/>
              </w:numPr>
              <w:tabs>
                <w:tab w:val="left" w:pos="142"/>
                <w:tab w:val="left" w:pos="426"/>
                <w:tab w:val="left" w:pos="471"/>
              </w:tabs>
              <w:spacing w:before="27" w:line="274" w:lineRule="exact"/>
              <w:ind w:left="0" w:firstLine="0"/>
              <w:rPr>
                <w:rFonts w:ascii="Symbol" w:hAnsi="Symbol"/>
                <w:i/>
              </w:rPr>
            </w:pPr>
            <w:r w:rsidRPr="005D2761">
              <w:rPr>
                <w:i/>
              </w:rPr>
              <w:t>интерпретировать полученные</w:t>
            </w:r>
            <w:r w:rsidRPr="005D2761">
              <w:rPr>
                <w:i/>
                <w:spacing w:val="-18"/>
              </w:rPr>
              <w:t xml:space="preserve"> </w:t>
            </w:r>
            <w:proofErr w:type="gramStart"/>
            <w:r w:rsidRPr="005D2761">
              <w:rPr>
                <w:i/>
              </w:rPr>
              <w:t>ре</w:t>
            </w:r>
            <w:r>
              <w:rPr>
                <w:i/>
              </w:rPr>
              <w:t>-</w:t>
            </w:r>
            <w:r w:rsidRPr="005D2761">
              <w:rPr>
                <w:i/>
              </w:rPr>
              <w:t>зультаты</w:t>
            </w:r>
            <w:proofErr w:type="gramEnd"/>
            <w:r>
              <w:rPr>
                <w:i/>
              </w:rPr>
              <w:t>.</w:t>
            </w:r>
          </w:p>
        </w:tc>
        <w:tc>
          <w:tcPr>
            <w:tcW w:w="3292" w:type="dxa"/>
            <w:tcBorders>
              <w:top w:val="single" w:sz="4" w:space="0" w:color="auto"/>
              <w:left w:val="single" w:sz="4" w:space="0" w:color="auto"/>
              <w:bottom w:val="single" w:sz="4" w:space="0" w:color="auto"/>
              <w:right w:val="single" w:sz="4" w:space="0" w:color="auto"/>
            </w:tcBorders>
          </w:tcPr>
          <w:p w:rsidR="002C4B5A" w:rsidRPr="002C4B5A" w:rsidRDefault="002C4B5A" w:rsidP="002C4B5A">
            <w:pPr>
              <w:pStyle w:val="TableParagraph"/>
              <w:numPr>
                <w:ilvl w:val="0"/>
                <w:numId w:val="108"/>
              </w:numPr>
              <w:tabs>
                <w:tab w:val="left" w:pos="142"/>
                <w:tab w:val="left" w:pos="426"/>
                <w:tab w:val="left" w:pos="473"/>
                <w:tab w:val="left" w:pos="474"/>
                <w:tab w:val="left" w:pos="1985"/>
                <w:tab w:val="left" w:pos="2023"/>
                <w:tab w:val="left" w:pos="2208"/>
                <w:tab w:val="left" w:pos="2597"/>
                <w:tab w:val="left" w:pos="2809"/>
              </w:tabs>
              <w:ind w:left="0" w:firstLine="0"/>
              <w:rPr>
                <w:rFonts w:ascii="Symbol" w:hAnsi="Symbol"/>
              </w:rPr>
            </w:pPr>
            <w:r w:rsidRPr="002C4B5A">
              <w:t>Владеть</w:t>
            </w:r>
            <w:r w:rsidR="005D2761">
              <w:t xml:space="preserve"> </w:t>
            </w:r>
            <w:r w:rsidRPr="002C4B5A">
              <w:rPr>
                <w:spacing w:val="-3"/>
              </w:rPr>
              <w:t xml:space="preserve">понятием </w:t>
            </w:r>
            <w:r w:rsidRPr="002C4B5A">
              <w:t>бесконечно</w:t>
            </w:r>
            <w:r w:rsidR="005D2761">
              <w:t xml:space="preserve"> </w:t>
            </w:r>
            <w:proofErr w:type="gramStart"/>
            <w:r w:rsidRPr="002C4B5A">
              <w:rPr>
                <w:spacing w:val="-3"/>
              </w:rPr>
              <w:t>убывающая</w:t>
            </w:r>
            <w:proofErr w:type="gramEnd"/>
            <w:r w:rsidRPr="002C4B5A">
              <w:rPr>
                <w:spacing w:val="-3"/>
              </w:rPr>
              <w:t xml:space="preserve"> </w:t>
            </w:r>
            <w:r w:rsidRPr="002C4B5A">
              <w:t>геометрическая про</w:t>
            </w:r>
            <w:r w:rsidR="005D2761">
              <w:t>-</w:t>
            </w:r>
            <w:r w:rsidRPr="002C4B5A">
              <w:t>грессия</w:t>
            </w:r>
            <w:r w:rsidR="005D2761">
              <w:t xml:space="preserve">  </w:t>
            </w:r>
            <w:r w:rsidRPr="002C4B5A">
              <w:t>и</w:t>
            </w:r>
            <w:r w:rsidR="005D2761">
              <w:t xml:space="preserve"> </w:t>
            </w:r>
            <w:r w:rsidRPr="002C4B5A">
              <w:rPr>
                <w:spacing w:val="-5"/>
              </w:rPr>
              <w:t xml:space="preserve">уметь </w:t>
            </w:r>
            <w:r w:rsidRPr="002C4B5A">
              <w:t>применять</w:t>
            </w:r>
            <w:r w:rsidRPr="002C4B5A">
              <w:tab/>
            </w:r>
            <w:r w:rsidRPr="002C4B5A">
              <w:tab/>
              <w:t>его</w:t>
            </w:r>
            <w:r w:rsidR="005D2761">
              <w:t xml:space="preserve"> </w:t>
            </w:r>
            <w:r w:rsidRPr="002C4B5A">
              <w:rPr>
                <w:spacing w:val="-6"/>
              </w:rPr>
              <w:t xml:space="preserve">при </w:t>
            </w:r>
            <w:r w:rsidRPr="002C4B5A">
              <w:t>решении</w:t>
            </w:r>
            <w:r w:rsidRPr="002C4B5A">
              <w:rPr>
                <w:spacing w:val="-2"/>
              </w:rPr>
              <w:t xml:space="preserve"> </w:t>
            </w:r>
            <w:r w:rsidRPr="002C4B5A">
              <w:t>задач;</w:t>
            </w:r>
          </w:p>
          <w:p w:rsidR="002C4B5A" w:rsidRPr="002C4B5A" w:rsidRDefault="002C4B5A" w:rsidP="002C4B5A">
            <w:pPr>
              <w:pStyle w:val="TableParagraph"/>
              <w:numPr>
                <w:ilvl w:val="0"/>
                <w:numId w:val="108"/>
              </w:numPr>
              <w:tabs>
                <w:tab w:val="left" w:pos="142"/>
                <w:tab w:val="left" w:pos="426"/>
                <w:tab w:val="left" w:pos="473"/>
                <w:tab w:val="left" w:pos="474"/>
              </w:tabs>
              <w:spacing w:before="3" w:line="235" w:lineRule="auto"/>
              <w:ind w:left="0" w:firstLine="0"/>
              <w:rPr>
                <w:rFonts w:ascii="Symbol" w:hAnsi="Symbol"/>
              </w:rPr>
            </w:pPr>
            <w:r w:rsidRPr="002C4B5A">
              <w:t xml:space="preserve">применять для </w:t>
            </w:r>
            <w:r w:rsidRPr="002C4B5A">
              <w:rPr>
                <w:spacing w:val="-3"/>
              </w:rPr>
              <w:t xml:space="preserve">решения </w:t>
            </w:r>
            <w:r w:rsidRPr="002C4B5A">
              <w:t>задач теорию</w:t>
            </w:r>
            <w:r w:rsidRPr="002C4B5A">
              <w:rPr>
                <w:spacing w:val="-5"/>
              </w:rPr>
              <w:t xml:space="preserve"> </w:t>
            </w:r>
            <w:r w:rsidRPr="002C4B5A">
              <w:t>пределов;</w:t>
            </w:r>
          </w:p>
          <w:p w:rsidR="002C4B5A" w:rsidRPr="002C4B5A" w:rsidRDefault="002C4B5A" w:rsidP="002C4B5A">
            <w:pPr>
              <w:pStyle w:val="TableParagraph"/>
              <w:numPr>
                <w:ilvl w:val="0"/>
                <w:numId w:val="108"/>
              </w:numPr>
              <w:tabs>
                <w:tab w:val="left" w:pos="142"/>
                <w:tab w:val="left" w:pos="426"/>
                <w:tab w:val="left" w:pos="473"/>
                <w:tab w:val="left" w:pos="474"/>
                <w:tab w:val="left" w:pos="1908"/>
                <w:tab w:val="left" w:pos="2047"/>
                <w:tab w:val="left" w:pos="2542"/>
                <w:tab w:val="left" w:pos="3058"/>
              </w:tabs>
              <w:ind w:left="0" w:firstLine="0"/>
              <w:rPr>
                <w:rFonts w:ascii="Symbol" w:hAnsi="Symbol"/>
              </w:rPr>
            </w:pPr>
            <w:r w:rsidRPr="002C4B5A">
              <w:t>владеть</w:t>
            </w:r>
            <w:r w:rsidR="005D2761">
              <w:t xml:space="preserve"> понятиями бесконечно </w:t>
            </w:r>
            <w:r w:rsidRPr="002C4B5A">
              <w:t>большие</w:t>
            </w:r>
            <w:r w:rsidR="005D2761">
              <w:t xml:space="preserve"> </w:t>
            </w:r>
            <w:r w:rsidRPr="002C4B5A">
              <w:rPr>
                <w:spacing w:val="-17"/>
              </w:rPr>
              <w:t xml:space="preserve">и </w:t>
            </w:r>
            <w:r w:rsidRPr="002C4B5A">
              <w:t>бесконечно</w:t>
            </w:r>
            <w:r w:rsidR="005D2761">
              <w:t xml:space="preserve"> </w:t>
            </w:r>
            <w:r w:rsidRPr="002C4B5A">
              <w:rPr>
                <w:spacing w:val="-5"/>
              </w:rPr>
              <w:t xml:space="preserve">малые </w:t>
            </w:r>
            <w:r w:rsidRPr="002C4B5A">
              <w:t>числовые последовательности</w:t>
            </w:r>
            <w:r w:rsidR="005D2761">
              <w:t xml:space="preserve"> </w:t>
            </w:r>
            <w:r w:rsidRPr="002C4B5A">
              <w:t>и уметь</w:t>
            </w:r>
            <w:r w:rsidR="005D2761">
              <w:t xml:space="preserve"> сравнивать бесконечно </w:t>
            </w:r>
            <w:r w:rsidRPr="002C4B5A">
              <w:t>большие</w:t>
            </w:r>
            <w:r w:rsidR="005D2761">
              <w:t xml:space="preserve"> </w:t>
            </w:r>
            <w:r w:rsidRPr="002C4B5A">
              <w:rPr>
                <w:spacing w:val="-17"/>
              </w:rPr>
              <w:t xml:space="preserve">и </w:t>
            </w:r>
            <w:r w:rsidRPr="002C4B5A">
              <w:t>бесконечно</w:t>
            </w:r>
            <w:r w:rsidR="005D2761">
              <w:t xml:space="preserve"> </w:t>
            </w:r>
            <w:r w:rsidRPr="002C4B5A">
              <w:rPr>
                <w:spacing w:val="-5"/>
              </w:rPr>
              <w:t xml:space="preserve">малые </w:t>
            </w:r>
            <w:proofErr w:type="gramStart"/>
            <w:r w:rsidRPr="002C4B5A">
              <w:t>по</w:t>
            </w:r>
            <w:r w:rsidR="005D2761">
              <w:t>-</w:t>
            </w:r>
            <w:r w:rsidRPr="002C4B5A">
              <w:t>следовательности</w:t>
            </w:r>
            <w:proofErr w:type="gramEnd"/>
            <w:r w:rsidRPr="002C4B5A">
              <w:t>;</w:t>
            </w:r>
          </w:p>
          <w:p w:rsidR="002C4B5A" w:rsidRPr="002C4B5A" w:rsidRDefault="002C4B5A" w:rsidP="002C4B5A">
            <w:pPr>
              <w:pStyle w:val="TableParagraph"/>
              <w:numPr>
                <w:ilvl w:val="0"/>
                <w:numId w:val="108"/>
              </w:numPr>
              <w:tabs>
                <w:tab w:val="left" w:pos="142"/>
                <w:tab w:val="left" w:pos="426"/>
                <w:tab w:val="left" w:pos="474"/>
                <w:tab w:val="left" w:pos="1896"/>
                <w:tab w:val="left" w:pos="2009"/>
              </w:tabs>
              <w:ind w:left="0" w:firstLine="0"/>
              <w:rPr>
                <w:rFonts w:ascii="Symbol" w:hAnsi="Symbol"/>
              </w:rPr>
            </w:pPr>
            <w:r w:rsidRPr="002C4B5A">
              <w:t>владеть</w:t>
            </w:r>
            <w:r w:rsidR="005D2761">
              <w:t xml:space="preserve"> </w:t>
            </w:r>
            <w:r w:rsidRPr="002C4B5A">
              <w:rPr>
                <w:spacing w:val="-3"/>
              </w:rPr>
              <w:t xml:space="preserve">понятиями: </w:t>
            </w:r>
            <w:r w:rsidRPr="002C4B5A">
              <w:t>производная функции в точке,</w:t>
            </w:r>
            <w:r w:rsidR="005D2761">
              <w:t xml:space="preserve"> </w:t>
            </w:r>
            <w:r w:rsidRPr="002C4B5A">
              <w:rPr>
                <w:spacing w:val="-1"/>
              </w:rPr>
              <w:t xml:space="preserve">производная </w:t>
            </w:r>
            <w:r w:rsidRPr="002C4B5A">
              <w:t>функции;</w:t>
            </w:r>
          </w:p>
          <w:p w:rsidR="002C4B5A" w:rsidRPr="002C4B5A" w:rsidRDefault="002C4B5A" w:rsidP="002C4B5A">
            <w:pPr>
              <w:pStyle w:val="TableParagraph"/>
              <w:numPr>
                <w:ilvl w:val="0"/>
                <w:numId w:val="108"/>
              </w:numPr>
              <w:tabs>
                <w:tab w:val="left" w:pos="142"/>
                <w:tab w:val="left" w:pos="426"/>
                <w:tab w:val="left" w:pos="474"/>
              </w:tabs>
              <w:ind w:left="0" w:firstLine="0"/>
              <w:rPr>
                <w:rFonts w:ascii="Symbol" w:hAnsi="Symbol"/>
                <w:color w:val="404040"/>
              </w:rPr>
            </w:pPr>
            <w:r w:rsidRPr="002C4B5A">
              <w:t xml:space="preserve">вычислять производные </w:t>
            </w:r>
            <w:proofErr w:type="gramStart"/>
            <w:r w:rsidRPr="002C4B5A">
              <w:t>элемен</w:t>
            </w:r>
            <w:r w:rsidR="005D2761">
              <w:t>-</w:t>
            </w:r>
            <w:r w:rsidRPr="002C4B5A">
              <w:t>тарных</w:t>
            </w:r>
            <w:proofErr w:type="gramEnd"/>
            <w:r w:rsidRPr="002C4B5A">
              <w:t xml:space="preserve"> функций и их</w:t>
            </w:r>
            <w:r w:rsidRPr="002C4B5A">
              <w:rPr>
                <w:spacing w:val="-4"/>
              </w:rPr>
              <w:t xml:space="preserve"> </w:t>
            </w:r>
            <w:r w:rsidRPr="002C4B5A">
              <w:t>комбина</w:t>
            </w:r>
            <w:r w:rsidR="005D2761">
              <w:t>-</w:t>
            </w:r>
            <w:r w:rsidRPr="002C4B5A">
              <w:t>ций;</w:t>
            </w:r>
          </w:p>
          <w:p w:rsidR="002C4B5A" w:rsidRPr="002C4B5A" w:rsidRDefault="002C4B5A" w:rsidP="002C4B5A">
            <w:pPr>
              <w:pStyle w:val="TableParagraph"/>
              <w:numPr>
                <w:ilvl w:val="0"/>
                <w:numId w:val="108"/>
              </w:numPr>
              <w:tabs>
                <w:tab w:val="left" w:pos="142"/>
                <w:tab w:val="left" w:pos="426"/>
                <w:tab w:val="left" w:pos="474"/>
                <w:tab w:val="left" w:pos="3058"/>
              </w:tabs>
              <w:spacing w:line="237" w:lineRule="auto"/>
              <w:ind w:left="0" w:firstLine="0"/>
              <w:rPr>
                <w:rFonts w:ascii="Symbol" w:hAnsi="Symbol"/>
                <w:color w:val="404040"/>
              </w:rPr>
            </w:pPr>
            <w:r w:rsidRPr="002C4B5A">
              <w:t>исследовать функции на</w:t>
            </w:r>
            <w:r w:rsidR="005D2761">
              <w:t xml:space="preserve"> </w:t>
            </w:r>
            <w:r w:rsidRPr="002C4B5A">
              <w:t xml:space="preserve"> </w:t>
            </w:r>
            <w:proofErr w:type="gramStart"/>
            <w:r w:rsidRPr="002C4B5A">
              <w:t>моно</w:t>
            </w:r>
            <w:r w:rsidR="005D2761">
              <w:t>-</w:t>
            </w:r>
            <w:r w:rsidRPr="002C4B5A">
              <w:t>тонность</w:t>
            </w:r>
            <w:proofErr w:type="gramEnd"/>
            <w:r w:rsidR="005D2761">
              <w:t xml:space="preserve"> </w:t>
            </w:r>
            <w:r w:rsidRPr="002C4B5A">
              <w:rPr>
                <w:spacing w:val="-15"/>
              </w:rPr>
              <w:t xml:space="preserve">и </w:t>
            </w:r>
            <w:r w:rsidRPr="002C4B5A">
              <w:t>экстремумы;</w:t>
            </w:r>
          </w:p>
          <w:p w:rsidR="00E80276" w:rsidRPr="005D2761" w:rsidRDefault="002C4B5A" w:rsidP="00E80276">
            <w:pPr>
              <w:pStyle w:val="TableParagraph"/>
              <w:tabs>
                <w:tab w:val="left" w:pos="284"/>
                <w:tab w:val="left" w:pos="426"/>
              </w:tabs>
            </w:pPr>
            <w:r w:rsidRPr="002C4B5A">
              <w:t xml:space="preserve">строить графики </w:t>
            </w:r>
            <w:r w:rsidRPr="002C4B5A">
              <w:rPr>
                <w:spacing w:val="-11"/>
              </w:rPr>
              <w:t xml:space="preserve">и </w:t>
            </w:r>
            <w:r w:rsidRPr="002C4B5A">
              <w:t>применять к</w:t>
            </w:r>
            <w:r w:rsidRPr="002C4B5A">
              <w:rPr>
                <w:spacing w:val="7"/>
              </w:rPr>
              <w:t xml:space="preserve"> </w:t>
            </w:r>
            <w:r w:rsidRPr="002C4B5A">
              <w:t>решению</w:t>
            </w:r>
            <w:r w:rsidR="00E80276">
              <w:t xml:space="preserve"> </w:t>
            </w:r>
            <w:r w:rsidR="00E80276" w:rsidRPr="005D2761">
              <w:t>задач, в том числе с параметром;</w:t>
            </w:r>
          </w:p>
          <w:p w:rsidR="00E80276" w:rsidRPr="005D2761" w:rsidRDefault="00E80276" w:rsidP="00E80276">
            <w:pPr>
              <w:pStyle w:val="TableParagraph"/>
              <w:numPr>
                <w:ilvl w:val="0"/>
                <w:numId w:val="104"/>
              </w:numPr>
              <w:tabs>
                <w:tab w:val="left" w:pos="136"/>
                <w:tab w:val="left" w:pos="284"/>
                <w:tab w:val="left" w:pos="474"/>
                <w:tab w:val="left" w:pos="2208"/>
              </w:tabs>
              <w:ind w:left="0" w:firstLine="0"/>
            </w:pPr>
            <w:r w:rsidRPr="005D2761">
              <w:t>владеть</w:t>
            </w:r>
            <w:r>
              <w:t xml:space="preserve"> </w:t>
            </w:r>
            <w:r w:rsidRPr="005D2761">
              <w:t xml:space="preserve">понятием касательная к </w:t>
            </w:r>
            <w:r w:rsidRPr="005D2761">
              <w:rPr>
                <w:spacing w:val="-3"/>
              </w:rPr>
              <w:t xml:space="preserve">графику </w:t>
            </w:r>
            <w:r w:rsidRPr="005D2761">
              <w:t xml:space="preserve">функции и </w:t>
            </w:r>
            <w:r w:rsidRPr="005D2761">
              <w:rPr>
                <w:spacing w:val="-4"/>
              </w:rPr>
              <w:t xml:space="preserve">уметь </w:t>
            </w:r>
            <w:r w:rsidRPr="005D2761">
              <w:t xml:space="preserve">применять его </w:t>
            </w:r>
            <w:r w:rsidRPr="005D2761">
              <w:rPr>
                <w:spacing w:val="-4"/>
              </w:rPr>
              <w:t xml:space="preserve">при </w:t>
            </w:r>
            <w:r w:rsidRPr="005D2761">
              <w:t>решении</w:t>
            </w:r>
            <w:r w:rsidRPr="005D2761">
              <w:rPr>
                <w:spacing w:val="-2"/>
              </w:rPr>
              <w:t xml:space="preserve"> </w:t>
            </w:r>
            <w:r w:rsidRPr="005D2761">
              <w:t>задач;</w:t>
            </w:r>
          </w:p>
          <w:p w:rsidR="00E80276" w:rsidRPr="005D2761" w:rsidRDefault="00E80276" w:rsidP="00E80276">
            <w:pPr>
              <w:pStyle w:val="TableParagraph"/>
              <w:numPr>
                <w:ilvl w:val="0"/>
                <w:numId w:val="104"/>
              </w:numPr>
              <w:tabs>
                <w:tab w:val="left" w:pos="136"/>
                <w:tab w:val="left" w:pos="284"/>
                <w:tab w:val="left" w:pos="474"/>
                <w:tab w:val="left" w:pos="2076"/>
              </w:tabs>
              <w:spacing w:line="237" w:lineRule="auto"/>
              <w:ind w:left="0" w:firstLine="0"/>
            </w:pPr>
            <w:r w:rsidRPr="005D2761">
              <w:t>владеть</w:t>
            </w:r>
            <w:r>
              <w:t xml:space="preserve">  </w:t>
            </w:r>
            <w:r w:rsidRPr="005D2761">
              <w:t xml:space="preserve">понятиями </w:t>
            </w:r>
            <w:proofErr w:type="gramStart"/>
            <w:r w:rsidRPr="005D2761">
              <w:t>первооб</w:t>
            </w:r>
            <w:r>
              <w:t>-</w:t>
            </w:r>
            <w:r w:rsidRPr="005D2761">
              <w:t>разная</w:t>
            </w:r>
            <w:proofErr w:type="gramEnd"/>
            <w:r w:rsidRPr="005D2761">
              <w:t xml:space="preserve"> функция, определенный</w:t>
            </w:r>
            <w:r w:rsidRPr="005D2761">
              <w:rPr>
                <w:spacing w:val="-5"/>
              </w:rPr>
              <w:t xml:space="preserve"> </w:t>
            </w:r>
            <w:r w:rsidRPr="005D2761">
              <w:t>интеграл;</w:t>
            </w:r>
          </w:p>
          <w:p w:rsidR="00E80276" w:rsidRPr="005D2761" w:rsidRDefault="00E80276" w:rsidP="00E80276">
            <w:pPr>
              <w:pStyle w:val="TableParagraph"/>
              <w:numPr>
                <w:ilvl w:val="0"/>
                <w:numId w:val="104"/>
              </w:numPr>
              <w:tabs>
                <w:tab w:val="left" w:pos="136"/>
                <w:tab w:val="left" w:pos="284"/>
                <w:tab w:val="left" w:pos="474"/>
                <w:tab w:val="left" w:pos="2357"/>
              </w:tabs>
              <w:ind w:left="0" w:firstLine="0"/>
            </w:pPr>
            <w:r w:rsidRPr="005D2761">
              <w:t>применять</w:t>
            </w:r>
            <w:r>
              <w:t xml:space="preserve"> </w:t>
            </w:r>
            <w:r w:rsidRPr="005D2761">
              <w:t>теорему Ньютона–Лейбница и ее следствия для решения задач.</w:t>
            </w:r>
          </w:p>
          <w:p w:rsidR="00E80276" w:rsidRPr="005D2761" w:rsidRDefault="00E80276" w:rsidP="00E80276">
            <w:pPr>
              <w:pStyle w:val="TableParagraph"/>
              <w:tabs>
                <w:tab w:val="left" w:pos="136"/>
                <w:tab w:val="left" w:pos="284"/>
              </w:tabs>
              <w:spacing w:before="1"/>
              <w:rPr>
                <w:i/>
              </w:rPr>
            </w:pPr>
            <w:r w:rsidRPr="005D2761">
              <w:rPr>
                <w:i/>
              </w:rPr>
              <w:t xml:space="preserve">В повседневной жизни и при </w:t>
            </w:r>
            <w:proofErr w:type="gramStart"/>
            <w:r w:rsidRPr="005D2761">
              <w:rPr>
                <w:i/>
              </w:rPr>
              <w:t>изу</w:t>
            </w:r>
            <w:r>
              <w:rPr>
                <w:i/>
              </w:rPr>
              <w:t>-</w:t>
            </w:r>
            <w:r w:rsidRPr="005D2761">
              <w:rPr>
                <w:i/>
              </w:rPr>
              <w:t>чении</w:t>
            </w:r>
            <w:proofErr w:type="gramEnd"/>
            <w:r w:rsidRPr="005D2761">
              <w:rPr>
                <w:i/>
              </w:rPr>
              <w:t xml:space="preserve"> других учебных предметов:</w:t>
            </w:r>
          </w:p>
          <w:p w:rsidR="00E80276" w:rsidRPr="005D2761" w:rsidRDefault="00E80276" w:rsidP="00E80276">
            <w:pPr>
              <w:pStyle w:val="TableParagraph"/>
              <w:numPr>
                <w:ilvl w:val="0"/>
                <w:numId w:val="104"/>
              </w:numPr>
              <w:tabs>
                <w:tab w:val="left" w:pos="184"/>
                <w:tab w:val="left" w:pos="1546"/>
                <w:tab w:val="left" w:pos="1814"/>
                <w:tab w:val="left" w:pos="1949"/>
                <w:tab w:val="left" w:pos="2162"/>
                <w:tab w:val="left" w:pos="2468"/>
                <w:tab w:val="left" w:pos="3080"/>
              </w:tabs>
              <w:spacing w:before="2"/>
              <w:ind w:left="0" w:firstLine="0"/>
            </w:pPr>
            <w:r w:rsidRPr="005D2761">
              <w:t>решать</w:t>
            </w:r>
            <w:r>
              <w:t xml:space="preserve"> </w:t>
            </w:r>
            <w:r w:rsidRPr="005D2761">
              <w:rPr>
                <w:spacing w:val="-3"/>
              </w:rPr>
              <w:t xml:space="preserve">прикладные </w:t>
            </w:r>
            <w:r w:rsidRPr="005D2761">
              <w:t>задачи</w:t>
            </w:r>
            <w:r>
              <w:t xml:space="preserve"> из </w:t>
            </w:r>
            <w:r w:rsidRPr="005D2761">
              <w:rPr>
                <w:spacing w:val="-1"/>
              </w:rPr>
              <w:t xml:space="preserve">биологии, </w:t>
            </w:r>
            <w:r w:rsidRPr="005D2761">
              <w:t>физики,</w:t>
            </w:r>
            <w:r w:rsidRPr="005D2761">
              <w:tab/>
            </w:r>
            <w:r w:rsidRPr="005D2761">
              <w:rPr>
                <w:spacing w:val="-4"/>
              </w:rPr>
              <w:t xml:space="preserve">химии, </w:t>
            </w:r>
            <w:proofErr w:type="gramStart"/>
            <w:r w:rsidRPr="005D2761">
              <w:t>эконо</w:t>
            </w:r>
            <w:r>
              <w:t>-</w:t>
            </w:r>
            <w:r w:rsidRPr="005D2761">
              <w:lastRenderedPageBreak/>
              <w:t>мики</w:t>
            </w:r>
            <w:proofErr w:type="gramEnd"/>
            <w:r>
              <w:t xml:space="preserve"> и других предметов, </w:t>
            </w:r>
            <w:r w:rsidRPr="005D2761">
              <w:t>связан</w:t>
            </w:r>
            <w:r>
              <w:t>-</w:t>
            </w:r>
            <w:r w:rsidRPr="005D2761">
              <w:t>ные</w:t>
            </w:r>
            <w:r>
              <w:t xml:space="preserve"> </w:t>
            </w:r>
            <w:r w:rsidRPr="005D2761">
              <w:rPr>
                <w:spacing w:val="-16"/>
              </w:rPr>
              <w:t xml:space="preserve">с </w:t>
            </w:r>
            <w:r w:rsidRPr="005D2761">
              <w:t>исследованием характерис</w:t>
            </w:r>
            <w:r>
              <w:t>-</w:t>
            </w:r>
            <w:r w:rsidRPr="005D2761">
              <w:t>тик</w:t>
            </w:r>
            <w:r w:rsidRPr="005D2761">
              <w:rPr>
                <w:spacing w:val="-7"/>
              </w:rPr>
              <w:t xml:space="preserve"> </w:t>
            </w:r>
            <w:r w:rsidRPr="005D2761">
              <w:t>процессов;</w:t>
            </w:r>
          </w:p>
          <w:p w:rsidR="002C4B5A" w:rsidRPr="002C4B5A" w:rsidRDefault="00E80276" w:rsidP="00E80276">
            <w:pPr>
              <w:pStyle w:val="TableParagraph"/>
              <w:numPr>
                <w:ilvl w:val="0"/>
                <w:numId w:val="108"/>
              </w:numPr>
              <w:tabs>
                <w:tab w:val="left" w:pos="142"/>
                <w:tab w:val="left" w:pos="426"/>
                <w:tab w:val="left" w:pos="474"/>
              </w:tabs>
              <w:ind w:left="0" w:firstLine="0"/>
              <w:rPr>
                <w:rFonts w:ascii="Symbol" w:hAnsi="Symbol"/>
                <w:color w:val="404040"/>
              </w:rPr>
            </w:pPr>
            <w:r w:rsidRPr="005D2761">
              <w:t>интерпретировать полученные</w:t>
            </w:r>
            <w:r w:rsidRPr="005D2761">
              <w:rPr>
                <w:spacing w:val="3"/>
              </w:rPr>
              <w:t xml:space="preserve"> </w:t>
            </w:r>
            <w:r w:rsidRPr="005D2761">
              <w:rPr>
                <w:spacing w:val="-3"/>
              </w:rPr>
              <w:t>результаты</w:t>
            </w:r>
            <w:r>
              <w:rPr>
                <w:spacing w:val="-3"/>
              </w:rPr>
              <w:t>.</w:t>
            </w:r>
          </w:p>
        </w:tc>
        <w:tc>
          <w:tcPr>
            <w:tcW w:w="3292" w:type="dxa"/>
            <w:tcBorders>
              <w:top w:val="single" w:sz="4" w:space="0" w:color="auto"/>
              <w:left w:val="single" w:sz="4" w:space="0" w:color="auto"/>
              <w:bottom w:val="single" w:sz="4" w:space="0" w:color="auto"/>
              <w:right w:val="single" w:sz="4" w:space="0" w:color="auto"/>
            </w:tcBorders>
          </w:tcPr>
          <w:p w:rsidR="002C4B5A" w:rsidRPr="002C4B5A" w:rsidRDefault="002C4B5A" w:rsidP="002C4B5A">
            <w:pPr>
              <w:pStyle w:val="TableParagraph"/>
              <w:numPr>
                <w:ilvl w:val="0"/>
                <w:numId w:val="107"/>
              </w:numPr>
              <w:tabs>
                <w:tab w:val="left" w:pos="142"/>
                <w:tab w:val="left" w:pos="426"/>
                <w:tab w:val="left" w:pos="473"/>
                <w:tab w:val="left" w:pos="474"/>
              </w:tabs>
              <w:spacing w:line="237" w:lineRule="auto"/>
              <w:ind w:left="0" w:firstLine="0"/>
              <w:rPr>
                <w:i/>
              </w:rPr>
            </w:pPr>
            <w:r w:rsidRPr="002C4B5A">
              <w:rPr>
                <w:i/>
              </w:rPr>
              <w:lastRenderedPageBreak/>
              <w:t>Достижение результатов раздела</w:t>
            </w:r>
            <w:r w:rsidRPr="002C4B5A">
              <w:rPr>
                <w:i/>
                <w:spacing w:val="-12"/>
              </w:rPr>
              <w:t xml:space="preserve"> </w:t>
            </w:r>
            <w:r w:rsidRPr="002C4B5A">
              <w:rPr>
                <w:i/>
                <w:spacing w:val="-4"/>
              </w:rPr>
              <w:t>II;</w:t>
            </w:r>
          </w:p>
          <w:p w:rsidR="002C4B5A" w:rsidRPr="002C4B5A" w:rsidRDefault="005D2761" w:rsidP="002C4B5A">
            <w:pPr>
              <w:pStyle w:val="TableParagraph"/>
              <w:numPr>
                <w:ilvl w:val="0"/>
                <w:numId w:val="107"/>
              </w:numPr>
              <w:tabs>
                <w:tab w:val="left" w:pos="142"/>
                <w:tab w:val="left" w:pos="426"/>
                <w:tab w:val="left" w:pos="473"/>
                <w:tab w:val="left" w:pos="474"/>
                <w:tab w:val="left" w:pos="1477"/>
                <w:tab w:val="left" w:pos="2021"/>
                <w:tab w:val="left" w:pos="2321"/>
              </w:tabs>
              <w:ind w:left="0" w:firstLine="0"/>
              <w:rPr>
                <w:i/>
              </w:rPr>
            </w:pPr>
            <w:r w:rsidRPr="002C4B5A">
              <w:rPr>
                <w:i/>
              </w:rPr>
              <w:t>С</w:t>
            </w:r>
            <w:r w:rsidR="002C4B5A" w:rsidRPr="002C4B5A">
              <w:rPr>
                <w:i/>
              </w:rPr>
              <w:t>вободно</w:t>
            </w:r>
            <w:r>
              <w:rPr>
                <w:i/>
              </w:rPr>
              <w:t xml:space="preserve"> </w:t>
            </w:r>
            <w:r w:rsidR="002C4B5A" w:rsidRPr="002C4B5A">
              <w:rPr>
                <w:i/>
              </w:rPr>
              <w:t xml:space="preserve">владеть </w:t>
            </w:r>
            <w:proofErr w:type="gramStart"/>
            <w:r w:rsidR="002C4B5A" w:rsidRPr="002C4B5A">
              <w:rPr>
                <w:i/>
              </w:rPr>
              <w:t>стандарт</w:t>
            </w:r>
            <w:r>
              <w:rPr>
                <w:i/>
              </w:rPr>
              <w:t>-</w:t>
            </w:r>
            <w:r w:rsidR="002C4B5A" w:rsidRPr="002C4B5A">
              <w:rPr>
                <w:i/>
              </w:rPr>
              <w:t>ным</w:t>
            </w:r>
            <w:proofErr w:type="gramEnd"/>
            <w:r w:rsidR="002C4B5A" w:rsidRPr="002C4B5A">
              <w:rPr>
                <w:i/>
              </w:rPr>
              <w:t xml:space="preserve"> аппаратом математичес</w:t>
            </w:r>
            <w:r>
              <w:rPr>
                <w:i/>
              </w:rPr>
              <w:t>-</w:t>
            </w:r>
            <w:r w:rsidR="002C4B5A" w:rsidRPr="002C4B5A">
              <w:rPr>
                <w:i/>
              </w:rPr>
              <w:t>кого анализа</w:t>
            </w:r>
            <w:r>
              <w:rPr>
                <w:i/>
              </w:rPr>
              <w:t xml:space="preserve"> </w:t>
            </w:r>
            <w:r w:rsidR="002C4B5A" w:rsidRPr="002C4B5A">
              <w:rPr>
                <w:i/>
              </w:rPr>
              <w:t>для</w:t>
            </w:r>
            <w:r>
              <w:rPr>
                <w:i/>
              </w:rPr>
              <w:t xml:space="preserve"> </w:t>
            </w:r>
            <w:r w:rsidR="002C4B5A" w:rsidRPr="002C4B5A">
              <w:rPr>
                <w:i/>
                <w:spacing w:val="-1"/>
              </w:rPr>
              <w:t xml:space="preserve">вычисления </w:t>
            </w:r>
            <w:r w:rsidR="002C4B5A" w:rsidRPr="002C4B5A">
              <w:rPr>
                <w:i/>
              </w:rPr>
              <w:t>про</w:t>
            </w:r>
            <w:r>
              <w:rPr>
                <w:i/>
              </w:rPr>
              <w:t>-</w:t>
            </w:r>
            <w:r w:rsidR="002C4B5A" w:rsidRPr="002C4B5A">
              <w:rPr>
                <w:i/>
              </w:rPr>
              <w:t>изводных</w:t>
            </w:r>
            <w:r>
              <w:rPr>
                <w:i/>
              </w:rPr>
              <w:t xml:space="preserve"> </w:t>
            </w:r>
            <w:r w:rsidR="002C4B5A" w:rsidRPr="002C4B5A">
              <w:rPr>
                <w:i/>
                <w:spacing w:val="-4"/>
              </w:rPr>
              <w:t xml:space="preserve">функции </w:t>
            </w:r>
            <w:r w:rsidR="002C4B5A" w:rsidRPr="002C4B5A">
              <w:rPr>
                <w:i/>
              </w:rPr>
              <w:t>одной</w:t>
            </w:r>
            <w:r w:rsidR="002C4B5A" w:rsidRPr="002C4B5A">
              <w:rPr>
                <w:i/>
                <w:spacing w:val="-1"/>
              </w:rPr>
              <w:t xml:space="preserve"> </w:t>
            </w:r>
            <w:r w:rsidR="002C4B5A" w:rsidRPr="002C4B5A">
              <w:rPr>
                <w:i/>
              </w:rPr>
              <w:t>перемен</w:t>
            </w:r>
            <w:r>
              <w:rPr>
                <w:i/>
              </w:rPr>
              <w:t>-</w:t>
            </w:r>
            <w:r w:rsidR="002C4B5A" w:rsidRPr="002C4B5A">
              <w:rPr>
                <w:i/>
              </w:rPr>
              <w:t>ной;</w:t>
            </w:r>
          </w:p>
          <w:p w:rsidR="002C4B5A" w:rsidRPr="002C4B5A" w:rsidRDefault="005D2761" w:rsidP="002C4B5A">
            <w:pPr>
              <w:pStyle w:val="TableParagraph"/>
              <w:numPr>
                <w:ilvl w:val="0"/>
                <w:numId w:val="107"/>
              </w:numPr>
              <w:tabs>
                <w:tab w:val="left" w:pos="142"/>
                <w:tab w:val="left" w:pos="426"/>
                <w:tab w:val="left" w:pos="473"/>
                <w:tab w:val="left" w:pos="474"/>
                <w:tab w:val="left" w:pos="1597"/>
                <w:tab w:val="left" w:pos="1971"/>
                <w:tab w:val="left" w:pos="2055"/>
                <w:tab w:val="left" w:pos="2951"/>
              </w:tabs>
              <w:ind w:left="0" w:firstLine="0"/>
              <w:rPr>
                <w:i/>
              </w:rPr>
            </w:pPr>
            <w:r w:rsidRPr="002C4B5A">
              <w:rPr>
                <w:i/>
              </w:rPr>
              <w:t>С</w:t>
            </w:r>
            <w:r w:rsidR="002C4B5A" w:rsidRPr="002C4B5A">
              <w:rPr>
                <w:i/>
              </w:rPr>
              <w:t>вободно</w:t>
            </w:r>
            <w:r>
              <w:rPr>
                <w:i/>
              </w:rPr>
              <w:t xml:space="preserve"> </w:t>
            </w:r>
            <w:r w:rsidR="002C4B5A" w:rsidRPr="002C4B5A">
              <w:rPr>
                <w:i/>
                <w:spacing w:val="-3"/>
              </w:rPr>
              <w:t xml:space="preserve">применять </w:t>
            </w:r>
            <w:r w:rsidR="002C4B5A" w:rsidRPr="002C4B5A">
              <w:rPr>
                <w:i/>
              </w:rPr>
              <w:t>аппарат математического анализа для исследования функций</w:t>
            </w:r>
            <w:r>
              <w:rPr>
                <w:i/>
              </w:rPr>
              <w:t xml:space="preserve"> </w:t>
            </w:r>
            <w:r w:rsidR="002C4B5A" w:rsidRPr="002C4B5A">
              <w:rPr>
                <w:i/>
              </w:rPr>
              <w:t>и</w:t>
            </w:r>
            <w:r>
              <w:rPr>
                <w:i/>
              </w:rPr>
              <w:t xml:space="preserve"> </w:t>
            </w:r>
            <w:proofErr w:type="gramStart"/>
            <w:r w:rsidR="002C4B5A" w:rsidRPr="002C4B5A">
              <w:rPr>
                <w:i/>
              </w:rPr>
              <w:t>построе</w:t>
            </w:r>
            <w:r>
              <w:rPr>
                <w:i/>
              </w:rPr>
              <w:t>-</w:t>
            </w:r>
            <w:r w:rsidR="002C4B5A" w:rsidRPr="002C4B5A">
              <w:rPr>
                <w:i/>
              </w:rPr>
              <w:t>ния</w:t>
            </w:r>
            <w:proofErr w:type="gramEnd"/>
            <w:r w:rsidR="002C4B5A" w:rsidRPr="002C4B5A">
              <w:rPr>
                <w:i/>
              </w:rPr>
              <w:t xml:space="preserve"> графиков, в том числе иссле</w:t>
            </w:r>
            <w:r>
              <w:rPr>
                <w:i/>
              </w:rPr>
              <w:t>-</w:t>
            </w:r>
            <w:r w:rsidR="002C4B5A" w:rsidRPr="002C4B5A">
              <w:rPr>
                <w:i/>
              </w:rPr>
              <w:t>дования</w:t>
            </w:r>
            <w:r>
              <w:rPr>
                <w:i/>
              </w:rPr>
              <w:t xml:space="preserve"> </w:t>
            </w:r>
            <w:r w:rsidR="002C4B5A" w:rsidRPr="002C4B5A">
              <w:rPr>
                <w:i/>
                <w:spacing w:val="-9"/>
              </w:rPr>
              <w:t xml:space="preserve">на </w:t>
            </w:r>
            <w:r w:rsidR="002C4B5A" w:rsidRPr="002C4B5A">
              <w:rPr>
                <w:i/>
              </w:rPr>
              <w:t>выпуклость;</w:t>
            </w:r>
          </w:p>
          <w:p w:rsidR="002C4B5A" w:rsidRPr="002C4B5A" w:rsidRDefault="002C4B5A" w:rsidP="002C4B5A">
            <w:pPr>
              <w:pStyle w:val="TableParagraph"/>
              <w:numPr>
                <w:ilvl w:val="0"/>
                <w:numId w:val="107"/>
              </w:numPr>
              <w:tabs>
                <w:tab w:val="left" w:pos="142"/>
                <w:tab w:val="left" w:pos="426"/>
                <w:tab w:val="left" w:pos="474"/>
              </w:tabs>
              <w:spacing w:line="237" w:lineRule="auto"/>
              <w:ind w:left="0" w:firstLine="0"/>
              <w:rPr>
                <w:i/>
              </w:rPr>
            </w:pPr>
            <w:r w:rsidRPr="002C4B5A">
              <w:rPr>
                <w:i/>
              </w:rPr>
              <w:t xml:space="preserve">оперировать </w:t>
            </w:r>
            <w:r w:rsidRPr="002C4B5A">
              <w:rPr>
                <w:i/>
                <w:spacing w:val="-3"/>
              </w:rPr>
              <w:t xml:space="preserve">понятием </w:t>
            </w:r>
            <w:proofErr w:type="gramStart"/>
            <w:r w:rsidRPr="002C4B5A">
              <w:rPr>
                <w:i/>
              </w:rPr>
              <w:t>первооб</w:t>
            </w:r>
            <w:r w:rsidR="005D2761">
              <w:rPr>
                <w:i/>
              </w:rPr>
              <w:t>-</w:t>
            </w:r>
            <w:r w:rsidRPr="002C4B5A">
              <w:rPr>
                <w:i/>
              </w:rPr>
              <w:t>разной</w:t>
            </w:r>
            <w:proofErr w:type="gramEnd"/>
            <w:r w:rsidRPr="002C4B5A">
              <w:rPr>
                <w:i/>
              </w:rPr>
              <w:t xml:space="preserve"> </w:t>
            </w:r>
            <w:r w:rsidRPr="002C4B5A">
              <w:rPr>
                <w:i/>
                <w:spacing w:val="-4"/>
              </w:rPr>
              <w:t xml:space="preserve">функции </w:t>
            </w:r>
            <w:r w:rsidRPr="002C4B5A">
              <w:rPr>
                <w:i/>
              </w:rPr>
              <w:t>для решения</w:t>
            </w:r>
            <w:r w:rsidRPr="002C4B5A">
              <w:rPr>
                <w:i/>
                <w:spacing w:val="-4"/>
              </w:rPr>
              <w:t xml:space="preserve"> </w:t>
            </w:r>
            <w:r w:rsidRPr="002C4B5A">
              <w:rPr>
                <w:i/>
              </w:rPr>
              <w:t>за</w:t>
            </w:r>
            <w:r w:rsidR="005D2761">
              <w:rPr>
                <w:i/>
              </w:rPr>
              <w:t>-</w:t>
            </w:r>
            <w:r w:rsidRPr="002C4B5A">
              <w:rPr>
                <w:i/>
              </w:rPr>
              <w:t>дач;</w:t>
            </w:r>
          </w:p>
          <w:p w:rsidR="002C4B5A" w:rsidRPr="005D2761" w:rsidRDefault="002C4B5A" w:rsidP="002C4B5A">
            <w:pPr>
              <w:pStyle w:val="TableParagraph"/>
              <w:numPr>
                <w:ilvl w:val="0"/>
                <w:numId w:val="107"/>
              </w:numPr>
              <w:tabs>
                <w:tab w:val="left" w:pos="142"/>
                <w:tab w:val="left" w:pos="426"/>
                <w:tab w:val="left" w:pos="474"/>
              </w:tabs>
              <w:spacing w:line="269" w:lineRule="exact"/>
              <w:ind w:left="0" w:firstLine="0"/>
              <w:rPr>
                <w:i/>
              </w:rPr>
            </w:pPr>
            <w:r w:rsidRPr="005D2761">
              <w:rPr>
                <w:i/>
              </w:rPr>
              <w:t>овладеть основными сведениями об интеграле Ньютона–Лейбница и его простейших</w:t>
            </w:r>
            <w:r w:rsidR="005D2761" w:rsidRPr="005D2761">
              <w:rPr>
                <w:i/>
              </w:rPr>
              <w:t xml:space="preserve"> </w:t>
            </w:r>
            <w:r w:rsidRPr="005D2761">
              <w:rPr>
                <w:i/>
              </w:rPr>
              <w:t>применениях;</w:t>
            </w:r>
          </w:p>
          <w:p w:rsidR="00E80276" w:rsidRPr="00E80276" w:rsidRDefault="002C4B5A" w:rsidP="00E80276">
            <w:pPr>
              <w:pStyle w:val="TableParagraph"/>
              <w:numPr>
                <w:ilvl w:val="0"/>
                <w:numId w:val="107"/>
              </w:numPr>
              <w:tabs>
                <w:tab w:val="left" w:pos="142"/>
                <w:tab w:val="left" w:pos="426"/>
                <w:tab w:val="left" w:pos="474"/>
                <w:tab w:val="left" w:pos="3085"/>
              </w:tabs>
              <w:spacing w:before="4"/>
              <w:ind w:left="0" w:firstLine="0"/>
              <w:rPr>
                <w:i/>
              </w:rPr>
            </w:pPr>
            <w:r w:rsidRPr="00E80276">
              <w:rPr>
                <w:i/>
              </w:rPr>
              <w:t>оперировать</w:t>
            </w:r>
            <w:r w:rsidR="005D2761" w:rsidRPr="00E80276">
              <w:rPr>
                <w:i/>
              </w:rPr>
              <w:t xml:space="preserve"> </w:t>
            </w:r>
            <w:r w:rsidRPr="00E80276">
              <w:rPr>
                <w:i/>
                <w:spacing w:val="-15"/>
              </w:rPr>
              <w:t xml:space="preserve">в </w:t>
            </w:r>
            <w:r w:rsidRPr="00E80276">
              <w:rPr>
                <w:i/>
              </w:rPr>
              <w:t xml:space="preserve">стандартных </w:t>
            </w:r>
            <w:r w:rsidRPr="00E80276">
              <w:rPr>
                <w:i/>
                <w:spacing w:val="-3"/>
              </w:rPr>
              <w:t xml:space="preserve">ситуациях </w:t>
            </w:r>
            <w:r w:rsidRPr="00E80276">
              <w:rPr>
                <w:i/>
              </w:rPr>
              <w:t xml:space="preserve">производными </w:t>
            </w:r>
            <w:r w:rsidRPr="00E80276">
              <w:rPr>
                <w:i/>
                <w:spacing w:val="-4"/>
              </w:rPr>
              <w:t xml:space="preserve">высших </w:t>
            </w:r>
            <w:r w:rsidRPr="00E80276">
              <w:rPr>
                <w:i/>
              </w:rPr>
              <w:t>порядков;</w:t>
            </w:r>
            <w:r w:rsidR="00E80276" w:rsidRPr="00E80276">
              <w:rPr>
                <w:i/>
              </w:rPr>
              <w:t xml:space="preserve"> </w:t>
            </w:r>
            <w:r w:rsidRPr="00E80276">
              <w:rPr>
                <w:i/>
              </w:rPr>
              <w:t>уметь применять</w:t>
            </w:r>
            <w:r w:rsidRPr="00E80276">
              <w:rPr>
                <w:i/>
                <w:spacing w:val="28"/>
              </w:rPr>
              <w:t xml:space="preserve"> </w:t>
            </w:r>
            <w:r w:rsidRPr="00E80276">
              <w:rPr>
                <w:i/>
              </w:rPr>
              <w:t>при</w:t>
            </w:r>
            <w:r w:rsidR="00E80276" w:rsidRPr="00E80276">
              <w:rPr>
                <w:i/>
              </w:rPr>
              <w:t xml:space="preserve"> решении задач свойства </w:t>
            </w:r>
            <w:proofErr w:type="gramStart"/>
            <w:r w:rsidR="00E80276" w:rsidRPr="00E80276">
              <w:rPr>
                <w:i/>
              </w:rPr>
              <w:t>непре</w:t>
            </w:r>
            <w:r w:rsidR="00E80276">
              <w:rPr>
                <w:i/>
              </w:rPr>
              <w:t>-</w:t>
            </w:r>
            <w:r w:rsidR="00E80276" w:rsidRPr="00E80276">
              <w:rPr>
                <w:i/>
              </w:rPr>
              <w:t>рывных</w:t>
            </w:r>
            <w:proofErr w:type="gramEnd"/>
            <w:r w:rsidR="00E80276" w:rsidRPr="00E80276">
              <w:rPr>
                <w:i/>
              </w:rPr>
              <w:t xml:space="preserve"> функций;</w:t>
            </w:r>
          </w:p>
          <w:p w:rsidR="00E80276" w:rsidRPr="005D2761" w:rsidRDefault="00E80276" w:rsidP="00E80276">
            <w:pPr>
              <w:pStyle w:val="TableParagraph"/>
              <w:numPr>
                <w:ilvl w:val="0"/>
                <w:numId w:val="103"/>
              </w:numPr>
              <w:tabs>
                <w:tab w:val="left" w:pos="284"/>
                <w:tab w:val="left" w:pos="426"/>
                <w:tab w:val="left" w:pos="474"/>
              </w:tabs>
              <w:ind w:left="0" w:firstLine="0"/>
              <w:rPr>
                <w:i/>
              </w:rPr>
            </w:pPr>
            <w:r w:rsidRPr="005D2761">
              <w:rPr>
                <w:i/>
              </w:rPr>
              <w:t xml:space="preserve">уметь применять </w:t>
            </w:r>
            <w:r w:rsidRPr="005D2761">
              <w:rPr>
                <w:i/>
                <w:spacing w:val="-4"/>
              </w:rPr>
              <w:t xml:space="preserve">при </w:t>
            </w:r>
            <w:r w:rsidRPr="005D2761">
              <w:rPr>
                <w:i/>
              </w:rPr>
              <w:t>решении задач теоремы Вейерштрасса;</w:t>
            </w:r>
          </w:p>
          <w:p w:rsidR="00E80276" w:rsidRPr="00E80276" w:rsidRDefault="00E80276" w:rsidP="00E80276">
            <w:pPr>
              <w:pStyle w:val="TableParagraph"/>
              <w:numPr>
                <w:ilvl w:val="0"/>
                <w:numId w:val="103"/>
              </w:numPr>
              <w:tabs>
                <w:tab w:val="left" w:pos="284"/>
                <w:tab w:val="left" w:pos="426"/>
                <w:tab w:val="left" w:pos="473"/>
                <w:tab w:val="left" w:pos="474"/>
                <w:tab w:val="left" w:pos="2062"/>
                <w:tab w:val="left" w:pos="2273"/>
              </w:tabs>
              <w:spacing w:line="237" w:lineRule="auto"/>
              <w:ind w:left="0" w:firstLine="0"/>
              <w:rPr>
                <w:i/>
              </w:rPr>
            </w:pPr>
            <w:r w:rsidRPr="00E80276">
              <w:rPr>
                <w:i/>
              </w:rPr>
              <w:t xml:space="preserve">уметь </w:t>
            </w:r>
            <w:r w:rsidRPr="00E80276">
              <w:rPr>
                <w:i/>
                <w:spacing w:val="-3"/>
              </w:rPr>
              <w:t xml:space="preserve">выполнять </w:t>
            </w:r>
            <w:r w:rsidRPr="00E80276">
              <w:rPr>
                <w:i/>
              </w:rPr>
              <w:t xml:space="preserve">приближен-ные вычисления </w:t>
            </w:r>
            <w:r w:rsidRPr="00E80276">
              <w:rPr>
                <w:i/>
                <w:spacing w:val="-1"/>
              </w:rPr>
              <w:t xml:space="preserve">(методы </w:t>
            </w:r>
            <w:r>
              <w:rPr>
                <w:i/>
                <w:spacing w:val="-1"/>
              </w:rPr>
              <w:t xml:space="preserve"> </w:t>
            </w:r>
            <w:r w:rsidRPr="00E80276">
              <w:rPr>
                <w:i/>
              </w:rPr>
              <w:t>реш</w:t>
            </w:r>
            <w:proofErr w:type="gramStart"/>
            <w:r w:rsidRPr="00E80276">
              <w:rPr>
                <w:i/>
              </w:rPr>
              <w:t>е-</w:t>
            </w:r>
            <w:proofErr w:type="gramEnd"/>
            <w:r w:rsidRPr="00E80276">
              <w:rPr>
                <w:i/>
              </w:rPr>
              <w:t xml:space="preserve"> ния</w:t>
            </w:r>
            <w:r w:rsidRPr="00E80276">
              <w:rPr>
                <w:i/>
              </w:rPr>
              <w:tab/>
            </w:r>
            <w:r w:rsidRPr="00E80276">
              <w:rPr>
                <w:i/>
                <w:spacing w:val="-3"/>
              </w:rPr>
              <w:t xml:space="preserve">уравнений, </w:t>
            </w:r>
            <w:r w:rsidRPr="00E80276">
              <w:rPr>
                <w:i/>
              </w:rPr>
              <w:t>вычисления опре</w:t>
            </w:r>
            <w:r>
              <w:rPr>
                <w:i/>
              </w:rPr>
              <w:t>-</w:t>
            </w:r>
            <w:r w:rsidRPr="00E80276">
              <w:rPr>
                <w:i/>
              </w:rPr>
              <w:t>деленного интеграла);</w:t>
            </w:r>
          </w:p>
          <w:p w:rsidR="00E80276" w:rsidRPr="005D2761" w:rsidRDefault="00E80276" w:rsidP="00E80276">
            <w:pPr>
              <w:pStyle w:val="TableParagraph"/>
              <w:numPr>
                <w:ilvl w:val="0"/>
                <w:numId w:val="103"/>
              </w:numPr>
              <w:tabs>
                <w:tab w:val="left" w:pos="284"/>
                <w:tab w:val="left" w:pos="426"/>
                <w:tab w:val="left" w:pos="474"/>
                <w:tab w:val="left" w:pos="1712"/>
                <w:tab w:val="left" w:pos="2055"/>
              </w:tabs>
              <w:ind w:left="0" w:firstLine="0"/>
              <w:rPr>
                <w:i/>
              </w:rPr>
            </w:pPr>
            <w:r w:rsidRPr="005D2761">
              <w:rPr>
                <w:i/>
              </w:rPr>
              <w:t>уметь</w:t>
            </w:r>
            <w:r>
              <w:rPr>
                <w:i/>
              </w:rPr>
              <w:t xml:space="preserve"> </w:t>
            </w:r>
            <w:r w:rsidRPr="005D2761">
              <w:rPr>
                <w:i/>
                <w:spacing w:val="-3"/>
              </w:rPr>
              <w:t xml:space="preserve">применять </w:t>
            </w:r>
            <w:r w:rsidRPr="005D2761">
              <w:rPr>
                <w:i/>
              </w:rPr>
              <w:t xml:space="preserve">приложение </w:t>
            </w:r>
            <w:r w:rsidRPr="005D2761">
              <w:rPr>
                <w:i/>
                <w:spacing w:val="-3"/>
              </w:rPr>
              <w:t xml:space="preserve">производной </w:t>
            </w:r>
            <w:r w:rsidRPr="005D2761">
              <w:rPr>
                <w:i/>
              </w:rPr>
              <w:t>и</w:t>
            </w:r>
            <w:r>
              <w:rPr>
                <w:i/>
              </w:rPr>
              <w:t xml:space="preserve"> </w:t>
            </w:r>
            <w:proofErr w:type="gramStart"/>
            <w:r w:rsidRPr="005D2761">
              <w:rPr>
                <w:i/>
                <w:spacing w:val="-1"/>
              </w:rPr>
              <w:t>определенного</w:t>
            </w:r>
            <w:proofErr w:type="gramEnd"/>
            <w:r w:rsidRPr="005D2761">
              <w:rPr>
                <w:i/>
                <w:spacing w:val="-1"/>
              </w:rPr>
              <w:t xml:space="preserve"> </w:t>
            </w:r>
            <w:r w:rsidRPr="005D2761">
              <w:rPr>
                <w:i/>
              </w:rPr>
              <w:t>ин</w:t>
            </w:r>
            <w:r>
              <w:rPr>
                <w:i/>
              </w:rPr>
              <w:t>-</w:t>
            </w:r>
            <w:r w:rsidRPr="005D2761">
              <w:rPr>
                <w:i/>
              </w:rPr>
              <w:t>теграла к решению задач</w:t>
            </w:r>
            <w:r w:rsidRPr="005D2761">
              <w:rPr>
                <w:i/>
                <w:spacing w:val="-4"/>
              </w:rPr>
              <w:t xml:space="preserve"> </w:t>
            </w:r>
            <w:r w:rsidRPr="005D2761">
              <w:rPr>
                <w:i/>
              </w:rPr>
              <w:t>естест</w:t>
            </w:r>
            <w:r>
              <w:rPr>
                <w:i/>
              </w:rPr>
              <w:t>-</w:t>
            </w:r>
            <w:r w:rsidRPr="005D2761">
              <w:rPr>
                <w:i/>
              </w:rPr>
              <w:t>вознания;</w:t>
            </w:r>
          </w:p>
          <w:p w:rsidR="00E80276" w:rsidRPr="005D2761" w:rsidRDefault="00E80276" w:rsidP="00E80276">
            <w:pPr>
              <w:pStyle w:val="TableParagraph"/>
              <w:numPr>
                <w:ilvl w:val="0"/>
                <w:numId w:val="103"/>
              </w:numPr>
              <w:tabs>
                <w:tab w:val="left" w:pos="284"/>
                <w:tab w:val="left" w:pos="426"/>
                <w:tab w:val="left" w:pos="474"/>
                <w:tab w:val="left" w:pos="2038"/>
              </w:tabs>
              <w:spacing w:line="288" w:lineRule="exact"/>
              <w:ind w:left="0" w:firstLine="0"/>
              <w:rPr>
                <w:i/>
              </w:rPr>
            </w:pPr>
            <w:r w:rsidRPr="005D2761">
              <w:rPr>
                <w:i/>
              </w:rPr>
              <w:t>владеть</w:t>
            </w:r>
            <w:r>
              <w:rPr>
                <w:i/>
              </w:rPr>
              <w:t xml:space="preserve"> </w:t>
            </w:r>
            <w:r w:rsidRPr="005D2761">
              <w:rPr>
                <w:i/>
              </w:rPr>
              <w:t>понятиями</w:t>
            </w:r>
            <w:r>
              <w:rPr>
                <w:i/>
              </w:rPr>
              <w:t xml:space="preserve"> </w:t>
            </w:r>
          </w:p>
          <w:p w:rsidR="002C4B5A" w:rsidRPr="002C4B5A" w:rsidRDefault="00E80276" w:rsidP="00E80276">
            <w:pPr>
              <w:pStyle w:val="TableParagraph"/>
              <w:numPr>
                <w:ilvl w:val="0"/>
                <w:numId w:val="107"/>
              </w:numPr>
              <w:tabs>
                <w:tab w:val="left" w:pos="142"/>
                <w:tab w:val="left" w:pos="426"/>
                <w:tab w:val="left" w:pos="474"/>
              </w:tabs>
              <w:spacing w:line="288" w:lineRule="exact"/>
              <w:ind w:left="0" w:firstLine="0"/>
              <w:rPr>
                <w:i/>
              </w:rPr>
            </w:pPr>
            <w:r w:rsidRPr="005D2761">
              <w:rPr>
                <w:i/>
              </w:rPr>
              <w:t>вторая</w:t>
            </w:r>
            <w:r w:rsidRPr="005D2761">
              <w:rPr>
                <w:i/>
              </w:rPr>
              <w:tab/>
              <w:t xml:space="preserve">производная, </w:t>
            </w:r>
            <w:r w:rsidRPr="005D2761">
              <w:rPr>
                <w:i/>
              </w:rPr>
              <w:lastRenderedPageBreak/>
              <w:t>выпуклость</w:t>
            </w:r>
            <w:r>
              <w:rPr>
                <w:i/>
              </w:rPr>
              <w:t xml:space="preserve"> </w:t>
            </w:r>
            <w:r w:rsidRPr="005D2761">
              <w:rPr>
                <w:i/>
              </w:rPr>
              <w:t xml:space="preserve">графика функции и </w:t>
            </w:r>
            <w:r w:rsidRPr="005D2761">
              <w:rPr>
                <w:i/>
                <w:spacing w:val="-4"/>
              </w:rPr>
              <w:t xml:space="preserve">уметь </w:t>
            </w:r>
            <w:r w:rsidRPr="005D2761">
              <w:rPr>
                <w:i/>
              </w:rPr>
              <w:t xml:space="preserve">исследовать функцию </w:t>
            </w:r>
            <w:r w:rsidRPr="005D2761">
              <w:rPr>
                <w:i/>
                <w:spacing w:val="-6"/>
              </w:rPr>
              <w:t xml:space="preserve">на </w:t>
            </w:r>
            <w:r w:rsidRPr="005D2761">
              <w:rPr>
                <w:i/>
              </w:rPr>
              <w:t>выпуклость</w:t>
            </w:r>
          </w:p>
        </w:tc>
      </w:tr>
      <w:tr w:rsidR="00E80276" w:rsidTr="00696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7"/>
        </w:trPr>
        <w:tc>
          <w:tcPr>
            <w:tcW w:w="1507" w:type="dxa"/>
            <w:tcBorders>
              <w:top w:val="single" w:sz="4" w:space="0" w:color="auto"/>
              <w:left w:val="single" w:sz="4" w:space="0" w:color="auto"/>
              <w:bottom w:val="single" w:sz="4" w:space="0" w:color="auto"/>
              <w:right w:val="single" w:sz="4" w:space="0" w:color="auto"/>
            </w:tcBorders>
          </w:tcPr>
          <w:p w:rsidR="00E80276" w:rsidRPr="00E80276" w:rsidRDefault="00E80276" w:rsidP="00E80276">
            <w:pPr>
              <w:pStyle w:val="TableParagraph"/>
              <w:tabs>
                <w:tab w:val="left" w:pos="284"/>
                <w:tab w:val="left" w:pos="426"/>
              </w:tabs>
              <w:rPr>
                <w:b/>
                <w:i/>
              </w:rPr>
            </w:pPr>
            <w:r w:rsidRPr="00E80276">
              <w:rPr>
                <w:b/>
                <w:i/>
              </w:rPr>
              <w:lastRenderedPageBreak/>
              <w:t>Статистика и теория вероятностей, логика и</w:t>
            </w:r>
          </w:p>
          <w:p w:rsidR="00E80276" w:rsidRPr="00E80276" w:rsidRDefault="00E80276" w:rsidP="00B618AF">
            <w:pPr>
              <w:pStyle w:val="TableParagraph"/>
              <w:tabs>
                <w:tab w:val="left" w:pos="284"/>
                <w:tab w:val="left" w:pos="426"/>
              </w:tabs>
              <w:rPr>
                <w:b/>
                <w:i/>
              </w:rPr>
            </w:pPr>
            <w:proofErr w:type="gramStart"/>
            <w:r w:rsidRPr="00E80276">
              <w:rPr>
                <w:b/>
                <w:i/>
              </w:rPr>
              <w:t>комбинатори</w:t>
            </w:r>
            <w:r w:rsidR="00B618AF">
              <w:rPr>
                <w:b/>
                <w:i/>
              </w:rPr>
              <w:t>-</w:t>
            </w:r>
            <w:r w:rsidRPr="00E80276">
              <w:rPr>
                <w:b/>
                <w:i/>
              </w:rPr>
              <w:t>ка</w:t>
            </w:r>
            <w:proofErr w:type="gramEnd"/>
          </w:p>
        </w:tc>
        <w:tc>
          <w:tcPr>
            <w:tcW w:w="3122" w:type="dxa"/>
            <w:tcBorders>
              <w:top w:val="single" w:sz="4" w:space="0" w:color="auto"/>
              <w:left w:val="single" w:sz="4" w:space="0" w:color="auto"/>
              <w:bottom w:val="single" w:sz="4" w:space="0" w:color="auto"/>
              <w:right w:val="single" w:sz="4" w:space="0" w:color="auto"/>
            </w:tcBorders>
          </w:tcPr>
          <w:p w:rsidR="00362C34" w:rsidRPr="00362C34" w:rsidRDefault="00E80276" w:rsidP="00362C34">
            <w:pPr>
              <w:pStyle w:val="TableParagraph"/>
              <w:tabs>
                <w:tab w:val="left" w:pos="197"/>
              </w:tabs>
            </w:pPr>
            <w:r w:rsidRPr="00E80276">
              <w:t>Оперировать на базовом уровне</w:t>
            </w:r>
            <w:r>
              <w:t xml:space="preserve"> </w:t>
            </w:r>
            <w:r w:rsidRPr="00E80276">
              <w:rPr>
                <w:spacing w:val="-3"/>
              </w:rPr>
              <w:t xml:space="preserve">основными </w:t>
            </w:r>
            <w:r w:rsidRPr="00E80276">
              <w:t>описательными характеристиками числового</w:t>
            </w:r>
            <w:r>
              <w:t xml:space="preserve"> </w:t>
            </w:r>
            <w:r w:rsidRPr="00E80276">
              <w:rPr>
                <w:spacing w:val="-4"/>
              </w:rPr>
              <w:t xml:space="preserve">набора: </w:t>
            </w:r>
            <w:r w:rsidRPr="00E80276">
              <w:t xml:space="preserve">среднее </w:t>
            </w:r>
            <w:proofErr w:type="gramStart"/>
            <w:r w:rsidRPr="00E80276">
              <w:t>арифметичес</w:t>
            </w:r>
            <w:r w:rsidR="00362C34">
              <w:t>-</w:t>
            </w:r>
            <w:r w:rsidRPr="00E80276">
              <w:t>кое</w:t>
            </w:r>
            <w:proofErr w:type="gramEnd"/>
            <w:r w:rsidRPr="00E80276">
              <w:t>,</w:t>
            </w:r>
            <w:r w:rsidR="00362C34">
              <w:t xml:space="preserve"> </w:t>
            </w:r>
            <w:r w:rsidR="00362C34" w:rsidRPr="00362C34">
              <w:t>медиана, наибольшее и наименьшее значения;</w:t>
            </w:r>
          </w:p>
          <w:p w:rsidR="00362C34" w:rsidRPr="00362C34" w:rsidRDefault="00362C34" w:rsidP="00362C34">
            <w:pPr>
              <w:pStyle w:val="TableParagraph"/>
              <w:numPr>
                <w:ilvl w:val="0"/>
                <w:numId w:val="98"/>
              </w:numPr>
              <w:tabs>
                <w:tab w:val="left" w:pos="197"/>
                <w:tab w:val="left" w:pos="470"/>
                <w:tab w:val="left" w:pos="471"/>
                <w:tab w:val="left" w:pos="1439"/>
                <w:tab w:val="left" w:pos="1699"/>
                <w:tab w:val="left" w:pos="1770"/>
                <w:tab w:val="left" w:pos="1836"/>
                <w:tab w:val="left" w:pos="2909"/>
              </w:tabs>
              <w:ind w:left="0" w:firstLine="0"/>
              <w:rPr>
                <w:rFonts w:ascii="Symbol" w:hAnsi="Symbol"/>
              </w:rPr>
            </w:pPr>
            <w:r w:rsidRPr="00362C34">
              <w:t xml:space="preserve">оперировать на </w:t>
            </w:r>
            <w:proofErr w:type="gramStart"/>
            <w:r w:rsidRPr="00362C34">
              <w:rPr>
                <w:spacing w:val="-3"/>
              </w:rPr>
              <w:t>базовом</w:t>
            </w:r>
            <w:proofErr w:type="gramEnd"/>
            <w:r w:rsidRPr="00362C34">
              <w:rPr>
                <w:spacing w:val="-3"/>
              </w:rPr>
              <w:t xml:space="preserve"> </w:t>
            </w:r>
            <w:r w:rsidRPr="00362C34">
              <w:t>уров</w:t>
            </w:r>
            <w:r>
              <w:t>-</w:t>
            </w:r>
            <w:r w:rsidRPr="00362C34">
              <w:t>не</w:t>
            </w:r>
            <w:r>
              <w:t xml:space="preserve"> </w:t>
            </w:r>
            <w:r w:rsidRPr="00362C34">
              <w:rPr>
                <w:spacing w:val="-3"/>
              </w:rPr>
              <w:t xml:space="preserve">понятиями: </w:t>
            </w:r>
            <w:r w:rsidRPr="00362C34">
              <w:t>частота</w:t>
            </w:r>
            <w:r>
              <w:t xml:space="preserve"> </w:t>
            </w:r>
            <w:r w:rsidRPr="00362C34">
              <w:t>и</w:t>
            </w:r>
            <w:r>
              <w:t xml:space="preserve"> </w:t>
            </w:r>
            <w:r w:rsidRPr="00362C34">
              <w:rPr>
                <w:spacing w:val="-3"/>
              </w:rPr>
              <w:t>вероят</w:t>
            </w:r>
            <w:r>
              <w:rPr>
                <w:spacing w:val="-3"/>
              </w:rPr>
              <w:t>-</w:t>
            </w:r>
            <w:r w:rsidRPr="00362C34">
              <w:rPr>
                <w:spacing w:val="-3"/>
              </w:rPr>
              <w:t xml:space="preserve">ность </w:t>
            </w:r>
            <w:r w:rsidRPr="00362C34">
              <w:t>события, случайный вы</w:t>
            </w:r>
            <w:r w:rsidR="00E94F5E">
              <w:t>-</w:t>
            </w:r>
            <w:r w:rsidRPr="00362C34">
              <w:t>бор,</w:t>
            </w:r>
            <w:r w:rsidRPr="00362C34">
              <w:tab/>
            </w:r>
            <w:r w:rsidRPr="00362C34">
              <w:tab/>
              <w:t>опыты</w:t>
            </w:r>
            <w:r w:rsidR="00E94F5E">
              <w:t xml:space="preserve"> </w:t>
            </w:r>
            <w:r w:rsidRPr="00362C34">
              <w:rPr>
                <w:spacing w:val="-17"/>
              </w:rPr>
              <w:t xml:space="preserve">с </w:t>
            </w:r>
            <w:r w:rsidRPr="00362C34">
              <w:t>равновозможными элементарными событиями;</w:t>
            </w:r>
          </w:p>
          <w:p w:rsidR="00362C34" w:rsidRPr="00362C34" w:rsidRDefault="00362C34" w:rsidP="00362C34">
            <w:pPr>
              <w:pStyle w:val="TableParagraph"/>
              <w:numPr>
                <w:ilvl w:val="0"/>
                <w:numId w:val="98"/>
              </w:numPr>
              <w:tabs>
                <w:tab w:val="left" w:pos="197"/>
                <w:tab w:val="left" w:pos="471"/>
              </w:tabs>
              <w:spacing w:before="1"/>
              <w:ind w:left="0" w:firstLine="0"/>
              <w:rPr>
                <w:rFonts w:ascii="Symbol" w:hAnsi="Symbol"/>
                <w:color w:val="404040"/>
              </w:rPr>
            </w:pPr>
            <w:r w:rsidRPr="00362C34">
              <w:t xml:space="preserve">вычислять вероятности </w:t>
            </w:r>
            <w:proofErr w:type="gramStart"/>
            <w:r w:rsidRPr="00362C34">
              <w:t>собы</w:t>
            </w:r>
            <w:r w:rsidR="00E94F5E">
              <w:t>-</w:t>
            </w:r>
            <w:r w:rsidRPr="00362C34">
              <w:t>тий</w:t>
            </w:r>
            <w:proofErr w:type="gramEnd"/>
            <w:r w:rsidRPr="00362C34">
              <w:t xml:space="preserve"> на </w:t>
            </w:r>
            <w:r w:rsidRPr="00362C34">
              <w:rPr>
                <w:spacing w:val="-4"/>
              </w:rPr>
              <w:t xml:space="preserve">основе </w:t>
            </w:r>
            <w:r w:rsidRPr="00362C34">
              <w:t>подсчета числа</w:t>
            </w:r>
            <w:r w:rsidRPr="00362C34">
              <w:rPr>
                <w:spacing w:val="-9"/>
              </w:rPr>
              <w:t xml:space="preserve"> </w:t>
            </w:r>
            <w:r w:rsidRPr="00362C34">
              <w:t>исходов.</w:t>
            </w:r>
          </w:p>
          <w:p w:rsidR="00362C34" w:rsidRPr="00362C34" w:rsidRDefault="00362C34" w:rsidP="00362C34">
            <w:pPr>
              <w:pStyle w:val="TableParagraph"/>
              <w:tabs>
                <w:tab w:val="left" w:pos="197"/>
              </w:tabs>
              <w:rPr>
                <w:i/>
              </w:rPr>
            </w:pPr>
            <w:r w:rsidRPr="00362C34">
              <w:rPr>
                <w:i/>
              </w:rPr>
              <w:t>В повседневной жизни и при изучении других предметов:</w:t>
            </w:r>
          </w:p>
          <w:p w:rsidR="00362C34" w:rsidRPr="00362C34" w:rsidRDefault="00362C34" w:rsidP="00362C34">
            <w:pPr>
              <w:pStyle w:val="TableParagraph"/>
              <w:numPr>
                <w:ilvl w:val="0"/>
                <w:numId w:val="98"/>
              </w:numPr>
              <w:tabs>
                <w:tab w:val="left" w:pos="197"/>
                <w:tab w:val="left" w:pos="471"/>
              </w:tabs>
              <w:spacing w:before="2"/>
              <w:ind w:left="0" w:firstLine="0"/>
              <w:rPr>
                <w:rFonts w:ascii="Symbol" w:hAnsi="Symbol"/>
              </w:rPr>
            </w:pPr>
            <w:r w:rsidRPr="00362C34">
              <w:t xml:space="preserve">оценивать и сравнивать в простых </w:t>
            </w:r>
            <w:r w:rsidRPr="00362C34">
              <w:rPr>
                <w:spacing w:val="-4"/>
              </w:rPr>
              <w:t xml:space="preserve">случаях </w:t>
            </w:r>
            <w:r w:rsidRPr="00362C34">
              <w:t xml:space="preserve">вероятности событий </w:t>
            </w:r>
            <w:r w:rsidRPr="00362C34">
              <w:rPr>
                <w:spacing w:val="-15"/>
              </w:rPr>
              <w:t xml:space="preserve">в </w:t>
            </w:r>
            <w:r w:rsidRPr="00362C34">
              <w:t>реальной жизни;</w:t>
            </w:r>
          </w:p>
          <w:p w:rsidR="00362C34" w:rsidRPr="00362C34" w:rsidRDefault="00362C34" w:rsidP="00362C34">
            <w:pPr>
              <w:pStyle w:val="TableParagraph"/>
              <w:numPr>
                <w:ilvl w:val="0"/>
                <w:numId w:val="98"/>
              </w:numPr>
              <w:tabs>
                <w:tab w:val="left" w:pos="197"/>
                <w:tab w:val="left" w:pos="470"/>
                <w:tab w:val="left" w:pos="471"/>
                <w:tab w:val="left" w:pos="1603"/>
                <w:tab w:val="left" w:pos="2212"/>
                <w:tab w:val="left" w:pos="2899"/>
              </w:tabs>
              <w:ind w:left="0" w:firstLine="0"/>
              <w:rPr>
                <w:rFonts w:ascii="Symbol" w:hAnsi="Symbol"/>
              </w:rPr>
            </w:pPr>
            <w:r w:rsidRPr="00362C34">
              <w:t>читать,</w:t>
            </w:r>
            <w:r w:rsidR="00E94F5E">
              <w:t xml:space="preserve"> </w:t>
            </w:r>
            <w:r w:rsidRPr="00362C34">
              <w:rPr>
                <w:spacing w:val="-1"/>
              </w:rPr>
              <w:t xml:space="preserve">сопоставлять, </w:t>
            </w:r>
            <w:proofErr w:type="gramStart"/>
            <w:r w:rsidRPr="00362C34">
              <w:t>сравни</w:t>
            </w:r>
            <w:r w:rsidR="00E94F5E">
              <w:t>-</w:t>
            </w:r>
            <w:r w:rsidRPr="00362C34">
              <w:t>вать</w:t>
            </w:r>
            <w:proofErr w:type="gramEnd"/>
            <w:r w:rsidRPr="00362C34">
              <w:t>, интерпретировать</w:t>
            </w:r>
            <w:r w:rsidRPr="00362C34">
              <w:tab/>
            </w:r>
            <w:r w:rsidR="00E94F5E">
              <w:t xml:space="preserve"> </w:t>
            </w:r>
            <w:r w:rsidRPr="00362C34">
              <w:rPr>
                <w:spacing w:val="-17"/>
              </w:rPr>
              <w:t xml:space="preserve">в </w:t>
            </w:r>
            <w:r w:rsidRPr="00362C34">
              <w:t>прос</w:t>
            </w:r>
            <w:r w:rsidR="00E94F5E">
              <w:t>-</w:t>
            </w:r>
            <w:r w:rsidRPr="00362C34">
              <w:t>тых</w:t>
            </w:r>
            <w:r w:rsidRPr="00362C34">
              <w:tab/>
            </w:r>
            <w:r w:rsidRPr="00362C34">
              <w:tab/>
            </w:r>
            <w:r w:rsidRPr="00362C34">
              <w:rPr>
                <w:spacing w:val="-4"/>
              </w:rPr>
              <w:t>случаях</w:t>
            </w:r>
          </w:p>
          <w:p w:rsidR="00E80276" w:rsidRPr="00E80276" w:rsidRDefault="00362C34" w:rsidP="00E94F5E">
            <w:pPr>
              <w:pStyle w:val="TableParagraph"/>
              <w:numPr>
                <w:ilvl w:val="0"/>
                <w:numId w:val="102"/>
              </w:numPr>
              <w:tabs>
                <w:tab w:val="left" w:pos="197"/>
                <w:tab w:val="left" w:pos="1855"/>
                <w:tab w:val="left" w:pos="2241"/>
              </w:tabs>
              <w:ind w:left="0" w:firstLine="0"/>
            </w:pPr>
            <w:r w:rsidRPr="00362C34">
              <w:t>реальные</w:t>
            </w:r>
            <w:r w:rsidR="00E94F5E">
              <w:t xml:space="preserve"> </w:t>
            </w:r>
            <w:r w:rsidRPr="00362C34">
              <w:t>данные,</w:t>
            </w:r>
            <w:r w:rsidR="00E94F5E">
              <w:t xml:space="preserve"> </w:t>
            </w:r>
            <w:proofErr w:type="gramStart"/>
            <w:r w:rsidR="00E94F5E">
              <w:t>п</w:t>
            </w:r>
            <w:r w:rsidRPr="00362C34">
              <w:t>редстав</w:t>
            </w:r>
            <w:r w:rsidR="00E94F5E">
              <w:t>-</w:t>
            </w:r>
            <w:r w:rsidRPr="00362C34">
              <w:t>ленные</w:t>
            </w:r>
            <w:proofErr w:type="gramEnd"/>
            <w:r w:rsidRPr="00362C34">
              <w:t xml:space="preserve"> в виде таблиц,</w:t>
            </w:r>
            <w:r w:rsidRPr="00362C34">
              <w:tab/>
            </w:r>
            <w:r w:rsidRPr="00362C34">
              <w:rPr>
                <w:spacing w:val="-1"/>
              </w:rPr>
              <w:t>диа</w:t>
            </w:r>
            <w:r w:rsidR="00E94F5E">
              <w:rPr>
                <w:spacing w:val="-1"/>
              </w:rPr>
              <w:t>-</w:t>
            </w:r>
            <w:r w:rsidRPr="00362C34">
              <w:rPr>
                <w:spacing w:val="-1"/>
              </w:rPr>
              <w:t xml:space="preserve">грамм, </w:t>
            </w:r>
            <w:r w:rsidRPr="00362C34">
              <w:t>графиков</w:t>
            </w:r>
            <w:r w:rsidR="00E94F5E">
              <w:t>.</w:t>
            </w:r>
          </w:p>
        </w:tc>
        <w:tc>
          <w:tcPr>
            <w:tcW w:w="3610" w:type="dxa"/>
            <w:tcBorders>
              <w:top w:val="single" w:sz="4" w:space="0" w:color="auto"/>
              <w:left w:val="single" w:sz="4" w:space="0" w:color="auto"/>
              <w:bottom w:val="single" w:sz="4" w:space="0" w:color="auto"/>
              <w:right w:val="single" w:sz="4" w:space="0" w:color="auto"/>
            </w:tcBorders>
          </w:tcPr>
          <w:p w:rsidR="00362C34" w:rsidRPr="00362C34" w:rsidRDefault="00E80276" w:rsidP="00362C34">
            <w:pPr>
              <w:pStyle w:val="TableParagraph"/>
              <w:numPr>
                <w:ilvl w:val="0"/>
                <w:numId w:val="101"/>
              </w:numPr>
              <w:tabs>
                <w:tab w:val="left" w:pos="284"/>
                <w:tab w:val="left" w:pos="426"/>
                <w:tab w:val="left" w:pos="474"/>
                <w:tab w:val="left" w:pos="3379"/>
              </w:tabs>
              <w:ind w:left="0" w:firstLine="0"/>
              <w:rPr>
                <w:i/>
              </w:rPr>
            </w:pPr>
            <w:r w:rsidRPr="00362C34">
              <w:rPr>
                <w:i/>
              </w:rPr>
              <w:t>Иметь</w:t>
            </w:r>
            <w:r w:rsidR="00362C34" w:rsidRPr="00362C34">
              <w:rPr>
                <w:i/>
              </w:rPr>
              <w:t xml:space="preserve"> </w:t>
            </w:r>
            <w:r w:rsidRPr="00362C34">
              <w:rPr>
                <w:i/>
              </w:rPr>
              <w:t>представление о дискре</w:t>
            </w:r>
            <w:proofErr w:type="gramStart"/>
            <w:r w:rsidRPr="00362C34">
              <w:rPr>
                <w:i/>
              </w:rPr>
              <w:t>т</w:t>
            </w:r>
            <w:r w:rsidR="00362C34" w:rsidRPr="00362C34">
              <w:rPr>
                <w:i/>
              </w:rPr>
              <w:t>-</w:t>
            </w:r>
            <w:proofErr w:type="gramEnd"/>
            <w:r w:rsidR="00362C34" w:rsidRPr="00362C34">
              <w:rPr>
                <w:i/>
              </w:rPr>
              <w:t>-</w:t>
            </w:r>
            <w:r w:rsidRPr="00362C34">
              <w:rPr>
                <w:i/>
              </w:rPr>
              <w:t xml:space="preserve">ных и </w:t>
            </w:r>
            <w:r w:rsidRPr="00362C34">
              <w:rPr>
                <w:i/>
                <w:spacing w:val="-3"/>
              </w:rPr>
              <w:t xml:space="preserve">непрерывных </w:t>
            </w:r>
            <w:r w:rsidRPr="00362C34">
              <w:rPr>
                <w:i/>
              </w:rPr>
              <w:t>случайных вели</w:t>
            </w:r>
            <w:r w:rsidR="00362C34" w:rsidRPr="00362C34">
              <w:rPr>
                <w:i/>
              </w:rPr>
              <w:t>-</w:t>
            </w:r>
            <w:r w:rsidRPr="00362C34">
              <w:rPr>
                <w:i/>
              </w:rPr>
              <w:t>чинах и распределениях,</w:t>
            </w:r>
            <w:r w:rsidRPr="00362C34">
              <w:rPr>
                <w:i/>
                <w:spacing w:val="-13"/>
              </w:rPr>
              <w:t xml:space="preserve">о </w:t>
            </w:r>
            <w:r w:rsidRPr="00362C34">
              <w:rPr>
                <w:i/>
              </w:rPr>
              <w:t>независи</w:t>
            </w:r>
            <w:r w:rsidR="00362C34" w:rsidRPr="00362C34">
              <w:rPr>
                <w:i/>
              </w:rPr>
              <w:t>-</w:t>
            </w:r>
            <w:r w:rsidRPr="00362C34">
              <w:rPr>
                <w:i/>
              </w:rPr>
              <w:t xml:space="preserve">мости </w:t>
            </w:r>
            <w:r w:rsidRPr="00362C34">
              <w:rPr>
                <w:i/>
                <w:spacing w:val="-3"/>
              </w:rPr>
              <w:t xml:space="preserve">случайных </w:t>
            </w:r>
            <w:r w:rsidRPr="00362C34">
              <w:rPr>
                <w:i/>
              </w:rPr>
              <w:t>величин;</w:t>
            </w:r>
            <w:r w:rsidR="00362C34" w:rsidRPr="00362C34">
              <w:rPr>
                <w:i/>
              </w:rPr>
              <w:t xml:space="preserve"> </w:t>
            </w:r>
            <w:r w:rsidRPr="00362C34">
              <w:rPr>
                <w:i/>
              </w:rPr>
              <w:t>иметь представление</w:t>
            </w:r>
            <w:r w:rsidRPr="00362C34">
              <w:rPr>
                <w:i/>
                <w:spacing w:val="50"/>
              </w:rPr>
              <w:t xml:space="preserve"> </w:t>
            </w:r>
            <w:r w:rsidRPr="00362C34">
              <w:rPr>
                <w:i/>
              </w:rPr>
              <w:t>о</w:t>
            </w:r>
            <w:r w:rsidR="00362C34" w:rsidRPr="00362C34">
              <w:rPr>
                <w:i/>
              </w:rPr>
              <w:t xml:space="preserve"> математическом ожидании и дисперсии случайных величин;</w:t>
            </w:r>
          </w:p>
          <w:p w:rsidR="00362C34" w:rsidRPr="00362C34" w:rsidRDefault="00362C34" w:rsidP="00362C34">
            <w:pPr>
              <w:pStyle w:val="TableParagraph"/>
              <w:numPr>
                <w:ilvl w:val="0"/>
                <w:numId w:val="97"/>
              </w:numPr>
              <w:tabs>
                <w:tab w:val="left" w:pos="284"/>
                <w:tab w:val="left" w:pos="426"/>
                <w:tab w:val="left" w:pos="474"/>
                <w:tab w:val="left" w:pos="2414"/>
              </w:tabs>
              <w:ind w:left="0" w:firstLine="0"/>
              <w:rPr>
                <w:rFonts w:ascii="Symbol" w:hAnsi="Symbol"/>
                <w:i/>
              </w:rPr>
            </w:pPr>
            <w:r w:rsidRPr="00362C34">
              <w:rPr>
                <w:i/>
              </w:rPr>
              <w:t xml:space="preserve">иметь представление о </w:t>
            </w:r>
            <w:proofErr w:type="gramStart"/>
            <w:r w:rsidRPr="00362C34">
              <w:rPr>
                <w:i/>
              </w:rPr>
              <w:t>нормаль</w:t>
            </w:r>
            <w:r>
              <w:rPr>
                <w:i/>
              </w:rPr>
              <w:t>-</w:t>
            </w:r>
            <w:r w:rsidRPr="00362C34">
              <w:rPr>
                <w:i/>
              </w:rPr>
              <w:t>ном</w:t>
            </w:r>
            <w:proofErr w:type="gramEnd"/>
            <w:r w:rsidRPr="00362C34">
              <w:rPr>
                <w:i/>
              </w:rPr>
              <w:t xml:space="preserve"> распределении </w:t>
            </w:r>
            <w:r w:rsidRPr="00362C34">
              <w:rPr>
                <w:i/>
                <w:spacing w:val="-11"/>
              </w:rPr>
              <w:t xml:space="preserve">и </w:t>
            </w:r>
            <w:r w:rsidRPr="00362C34">
              <w:rPr>
                <w:i/>
              </w:rPr>
              <w:t>примерах</w:t>
            </w:r>
            <w:r>
              <w:rPr>
                <w:i/>
              </w:rPr>
              <w:t xml:space="preserve"> </w:t>
            </w:r>
            <w:r w:rsidRPr="00362C34">
              <w:rPr>
                <w:i/>
                <w:spacing w:val="-3"/>
              </w:rPr>
              <w:t>нор</w:t>
            </w:r>
            <w:r>
              <w:rPr>
                <w:i/>
                <w:spacing w:val="-3"/>
              </w:rPr>
              <w:t>-</w:t>
            </w:r>
            <w:r w:rsidRPr="00362C34">
              <w:rPr>
                <w:i/>
                <w:spacing w:val="-3"/>
              </w:rPr>
              <w:t xml:space="preserve">мально </w:t>
            </w:r>
            <w:r w:rsidRPr="00362C34">
              <w:rPr>
                <w:i/>
              </w:rPr>
              <w:t>распределенных случайных величин;</w:t>
            </w:r>
          </w:p>
          <w:p w:rsidR="00362C34" w:rsidRPr="00362C34" w:rsidRDefault="00362C34" w:rsidP="00362C34">
            <w:pPr>
              <w:pStyle w:val="TableParagraph"/>
              <w:numPr>
                <w:ilvl w:val="0"/>
                <w:numId w:val="97"/>
              </w:numPr>
              <w:tabs>
                <w:tab w:val="left" w:pos="198"/>
                <w:tab w:val="left" w:pos="471"/>
                <w:tab w:val="left" w:pos="2453"/>
              </w:tabs>
              <w:ind w:left="0" w:firstLine="0"/>
              <w:rPr>
                <w:rFonts w:ascii="Symbol" w:hAnsi="Symbol"/>
                <w:i/>
              </w:rPr>
            </w:pPr>
            <w:r w:rsidRPr="00362C34">
              <w:rPr>
                <w:i/>
              </w:rPr>
              <w:t xml:space="preserve">понимать суть </w:t>
            </w:r>
            <w:r w:rsidRPr="00362C34">
              <w:rPr>
                <w:i/>
                <w:spacing w:val="-3"/>
              </w:rPr>
              <w:t xml:space="preserve">закона </w:t>
            </w:r>
            <w:r w:rsidRPr="00362C34">
              <w:rPr>
                <w:i/>
              </w:rPr>
              <w:t>больших чисел и выборочного метода</w:t>
            </w:r>
            <w:r w:rsidRPr="00362C34">
              <w:rPr>
                <w:i/>
              </w:rPr>
              <w:tab/>
            </w:r>
            <w:proofErr w:type="gramStart"/>
            <w:r w:rsidRPr="00362C34">
              <w:rPr>
                <w:i/>
                <w:spacing w:val="-3"/>
              </w:rPr>
              <w:t>измере</w:t>
            </w:r>
            <w:r>
              <w:rPr>
                <w:i/>
                <w:spacing w:val="-3"/>
              </w:rPr>
              <w:t>-</w:t>
            </w:r>
            <w:r w:rsidRPr="00362C34">
              <w:rPr>
                <w:i/>
                <w:spacing w:val="-3"/>
              </w:rPr>
              <w:t>ния</w:t>
            </w:r>
            <w:proofErr w:type="gramEnd"/>
            <w:r w:rsidRPr="00362C34">
              <w:rPr>
                <w:i/>
                <w:spacing w:val="-3"/>
              </w:rPr>
              <w:t xml:space="preserve"> </w:t>
            </w:r>
            <w:r w:rsidRPr="00362C34">
              <w:rPr>
                <w:i/>
              </w:rPr>
              <w:t>вероятностей;</w:t>
            </w:r>
          </w:p>
          <w:p w:rsidR="00362C34" w:rsidRPr="00362C34" w:rsidRDefault="00362C34" w:rsidP="00362C34">
            <w:pPr>
              <w:pStyle w:val="TableParagraph"/>
              <w:numPr>
                <w:ilvl w:val="0"/>
                <w:numId w:val="97"/>
              </w:numPr>
              <w:tabs>
                <w:tab w:val="left" w:pos="198"/>
                <w:tab w:val="left" w:pos="471"/>
                <w:tab w:val="left" w:pos="2069"/>
              </w:tabs>
              <w:ind w:left="0" w:firstLine="0"/>
              <w:rPr>
                <w:rFonts w:ascii="Symbol" w:hAnsi="Symbol"/>
                <w:i/>
              </w:rPr>
            </w:pPr>
            <w:r w:rsidRPr="00362C34">
              <w:rPr>
                <w:i/>
              </w:rPr>
              <w:t xml:space="preserve">иметь представление об условной вероятности и </w:t>
            </w:r>
            <w:proofErr w:type="gramStart"/>
            <w:r w:rsidRPr="00362C34">
              <w:rPr>
                <w:i/>
              </w:rPr>
              <w:t>о</w:t>
            </w:r>
            <w:proofErr w:type="gramEnd"/>
            <w:r w:rsidRPr="00362C34">
              <w:rPr>
                <w:i/>
              </w:rPr>
              <w:t xml:space="preserve"> полной</w:t>
            </w:r>
            <w:r>
              <w:rPr>
                <w:i/>
              </w:rPr>
              <w:t xml:space="preserve"> </w:t>
            </w:r>
            <w:r w:rsidRPr="00362C34">
              <w:rPr>
                <w:i/>
                <w:spacing w:val="-1"/>
              </w:rPr>
              <w:t>вероятнос</w:t>
            </w:r>
            <w:r>
              <w:rPr>
                <w:i/>
                <w:spacing w:val="-1"/>
              </w:rPr>
              <w:t>-</w:t>
            </w:r>
            <w:r w:rsidRPr="00362C34">
              <w:rPr>
                <w:i/>
                <w:spacing w:val="-1"/>
              </w:rPr>
              <w:t xml:space="preserve">ти, </w:t>
            </w:r>
            <w:r w:rsidRPr="00362C34">
              <w:rPr>
                <w:i/>
              </w:rPr>
              <w:t xml:space="preserve">применять их в </w:t>
            </w:r>
            <w:r w:rsidRPr="00362C34">
              <w:rPr>
                <w:i/>
                <w:spacing w:val="-3"/>
              </w:rPr>
              <w:t xml:space="preserve">решении </w:t>
            </w:r>
            <w:r w:rsidRPr="00362C34">
              <w:rPr>
                <w:i/>
              </w:rPr>
              <w:t>задач;</w:t>
            </w:r>
          </w:p>
          <w:p w:rsidR="00362C34" w:rsidRPr="00362C34" w:rsidRDefault="00362C34" w:rsidP="00362C34">
            <w:pPr>
              <w:pStyle w:val="TableParagraph"/>
              <w:numPr>
                <w:ilvl w:val="0"/>
                <w:numId w:val="97"/>
              </w:numPr>
              <w:tabs>
                <w:tab w:val="left" w:pos="198"/>
                <w:tab w:val="left" w:pos="471"/>
              </w:tabs>
              <w:ind w:left="0" w:firstLine="0"/>
              <w:rPr>
                <w:rFonts w:ascii="Symbol" w:hAnsi="Symbol"/>
                <w:i/>
              </w:rPr>
            </w:pPr>
            <w:r w:rsidRPr="00362C34">
              <w:rPr>
                <w:i/>
              </w:rPr>
              <w:t xml:space="preserve">иметь представление о важных частных </w:t>
            </w:r>
            <w:r w:rsidRPr="00362C34">
              <w:rPr>
                <w:i/>
                <w:spacing w:val="-4"/>
              </w:rPr>
              <w:t xml:space="preserve">видах </w:t>
            </w:r>
            <w:r w:rsidRPr="00362C34">
              <w:rPr>
                <w:i/>
              </w:rPr>
              <w:t xml:space="preserve">распределений и </w:t>
            </w:r>
            <w:proofErr w:type="gramStart"/>
            <w:r w:rsidRPr="00362C34">
              <w:rPr>
                <w:i/>
              </w:rPr>
              <w:t>при</w:t>
            </w:r>
            <w:r>
              <w:rPr>
                <w:i/>
              </w:rPr>
              <w:t>-</w:t>
            </w:r>
            <w:r w:rsidRPr="00362C34">
              <w:rPr>
                <w:i/>
              </w:rPr>
              <w:t>менять</w:t>
            </w:r>
            <w:proofErr w:type="gramEnd"/>
            <w:r w:rsidRPr="00362C34">
              <w:rPr>
                <w:i/>
              </w:rPr>
              <w:t xml:space="preserve"> их в решении</w:t>
            </w:r>
            <w:r w:rsidRPr="00362C34">
              <w:rPr>
                <w:i/>
                <w:spacing w:val="-5"/>
              </w:rPr>
              <w:t xml:space="preserve"> </w:t>
            </w:r>
            <w:r w:rsidRPr="00362C34">
              <w:rPr>
                <w:i/>
              </w:rPr>
              <w:t>задач;</w:t>
            </w:r>
          </w:p>
          <w:p w:rsidR="00362C34" w:rsidRPr="00362C34" w:rsidRDefault="00362C34" w:rsidP="00362C34">
            <w:pPr>
              <w:pStyle w:val="TableParagraph"/>
              <w:numPr>
                <w:ilvl w:val="0"/>
                <w:numId w:val="97"/>
              </w:numPr>
              <w:tabs>
                <w:tab w:val="left" w:pos="198"/>
                <w:tab w:val="left" w:pos="471"/>
                <w:tab w:val="left" w:pos="2441"/>
              </w:tabs>
              <w:ind w:left="0" w:firstLine="0"/>
              <w:rPr>
                <w:rFonts w:ascii="Symbol" w:hAnsi="Symbol"/>
                <w:i/>
                <w:color w:val="404040"/>
              </w:rPr>
            </w:pPr>
            <w:r w:rsidRPr="00362C34">
              <w:rPr>
                <w:i/>
              </w:rPr>
              <w:t>иметь</w:t>
            </w:r>
            <w:r>
              <w:rPr>
                <w:i/>
              </w:rPr>
              <w:t xml:space="preserve"> представление о корреляции </w:t>
            </w:r>
            <w:r w:rsidRPr="00362C34">
              <w:rPr>
                <w:i/>
              </w:rPr>
              <w:t xml:space="preserve">случайных величин, </w:t>
            </w:r>
            <w:proofErr w:type="gramStart"/>
            <w:r w:rsidRPr="00362C34">
              <w:rPr>
                <w:i/>
              </w:rPr>
              <w:t>о</w:t>
            </w:r>
            <w:proofErr w:type="gramEnd"/>
            <w:r w:rsidRPr="00362C34">
              <w:rPr>
                <w:i/>
              </w:rPr>
              <w:t xml:space="preserve"> </w:t>
            </w:r>
            <w:r w:rsidRPr="00362C34">
              <w:rPr>
                <w:i/>
                <w:spacing w:val="-3"/>
              </w:rPr>
              <w:t xml:space="preserve">линейной </w:t>
            </w:r>
            <w:r w:rsidRPr="00362C34">
              <w:rPr>
                <w:i/>
              </w:rPr>
              <w:t>рег</w:t>
            </w:r>
            <w:r>
              <w:rPr>
                <w:i/>
              </w:rPr>
              <w:t>-</w:t>
            </w:r>
            <w:r w:rsidRPr="00362C34">
              <w:rPr>
                <w:i/>
              </w:rPr>
              <w:t>рессии.</w:t>
            </w:r>
          </w:p>
          <w:p w:rsidR="00362C34" w:rsidRPr="00362C34" w:rsidRDefault="00362C34" w:rsidP="00362C34">
            <w:pPr>
              <w:pStyle w:val="TableParagraph"/>
              <w:tabs>
                <w:tab w:val="left" w:pos="198"/>
              </w:tabs>
              <w:rPr>
                <w:i/>
              </w:rPr>
            </w:pPr>
            <w:r w:rsidRPr="00362C34">
              <w:rPr>
                <w:i/>
              </w:rPr>
              <w:t>В повседневной жизни и при изучении других предметов:</w:t>
            </w:r>
          </w:p>
          <w:p w:rsidR="00362C34" w:rsidRPr="00362C34" w:rsidRDefault="00362C34" w:rsidP="00362C34">
            <w:pPr>
              <w:pStyle w:val="TableParagraph"/>
              <w:numPr>
                <w:ilvl w:val="0"/>
                <w:numId w:val="97"/>
              </w:numPr>
              <w:tabs>
                <w:tab w:val="left" w:pos="198"/>
                <w:tab w:val="left" w:pos="471"/>
              </w:tabs>
              <w:spacing w:before="7" w:line="237" w:lineRule="auto"/>
              <w:ind w:left="0" w:firstLine="0"/>
              <w:rPr>
                <w:rFonts w:ascii="Symbol" w:hAnsi="Symbol"/>
                <w:i/>
                <w:color w:val="404040"/>
              </w:rPr>
            </w:pPr>
            <w:r w:rsidRPr="00362C34">
              <w:rPr>
                <w:i/>
              </w:rPr>
              <w:t xml:space="preserve">вычислять или оценивать </w:t>
            </w:r>
            <w:proofErr w:type="gramStart"/>
            <w:r w:rsidRPr="00362C34">
              <w:rPr>
                <w:i/>
              </w:rPr>
              <w:t>вероят</w:t>
            </w:r>
            <w:r>
              <w:rPr>
                <w:i/>
              </w:rPr>
              <w:t>-</w:t>
            </w:r>
            <w:r w:rsidRPr="00362C34">
              <w:rPr>
                <w:i/>
              </w:rPr>
              <w:t>ности</w:t>
            </w:r>
            <w:proofErr w:type="gramEnd"/>
            <w:r w:rsidRPr="00362C34">
              <w:rPr>
                <w:i/>
              </w:rPr>
              <w:t xml:space="preserve"> событий в реальной</w:t>
            </w:r>
            <w:r w:rsidRPr="00362C34">
              <w:rPr>
                <w:i/>
                <w:spacing w:val="-1"/>
              </w:rPr>
              <w:t xml:space="preserve"> </w:t>
            </w:r>
            <w:r w:rsidRPr="00362C34">
              <w:rPr>
                <w:i/>
              </w:rPr>
              <w:t>жизни;</w:t>
            </w:r>
          </w:p>
          <w:p w:rsidR="00E80276" w:rsidRDefault="00362C34" w:rsidP="00362C34">
            <w:pPr>
              <w:pStyle w:val="TableParagraph"/>
              <w:numPr>
                <w:ilvl w:val="0"/>
                <w:numId w:val="101"/>
              </w:numPr>
              <w:tabs>
                <w:tab w:val="left" w:pos="198"/>
                <w:tab w:val="left" w:pos="474"/>
              </w:tabs>
              <w:spacing w:line="288" w:lineRule="exact"/>
              <w:ind w:left="0" w:firstLine="0"/>
              <w:rPr>
                <w:i/>
              </w:rPr>
            </w:pPr>
            <w:r w:rsidRPr="00362C34">
              <w:rPr>
                <w:i/>
              </w:rPr>
              <w:t>выбирать</w:t>
            </w:r>
            <w:r>
              <w:rPr>
                <w:i/>
              </w:rPr>
              <w:t xml:space="preserve"> </w:t>
            </w:r>
            <w:r w:rsidRPr="00362C34">
              <w:rPr>
                <w:i/>
                <w:spacing w:val="-4"/>
              </w:rPr>
              <w:t>подходящие</w:t>
            </w:r>
            <w:r>
              <w:rPr>
                <w:i/>
                <w:spacing w:val="-4"/>
              </w:rPr>
              <w:t xml:space="preserve"> </w:t>
            </w:r>
            <w:r w:rsidRPr="00362C34">
              <w:rPr>
                <w:i/>
              </w:rPr>
              <w:t>методы представления и обработки</w:t>
            </w:r>
            <w:r w:rsidRPr="00362C34">
              <w:rPr>
                <w:i/>
                <w:spacing w:val="-1"/>
              </w:rPr>
              <w:t xml:space="preserve"> </w:t>
            </w:r>
            <w:r w:rsidRPr="00362C34">
              <w:rPr>
                <w:i/>
              </w:rPr>
              <w:t>данных;</w:t>
            </w:r>
          </w:p>
          <w:p w:rsidR="00362C34" w:rsidRPr="00E80276" w:rsidRDefault="00362C34" w:rsidP="00362C34">
            <w:pPr>
              <w:pStyle w:val="TableParagraph"/>
              <w:numPr>
                <w:ilvl w:val="0"/>
                <w:numId w:val="101"/>
              </w:numPr>
              <w:tabs>
                <w:tab w:val="left" w:pos="198"/>
                <w:tab w:val="left" w:pos="474"/>
              </w:tabs>
              <w:spacing w:line="288" w:lineRule="exact"/>
              <w:ind w:left="0" w:firstLine="0"/>
              <w:rPr>
                <w:i/>
              </w:rPr>
            </w:pPr>
            <w:r w:rsidRPr="00721C94">
              <w:rPr>
                <w:i/>
              </w:rPr>
              <w:t>уметь</w:t>
            </w:r>
            <w:r>
              <w:rPr>
                <w:i/>
              </w:rPr>
              <w:t xml:space="preserve"> </w:t>
            </w:r>
            <w:r w:rsidRPr="00721C94">
              <w:rPr>
                <w:i/>
              </w:rPr>
              <w:t>решать</w:t>
            </w:r>
            <w:r>
              <w:rPr>
                <w:i/>
              </w:rPr>
              <w:t xml:space="preserve"> </w:t>
            </w:r>
            <w:r w:rsidRPr="00721C94">
              <w:rPr>
                <w:i/>
                <w:spacing w:val="-3"/>
              </w:rPr>
              <w:t xml:space="preserve">несложные </w:t>
            </w:r>
            <w:r w:rsidRPr="00721C94">
              <w:rPr>
                <w:i/>
              </w:rPr>
              <w:t xml:space="preserve">задачи на применение закона больших чисел </w:t>
            </w:r>
            <w:r w:rsidRPr="00721C94">
              <w:rPr>
                <w:i/>
              </w:rPr>
              <w:lastRenderedPageBreak/>
              <w:t xml:space="preserve">в социологии, страховании, </w:t>
            </w:r>
            <w:proofErr w:type="gramStart"/>
            <w:r w:rsidRPr="00721C94">
              <w:rPr>
                <w:i/>
              </w:rPr>
              <w:t>здравоох</w:t>
            </w:r>
            <w:r>
              <w:rPr>
                <w:i/>
              </w:rPr>
              <w:t>-</w:t>
            </w:r>
            <w:r w:rsidRPr="00721C94">
              <w:rPr>
                <w:i/>
              </w:rPr>
              <w:t>ранении</w:t>
            </w:r>
            <w:proofErr w:type="gramEnd"/>
            <w:r w:rsidRPr="00721C94">
              <w:rPr>
                <w:i/>
              </w:rPr>
              <w:t>, обеспечении</w:t>
            </w:r>
            <w:r w:rsidRPr="00721C94">
              <w:rPr>
                <w:i/>
              </w:rPr>
              <w:tab/>
              <w:t>безопасности населения</w:t>
            </w:r>
            <w:r>
              <w:rPr>
                <w:i/>
              </w:rPr>
              <w:t xml:space="preserve"> </w:t>
            </w:r>
            <w:r w:rsidRPr="00721C94">
              <w:rPr>
                <w:i/>
              </w:rPr>
              <w:t>в</w:t>
            </w:r>
            <w:r>
              <w:rPr>
                <w:i/>
              </w:rPr>
              <w:t xml:space="preserve"> </w:t>
            </w:r>
            <w:r w:rsidRPr="00721C94">
              <w:rPr>
                <w:i/>
              </w:rPr>
              <w:t>чрезвычайных ситуациях</w:t>
            </w:r>
          </w:p>
        </w:tc>
        <w:tc>
          <w:tcPr>
            <w:tcW w:w="3292" w:type="dxa"/>
            <w:tcBorders>
              <w:top w:val="single" w:sz="4" w:space="0" w:color="auto"/>
              <w:left w:val="single" w:sz="4" w:space="0" w:color="auto"/>
              <w:bottom w:val="single" w:sz="4" w:space="0" w:color="auto"/>
              <w:right w:val="single" w:sz="4" w:space="0" w:color="auto"/>
            </w:tcBorders>
          </w:tcPr>
          <w:p w:rsidR="00E80276" w:rsidRDefault="00E80276" w:rsidP="00E94F5E">
            <w:pPr>
              <w:pStyle w:val="TableParagraph"/>
              <w:numPr>
                <w:ilvl w:val="0"/>
                <w:numId w:val="100"/>
              </w:numPr>
              <w:tabs>
                <w:tab w:val="left" w:pos="-5"/>
                <w:tab w:val="left" w:pos="136"/>
                <w:tab w:val="left" w:pos="1944"/>
                <w:tab w:val="left" w:pos="2028"/>
                <w:tab w:val="left" w:pos="2422"/>
              </w:tabs>
              <w:ind w:left="-5" w:firstLine="0"/>
            </w:pPr>
            <w:r w:rsidRPr="00E80276">
              <w:lastRenderedPageBreak/>
              <w:t>Оперировать</w:t>
            </w:r>
            <w:r w:rsidR="00E94F5E">
              <w:t xml:space="preserve"> </w:t>
            </w:r>
            <w:r w:rsidRPr="00E80276">
              <w:rPr>
                <w:spacing w:val="-3"/>
              </w:rPr>
              <w:t xml:space="preserve">основными </w:t>
            </w:r>
            <w:proofErr w:type="gramStart"/>
            <w:r w:rsidRPr="00E80276">
              <w:t>описа</w:t>
            </w:r>
            <w:r w:rsidR="00E94F5E">
              <w:t>-</w:t>
            </w:r>
            <w:r w:rsidRPr="00E80276">
              <w:t>тельными</w:t>
            </w:r>
            <w:proofErr w:type="gramEnd"/>
            <w:r w:rsidRPr="00E80276">
              <w:t xml:space="preserve"> характеристиками чис</w:t>
            </w:r>
            <w:r w:rsidR="00E94F5E">
              <w:t>-</w:t>
            </w:r>
            <w:r w:rsidRPr="00E80276">
              <w:t>лового</w:t>
            </w:r>
            <w:r w:rsidR="00E94F5E">
              <w:t xml:space="preserve"> </w:t>
            </w:r>
            <w:r w:rsidRPr="00E80276">
              <w:rPr>
                <w:spacing w:val="-4"/>
              </w:rPr>
              <w:t xml:space="preserve">набора, </w:t>
            </w:r>
            <w:r w:rsidRPr="00E80276">
              <w:t>понятием</w:t>
            </w:r>
            <w:r w:rsidR="00E94F5E">
              <w:t xml:space="preserve"> </w:t>
            </w:r>
            <w:r w:rsidRPr="00E80276">
              <w:rPr>
                <w:spacing w:val="-1"/>
              </w:rPr>
              <w:t>генераль</w:t>
            </w:r>
            <w:r w:rsidR="00E94F5E">
              <w:rPr>
                <w:spacing w:val="-1"/>
              </w:rPr>
              <w:t>-</w:t>
            </w:r>
            <w:r w:rsidRPr="00E80276">
              <w:rPr>
                <w:spacing w:val="-1"/>
              </w:rPr>
              <w:t xml:space="preserve">ная </w:t>
            </w:r>
            <w:r w:rsidRPr="00E80276">
              <w:t>совокупность и выборкой из</w:t>
            </w:r>
            <w:r w:rsidRPr="00E80276">
              <w:rPr>
                <w:spacing w:val="-3"/>
              </w:rPr>
              <w:t xml:space="preserve"> </w:t>
            </w:r>
            <w:r w:rsidRPr="00E80276">
              <w:t>нее;</w:t>
            </w:r>
          </w:p>
          <w:p w:rsidR="00E94F5E" w:rsidRPr="00E94F5E" w:rsidRDefault="00E94F5E" w:rsidP="00E94F5E">
            <w:pPr>
              <w:pStyle w:val="TableParagraph"/>
              <w:numPr>
                <w:ilvl w:val="0"/>
                <w:numId w:val="100"/>
              </w:numPr>
              <w:tabs>
                <w:tab w:val="left" w:pos="-5"/>
                <w:tab w:val="left" w:pos="136"/>
                <w:tab w:val="left" w:pos="1428"/>
                <w:tab w:val="left" w:pos="1526"/>
                <w:tab w:val="left" w:pos="1906"/>
                <w:tab w:val="left" w:pos="1939"/>
                <w:tab w:val="left" w:pos="2009"/>
                <w:tab w:val="left" w:pos="2112"/>
                <w:tab w:val="left" w:pos="2602"/>
                <w:tab w:val="left" w:pos="3061"/>
              </w:tabs>
              <w:spacing w:before="1"/>
              <w:ind w:left="-5" w:firstLine="0"/>
            </w:pPr>
            <w:r w:rsidRPr="00E94F5E">
              <w:t>оперировать</w:t>
            </w:r>
            <w:r w:rsidRPr="00E94F5E">
              <w:tab/>
            </w:r>
            <w:r w:rsidRPr="00E94F5E">
              <w:rPr>
                <w:spacing w:val="-1"/>
              </w:rPr>
              <w:t xml:space="preserve">понятиями: </w:t>
            </w:r>
            <w:r>
              <w:t xml:space="preserve">частота </w:t>
            </w:r>
            <w:r w:rsidRPr="00E94F5E">
              <w:t>и</w:t>
            </w:r>
            <w:r w:rsidRPr="00E94F5E">
              <w:tab/>
            </w:r>
            <w:r>
              <w:t xml:space="preserve"> </w:t>
            </w:r>
            <w:r w:rsidRPr="00E94F5E">
              <w:t>вероятность события,</w:t>
            </w:r>
            <w:r>
              <w:t xml:space="preserve"> сумма</w:t>
            </w:r>
            <w:r>
              <w:tab/>
            </w:r>
            <w:r w:rsidRPr="00E94F5E">
              <w:rPr>
                <w:spacing w:val="-18"/>
              </w:rPr>
              <w:t xml:space="preserve">и </w:t>
            </w:r>
            <w:r w:rsidRPr="00E94F5E">
              <w:t xml:space="preserve">произведение </w:t>
            </w:r>
            <w:r w:rsidRPr="00E94F5E">
              <w:rPr>
                <w:spacing w:val="-1"/>
              </w:rPr>
              <w:t>вероятностей,</w:t>
            </w:r>
            <w:r>
              <w:rPr>
                <w:spacing w:val="-1"/>
              </w:rPr>
              <w:t xml:space="preserve"> </w:t>
            </w:r>
            <w:r w:rsidRPr="00E94F5E">
              <w:rPr>
                <w:spacing w:val="-3"/>
              </w:rPr>
              <w:t>в</w:t>
            </w:r>
            <w:proofErr w:type="gramStart"/>
            <w:r w:rsidRPr="00E94F5E">
              <w:rPr>
                <w:spacing w:val="-3"/>
              </w:rPr>
              <w:t>ы</w:t>
            </w:r>
            <w:r>
              <w:rPr>
                <w:spacing w:val="-3"/>
              </w:rPr>
              <w:t>-</w:t>
            </w:r>
            <w:proofErr w:type="gramEnd"/>
            <w:r>
              <w:rPr>
                <w:spacing w:val="-3"/>
              </w:rPr>
              <w:t xml:space="preserve"> </w:t>
            </w:r>
            <w:r w:rsidRPr="00E94F5E">
              <w:rPr>
                <w:spacing w:val="-3"/>
              </w:rPr>
              <w:t xml:space="preserve">числять </w:t>
            </w:r>
            <w:r w:rsidRPr="00E94F5E">
              <w:t>вероятности событий на основе</w:t>
            </w:r>
            <w:r>
              <w:t xml:space="preserve"> </w:t>
            </w:r>
            <w:r w:rsidRPr="00E94F5E">
              <w:t>подсчета</w:t>
            </w:r>
            <w:r>
              <w:t xml:space="preserve"> </w:t>
            </w:r>
            <w:r w:rsidRPr="00E94F5E">
              <w:t>числа исходов;</w:t>
            </w:r>
          </w:p>
          <w:p w:rsidR="00E94F5E" w:rsidRPr="00E94F5E" w:rsidRDefault="00E94F5E" w:rsidP="00E94F5E">
            <w:pPr>
              <w:pStyle w:val="TableParagraph"/>
              <w:numPr>
                <w:ilvl w:val="0"/>
                <w:numId w:val="100"/>
              </w:numPr>
              <w:tabs>
                <w:tab w:val="left" w:pos="-5"/>
                <w:tab w:val="left" w:pos="136"/>
                <w:tab w:val="left" w:pos="1222"/>
                <w:tab w:val="left" w:pos="2028"/>
                <w:tab w:val="left" w:pos="2597"/>
                <w:tab w:val="left" w:pos="2809"/>
              </w:tabs>
              <w:ind w:left="-5" w:firstLine="0"/>
            </w:pPr>
            <w:r w:rsidRPr="00E94F5E">
              <w:t>владеть</w:t>
            </w:r>
            <w:r>
              <w:t xml:space="preserve"> </w:t>
            </w:r>
            <w:r w:rsidRPr="00E94F5E">
              <w:rPr>
                <w:spacing w:val="-3"/>
              </w:rPr>
              <w:t xml:space="preserve">основными </w:t>
            </w:r>
            <w:r w:rsidRPr="00E94F5E">
              <w:t>понятиями комбинаторики</w:t>
            </w:r>
            <w:r>
              <w:t xml:space="preserve"> </w:t>
            </w:r>
            <w:r w:rsidRPr="00E94F5E">
              <w:t>и</w:t>
            </w:r>
            <w:r>
              <w:t xml:space="preserve"> </w:t>
            </w:r>
            <w:r w:rsidRPr="00E94F5E">
              <w:rPr>
                <w:spacing w:val="-5"/>
              </w:rPr>
              <w:t xml:space="preserve">уметь </w:t>
            </w:r>
            <w:r w:rsidRPr="00E94F5E">
              <w:t>их</w:t>
            </w:r>
            <w:r w:rsidRPr="00E94F5E">
              <w:tab/>
              <w:t>прим</w:t>
            </w:r>
            <w:proofErr w:type="gramStart"/>
            <w:r w:rsidRPr="00E94F5E">
              <w:t>е</w:t>
            </w:r>
            <w:r>
              <w:t>-</w:t>
            </w:r>
            <w:proofErr w:type="gramEnd"/>
            <w:r>
              <w:t xml:space="preserve"> </w:t>
            </w:r>
            <w:r w:rsidRPr="00E94F5E">
              <w:t>нять</w:t>
            </w:r>
            <w:r>
              <w:t xml:space="preserve"> </w:t>
            </w:r>
            <w:r w:rsidRPr="00E94F5E">
              <w:rPr>
                <w:spacing w:val="-6"/>
              </w:rPr>
              <w:t xml:space="preserve">при </w:t>
            </w:r>
            <w:r w:rsidRPr="00E94F5E">
              <w:t>решении</w:t>
            </w:r>
            <w:r w:rsidRPr="00E94F5E">
              <w:rPr>
                <w:spacing w:val="-2"/>
              </w:rPr>
              <w:t xml:space="preserve"> </w:t>
            </w:r>
            <w:r w:rsidRPr="00E94F5E">
              <w:t>задач;</w:t>
            </w:r>
          </w:p>
          <w:p w:rsidR="00E94F5E" w:rsidRPr="00E94F5E" w:rsidRDefault="00E94F5E" w:rsidP="00E94F5E">
            <w:pPr>
              <w:pStyle w:val="TableParagraph"/>
              <w:numPr>
                <w:ilvl w:val="0"/>
                <w:numId w:val="100"/>
              </w:numPr>
              <w:tabs>
                <w:tab w:val="left" w:pos="-5"/>
                <w:tab w:val="left" w:pos="136"/>
                <w:tab w:val="left" w:pos="2482"/>
              </w:tabs>
              <w:spacing w:line="237" w:lineRule="auto"/>
              <w:ind w:left="-5" w:firstLine="0"/>
            </w:pPr>
            <w:r w:rsidRPr="00E94F5E">
              <w:t xml:space="preserve">иметь представление </w:t>
            </w:r>
            <w:r w:rsidRPr="00E94F5E">
              <w:rPr>
                <w:spacing w:val="-5"/>
              </w:rPr>
              <w:t xml:space="preserve">об </w:t>
            </w:r>
            <w:r w:rsidRPr="00E94F5E">
              <w:t>основах</w:t>
            </w:r>
            <w:r w:rsidRPr="00E94F5E">
              <w:tab/>
            </w:r>
            <w:r w:rsidRPr="00E94F5E">
              <w:rPr>
                <w:spacing w:val="-4"/>
              </w:rPr>
              <w:t xml:space="preserve">теории </w:t>
            </w:r>
            <w:r w:rsidRPr="00E94F5E">
              <w:t>вероятностей;</w:t>
            </w:r>
          </w:p>
          <w:p w:rsidR="00E94F5E" w:rsidRPr="00E94F5E" w:rsidRDefault="00E94F5E" w:rsidP="00E94F5E">
            <w:pPr>
              <w:pStyle w:val="TableParagraph"/>
              <w:numPr>
                <w:ilvl w:val="0"/>
                <w:numId w:val="100"/>
              </w:numPr>
              <w:tabs>
                <w:tab w:val="left" w:pos="-5"/>
                <w:tab w:val="left" w:pos="136"/>
                <w:tab w:val="left" w:pos="3065"/>
              </w:tabs>
              <w:spacing w:before="1" w:line="237" w:lineRule="auto"/>
              <w:ind w:left="-5" w:firstLine="0"/>
            </w:pPr>
            <w:r w:rsidRPr="00E94F5E">
              <w:t xml:space="preserve">иметь представление о </w:t>
            </w:r>
            <w:proofErr w:type="gramStart"/>
            <w:r w:rsidRPr="00E94F5E">
              <w:t>дискрет</w:t>
            </w:r>
            <w:r>
              <w:t>-</w:t>
            </w:r>
            <w:r w:rsidRPr="00E94F5E">
              <w:t>ных</w:t>
            </w:r>
            <w:proofErr w:type="gramEnd"/>
            <w:r>
              <w:t xml:space="preserve"> </w:t>
            </w:r>
            <w:r w:rsidRPr="00E94F5E">
              <w:rPr>
                <w:spacing w:val="-17"/>
              </w:rPr>
              <w:t xml:space="preserve">и </w:t>
            </w:r>
            <w:r w:rsidRPr="00E94F5E">
              <w:t xml:space="preserve">непрерывных </w:t>
            </w:r>
            <w:r w:rsidRPr="00E94F5E">
              <w:rPr>
                <w:spacing w:val="-3"/>
              </w:rPr>
              <w:t xml:space="preserve">случайных </w:t>
            </w:r>
            <w:r w:rsidRPr="00E94F5E">
              <w:t>величинах</w:t>
            </w:r>
            <w:r>
              <w:t xml:space="preserve"> </w:t>
            </w:r>
            <w:r w:rsidRPr="00E94F5E">
              <w:rPr>
                <w:spacing w:val="-15"/>
              </w:rPr>
              <w:t xml:space="preserve">и </w:t>
            </w:r>
            <w:r w:rsidRPr="00E94F5E">
              <w:t>распределениях,</w:t>
            </w:r>
            <w:r>
              <w:t xml:space="preserve"> </w:t>
            </w:r>
            <w:r w:rsidRPr="00E94F5E">
              <w:rPr>
                <w:spacing w:val="-14"/>
              </w:rPr>
              <w:t xml:space="preserve">о </w:t>
            </w:r>
            <w:r w:rsidRPr="00E94F5E">
              <w:t>независимости случайных вели</w:t>
            </w:r>
            <w:r>
              <w:t>-</w:t>
            </w:r>
            <w:r w:rsidRPr="00E94F5E">
              <w:t>чин;</w:t>
            </w:r>
          </w:p>
          <w:p w:rsidR="00E94F5E" w:rsidRPr="00E94F5E" w:rsidRDefault="00E94F5E" w:rsidP="00E94F5E">
            <w:pPr>
              <w:pStyle w:val="TableParagraph"/>
              <w:numPr>
                <w:ilvl w:val="0"/>
                <w:numId w:val="100"/>
              </w:numPr>
              <w:tabs>
                <w:tab w:val="left" w:pos="-5"/>
                <w:tab w:val="left" w:pos="136"/>
                <w:tab w:val="left" w:pos="1320"/>
                <w:tab w:val="left" w:pos="1745"/>
                <w:tab w:val="left" w:pos="2112"/>
                <w:tab w:val="left" w:pos="3065"/>
              </w:tabs>
              <w:ind w:left="-5" w:firstLine="0"/>
            </w:pPr>
            <w:r w:rsidRPr="00E94F5E">
              <w:t>иметь</w:t>
            </w:r>
            <w:r>
              <w:t xml:space="preserve"> </w:t>
            </w:r>
            <w:r w:rsidRPr="00E94F5E">
              <w:t>представление</w:t>
            </w:r>
            <w:r>
              <w:t xml:space="preserve"> </w:t>
            </w:r>
            <w:r w:rsidRPr="00E94F5E">
              <w:rPr>
                <w:spacing w:val="-18"/>
              </w:rPr>
              <w:t>о</w:t>
            </w:r>
            <w:r>
              <w:rPr>
                <w:spacing w:val="-18"/>
              </w:rPr>
              <w:t xml:space="preserve"> </w:t>
            </w:r>
            <w:proofErr w:type="gramStart"/>
            <w:r w:rsidRPr="00E94F5E">
              <w:t>математи</w:t>
            </w:r>
            <w:r>
              <w:t>-</w:t>
            </w:r>
            <w:r w:rsidRPr="00E94F5E">
              <w:t>ческом</w:t>
            </w:r>
            <w:proofErr w:type="gramEnd"/>
            <w:r w:rsidRPr="00E94F5E">
              <w:t xml:space="preserve"> ожидании</w:t>
            </w:r>
            <w:r w:rsidRPr="00E94F5E">
              <w:tab/>
              <w:t>и</w:t>
            </w:r>
            <w:r>
              <w:t xml:space="preserve"> </w:t>
            </w:r>
            <w:r w:rsidRPr="00E94F5E">
              <w:rPr>
                <w:spacing w:val="-1"/>
              </w:rPr>
              <w:t xml:space="preserve">дисперсии </w:t>
            </w:r>
            <w:r w:rsidRPr="00E94F5E">
              <w:t>случайных</w:t>
            </w:r>
            <w:r w:rsidRPr="00E94F5E">
              <w:rPr>
                <w:spacing w:val="-1"/>
              </w:rPr>
              <w:t xml:space="preserve"> </w:t>
            </w:r>
            <w:r w:rsidRPr="00E94F5E">
              <w:t>величин;</w:t>
            </w:r>
          </w:p>
          <w:p w:rsidR="00E94F5E" w:rsidRPr="00E94F5E" w:rsidRDefault="00E94F5E" w:rsidP="00E94F5E">
            <w:pPr>
              <w:pStyle w:val="TableParagraph"/>
              <w:numPr>
                <w:ilvl w:val="0"/>
                <w:numId w:val="100"/>
              </w:numPr>
              <w:tabs>
                <w:tab w:val="left" w:pos="-5"/>
                <w:tab w:val="left" w:pos="136"/>
                <w:tab w:val="left" w:pos="1320"/>
                <w:tab w:val="left" w:pos="3065"/>
              </w:tabs>
              <w:ind w:left="-5" w:firstLine="0"/>
            </w:pPr>
            <w:r w:rsidRPr="00E94F5E">
              <w:t>иметь</w:t>
            </w:r>
            <w:r>
              <w:t xml:space="preserve"> </w:t>
            </w:r>
            <w:r w:rsidRPr="00E94F5E">
              <w:t>представление</w:t>
            </w:r>
            <w:r>
              <w:t xml:space="preserve"> </w:t>
            </w:r>
            <w:r w:rsidRPr="00E94F5E">
              <w:rPr>
                <w:spacing w:val="-18"/>
              </w:rPr>
              <w:t xml:space="preserve">о </w:t>
            </w:r>
            <w:r>
              <w:rPr>
                <w:spacing w:val="-18"/>
              </w:rPr>
              <w:t xml:space="preserve"> </w:t>
            </w:r>
            <w:proofErr w:type="gramStart"/>
            <w:r>
              <w:rPr>
                <w:spacing w:val="-18"/>
              </w:rPr>
              <w:t>сов</w:t>
            </w:r>
            <w:r w:rsidRPr="00E94F5E">
              <w:t>мест</w:t>
            </w:r>
            <w:r>
              <w:t>-</w:t>
            </w:r>
            <w:r w:rsidRPr="00E94F5E">
              <w:t>ных</w:t>
            </w:r>
            <w:proofErr w:type="gramEnd"/>
            <w:r w:rsidRPr="00E94F5E">
              <w:t xml:space="preserve"> распределениях случайных</w:t>
            </w:r>
            <w:r w:rsidRPr="00E94F5E">
              <w:rPr>
                <w:spacing w:val="-1"/>
              </w:rPr>
              <w:t xml:space="preserve"> </w:t>
            </w:r>
            <w:r w:rsidRPr="00E94F5E">
              <w:t>величин;</w:t>
            </w:r>
          </w:p>
          <w:p w:rsidR="00E94F5E" w:rsidRPr="00721C94" w:rsidRDefault="00E94F5E" w:rsidP="00E94F5E">
            <w:pPr>
              <w:pStyle w:val="TableParagraph"/>
              <w:tabs>
                <w:tab w:val="left" w:pos="136"/>
                <w:tab w:val="left" w:pos="426"/>
              </w:tabs>
              <w:spacing w:line="268" w:lineRule="exact"/>
            </w:pPr>
            <w:r w:rsidRPr="00E94F5E">
              <w:t>понимать суть закона больших чисел и выборочного</w:t>
            </w:r>
            <w:r w:rsidRPr="00E94F5E">
              <w:tab/>
            </w:r>
            <w:r w:rsidRPr="00E94F5E">
              <w:rPr>
                <w:spacing w:val="-4"/>
              </w:rPr>
              <w:t>метода</w:t>
            </w:r>
            <w:r>
              <w:rPr>
                <w:spacing w:val="-4"/>
              </w:rPr>
              <w:t xml:space="preserve"> </w:t>
            </w:r>
            <w:proofErr w:type="gramStart"/>
            <w:r w:rsidRPr="00721C94">
              <w:t>из</w:t>
            </w:r>
            <w:r>
              <w:t>-</w:t>
            </w:r>
            <w:r w:rsidRPr="00721C94">
              <w:t>мерения</w:t>
            </w:r>
            <w:proofErr w:type="gramEnd"/>
            <w:r w:rsidRPr="00721C94">
              <w:t xml:space="preserve"> вероятностей;</w:t>
            </w:r>
          </w:p>
          <w:p w:rsidR="00E94F5E" w:rsidRPr="00721C94" w:rsidRDefault="00E94F5E" w:rsidP="00E94F5E">
            <w:pPr>
              <w:pStyle w:val="TableParagraph"/>
              <w:numPr>
                <w:ilvl w:val="0"/>
                <w:numId w:val="93"/>
              </w:numPr>
              <w:tabs>
                <w:tab w:val="left" w:pos="136"/>
                <w:tab w:val="left" w:pos="426"/>
                <w:tab w:val="left" w:pos="473"/>
                <w:tab w:val="left" w:pos="474"/>
                <w:tab w:val="left" w:pos="1320"/>
                <w:tab w:val="left" w:pos="2083"/>
                <w:tab w:val="left" w:pos="3058"/>
              </w:tabs>
              <w:spacing w:before="2"/>
              <w:ind w:left="0" w:firstLine="0"/>
            </w:pPr>
            <w:r w:rsidRPr="00721C94">
              <w:t>иметь</w:t>
            </w:r>
            <w:r>
              <w:t xml:space="preserve"> </w:t>
            </w:r>
            <w:r w:rsidRPr="00721C94">
              <w:t>представление</w:t>
            </w:r>
            <w:r>
              <w:t xml:space="preserve"> </w:t>
            </w:r>
            <w:r w:rsidRPr="00721C94">
              <w:t xml:space="preserve">о </w:t>
            </w:r>
            <w:r>
              <w:t xml:space="preserve"> </w:t>
            </w:r>
            <w:proofErr w:type="gramStart"/>
            <w:r w:rsidRPr="00721C94">
              <w:t>нормаль</w:t>
            </w:r>
            <w:r>
              <w:t>-</w:t>
            </w:r>
            <w:r w:rsidRPr="00721C94">
              <w:t>ном</w:t>
            </w:r>
            <w:proofErr w:type="gramEnd"/>
            <w:r w:rsidRPr="00721C94">
              <w:t xml:space="preserve"> распределении</w:t>
            </w:r>
            <w:r>
              <w:t xml:space="preserve"> </w:t>
            </w:r>
            <w:r w:rsidRPr="00721C94">
              <w:rPr>
                <w:spacing w:val="-15"/>
              </w:rPr>
              <w:t xml:space="preserve">и </w:t>
            </w:r>
            <w:r>
              <w:t xml:space="preserve">примерах </w:t>
            </w:r>
            <w:r w:rsidRPr="00721C94">
              <w:rPr>
                <w:spacing w:val="-3"/>
              </w:rPr>
              <w:lastRenderedPageBreak/>
              <w:t xml:space="preserve">нормально </w:t>
            </w:r>
            <w:r w:rsidRPr="00721C94">
              <w:t>распределенных слу</w:t>
            </w:r>
            <w:r>
              <w:t>-</w:t>
            </w:r>
            <w:r w:rsidRPr="00721C94">
              <w:t>чайных</w:t>
            </w:r>
            <w:r w:rsidRPr="00721C94">
              <w:rPr>
                <w:spacing w:val="-1"/>
              </w:rPr>
              <w:t xml:space="preserve"> </w:t>
            </w:r>
            <w:r w:rsidRPr="00721C94">
              <w:t>величин;</w:t>
            </w:r>
          </w:p>
          <w:p w:rsidR="00E94F5E" w:rsidRPr="00721C94" w:rsidRDefault="00E94F5E" w:rsidP="00E94F5E">
            <w:pPr>
              <w:pStyle w:val="TableParagraph"/>
              <w:numPr>
                <w:ilvl w:val="0"/>
                <w:numId w:val="93"/>
              </w:numPr>
              <w:tabs>
                <w:tab w:val="left" w:pos="136"/>
                <w:tab w:val="left" w:pos="426"/>
                <w:tab w:val="left" w:pos="474"/>
              </w:tabs>
              <w:spacing w:before="4" w:line="237" w:lineRule="auto"/>
              <w:ind w:left="0" w:firstLine="0"/>
            </w:pPr>
            <w:r w:rsidRPr="00721C94">
              <w:t>иметь</w:t>
            </w:r>
            <w:r>
              <w:t xml:space="preserve"> </w:t>
            </w:r>
            <w:r w:rsidRPr="00721C94">
              <w:t xml:space="preserve">представление о </w:t>
            </w:r>
            <w:proofErr w:type="gramStart"/>
            <w:r w:rsidRPr="00721C94">
              <w:t>корреля</w:t>
            </w:r>
            <w:r>
              <w:t>-</w:t>
            </w:r>
            <w:r w:rsidRPr="00721C94">
              <w:t>ции</w:t>
            </w:r>
            <w:proofErr w:type="gramEnd"/>
            <w:r w:rsidRPr="00721C94">
              <w:t xml:space="preserve"> </w:t>
            </w:r>
            <w:r w:rsidRPr="00721C94">
              <w:rPr>
                <w:spacing w:val="-3"/>
              </w:rPr>
              <w:t xml:space="preserve">случайных </w:t>
            </w:r>
            <w:r w:rsidRPr="00721C94">
              <w:t>величин.</w:t>
            </w:r>
          </w:p>
          <w:p w:rsidR="00E94F5E" w:rsidRPr="00721C94" w:rsidRDefault="00E94F5E" w:rsidP="00E94F5E">
            <w:pPr>
              <w:pStyle w:val="TableParagraph"/>
              <w:tabs>
                <w:tab w:val="left" w:pos="136"/>
                <w:tab w:val="left" w:pos="426"/>
                <w:tab w:val="left" w:pos="2518"/>
              </w:tabs>
              <w:rPr>
                <w:i/>
              </w:rPr>
            </w:pPr>
            <w:r w:rsidRPr="00721C94">
              <w:rPr>
                <w:i/>
              </w:rPr>
              <w:t xml:space="preserve">В повседневной жизни и при </w:t>
            </w:r>
            <w:proofErr w:type="gramStart"/>
            <w:r w:rsidRPr="00721C94">
              <w:rPr>
                <w:i/>
              </w:rPr>
              <w:t>изу</w:t>
            </w:r>
            <w:r>
              <w:rPr>
                <w:i/>
              </w:rPr>
              <w:t>-</w:t>
            </w:r>
            <w:r w:rsidRPr="00721C94">
              <w:rPr>
                <w:i/>
              </w:rPr>
              <w:t>чении</w:t>
            </w:r>
            <w:proofErr w:type="gramEnd"/>
            <w:r>
              <w:rPr>
                <w:i/>
              </w:rPr>
              <w:t xml:space="preserve"> </w:t>
            </w:r>
            <w:r w:rsidRPr="00721C94">
              <w:rPr>
                <w:i/>
                <w:spacing w:val="-3"/>
              </w:rPr>
              <w:t xml:space="preserve">других </w:t>
            </w:r>
            <w:r w:rsidRPr="00721C94">
              <w:rPr>
                <w:i/>
              </w:rPr>
              <w:t>предметов:</w:t>
            </w:r>
          </w:p>
          <w:p w:rsidR="00E94F5E" w:rsidRPr="00721C94" w:rsidRDefault="00E94F5E" w:rsidP="00E94F5E">
            <w:pPr>
              <w:pStyle w:val="TableParagraph"/>
              <w:numPr>
                <w:ilvl w:val="0"/>
                <w:numId w:val="93"/>
              </w:numPr>
              <w:tabs>
                <w:tab w:val="left" w:pos="136"/>
                <w:tab w:val="left" w:pos="426"/>
                <w:tab w:val="left" w:pos="474"/>
              </w:tabs>
              <w:spacing w:before="7" w:line="237" w:lineRule="auto"/>
              <w:ind w:left="0" w:firstLine="0"/>
            </w:pPr>
            <w:r w:rsidRPr="00721C94">
              <w:t>вычислять или оценивать веро</w:t>
            </w:r>
            <w:r>
              <w:t>-</w:t>
            </w:r>
            <w:r w:rsidRPr="00721C94">
              <w:t xml:space="preserve">ятности событий </w:t>
            </w:r>
            <w:r w:rsidRPr="00721C94">
              <w:rPr>
                <w:spacing w:val="-14"/>
              </w:rPr>
              <w:t xml:space="preserve">в </w:t>
            </w:r>
            <w:proofErr w:type="gramStart"/>
            <w:r w:rsidRPr="00721C94">
              <w:t>реальной</w:t>
            </w:r>
            <w:proofErr w:type="gramEnd"/>
            <w:r w:rsidRPr="00721C94">
              <w:t xml:space="preserve"> жиз</w:t>
            </w:r>
            <w:r>
              <w:t>-</w:t>
            </w:r>
            <w:r w:rsidRPr="00721C94">
              <w:t>ни;</w:t>
            </w:r>
          </w:p>
          <w:p w:rsidR="00E94F5E" w:rsidRPr="00E80276" w:rsidRDefault="00E94F5E" w:rsidP="00E94F5E">
            <w:pPr>
              <w:pStyle w:val="TableParagraph"/>
              <w:numPr>
                <w:ilvl w:val="0"/>
                <w:numId w:val="100"/>
              </w:numPr>
              <w:tabs>
                <w:tab w:val="left" w:pos="-5"/>
                <w:tab w:val="left" w:pos="136"/>
                <w:tab w:val="left" w:pos="1944"/>
                <w:tab w:val="left" w:pos="2028"/>
                <w:tab w:val="left" w:pos="2422"/>
              </w:tabs>
              <w:ind w:left="-5" w:firstLine="0"/>
            </w:pPr>
            <w:r w:rsidRPr="00721C94">
              <w:t>выбирать</w:t>
            </w:r>
            <w:r>
              <w:t xml:space="preserve"> </w:t>
            </w:r>
            <w:r w:rsidRPr="00721C94">
              <w:rPr>
                <w:spacing w:val="-4"/>
              </w:rPr>
              <w:t xml:space="preserve">методы </w:t>
            </w:r>
            <w:r w:rsidRPr="00721C94">
              <w:t>подходящего представления</w:t>
            </w:r>
            <w:r>
              <w:t xml:space="preserve"> </w:t>
            </w:r>
            <w:r w:rsidRPr="00721C94">
              <w:rPr>
                <w:spacing w:val="-17"/>
              </w:rPr>
              <w:t xml:space="preserve">и </w:t>
            </w:r>
            <w:r w:rsidRPr="00721C94">
              <w:t>обработки</w:t>
            </w:r>
            <w:r w:rsidRPr="00721C94">
              <w:rPr>
                <w:spacing w:val="-1"/>
              </w:rPr>
              <w:t xml:space="preserve"> </w:t>
            </w:r>
            <w:proofErr w:type="gramStart"/>
            <w:r w:rsidRPr="00721C94">
              <w:t>дан</w:t>
            </w:r>
            <w:r>
              <w:t>-</w:t>
            </w:r>
            <w:r w:rsidRPr="00721C94">
              <w:t>ных</w:t>
            </w:r>
            <w:proofErr w:type="gramEnd"/>
          </w:p>
        </w:tc>
        <w:tc>
          <w:tcPr>
            <w:tcW w:w="3292" w:type="dxa"/>
            <w:tcBorders>
              <w:top w:val="single" w:sz="4" w:space="0" w:color="auto"/>
              <w:left w:val="single" w:sz="4" w:space="0" w:color="auto"/>
              <w:bottom w:val="single" w:sz="4" w:space="0" w:color="auto"/>
              <w:right w:val="single" w:sz="4" w:space="0" w:color="auto"/>
            </w:tcBorders>
          </w:tcPr>
          <w:p w:rsidR="00E80276" w:rsidRPr="00E80276" w:rsidRDefault="00E80276" w:rsidP="00E80276">
            <w:pPr>
              <w:pStyle w:val="TableParagraph"/>
              <w:numPr>
                <w:ilvl w:val="0"/>
                <w:numId w:val="99"/>
              </w:numPr>
              <w:tabs>
                <w:tab w:val="left" w:pos="284"/>
                <w:tab w:val="left" w:pos="426"/>
                <w:tab w:val="left" w:pos="474"/>
              </w:tabs>
              <w:spacing w:before="3" w:line="235" w:lineRule="auto"/>
              <w:ind w:left="0" w:firstLine="0"/>
              <w:jc w:val="both"/>
              <w:rPr>
                <w:i/>
              </w:rPr>
            </w:pPr>
            <w:r w:rsidRPr="00E80276">
              <w:rPr>
                <w:i/>
              </w:rPr>
              <w:lastRenderedPageBreak/>
              <w:t>Достижение результатов раздела</w:t>
            </w:r>
            <w:r w:rsidRPr="00E80276">
              <w:rPr>
                <w:i/>
                <w:spacing w:val="-12"/>
              </w:rPr>
              <w:t xml:space="preserve"> </w:t>
            </w:r>
            <w:r w:rsidRPr="00E80276">
              <w:rPr>
                <w:i/>
                <w:spacing w:val="-4"/>
              </w:rPr>
              <w:t>II;</w:t>
            </w:r>
          </w:p>
          <w:p w:rsidR="00E80276" w:rsidRPr="00E80276" w:rsidRDefault="00E80276" w:rsidP="00362C34">
            <w:pPr>
              <w:pStyle w:val="TableParagraph"/>
              <w:numPr>
                <w:ilvl w:val="0"/>
                <w:numId w:val="99"/>
              </w:numPr>
              <w:tabs>
                <w:tab w:val="left" w:pos="284"/>
                <w:tab w:val="left" w:pos="426"/>
                <w:tab w:val="left" w:pos="474"/>
              </w:tabs>
              <w:ind w:left="0" w:firstLine="0"/>
              <w:rPr>
                <w:i/>
              </w:rPr>
            </w:pPr>
            <w:r w:rsidRPr="00E80276">
              <w:rPr>
                <w:i/>
              </w:rPr>
              <w:t>иметь</w:t>
            </w:r>
            <w:r w:rsidR="00362C34">
              <w:rPr>
                <w:i/>
              </w:rPr>
              <w:t xml:space="preserve"> </w:t>
            </w:r>
            <w:r w:rsidRPr="00E80276">
              <w:rPr>
                <w:i/>
              </w:rPr>
              <w:t xml:space="preserve"> представление о </w:t>
            </w:r>
            <w:proofErr w:type="gramStart"/>
            <w:r w:rsidRPr="00E80276">
              <w:rPr>
                <w:i/>
              </w:rPr>
              <w:t>цент</w:t>
            </w:r>
            <w:r w:rsidR="00362C34">
              <w:rPr>
                <w:i/>
              </w:rPr>
              <w:t>-</w:t>
            </w:r>
            <w:r w:rsidRPr="00E80276">
              <w:rPr>
                <w:i/>
              </w:rPr>
              <w:t>ральной</w:t>
            </w:r>
            <w:proofErr w:type="gramEnd"/>
            <w:r w:rsidRPr="00E80276">
              <w:rPr>
                <w:i/>
              </w:rPr>
              <w:t xml:space="preserve"> предельной теореме;</w:t>
            </w:r>
          </w:p>
          <w:p w:rsidR="00362C34" w:rsidRPr="00362C34" w:rsidRDefault="00E80276" w:rsidP="00362C34">
            <w:pPr>
              <w:pStyle w:val="TableParagraph"/>
              <w:tabs>
                <w:tab w:val="left" w:pos="284"/>
                <w:tab w:val="left" w:pos="426"/>
                <w:tab w:val="left" w:pos="1882"/>
                <w:tab w:val="left" w:pos="2257"/>
              </w:tabs>
              <w:rPr>
                <w:i/>
              </w:rPr>
            </w:pPr>
            <w:r w:rsidRPr="00E80276">
              <w:rPr>
                <w:i/>
              </w:rPr>
              <w:t xml:space="preserve">иметь представление </w:t>
            </w:r>
            <w:r w:rsidRPr="00E80276">
              <w:rPr>
                <w:i/>
                <w:spacing w:val="-11"/>
              </w:rPr>
              <w:t xml:space="preserve">о </w:t>
            </w:r>
            <w:proofErr w:type="gramStart"/>
            <w:r w:rsidRPr="00E80276">
              <w:rPr>
                <w:i/>
              </w:rPr>
              <w:t>выбороч</w:t>
            </w:r>
            <w:r w:rsidR="00362C34">
              <w:rPr>
                <w:i/>
              </w:rPr>
              <w:t>-</w:t>
            </w:r>
            <w:r w:rsidRPr="00E80276">
              <w:rPr>
                <w:i/>
              </w:rPr>
              <w:t>ном</w:t>
            </w:r>
            <w:proofErr w:type="gramEnd"/>
            <w:r w:rsidR="00362C34">
              <w:rPr>
                <w:i/>
              </w:rPr>
              <w:t xml:space="preserve"> коэффициенте корреляции </w:t>
            </w:r>
            <w:r w:rsidR="00362C34" w:rsidRPr="00362C34">
              <w:rPr>
                <w:i/>
              </w:rPr>
              <w:t>и</w:t>
            </w:r>
            <w:r w:rsidR="00362C34">
              <w:rPr>
                <w:i/>
              </w:rPr>
              <w:t xml:space="preserve"> </w:t>
            </w:r>
            <w:r w:rsidR="00362C34" w:rsidRPr="00362C34">
              <w:rPr>
                <w:i/>
                <w:spacing w:val="-3"/>
              </w:rPr>
              <w:t xml:space="preserve">линейной </w:t>
            </w:r>
            <w:r w:rsidR="00362C34" w:rsidRPr="00362C34">
              <w:rPr>
                <w:i/>
              </w:rPr>
              <w:t>регрессии;</w:t>
            </w:r>
          </w:p>
          <w:p w:rsidR="00362C34" w:rsidRPr="00362C34" w:rsidRDefault="00362C34" w:rsidP="00362C34">
            <w:pPr>
              <w:pStyle w:val="TableParagraph"/>
              <w:numPr>
                <w:ilvl w:val="0"/>
                <w:numId w:val="95"/>
              </w:numPr>
              <w:tabs>
                <w:tab w:val="left" w:pos="284"/>
                <w:tab w:val="left" w:pos="426"/>
                <w:tab w:val="left" w:pos="473"/>
                <w:tab w:val="left" w:pos="474"/>
                <w:tab w:val="left" w:pos="1337"/>
                <w:tab w:val="left" w:pos="1695"/>
                <w:tab w:val="left" w:pos="1841"/>
                <w:tab w:val="left" w:pos="2057"/>
                <w:tab w:val="left" w:pos="2278"/>
                <w:tab w:val="left" w:pos="2511"/>
                <w:tab w:val="left" w:pos="3066"/>
              </w:tabs>
              <w:ind w:left="0" w:firstLine="0"/>
              <w:rPr>
                <w:i/>
              </w:rPr>
            </w:pPr>
            <w:r w:rsidRPr="00362C34">
              <w:rPr>
                <w:i/>
              </w:rPr>
              <w:t>иметь</w:t>
            </w:r>
            <w:r>
              <w:rPr>
                <w:i/>
              </w:rPr>
              <w:t xml:space="preserve"> </w:t>
            </w:r>
            <w:r w:rsidRPr="00362C34">
              <w:rPr>
                <w:i/>
              </w:rPr>
              <w:t>представление</w:t>
            </w:r>
            <w:r w:rsidRPr="00362C34">
              <w:rPr>
                <w:i/>
              </w:rPr>
              <w:tab/>
            </w:r>
            <w:r w:rsidRPr="00362C34">
              <w:rPr>
                <w:i/>
                <w:spacing w:val="-16"/>
              </w:rPr>
              <w:t xml:space="preserve">о </w:t>
            </w:r>
            <w:proofErr w:type="gramStart"/>
            <w:r w:rsidRPr="00362C34">
              <w:rPr>
                <w:i/>
              </w:rPr>
              <w:t>ста</w:t>
            </w:r>
            <w:r>
              <w:rPr>
                <w:i/>
              </w:rPr>
              <w:t>-</w:t>
            </w:r>
            <w:r w:rsidRPr="00362C34">
              <w:rPr>
                <w:i/>
              </w:rPr>
              <w:t>тистических</w:t>
            </w:r>
            <w:proofErr w:type="gramEnd"/>
            <w:r w:rsidRPr="00362C34">
              <w:rPr>
                <w:i/>
              </w:rPr>
              <w:t xml:space="preserve"> гипотезах</w:t>
            </w:r>
            <w:r w:rsidRPr="00362C34">
              <w:rPr>
                <w:i/>
              </w:rPr>
              <w:tab/>
            </w:r>
            <w:r>
              <w:rPr>
                <w:i/>
              </w:rPr>
              <w:t xml:space="preserve"> </w:t>
            </w:r>
            <w:r w:rsidRPr="00362C34">
              <w:rPr>
                <w:i/>
              </w:rPr>
              <w:t>и</w:t>
            </w:r>
            <w:r w:rsidRPr="00362C34">
              <w:rPr>
                <w:i/>
              </w:rPr>
              <w:tab/>
            </w:r>
            <w:r w:rsidRPr="00362C34">
              <w:rPr>
                <w:i/>
                <w:spacing w:val="-3"/>
              </w:rPr>
              <w:t>провер</w:t>
            </w:r>
            <w:r>
              <w:rPr>
                <w:i/>
                <w:spacing w:val="-3"/>
              </w:rPr>
              <w:t>-</w:t>
            </w:r>
            <w:r w:rsidRPr="00362C34">
              <w:rPr>
                <w:i/>
                <w:spacing w:val="-3"/>
              </w:rPr>
              <w:t xml:space="preserve">ке </w:t>
            </w:r>
            <w:r w:rsidRPr="00362C34">
              <w:rPr>
                <w:i/>
              </w:rPr>
              <w:t>статистической гипотезы, о статистике критерия</w:t>
            </w:r>
            <w:r w:rsidRPr="00362C34">
              <w:rPr>
                <w:i/>
              </w:rPr>
              <w:tab/>
              <w:t>и</w:t>
            </w:r>
            <w:r>
              <w:rPr>
                <w:i/>
              </w:rPr>
              <w:t xml:space="preserve"> </w:t>
            </w:r>
            <w:r w:rsidRPr="00362C34">
              <w:rPr>
                <w:i/>
              </w:rPr>
              <w:t>е</w:t>
            </w:r>
            <w:r>
              <w:rPr>
                <w:i/>
              </w:rPr>
              <w:t xml:space="preserve">е </w:t>
            </w:r>
            <w:r w:rsidRPr="00362C34">
              <w:rPr>
                <w:i/>
                <w:spacing w:val="-4"/>
              </w:rPr>
              <w:t>уров</w:t>
            </w:r>
            <w:r>
              <w:rPr>
                <w:i/>
                <w:spacing w:val="-4"/>
              </w:rPr>
              <w:t>-</w:t>
            </w:r>
            <w:r w:rsidRPr="00362C34">
              <w:rPr>
                <w:i/>
                <w:spacing w:val="-4"/>
              </w:rPr>
              <w:t xml:space="preserve">не </w:t>
            </w:r>
            <w:r w:rsidRPr="00362C34">
              <w:rPr>
                <w:i/>
              </w:rPr>
              <w:t>значимости;</w:t>
            </w:r>
          </w:p>
          <w:p w:rsidR="00362C34" w:rsidRPr="00362C34" w:rsidRDefault="00362C34" w:rsidP="00362C34">
            <w:pPr>
              <w:pStyle w:val="TableParagraph"/>
              <w:numPr>
                <w:ilvl w:val="0"/>
                <w:numId w:val="95"/>
              </w:numPr>
              <w:tabs>
                <w:tab w:val="left" w:pos="284"/>
                <w:tab w:val="left" w:pos="426"/>
                <w:tab w:val="left" w:pos="473"/>
                <w:tab w:val="left" w:pos="474"/>
                <w:tab w:val="left" w:pos="1335"/>
                <w:tab w:val="left" w:pos="3066"/>
              </w:tabs>
              <w:spacing w:before="1"/>
              <w:ind w:left="0" w:firstLine="0"/>
              <w:rPr>
                <w:i/>
              </w:rPr>
            </w:pPr>
            <w:r w:rsidRPr="00362C34">
              <w:rPr>
                <w:i/>
              </w:rPr>
              <w:t>иметь</w:t>
            </w:r>
            <w:r>
              <w:rPr>
                <w:i/>
              </w:rPr>
              <w:t xml:space="preserve"> </w:t>
            </w:r>
            <w:r w:rsidRPr="00362C34">
              <w:rPr>
                <w:i/>
              </w:rPr>
              <w:t>представление</w:t>
            </w:r>
            <w:r>
              <w:rPr>
                <w:i/>
              </w:rPr>
              <w:t xml:space="preserve"> </w:t>
            </w:r>
            <w:r w:rsidRPr="00362C34">
              <w:rPr>
                <w:i/>
                <w:spacing w:val="-17"/>
              </w:rPr>
              <w:t xml:space="preserve">о </w:t>
            </w:r>
            <w:r w:rsidRPr="00362C34">
              <w:rPr>
                <w:i/>
              </w:rPr>
              <w:t>связи</w:t>
            </w:r>
            <w:r>
              <w:rPr>
                <w:i/>
              </w:rPr>
              <w:t xml:space="preserve"> </w:t>
            </w:r>
            <w:r w:rsidRPr="00362C34">
              <w:rPr>
                <w:i/>
              </w:rPr>
              <w:t>эмпирических</w:t>
            </w:r>
            <w:r w:rsidRPr="00362C34">
              <w:rPr>
                <w:i/>
              </w:rPr>
              <w:tab/>
            </w:r>
            <w:r>
              <w:rPr>
                <w:i/>
              </w:rPr>
              <w:t xml:space="preserve"> </w:t>
            </w:r>
            <w:r w:rsidRPr="00362C34">
              <w:rPr>
                <w:i/>
                <w:spacing w:val="-17"/>
              </w:rPr>
              <w:t xml:space="preserve">и </w:t>
            </w:r>
            <w:r>
              <w:rPr>
                <w:i/>
                <w:spacing w:val="-17"/>
              </w:rPr>
              <w:t xml:space="preserve"> </w:t>
            </w:r>
            <w:r w:rsidRPr="00362C34">
              <w:rPr>
                <w:i/>
              </w:rPr>
              <w:t>теоретических распределений;</w:t>
            </w:r>
          </w:p>
          <w:p w:rsidR="00362C34" w:rsidRPr="00362C34" w:rsidRDefault="00362C34" w:rsidP="00362C34">
            <w:pPr>
              <w:pStyle w:val="TableParagraph"/>
              <w:numPr>
                <w:ilvl w:val="0"/>
                <w:numId w:val="95"/>
              </w:numPr>
              <w:tabs>
                <w:tab w:val="left" w:pos="284"/>
                <w:tab w:val="left" w:pos="426"/>
                <w:tab w:val="left" w:pos="474"/>
              </w:tabs>
              <w:spacing w:line="237" w:lineRule="auto"/>
              <w:ind w:left="0" w:firstLine="0"/>
              <w:rPr>
                <w:i/>
              </w:rPr>
            </w:pPr>
            <w:r w:rsidRPr="00362C34">
              <w:rPr>
                <w:i/>
              </w:rPr>
              <w:t xml:space="preserve">иметь представление о </w:t>
            </w:r>
            <w:proofErr w:type="gramStart"/>
            <w:r w:rsidRPr="00362C34">
              <w:rPr>
                <w:i/>
              </w:rPr>
              <w:t>коди</w:t>
            </w:r>
            <w:r>
              <w:rPr>
                <w:i/>
              </w:rPr>
              <w:t>-</w:t>
            </w:r>
            <w:r w:rsidRPr="00362C34">
              <w:rPr>
                <w:i/>
              </w:rPr>
              <w:t>ровании</w:t>
            </w:r>
            <w:proofErr w:type="gramEnd"/>
            <w:r w:rsidRPr="00362C34">
              <w:rPr>
                <w:i/>
              </w:rPr>
              <w:t xml:space="preserve">, </w:t>
            </w:r>
            <w:r w:rsidRPr="00362C34">
              <w:rPr>
                <w:i/>
                <w:spacing w:val="-3"/>
              </w:rPr>
              <w:t xml:space="preserve">двоичной </w:t>
            </w:r>
            <w:r w:rsidRPr="00362C34">
              <w:rPr>
                <w:i/>
              </w:rPr>
              <w:t>записи, двоич</w:t>
            </w:r>
            <w:r>
              <w:rPr>
                <w:i/>
              </w:rPr>
              <w:t>-</w:t>
            </w:r>
            <w:r w:rsidRPr="00362C34">
              <w:rPr>
                <w:i/>
              </w:rPr>
              <w:t>ном</w:t>
            </w:r>
            <w:r w:rsidRPr="00362C34">
              <w:rPr>
                <w:i/>
                <w:spacing w:val="-8"/>
              </w:rPr>
              <w:t xml:space="preserve"> </w:t>
            </w:r>
            <w:r w:rsidRPr="00362C34">
              <w:rPr>
                <w:i/>
              </w:rPr>
              <w:t>дереве;</w:t>
            </w:r>
          </w:p>
          <w:p w:rsidR="00362C34" w:rsidRPr="00362C34" w:rsidRDefault="00362C34" w:rsidP="00362C34">
            <w:pPr>
              <w:pStyle w:val="TableParagraph"/>
              <w:numPr>
                <w:ilvl w:val="0"/>
                <w:numId w:val="95"/>
              </w:numPr>
              <w:tabs>
                <w:tab w:val="left" w:pos="250"/>
                <w:tab w:val="left" w:pos="284"/>
                <w:tab w:val="left" w:pos="2062"/>
                <w:tab w:val="left" w:pos="2427"/>
              </w:tabs>
              <w:ind w:left="0" w:firstLine="0"/>
              <w:rPr>
                <w:i/>
              </w:rPr>
            </w:pPr>
            <w:r w:rsidRPr="00362C34">
              <w:rPr>
                <w:i/>
              </w:rPr>
              <w:t>владеть</w:t>
            </w:r>
            <w:r>
              <w:rPr>
                <w:i/>
              </w:rPr>
              <w:t xml:space="preserve"> </w:t>
            </w:r>
            <w:r w:rsidRPr="00362C34">
              <w:rPr>
                <w:i/>
              </w:rPr>
              <w:t>основными понятиями</w:t>
            </w:r>
            <w:r>
              <w:rPr>
                <w:i/>
              </w:rPr>
              <w:t xml:space="preserve"> </w:t>
            </w:r>
            <w:r w:rsidRPr="00362C34">
              <w:rPr>
                <w:i/>
              </w:rPr>
              <w:t xml:space="preserve">теории графов (граф, вершина, ребро, степень вершины, путь в графе) и уметь применять их </w:t>
            </w:r>
            <w:r w:rsidRPr="00362C34">
              <w:rPr>
                <w:i/>
                <w:spacing w:val="-6"/>
              </w:rPr>
              <w:t xml:space="preserve">при </w:t>
            </w:r>
            <w:r w:rsidRPr="00362C34">
              <w:rPr>
                <w:i/>
              </w:rPr>
              <w:t>решении</w:t>
            </w:r>
            <w:r w:rsidRPr="00362C34">
              <w:rPr>
                <w:i/>
                <w:spacing w:val="-1"/>
              </w:rPr>
              <w:t xml:space="preserve"> </w:t>
            </w:r>
            <w:r w:rsidRPr="00362C34">
              <w:rPr>
                <w:i/>
              </w:rPr>
              <w:t>задач;</w:t>
            </w:r>
          </w:p>
          <w:p w:rsidR="00362C34" w:rsidRPr="00362C34" w:rsidRDefault="00362C34" w:rsidP="00362C34">
            <w:pPr>
              <w:pStyle w:val="TableParagraph"/>
              <w:numPr>
                <w:ilvl w:val="0"/>
                <w:numId w:val="95"/>
              </w:numPr>
              <w:tabs>
                <w:tab w:val="left" w:pos="284"/>
                <w:tab w:val="left" w:pos="426"/>
                <w:tab w:val="left" w:pos="474"/>
              </w:tabs>
              <w:ind w:left="0" w:firstLine="0"/>
              <w:rPr>
                <w:i/>
              </w:rPr>
            </w:pPr>
            <w:r w:rsidRPr="00362C34">
              <w:rPr>
                <w:i/>
              </w:rPr>
              <w:t xml:space="preserve">иметь представление о </w:t>
            </w:r>
            <w:proofErr w:type="gramStart"/>
            <w:r w:rsidRPr="00362C34">
              <w:rPr>
                <w:i/>
              </w:rPr>
              <w:t>дере</w:t>
            </w:r>
            <w:r>
              <w:rPr>
                <w:i/>
              </w:rPr>
              <w:t>-</w:t>
            </w:r>
            <w:r w:rsidRPr="00362C34">
              <w:rPr>
                <w:i/>
              </w:rPr>
              <w:t>вьях</w:t>
            </w:r>
            <w:proofErr w:type="gramEnd"/>
            <w:r w:rsidRPr="00362C34">
              <w:rPr>
                <w:i/>
              </w:rPr>
              <w:t xml:space="preserve"> и уметь применять при </w:t>
            </w:r>
            <w:r w:rsidRPr="00362C34">
              <w:rPr>
                <w:i/>
                <w:spacing w:val="-3"/>
              </w:rPr>
              <w:t>реше</w:t>
            </w:r>
            <w:r>
              <w:rPr>
                <w:i/>
                <w:spacing w:val="-3"/>
              </w:rPr>
              <w:t>-</w:t>
            </w:r>
            <w:r w:rsidRPr="00362C34">
              <w:rPr>
                <w:i/>
                <w:spacing w:val="-3"/>
              </w:rPr>
              <w:t xml:space="preserve">нии </w:t>
            </w:r>
            <w:r w:rsidRPr="00362C34">
              <w:rPr>
                <w:i/>
              </w:rPr>
              <w:t>задач;</w:t>
            </w:r>
          </w:p>
          <w:p w:rsidR="00362C34" w:rsidRPr="00362C34" w:rsidRDefault="00362C34" w:rsidP="00362C34">
            <w:pPr>
              <w:pStyle w:val="TableParagraph"/>
              <w:numPr>
                <w:ilvl w:val="0"/>
                <w:numId w:val="95"/>
              </w:numPr>
              <w:tabs>
                <w:tab w:val="left" w:pos="284"/>
                <w:tab w:val="left" w:pos="426"/>
                <w:tab w:val="left" w:pos="474"/>
                <w:tab w:val="left" w:pos="2165"/>
              </w:tabs>
              <w:ind w:left="0" w:firstLine="0"/>
              <w:rPr>
                <w:i/>
              </w:rPr>
            </w:pPr>
            <w:r w:rsidRPr="00362C34">
              <w:rPr>
                <w:i/>
              </w:rPr>
              <w:t>владеть</w:t>
            </w:r>
            <w:r>
              <w:rPr>
                <w:i/>
              </w:rPr>
              <w:t xml:space="preserve"> </w:t>
            </w:r>
            <w:r w:rsidRPr="00362C34">
              <w:rPr>
                <w:i/>
                <w:spacing w:val="-3"/>
              </w:rPr>
              <w:t xml:space="preserve">понятием </w:t>
            </w:r>
            <w:r w:rsidRPr="00362C34">
              <w:rPr>
                <w:i/>
              </w:rPr>
              <w:t xml:space="preserve">связность и </w:t>
            </w:r>
            <w:r w:rsidRPr="00362C34">
              <w:rPr>
                <w:i/>
                <w:spacing w:val="-4"/>
              </w:rPr>
              <w:t xml:space="preserve">уметь </w:t>
            </w:r>
            <w:r w:rsidRPr="00362C34">
              <w:rPr>
                <w:i/>
              </w:rPr>
              <w:t xml:space="preserve">применять </w:t>
            </w:r>
            <w:r w:rsidRPr="00362C34">
              <w:rPr>
                <w:i/>
                <w:spacing w:val="-3"/>
              </w:rPr>
              <w:t xml:space="preserve">компоненты </w:t>
            </w:r>
            <w:r w:rsidRPr="00362C34">
              <w:rPr>
                <w:i/>
              </w:rPr>
              <w:t xml:space="preserve">связности при </w:t>
            </w:r>
            <w:r w:rsidRPr="00362C34">
              <w:rPr>
                <w:i/>
                <w:spacing w:val="-3"/>
              </w:rPr>
              <w:t xml:space="preserve">решении </w:t>
            </w:r>
            <w:r w:rsidRPr="00362C34">
              <w:rPr>
                <w:i/>
              </w:rPr>
              <w:t>задач;</w:t>
            </w:r>
          </w:p>
          <w:p w:rsidR="00E94F5E" w:rsidRDefault="00362C34" w:rsidP="00E94F5E">
            <w:pPr>
              <w:pStyle w:val="TableParagraph"/>
              <w:tabs>
                <w:tab w:val="left" w:pos="284"/>
                <w:tab w:val="left" w:pos="426"/>
              </w:tabs>
              <w:rPr>
                <w:i/>
              </w:rPr>
            </w:pPr>
            <w:r w:rsidRPr="00362C34">
              <w:rPr>
                <w:i/>
              </w:rPr>
              <w:t>уметь</w:t>
            </w:r>
            <w:r w:rsidRPr="00362C34">
              <w:rPr>
                <w:i/>
                <w:spacing w:val="14"/>
              </w:rPr>
              <w:t xml:space="preserve"> </w:t>
            </w:r>
            <w:r w:rsidRPr="00362C34">
              <w:rPr>
                <w:i/>
              </w:rPr>
              <w:t>осуществлять</w:t>
            </w:r>
            <w:r w:rsidR="00E94F5E" w:rsidRPr="00721C94">
              <w:rPr>
                <w:i/>
              </w:rPr>
              <w:t xml:space="preserve">пути по ребрам, обходы ребер и вершин </w:t>
            </w:r>
          </w:p>
          <w:p w:rsidR="00E94F5E" w:rsidRPr="00721C94" w:rsidRDefault="00E94F5E" w:rsidP="00E94F5E">
            <w:pPr>
              <w:pStyle w:val="TableParagraph"/>
              <w:tabs>
                <w:tab w:val="left" w:pos="284"/>
                <w:tab w:val="left" w:pos="426"/>
              </w:tabs>
              <w:rPr>
                <w:i/>
              </w:rPr>
            </w:pPr>
            <w:r w:rsidRPr="00721C94">
              <w:rPr>
                <w:i/>
              </w:rPr>
              <w:lastRenderedPageBreak/>
              <w:t>графа;</w:t>
            </w:r>
          </w:p>
          <w:p w:rsidR="00E94F5E" w:rsidRPr="00E94F5E" w:rsidRDefault="00E94F5E" w:rsidP="00E94F5E">
            <w:pPr>
              <w:pStyle w:val="TableParagraph"/>
              <w:numPr>
                <w:ilvl w:val="0"/>
                <w:numId w:val="92"/>
              </w:numPr>
              <w:tabs>
                <w:tab w:val="left" w:pos="284"/>
                <w:tab w:val="left" w:pos="426"/>
                <w:tab w:val="left" w:pos="473"/>
                <w:tab w:val="left" w:pos="474"/>
                <w:tab w:val="left" w:pos="3066"/>
              </w:tabs>
              <w:ind w:left="0" w:firstLine="0"/>
              <w:rPr>
                <w:i/>
              </w:rPr>
            </w:pPr>
            <w:r w:rsidRPr="00E94F5E">
              <w:rPr>
                <w:i/>
              </w:rPr>
              <w:t xml:space="preserve">иметь представление об эйле-ровом </w:t>
            </w:r>
            <w:r w:rsidRPr="00E94F5E">
              <w:rPr>
                <w:i/>
                <w:spacing w:val="-13"/>
              </w:rPr>
              <w:t xml:space="preserve">и </w:t>
            </w:r>
            <w:r w:rsidRPr="00E94F5E">
              <w:rPr>
                <w:i/>
              </w:rPr>
              <w:t>гамильтоновом</w:t>
            </w:r>
            <w:r>
              <w:rPr>
                <w:i/>
              </w:rPr>
              <w:t xml:space="preserve"> </w:t>
            </w:r>
            <w:r w:rsidRPr="00E94F5E">
              <w:rPr>
                <w:i/>
                <w:spacing w:val="-4"/>
              </w:rPr>
              <w:t xml:space="preserve">пути, </w:t>
            </w:r>
            <w:r w:rsidRPr="00E94F5E">
              <w:rPr>
                <w:i/>
              </w:rPr>
              <w:t>иметь</w:t>
            </w:r>
            <w:r>
              <w:rPr>
                <w:i/>
              </w:rPr>
              <w:t xml:space="preserve"> </w:t>
            </w:r>
            <w:r w:rsidRPr="00E94F5E">
              <w:rPr>
                <w:i/>
              </w:rPr>
              <w:t>представление</w:t>
            </w:r>
            <w:r>
              <w:rPr>
                <w:i/>
              </w:rPr>
              <w:t xml:space="preserve"> </w:t>
            </w:r>
            <w:r w:rsidRPr="00E94F5E">
              <w:rPr>
                <w:i/>
                <w:spacing w:val="-12"/>
              </w:rPr>
              <w:t xml:space="preserve">о </w:t>
            </w:r>
            <w:proofErr w:type="gramStart"/>
            <w:r w:rsidRPr="00E94F5E">
              <w:rPr>
                <w:i/>
              </w:rPr>
              <w:t>труднос</w:t>
            </w:r>
            <w:r>
              <w:rPr>
                <w:i/>
              </w:rPr>
              <w:t>-</w:t>
            </w:r>
            <w:r w:rsidRPr="00E94F5E">
              <w:rPr>
                <w:i/>
              </w:rPr>
              <w:t>ти</w:t>
            </w:r>
            <w:proofErr w:type="gramEnd"/>
            <w:r w:rsidRPr="00E94F5E">
              <w:rPr>
                <w:i/>
              </w:rPr>
              <w:tab/>
            </w:r>
            <w:r w:rsidRPr="00E94F5E">
              <w:rPr>
                <w:i/>
                <w:spacing w:val="-4"/>
              </w:rPr>
              <w:t xml:space="preserve">задачи </w:t>
            </w:r>
            <w:r w:rsidRPr="00E94F5E">
              <w:rPr>
                <w:i/>
              </w:rPr>
              <w:t>нахождения гамильто</w:t>
            </w:r>
            <w:r>
              <w:rPr>
                <w:i/>
              </w:rPr>
              <w:t>-</w:t>
            </w:r>
            <w:r w:rsidRPr="00E94F5E">
              <w:rPr>
                <w:i/>
              </w:rPr>
              <w:t>нова</w:t>
            </w:r>
            <w:r w:rsidRPr="00E94F5E">
              <w:rPr>
                <w:i/>
                <w:spacing w:val="-5"/>
              </w:rPr>
              <w:t xml:space="preserve"> </w:t>
            </w:r>
            <w:r w:rsidRPr="00E94F5E">
              <w:rPr>
                <w:i/>
              </w:rPr>
              <w:t>пути;</w:t>
            </w:r>
          </w:p>
          <w:p w:rsidR="00B618AF" w:rsidRDefault="00E94F5E" w:rsidP="00B618AF">
            <w:pPr>
              <w:pStyle w:val="TableParagraph"/>
              <w:numPr>
                <w:ilvl w:val="0"/>
                <w:numId w:val="92"/>
              </w:numPr>
              <w:tabs>
                <w:tab w:val="left" w:pos="109"/>
                <w:tab w:val="left" w:pos="250"/>
              </w:tabs>
              <w:ind w:left="0" w:firstLine="0"/>
              <w:rPr>
                <w:rFonts w:ascii="Symbol" w:hAnsi="Symbol"/>
                <w:i/>
                <w:color w:val="404040"/>
              </w:rPr>
            </w:pPr>
            <w:r w:rsidRPr="00721C94">
              <w:rPr>
                <w:i/>
              </w:rPr>
              <w:t>владеть</w:t>
            </w:r>
            <w:r>
              <w:rPr>
                <w:i/>
              </w:rPr>
              <w:t xml:space="preserve"> </w:t>
            </w:r>
            <w:r w:rsidRPr="00721C94">
              <w:rPr>
                <w:i/>
              </w:rPr>
              <w:t xml:space="preserve">понятиями конечные и </w:t>
            </w:r>
            <w:r w:rsidRPr="00721C94">
              <w:rPr>
                <w:i/>
                <w:spacing w:val="-3"/>
              </w:rPr>
              <w:t xml:space="preserve">счетные </w:t>
            </w:r>
            <w:r w:rsidRPr="00721C94">
              <w:rPr>
                <w:i/>
              </w:rPr>
              <w:t xml:space="preserve">множества и уметь их применять при </w:t>
            </w:r>
            <w:r w:rsidRPr="00721C94">
              <w:rPr>
                <w:i/>
                <w:spacing w:val="-3"/>
              </w:rPr>
              <w:t xml:space="preserve">решении </w:t>
            </w:r>
            <w:r w:rsidRPr="00721C94">
              <w:rPr>
                <w:i/>
              </w:rPr>
              <w:t>задач;</w:t>
            </w:r>
          </w:p>
          <w:p w:rsidR="00E94F5E" w:rsidRPr="00B618AF" w:rsidRDefault="00E94F5E" w:rsidP="00B618AF">
            <w:pPr>
              <w:pStyle w:val="TableParagraph"/>
              <w:numPr>
                <w:ilvl w:val="0"/>
                <w:numId w:val="92"/>
              </w:numPr>
              <w:tabs>
                <w:tab w:val="left" w:pos="109"/>
                <w:tab w:val="left" w:pos="250"/>
              </w:tabs>
              <w:ind w:left="0" w:firstLine="0"/>
              <w:rPr>
                <w:rFonts w:ascii="Symbol" w:hAnsi="Symbol"/>
                <w:i/>
                <w:color w:val="404040"/>
              </w:rPr>
            </w:pPr>
            <w:r w:rsidRPr="00B618AF">
              <w:rPr>
                <w:i/>
              </w:rPr>
              <w:t>уметь применять</w:t>
            </w:r>
            <w:r w:rsidRPr="00B618AF">
              <w:rPr>
                <w:i/>
                <w:spacing w:val="-9"/>
              </w:rPr>
              <w:t xml:space="preserve"> </w:t>
            </w:r>
            <w:r w:rsidRPr="00B618AF">
              <w:rPr>
                <w:i/>
              </w:rPr>
              <w:t xml:space="preserve">метод </w:t>
            </w:r>
            <w:proofErr w:type="gramStart"/>
            <w:r w:rsidRPr="00B618AF">
              <w:rPr>
                <w:i/>
              </w:rPr>
              <w:t>мате</w:t>
            </w:r>
            <w:r w:rsidR="00B618AF">
              <w:rPr>
                <w:i/>
              </w:rPr>
              <w:t>-</w:t>
            </w:r>
            <w:r w:rsidRPr="00B618AF">
              <w:rPr>
                <w:i/>
              </w:rPr>
              <w:t>матической</w:t>
            </w:r>
            <w:proofErr w:type="gramEnd"/>
            <w:r w:rsidRPr="00B618AF">
              <w:rPr>
                <w:i/>
              </w:rPr>
              <w:t xml:space="preserve"> индукции;</w:t>
            </w:r>
          </w:p>
          <w:p w:rsidR="00E80276" w:rsidRPr="00E80276" w:rsidRDefault="00E94F5E" w:rsidP="00B618AF">
            <w:pPr>
              <w:pStyle w:val="TableParagraph"/>
              <w:numPr>
                <w:ilvl w:val="0"/>
                <w:numId w:val="99"/>
              </w:numPr>
              <w:tabs>
                <w:tab w:val="left" w:pos="109"/>
                <w:tab w:val="left" w:pos="250"/>
              </w:tabs>
              <w:spacing w:before="4" w:line="235" w:lineRule="auto"/>
              <w:ind w:left="0" w:firstLine="0"/>
              <w:rPr>
                <w:i/>
              </w:rPr>
            </w:pPr>
            <w:r w:rsidRPr="00721C94">
              <w:rPr>
                <w:i/>
              </w:rPr>
              <w:t>уметь</w:t>
            </w:r>
            <w:r w:rsidR="00B618AF">
              <w:rPr>
                <w:i/>
              </w:rPr>
              <w:t xml:space="preserve"> </w:t>
            </w:r>
            <w:r w:rsidRPr="00721C94">
              <w:rPr>
                <w:i/>
                <w:spacing w:val="-3"/>
              </w:rPr>
              <w:t xml:space="preserve">применять </w:t>
            </w:r>
            <w:r w:rsidRPr="00721C94">
              <w:rPr>
                <w:i/>
              </w:rPr>
              <w:t xml:space="preserve">принцип Дирихле </w:t>
            </w:r>
            <w:r w:rsidRPr="00721C94">
              <w:rPr>
                <w:i/>
                <w:spacing w:val="-6"/>
              </w:rPr>
              <w:t xml:space="preserve">при </w:t>
            </w:r>
            <w:r w:rsidRPr="00721C94">
              <w:rPr>
                <w:i/>
              </w:rPr>
              <w:t>решении</w:t>
            </w:r>
            <w:r w:rsidRPr="00721C94">
              <w:rPr>
                <w:i/>
                <w:spacing w:val="-1"/>
              </w:rPr>
              <w:t xml:space="preserve"> </w:t>
            </w:r>
            <w:r w:rsidRPr="00721C94">
              <w:rPr>
                <w:i/>
              </w:rPr>
              <w:t>задач</w:t>
            </w:r>
          </w:p>
        </w:tc>
      </w:tr>
      <w:tr w:rsidR="00EB2498" w:rsidTr="00696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75"/>
        </w:trPr>
        <w:tc>
          <w:tcPr>
            <w:tcW w:w="1507" w:type="dxa"/>
            <w:tcBorders>
              <w:top w:val="single" w:sz="4" w:space="0" w:color="auto"/>
              <w:left w:val="single" w:sz="4" w:space="0" w:color="auto"/>
              <w:bottom w:val="single" w:sz="4" w:space="0" w:color="auto"/>
              <w:right w:val="single" w:sz="4" w:space="0" w:color="auto"/>
            </w:tcBorders>
          </w:tcPr>
          <w:p w:rsidR="00EB2498" w:rsidRPr="00721C94" w:rsidRDefault="00EB2498" w:rsidP="00EB2498">
            <w:pPr>
              <w:pStyle w:val="TableParagraph"/>
              <w:tabs>
                <w:tab w:val="left" w:pos="284"/>
                <w:tab w:val="left" w:pos="426"/>
              </w:tabs>
              <w:rPr>
                <w:b/>
                <w:i/>
              </w:rPr>
            </w:pPr>
            <w:r w:rsidRPr="00721C94">
              <w:rPr>
                <w:b/>
                <w:i/>
              </w:rPr>
              <w:lastRenderedPageBreak/>
              <w:t>Текстовые задачи</w:t>
            </w:r>
          </w:p>
        </w:tc>
        <w:tc>
          <w:tcPr>
            <w:tcW w:w="3122" w:type="dxa"/>
            <w:tcBorders>
              <w:top w:val="single" w:sz="4" w:space="0" w:color="auto"/>
              <w:left w:val="single" w:sz="4" w:space="0" w:color="auto"/>
              <w:bottom w:val="single" w:sz="4" w:space="0" w:color="auto"/>
              <w:right w:val="single" w:sz="4" w:space="0" w:color="auto"/>
            </w:tcBorders>
          </w:tcPr>
          <w:p w:rsidR="00EB2498" w:rsidRPr="00721C94" w:rsidRDefault="00EB2498" w:rsidP="00EB2498">
            <w:pPr>
              <w:pStyle w:val="TableParagraph"/>
              <w:numPr>
                <w:ilvl w:val="0"/>
                <w:numId w:val="91"/>
              </w:numPr>
              <w:tabs>
                <w:tab w:val="left" w:pos="0"/>
                <w:tab w:val="left" w:pos="104"/>
                <w:tab w:val="left" w:pos="146"/>
                <w:tab w:val="left" w:pos="1869"/>
                <w:tab w:val="left" w:pos="2332"/>
              </w:tabs>
              <w:spacing w:before="1" w:line="237" w:lineRule="auto"/>
              <w:ind w:left="0" w:hanging="8"/>
              <w:rPr>
                <w:rFonts w:ascii="Symbol" w:hAnsi="Symbol"/>
              </w:rPr>
            </w:pPr>
            <w:r w:rsidRPr="00721C94">
              <w:t>Решать</w:t>
            </w:r>
            <w:r>
              <w:t xml:space="preserve"> </w:t>
            </w:r>
            <w:r w:rsidRPr="00721C94">
              <w:rPr>
                <w:spacing w:val="-3"/>
              </w:rPr>
              <w:t xml:space="preserve">несложные </w:t>
            </w:r>
            <w:r>
              <w:t xml:space="preserve">текстовые </w:t>
            </w:r>
            <w:r w:rsidRPr="00721C94">
              <w:rPr>
                <w:spacing w:val="-4"/>
              </w:rPr>
              <w:t xml:space="preserve">задачи </w:t>
            </w:r>
            <w:r w:rsidRPr="00721C94">
              <w:t>разных</w:t>
            </w:r>
            <w:r w:rsidRPr="00721C94">
              <w:rPr>
                <w:spacing w:val="-3"/>
              </w:rPr>
              <w:t xml:space="preserve"> </w:t>
            </w:r>
            <w:r w:rsidRPr="00721C94">
              <w:t>типов;</w:t>
            </w:r>
          </w:p>
          <w:p w:rsidR="00EB2498" w:rsidRPr="00721C94" w:rsidRDefault="00EB2498" w:rsidP="00EB2498">
            <w:pPr>
              <w:pStyle w:val="TableParagraph"/>
              <w:numPr>
                <w:ilvl w:val="0"/>
                <w:numId w:val="91"/>
              </w:numPr>
              <w:tabs>
                <w:tab w:val="left" w:pos="0"/>
                <w:tab w:val="left" w:pos="104"/>
                <w:tab w:val="left" w:pos="146"/>
                <w:tab w:val="left" w:pos="197"/>
                <w:tab w:val="left" w:pos="2635"/>
              </w:tabs>
              <w:spacing w:before="2" w:line="235" w:lineRule="auto"/>
              <w:ind w:left="0" w:hanging="8"/>
            </w:pPr>
            <w:r w:rsidRPr="00721C94">
              <w:t xml:space="preserve">анализировать </w:t>
            </w:r>
            <w:r w:rsidRPr="00EB2498">
              <w:rPr>
                <w:spacing w:val="-3"/>
              </w:rPr>
              <w:t xml:space="preserve">условие </w:t>
            </w:r>
            <w:r w:rsidRPr="00721C94">
              <w:t>задачи,</w:t>
            </w:r>
            <w:r>
              <w:t xml:space="preserve"> </w:t>
            </w:r>
            <w:r w:rsidRPr="00EB2498">
              <w:rPr>
                <w:spacing w:val="-5"/>
              </w:rPr>
              <w:t xml:space="preserve">при </w:t>
            </w:r>
            <w:r w:rsidRPr="00721C94">
              <w:t>необходимости строить для</w:t>
            </w:r>
            <w:r>
              <w:t xml:space="preserve"> </w:t>
            </w:r>
            <w:r w:rsidRPr="00721C94">
              <w:t>ее</w:t>
            </w:r>
            <w:r>
              <w:t xml:space="preserve"> </w:t>
            </w:r>
            <w:r w:rsidRPr="00EB2498">
              <w:rPr>
                <w:spacing w:val="-4"/>
              </w:rPr>
              <w:t xml:space="preserve">решения </w:t>
            </w:r>
            <w:proofErr w:type="gramStart"/>
            <w:r w:rsidRPr="00721C94">
              <w:t>математическую</w:t>
            </w:r>
            <w:proofErr w:type="gramEnd"/>
            <w:r w:rsidRPr="00721C94">
              <w:t xml:space="preserve"> мо</w:t>
            </w:r>
            <w:r>
              <w:t>-</w:t>
            </w:r>
            <w:r w:rsidRPr="00721C94">
              <w:t>дель;</w:t>
            </w:r>
          </w:p>
          <w:p w:rsidR="00EB2498" w:rsidRPr="00EB2498" w:rsidRDefault="00EB2498" w:rsidP="00EB2498">
            <w:pPr>
              <w:pStyle w:val="TableParagraph"/>
              <w:numPr>
                <w:ilvl w:val="0"/>
                <w:numId w:val="91"/>
              </w:numPr>
              <w:tabs>
                <w:tab w:val="left" w:pos="0"/>
                <w:tab w:val="left" w:pos="104"/>
                <w:tab w:val="left" w:pos="146"/>
                <w:tab w:val="left" w:pos="2335"/>
                <w:tab w:val="left" w:pos="2662"/>
                <w:tab w:val="left" w:pos="2885"/>
              </w:tabs>
              <w:spacing w:before="1"/>
              <w:ind w:left="0" w:hanging="8"/>
              <w:rPr>
                <w:rFonts w:ascii="Symbol" w:hAnsi="Symbol"/>
                <w:color w:val="404040"/>
              </w:rPr>
            </w:pPr>
            <w:r w:rsidRPr="00721C94">
              <w:t>понимать</w:t>
            </w:r>
            <w:r>
              <w:t xml:space="preserve"> </w:t>
            </w:r>
            <w:r w:rsidRPr="00721C94">
              <w:rPr>
                <w:spacing w:val="-17"/>
              </w:rPr>
              <w:t xml:space="preserve">и </w:t>
            </w:r>
            <w:r w:rsidRPr="00721C94">
              <w:t>использовать</w:t>
            </w:r>
            <w:r>
              <w:t xml:space="preserve">  </w:t>
            </w:r>
            <w:r w:rsidRPr="00721C94">
              <w:rPr>
                <w:spacing w:val="-6"/>
              </w:rPr>
              <w:t xml:space="preserve">для </w:t>
            </w:r>
            <w:r w:rsidRPr="00721C94">
              <w:t>решения</w:t>
            </w:r>
            <w:r>
              <w:t xml:space="preserve"> </w:t>
            </w:r>
            <w:r w:rsidRPr="00721C94">
              <w:rPr>
                <w:spacing w:val="-4"/>
              </w:rPr>
              <w:t xml:space="preserve">задачи </w:t>
            </w:r>
            <w:r w:rsidRPr="00721C94">
              <w:t>информацию,</w:t>
            </w:r>
            <w:r>
              <w:t xml:space="preserve"> </w:t>
            </w:r>
          </w:p>
          <w:p w:rsidR="00EB2498" w:rsidRPr="00721C94" w:rsidRDefault="00EB2498" w:rsidP="00EB2498">
            <w:pPr>
              <w:pStyle w:val="TableParagraph"/>
              <w:tabs>
                <w:tab w:val="left" w:pos="0"/>
                <w:tab w:val="left" w:pos="104"/>
                <w:tab w:val="left" w:pos="284"/>
                <w:tab w:val="left" w:pos="426"/>
              </w:tabs>
              <w:spacing w:line="268" w:lineRule="exact"/>
              <w:ind w:hanging="8"/>
            </w:pPr>
            <w:r w:rsidRPr="00721C94">
              <w:t>услуг, поездок и т.п.;</w:t>
            </w:r>
          </w:p>
          <w:p w:rsidR="00EB2498" w:rsidRPr="00721C94" w:rsidRDefault="00EB2498" w:rsidP="00EB2498">
            <w:pPr>
              <w:pStyle w:val="TableParagraph"/>
              <w:numPr>
                <w:ilvl w:val="0"/>
                <w:numId w:val="91"/>
              </w:numPr>
              <w:tabs>
                <w:tab w:val="left" w:pos="0"/>
                <w:tab w:val="left" w:pos="104"/>
                <w:tab w:val="left" w:pos="284"/>
                <w:tab w:val="left" w:pos="426"/>
                <w:tab w:val="left" w:pos="1528"/>
                <w:tab w:val="left" w:pos="1603"/>
                <w:tab w:val="left" w:pos="1872"/>
                <w:tab w:val="left" w:pos="2150"/>
                <w:tab w:val="left" w:pos="2777"/>
                <w:tab w:val="left" w:pos="2907"/>
              </w:tabs>
              <w:spacing w:before="2"/>
              <w:ind w:left="0" w:hanging="8"/>
            </w:pPr>
            <w:r w:rsidRPr="00721C94">
              <w:t>решать</w:t>
            </w:r>
            <w:r>
              <w:t xml:space="preserve"> </w:t>
            </w:r>
            <w:r w:rsidRPr="00721C94">
              <w:rPr>
                <w:spacing w:val="-3"/>
              </w:rPr>
              <w:t xml:space="preserve">несложные </w:t>
            </w:r>
            <w:r>
              <w:t xml:space="preserve">задачи, </w:t>
            </w:r>
            <w:r w:rsidRPr="00721C94">
              <w:t>связанные</w:t>
            </w:r>
            <w:r>
              <w:t xml:space="preserve"> </w:t>
            </w:r>
            <w:r w:rsidRPr="00721C94">
              <w:rPr>
                <w:spacing w:val="-15"/>
              </w:rPr>
              <w:t xml:space="preserve">с </w:t>
            </w:r>
            <w:r w:rsidRPr="00721C94">
              <w:t>долевым</w:t>
            </w:r>
            <w:r>
              <w:t xml:space="preserve"> участием </w:t>
            </w:r>
            <w:r w:rsidRPr="00721C94">
              <w:t>во владении</w:t>
            </w:r>
            <w:r>
              <w:t xml:space="preserve"> </w:t>
            </w:r>
            <w:r w:rsidRPr="00721C94">
              <w:rPr>
                <w:spacing w:val="-3"/>
              </w:rPr>
              <w:t xml:space="preserve">фирмой, </w:t>
            </w:r>
            <w:proofErr w:type="gramStart"/>
            <w:r w:rsidRPr="00721C94">
              <w:t>предпри</w:t>
            </w:r>
            <w:r>
              <w:t>-</w:t>
            </w:r>
            <w:r w:rsidRPr="00721C94">
              <w:t>ятием</w:t>
            </w:r>
            <w:proofErr w:type="gramEnd"/>
            <w:r w:rsidRPr="00721C94">
              <w:t>, недвижимостью;</w:t>
            </w:r>
          </w:p>
          <w:p w:rsidR="00EB2498" w:rsidRPr="00721C94" w:rsidRDefault="00EB2498" w:rsidP="00EB2498">
            <w:pPr>
              <w:pStyle w:val="TableParagraph"/>
              <w:numPr>
                <w:ilvl w:val="0"/>
                <w:numId w:val="91"/>
              </w:numPr>
              <w:tabs>
                <w:tab w:val="left" w:pos="0"/>
                <w:tab w:val="left" w:pos="104"/>
                <w:tab w:val="left" w:pos="284"/>
                <w:tab w:val="left" w:pos="426"/>
                <w:tab w:val="left" w:pos="1648"/>
                <w:tab w:val="left" w:pos="2016"/>
                <w:tab w:val="left" w:pos="2777"/>
              </w:tabs>
              <w:spacing w:before="4" w:line="274" w:lineRule="exact"/>
              <w:ind w:left="0" w:hanging="8"/>
            </w:pPr>
            <w:proofErr w:type="gramStart"/>
            <w:r w:rsidRPr="00721C94">
              <w:t>решать</w:t>
            </w:r>
            <w:r>
              <w:t xml:space="preserve"> </w:t>
            </w:r>
            <w:r w:rsidRPr="00721C94">
              <w:t>задачи</w:t>
            </w:r>
            <w:r w:rsidRPr="00721C94">
              <w:tab/>
            </w:r>
            <w:r w:rsidRPr="00EB2498">
              <w:rPr>
                <w:spacing w:val="-7"/>
              </w:rPr>
              <w:t xml:space="preserve">на </w:t>
            </w:r>
            <w:r>
              <w:t xml:space="preserve">простые </w:t>
            </w:r>
            <w:r w:rsidRPr="00EB2498">
              <w:rPr>
                <w:spacing w:val="-3"/>
              </w:rPr>
              <w:t xml:space="preserve">проценты </w:t>
            </w:r>
            <w:r w:rsidRPr="00721C94">
              <w:t>(системы</w:t>
            </w:r>
            <w:r w:rsidRPr="00721C94">
              <w:tab/>
              <w:t>скидок,</w:t>
            </w:r>
            <w:proofErr w:type="gramEnd"/>
          </w:p>
          <w:p w:rsidR="00EB2498" w:rsidRPr="00721C94" w:rsidRDefault="00EB2498" w:rsidP="00EB2498">
            <w:pPr>
              <w:pStyle w:val="TableParagraph"/>
              <w:tabs>
                <w:tab w:val="left" w:pos="0"/>
                <w:tab w:val="left" w:pos="104"/>
                <w:tab w:val="left" w:pos="284"/>
                <w:tab w:val="left" w:pos="426"/>
                <w:tab w:val="left" w:pos="2143"/>
              </w:tabs>
              <w:ind w:hanging="8"/>
            </w:pPr>
            <w:r w:rsidRPr="00721C94">
              <w:t xml:space="preserve">комиссии) и </w:t>
            </w:r>
            <w:r w:rsidRPr="00721C94">
              <w:rPr>
                <w:spacing w:val="-7"/>
              </w:rPr>
              <w:t xml:space="preserve">на </w:t>
            </w:r>
            <w:r w:rsidRPr="00721C94">
              <w:t xml:space="preserve">вычисление </w:t>
            </w:r>
            <w:proofErr w:type="gramStart"/>
            <w:r>
              <w:t>с</w:t>
            </w:r>
            <w:r w:rsidRPr="00721C94">
              <w:t>лож</w:t>
            </w:r>
            <w:r>
              <w:t xml:space="preserve"> </w:t>
            </w:r>
            <w:r w:rsidRPr="00721C94">
              <w:t>ных</w:t>
            </w:r>
            <w:proofErr w:type="gramEnd"/>
            <w:r w:rsidRPr="00721C94">
              <w:t xml:space="preserve"> процентов в </w:t>
            </w:r>
            <w:r w:rsidRPr="00721C94">
              <w:rPr>
                <w:spacing w:val="-3"/>
              </w:rPr>
              <w:t xml:space="preserve">различных </w:t>
            </w:r>
            <w:r w:rsidRPr="00721C94">
              <w:t>схемах</w:t>
            </w:r>
            <w:r>
              <w:t xml:space="preserve"> </w:t>
            </w:r>
            <w:r w:rsidRPr="00721C94">
              <w:t>вкладов, кредитов и</w:t>
            </w:r>
            <w:r w:rsidRPr="00721C94">
              <w:rPr>
                <w:spacing w:val="-4"/>
              </w:rPr>
              <w:t xml:space="preserve"> </w:t>
            </w:r>
            <w:r w:rsidRPr="00721C94">
              <w:t>ипотек;</w:t>
            </w:r>
          </w:p>
          <w:p w:rsidR="00EB2498" w:rsidRPr="00721C94" w:rsidRDefault="00EB2498" w:rsidP="00EB2498">
            <w:pPr>
              <w:pStyle w:val="TableParagraph"/>
              <w:numPr>
                <w:ilvl w:val="0"/>
                <w:numId w:val="91"/>
              </w:numPr>
              <w:tabs>
                <w:tab w:val="left" w:pos="0"/>
                <w:tab w:val="left" w:pos="104"/>
                <w:tab w:val="left" w:pos="284"/>
                <w:tab w:val="left" w:pos="426"/>
                <w:tab w:val="left" w:pos="1622"/>
                <w:tab w:val="left" w:pos="1720"/>
                <w:tab w:val="left" w:pos="1840"/>
                <w:tab w:val="left" w:pos="1975"/>
                <w:tab w:val="left" w:pos="2366"/>
                <w:tab w:val="left" w:pos="2779"/>
              </w:tabs>
              <w:spacing w:before="3"/>
              <w:ind w:left="0" w:hanging="8"/>
            </w:pPr>
            <w:r w:rsidRPr="00721C94">
              <w:t>решать</w:t>
            </w:r>
            <w:r>
              <w:t xml:space="preserve"> </w:t>
            </w:r>
            <w:r w:rsidRPr="00721C94">
              <w:rPr>
                <w:spacing w:val="-1"/>
              </w:rPr>
              <w:t xml:space="preserve">практические </w:t>
            </w:r>
            <w:r w:rsidRPr="00721C94">
              <w:t>задачи,</w:t>
            </w:r>
            <w:r w:rsidRPr="00721C94">
              <w:rPr>
                <w:spacing w:val="-1"/>
              </w:rPr>
              <w:t xml:space="preserve"> требующие </w:t>
            </w:r>
            <w:r w:rsidRPr="00721C94">
              <w:t xml:space="preserve">использования </w:t>
            </w:r>
            <w:proofErr w:type="gramStart"/>
            <w:r w:rsidRPr="00721C94">
              <w:t>отри</w:t>
            </w:r>
            <w:r>
              <w:t>-</w:t>
            </w:r>
            <w:r w:rsidRPr="00721C94">
              <w:t>цательных</w:t>
            </w:r>
            <w:proofErr w:type="gramEnd"/>
            <w:r>
              <w:t xml:space="preserve"> </w:t>
            </w:r>
            <w:r w:rsidRPr="00721C94">
              <w:rPr>
                <w:spacing w:val="-3"/>
              </w:rPr>
              <w:t xml:space="preserve">чисел: </w:t>
            </w:r>
            <w:r w:rsidRPr="00721C94">
              <w:t>на</w:t>
            </w:r>
            <w:r>
              <w:t xml:space="preserve"> </w:t>
            </w:r>
            <w:r w:rsidRPr="00721C94">
              <w:tab/>
            </w:r>
            <w:r w:rsidRPr="00721C94">
              <w:rPr>
                <w:spacing w:val="-3"/>
              </w:rPr>
              <w:t>определе</w:t>
            </w:r>
            <w:r>
              <w:rPr>
                <w:spacing w:val="-3"/>
              </w:rPr>
              <w:t>-</w:t>
            </w:r>
            <w:r w:rsidRPr="00721C94">
              <w:rPr>
                <w:spacing w:val="-3"/>
              </w:rPr>
              <w:t xml:space="preserve">ние </w:t>
            </w:r>
            <w:r w:rsidRPr="00721C94">
              <w:t>температуры,</w:t>
            </w:r>
            <w:r w:rsidRPr="00721C94">
              <w:tab/>
            </w:r>
            <w:r>
              <w:t xml:space="preserve"> </w:t>
            </w:r>
            <w:r w:rsidRPr="00721C94">
              <w:rPr>
                <w:spacing w:val="-8"/>
              </w:rPr>
              <w:t xml:space="preserve">на </w:t>
            </w:r>
            <w:r w:rsidRPr="00721C94">
              <w:t>определе</w:t>
            </w:r>
            <w:r>
              <w:t>-</w:t>
            </w:r>
            <w:r w:rsidRPr="00721C94">
              <w:lastRenderedPageBreak/>
              <w:t>ние положения на временнóй оси (до нашей эры и после), на движение</w:t>
            </w:r>
            <w:r>
              <w:t xml:space="preserve"> </w:t>
            </w:r>
            <w:r w:rsidRPr="00721C94">
              <w:rPr>
                <w:spacing w:val="-3"/>
              </w:rPr>
              <w:t xml:space="preserve">денежных </w:t>
            </w:r>
            <w:r w:rsidRPr="00721C94">
              <w:t>средств (приход/расход),</w:t>
            </w:r>
            <w:r w:rsidRPr="00721C94">
              <w:tab/>
            </w:r>
            <w:r w:rsidRPr="00721C94">
              <w:tab/>
            </w:r>
            <w:r w:rsidRPr="00721C94">
              <w:rPr>
                <w:spacing w:val="-8"/>
              </w:rPr>
              <w:t xml:space="preserve">на </w:t>
            </w:r>
            <w:r w:rsidRPr="00721C94">
              <w:t>определе</w:t>
            </w:r>
            <w:r w:rsidR="008E3ABD">
              <w:t>-</w:t>
            </w:r>
            <w:r w:rsidRPr="00721C94">
              <w:t>ние глубины/высоты и</w:t>
            </w:r>
            <w:r w:rsidRPr="00721C94">
              <w:rPr>
                <w:spacing w:val="-3"/>
              </w:rPr>
              <w:t xml:space="preserve"> </w:t>
            </w:r>
            <w:r w:rsidRPr="00721C94">
              <w:t>т.п.;</w:t>
            </w:r>
          </w:p>
          <w:p w:rsidR="008E3ABD" w:rsidRPr="00721C94" w:rsidRDefault="00EB2498" w:rsidP="008E3ABD">
            <w:pPr>
              <w:pStyle w:val="TableParagraph"/>
              <w:numPr>
                <w:ilvl w:val="0"/>
                <w:numId w:val="91"/>
              </w:numPr>
              <w:tabs>
                <w:tab w:val="left" w:pos="0"/>
                <w:tab w:val="left" w:pos="104"/>
                <w:tab w:val="left" w:pos="284"/>
                <w:tab w:val="left" w:pos="426"/>
                <w:tab w:val="left" w:pos="1898"/>
                <w:tab w:val="left" w:pos="2659"/>
              </w:tabs>
              <w:ind w:left="0" w:hanging="8"/>
              <w:jc w:val="both"/>
            </w:pPr>
            <w:r w:rsidRPr="00721C94">
              <w:t xml:space="preserve">использовать понятие </w:t>
            </w:r>
            <w:proofErr w:type="gramStart"/>
            <w:r w:rsidRPr="00721C94">
              <w:t>масш</w:t>
            </w:r>
            <w:r w:rsidR="008E3ABD">
              <w:t>-</w:t>
            </w:r>
            <w:r w:rsidRPr="00721C94">
              <w:t>таба</w:t>
            </w:r>
            <w:proofErr w:type="gramEnd"/>
            <w:r w:rsidRPr="00721C94">
              <w:tab/>
            </w:r>
            <w:r w:rsidR="008E3ABD">
              <w:t xml:space="preserve"> </w:t>
            </w:r>
            <w:r w:rsidRPr="008E3ABD">
              <w:rPr>
                <w:spacing w:val="-4"/>
              </w:rPr>
              <w:t xml:space="preserve">для </w:t>
            </w:r>
            <w:r w:rsidRPr="00721C94">
              <w:t xml:space="preserve">нахождения </w:t>
            </w:r>
            <w:r w:rsidRPr="008E3ABD">
              <w:rPr>
                <w:spacing w:val="-3"/>
              </w:rPr>
              <w:t xml:space="preserve">расстояний </w:t>
            </w:r>
            <w:r w:rsidRPr="00721C94">
              <w:t xml:space="preserve">и длин на  </w:t>
            </w:r>
            <w:r w:rsidRPr="008E3ABD">
              <w:rPr>
                <w:spacing w:val="-3"/>
              </w:rPr>
              <w:t xml:space="preserve">картах, </w:t>
            </w:r>
            <w:r w:rsidRPr="00721C94">
              <w:t>планах</w:t>
            </w:r>
            <w:r w:rsidR="008E3ABD">
              <w:t xml:space="preserve"> </w:t>
            </w:r>
            <w:r w:rsidRPr="008E3ABD">
              <w:rPr>
                <w:spacing w:val="-1"/>
              </w:rPr>
              <w:t>мест</w:t>
            </w:r>
            <w:r w:rsidR="008E3ABD" w:rsidRPr="008E3ABD">
              <w:rPr>
                <w:spacing w:val="-1"/>
              </w:rPr>
              <w:t>-</w:t>
            </w:r>
            <w:r w:rsidRPr="008E3ABD">
              <w:rPr>
                <w:spacing w:val="-1"/>
              </w:rPr>
              <w:t>ности,</w:t>
            </w:r>
            <w:r w:rsidR="008E3ABD" w:rsidRPr="008E3ABD">
              <w:rPr>
                <w:spacing w:val="-1"/>
              </w:rPr>
              <w:t xml:space="preserve"> </w:t>
            </w:r>
            <w:r w:rsidRPr="00721C94">
              <w:t>планах помещений,</w:t>
            </w:r>
            <w:r w:rsidR="008E3ABD">
              <w:t xml:space="preserve"> </w:t>
            </w:r>
            <w:r w:rsidR="008E3ABD" w:rsidRPr="00721C94">
              <w:t>выкройках, при работе на компьютере и т.п.</w:t>
            </w:r>
          </w:p>
          <w:p w:rsidR="008E3ABD" w:rsidRPr="00721C94" w:rsidRDefault="008E3ABD" w:rsidP="008E3ABD">
            <w:pPr>
              <w:pStyle w:val="TableParagraph"/>
              <w:tabs>
                <w:tab w:val="left" w:pos="284"/>
                <w:tab w:val="left" w:pos="426"/>
              </w:tabs>
              <w:jc w:val="both"/>
              <w:rPr>
                <w:i/>
              </w:rPr>
            </w:pPr>
            <w:r w:rsidRPr="00721C94">
              <w:rPr>
                <w:i/>
              </w:rPr>
              <w:t>В повседневной жизни и при изучении других предметов:</w:t>
            </w:r>
          </w:p>
          <w:p w:rsidR="00EB2498" w:rsidRPr="00721C94" w:rsidRDefault="008E3ABD" w:rsidP="008E3ABD">
            <w:pPr>
              <w:pStyle w:val="TableParagraph"/>
              <w:numPr>
                <w:ilvl w:val="0"/>
                <w:numId w:val="91"/>
              </w:numPr>
              <w:tabs>
                <w:tab w:val="left" w:pos="0"/>
                <w:tab w:val="left" w:pos="104"/>
                <w:tab w:val="left" w:pos="146"/>
                <w:tab w:val="left" w:pos="2335"/>
                <w:tab w:val="left" w:pos="2662"/>
                <w:tab w:val="left" w:pos="2885"/>
              </w:tabs>
              <w:spacing w:before="1"/>
              <w:ind w:left="0" w:hanging="8"/>
              <w:rPr>
                <w:rFonts w:ascii="Symbol" w:hAnsi="Symbol"/>
                <w:color w:val="404040"/>
              </w:rPr>
            </w:pPr>
            <w:r w:rsidRPr="00721C94">
              <w:t>решать</w:t>
            </w:r>
            <w:r>
              <w:t xml:space="preserve"> </w:t>
            </w:r>
            <w:r w:rsidRPr="00721C94">
              <w:rPr>
                <w:spacing w:val="-3"/>
              </w:rPr>
              <w:t xml:space="preserve">несложные </w:t>
            </w:r>
            <w:proofErr w:type="gramStart"/>
            <w:r w:rsidRPr="00721C94">
              <w:t>практичес</w:t>
            </w:r>
            <w:r>
              <w:t>-</w:t>
            </w:r>
            <w:r w:rsidRPr="00721C94">
              <w:t>кие</w:t>
            </w:r>
            <w:proofErr w:type="gramEnd"/>
            <w:r w:rsidRPr="00721C94">
              <w:t xml:space="preserve"> задачи, возникающие</w:t>
            </w:r>
            <w:r w:rsidRPr="00721C94">
              <w:tab/>
            </w:r>
            <w:r w:rsidRPr="00721C94">
              <w:rPr>
                <w:spacing w:val="-11"/>
              </w:rPr>
              <w:t xml:space="preserve">в </w:t>
            </w:r>
            <w:r w:rsidRPr="00721C94">
              <w:t>ситуациях повседневной жизни</w:t>
            </w:r>
          </w:p>
        </w:tc>
        <w:tc>
          <w:tcPr>
            <w:tcW w:w="3610" w:type="dxa"/>
            <w:tcBorders>
              <w:top w:val="single" w:sz="4" w:space="0" w:color="auto"/>
              <w:left w:val="single" w:sz="4" w:space="0" w:color="auto"/>
              <w:bottom w:val="single" w:sz="4" w:space="0" w:color="auto"/>
              <w:right w:val="single" w:sz="4" w:space="0" w:color="auto"/>
            </w:tcBorders>
          </w:tcPr>
          <w:p w:rsidR="00EB2498" w:rsidRPr="00721C94" w:rsidRDefault="00EB2498" w:rsidP="00EB2498">
            <w:pPr>
              <w:pStyle w:val="TableParagraph"/>
              <w:numPr>
                <w:ilvl w:val="0"/>
                <w:numId w:val="90"/>
              </w:numPr>
              <w:tabs>
                <w:tab w:val="left" w:pos="198"/>
                <w:tab w:val="left" w:pos="471"/>
              </w:tabs>
              <w:spacing w:before="1" w:line="237" w:lineRule="auto"/>
              <w:ind w:left="0" w:firstLine="0"/>
              <w:rPr>
                <w:i/>
              </w:rPr>
            </w:pPr>
            <w:r w:rsidRPr="00721C94">
              <w:rPr>
                <w:i/>
              </w:rPr>
              <w:lastRenderedPageBreak/>
              <w:t>Решать задачи разных типов, в том числе задачи повышенной</w:t>
            </w:r>
            <w:r w:rsidRPr="00721C94">
              <w:rPr>
                <w:i/>
                <w:spacing w:val="-2"/>
              </w:rPr>
              <w:t xml:space="preserve"> </w:t>
            </w:r>
            <w:proofErr w:type="gramStart"/>
            <w:r w:rsidRPr="00721C94">
              <w:rPr>
                <w:i/>
              </w:rPr>
              <w:t>труд</w:t>
            </w:r>
            <w:r>
              <w:rPr>
                <w:i/>
              </w:rPr>
              <w:t>-</w:t>
            </w:r>
            <w:r w:rsidRPr="00721C94">
              <w:rPr>
                <w:i/>
              </w:rPr>
              <w:t>ности</w:t>
            </w:r>
            <w:proofErr w:type="gramEnd"/>
            <w:r w:rsidRPr="00721C94">
              <w:rPr>
                <w:i/>
              </w:rPr>
              <w:t>;</w:t>
            </w:r>
          </w:p>
          <w:p w:rsidR="00EB2498" w:rsidRPr="00721C94" w:rsidRDefault="00EB2498" w:rsidP="00EB2498">
            <w:pPr>
              <w:pStyle w:val="TableParagraph"/>
              <w:numPr>
                <w:ilvl w:val="0"/>
                <w:numId w:val="90"/>
              </w:numPr>
              <w:tabs>
                <w:tab w:val="left" w:pos="198"/>
                <w:tab w:val="left" w:pos="471"/>
              </w:tabs>
              <w:ind w:left="0" w:firstLine="0"/>
              <w:rPr>
                <w:i/>
              </w:rPr>
            </w:pPr>
            <w:r w:rsidRPr="00721C94">
              <w:rPr>
                <w:i/>
              </w:rPr>
              <w:t xml:space="preserve">выбирать оптимальный метод решения задачи, рассматривая </w:t>
            </w:r>
            <w:proofErr w:type="gramStart"/>
            <w:r w:rsidRPr="00721C94">
              <w:rPr>
                <w:i/>
              </w:rPr>
              <w:t>раз</w:t>
            </w:r>
            <w:r>
              <w:rPr>
                <w:i/>
              </w:rPr>
              <w:t>-</w:t>
            </w:r>
            <w:r w:rsidRPr="00721C94">
              <w:rPr>
                <w:i/>
              </w:rPr>
              <w:t>личные</w:t>
            </w:r>
            <w:proofErr w:type="gramEnd"/>
            <w:r w:rsidRPr="00721C94">
              <w:rPr>
                <w:i/>
              </w:rPr>
              <w:t xml:space="preserve"> методы;</w:t>
            </w:r>
          </w:p>
          <w:p w:rsidR="00EB2498" w:rsidRPr="00721C94" w:rsidRDefault="00EB2498" w:rsidP="00EB2498">
            <w:pPr>
              <w:pStyle w:val="TableParagraph"/>
              <w:numPr>
                <w:ilvl w:val="0"/>
                <w:numId w:val="90"/>
              </w:numPr>
              <w:tabs>
                <w:tab w:val="left" w:pos="198"/>
                <w:tab w:val="left" w:pos="470"/>
                <w:tab w:val="left" w:pos="471"/>
                <w:tab w:val="left" w:pos="1656"/>
                <w:tab w:val="left" w:pos="2393"/>
                <w:tab w:val="left" w:pos="2635"/>
              </w:tabs>
              <w:ind w:left="0" w:firstLine="0"/>
              <w:rPr>
                <w:i/>
              </w:rPr>
            </w:pPr>
            <w:r w:rsidRPr="00721C94">
              <w:rPr>
                <w:i/>
              </w:rPr>
              <w:t>строить</w:t>
            </w:r>
            <w:r>
              <w:rPr>
                <w:i/>
              </w:rPr>
              <w:t xml:space="preserve"> </w:t>
            </w:r>
            <w:r w:rsidRPr="00721C94">
              <w:rPr>
                <w:i/>
              </w:rPr>
              <w:t>модель</w:t>
            </w:r>
            <w:r>
              <w:rPr>
                <w:i/>
              </w:rPr>
              <w:t xml:space="preserve"> </w:t>
            </w:r>
            <w:r w:rsidRPr="00721C94">
              <w:rPr>
                <w:i/>
                <w:spacing w:val="-3"/>
              </w:rPr>
              <w:t xml:space="preserve">решения </w:t>
            </w:r>
            <w:r w:rsidRPr="00721C94">
              <w:rPr>
                <w:i/>
              </w:rPr>
              <w:t>задачи,</w:t>
            </w:r>
            <w:r w:rsidRPr="00721C94">
              <w:rPr>
                <w:i/>
                <w:spacing w:val="-3"/>
              </w:rPr>
              <w:t xml:space="preserve"> проводить </w:t>
            </w:r>
            <w:r w:rsidRPr="00721C94">
              <w:rPr>
                <w:i/>
              </w:rPr>
              <w:t xml:space="preserve">доказательные </w:t>
            </w:r>
            <w:proofErr w:type="gramStart"/>
            <w:r w:rsidRPr="00721C94">
              <w:rPr>
                <w:i/>
              </w:rPr>
              <w:t>рассуж</w:t>
            </w:r>
            <w:r>
              <w:rPr>
                <w:i/>
              </w:rPr>
              <w:t>-</w:t>
            </w:r>
            <w:r w:rsidRPr="00721C94">
              <w:rPr>
                <w:i/>
              </w:rPr>
              <w:t>дения</w:t>
            </w:r>
            <w:proofErr w:type="gramEnd"/>
            <w:r w:rsidRPr="00721C94">
              <w:rPr>
                <w:i/>
              </w:rPr>
              <w:t>;</w:t>
            </w:r>
          </w:p>
          <w:p w:rsidR="008E3ABD" w:rsidRPr="008E3ABD" w:rsidRDefault="00EB2498" w:rsidP="008E3ABD">
            <w:pPr>
              <w:pStyle w:val="TableParagraph"/>
              <w:numPr>
                <w:ilvl w:val="0"/>
                <w:numId w:val="85"/>
              </w:numPr>
              <w:tabs>
                <w:tab w:val="left" w:pos="284"/>
                <w:tab w:val="left" w:pos="426"/>
                <w:tab w:val="left" w:pos="473"/>
                <w:tab w:val="left" w:pos="474"/>
                <w:tab w:val="left" w:pos="2232"/>
                <w:tab w:val="left" w:pos="2444"/>
              </w:tabs>
              <w:spacing w:before="1"/>
              <w:ind w:left="0" w:firstLine="0"/>
              <w:rPr>
                <w:i/>
              </w:rPr>
            </w:pPr>
            <w:r w:rsidRPr="00721C94">
              <w:rPr>
                <w:i/>
              </w:rPr>
              <w:t xml:space="preserve">решать задачи, требующие </w:t>
            </w:r>
            <w:proofErr w:type="gramStart"/>
            <w:r w:rsidRPr="00721C94">
              <w:rPr>
                <w:i/>
              </w:rPr>
              <w:t>пере</w:t>
            </w:r>
            <w:r>
              <w:rPr>
                <w:i/>
              </w:rPr>
              <w:t>-</w:t>
            </w:r>
            <w:r w:rsidRPr="00721C94">
              <w:rPr>
                <w:i/>
              </w:rPr>
              <w:t>бора</w:t>
            </w:r>
            <w:proofErr w:type="gramEnd"/>
            <w:r w:rsidRPr="00721C94">
              <w:rPr>
                <w:i/>
              </w:rPr>
              <w:tab/>
              <w:t>вариантов,</w:t>
            </w:r>
            <w:r w:rsidR="008E3ABD" w:rsidRPr="008E3ABD">
              <w:rPr>
                <w:i/>
              </w:rPr>
              <w:t xml:space="preserve"> решать</w:t>
            </w:r>
            <w:r w:rsidR="008E3ABD" w:rsidRPr="008E3ABD">
              <w:rPr>
                <w:i/>
              </w:rPr>
              <w:tab/>
            </w:r>
            <w:r w:rsidR="008E3ABD" w:rsidRPr="008E3ABD">
              <w:rPr>
                <w:i/>
              </w:rPr>
              <w:tab/>
            </w:r>
            <w:r w:rsidR="008E3ABD" w:rsidRPr="008E3ABD">
              <w:rPr>
                <w:i/>
                <w:spacing w:val="-4"/>
              </w:rPr>
              <w:t xml:space="preserve">задачи, </w:t>
            </w:r>
            <w:r w:rsidR="008E3ABD" w:rsidRPr="008E3ABD">
              <w:rPr>
                <w:i/>
              </w:rPr>
              <w:t>требующие перебора вариантов,</w:t>
            </w:r>
            <w:r w:rsidR="008E3ABD" w:rsidRPr="008E3ABD">
              <w:rPr>
                <w:i/>
              </w:rPr>
              <w:tab/>
            </w:r>
            <w:r w:rsidR="008E3ABD" w:rsidRPr="008E3ABD">
              <w:rPr>
                <w:i/>
                <w:spacing w:val="-3"/>
              </w:rPr>
              <w:t xml:space="preserve">проверки </w:t>
            </w:r>
            <w:r w:rsidR="008E3ABD" w:rsidRPr="008E3ABD">
              <w:rPr>
                <w:i/>
              </w:rPr>
              <w:t>условий,</w:t>
            </w:r>
            <w:r w:rsidR="008E3ABD">
              <w:rPr>
                <w:i/>
              </w:rPr>
              <w:t xml:space="preserve"> </w:t>
            </w:r>
            <w:r w:rsidR="008E3ABD" w:rsidRPr="008E3ABD">
              <w:rPr>
                <w:i/>
                <w:spacing w:val="-4"/>
              </w:rPr>
              <w:t xml:space="preserve">выбора </w:t>
            </w:r>
            <w:r w:rsidR="008E3ABD" w:rsidRPr="008E3ABD">
              <w:rPr>
                <w:i/>
              </w:rPr>
              <w:t>опти</w:t>
            </w:r>
            <w:r w:rsidR="008E3ABD">
              <w:rPr>
                <w:i/>
              </w:rPr>
              <w:t>-</w:t>
            </w:r>
            <w:r w:rsidR="008E3ABD" w:rsidRPr="008E3ABD">
              <w:rPr>
                <w:i/>
              </w:rPr>
              <w:t>мального</w:t>
            </w:r>
            <w:r w:rsidR="008E3ABD" w:rsidRPr="008E3ABD">
              <w:rPr>
                <w:i/>
                <w:spacing w:val="-9"/>
              </w:rPr>
              <w:t xml:space="preserve"> </w:t>
            </w:r>
            <w:r w:rsidR="008E3ABD" w:rsidRPr="008E3ABD">
              <w:rPr>
                <w:i/>
              </w:rPr>
              <w:t>результата;</w:t>
            </w:r>
          </w:p>
          <w:p w:rsidR="008E3ABD" w:rsidRPr="008E3ABD" w:rsidRDefault="008E3ABD" w:rsidP="008E3ABD">
            <w:pPr>
              <w:pStyle w:val="TableParagraph"/>
              <w:numPr>
                <w:ilvl w:val="0"/>
                <w:numId w:val="85"/>
              </w:numPr>
              <w:tabs>
                <w:tab w:val="left" w:pos="284"/>
                <w:tab w:val="left" w:pos="426"/>
                <w:tab w:val="left" w:pos="473"/>
                <w:tab w:val="left" w:pos="474"/>
                <w:tab w:val="left" w:pos="1723"/>
                <w:tab w:val="left" w:pos="1946"/>
                <w:tab w:val="left" w:pos="2953"/>
                <w:tab w:val="left" w:pos="3058"/>
              </w:tabs>
              <w:ind w:left="0" w:firstLine="0"/>
              <w:rPr>
                <w:i/>
              </w:rPr>
            </w:pPr>
            <w:r w:rsidRPr="008E3ABD">
              <w:rPr>
                <w:i/>
              </w:rPr>
              <w:t>анализировать</w:t>
            </w:r>
            <w:r w:rsidRPr="008E3ABD">
              <w:rPr>
                <w:i/>
              </w:rPr>
              <w:tab/>
            </w:r>
            <w:r w:rsidRPr="008E3ABD">
              <w:rPr>
                <w:i/>
              </w:rPr>
              <w:tab/>
            </w:r>
            <w:r w:rsidRPr="008E3ABD">
              <w:rPr>
                <w:i/>
                <w:spacing w:val="-15"/>
              </w:rPr>
              <w:t xml:space="preserve">и </w:t>
            </w:r>
            <w:proofErr w:type="gramStart"/>
            <w:r w:rsidRPr="008E3ABD">
              <w:rPr>
                <w:i/>
              </w:rPr>
              <w:t>интерпрети</w:t>
            </w:r>
            <w:r>
              <w:rPr>
                <w:i/>
              </w:rPr>
              <w:t>-</w:t>
            </w:r>
            <w:r w:rsidRPr="008E3ABD">
              <w:rPr>
                <w:i/>
              </w:rPr>
              <w:t>ровать</w:t>
            </w:r>
            <w:proofErr w:type="gramEnd"/>
            <w:r w:rsidRPr="008E3ABD">
              <w:rPr>
                <w:i/>
              </w:rPr>
              <w:t xml:space="preserve"> полученные</w:t>
            </w:r>
            <w:r w:rsidRPr="008E3ABD">
              <w:rPr>
                <w:i/>
              </w:rPr>
              <w:tab/>
              <w:t>решения</w:t>
            </w:r>
            <w:r w:rsidRPr="008E3ABD">
              <w:rPr>
                <w:i/>
              </w:rPr>
              <w:tab/>
            </w:r>
            <w:r w:rsidRPr="008E3ABD">
              <w:rPr>
                <w:i/>
              </w:rPr>
              <w:tab/>
              <w:t>в кон</w:t>
            </w:r>
            <w:r>
              <w:rPr>
                <w:i/>
              </w:rPr>
              <w:t xml:space="preserve">тексте условия задачи, выбирать </w:t>
            </w:r>
            <w:r w:rsidRPr="008E3ABD">
              <w:rPr>
                <w:i/>
              </w:rPr>
              <w:t>решения,</w:t>
            </w:r>
            <w:r>
              <w:rPr>
                <w:i/>
              </w:rPr>
              <w:t xml:space="preserve"> </w:t>
            </w:r>
            <w:r w:rsidRPr="008E3ABD">
              <w:rPr>
                <w:i/>
                <w:spacing w:val="-8"/>
              </w:rPr>
              <w:t xml:space="preserve">не </w:t>
            </w:r>
            <w:r w:rsidRPr="008E3ABD">
              <w:rPr>
                <w:i/>
              </w:rPr>
              <w:t>противоречащие контек</w:t>
            </w:r>
            <w:r>
              <w:rPr>
                <w:i/>
              </w:rPr>
              <w:t>-</w:t>
            </w:r>
            <w:r w:rsidRPr="008E3ABD">
              <w:rPr>
                <w:i/>
              </w:rPr>
              <w:t>сту;</w:t>
            </w:r>
          </w:p>
          <w:p w:rsidR="008E3ABD" w:rsidRPr="008E3ABD" w:rsidRDefault="008E3ABD" w:rsidP="008E3ABD">
            <w:pPr>
              <w:pStyle w:val="TableParagraph"/>
              <w:numPr>
                <w:ilvl w:val="0"/>
                <w:numId w:val="85"/>
              </w:numPr>
              <w:tabs>
                <w:tab w:val="left" w:pos="284"/>
                <w:tab w:val="left" w:pos="426"/>
                <w:tab w:val="left" w:pos="474"/>
                <w:tab w:val="left" w:pos="2273"/>
              </w:tabs>
              <w:ind w:left="0" w:firstLine="0"/>
              <w:rPr>
                <w:i/>
              </w:rPr>
            </w:pPr>
            <w:r w:rsidRPr="008E3ABD">
              <w:rPr>
                <w:i/>
              </w:rPr>
              <w:t xml:space="preserve">переводить при решении задачи информацию из одной формы записи </w:t>
            </w:r>
            <w:r w:rsidRPr="008E3ABD">
              <w:rPr>
                <w:i/>
                <w:spacing w:val="-12"/>
              </w:rPr>
              <w:t>в</w:t>
            </w:r>
            <w:r>
              <w:rPr>
                <w:i/>
                <w:spacing w:val="-12"/>
              </w:rPr>
              <w:t xml:space="preserve">  </w:t>
            </w:r>
            <w:r w:rsidRPr="008E3ABD">
              <w:rPr>
                <w:i/>
              </w:rPr>
              <w:t xml:space="preserve">другую, используя </w:t>
            </w:r>
            <w:r w:rsidRPr="008E3ABD">
              <w:rPr>
                <w:i/>
                <w:spacing w:val="-4"/>
              </w:rPr>
              <w:t xml:space="preserve">при </w:t>
            </w:r>
            <w:proofErr w:type="gramStart"/>
            <w:r w:rsidRPr="008E3ABD">
              <w:rPr>
                <w:i/>
              </w:rPr>
              <w:t>необходи</w:t>
            </w:r>
            <w:r>
              <w:rPr>
                <w:i/>
              </w:rPr>
              <w:t>-</w:t>
            </w:r>
            <w:r w:rsidRPr="008E3ABD">
              <w:rPr>
                <w:i/>
              </w:rPr>
              <w:t>мости</w:t>
            </w:r>
            <w:proofErr w:type="gramEnd"/>
            <w:r w:rsidRPr="008E3ABD">
              <w:rPr>
                <w:i/>
              </w:rPr>
              <w:t xml:space="preserve"> </w:t>
            </w:r>
            <w:r w:rsidRPr="008E3ABD">
              <w:rPr>
                <w:i/>
                <w:spacing w:val="-4"/>
              </w:rPr>
              <w:t xml:space="preserve">схемы, </w:t>
            </w:r>
            <w:r w:rsidRPr="008E3ABD">
              <w:rPr>
                <w:i/>
              </w:rPr>
              <w:t>таблицы,</w:t>
            </w:r>
            <w:r w:rsidRPr="008E3ABD">
              <w:rPr>
                <w:i/>
              </w:rPr>
              <w:tab/>
              <w:t xml:space="preserve">графики, </w:t>
            </w:r>
            <w:r w:rsidRPr="008E3ABD">
              <w:rPr>
                <w:i/>
              </w:rPr>
              <w:lastRenderedPageBreak/>
              <w:t>диаграммы.</w:t>
            </w:r>
          </w:p>
          <w:p w:rsidR="008E3ABD" w:rsidRPr="008E3ABD" w:rsidRDefault="008E3ABD" w:rsidP="008E3ABD">
            <w:pPr>
              <w:pStyle w:val="TableParagraph"/>
              <w:tabs>
                <w:tab w:val="left" w:pos="284"/>
                <w:tab w:val="left" w:pos="426"/>
                <w:tab w:val="left" w:pos="2518"/>
              </w:tabs>
              <w:jc w:val="both"/>
              <w:rPr>
                <w:i/>
              </w:rPr>
            </w:pPr>
            <w:r w:rsidRPr="008E3ABD">
              <w:rPr>
                <w:i/>
              </w:rPr>
              <w:t>В повседневной жизни и при изучении</w:t>
            </w:r>
            <w:r w:rsidRPr="008E3ABD">
              <w:rPr>
                <w:i/>
                <w:spacing w:val="-3"/>
              </w:rPr>
              <w:t xml:space="preserve">других </w:t>
            </w:r>
            <w:r w:rsidRPr="008E3ABD">
              <w:rPr>
                <w:i/>
              </w:rPr>
              <w:t>предметов:</w:t>
            </w:r>
          </w:p>
          <w:p w:rsidR="00EB2498" w:rsidRPr="00721C94" w:rsidRDefault="008E3ABD" w:rsidP="008E3ABD">
            <w:pPr>
              <w:pStyle w:val="TableParagraph"/>
              <w:numPr>
                <w:ilvl w:val="0"/>
                <w:numId w:val="90"/>
              </w:numPr>
              <w:tabs>
                <w:tab w:val="left" w:pos="198"/>
                <w:tab w:val="left" w:pos="470"/>
                <w:tab w:val="left" w:pos="471"/>
                <w:tab w:val="left" w:pos="2337"/>
              </w:tabs>
              <w:spacing w:before="14" w:line="276" w:lineRule="exact"/>
              <w:ind w:left="0" w:firstLine="0"/>
              <w:rPr>
                <w:i/>
              </w:rPr>
            </w:pPr>
            <w:r w:rsidRPr="008E3ABD">
              <w:rPr>
                <w:i/>
              </w:rPr>
              <w:t>решать практические задачи и задачи из других предметов</w:t>
            </w:r>
          </w:p>
        </w:tc>
        <w:tc>
          <w:tcPr>
            <w:tcW w:w="3292" w:type="dxa"/>
            <w:tcBorders>
              <w:top w:val="single" w:sz="4" w:space="0" w:color="auto"/>
              <w:left w:val="single" w:sz="4" w:space="0" w:color="auto"/>
              <w:bottom w:val="single" w:sz="4" w:space="0" w:color="auto"/>
              <w:right w:val="single" w:sz="4" w:space="0" w:color="auto"/>
            </w:tcBorders>
          </w:tcPr>
          <w:p w:rsidR="00EB2498" w:rsidRPr="00721C94" w:rsidRDefault="00EB2498" w:rsidP="00EB2498">
            <w:pPr>
              <w:pStyle w:val="TableParagraph"/>
              <w:numPr>
                <w:ilvl w:val="0"/>
                <w:numId w:val="89"/>
              </w:numPr>
              <w:tabs>
                <w:tab w:val="left" w:pos="136"/>
                <w:tab w:val="left" w:pos="284"/>
                <w:tab w:val="left" w:pos="474"/>
              </w:tabs>
              <w:spacing w:before="3" w:line="235" w:lineRule="auto"/>
              <w:ind w:left="0" w:firstLine="0"/>
            </w:pPr>
            <w:r w:rsidRPr="00721C94">
              <w:lastRenderedPageBreak/>
              <w:t xml:space="preserve">Решать разные </w:t>
            </w:r>
            <w:r w:rsidRPr="00721C94">
              <w:rPr>
                <w:spacing w:val="-3"/>
              </w:rPr>
              <w:t>задачи</w:t>
            </w:r>
            <w:r>
              <w:rPr>
                <w:spacing w:val="-3"/>
              </w:rPr>
              <w:t xml:space="preserve"> </w:t>
            </w:r>
            <w:r w:rsidRPr="00721C94">
              <w:rPr>
                <w:spacing w:val="-3"/>
              </w:rPr>
              <w:t xml:space="preserve"> </w:t>
            </w:r>
            <w:proofErr w:type="gramStart"/>
            <w:r w:rsidRPr="00721C94">
              <w:t>повы</w:t>
            </w:r>
            <w:r>
              <w:t>-</w:t>
            </w:r>
            <w:r w:rsidRPr="00721C94">
              <w:t>шенной</w:t>
            </w:r>
            <w:proofErr w:type="gramEnd"/>
            <w:r w:rsidRPr="00721C94">
              <w:rPr>
                <w:spacing w:val="-3"/>
              </w:rPr>
              <w:t xml:space="preserve"> </w:t>
            </w:r>
            <w:r w:rsidRPr="00721C94">
              <w:t>трудности;</w:t>
            </w:r>
          </w:p>
          <w:p w:rsidR="00EB2498" w:rsidRPr="00721C94" w:rsidRDefault="00EB2498" w:rsidP="00EB2498">
            <w:pPr>
              <w:pStyle w:val="TableParagraph"/>
              <w:numPr>
                <w:ilvl w:val="0"/>
                <w:numId w:val="89"/>
              </w:numPr>
              <w:tabs>
                <w:tab w:val="left" w:pos="136"/>
                <w:tab w:val="left" w:pos="284"/>
                <w:tab w:val="left" w:pos="474"/>
                <w:tab w:val="left" w:pos="2222"/>
                <w:tab w:val="left" w:pos="2583"/>
              </w:tabs>
              <w:spacing w:before="1" w:line="237" w:lineRule="auto"/>
              <w:ind w:left="0" w:right="-109" w:firstLine="0"/>
            </w:pPr>
            <w:r>
              <w:t xml:space="preserve">анализировать условие задачи, </w:t>
            </w:r>
            <w:r w:rsidRPr="00EB2498">
              <w:rPr>
                <w:spacing w:val="-3"/>
              </w:rPr>
              <w:t xml:space="preserve">выбирать </w:t>
            </w:r>
            <w:r w:rsidRPr="00721C94">
              <w:t>оптимальный</w:t>
            </w:r>
            <w:r>
              <w:t xml:space="preserve"> </w:t>
            </w:r>
            <w:r w:rsidRPr="00EB2498">
              <w:rPr>
                <w:spacing w:val="-4"/>
              </w:rPr>
              <w:t xml:space="preserve">метод </w:t>
            </w:r>
            <w:proofErr w:type="gramStart"/>
            <w:r w:rsidRPr="00721C94">
              <w:t>ре</w:t>
            </w:r>
            <w:r>
              <w:t>-</w:t>
            </w:r>
            <w:r w:rsidRPr="00721C94">
              <w:t>шения</w:t>
            </w:r>
            <w:proofErr w:type="gramEnd"/>
            <w:r>
              <w:t xml:space="preserve"> </w:t>
            </w:r>
            <w:r w:rsidRPr="00EB2498">
              <w:rPr>
                <w:spacing w:val="-3"/>
              </w:rPr>
              <w:t xml:space="preserve">задачи, </w:t>
            </w:r>
            <w:r w:rsidRPr="00721C94">
              <w:t xml:space="preserve">рассматривая </w:t>
            </w:r>
            <w:r w:rsidRPr="00EB2498">
              <w:rPr>
                <w:spacing w:val="-3"/>
              </w:rPr>
              <w:t>раз</w:t>
            </w:r>
            <w:r>
              <w:rPr>
                <w:spacing w:val="-3"/>
              </w:rPr>
              <w:t>-</w:t>
            </w:r>
            <w:r w:rsidRPr="00EB2498">
              <w:rPr>
                <w:spacing w:val="-3"/>
              </w:rPr>
              <w:t xml:space="preserve">личные </w:t>
            </w:r>
            <w:r w:rsidRPr="00721C94">
              <w:t>методы;</w:t>
            </w:r>
          </w:p>
          <w:p w:rsidR="00EB2498" w:rsidRPr="00721C94" w:rsidRDefault="00EB2498" w:rsidP="00EB2498">
            <w:pPr>
              <w:pStyle w:val="TableParagraph"/>
              <w:numPr>
                <w:ilvl w:val="0"/>
                <w:numId w:val="89"/>
              </w:numPr>
              <w:tabs>
                <w:tab w:val="left" w:pos="136"/>
                <w:tab w:val="left" w:pos="284"/>
                <w:tab w:val="left" w:pos="473"/>
                <w:tab w:val="left" w:pos="474"/>
                <w:tab w:val="left" w:pos="2122"/>
                <w:tab w:val="left" w:pos="2809"/>
              </w:tabs>
              <w:ind w:left="0" w:firstLine="0"/>
            </w:pPr>
            <w:r w:rsidRPr="00721C94">
              <w:t>строить модель решения задачи,</w:t>
            </w:r>
            <w:r w:rsidRPr="00721C94">
              <w:rPr>
                <w:spacing w:val="-3"/>
              </w:rPr>
              <w:t xml:space="preserve"> проводить </w:t>
            </w:r>
            <w:r w:rsidRPr="00721C94">
              <w:t xml:space="preserve">доказательные </w:t>
            </w:r>
            <w:proofErr w:type="gramStart"/>
            <w:r w:rsidRPr="00721C94">
              <w:t>рассуж</w:t>
            </w:r>
            <w:r>
              <w:t>-</w:t>
            </w:r>
            <w:r w:rsidRPr="00721C94">
              <w:t>дения</w:t>
            </w:r>
            <w:proofErr w:type="gramEnd"/>
            <w:r>
              <w:t xml:space="preserve"> </w:t>
            </w:r>
            <w:r w:rsidRPr="00721C94">
              <w:rPr>
                <w:spacing w:val="-5"/>
              </w:rPr>
              <w:t xml:space="preserve">при </w:t>
            </w:r>
            <w:r w:rsidRPr="00721C94">
              <w:t>решении</w:t>
            </w:r>
            <w:r w:rsidRPr="00721C94">
              <w:rPr>
                <w:spacing w:val="-2"/>
              </w:rPr>
              <w:t xml:space="preserve"> </w:t>
            </w:r>
            <w:r w:rsidRPr="00721C94">
              <w:t>задачи;</w:t>
            </w:r>
          </w:p>
        </w:tc>
        <w:tc>
          <w:tcPr>
            <w:tcW w:w="3292" w:type="dxa"/>
            <w:tcBorders>
              <w:top w:val="single" w:sz="4" w:space="0" w:color="auto"/>
              <w:left w:val="single" w:sz="4" w:space="0" w:color="auto"/>
              <w:bottom w:val="single" w:sz="4" w:space="0" w:color="auto"/>
              <w:right w:val="single" w:sz="4" w:space="0" w:color="auto"/>
            </w:tcBorders>
          </w:tcPr>
          <w:p w:rsidR="00EB2498" w:rsidRPr="00721C94" w:rsidRDefault="00EB2498" w:rsidP="00EB2498">
            <w:pPr>
              <w:pStyle w:val="TableParagraph"/>
              <w:numPr>
                <w:ilvl w:val="0"/>
                <w:numId w:val="88"/>
              </w:numPr>
              <w:tabs>
                <w:tab w:val="left" w:pos="284"/>
                <w:tab w:val="left" w:pos="426"/>
                <w:tab w:val="left" w:pos="473"/>
                <w:tab w:val="left" w:pos="474"/>
              </w:tabs>
              <w:spacing w:before="3" w:line="235" w:lineRule="auto"/>
              <w:ind w:left="0" w:firstLine="0"/>
              <w:rPr>
                <w:i/>
              </w:rPr>
            </w:pPr>
            <w:r w:rsidRPr="00721C94">
              <w:rPr>
                <w:i/>
              </w:rPr>
              <w:t>Достижение результатов раздела</w:t>
            </w:r>
            <w:r w:rsidRPr="00721C94">
              <w:rPr>
                <w:i/>
                <w:spacing w:val="-16"/>
              </w:rPr>
              <w:t xml:space="preserve"> </w:t>
            </w:r>
            <w:r w:rsidRPr="00721C94">
              <w:rPr>
                <w:i/>
                <w:spacing w:val="-7"/>
              </w:rPr>
              <w:t>II</w:t>
            </w:r>
          </w:p>
        </w:tc>
      </w:tr>
      <w:tr w:rsidR="008E3ABD" w:rsidTr="00696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0"/>
        </w:trPr>
        <w:tc>
          <w:tcPr>
            <w:tcW w:w="1507" w:type="dxa"/>
            <w:tcBorders>
              <w:top w:val="single" w:sz="4" w:space="0" w:color="auto"/>
              <w:left w:val="single" w:sz="4" w:space="0" w:color="auto"/>
              <w:bottom w:val="single" w:sz="4" w:space="0" w:color="auto"/>
              <w:right w:val="single" w:sz="4" w:space="0" w:color="auto"/>
            </w:tcBorders>
          </w:tcPr>
          <w:p w:rsidR="008E3ABD" w:rsidRPr="00721C94" w:rsidRDefault="008E3ABD" w:rsidP="00597A96">
            <w:pPr>
              <w:pStyle w:val="TableParagraph"/>
              <w:tabs>
                <w:tab w:val="left" w:pos="284"/>
                <w:tab w:val="left" w:pos="426"/>
              </w:tabs>
              <w:spacing w:line="273" w:lineRule="exact"/>
              <w:rPr>
                <w:b/>
                <w:i/>
              </w:rPr>
            </w:pPr>
            <w:r w:rsidRPr="00721C94">
              <w:rPr>
                <w:b/>
                <w:i/>
              </w:rPr>
              <w:lastRenderedPageBreak/>
              <w:t>Геометрия</w:t>
            </w:r>
          </w:p>
        </w:tc>
        <w:tc>
          <w:tcPr>
            <w:tcW w:w="3122" w:type="dxa"/>
            <w:tcBorders>
              <w:top w:val="single" w:sz="4" w:space="0" w:color="auto"/>
              <w:left w:val="single" w:sz="4" w:space="0" w:color="auto"/>
              <w:bottom w:val="single" w:sz="4" w:space="0" w:color="auto"/>
              <w:right w:val="single" w:sz="4" w:space="0" w:color="auto"/>
            </w:tcBorders>
          </w:tcPr>
          <w:p w:rsidR="008E3ABD" w:rsidRPr="00721C94" w:rsidRDefault="008E3ABD" w:rsidP="008E3ABD">
            <w:pPr>
              <w:pStyle w:val="TableParagraph"/>
              <w:numPr>
                <w:ilvl w:val="0"/>
                <w:numId w:val="82"/>
              </w:numPr>
              <w:tabs>
                <w:tab w:val="left" w:pos="146"/>
                <w:tab w:val="left" w:pos="1836"/>
              </w:tabs>
              <w:spacing w:before="1" w:line="237" w:lineRule="auto"/>
              <w:ind w:left="0" w:firstLine="0"/>
            </w:pPr>
            <w:r w:rsidRPr="00721C94">
              <w:t>Оперировать на базовом уровне</w:t>
            </w:r>
            <w:r>
              <w:t xml:space="preserve"> </w:t>
            </w:r>
            <w:r w:rsidRPr="008E3ABD">
              <w:rPr>
                <w:spacing w:val="-3"/>
              </w:rPr>
              <w:t xml:space="preserve">понятиями: </w:t>
            </w:r>
            <w:r>
              <w:t xml:space="preserve">точка, </w:t>
            </w:r>
            <w:proofErr w:type="gramStart"/>
            <w:r w:rsidRPr="008E3ABD">
              <w:rPr>
                <w:spacing w:val="-3"/>
              </w:rPr>
              <w:t>пря-мая</w:t>
            </w:r>
            <w:proofErr w:type="gramEnd"/>
            <w:r w:rsidRPr="008E3ABD">
              <w:rPr>
                <w:spacing w:val="-3"/>
              </w:rPr>
              <w:t xml:space="preserve">, </w:t>
            </w:r>
            <w:r w:rsidRPr="00721C94">
              <w:t>плоскость</w:t>
            </w:r>
            <w:r>
              <w:t xml:space="preserve"> </w:t>
            </w:r>
            <w:r w:rsidRPr="008E3ABD">
              <w:rPr>
                <w:spacing w:val="-18"/>
              </w:rPr>
              <w:t xml:space="preserve">в </w:t>
            </w:r>
            <w:r w:rsidRPr="00721C94">
              <w:t>пространстве, параллельность</w:t>
            </w:r>
            <w:r>
              <w:t xml:space="preserve"> </w:t>
            </w:r>
            <w:r w:rsidRPr="008E3ABD">
              <w:rPr>
                <w:spacing w:val="-17"/>
              </w:rPr>
              <w:t xml:space="preserve">и </w:t>
            </w:r>
            <w:r w:rsidRPr="00721C94">
              <w:t>перпендику</w:t>
            </w:r>
            <w:r>
              <w:t>-</w:t>
            </w:r>
            <w:r w:rsidRPr="00721C94">
              <w:t>лярность прямых и</w:t>
            </w:r>
            <w:r w:rsidRPr="008E3ABD">
              <w:rPr>
                <w:spacing w:val="-4"/>
              </w:rPr>
              <w:t xml:space="preserve"> </w:t>
            </w:r>
            <w:r w:rsidRPr="00721C94">
              <w:t>плоскостей;</w:t>
            </w:r>
          </w:p>
          <w:p w:rsidR="008E3ABD" w:rsidRPr="00721C94" w:rsidRDefault="008E3ABD" w:rsidP="008E3ABD">
            <w:pPr>
              <w:pStyle w:val="TableParagraph"/>
              <w:numPr>
                <w:ilvl w:val="0"/>
                <w:numId w:val="82"/>
              </w:numPr>
              <w:tabs>
                <w:tab w:val="left" w:pos="146"/>
                <w:tab w:val="left" w:pos="1336"/>
                <w:tab w:val="left" w:pos="1960"/>
                <w:tab w:val="left" w:pos="2030"/>
              </w:tabs>
              <w:ind w:left="0" w:firstLine="0"/>
            </w:pPr>
            <w:r w:rsidRPr="00721C94">
              <w:t>распознавать</w:t>
            </w:r>
            <w:r>
              <w:t xml:space="preserve">  </w:t>
            </w:r>
            <w:r w:rsidRPr="00721C94">
              <w:rPr>
                <w:spacing w:val="-3"/>
              </w:rPr>
              <w:t xml:space="preserve">основные </w:t>
            </w:r>
            <w:r>
              <w:t xml:space="preserve">виды </w:t>
            </w:r>
            <w:r w:rsidRPr="00721C94">
              <w:rPr>
                <w:spacing w:val="-1"/>
              </w:rPr>
              <w:t xml:space="preserve">многогранников </w:t>
            </w:r>
            <w:r>
              <w:t xml:space="preserve">(призма, </w:t>
            </w:r>
            <w:proofErr w:type="gramStart"/>
            <w:r w:rsidRPr="00721C94">
              <w:rPr>
                <w:spacing w:val="-1"/>
              </w:rPr>
              <w:t>пира</w:t>
            </w:r>
            <w:r>
              <w:rPr>
                <w:spacing w:val="-1"/>
              </w:rPr>
              <w:t>-</w:t>
            </w:r>
            <w:r w:rsidRPr="00721C94">
              <w:rPr>
                <w:spacing w:val="-1"/>
              </w:rPr>
              <w:t>мида</w:t>
            </w:r>
            <w:proofErr w:type="gramEnd"/>
            <w:r w:rsidRPr="00721C94">
              <w:rPr>
                <w:spacing w:val="-1"/>
              </w:rPr>
              <w:t xml:space="preserve">, </w:t>
            </w:r>
            <w:r w:rsidRPr="00721C94">
              <w:t>прямоугольный паралле</w:t>
            </w:r>
            <w:r>
              <w:t>-</w:t>
            </w:r>
            <w:r w:rsidRPr="00721C94">
              <w:t>лепипед,</w:t>
            </w:r>
            <w:r w:rsidRPr="00721C94">
              <w:rPr>
                <w:spacing w:val="-3"/>
              </w:rPr>
              <w:t xml:space="preserve"> </w:t>
            </w:r>
            <w:r w:rsidRPr="00721C94">
              <w:t>куб);</w:t>
            </w:r>
          </w:p>
          <w:p w:rsidR="008E3ABD" w:rsidRPr="00721C94" w:rsidRDefault="008E3ABD" w:rsidP="008E3ABD">
            <w:pPr>
              <w:pStyle w:val="TableParagraph"/>
              <w:numPr>
                <w:ilvl w:val="0"/>
                <w:numId w:val="82"/>
              </w:numPr>
              <w:tabs>
                <w:tab w:val="left" w:pos="146"/>
                <w:tab w:val="left" w:pos="1884"/>
                <w:tab w:val="left" w:pos="1917"/>
                <w:tab w:val="left" w:pos="2152"/>
                <w:tab w:val="left" w:pos="2573"/>
                <w:tab w:val="left" w:pos="2907"/>
              </w:tabs>
              <w:ind w:left="0" w:firstLine="0"/>
            </w:pPr>
            <w:r w:rsidRPr="00721C94">
              <w:t>изображать</w:t>
            </w:r>
            <w:r>
              <w:t xml:space="preserve"> </w:t>
            </w:r>
            <w:r w:rsidRPr="00721C94">
              <w:rPr>
                <w:spacing w:val="-1"/>
              </w:rPr>
              <w:t xml:space="preserve">изучаемые </w:t>
            </w:r>
            <w:r w:rsidRPr="00721C94">
              <w:t xml:space="preserve">фигуры  </w:t>
            </w:r>
            <w:r w:rsidRPr="00721C94">
              <w:rPr>
                <w:spacing w:val="17"/>
              </w:rPr>
              <w:t xml:space="preserve"> </w:t>
            </w:r>
            <w:r w:rsidRPr="00721C94">
              <w:t>от</w:t>
            </w:r>
            <w:r>
              <w:t xml:space="preserve"> </w:t>
            </w:r>
            <w:r w:rsidRPr="00721C94">
              <w:t>руки</w:t>
            </w:r>
            <w:r>
              <w:t xml:space="preserve"> </w:t>
            </w:r>
            <w:r w:rsidRPr="00721C94">
              <w:t>и</w:t>
            </w:r>
            <w:r>
              <w:t xml:space="preserve"> </w:t>
            </w:r>
            <w:r w:rsidRPr="00721C94">
              <w:rPr>
                <w:spacing w:val="-18"/>
              </w:rPr>
              <w:t xml:space="preserve">с </w:t>
            </w:r>
            <w:r>
              <w:t xml:space="preserve">применением </w:t>
            </w:r>
            <w:proofErr w:type="gramStart"/>
            <w:r w:rsidRPr="00721C94">
              <w:rPr>
                <w:spacing w:val="-3"/>
              </w:rPr>
              <w:t>прос</w:t>
            </w:r>
            <w:r>
              <w:rPr>
                <w:spacing w:val="-3"/>
              </w:rPr>
              <w:t>-</w:t>
            </w:r>
            <w:r w:rsidRPr="00721C94">
              <w:rPr>
                <w:spacing w:val="-3"/>
              </w:rPr>
              <w:t>тых</w:t>
            </w:r>
            <w:proofErr w:type="gramEnd"/>
            <w:r w:rsidRPr="00721C94">
              <w:rPr>
                <w:spacing w:val="-3"/>
              </w:rPr>
              <w:t xml:space="preserve"> </w:t>
            </w:r>
            <w:r w:rsidRPr="00721C94">
              <w:t>чертежных инструментов;</w:t>
            </w:r>
          </w:p>
          <w:p w:rsidR="008E3ABD" w:rsidRPr="008E3ABD" w:rsidRDefault="008E3ABD" w:rsidP="008E3ABD">
            <w:pPr>
              <w:pStyle w:val="TableParagraph"/>
              <w:numPr>
                <w:ilvl w:val="0"/>
                <w:numId w:val="82"/>
              </w:numPr>
              <w:tabs>
                <w:tab w:val="left" w:pos="146"/>
                <w:tab w:val="left" w:pos="1828"/>
                <w:tab w:val="left" w:pos="2150"/>
              </w:tabs>
              <w:ind w:left="0" w:firstLine="0"/>
            </w:pPr>
            <w:r w:rsidRPr="00721C94">
              <w:t>делать</w:t>
            </w:r>
            <w:r>
              <w:t xml:space="preserve"> </w:t>
            </w:r>
            <w:r w:rsidRPr="00721C94">
              <w:t xml:space="preserve">(выносные) плоские чертежи </w:t>
            </w:r>
            <w:r w:rsidRPr="008E3ABD">
              <w:rPr>
                <w:spacing w:val="-7"/>
              </w:rPr>
              <w:t xml:space="preserve">из </w:t>
            </w:r>
            <w:r w:rsidRPr="00721C94">
              <w:t>рисунков</w:t>
            </w:r>
            <w:r w:rsidRPr="00721C94">
              <w:tab/>
            </w:r>
            <w:r w:rsidRPr="00721C94">
              <w:tab/>
            </w:r>
            <w:r w:rsidRPr="008E3ABD">
              <w:rPr>
                <w:spacing w:val="-3"/>
              </w:rPr>
              <w:t xml:space="preserve">простых </w:t>
            </w:r>
            <w:r w:rsidRPr="00721C94">
              <w:t>объемных фигур: вид сверху, сбоку,</w:t>
            </w:r>
            <w:r w:rsidRPr="008E3ABD">
              <w:rPr>
                <w:spacing w:val="-4"/>
              </w:rPr>
              <w:t xml:space="preserve"> </w:t>
            </w:r>
            <w:r w:rsidRPr="00721C94">
              <w:t>снизу</w:t>
            </w:r>
            <w:r w:rsidRPr="008E3ABD">
              <w:rPr>
                <w:i/>
              </w:rPr>
              <w:t xml:space="preserve">; </w:t>
            </w:r>
          </w:p>
          <w:p w:rsidR="008E3ABD" w:rsidRPr="003E18AA" w:rsidRDefault="008E3ABD" w:rsidP="008E3ABD">
            <w:pPr>
              <w:pStyle w:val="TableParagraph"/>
              <w:numPr>
                <w:ilvl w:val="0"/>
                <w:numId w:val="82"/>
              </w:numPr>
              <w:tabs>
                <w:tab w:val="left" w:pos="146"/>
                <w:tab w:val="left" w:pos="1828"/>
                <w:tab w:val="left" w:pos="2150"/>
              </w:tabs>
              <w:ind w:left="0" w:firstLine="0"/>
            </w:pPr>
            <w:r w:rsidRPr="00721C94">
              <w:t>извлекать</w:t>
            </w:r>
            <w:r w:rsidRPr="008E3ABD">
              <w:rPr>
                <w:spacing w:val="6"/>
              </w:rPr>
              <w:t xml:space="preserve"> </w:t>
            </w:r>
            <w:r w:rsidRPr="00721C94">
              <w:t>информацию</w:t>
            </w:r>
            <w:r>
              <w:t xml:space="preserve"> o </w:t>
            </w:r>
            <w:r w:rsidRPr="008E3ABD">
              <w:rPr>
                <w:spacing w:val="-1"/>
              </w:rPr>
              <w:t xml:space="preserve">пространственных </w:t>
            </w:r>
            <w:r w:rsidRPr="003E18AA">
              <w:t>геометричес</w:t>
            </w:r>
            <w:r>
              <w:t>-</w:t>
            </w:r>
            <w:r w:rsidRPr="003E18AA">
              <w:t xml:space="preserve">ких </w:t>
            </w:r>
            <w:proofErr w:type="gramStart"/>
            <w:r w:rsidRPr="003E18AA">
              <w:t>фигурах</w:t>
            </w:r>
            <w:proofErr w:type="gramEnd"/>
            <w:r w:rsidRPr="003E18AA">
              <w:t>, представленную</w:t>
            </w:r>
            <w:r w:rsidRPr="003E18AA">
              <w:tab/>
            </w:r>
            <w:r>
              <w:t xml:space="preserve"> </w:t>
            </w:r>
            <w:r w:rsidRPr="008E3ABD">
              <w:rPr>
                <w:spacing w:val="-8"/>
              </w:rPr>
              <w:t xml:space="preserve">на </w:t>
            </w:r>
            <w:r w:rsidRPr="003E18AA">
              <w:t>чертежах и</w:t>
            </w:r>
            <w:r w:rsidRPr="008E3ABD">
              <w:rPr>
                <w:spacing w:val="-1"/>
              </w:rPr>
              <w:t xml:space="preserve"> </w:t>
            </w:r>
            <w:r w:rsidRPr="003E18AA">
              <w:t>рисунках;</w:t>
            </w:r>
          </w:p>
          <w:p w:rsidR="008E3ABD" w:rsidRPr="003E18AA" w:rsidRDefault="008E3ABD" w:rsidP="008E3ABD">
            <w:pPr>
              <w:pStyle w:val="TableParagraph"/>
              <w:numPr>
                <w:ilvl w:val="0"/>
                <w:numId w:val="78"/>
              </w:numPr>
              <w:tabs>
                <w:tab w:val="left" w:pos="197"/>
                <w:tab w:val="left" w:pos="284"/>
                <w:tab w:val="left" w:pos="2186"/>
              </w:tabs>
              <w:spacing w:before="5" w:line="289" w:lineRule="exact"/>
              <w:ind w:left="0" w:firstLine="0"/>
            </w:pPr>
            <w:r w:rsidRPr="003E18AA">
              <w:lastRenderedPageBreak/>
              <w:t>применять</w:t>
            </w:r>
            <w:r>
              <w:t xml:space="preserve"> </w:t>
            </w:r>
            <w:r w:rsidRPr="003E18AA">
              <w:t>теорему</w:t>
            </w:r>
            <w:r>
              <w:t xml:space="preserve"> </w:t>
            </w:r>
            <w:r w:rsidRPr="003E18AA">
              <w:t>Пифаго</w:t>
            </w:r>
            <w:r>
              <w:t xml:space="preserve">ра </w:t>
            </w:r>
            <w:r w:rsidRPr="008E3ABD">
              <w:rPr>
                <w:spacing w:val="-6"/>
              </w:rPr>
              <w:t xml:space="preserve">при </w:t>
            </w:r>
            <w:r w:rsidRPr="003E18AA">
              <w:t>вычислении</w:t>
            </w:r>
            <w:r>
              <w:t xml:space="preserve"> </w:t>
            </w:r>
            <w:r w:rsidRPr="008E3ABD">
              <w:rPr>
                <w:spacing w:val="-1"/>
              </w:rPr>
              <w:t xml:space="preserve">элементов </w:t>
            </w:r>
            <w:proofErr w:type="gramStart"/>
            <w:r w:rsidRPr="003E18AA">
              <w:t>сте</w:t>
            </w:r>
            <w:r>
              <w:t>-</w:t>
            </w:r>
            <w:r w:rsidRPr="003E18AA">
              <w:t>реометрических</w:t>
            </w:r>
            <w:proofErr w:type="gramEnd"/>
            <w:r w:rsidRPr="003E18AA">
              <w:t xml:space="preserve"> фигур;</w:t>
            </w:r>
          </w:p>
          <w:p w:rsidR="008E3ABD" w:rsidRPr="003E18AA" w:rsidRDefault="008E3ABD" w:rsidP="008E3ABD">
            <w:pPr>
              <w:pStyle w:val="TableParagraph"/>
              <w:numPr>
                <w:ilvl w:val="0"/>
                <w:numId w:val="78"/>
              </w:numPr>
              <w:tabs>
                <w:tab w:val="left" w:pos="197"/>
                <w:tab w:val="left" w:pos="284"/>
                <w:tab w:val="left" w:pos="1612"/>
                <w:tab w:val="left" w:pos="1756"/>
                <w:tab w:val="left" w:pos="2885"/>
              </w:tabs>
              <w:ind w:left="0" w:firstLine="0"/>
            </w:pPr>
            <w:r w:rsidRPr="003E18AA">
              <w:t>находить</w:t>
            </w:r>
            <w:r>
              <w:t xml:space="preserve">  </w:t>
            </w:r>
            <w:r w:rsidRPr="003E18AA">
              <w:t>объемы</w:t>
            </w:r>
            <w:r>
              <w:t xml:space="preserve"> </w:t>
            </w:r>
            <w:r w:rsidRPr="003E18AA">
              <w:rPr>
                <w:spacing w:val="-17"/>
              </w:rPr>
              <w:t xml:space="preserve">и </w:t>
            </w:r>
            <w:r>
              <w:t xml:space="preserve">площади </w:t>
            </w:r>
            <w:r w:rsidRPr="003E18AA">
              <w:rPr>
                <w:spacing w:val="-1"/>
              </w:rPr>
              <w:t xml:space="preserve">поверхностей </w:t>
            </w:r>
            <w:r w:rsidRPr="003E18AA">
              <w:t xml:space="preserve">простейших </w:t>
            </w:r>
            <w:proofErr w:type="gramStart"/>
            <w:r w:rsidRPr="003E18AA">
              <w:t>мно</w:t>
            </w:r>
            <w:r>
              <w:t>-</w:t>
            </w:r>
            <w:r w:rsidRPr="003E18AA">
              <w:t>гогранников</w:t>
            </w:r>
            <w:proofErr w:type="gramEnd"/>
            <w:r>
              <w:t xml:space="preserve"> </w:t>
            </w:r>
            <w:r w:rsidRPr="003E18AA">
              <w:t>с применением</w:t>
            </w:r>
            <w:r w:rsidRPr="003E18AA">
              <w:rPr>
                <w:spacing w:val="-6"/>
              </w:rPr>
              <w:t xml:space="preserve"> </w:t>
            </w:r>
            <w:r w:rsidRPr="003E18AA">
              <w:t>формул;</w:t>
            </w:r>
          </w:p>
          <w:p w:rsidR="008E3ABD" w:rsidRPr="003E18AA" w:rsidRDefault="008E3ABD" w:rsidP="008E3ABD">
            <w:pPr>
              <w:pStyle w:val="TableParagraph"/>
              <w:numPr>
                <w:ilvl w:val="0"/>
                <w:numId w:val="78"/>
              </w:numPr>
              <w:tabs>
                <w:tab w:val="left" w:pos="197"/>
                <w:tab w:val="left" w:pos="284"/>
              </w:tabs>
              <w:ind w:left="0" w:firstLine="0"/>
            </w:pPr>
            <w:r w:rsidRPr="003E18AA">
              <w:t xml:space="preserve">распознавать основные виды тел вращения (конус, цилиндр,  </w:t>
            </w:r>
            <w:r w:rsidRPr="003E18AA">
              <w:rPr>
                <w:spacing w:val="-4"/>
              </w:rPr>
              <w:t xml:space="preserve">сфера </w:t>
            </w:r>
            <w:r w:rsidRPr="003E18AA">
              <w:t>и шар);</w:t>
            </w:r>
          </w:p>
          <w:p w:rsidR="008E3ABD" w:rsidRPr="003E18AA" w:rsidRDefault="008E3ABD" w:rsidP="008E3ABD">
            <w:pPr>
              <w:pStyle w:val="TableParagraph"/>
              <w:numPr>
                <w:ilvl w:val="0"/>
                <w:numId w:val="78"/>
              </w:numPr>
              <w:tabs>
                <w:tab w:val="left" w:pos="197"/>
                <w:tab w:val="left" w:pos="284"/>
                <w:tab w:val="left" w:pos="1612"/>
                <w:tab w:val="left" w:pos="1756"/>
                <w:tab w:val="left" w:pos="2352"/>
                <w:tab w:val="left" w:pos="2683"/>
                <w:tab w:val="left" w:pos="2885"/>
              </w:tabs>
              <w:spacing w:line="270" w:lineRule="exact"/>
              <w:ind w:left="0" w:firstLine="0"/>
            </w:pPr>
            <w:r w:rsidRPr="003E18AA">
              <w:t>находить</w:t>
            </w:r>
            <w:r>
              <w:t xml:space="preserve"> </w:t>
            </w:r>
            <w:r w:rsidRPr="003E18AA">
              <w:t>объемы</w:t>
            </w:r>
            <w:r>
              <w:t xml:space="preserve"> </w:t>
            </w:r>
            <w:r w:rsidRPr="008E3ABD">
              <w:rPr>
                <w:spacing w:val="-16"/>
              </w:rPr>
              <w:t xml:space="preserve">и </w:t>
            </w:r>
            <w:r w:rsidRPr="003E18AA">
              <w:t>пло</w:t>
            </w:r>
            <w:r>
              <w:t xml:space="preserve">щади </w:t>
            </w:r>
            <w:r w:rsidRPr="008E3ABD">
              <w:rPr>
                <w:spacing w:val="-3"/>
              </w:rPr>
              <w:t xml:space="preserve">поверхностей </w:t>
            </w:r>
            <w:r w:rsidRPr="003E18AA">
              <w:t>простейших многогранников</w:t>
            </w:r>
            <w:r w:rsidRPr="003E18AA">
              <w:tab/>
              <w:t>и</w:t>
            </w:r>
            <w:r w:rsidRPr="003E18AA">
              <w:tab/>
            </w:r>
            <w:r w:rsidRPr="008E3ABD">
              <w:rPr>
                <w:spacing w:val="-6"/>
              </w:rPr>
              <w:t xml:space="preserve">тел </w:t>
            </w:r>
            <w:r>
              <w:t xml:space="preserve">вращения </w:t>
            </w:r>
            <w:r w:rsidRPr="003E18AA">
              <w:t>с</w:t>
            </w:r>
            <w:r>
              <w:t xml:space="preserve"> </w:t>
            </w:r>
            <w:r w:rsidRPr="003E18AA">
              <w:t>применением формул.</w:t>
            </w:r>
          </w:p>
          <w:p w:rsidR="008E3ABD" w:rsidRPr="003E18AA" w:rsidRDefault="008E3ABD" w:rsidP="008E3ABD">
            <w:pPr>
              <w:pStyle w:val="TableParagraph"/>
              <w:tabs>
                <w:tab w:val="left" w:pos="197"/>
                <w:tab w:val="left" w:pos="284"/>
              </w:tabs>
              <w:rPr>
                <w:i/>
              </w:rPr>
            </w:pPr>
            <w:r w:rsidRPr="003E18AA">
              <w:rPr>
                <w:i/>
              </w:rPr>
              <w:t xml:space="preserve">В повседневной жизни и при </w:t>
            </w:r>
            <w:proofErr w:type="gramStart"/>
            <w:r w:rsidRPr="003E18AA">
              <w:rPr>
                <w:i/>
              </w:rPr>
              <w:t>изу</w:t>
            </w:r>
            <w:r>
              <w:rPr>
                <w:i/>
              </w:rPr>
              <w:t>-</w:t>
            </w:r>
            <w:r w:rsidRPr="003E18AA">
              <w:rPr>
                <w:i/>
              </w:rPr>
              <w:t>чении</w:t>
            </w:r>
            <w:proofErr w:type="gramEnd"/>
            <w:r w:rsidRPr="003E18AA">
              <w:rPr>
                <w:i/>
              </w:rPr>
              <w:t xml:space="preserve"> других предметов:</w:t>
            </w:r>
          </w:p>
          <w:p w:rsidR="006F7A55" w:rsidRDefault="008E3ABD" w:rsidP="006F7A55">
            <w:pPr>
              <w:pStyle w:val="TableParagraph"/>
              <w:numPr>
                <w:ilvl w:val="0"/>
                <w:numId w:val="78"/>
              </w:numPr>
              <w:tabs>
                <w:tab w:val="left" w:pos="197"/>
                <w:tab w:val="left" w:pos="284"/>
              </w:tabs>
              <w:spacing w:before="2"/>
              <w:ind w:left="0" w:firstLine="0"/>
            </w:pPr>
            <w:r w:rsidRPr="003E18AA">
              <w:t xml:space="preserve">соотносить </w:t>
            </w:r>
            <w:r w:rsidRPr="003E18AA">
              <w:rPr>
                <w:spacing w:val="-3"/>
              </w:rPr>
              <w:t xml:space="preserve">абстрактные </w:t>
            </w:r>
            <w:proofErr w:type="gramStart"/>
            <w:r w:rsidRPr="003E18AA">
              <w:t>гео</w:t>
            </w:r>
            <w:r>
              <w:t>-</w:t>
            </w:r>
            <w:r w:rsidRPr="003E18AA">
              <w:t>метрические</w:t>
            </w:r>
            <w:proofErr w:type="gramEnd"/>
            <w:r w:rsidRPr="003E18AA">
              <w:t xml:space="preserve"> понятия и факты с реальными жизненными объек</w:t>
            </w:r>
            <w:r>
              <w:t>-</w:t>
            </w:r>
            <w:r w:rsidRPr="003E18AA">
              <w:t>тами и ситуациями;</w:t>
            </w:r>
          </w:p>
          <w:p w:rsidR="006F7A55" w:rsidRPr="00721C94" w:rsidRDefault="008E3ABD" w:rsidP="006F7A55">
            <w:pPr>
              <w:pStyle w:val="TableParagraph"/>
              <w:numPr>
                <w:ilvl w:val="0"/>
                <w:numId w:val="78"/>
              </w:numPr>
              <w:tabs>
                <w:tab w:val="left" w:pos="197"/>
                <w:tab w:val="left" w:pos="284"/>
              </w:tabs>
              <w:spacing w:before="2"/>
              <w:ind w:left="0" w:firstLine="0"/>
            </w:pPr>
            <w:r w:rsidRPr="003E18AA">
              <w:t>использовать</w:t>
            </w:r>
            <w:r w:rsidRPr="006F7A55">
              <w:rPr>
                <w:spacing w:val="36"/>
              </w:rPr>
              <w:t xml:space="preserve"> </w:t>
            </w:r>
            <w:r w:rsidRPr="003E18AA">
              <w:t>свойства</w:t>
            </w:r>
            <w:r w:rsidR="006F7A55" w:rsidRPr="00721C94">
              <w:t xml:space="preserve"> </w:t>
            </w:r>
            <w:proofErr w:type="gramStart"/>
            <w:r w:rsidR="006F7A55" w:rsidRPr="00721C94">
              <w:t>прост</w:t>
            </w:r>
            <w:r w:rsidR="006F7A55">
              <w:t>-ранственных</w:t>
            </w:r>
            <w:proofErr w:type="gramEnd"/>
            <w:r w:rsidR="006F7A55">
              <w:t xml:space="preserve"> геометрических </w:t>
            </w:r>
            <w:r w:rsidR="006F7A55" w:rsidRPr="006F7A55">
              <w:rPr>
                <w:spacing w:val="-5"/>
              </w:rPr>
              <w:t xml:space="preserve">фигур </w:t>
            </w:r>
            <w:r w:rsidR="006F7A55" w:rsidRPr="00721C94">
              <w:t>для</w:t>
            </w:r>
            <w:r w:rsidR="006F7A55">
              <w:t xml:space="preserve"> </w:t>
            </w:r>
            <w:r w:rsidR="006F7A55" w:rsidRPr="00721C94">
              <w:t>решения</w:t>
            </w:r>
            <w:r w:rsidR="006F7A55">
              <w:t xml:space="preserve"> </w:t>
            </w:r>
            <w:r w:rsidR="006F7A55" w:rsidRPr="006F7A55">
              <w:rPr>
                <w:spacing w:val="-4"/>
              </w:rPr>
              <w:t xml:space="preserve">типовых </w:t>
            </w:r>
            <w:r w:rsidR="006F7A55" w:rsidRPr="00721C94">
              <w:t>за</w:t>
            </w:r>
            <w:r w:rsidR="006F7A55">
              <w:t>-</w:t>
            </w:r>
            <w:r w:rsidR="006F7A55" w:rsidRPr="00721C94">
              <w:t>дач</w:t>
            </w:r>
            <w:r w:rsidR="006F7A55">
              <w:t xml:space="preserve"> </w:t>
            </w:r>
            <w:r w:rsidR="006F7A55" w:rsidRPr="006F7A55">
              <w:rPr>
                <w:spacing w:val="-1"/>
              </w:rPr>
              <w:t xml:space="preserve">практического </w:t>
            </w:r>
            <w:r w:rsidR="006F7A55" w:rsidRPr="00721C94">
              <w:t>содержания;</w:t>
            </w:r>
          </w:p>
          <w:p w:rsidR="006F7A55" w:rsidRPr="00721C94" w:rsidRDefault="006F7A55" w:rsidP="006F7A55">
            <w:pPr>
              <w:pStyle w:val="TableParagraph"/>
              <w:numPr>
                <w:ilvl w:val="0"/>
                <w:numId w:val="74"/>
              </w:numPr>
              <w:tabs>
                <w:tab w:val="left" w:pos="197"/>
                <w:tab w:val="left" w:pos="2104"/>
                <w:tab w:val="left" w:pos="2683"/>
              </w:tabs>
              <w:ind w:left="0" w:firstLine="0"/>
            </w:pPr>
            <w:r w:rsidRPr="00721C94">
              <w:t>соотносить</w:t>
            </w:r>
            <w:r>
              <w:t xml:space="preserve"> </w:t>
            </w:r>
            <w:r w:rsidRPr="006F7A55">
              <w:rPr>
                <w:spacing w:val="-1"/>
              </w:rPr>
              <w:t xml:space="preserve">площади </w:t>
            </w:r>
            <w:proofErr w:type="gramStart"/>
            <w:r w:rsidRPr="00721C94">
              <w:t>поверх</w:t>
            </w:r>
            <w:r>
              <w:t>-</w:t>
            </w:r>
            <w:r w:rsidRPr="00721C94">
              <w:t>ностей</w:t>
            </w:r>
            <w:proofErr w:type="gramEnd"/>
            <w:r>
              <w:t xml:space="preserve"> </w:t>
            </w:r>
            <w:r w:rsidRPr="006F7A55">
              <w:rPr>
                <w:spacing w:val="-6"/>
              </w:rPr>
              <w:t xml:space="preserve">тел </w:t>
            </w:r>
            <w:r w:rsidRPr="00721C94">
              <w:t>одинаковой</w:t>
            </w:r>
            <w:r>
              <w:t xml:space="preserve"> </w:t>
            </w:r>
            <w:r w:rsidRPr="006F7A55">
              <w:rPr>
                <w:spacing w:val="-5"/>
              </w:rPr>
              <w:t xml:space="preserve">формы </w:t>
            </w:r>
            <w:r w:rsidRPr="00721C94">
              <w:t>различного</w:t>
            </w:r>
            <w:r w:rsidRPr="006F7A55">
              <w:rPr>
                <w:spacing w:val="-1"/>
              </w:rPr>
              <w:t xml:space="preserve"> </w:t>
            </w:r>
            <w:r w:rsidRPr="00721C94">
              <w:t>размера;</w:t>
            </w:r>
          </w:p>
          <w:p w:rsidR="006F7A55" w:rsidRPr="00721C94" w:rsidRDefault="006F7A55" w:rsidP="006F7A55">
            <w:pPr>
              <w:pStyle w:val="TableParagraph"/>
              <w:numPr>
                <w:ilvl w:val="0"/>
                <w:numId w:val="74"/>
              </w:numPr>
              <w:tabs>
                <w:tab w:val="left" w:pos="197"/>
                <w:tab w:val="left" w:pos="1809"/>
                <w:tab w:val="left" w:pos="2229"/>
              </w:tabs>
              <w:spacing w:line="237" w:lineRule="auto"/>
              <w:ind w:left="0" w:firstLine="0"/>
            </w:pPr>
            <w:r w:rsidRPr="00721C94">
              <w:t>соотносить</w:t>
            </w:r>
            <w:r>
              <w:t xml:space="preserve"> </w:t>
            </w:r>
            <w:r w:rsidRPr="006F7A55">
              <w:rPr>
                <w:spacing w:val="-3"/>
              </w:rPr>
              <w:t xml:space="preserve">объемы </w:t>
            </w:r>
            <w:r>
              <w:t xml:space="preserve">сосудов </w:t>
            </w:r>
            <w:r w:rsidRPr="006F7A55">
              <w:rPr>
                <w:spacing w:val="-1"/>
              </w:rPr>
              <w:t xml:space="preserve">одинаковой </w:t>
            </w:r>
            <w:r w:rsidRPr="00721C94">
              <w:t>формы</w:t>
            </w:r>
            <w:r w:rsidRPr="00721C94">
              <w:tab/>
            </w:r>
            <w:r>
              <w:t xml:space="preserve"> </w:t>
            </w:r>
            <w:r w:rsidRPr="006F7A55">
              <w:rPr>
                <w:spacing w:val="-4"/>
              </w:rPr>
              <w:t xml:space="preserve">различного </w:t>
            </w:r>
            <w:r w:rsidRPr="00721C94">
              <w:t>размера;</w:t>
            </w:r>
          </w:p>
          <w:p w:rsidR="008E3ABD" w:rsidRPr="00721C94" w:rsidRDefault="006F7A55" w:rsidP="006F7A55">
            <w:pPr>
              <w:pStyle w:val="TableParagraph"/>
              <w:numPr>
                <w:ilvl w:val="0"/>
                <w:numId w:val="82"/>
              </w:numPr>
              <w:tabs>
                <w:tab w:val="left" w:pos="146"/>
                <w:tab w:val="left" w:pos="197"/>
              </w:tabs>
              <w:spacing w:line="288" w:lineRule="exact"/>
              <w:ind w:left="0" w:firstLine="0"/>
            </w:pPr>
            <w:r w:rsidRPr="00721C94">
              <w:t>оценивать</w:t>
            </w:r>
            <w:r>
              <w:t xml:space="preserve"> </w:t>
            </w:r>
            <w:r w:rsidRPr="00721C94">
              <w:t>форму правильного многогранника</w:t>
            </w:r>
            <w:r w:rsidRPr="00721C94">
              <w:tab/>
            </w:r>
            <w:r>
              <w:t xml:space="preserve"> </w:t>
            </w:r>
            <w:r w:rsidRPr="00721C94">
              <w:rPr>
                <w:spacing w:val="-4"/>
              </w:rPr>
              <w:t xml:space="preserve">после </w:t>
            </w:r>
            <w:r>
              <w:t xml:space="preserve">спилов, </w:t>
            </w:r>
            <w:r w:rsidRPr="00721C94">
              <w:t>срезов</w:t>
            </w:r>
            <w:r w:rsidRPr="00721C94">
              <w:tab/>
              <w:t>и</w:t>
            </w:r>
            <w:r>
              <w:t xml:space="preserve"> </w:t>
            </w:r>
            <w:r w:rsidRPr="00721C94">
              <w:rPr>
                <w:spacing w:val="-5"/>
              </w:rPr>
              <w:t xml:space="preserve">т.п. </w:t>
            </w:r>
            <w:r w:rsidRPr="00721C94">
              <w:t xml:space="preserve">(определять </w:t>
            </w:r>
            <w:proofErr w:type="gramStart"/>
            <w:r w:rsidRPr="00721C94">
              <w:t>коли</w:t>
            </w:r>
            <w:r>
              <w:t>-</w:t>
            </w:r>
            <w:r w:rsidRPr="00721C94">
              <w:t>чество</w:t>
            </w:r>
            <w:proofErr w:type="gramEnd"/>
            <w:r w:rsidRPr="00721C94">
              <w:t xml:space="preserve"> вершин, ребер и граней полученных многогранников)</w:t>
            </w:r>
          </w:p>
        </w:tc>
        <w:tc>
          <w:tcPr>
            <w:tcW w:w="3610" w:type="dxa"/>
            <w:tcBorders>
              <w:top w:val="single" w:sz="4" w:space="0" w:color="auto"/>
              <w:left w:val="single" w:sz="4" w:space="0" w:color="auto"/>
              <w:bottom w:val="single" w:sz="4" w:space="0" w:color="auto"/>
              <w:right w:val="single" w:sz="4" w:space="0" w:color="auto"/>
            </w:tcBorders>
          </w:tcPr>
          <w:p w:rsidR="008E3ABD" w:rsidRPr="00721C94" w:rsidRDefault="008E3ABD" w:rsidP="003B79C2">
            <w:pPr>
              <w:pStyle w:val="TableParagraph"/>
              <w:numPr>
                <w:ilvl w:val="0"/>
                <w:numId w:val="81"/>
              </w:numPr>
              <w:tabs>
                <w:tab w:val="left" w:pos="198"/>
                <w:tab w:val="left" w:pos="470"/>
                <w:tab w:val="left" w:pos="471"/>
                <w:tab w:val="left" w:pos="2273"/>
                <w:tab w:val="left" w:pos="3379"/>
              </w:tabs>
              <w:ind w:left="0" w:firstLine="0"/>
              <w:rPr>
                <w:i/>
              </w:rPr>
            </w:pPr>
            <w:r w:rsidRPr="00721C94">
              <w:rPr>
                <w:i/>
              </w:rPr>
              <w:lastRenderedPageBreak/>
              <w:t>Оперировать</w:t>
            </w:r>
            <w:r w:rsidR="003B79C2">
              <w:rPr>
                <w:i/>
              </w:rPr>
              <w:t xml:space="preserve"> </w:t>
            </w:r>
            <w:r w:rsidRPr="00721C94">
              <w:rPr>
                <w:i/>
                <w:spacing w:val="-3"/>
              </w:rPr>
              <w:t xml:space="preserve">понятиями: </w:t>
            </w:r>
            <w:r w:rsidRPr="00721C94">
              <w:rPr>
                <w:i/>
              </w:rPr>
              <w:t>точка, прямая, плоскость в пространстве, параллельность</w:t>
            </w:r>
            <w:r w:rsidR="003B79C2">
              <w:rPr>
                <w:i/>
              </w:rPr>
              <w:t xml:space="preserve"> </w:t>
            </w:r>
            <w:r w:rsidRPr="00721C94">
              <w:rPr>
                <w:i/>
                <w:spacing w:val="-13"/>
              </w:rPr>
              <w:t xml:space="preserve">и </w:t>
            </w:r>
            <w:r w:rsidR="003B79C2">
              <w:rPr>
                <w:i/>
                <w:spacing w:val="-13"/>
              </w:rPr>
              <w:t xml:space="preserve"> </w:t>
            </w:r>
            <w:proofErr w:type="gramStart"/>
            <w:r w:rsidR="003B79C2">
              <w:rPr>
                <w:i/>
                <w:spacing w:val="-13"/>
              </w:rPr>
              <w:t>п</w:t>
            </w:r>
            <w:r w:rsidRPr="00721C94">
              <w:rPr>
                <w:i/>
              </w:rPr>
              <w:t>ерпендикуляр</w:t>
            </w:r>
            <w:r w:rsidR="003B79C2">
              <w:rPr>
                <w:i/>
              </w:rPr>
              <w:t>-</w:t>
            </w:r>
            <w:r w:rsidRPr="00721C94">
              <w:rPr>
                <w:i/>
              </w:rPr>
              <w:t>ность</w:t>
            </w:r>
            <w:proofErr w:type="gramEnd"/>
            <w:r w:rsidRPr="00721C94">
              <w:rPr>
                <w:i/>
              </w:rPr>
              <w:t xml:space="preserve"> прямых и</w:t>
            </w:r>
            <w:r w:rsidRPr="00721C94">
              <w:rPr>
                <w:i/>
                <w:spacing w:val="-1"/>
              </w:rPr>
              <w:t xml:space="preserve"> </w:t>
            </w:r>
            <w:r w:rsidRPr="00721C94">
              <w:rPr>
                <w:i/>
              </w:rPr>
              <w:t>плоскостей;</w:t>
            </w:r>
          </w:p>
          <w:p w:rsidR="008E3ABD" w:rsidRPr="00721C94" w:rsidRDefault="003B79C2" w:rsidP="003B79C2">
            <w:pPr>
              <w:pStyle w:val="TableParagraph"/>
              <w:numPr>
                <w:ilvl w:val="0"/>
                <w:numId w:val="81"/>
              </w:numPr>
              <w:tabs>
                <w:tab w:val="left" w:pos="198"/>
                <w:tab w:val="left" w:pos="471"/>
                <w:tab w:val="left" w:pos="1843"/>
              </w:tabs>
              <w:ind w:left="0" w:firstLine="0"/>
              <w:rPr>
                <w:i/>
              </w:rPr>
            </w:pPr>
            <w:r>
              <w:rPr>
                <w:i/>
              </w:rPr>
              <w:t xml:space="preserve">применять для решения задач </w:t>
            </w:r>
            <w:r w:rsidR="008E3ABD" w:rsidRPr="00721C94">
              <w:rPr>
                <w:i/>
                <w:spacing w:val="-1"/>
              </w:rPr>
              <w:t xml:space="preserve">геометрические </w:t>
            </w:r>
            <w:r w:rsidR="008E3ABD" w:rsidRPr="00721C94">
              <w:rPr>
                <w:i/>
              </w:rPr>
              <w:t>факты, если условия применения заданы в явной форме;</w:t>
            </w:r>
          </w:p>
          <w:p w:rsidR="008E3ABD" w:rsidRPr="00721C94" w:rsidRDefault="008E3ABD" w:rsidP="003B79C2">
            <w:pPr>
              <w:pStyle w:val="TableParagraph"/>
              <w:numPr>
                <w:ilvl w:val="0"/>
                <w:numId w:val="81"/>
              </w:numPr>
              <w:tabs>
                <w:tab w:val="left" w:pos="198"/>
                <w:tab w:val="left" w:pos="471"/>
                <w:tab w:val="left" w:pos="1925"/>
                <w:tab w:val="left" w:pos="3259"/>
              </w:tabs>
              <w:ind w:left="0" w:firstLine="0"/>
              <w:rPr>
                <w:i/>
              </w:rPr>
            </w:pPr>
            <w:r w:rsidRPr="00721C94">
              <w:rPr>
                <w:i/>
              </w:rPr>
              <w:t>решать</w:t>
            </w:r>
            <w:r>
              <w:rPr>
                <w:i/>
              </w:rPr>
              <w:t xml:space="preserve"> </w:t>
            </w:r>
            <w:r w:rsidR="003B79C2">
              <w:rPr>
                <w:i/>
              </w:rPr>
              <w:t xml:space="preserve"> </w:t>
            </w:r>
            <w:r w:rsidRPr="00721C94">
              <w:rPr>
                <w:i/>
              </w:rPr>
              <w:t>задачи</w:t>
            </w:r>
            <w:r w:rsidRPr="00721C94">
              <w:rPr>
                <w:i/>
              </w:rPr>
              <w:tab/>
            </w:r>
            <w:r w:rsidRPr="00721C94">
              <w:rPr>
                <w:i/>
                <w:spacing w:val="-6"/>
              </w:rPr>
              <w:t xml:space="preserve">на </w:t>
            </w:r>
            <w:r w:rsidRPr="00721C94">
              <w:rPr>
                <w:i/>
              </w:rPr>
              <w:t xml:space="preserve">нахождение геометрических величин по образцам </w:t>
            </w:r>
            <w:r w:rsidRPr="00721C94">
              <w:rPr>
                <w:i/>
                <w:spacing w:val="-5"/>
              </w:rPr>
              <w:t xml:space="preserve">или </w:t>
            </w:r>
            <w:r w:rsidRPr="00721C94">
              <w:rPr>
                <w:i/>
              </w:rPr>
              <w:t>алгоритмам;</w:t>
            </w:r>
          </w:p>
          <w:p w:rsidR="003B79C2" w:rsidRPr="003B79C2" w:rsidRDefault="008E3ABD" w:rsidP="003B79C2">
            <w:pPr>
              <w:pStyle w:val="TableParagraph"/>
              <w:numPr>
                <w:ilvl w:val="0"/>
                <w:numId w:val="81"/>
              </w:numPr>
              <w:tabs>
                <w:tab w:val="left" w:pos="198"/>
                <w:tab w:val="left" w:pos="471"/>
                <w:tab w:val="left" w:pos="2717"/>
              </w:tabs>
              <w:spacing w:line="268" w:lineRule="exact"/>
              <w:ind w:left="0" w:firstLine="0"/>
              <w:rPr>
                <w:i/>
              </w:rPr>
            </w:pPr>
            <w:r w:rsidRPr="003B79C2">
              <w:rPr>
                <w:i/>
              </w:rPr>
              <w:t xml:space="preserve">делать (выносные) плоские </w:t>
            </w:r>
            <w:proofErr w:type="gramStart"/>
            <w:r w:rsidRPr="003B79C2">
              <w:rPr>
                <w:i/>
              </w:rPr>
              <w:t>черте</w:t>
            </w:r>
            <w:r w:rsidR="003B79C2" w:rsidRPr="003B79C2">
              <w:rPr>
                <w:i/>
              </w:rPr>
              <w:t>-</w:t>
            </w:r>
            <w:r w:rsidRPr="003B79C2">
              <w:rPr>
                <w:i/>
              </w:rPr>
              <w:t>жи</w:t>
            </w:r>
            <w:proofErr w:type="gramEnd"/>
            <w:r w:rsidRPr="003B79C2">
              <w:rPr>
                <w:i/>
              </w:rPr>
              <w:t xml:space="preserve"> из рисунков объемных фигур, в том числе рисовать вид сверху, </w:t>
            </w:r>
            <w:r w:rsidRPr="003B79C2">
              <w:rPr>
                <w:i/>
                <w:spacing w:val="-3"/>
              </w:rPr>
              <w:t xml:space="preserve">сбоку, </w:t>
            </w:r>
            <w:r w:rsidRPr="003B79C2">
              <w:rPr>
                <w:i/>
              </w:rPr>
              <w:t>строить</w:t>
            </w:r>
            <w:r w:rsidR="003B79C2" w:rsidRPr="003B79C2">
              <w:rPr>
                <w:i/>
              </w:rPr>
              <w:t xml:space="preserve"> </w:t>
            </w:r>
            <w:r w:rsidRPr="003B79C2">
              <w:rPr>
                <w:i/>
              </w:rPr>
              <w:t>сечения многогран</w:t>
            </w:r>
            <w:r w:rsidR="003B79C2" w:rsidRPr="003B79C2">
              <w:rPr>
                <w:i/>
              </w:rPr>
              <w:t>-</w:t>
            </w:r>
            <w:r w:rsidRPr="003B79C2">
              <w:rPr>
                <w:i/>
              </w:rPr>
              <w:t>ников;</w:t>
            </w:r>
            <w:r w:rsidR="003B79C2" w:rsidRPr="003B79C2">
              <w:rPr>
                <w:i/>
              </w:rPr>
              <w:t xml:space="preserve"> </w:t>
            </w:r>
            <w:r w:rsidR="003B79C2">
              <w:rPr>
                <w:i/>
              </w:rPr>
              <w:t xml:space="preserve">извлекать, интерпретировать </w:t>
            </w:r>
            <w:r w:rsidRPr="003B79C2">
              <w:rPr>
                <w:i/>
                <w:spacing w:val="-17"/>
              </w:rPr>
              <w:t xml:space="preserve">и </w:t>
            </w:r>
            <w:r w:rsidRPr="003B79C2">
              <w:rPr>
                <w:i/>
              </w:rPr>
              <w:t xml:space="preserve">преобразовывать </w:t>
            </w:r>
            <w:r w:rsidR="003B79C2" w:rsidRPr="003B79C2">
              <w:rPr>
                <w:i/>
              </w:rPr>
              <w:t>информацию</w:t>
            </w:r>
            <w:r w:rsidR="003B79C2">
              <w:rPr>
                <w:i/>
              </w:rPr>
              <w:t xml:space="preserve"> </w:t>
            </w:r>
            <w:r w:rsidR="003B79C2" w:rsidRPr="003B79C2">
              <w:rPr>
                <w:i/>
              </w:rPr>
              <w:t>о</w:t>
            </w:r>
          </w:p>
          <w:p w:rsidR="003B79C2" w:rsidRPr="003E18AA" w:rsidRDefault="003B79C2" w:rsidP="003B79C2">
            <w:pPr>
              <w:pStyle w:val="TableParagraph"/>
              <w:tabs>
                <w:tab w:val="left" w:pos="198"/>
                <w:tab w:val="left" w:pos="3262"/>
              </w:tabs>
              <w:rPr>
                <w:i/>
              </w:rPr>
            </w:pPr>
            <w:r w:rsidRPr="003E18AA">
              <w:rPr>
                <w:i/>
              </w:rPr>
              <w:t xml:space="preserve">геометрических </w:t>
            </w:r>
            <w:proofErr w:type="gramStart"/>
            <w:r w:rsidRPr="003E18AA">
              <w:rPr>
                <w:i/>
                <w:spacing w:val="-3"/>
              </w:rPr>
              <w:t>фигурах</w:t>
            </w:r>
            <w:proofErr w:type="gramEnd"/>
            <w:r w:rsidRPr="003E18AA">
              <w:rPr>
                <w:i/>
                <w:spacing w:val="-3"/>
              </w:rPr>
              <w:t xml:space="preserve">, </w:t>
            </w:r>
            <w:r w:rsidRPr="003E18AA">
              <w:rPr>
                <w:i/>
              </w:rPr>
              <w:t>представ</w:t>
            </w:r>
            <w:r>
              <w:rPr>
                <w:i/>
              </w:rPr>
              <w:t>-</w:t>
            </w:r>
            <w:r w:rsidRPr="003E18AA">
              <w:rPr>
                <w:i/>
              </w:rPr>
              <w:t>ленную</w:t>
            </w:r>
            <w:r>
              <w:rPr>
                <w:i/>
              </w:rPr>
              <w:t xml:space="preserve"> </w:t>
            </w:r>
            <w:r w:rsidRPr="003E18AA">
              <w:rPr>
                <w:i/>
                <w:spacing w:val="-8"/>
              </w:rPr>
              <w:t xml:space="preserve">на </w:t>
            </w:r>
            <w:r w:rsidRPr="003E18AA">
              <w:rPr>
                <w:i/>
              </w:rPr>
              <w:t>чертежах;</w:t>
            </w:r>
          </w:p>
          <w:p w:rsidR="003B79C2" w:rsidRPr="003E18AA" w:rsidRDefault="003B79C2" w:rsidP="003B79C2">
            <w:pPr>
              <w:pStyle w:val="TableParagraph"/>
              <w:numPr>
                <w:ilvl w:val="0"/>
                <w:numId w:val="77"/>
              </w:numPr>
              <w:tabs>
                <w:tab w:val="left" w:pos="198"/>
                <w:tab w:val="left" w:pos="471"/>
              </w:tabs>
              <w:spacing w:before="2"/>
              <w:ind w:left="0" w:firstLine="0"/>
              <w:rPr>
                <w:i/>
              </w:rPr>
            </w:pPr>
            <w:r w:rsidRPr="003E18AA">
              <w:rPr>
                <w:i/>
              </w:rPr>
              <w:t xml:space="preserve">применять геометрические факты для решения задач, в том числе </w:t>
            </w:r>
            <w:proofErr w:type="gramStart"/>
            <w:r w:rsidRPr="003E18AA">
              <w:rPr>
                <w:i/>
              </w:rPr>
              <w:t>пред</w:t>
            </w:r>
            <w:r>
              <w:rPr>
                <w:i/>
              </w:rPr>
              <w:t>-</w:t>
            </w:r>
            <w:r w:rsidRPr="003E18AA">
              <w:rPr>
                <w:i/>
              </w:rPr>
              <w:lastRenderedPageBreak/>
              <w:t>полагающих</w:t>
            </w:r>
            <w:proofErr w:type="gramEnd"/>
            <w:r w:rsidRPr="003E18AA">
              <w:rPr>
                <w:i/>
              </w:rPr>
              <w:t xml:space="preserve"> несколько шагов</w:t>
            </w:r>
            <w:r w:rsidRPr="003E18AA">
              <w:rPr>
                <w:i/>
                <w:spacing w:val="-4"/>
              </w:rPr>
              <w:t xml:space="preserve"> </w:t>
            </w:r>
            <w:r w:rsidRPr="003E18AA">
              <w:rPr>
                <w:i/>
              </w:rPr>
              <w:t>реше</w:t>
            </w:r>
            <w:r>
              <w:rPr>
                <w:i/>
              </w:rPr>
              <w:t>-</w:t>
            </w:r>
            <w:r w:rsidRPr="003E18AA">
              <w:rPr>
                <w:i/>
              </w:rPr>
              <w:t>ния;</w:t>
            </w:r>
          </w:p>
          <w:p w:rsidR="003B79C2" w:rsidRPr="003E18AA" w:rsidRDefault="003B79C2" w:rsidP="003B79C2">
            <w:pPr>
              <w:pStyle w:val="TableParagraph"/>
              <w:numPr>
                <w:ilvl w:val="0"/>
                <w:numId w:val="77"/>
              </w:numPr>
              <w:tabs>
                <w:tab w:val="left" w:pos="198"/>
                <w:tab w:val="left" w:pos="471"/>
                <w:tab w:val="left" w:pos="2565"/>
              </w:tabs>
              <w:spacing w:before="4" w:line="237" w:lineRule="auto"/>
              <w:ind w:left="0" w:firstLine="0"/>
              <w:rPr>
                <w:i/>
              </w:rPr>
            </w:pPr>
            <w:r w:rsidRPr="003E18AA">
              <w:rPr>
                <w:i/>
              </w:rPr>
              <w:t>описывать</w:t>
            </w:r>
            <w:r>
              <w:rPr>
                <w:i/>
              </w:rPr>
              <w:t xml:space="preserve"> </w:t>
            </w:r>
            <w:r w:rsidRPr="003E18AA">
              <w:rPr>
                <w:i/>
              </w:rPr>
              <w:t xml:space="preserve">взаимное расположение прямых </w:t>
            </w:r>
            <w:r w:rsidRPr="003E18AA">
              <w:rPr>
                <w:i/>
                <w:spacing w:val="-13"/>
              </w:rPr>
              <w:t xml:space="preserve">и </w:t>
            </w:r>
            <w:r w:rsidRPr="003E18AA">
              <w:rPr>
                <w:i/>
              </w:rPr>
              <w:t>плоскостей в</w:t>
            </w:r>
            <w:r>
              <w:rPr>
                <w:i/>
              </w:rPr>
              <w:t xml:space="preserve"> </w:t>
            </w:r>
            <w:proofErr w:type="gramStart"/>
            <w:r>
              <w:rPr>
                <w:i/>
              </w:rPr>
              <w:t>п</w:t>
            </w:r>
            <w:r w:rsidRPr="003E18AA">
              <w:rPr>
                <w:i/>
              </w:rPr>
              <w:t>ространст</w:t>
            </w:r>
            <w:r>
              <w:rPr>
                <w:i/>
              </w:rPr>
              <w:t>-</w:t>
            </w:r>
            <w:r w:rsidRPr="003E18AA">
              <w:rPr>
                <w:i/>
              </w:rPr>
              <w:t>ве</w:t>
            </w:r>
            <w:proofErr w:type="gramEnd"/>
            <w:r w:rsidRPr="003E18AA">
              <w:rPr>
                <w:i/>
              </w:rPr>
              <w:t>;</w:t>
            </w:r>
          </w:p>
          <w:p w:rsidR="003B79C2" w:rsidRPr="003E18AA" w:rsidRDefault="003B79C2" w:rsidP="003B79C2">
            <w:pPr>
              <w:pStyle w:val="TableParagraph"/>
              <w:numPr>
                <w:ilvl w:val="0"/>
                <w:numId w:val="77"/>
              </w:numPr>
              <w:tabs>
                <w:tab w:val="left" w:pos="198"/>
                <w:tab w:val="left" w:pos="471"/>
              </w:tabs>
              <w:spacing w:before="10" w:line="235" w:lineRule="auto"/>
              <w:ind w:left="0" w:firstLine="0"/>
              <w:rPr>
                <w:i/>
              </w:rPr>
            </w:pPr>
            <w:r w:rsidRPr="003E18AA">
              <w:rPr>
                <w:i/>
              </w:rPr>
              <w:t xml:space="preserve">формулировать свойства </w:t>
            </w:r>
            <w:r w:rsidRPr="003E18AA">
              <w:rPr>
                <w:i/>
                <w:spacing w:val="-13"/>
              </w:rPr>
              <w:t xml:space="preserve">и </w:t>
            </w:r>
            <w:proofErr w:type="gramStart"/>
            <w:r w:rsidRPr="003E18AA">
              <w:rPr>
                <w:i/>
              </w:rPr>
              <w:t>призна</w:t>
            </w:r>
            <w:r>
              <w:rPr>
                <w:i/>
              </w:rPr>
              <w:t>-</w:t>
            </w:r>
            <w:r w:rsidRPr="003E18AA">
              <w:rPr>
                <w:i/>
              </w:rPr>
              <w:t>ки</w:t>
            </w:r>
            <w:proofErr w:type="gramEnd"/>
            <w:r w:rsidRPr="003E18AA">
              <w:rPr>
                <w:i/>
              </w:rPr>
              <w:t xml:space="preserve"> фигур;</w:t>
            </w:r>
          </w:p>
          <w:p w:rsidR="003B79C2" w:rsidRPr="003E18AA" w:rsidRDefault="003B79C2" w:rsidP="003B79C2">
            <w:pPr>
              <w:pStyle w:val="TableParagraph"/>
              <w:numPr>
                <w:ilvl w:val="0"/>
                <w:numId w:val="77"/>
              </w:numPr>
              <w:tabs>
                <w:tab w:val="left" w:pos="198"/>
                <w:tab w:val="left" w:pos="471"/>
              </w:tabs>
              <w:spacing w:before="3" w:line="237" w:lineRule="auto"/>
              <w:ind w:left="0" w:firstLine="0"/>
              <w:rPr>
                <w:i/>
              </w:rPr>
            </w:pPr>
            <w:r w:rsidRPr="003E18AA">
              <w:rPr>
                <w:i/>
              </w:rPr>
              <w:t xml:space="preserve">доказывать геометрические </w:t>
            </w:r>
            <w:proofErr w:type="gramStart"/>
            <w:r w:rsidRPr="003E18AA">
              <w:rPr>
                <w:i/>
              </w:rPr>
              <w:t>ут</w:t>
            </w:r>
            <w:r>
              <w:rPr>
                <w:i/>
              </w:rPr>
              <w:t>-</w:t>
            </w:r>
            <w:r w:rsidRPr="003E18AA">
              <w:rPr>
                <w:i/>
              </w:rPr>
              <w:t>верждения</w:t>
            </w:r>
            <w:proofErr w:type="gramEnd"/>
            <w:r w:rsidRPr="003E18AA">
              <w:rPr>
                <w:i/>
                <w:color w:val="FF0000"/>
              </w:rPr>
              <w:t>;</w:t>
            </w:r>
          </w:p>
          <w:p w:rsidR="003B79C2" w:rsidRPr="003E18AA" w:rsidRDefault="003B79C2" w:rsidP="003B79C2">
            <w:pPr>
              <w:pStyle w:val="TableParagraph"/>
              <w:numPr>
                <w:ilvl w:val="0"/>
                <w:numId w:val="77"/>
              </w:numPr>
              <w:tabs>
                <w:tab w:val="left" w:pos="198"/>
                <w:tab w:val="left" w:pos="470"/>
                <w:tab w:val="left" w:pos="471"/>
                <w:tab w:val="left" w:pos="2088"/>
                <w:tab w:val="left" w:pos="2669"/>
                <w:tab w:val="left" w:pos="2890"/>
              </w:tabs>
              <w:ind w:left="0" w:firstLine="0"/>
              <w:rPr>
                <w:i/>
              </w:rPr>
            </w:pPr>
            <w:r w:rsidRPr="003E18AA">
              <w:rPr>
                <w:i/>
              </w:rPr>
              <w:t>владеть</w:t>
            </w:r>
            <w:r>
              <w:rPr>
                <w:i/>
              </w:rPr>
              <w:t xml:space="preserve"> </w:t>
            </w:r>
            <w:r w:rsidRPr="003E18AA">
              <w:rPr>
                <w:i/>
                <w:spacing w:val="-3"/>
              </w:rPr>
              <w:t xml:space="preserve">стандартной </w:t>
            </w:r>
            <w:proofErr w:type="gramStart"/>
            <w:r w:rsidRPr="003E18AA">
              <w:rPr>
                <w:i/>
              </w:rPr>
              <w:t>классифика</w:t>
            </w:r>
            <w:r>
              <w:rPr>
                <w:i/>
              </w:rPr>
              <w:t>-</w:t>
            </w:r>
            <w:r w:rsidRPr="003E18AA">
              <w:rPr>
                <w:i/>
              </w:rPr>
              <w:t>цией</w:t>
            </w:r>
            <w:proofErr w:type="gramEnd"/>
            <w:r w:rsidRPr="003E18AA">
              <w:rPr>
                <w:i/>
              </w:rPr>
              <w:t xml:space="preserve"> пространственных</w:t>
            </w:r>
            <w:r>
              <w:rPr>
                <w:i/>
              </w:rPr>
              <w:t xml:space="preserve"> </w:t>
            </w:r>
            <w:r w:rsidRPr="003E18AA">
              <w:rPr>
                <w:i/>
                <w:spacing w:val="-5"/>
              </w:rPr>
              <w:t xml:space="preserve">фигур </w:t>
            </w:r>
            <w:r w:rsidRPr="003E18AA">
              <w:rPr>
                <w:i/>
              </w:rPr>
              <w:t>(пи</w:t>
            </w:r>
            <w:r>
              <w:rPr>
                <w:i/>
              </w:rPr>
              <w:t>-</w:t>
            </w:r>
            <w:r w:rsidRPr="003E18AA">
              <w:rPr>
                <w:i/>
              </w:rPr>
              <w:t>рамиды,</w:t>
            </w:r>
            <w:r>
              <w:rPr>
                <w:i/>
              </w:rPr>
              <w:t xml:space="preserve"> </w:t>
            </w:r>
            <w:r w:rsidRPr="003E18AA">
              <w:rPr>
                <w:i/>
                <w:spacing w:val="-3"/>
              </w:rPr>
              <w:t xml:space="preserve">призмы, </w:t>
            </w:r>
            <w:r w:rsidRPr="003E18AA">
              <w:rPr>
                <w:i/>
              </w:rPr>
              <w:t>параллелепипеды);</w:t>
            </w:r>
          </w:p>
          <w:p w:rsidR="003B79C2" w:rsidRPr="003E18AA" w:rsidRDefault="003B79C2" w:rsidP="003B79C2">
            <w:pPr>
              <w:pStyle w:val="TableParagraph"/>
              <w:numPr>
                <w:ilvl w:val="0"/>
                <w:numId w:val="77"/>
              </w:numPr>
              <w:tabs>
                <w:tab w:val="left" w:pos="198"/>
                <w:tab w:val="left" w:pos="470"/>
                <w:tab w:val="left" w:pos="471"/>
                <w:tab w:val="left" w:pos="2568"/>
                <w:tab w:val="left" w:pos="3396"/>
              </w:tabs>
              <w:ind w:left="0" w:firstLine="0"/>
              <w:rPr>
                <w:i/>
              </w:rPr>
            </w:pPr>
            <w:r w:rsidRPr="003E18AA">
              <w:rPr>
                <w:i/>
              </w:rPr>
              <w:t xml:space="preserve">находить объемы и площади </w:t>
            </w:r>
            <w:proofErr w:type="gramStart"/>
            <w:r w:rsidRPr="003E18AA">
              <w:rPr>
                <w:i/>
              </w:rPr>
              <w:t>по</w:t>
            </w:r>
            <w:r>
              <w:rPr>
                <w:i/>
              </w:rPr>
              <w:t>-</w:t>
            </w:r>
            <w:r w:rsidRPr="003E18AA">
              <w:rPr>
                <w:i/>
              </w:rPr>
              <w:t>верхностей</w:t>
            </w:r>
            <w:proofErr w:type="gramEnd"/>
            <w:r w:rsidRPr="003E18AA">
              <w:rPr>
                <w:i/>
              </w:rPr>
              <w:t xml:space="preserve"> геометрических</w:t>
            </w:r>
            <w:r>
              <w:rPr>
                <w:i/>
              </w:rPr>
              <w:t xml:space="preserve"> </w:t>
            </w:r>
            <w:r w:rsidRPr="003E18AA">
              <w:rPr>
                <w:i/>
              </w:rPr>
              <w:t>тел</w:t>
            </w:r>
            <w:r w:rsidRPr="003E18AA">
              <w:rPr>
                <w:i/>
              </w:rPr>
              <w:tab/>
            </w:r>
            <w:r w:rsidRPr="003E18AA">
              <w:rPr>
                <w:i/>
                <w:spacing w:val="-17"/>
              </w:rPr>
              <w:t xml:space="preserve">с </w:t>
            </w:r>
            <w:r w:rsidRPr="003E18AA">
              <w:rPr>
                <w:i/>
              </w:rPr>
              <w:t>применением формул;</w:t>
            </w:r>
          </w:p>
          <w:p w:rsidR="003B79C2" w:rsidRPr="003E18AA" w:rsidRDefault="003B79C2" w:rsidP="003B79C2">
            <w:pPr>
              <w:pStyle w:val="TableParagraph"/>
              <w:numPr>
                <w:ilvl w:val="0"/>
                <w:numId w:val="77"/>
              </w:numPr>
              <w:tabs>
                <w:tab w:val="left" w:pos="198"/>
                <w:tab w:val="left" w:pos="470"/>
                <w:tab w:val="left" w:pos="471"/>
                <w:tab w:val="left" w:pos="1875"/>
                <w:tab w:val="left" w:pos="3381"/>
              </w:tabs>
              <w:spacing w:line="237" w:lineRule="auto"/>
              <w:ind w:left="0" w:firstLine="0"/>
              <w:rPr>
                <w:i/>
              </w:rPr>
            </w:pPr>
            <w:r w:rsidRPr="003E18AA">
              <w:rPr>
                <w:i/>
              </w:rPr>
              <w:t>вычислять</w:t>
            </w:r>
            <w:r>
              <w:rPr>
                <w:i/>
              </w:rPr>
              <w:t xml:space="preserve"> </w:t>
            </w:r>
            <w:r w:rsidRPr="003E18AA">
              <w:rPr>
                <w:i/>
              </w:rPr>
              <w:t>расстояния</w:t>
            </w:r>
            <w:r>
              <w:rPr>
                <w:i/>
              </w:rPr>
              <w:t xml:space="preserve"> </w:t>
            </w:r>
            <w:r w:rsidRPr="003E18AA">
              <w:rPr>
                <w:i/>
                <w:spacing w:val="-17"/>
              </w:rPr>
              <w:t xml:space="preserve">и </w:t>
            </w:r>
            <w:r w:rsidRPr="003E18AA">
              <w:rPr>
                <w:i/>
              </w:rPr>
              <w:t>углы в</w:t>
            </w:r>
            <w:r w:rsidRPr="003E18AA">
              <w:rPr>
                <w:i/>
                <w:spacing w:val="-5"/>
              </w:rPr>
              <w:t xml:space="preserve"> </w:t>
            </w:r>
            <w:r w:rsidRPr="003E18AA">
              <w:rPr>
                <w:i/>
              </w:rPr>
              <w:t>пространстве</w:t>
            </w:r>
            <w:r w:rsidRPr="003E18AA">
              <w:rPr>
                <w:i/>
                <w:color w:val="FF0000"/>
              </w:rPr>
              <w:t>.</w:t>
            </w:r>
          </w:p>
          <w:p w:rsidR="003B79C2" w:rsidRPr="003E18AA" w:rsidRDefault="003B79C2" w:rsidP="003B79C2">
            <w:pPr>
              <w:pStyle w:val="TableParagraph"/>
              <w:tabs>
                <w:tab w:val="left" w:pos="198"/>
              </w:tabs>
              <w:rPr>
                <w:i/>
              </w:rPr>
            </w:pPr>
            <w:r w:rsidRPr="003E18AA">
              <w:rPr>
                <w:i/>
              </w:rPr>
              <w:t>В повседневной жизни и при изучении других предметов:</w:t>
            </w:r>
          </w:p>
          <w:p w:rsidR="003B79C2" w:rsidRPr="003E18AA" w:rsidRDefault="003B79C2" w:rsidP="003B79C2">
            <w:pPr>
              <w:pStyle w:val="TableParagraph"/>
              <w:numPr>
                <w:ilvl w:val="0"/>
                <w:numId w:val="77"/>
              </w:numPr>
              <w:tabs>
                <w:tab w:val="left" w:pos="198"/>
                <w:tab w:val="left" w:pos="471"/>
                <w:tab w:val="left" w:pos="2546"/>
                <w:tab w:val="left" w:pos="2933"/>
              </w:tabs>
              <w:spacing w:before="2"/>
              <w:ind w:left="0" w:firstLine="0"/>
              <w:rPr>
                <w:i/>
              </w:rPr>
            </w:pPr>
            <w:r w:rsidRPr="003E18AA">
              <w:rPr>
                <w:i/>
              </w:rPr>
              <w:t>использовать</w:t>
            </w:r>
            <w:r>
              <w:rPr>
                <w:i/>
              </w:rPr>
              <w:t xml:space="preserve"> </w:t>
            </w:r>
            <w:r w:rsidRPr="003E18AA">
              <w:rPr>
                <w:i/>
              </w:rPr>
              <w:t xml:space="preserve">свойства </w:t>
            </w:r>
            <w:proofErr w:type="gramStart"/>
            <w:r w:rsidRPr="003E18AA">
              <w:rPr>
                <w:i/>
              </w:rPr>
              <w:t>геометри</w:t>
            </w:r>
            <w:r>
              <w:rPr>
                <w:i/>
              </w:rPr>
              <w:t>-</w:t>
            </w:r>
            <w:r w:rsidRPr="003E18AA">
              <w:rPr>
                <w:i/>
              </w:rPr>
              <w:t>ческих</w:t>
            </w:r>
            <w:proofErr w:type="gramEnd"/>
            <w:r w:rsidRPr="003E18AA">
              <w:rPr>
                <w:i/>
              </w:rPr>
              <w:t xml:space="preserve"> фигур </w:t>
            </w:r>
            <w:r w:rsidRPr="003E18AA">
              <w:rPr>
                <w:i/>
                <w:spacing w:val="-4"/>
              </w:rPr>
              <w:t xml:space="preserve">для </w:t>
            </w:r>
            <w:r w:rsidRPr="003E18AA">
              <w:rPr>
                <w:i/>
              </w:rPr>
              <w:t>решения</w:t>
            </w:r>
            <w:r>
              <w:rPr>
                <w:i/>
              </w:rPr>
              <w:t xml:space="preserve"> </w:t>
            </w:r>
            <w:r w:rsidRPr="003E18AA">
              <w:rPr>
                <w:i/>
                <w:spacing w:val="-4"/>
              </w:rPr>
              <w:t>задач</w:t>
            </w:r>
          </w:p>
          <w:p w:rsidR="008E3ABD" w:rsidRPr="00721C94" w:rsidRDefault="003B79C2" w:rsidP="003B79C2">
            <w:pPr>
              <w:pStyle w:val="TableParagraph"/>
              <w:numPr>
                <w:ilvl w:val="0"/>
                <w:numId w:val="81"/>
              </w:numPr>
              <w:tabs>
                <w:tab w:val="left" w:pos="198"/>
                <w:tab w:val="left" w:pos="470"/>
                <w:tab w:val="left" w:pos="471"/>
                <w:tab w:val="left" w:pos="3382"/>
              </w:tabs>
              <w:spacing w:line="237" w:lineRule="auto"/>
              <w:ind w:left="0" w:firstLine="0"/>
              <w:rPr>
                <w:i/>
              </w:rPr>
            </w:pPr>
            <w:r w:rsidRPr="003E18AA">
              <w:rPr>
                <w:i/>
              </w:rPr>
              <w:t xml:space="preserve">практического характера </w:t>
            </w:r>
            <w:r w:rsidRPr="003E18AA">
              <w:rPr>
                <w:i/>
                <w:spacing w:val="-14"/>
              </w:rPr>
              <w:t xml:space="preserve">и </w:t>
            </w:r>
            <w:r w:rsidRPr="003E18AA">
              <w:rPr>
                <w:i/>
              </w:rPr>
              <w:t xml:space="preserve">задач    из   других </w:t>
            </w:r>
            <w:r w:rsidRPr="003E18AA">
              <w:rPr>
                <w:i/>
                <w:spacing w:val="45"/>
              </w:rPr>
              <w:t xml:space="preserve"> </w:t>
            </w:r>
            <w:r w:rsidRPr="003E18AA">
              <w:rPr>
                <w:i/>
              </w:rPr>
              <w:t>областей</w:t>
            </w:r>
            <w:r w:rsidR="006F7A55" w:rsidRPr="00721C94">
              <w:rPr>
                <w:i/>
              </w:rPr>
              <w:t xml:space="preserve"> знаний</w:t>
            </w:r>
          </w:p>
        </w:tc>
        <w:tc>
          <w:tcPr>
            <w:tcW w:w="3292" w:type="dxa"/>
            <w:tcBorders>
              <w:top w:val="single" w:sz="4" w:space="0" w:color="auto"/>
              <w:left w:val="single" w:sz="4" w:space="0" w:color="auto"/>
              <w:bottom w:val="single" w:sz="4" w:space="0" w:color="auto"/>
              <w:right w:val="single" w:sz="4" w:space="0" w:color="auto"/>
            </w:tcBorders>
          </w:tcPr>
          <w:p w:rsidR="008E3ABD" w:rsidRPr="00721C94" w:rsidRDefault="008E3ABD" w:rsidP="006A0BA9">
            <w:pPr>
              <w:pStyle w:val="TableParagraph"/>
              <w:numPr>
                <w:ilvl w:val="0"/>
                <w:numId w:val="76"/>
              </w:numPr>
              <w:tabs>
                <w:tab w:val="left" w:pos="136"/>
                <w:tab w:val="left" w:pos="284"/>
                <w:tab w:val="left" w:pos="1438"/>
                <w:tab w:val="left" w:pos="1985"/>
              </w:tabs>
              <w:ind w:left="-5" w:firstLine="0"/>
            </w:pPr>
            <w:r w:rsidRPr="00721C94">
              <w:lastRenderedPageBreak/>
              <w:t xml:space="preserve">Владеть </w:t>
            </w:r>
            <w:proofErr w:type="gramStart"/>
            <w:r w:rsidRPr="00721C94">
              <w:t>геометрическими</w:t>
            </w:r>
            <w:proofErr w:type="gramEnd"/>
            <w:r w:rsidRPr="00721C94">
              <w:t xml:space="preserve"> поня</w:t>
            </w:r>
            <w:r w:rsidR="003B79C2">
              <w:t>-</w:t>
            </w:r>
            <w:r w:rsidRPr="00721C94">
              <w:t>тиями при решении задач</w:t>
            </w:r>
            <w:r w:rsidR="003B79C2">
              <w:t xml:space="preserve"> и </w:t>
            </w:r>
            <w:r w:rsidRPr="00721C94">
              <w:rPr>
                <w:spacing w:val="-3"/>
              </w:rPr>
              <w:t>про</w:t>
            </w:r>
            <w:r w:rsidR="003B79C2">
              <w:rPr>
                <w:spacing w:val="-3"/>
              </w:rPr>
              <w:t>-</w:t>
            </w:r>
            <w:r w:rsidRPr="00721C94">
              <w:rPr>
                <w:spacing w:val="-3"/>
              </w:rPr>
              <w:t xml:space="preserve">ведении </w:t>
            </w:r>
            <w:r w:rsidRPr="00721C94">
              <w:t>математических рассуж</w:t>
            </w:r>
            <w:r w:rsidR="003B79C2">
              <w:t>-</w:t>
            </w:r>
            <w:r w:rsidRPr="00721C94">
              <w:t>дений;</w:t>
            </w:r>
          </w:p>
          <w:p w:rsidR="008E3ABD" w:rsidRPr="00721C94" w:rsidRDefault="008E3ABD" w:rsidP="006A0BA9">
            <w:pPr>
              <w:pStyle w:val="TableParagraph"/>
              <w:numPr>
                <w:ilvl w:val="0"/>
                <w:numId w:val="76"/>
              </w:numPr>
              <w:tabs>
                <w:tab w:val="left" w:pos="136"/>
                <w:tab w:val="left" w:pos="284"/>
                <w:tab w:val="left" w:pos="907"/>
                <w:tab w:val="left" w:pos="1349"/>
                <w:tab w:val="left" w:pos="1579"/>
                <w:tab w:val="left" w:pos="1829"/>
                <w:tab w:val="left" w:pos="1963"/>
                <w:tab w:val="left" w:pos="2386"/>
                <w:tab w:val="left" w:pos="2504"/>
                <w:tab w:val="left" w:pos="2547"/>
                <w:tab w:val="left" w:pos="2809"/>
                <w:tab w:val="left" w:pos="3058"/>
              </w:tabs>
              <w:ind w:left="-5" w:firstLine="0"/>
            </w:pPr>
            <w:r w:rsidRPr="00721C94">
              <w:t>самостоятельно формулиров</w:t>
            </w:r>
            <w:r w:rsidR="003B79C2">
              <w:t xml:space="preserve">ать определения геометрических </w:t>
            </w:r>
            <w:r w:rsidRPr="00721C94">
              <w:rPr>
                <w:spacing w:val="-4"/>
              </w:rPr>
              <w:t xml:space="preserve">фигур, </w:t>
            </w:r>
            <w:r w:rsidRPr="00721C94">
              <w:t>выдвигать</w:t>
            </w:r>
            <w:r w:rsidR="003B79C2">
              <w:t xml:space="preserve"> </w:t>
            </w:r>
            <w:r w:rsidRPr="00721C94">
              <w:t>гипотезы</w:t>
            </w:r>
            <w:r w:rsidRPr="00721C94">
              <w:tab/>
            </w:r>
            <w:r w:rsidR="003B79C2">
              <w:t xml:space="preserve"> </w:t>
            </w:r>
            <w:r w:rsidRPr="00721C94">
              <w:t xml:space="preserve">о </w:t>
            </w:r>
            <w:proofErr w:type="gramStart"/>
            <w:r w:rsidRPr="00721C94">
              <w:t>но</w:t>
            </w:r>
            <w:r w:rsidR="003B79C2">
              <w:t>-</w:t>
            </w:r>
            <w:r w:rsidRPr="00721C94">
              <w:t>вых</w:t>
            </w:r>
            <w:proofErr w:type="gramEnd"/>
            <w:r w:rsidR="003B79C2">
              <w:t xml:space="preserve"> </w:t>
            </w:r>
            <w:r w:rsidRPr="00721C94">
              <w:t>свойствах</w:t>
            </w:r>
            <w:r w:rsidR="003B79C2">
              <w:t xml:space="preserve"> </w:t>
            </w:r>
            <w:r w:rsidRPr="00721C94">
              <w:rPr>
                <w:spacing w:val="-16"/>
              </w:rPr>
              <w:t xml:space="preserve">и </w:t>
            </w:r>
            <w:r w:rsidRPr="00721C94">
              <w:t>признаках гео</w:t>
            </w:r>
            <w:r w:rsidR="003B79C2">
              <w:t>-</w:t>
            </w:r>
            <w:r w:rsidRPr="00721C94">
              <w:t>метрических фигур и обосновы</w:t>
            </w:r>
            <w:r w:rsidR="003B79C2">
              <w:t>-</w:t>
            </w:r>
            <w:r w:rsidRPr="00721C94">
              <w:t>вать</w:t>
            </w:r>
            <w:r w:rsidR="003B79C2">
              <w:t xml:space="preserve"> </w:t>
            </w:r>
            <w:r w:rsidRPr="00721C94">
              <w:rPr>
                <w:spacing w:val="-5"/>
              </w:rPr>
              <w:t xml:space="preserve">или </w:t>
            </w:r>
            <w:r w:rsidRPr="00721C94">
              <w:t>опровергать их, обобщать или</w:t>
            </w:r>
            <w:r w:rsidR="003B79C2">
              <w:t xml:space="preserve"> </w:t>
            </w:r>
            <w:r w:rsidRPr="00721C94">
              <w:rPr>
                <w:spacing w:val="-1"/>
              </w:rPr>
              <w:t xml:space="preserve">конкретизировать </w:t>
            </w:r>
            <w:r w:rsidRPr="00721C94">
              <w:t>результаты</w:t>
            </w:r>
            <w:r w:rsidR="003B79C2">
              <w:t xml:space="preserve"> </w:t>
            </w:r>
            <w:r w:rsidRPr="00721C94">
              <w:t>на</w:t>
            </w:r>
            <w:r w:rsidRPr="00721C94">
              <w:tab/>
            </w:r>
            <w:r w:rsidRPr="00721C94">
              <w:rPr>
                <w:spacing w:val="-4"/>
              </w:rPr>
              <w:t xml:space="preserve">новых </w:t>
            </w:r>
            <w:r w:rsidRPr="00721C94">
              <w:t>классах фигур, прово</w:t>
            </w:r>
            <w:r w:rsidR="003B79C2">
              <w:t>-</w:t>
            </w:r>
            <w:r w:rsidRPr="00721C94">
              <w:t>дить в</w:t>
            </w:r>
            <w:r w:rsidR="003B79C2">
              <w:t xml:space="preserve"> </w:t>
            </w:r>
            <w:r w:rsidRPr="00721C94">
              <w:t>несложных</w:t>
            </w:r>
            <w:r w:rsidRPr="00721C94">
              <w:tab/>
            </w:r>
            <w:r w:rsidRPr="00721C94">
              <w:rPr>
                <w:spacing w:val="-4"/>
              </w:rPr>
              <w:t>случаях</w:t>
            </w:r>
            <w:r w:rsidR="003B79C2">
              <w:rPr>
                <w:spacing w:val="-4"/>
              </w:rPr>
              <w:t xml:space="preserve"> к</w:t>
            </w:r>
            <w:r w:rsidRPr="00721C94">
              <w:t>лас</w:t>
            </w:r>
            <w:r w:rsidR="003B79C2">
              <w:t>-</w:t>
            </w:r>
            <w:r w:rsidRPr="00721C94">
              <w:t>сификацию фигур по различным</w:t>
            </w:r>
            <w:r w:rsidRPr="00721C94">
              <w:rPr>
                <w:spacing w:val="-7"/>
              </w:rPr>
              <w:t xml:space="preserve"> </w:t>
            </w:r>
            <w:r w:rsidRPr="00721C94">
              <w:t>основаниям;</w:t>
            </w:r>
          </w:p>
          <w:p w:rsidR="006A0BA9" w:rsidRDefault="008E3ABD" w:rsidP="006A0BA9">
            <w:pPr>
              <w:pStyle w:val="TableParagraph"/>
              <w:numPr>
                <w:ilvl w:val="0"/>
                <w:numId w:val="76"/>
              </w:numPr>
              <w:tabs>
                <w:tab w:val="left" w:pos="136"/>
                <w:tab w:val="left" w:pos="284"/>
                <w:tab w:val="left" w:pos="1942"/>
                <w:tab w:val="left" w:pos="2273"/>
              </w:tabs>
              <w:spacing w:line="237" w:lineRule="auto"/>
              <w:ind w:left="-5" w:firstLine="0"/>
            </w:pPr>
            <w:r w:rsidRPr="00721C94">
              <w:t>исследовать</w:t>
            </w:r>
            <w:r w:rsidR="003B79C2">
              <w:t xml:space="preserve"> </w:t>
            </w:r>
            <w:r w:rsidRPr="006A0BA9">
              <w:rPr>
                <w:spacing w:val="-3"/>
              </w:rPr>
              <w:t xml:space="preserve">чертежи, </w:t>
            </w:r>
            <w:r w:rsidRPr="00721C94">
              <w:t>включая</w:t>
            </w:r>
            <w:r w:rsidR="003B79C2">
              <w:t xml:space="preserve"> </w:t>
            </w:r>
            <w:r w:rsidRPr="006A0BA9">
              <w:rPr>
                <w:spacing w:val="-3"/>
              </w:rPr>
              <w:t>комбинации</w:t>
            </w:r>
            <w:r w:rsidR="003B79C2" w:rsidRPr="006A0BA9">
              <w:rPr>
                <w:spacing w:val="-3"/>
              </w:rPr>
              <w:t xml:space="preserve"> </w:t>
            </w:r>
            <w:r w:rsidRPr="00721C94">
              <w:t>фигур,</w:t>
            </w:r>
            <w:r w:rsidRPr="00721C94">
              <w:tab/>
            </w:r>
            <w:r w:rsidRPr="006A0BA9">
              <w:rPr>
                <w:spacing w:val="-3"/>
              </w:rPr>
              <w:t xml:space="preserve">извлекать, </w:t>
            </w:r>
            <w:r w:rsidRPr="00721C94">
              <w:t>интерпретировать</w:t>
            </w:r>
            <w:r w:rsidRPr="00721C94">
              <w:tab/>
            </w:r>
            <w:r w:rsidRPr="006A0BA9">
              <w:rPr>
                <w:spacing w:val="-17"/>
              </w:rPr>
              <w:t>и</w:t>
            </w:r>
            <w:r w:rsidR="003B79C2" w:rsidRPr="006A0BA9">
              <w:rPr>
                <w:spacing w:val="-17"/>
              </w:rPr>
              <w:t xml:space="preserve"> </w:t>
            </w:r>
            <w:proofErr w:type="gramStart"/>
            <w:r w:rsidR="003B79C2" w:rsidRPr="003E18AA">
              <w:t>преобразо</w:t>
            </w:r>
            <w:r w:rsidR="003B79C2">
              <w:t>-</w:t>
            </w:r>
            <w:r w:rsidR="003B79C2" w:rsidRPr="003E18AA">
              <w:t>вывать</w:t>
            </w:r>
            <w:proofErr w:type="gramEnd"/>
            <w:r w:rsidR="003B79C2" w:rsidRPr="003E18AA">
              <w:t xml:space="preserve"> информацию, представ</w:t>
            </w:r>
            <w:r w:rsidR="003B79C2">
              <w:t>-</w:t>
            </w:r>
            <w:r w:rsidR="003B79C2" w:rsidRPr="003E18AA">
              <w:t>ленную</w:t>
            </w:r>
            <w:r w:rsidR="003B79C2">
              <w:t xml:space="preserve"> </w:t>
            </w:r>
            <w:r w:rsidR="003B79C2" w:rsidRPr="006A0BA9">
              <w:rPr>
                <w:spacing w:val="-8"/>
              </w:rPr>
              <w:t xml:space="preserve">на </w:t>
            </w:r>
            <w:r w:rsidR="003B79C2" w:rsidRPr="003E18AA">
              <w:t>чертежах;</w:t>
            </w:r>
          </w:p>
          <w:p w:rsidR="003B79C2" w:rsidRPr="003E18AA" w:rsidRDefault="003B79C2" w:rsidP="006A0BA9">
            <w:pPr>
              <w:pStyle w:val="TableParagraph"/>
              <w:numPr>
                <w:ilvl w:val="0"/>
                <w:numId w:val="76"/>
              </w:numPr>
              <w:tabs>
                <w:tab w:val="left" w:pos="136"/>
                <w:tab w:val="left" w:pos="284"/>
                <w:tab w:val="left" w:pos="1942"/>
                <w:tab w:val="left" w:pos="2273"/>
              </w:tabs>
              <w:spacing w:line="237" w:lineRule="auto"/>
              <w:ind w:left="-5" w:firstLine="0"/>
            </w:pPr>
            <w:r w:rsidRPr="003E18AA">
              <w:lastRenderedPageBreak/>
              <w:t>решать</w:t>
            </w:r>
            <w:r>
              <w:t xml:space="preserve"> </w:t>
            </w:r>
            <w:r w:rsidRPr="006A0BA9">
              <w:rPr>
                <w:spacing w:val="-4"/>
              </w:rPr>
              <w:t xml:space="preserve">задачи </w:t>
            </w:r>
            <w:r w:rsidRPr="003E18AA">
              <w:t xml:space="preserve">геометрического содержания, в том числе в </w:t>
            </w:r>
            <w:proofErr w:type="gramStart"/>
            <w:r w:rsidRPr="003E18AA">
              <w:t>ситуа</w:t>
            </w:r>
            <w:r>
              <w:t>-</w:t>
            </w:r>
            <w:r w:rsidRPr="003E18AA">
              <w:t>циях</w:t>
            </w:r>
            <w:proofErr w:type="gramEnd"/>
            <w:r w:rsidRPr="003E18AA">
              <w:t>,</w:t>
            </w:r>
            <w:r>
              <w:t xml:space="preserve"> </w:t>
            </w:r>
            <w:r w:rsidRPr="006A0BA9">
              <w:rPr>
                <w:spacing w:val="-5"/>
              </w:rPr>
              <w:t xml:space="preserve">когда </w:t>
            </w:r>
            <w:r w:rsidRPr="003E18AA">
              <w:t>алгоритм</w:t>
            </w:r>
            <w:r>
              <w:t xml:space="preserve">  </w:t>
            </w:r>
            <w:r w:rsidR="006A0BA9">
              <w:t xml:space="preserve">решения </w:t>
            </w:r>
            <w:r w:rsidRPr="006A0BA9">
              <w:rPr>
                <w:spacing w:val="-7"/>
              </w:rPr>
              <w:t xml:space="preserve">не </w:t>
            </w:r>
            <w:r w:rsidRPr="003E18AA">
              <w:t>следует явно из условия, выпол</w:t>
            </w:r>
            <w:r>
              <w:t>-</w:t>
            </w:r>
            <w:r w:rsidRPr="003E18AA">
              <w:t>нять</w:t>
            </w:r>
            <w:r>
              <w:t xml:space="preserve"> </w:t>
            </w:r>
            <w:r w:rsidRPr="006A0BA9">
              <w:rPr>
                <w:spacing w:val="-1"/>
              </w:rPr>
              <w:t xml:space="preserve">необходимые </w:t>
            </w:r>
            <w:r w:rsidRPr="003E18AA">
              <w:t>для</w:t>
            </w:r>
            <w:r>
              <w:t xml:space="preserve"> решения </w:t>
            </w:r>
            <w:r w:rsidRPr="006A0BA9">
              <w:rPr>
                <w:spacing w:val="-4"/>
              </w:rPr>
              <w:t xml:space="preserve">задачи </w:t>
            </w:r>
            <w:r w:rsidRPr="003E18AA">
              <w:t>дополнительные построе</w:t>
            </w:r>
            <w:r>
              <w:t>-</w:t>
            </w:r>
            <w:r w:rsidRPr="003E18AA">
              <w:t>ния,</w:t>
            </w:r>
            <w:r>
              <w:t xml:space="preserve"> </w:t>
            </w:r>
            <w:r w:rsidRPr="006A0BA9">
              <w:rPr>
                <w:spacing w:val="-1"/>
              </w:rPr>
              <w:t xml:space="preserve">исследовать </w:t>
            </w:r>
            <w:r w:rsidRPr="003E18AA">
              <w:t>возможность применения теорем</w:t>
            </w:r>
            <w:r>
              <w:t xml:space="preserve"> </w:t>
            </w:r>
            <w:r w:rsidRPr="003E18AA">
              <w:tab/>
              <w:t>и</w:t>
            </w:r>
            <w:r>
              <w:t xml:space="preserve"> </w:t>
            </w:r>
            <w:r w:rsidRPr="003E18AA">
              <w:t>форму</w:t>
            </w:r>
            <w:r>
              <w:t>л</w:t>
            </w:r>
            <w:r>
              <w:tab/>
            </w:r>
            <w:r w:rsidRPr="006A0BA9">
              <w:rPr>
                <w:spacing w:val="-6"/>
              </w:rPr>
              <w:t xml:space="preserve">для </w:t>
            </w:r>
            <w:r w:rsidRPr="003E18AA">
              <w:t>решения</w:t>
            </w:r>
            <w:r w:rsidRPr="006A0BA9">
              <w:rPr>
                <w:spacing w:val="-1"/>
              </w:rPr>
              <w:t xml:space="preserve"> </w:t>
            </w:r>
            <w:r w:rsidRPr="003E18AA">
              <w:t>задач;</w:t>
            </w:r>
          </w:p>
          <w:p w:rsidR="003B79C2" w:rsidRPr="003E18AA" w:rsidRDefault="003B79C2" w:rsidP="006A0BA9">
            <w:pPr>
              <w:pStyle w:val="TableParagraph"/>
              <w:numPr>
                <w:ilvl w:val="0"/>
                <w:numId w:val="76"/>
              </w:numPr>
              <w:tabs>
                <w:tab w:val="left" w:pos="136"/>
                <w:tab w:val="left" w:pos="284"/>
                <w:tab w:val="left" w:pos="1265"/>
                <w:tab w:val="left" w:pos="3058"/>
              </w:tabs>
              <w:spacing w:before="1"/>
              <w:ind w:left="-5" w:firstLine="0"/>
            </w:pPr>
            <w:r w:rsidRPr="003E18AA">
              <w:t>уметь</w:t>
            </w:r>
            <w:r>
              <w:t xml:space="preserve"> </w:t>
            </w:r>
            <w:r w:rsidRPr="003E18AA">
              <w:t>формулировать</w:t>
            </w:r>
            <w:r>
              <w:t xml:space="preserve"> </w:t>
            </w:r>
            <w:r w:rsidRPr="003E18AA">
              <w:rPr>
                <w:spacing w:val="-17"/>
              </w:rPr>
              <w:t xml:space="preserve">и </w:t>
            </w:r>
            <w:proofErr w:type="gramStart"/>
            <w:r w:rsidRPr="003E18AA">
              <w:t>доказы</w:t>
            </w:r>
            <w:r>
              <w:t>-</w:t>
            </w:r>
            <w:r w:rsidRPr="003E18AA">
              <w:t>вать</w:t>
            </w:r>
            <w:proofErr w:type="gramEnd"/>
            <w:r w:rsidRPr="003E18AA">
              <w:t xml:space="preserve"> геометрические утверждения;</w:t>
            </w:r>
          </w:p>
          <w:p w:rsidR="003B79C2" w:rsidRPr="003E18AA" w:rsidRDefault="003B79C2" w:rsidP="006A0BA9">
            <w:pPr>
              <w:pStyle w:val="TableParagraph"/>
              <w:numPr>
                <w:ilvl w:val="0"/>
                <w:numId w:val="76"/>
              </w:numPr>
              <w:tabs>
                <w:tab w:val="left" w:pos="136"/>
                <w:tab w:val="left" w:pos="284"/>
                <w:tab w:val="left" w:pos="2076"/>
                <w:tab w:val="left" w:pos="2398"/>
              </w:tabs>
              <w:ind w:left="-5" w:firstLine="0"/>
            </w:pPr>
            <w:r w:rsidRPr="003E18AA">
              <w:t>владеть</w:t>
            </w:r>
            <w:r>
              <w:t xml:space="preserve"> </w:t>
            </w:r>
            <w:r w:rsidRPr="003E18AA">
              <w:rPr>
                <w:spacing w:val="-3"/>
              </w:rPr>
              <w:t>понятиями</w:t>
            </w:r>
            <w:r>
              <w:rPr>
                <w:spacing w:val="-3"/>
              </w:rPr>
              <w:t xml:space="preserve"> </w:t>
            </w:r>
            <w:proofErr w:type="gramStart"/>
            <w:r w:rsidRPr="003E18AA">
              <w:t>стереомет</w:t>
            </w:r>
            <w:r>
              <w:t>-</w:t>
            </w:r>
            <w:r w:rsidRPr="003E18AA">
              <w:t>рии</w:t>
            </w:r>
            <w:proofErr w:type="gramEnd"/>
            <w:r w:rsidRPr="003E18AA">
              <w:t>:</w:t>
            </w:r>
            <w:r>
              <w:t xml:space="preserve"> </w:t>
            </w:r>
            <w:r w:rsidRPr="003E18AA">
              <w:rPr>
                <w:spacing w:val="-1"/>
              </w:rPr>
              <w:t xml:space="preserve">призма, </w:t>
            </w:r>
            <w:r w:rsidRPr="003E18AA">
              <w:t>параллелепипед, пи</w:t>
            </w:r>
            <w:r>
              <w:t>-</w:t>
            </w:r>
            <w:r w:rsidRPr="003E18AA">
              <w:t>рамида,</w:t>
            </w:r>
            <w:r w:rsidRPr="003E18AA">
              <w:rPr>
                <w:spacing w:val="-1"/>
              </w:rPr>
              <w:t xml:space="preserve"> </w:t>
            </w:r>
            <w:r w:rsidRPr="003E18AA">
              <w:t>тетраэдр;</w:t>
            </w:r>
          </w:p>
          <w:p w:rsidR="003B79C2" w:rsidRPr="003E18AA" w:rsidRDefault="003B79C2" w:rsidP="006A0BA9">
            <w:pPr>
              <w:pStyle w:val="TableParagraph"/>
              <w:numPr>
                <w:ilvl w:val="0"/>
                <w:numId w:val="76"/>
              </w:numPr>
              <w:tabs>
                <w:tab w:val="left" w:pos="136"/>
                <w:tab w:val="left" w:pos="284"/>
              </w:tabs>
              <w:ind w:left="-5" w:firstLine="0"/>
            </w:pPr>
            <w:r w:rsidRPr="003E18AA">
              <w:t xml:space="preserve">иметь представления об </w:t>
            </w:r>
            <w:proofErr w:type="gramStart"/>
            <w:r w:rsidRPr="003E18AA">
              <w:t>аксио</w:t>
            </w:r>
            <w:r>
              <w:t>-</w:t>
            </w:r>
            <w:r w:rsidRPr="003E18AA">
              <w:t>мах</w:t>
            </w:r>
            <w:proofErr w:type="gramEnd"/>
            <w:r w:rsidRPr="003E18AA">
              <w:t xml:space="preserve"> стереометрии </w:t>
            </w:r>
            <w:r w:rsidRPr="003E18AA">
              <w:rPr>
                <w:spacing w:val="-12"/>
              </w:rPr>
              <w:t xml:space="preserve">и </w:t>
            </w:r>
            <w:r w:rsidRPr="003E18AA">
              <w:t xml:space="preserve">следствиях из них и уметь применять их </w:t>
            </w:r>
            <w:r w:rsidRPr="003E18AA">
              <w:rPr>
                <w:spacing w:val="-4"/>
              </w:rPr>
              <w:t xml:space="preserve">при </w:t>
            </w:r>
            <w:r w:rsidRPr="003E18AA">
              <w:t>ре</w:t>
            </w:r>
            <w:r>
              <w:t>-</w:t>
            </w:r>
            <w:r w:rsidRPr="003E18AA">
              <w:t>шении</w:t>
            </w:r>
            <w:r w:rsidRPr="003E18AA">
              <w:rPr>
                <w:spacing w:val="-2"/>
              </w:rPr>
              <w:t xml:space="preserve"> </w:t>
            </w:r>
            <w:r w:rsidRPr="003E18AA">
              <w:t>задач;</w:t>
            </w:r>
          </w:p>
          <w:p w:rsidR="008E3ABD" w:rsidRDefault="003B79C2" w:rsidP="006A0BA9">
            <w:pPr>
              <w:pStyle w:val="TableParagraph"/>
              <w:numPr>
                <w:ilvl w:val="0"/>
                <w:numId w:val="76"/>
              </w:numPr>
              <w:tabs>
                <w:tab w:val="left" w:pos="136"/>
                <w:tab w:val="left" w:pos="284"/>
                <w:tab w:val="left" w:pos="1325"/>
                <w:tab w:val="left" w:pos="2378"/>
                <w:tab w:val="left" w:pos="3080"/>
              </w:tabs>
              <w:ind w:left="-5" w:firstLine="0"/>
            </w:pPr>
            <w:r w:rsidRPr="003E18AA">
              <w:t>уметь</w:t>
            </w:r>
            <w:r>
              <w:t xml:space="preserve"> </w:t>
            </w:r>
            <w:r w:rsidRPr="003E18AA">
              <w:t>строить</w:t>
            </w:r>
            <w:r>
              <w:t xml:space="preserve"> </w:t>
            </w:r>
            <w:r w:rsidRPr="003E18AA">
              <w:rPr>
                <w:spacing w:val="-3"/>
              </w:rPr>
              <w:t xml:space="preserve">сечения </w:t>
            </w:r>
            <w:proofErr w:type="gramStart"/>
            <w:r w:rsidRPr="003E18AA">
              <w:t>много</w:t>
            </w:r>
            <w:r>
              <w:t>-</w:t>
            </w:r>
            <w:r w:rsidRPr="003E18AA">
              <w:t>гранников</w:t>
            </w:r>
            <w:proofErr w:type="gramEnd"/>
            <w:r>
              <w:t xml:space="preserve"> </w:t>
            </w:r>
            <w:r w:rsidRPr="003E18AA">
              <w:rPr>
                <w:spacing w:val="-18"/>
              </w:rPr>
              <w:t xml:space="preserve">с </w:t>
            </w:r>
            <w:r w:rsidRPr="003E18AA">
              <w:t>использованием раз</w:t>
            </w:r>
            <w:r>
              <w:t>-</w:t>
            </w:r>
            <w:r w:rsidRPr="003E18AA">
              <w:t>личных методов, в</w:t>
            </w:r>
            <w:r w:rsidRPr="003E18AA">
              <w:rPr>
                <w:spacing w:val="-5"/>
              </w:rPr>
              <w:t xml:space="preserve"> </w:t>
            </w:r>
            <w:r w:rsidRPr="003E18AA">
              <w:t>том</w:t>
            </w:r>
            <w:r>
              <w:t xml:space="preserve"> </w:t>
            </w:r>
            <w:r w:rsidRPr="003E18AA">
              <w:t>числе и метода следов;</w:t>
            </w:r>
          </w:p>
          <w:p w:rsidR="006A0BA9" w:rsidRPr="00721C94" w:rsidRDefault="006A0BA9" w:rsidP="006A0BA9">
            <w:pPr>
              <w:pStyle w:val="TableParagraph"/>
              <w:numPr>
                <w:ilvl w:val="0"/>
                <w:numId w:val="76"/>
              </w:numPr>
              <w:tabs>
                <w:tab w:val="left" w:pos="136"/>
                <w:tab w:val="left" w:pos="284"/>
                <w:tab w:val="left" w:pos="426"/>
                <w:tab w:val="left" w:pos="474"/>
              </w:tabs>
              <w:spacing w:before="1"/>
              <w:ind w:left="-5" w:firstLine="0"/>
            </w:pPr>
            <w:r w:rsidRPr="00721C94">
              <w:t>иметь представление о скрещи</w:t>
            </w:r>
            <w:r>
              <w:t>-</w:t>
            </w:r>
            <w:r w:rsidRPr="00721C94">
              <w:t xml:space="preserve">вающихся </w:t>
            </w:r>
            <w:proofErr w:type="gramStart"/>
            <w:r w:rsidRPr="00721C94">
              <w:t>прямых</w:t>
            </w:r>
            <w:proofErr w:type="gramEnd"/>
            <w:r w:rsidRPr="00721C94">
              <w:t xml:space="preserve"> в пространстве и уметь находить </w:t>
            </w:r>
            <w:r w:rsidRPr="00721C94">
              <w:rPr>
                <w:spacing w:val="-3"/>
              </w:rPr>
              <w:t xml:space="preserve">угол </w:t>
            </w:r>
            <w:r w:rsidRPr="00721C94">
              <w:rPr>
                <w:spacing w:val="-14"/>
              </w:rPr>
              <w:t xml:space="preserve">и </w:t>
            </w:r>
            <w:r w:rsidRPr="00721C94">
              <w:t>расстоя</w:t>
            </w:r>
            <w:r>
              <w:t>-</w:t>
            </w:r>
            <w:r w:rsidRPr="00721C94">
              <w:t>ние между</w:t>
            </w:r>
            <w:r w:rsidRPr="00721C94">
              <w:rPr>
                <w:spacing w:val="-10"/>
              </w:rPr>
              <w:t xml:space="preserve"> </w:t>
            </w:r>
            <w:r w:rsidRPr="00721C94">
              <w:t>ними;</w:t>
            </w:r>
          </w:p>
          <w:p w:rsidR="006A0BA9" w:rsidRPr="00721C94" w:rsidRDefault="006A0BA9" w:rsidP="006A0BA9">
            <w:pPr>
              <w:pStyle w:val="TableParagraph"/>
              <w:numPr>
                <w:ilvl w:val="0"/>
                <w:numId w:val="76"/>
              </w:numPr>
              <w:tabs>
                <w:tab w:val="left" w:pos="136"/>
                <w:tab w:val="left" w:pos="284"/>
                <w:tab w:val="left" w:pos="426"/>
                <w:tab w:val="left" w:pos="474"/>
                <w:tab w:val="left" w:pos="3073"/>
              </w:tabs>
              <w:spacing w:line="237" w:lineRule="auto"/>
              <w:ind w:left="-5" w:firstLine="0"/>
            </w:pPr>
            <w:r w:rsidRPr="00721C94">
              <w:t xml:space="preserve">применять теоремы </w:t>
            </w:r>
            <w:r w:rsidRPr="006A0BA9">
              <w:rPr>
                <w:spacing w:val="-11"/>
              </w:rPr>
              <w:t xml:space="preserve">о </w:t>
            </w:r>
            <w:proofErr w:type="gramStart"/>
            <w:r w:rsidRPr="00721C94">
              <w:t>параллель</w:t>
            </w:r>
            <w:r>
              <w:t>-</w:t>
            </w:r>
            <w:r w:rsidRPr="00721C94">
              <w:t>ности</w:t>
            </w:r>
            <w:proofErr w:type="gramEnd"/>
            <w:r w:rsidRPr="00721C94">
              <w:t xml:space="preserve"> прямых </w:t>
            </w:r>
            <w:r w:rsidRPr="006A0BA9">
              <w:rPr>
                <w:spacing w:val="-14"/>
              </w:rPr>
              <w:t xml:space="preserve">и </w:t>
            </w:r>
            <w:r w:rsidRPr="00721C94">
              <w:t>плоскостей</w:t>
            </w:r>
            <w:r>
              <w:t xml:space="preserve"> </w:t>
            </w:r>
            <w:r w:rsidRPr="006A0BA9">
              <w:rPr>
                <w:spacing w:val="-15"/>
              </w:rPr>
              <w:t xml:space="preserve">в </w:t>
            </w:r>
            <w:r w:rsidRPr="00721C94">
              <w:t>про</w:t>
            </w:r>
            <w:r>
              <w:t>-</w:t>
            </w:r>
            <w:r w:rsidRPr="00721C94">
              <w:t>странстве</w:t>
            </w:r>
            <w:r>
              <w:t xml:space="preserve"> </w:t>
            </w:r>
            <w:r w:rsidRPr="006A0BA9">
              <w:rPr>
                <w:spacing w:val="-6"/>
              </w:rPr>
              <w:t xml:space="preserve">при </w:t>
            </w:r>
            <w:r w:rsidRPr="00721C94">
              <w:t>решении</w:t>
            </w:r>
            <w:r w:rsidRPr="006A0BA9">
              <w:rPr>
                <w:spacing w:val="-2"/>
              </w:rPr>
              <w:t xml:space="preserve"> </w:t>
            </w:r>
            <w:r w:rsidRPr="00721C94">
              <w:t>задач;</w:t>
            </w:r>
          </w:p>
          <w:p w:rsidR="006A0BA9" w:rsidRPr="00721C94" w:rsidRDefault="006A0BA9" w:rsidP="006A0BA9">
            <w:pPr>
              <w:pStyle w:val="TableParagraph"/>
              <w:numPr>
                <w:ilvl w:val="0"/>
                <w:numId w:val="76"/>
              </w:numPr>
              <w:tabs>
                <w:tab w:val="left" w:pos="136"/>
                <w:tab w:val="left" w:pos="284"/>
                <w:tab w:val="left" w:pos="426"/>
                <w:tab w:val="left" w:pos="473"/>
                <w:tab w:val="left" w:pos="474"/>
                <w:tab w:val="left" w:pos="2095"/>
                <w:tab w:val="left" w:pos="2835"/>
              </w:tabs>
              <w:ind w:left="-5" w:firstLine="0"/>
            </w:pPr>
            <w:r w:rsidRPr="00721C94">
              <w:t>уметь</w:t>
            </w:r>
            <w:r>
              <w:t xml:space="preserve"> </w:t>
            </w:r>
            <w:r w:rsidRPr="00721C94">
              <w:rPr>
                <w:spacing w:val="-3"/>
              </w:rPr>
              <w:t xml:space="preserve">применять </w:t>
            </w:r>
            <w:r w:rsidRPr="00721C94">
              <w:t>параллельное проектирование</w:t>
            </w:r>
            <w:r>
              <w:t xml:space="preserve"> </w:t>
            </w:r>
            <w:r w:rsidRPr="00721C94">
              <w:rPr>
                <w:spacing w:val="-6"/>
              </w:rPr>
              <w:t xml:space="preserve">для </w:t>
            </w:r>
            <w:r w:rsidRPr="00721C94">
              <w:t>изображения</w:t>
            </w:r>
            <w:r w:rsidRPr="00721C94">
              <w:rPr>
                <w:spacing w:val="-3"/>
              </w:rPr>
              <w:t xml:space="preserve"> </w:t>
            </w:r>
            <w:r w:rsidRPr="00721C94">
              <w:t>фигур;</w:t>
            </w:r>
          </w:p>
          <w:p w:rsidR="006A0BA9" w:rsidRPr="00721C94" w:rsidRDefault="006A0BA9" w:rsidP="006A0BA9">
            <w:pPr>
              <w:pStyle w:val="TableParagraph"/>
              <w:numPr>
                <w:ilvl w:val="0"/>
                <w:numId w:val="76"/>
              </w:numPr>
              <w:tabs>
                <w:tab w:val="left" w:pos="136"/>
                <w:tab w:val="left" w:pos="284"/>
                <w:tab w:val="left" w:pos="426"/>
                <w:tab w:val="left" w:pos="473"/>
                <w:tab w:val="left" w:pos="474"/>
                <w:tab w:val="left" w:pos="2095"/>
              </w:tabs>
              <w:ind w:left="-5" w:firstLine="0"/>
            </w:pPr>
            <w:r w:rsidRPr="00721C94">
              <w:t>уметь</w:t>
            </w:r>
            <w:r w:rsidR="006F7A55">
              <w:t xml:space="preserve"> </w:t>
            </w:r>
            <w:r w:rsidRPr="00721C94">
              <w:rPr>
                <w:spacing w:val="-3"/>
              </w:rPr>
              <w:t xml:space="preserve">применять </w:t>
            </w:r>
            <w:proofErr w:type="gramStart"/>
            <w:r w:rsidRPr="00721C94">
              <w:t>перпендикуляр</w:t>
            </w:r>
            <w:r w:rsidR="006F7A55">
              <w:t>-</w:t>
            </w:r>
            <w:r w:rsidRPr="00721C94">
              <w:t>ности</w:t>
            </w:r>
            <w:proofErr w:type="gramEnd"/>
            <w:r w:rsidRPr="00721C94">
              <w:t xml:space="preserve"> прямой и плоскости при решении</w:t>
            </w:r>
            <w:r w:rsidRPr="00721C94">
              <w:rPr>
                <w:spacing w:val="-2"/>
              </w:rPr>
              <w:t xml:space="preserve"> </w:t>
            </w:r>
            <w:r w:rsidRPr="00721C94">
              <w:t>задач;</w:t>
            </w:r>
          </w:p>
          <w:p w:rsidR="006A0BA9" w:rsidRPr="00721C94" w:rsidRDefault="006A0BA9" w:rsidP="006A0BA9">
            <w:pPr>
              <w:pStyle w:val="TableParagraph"/>
              <w:numPr>
                <w:ilvl w:val="0"/>
                <w:numId w:val="76"/>
              </w:numPr>
              <w:tabs>
                <w:tab w:val="left" w:pos="136"/>
                <w:tab w:val="left" w:pos="284"/>
                <w:tab w:val="left" w:pos="426"/>
                <w:tab w:val="left" w:pos="473"/>
                <w:tab w:val="left" w:pos="474"/>
                <w:tab w:val="left" w:pos="2076"/>
              </w:tabs>
              <w:ind w:left="-5" w:firstLine="0"/>
            </w:pPr>
            <w:r w:rsidRPr="00721C94">
              <w:t>владеть</w:t>
            </w:r>
            <w:r w:rsidR="006F7A55">
              <w:t xml:space="preserve"> </w:t>
            </w:r>
            <w:r w:rsidRPr="00721C94">
              <w:rPr>
                <w:spacing w:val="-3"/>
              </w:rPr>
              <w:t xml:space="preserve">понятиями </w:t>
            </w:r>
            <w:proofErr w:type="gramStart"/>
            <w:r w:rsidRPr="00721C94">
              <w:t>ортогональ</w:t>
            </w:r>
            <w:r w:rsidR="006F7A55">
              <w:t>-</w:t>
            </w:r>
            <w:r w:rsidRPr="00721C94">
              <w:lastRenderedPageBreak/>
              <w:t>ное</w:t>
            </w:r>
            <w:proofErr w:type="gramEnd"/>
            <w:r w:rsidRPr="00721C94">
              <w:t xml:space="preserve"> проектирование, наклонные и их проекции, уметь применять теорему о трех перпендикулярах при решении</w:t>
            </w:r>
            <w:r w:rsidRPr="00721C94">
              <w:rPr>
                <w:spacing w:val="-2"/>
              </w:rPr>
              <w:t xml:space="preserve"> </w:t>
            </w:r>
            <w:r w:rsidRPr="00721C94">
              <w:t>задач;</w:t>
            </w:r>
          </w:p>
          <w:p w:rsidR="006A0BA9" w:rsidRPr="00721C94" w:rsidRDefault="006A0BA9" w:rsidP="006A0BA9">
            <w:pPr>
              <w:pStyle w:val="TableParagraph"/>
              <w:numPr>
                <w:ilvl w:val="0"/>
                <w:numId w:val="76"/>
              </w:numPr>
              <w:tabs>
                <w:tab w:val="left" w:pos="136"/>
                <w:tab w:val="left" w:pos="284"/>
                <w:tab w:val="left" w:pos="426"/>
                <w:tab w:val="left" w:pos="474"/>
                <w:tab w:val="left" w:pos="2076"/>
                <w:tab w:val="left" w:pos="2518"/>
              </w:tabs>
              <w:ind w:left="-5" w:firstLine="0"/>
            </w:pPr>
            <w:r w:rsidRPr="00721C94">
              <w:t>владеть</w:t>
            </w:r>
            <w:r w:rsidR="006F7A55">
              <w:t xml:space="preserve"> </w:t>
            </w:r>
            <w:r w:rsidRPr="00721C94">
              <w:rPr>
                <w:spacing w:val="-3"/>
              </w:rPr>
              <w:t xml:space="preserve">понятиями </w:t>
            </w:r>
            <w:r w:rsidR="006F7A55">
              <w:t xml:space="preserve">расстояние  </w:t>
            </w:r>
            <w:r w:rsidRPr="00721C94">
              <w:t xml:space="preserve">между фигурами в пространстве, общий перпендикуляр двух </w:t>
            </w:r>
            <w:proofErr w:type="gramStart"/>
            <w:r w:rsidRPr="00721C94">
              <w:t>скре</w:t>
            </w:r>
            <w:r w:rsidR="006F7A55">
              <w:t>-</w:t>
            </w:r>
            <w:r w:rsidRPr="00721C94">
              <w:t>щивающихся</w:t>
            </w:r>
            <w:proofErr w:type="gramEnd"/>
            <w:r w:rsidRPr="00721C94">
              <w:t xml:space="preserve"> прямых и </w:t>
            </w:r>
            <w:r w:rsidRPr="00721C94">
              <w:rPr>
                <w:spacing w:val="-5"/>
              </w:rPr>
              <w:t xml:space="preserve">уметь </w:t>
            </w:r>
            <w:r w:rsidRPr="00721C94">
              <w:t>при</w:t>
            </w:r>
            <w:r w:rsidR="006F7A55">
              <w:t>-</w:t>
            </w:r>
            <w:r w:rsidRPr="00721C94">
              <w:t>менять их при решении</w:t>
            </w:r>
            <w:r w:rsidRPr="00721C94">
              <w:rPr>
                <w:spacing w:val="-2"/>
              </w:rPr>
              <w:t xml:space="preserve"> </w:t>
            </w:r>
            <w:r w:rsidRPr="00721C94">
              <w:t>задач;</w:t>
            </w:r>
          </w:p>
          <w:p w:rsidR="006F7A55" w:rsidRPr="00721C94" w:rsidRDefault="006A0BA9" w:rsidP="006F7A55">
            <w:pPr>
              <w:pStyle w:val="TableParagraph"/>
              <w:tabs>
                <w:tab w:val="left" w:pos="284"/>
                <w:tab w:val="left" w:pos="426"/>
              </w:tabs>
            </w:pPr>
            <w:r w:rsidRPr="00721C94">
              <w:t>владеть понятием</w:t>
            </w:r>
            <w:r w:rsidRPr="00721C94">
              <w:rPr>
                <w:spacing w:val="11"/>
              </w:rPr>
              <w:t xml:space="preserve"> </w:t>
            </w:r>
            <w:r w:rsidRPr="00721C94">
              <w:t>угол</w:t>
            </w:r>
            <w:r w:rsidR="006F7A55">
              <w:t xml:space="preserve"> </w:t>
            </w:r>
            <w:r w:rsidR="006F7A55" w:rsidRPr="00721C94">
              <w:t xml:space="preserve">между прямой </w:t>
            </w:r>
            <w:r w:rsidR="006F7A55" w:rsidRPr="00721C94">
              <w:rPr>
                <w:spacing w:val="-15"/>
              </w:rPr>
              <w:t xml:space="preserve">и </w:t>
            </w:r>
            <w:r w:rsidR="006F7A55" w:rsidRPr="00721C94">
              <w:t xml:space="preserve">плоскостью и уметь применять его </w:t>
            </w:r>
            <w:r w:rsidR="006F7A55" w:rsidRPr="00721C94">
              <w:rPr>
                <w:spacing w:val="-4"/>
              </w:rPr>
              <w:t xml:space="preserve">при </w:t>
            </w:r>
            <w:r w:rsidR="006F7A55" w:rsidRPr="00721C94">
              <w:t>решении</w:t>
            </w:r>
            <w:r w:rsidR="006F7A55" w:rsidRPr="00721C94">
              <w:rPr>
                <w:spacing w:val="-2"/>
              </w:rPr>
              <w:t xml:space="preserve"> </w:t>
            </w:r>
            <w:r w:rsidR="006F7A55" w:rsidRPr="00721C94">
              <w:t>задач;</w:t>
            </w:r>
          </w:p>
          <w:p w:rsidR="006F7A55" w:rsidRPr="00721C94" w:rsidRDefault="006F7A55" w:rsidP="006F7A55">
            <w:pPr>
              <w:pStyle w:val="TableParagraph"/>
              <w:numPr>
                <w:ilvl w:val="0"/>
                <w:numId w:val="71"/>
              </w:numPr>
              <w:tabs>
                <w:tab w:val="left" w:pos="136"/>
                <w:tab w:val="left" w:pos="284"/>
                <w:tab w:val="left" w:pos="1812"/>
                <w:tab w:val="left" w:pos="1958"/>
                <w:tab w:val="left" w:pos="1994"/>
                <w:tab w:val="left" w:pos="2062"/>
                <w:tab w:val="left" w:pos="2597"/>
                <w:tab w:val="left" w:pos="2729"/>
                <w:tab w:val="left" w:pos="2809"/>
              </w:tabs>
              <w:ind w:left="0" w:firstLine="0"/>
            </w:pPr>
            <w:r w:rsidRPr="00721C94">
              <w:t>владеть</w:t>
            </w:r>
            <w:r>
              <w:t xml:space="preserve"> </w:t>
            </w:r>
            <w:r w:rsidRPr="00721C94">
              <w:t>понятия</w:t>
            </w:r>
            <w:r>
              <w:t xml:space="preserve">ми двугранный </w:t>
            </w:r>
            <w:r w:rsidRPr="00721C94">
              <w:rPr>
                <w:spacing w:val="-3"/>
              </w:rPr>
              <w:t>угол,</w:t>
            </w:r>
            <w:r>
              <w:rPr>
                <w:spacing w:val="-3"/>
              </w:rPr>
              <w:t xml:space="preserve"> </w:t>
            </w:r>
            <w:r w:rsidRPr="00721C94">
              <w:rPr>
                <w:spacing w:val="-5"/>
              </w:rPr>
              <w:t xml:space="preserve">угол </w:t>
            </w:r>
            <w:r w:rsidRPr="00721C94">
              <w:t>между</w:t>
            </w:r>
            <w:r>
              <w:t xml:space="preserve"> </w:t>
            </w:r>
            <w:r w:rsidRPr="00721C94">
              <w:rPr>
                <w:spacing w:val="-3"/>
              </w:rPr>
              <w:t xml:space="preserve">плоскостями, </w:t>
            </w:r>
            <w:r w:rsidRPr="00721C94">
              <w:t>перпендикулярные плоскости</w:t>
            </w:r>
            <w:r w:rsidRPr="00721C94">
              <w:tab/>
            </w:r>
            <w:r>
              <w:t xml:space="preserve"> </w:t>
            </w:r>
            <w:r w:rsidRPr="00721C94">
              <w:tab/>
              <w:t>и</w:t>
            </w:r>
            <w:r>
              <w:t xml:space="preserve"> </w:t>
            </w:r>
            <w:r w:rsidRPr="00721C94">
              <w:rPr>
                <w:spacing w:val="-4"/>
              </w:rPr>
              <w:t xml:space="preserve">уметь </w:t>
            </w:r>
            <w:r w:rsidRPr="00721C94">
              <w:t>применять</w:t>
            </w:r>
            <w:r>
              <w:t xml:space="preserve">  </w:t>
            </w:r>
            <w:r w:rsidRPr="00721C94">
              <w:t>их</w:t>
            </w:r>
            <w:r w:rsidRPr="00721C94">
              <w:tab/>
            </w:r>
            <w:r w:rsidRPr="00721C94">
              <w:tab/>
            </w:r>
            <w:r w:rsidRPr="00721C94">
              <w:rPr>
                <w:spacing w:val="-5"/>
              </w:rPr>
              <w:t xml:space="preserve">при </w:t>
            </w:r>
            <w:r w:rsidRPr="00721C94">
              <w:t>решении</w:t>
            </w:r>
            <w:r w:rsidRPr="00721C94">
              <w:rPr>
                <w:spacing w:val="-2"/>
              </w:rPr>
              <w:t xml:space="preserve"> </w:t>
            </w:r>
            <w:r w:rsidRPr="00721C94">
              <w:t>задач;</w:t>
            </w:r>
          </w:p>
          <w:p w:rsidR="006F7A55" w:rsidRPr="00721C94" w:rsidRDefault="006F7A55" w:rsidP="006F7A55">
            <w:pPr>
              <w:pStyle w:val="TableParagraph"/>
              <w:numPr>
                <w:ilvl w:val="0"/>
                <w:numId w:val="71"/>
              </w:numPr>
              <w:tabs>
                <w:tab w:val="left" w:pos="136"/>
                <w:tab w:val="left" w:pos="284"/>
                <w:tab w:val="left" w:pos="2076"/>
                <w:tab w:val="left" w:pos="2290"/>
              </w:tabs>
              <w:spacing w:before="1"/>
              <w:ind w:left="0" w:firstLine="0"/>
            </w:pPr>
            <w:r w:rsidRPr="00721C94">
              <w:t>владеть</w:t>
            </w:r>
            <w:r>
              <w:t xml:space="preserve"> </w:t>
            </w:r>
            <w:r w:rsidRPr="00721C94">
              <w:rPr>
                <w:spacing w:val="-3"/>
              </w:rPr>
              <w:t xml:space="preserve">понятиями </w:t>
            </w:r>
            <w:r w:rsidRPr="00721C94">
              <w:t xml:space="preserve">призма, </w:t>
            </w:r>
            <w:proofErr w:type="gramStart"/>
            <w:r w:rsidRPr="00721C94">
              <w:t>пара</w:t>
            </w:r>
            <w:r>
              <w:t>-</w:t>
            </w:r>
            <w:r w:rsidRPr="00721C94">
              <w:t>ллелепипед</w:t>
            </w:r>
            <w:proofErr w:type="gramEnd"/>
            <w:r w:rsidRPr="00721C94">
              <w:t xml:space="preserve"> и применять</w:t>
            </w:r>
            <w:r>
              <w:t xml:space="preserve"> </w:t>
            </w:r>
            <w:r w:rsidRPr="00721C94">
              <w:rPr>
                <w:spacing w:val="-1"/>
              </w:rPr>
              <w:t xml:space="preserve">свойства </w:t>
            </w:r>
            <w:r w:rsidRPr="00721C94">
              <w:t xml:space="preserve">параллелепипеда </w:t>
            </w:r>
            <w:r w:rsidRPr="00721C94">
              <w:rPr>
                <w:spacing w:val="-4"/>
              </w:rPr>
              <w:t xml:space="preserve">при </w:t>
            </w:r>
            <w:r w:rsidRPr="00721C94">
              <w:t>решении</w:t>
            </w:r>
            <w:r w:rsidRPr="00721C94">
              <w:rPr>
                <w:spacing w:val="-2"/>
              </w:rPr>
              <w:t xml:space="preserve"> </w:t>
            </w:r>
            <w:r w:rsidRPr="00721C94">
              <w:t>задач;</w:t>
            </w:r>
          </w:p>
          <w:p w:rsidR="006F7A55" w:rsidRPr="00721C94" w:rsidRDefault="006F7A55" w:rsidP="006F7A55">
            <w:pPr>
              <w:pStyle w:val="TableParagraph"/>
              <w:numPr>
                <w:ilvl w:val="0"/>
                <w:numId w:val="71"/>
              </w:numPr>
              <w:tabs>
                <w:tab w:val="left" w:pos="136"/>
                <w:tab w:val="left" w:pos="284"/>
                <w:tab w:val="left" w:pos="2023"/>
                <w:tab w:val="left" w:pos="2208"/>
                <w:tab w:val="left" w:pos="2809"/>
                <w:tab w:val="left" w:pos="3058"/>
              </w:tabs>
              <w:ind w:left="0" w:firstLine="0"/>
            </w:pPr>
            <w:r w:rsidRPr="00721C94">
              <w:t>владеть</w:t>
            </w:r>
            <w:r>
              <w:t xml:space="preserve"> </w:t>
            </w:r>
            <w:r w:rsidRPr="00721C94">
              <w:rPr>
                <w:spacing w:val="-3"/>
              </w:rPr>
              <w:t xml:space="preserve">понятием </w:t>
            </w:r>
            <w:proofErr w:type="gramStart"/>
            <w:r w:rsidRPr="00721C94">
              <w:t>прямоуголь</w:t>
            </w:r>
            <w:r>
              <w:t>-</w:t>
            </w:r>
            <w:r w:rsidRPr="00721C94">
              <w:t>ный</w:t>
            </w:r>
            <w:proofErr w:type="gramEnd"/>
            <w:r w:rsidRPr="00721C94">
              <w:t xml:space="preserve"> параллелепипед</w:t>
            </w:r>
            <w:r>
              <w:t xml:space="preserve"> </w:t>
            </w:r>
            <w:r w:rsidRPr="00721C94">
              <w:tab/>
            </w:r>
            <w:r w:rsidRPr="00721C94">
              <w:rPr>
                <w:spacing w:val="-17"/>
              </w:rPr>
              <w:t xml:space="preserve">и </w:t>
            </w:r>
            <w:r w:rsidRPr="00721C94">
              <w:t>применять</w:t>
            </w:r>
            <w:r>
              <w:t xml:space="preserve"> </w:t>
            </w:r>
            <w:r w:rsidRPr="00721C94">
              <w:t>его</w:t>
            </w:r>
            <w:r>
              <w:t xml:space="preserve"> </w:t>
            </w:r>
            <w:r w:rsidRPr="00721C94">
              <w:rPr>
                <w:spacing w:val="-6"/>
              </w:rPr>
              <w:t xml:space="preserve">при </w:t>
            </w:r>
            <w:r w:rsidRPr="00721C94">
              <w:t>решении</w:t>
            </w:r>
            <w:r w:rsidRPr="00721C94">
              <w:rPr>
                <w:spacing w:val="-2"/>
              </w:rPr>
              <w:t xml:space="preserve"> </w:t>
            </w:r>
            <w:r w:rsidRPr="00721C94">
              <w:t>задач;</w:t>
            </w:r>
          </w:p>
          <w:p w:rsidR="006F7A55" w:rsidRPr="00721C94" w:rsidRDefault="006F7A55" w:rsidP="006F7A55">
            <w:pPr>
              <w:pStyle w:val="TableParagraph"/>
              <w:numPr>
                <w:ilvl w:val="0"/>
                <w:numId w:val="71"/>
              </w:numPr>
              <w:tabs>
                <w:tab w:val="left" w:pos="136"/>
                <w:tab w:val="left" w:pos="284"/>
                <w:tab w:val="left" w:pos="2076"/>
              </w:tabs>
              <w:ind w:left="0" w:firstLine="0"/>
            </w:pPr>
            <w:r w:rsidRPr="00721C94">
              <w:t>владеть</w:t>
            </w:r>
            <w:r>
              <w:t xml:space="preserve"> </w:t>
            </w:r>
            <w:r w:rsidRPr="00721C94">
              <w:rPr>
                <w:spacing w:val="-3"/>
              </w:rPr>
              <w:t xml:space="preserve">понятиями </w:t>
            </w:r>
            <w:r w:rsidRPr="00721C94">
              <w:t xml:space="preserve">пирамида, </w:t>
            </w:r>
            <w:proofErr w:type="gramStart"/>
            <w:r w:rsidRPr="00721C94">
              <w:t>ви</w:t>
            </w:r>
            <w:r>
              <w:t>-</w:t>
            </w:r>
            <w:r w:rsidRPr="00721C94">
              <w:t>ды</w:t>
            </w:r>
            <w:proofErr w:type="gramEnd"/>
            <w:r w:rsidRPr="00721C94">
              <w:t xml:space="preserve"> пирамид, элементы правиль</w:t>
            </w:r>
            <w:r>
              <w:t>-</w:t>
            </w:r>
            <w:r w:rsidRPr="00721C94">
              <w:t xml:space="preserve">ной пирамиды и уметь применять их </w:t>
            </w:r>
            <w:r w:rsidRPr="00721C94">
              <w:rPr>
                <w:spacing w:val="-4"/>
              </w:rPr>
              <w:t xml:space="preserve">при </w:t>
            </w:r>
            <w:r w:rsidRPr="00721C94">
              <w:t>решении</w:t>
            </w:r>
            <w:r w:rsidRPr="00721C94">
              <w:rPr>
                <w:spacing w:val="-2"/>
              </w:rPr>
              <w:t xml:space="preserve"> </w:t>
            </w:r>
            <w:r w:rsidRPr="00721C94">
              <w:t>задач;</w:t>
            </w:r>
          </w:p>
          <w:p w:rsidR="006F7A55" w:rsidRPr="00721C94" w:rsidRDefault="006F7A55" w:rsidP="006F7A55">
            <w:pPr>
              <w:pStyle w:val="TableParagraph"/>
              <w:numPr>
                <w:ilvl w:val="0"/>
                <w:numId w:val="71"/>
              </w:numPr>
              <w:tabs>
                <w:tab w:val="left" w:pos="136"/>
                <w:tab w:val="left" w:pos="284"/>
                <w:tab w:val="left" w:pos="1320"/>
                <w:tab w:val="left" w:pos="2386"/>
                <w:tab w:val="left" w:pos="3065"/>
              </w:tabs>
              <w:ind w:left="0" w:firstLine="0"/>
            </w:pPr>
            <w:r w:rsidRPr="00721C94">
              <w:t>иметь</w:t>
            </w:r>
            <w:r>
              <w:t xml:space="preserve"> </w:t>
            </w:r>
            <w:r w:rsidRPr="00721C94">
              <w:t>представление</w:t>
            </w:r>
            <w:r>
              <w:t xml:space="preserve"> </w:t>
            </w:r>
            <w:r w:rsidRPr="00721C94">
              <w:rPr>
                <w:spacing w:val="-18"/>
              </w:rPr>
              <w:t xml:space="preserve">о </w:t>
            </w:r>
            <w:r>
              <w:t xml:space="preserve">теореме </w:t>
            </w:r>
            <w:r w:rsidRPr="00721C94">
              <w:rPr>
                <w:spacing w:val="-4"/>
              </w:rPr>
              <w:t xml:space="preserve">Эйлера, </w:t>
            </w:r>
            <w:proofErr w:type="gramStart"/>
            <w:r w:rsidRPr="00721C94">
              <w:t>правильных</w:t>
            </w:r>
            <w:proofErr w:type="gramEnd"/>
            <w:r w:rsidRPr="00721C94">
              <w:t xml:space="preserve"> многогран</w:t>
            </w:r>
            <w:r>
              <w:t>-</w:t>
            </w:r>
            <w:r w:rsidRPr="00721C94">
              <w:t>никах;</w:t>
            </w:r>
          </w:p>
          <w:p w:rsidR="006F7A55" w:rsidRPr="00721C94" w:rsidRDefault="006F7A55" w:rsidP="006F7A55">
            <w:pPr>
              <w:pStyle w:val="TableParagraph"/>
              <w:tabs>
                <w:tab w:val="left" w:pos="136"/>
                <w:tab w:val="left" w:pos="284"/>
              </w:tabs>
            </w:pPr>
            <w:r w:rsidRPr="00721C94">
              <w:t>владеть</w:t>
            </w:r>
            <w:r>
              <w:t xml:space="preserve"> </w:t>
            </w:r>
            <w:r w:rsidRPr="00721C94">
              <w:rPr>
                <w:spacing w:val="-3"/>
              </w:rPr>
              <w:t xml:space="preserve">понятием </w:t>
            </w:r>
            <w:r w:rsidRPr="00721C94">
              <w:t xml:space="preserve">площади </w:t>
            </w:r>
            <w:proofErr w:type="gramStart"/>
            <w:r w:rsidRPr="00721C94">
              <w:rPr>
                <w:spacing w:val="-3"/>
              </w:rPr>
              <w:t>по</w:t>
            </w:r>
            <w:r>
              <w:rPr>
                <w:spacing w:val="-3"/>
              </w:rPr>
              <w:t>-</w:t>
            </w:r>
            <w:r w:rsidRPr="00721C94">
              <w:rPr>
                <w:spacing w:val="-3"/>
              </w:rPr>
              <w:t>верхностей</w:t>
            </w:r>
            <w:proofErr w:type="gramEnd"/>
            <w:r w:rsidRPr="00721C94">
              <w:rPr>
                <w:spacing w:val="-3"/>
              </w:rPr>
              <w:t xml:space="preserve"> </w:t>
            </w:r>
            <w:r w:rsidRPr="00721C94">
              <w:t>многогранников и уметь применять его</w:t>
            </w:r>
            <w:r w:rsidRPr="00721C94">
              <w:rPr>
                <w:spacing w:val="15"/>
              </w:rPr>
              <w:t xml:space="preserve"> </w:t>
            </w:r>
            <w:r w:rsidRPr="00721C94">
              <w:t>при</w:t>
            </w:r>
            <w:r>
              <w:t xml:space="preserve"> </w:t>
            </w:r>
            <w:r w:rsidRPr="00721C94">
              <w:t>решении</w:t>
            </w:r>
            <w:r w:rsidRPr="00721C94">
              <w:rPr>
                <w:spacing w:val="-9"/>
              </w:rPr>
              <w:t xml:space="preserve"> </w:t>
            </w:r>
            <w:r w:rsidRPr="00721C94">
              <w:t>задач;</w:t>
            </w:r>
          </w:p>
          <w:p w:rsidR="006F7A55" w:rsidRPr="00721C94" w:rsidRDefault="006F7A55" w:rsidP="006F7A55">
            <w:pPr>
              <w:pStyle w:val="TableParagraph"/>
              <w:numPr>
                <w:ilvl w:val="0"/>
                <w:numId w:val="69"/>
              </w:numPr>
              <w:tabs>
                <w:tab w:val="left" w:pos="136"/>
                <w:tab w:val="left" w:pos="284"/>
                <w:tab w:val="left" w:pos="474"/>
                <w:tab w:val="left" w:pos="2172"/>
              </w:tabs>
              <w:ind w:left="0" w:firstLine="0"/>
            </w:pPr>
            <w:r w:rsidRPr="00721C94">
              <w:t>владеть</w:t>
            </w:r>
            <w:r>
              <w:t xml:space="preserve"> </w:t>
            </w:r>
            <w:r w:rsidRPr="00721C94">
              <w:t xml:space="preserve">понятиями тела </w:t>
            </w:r>
            <w:proofErr w:type="gramStart"/>
            <w:r w:rsidRPr="00721C94">
              <w:t>враще</w:t>
            </w:r>
            <w:r>
              <w:t>-</w:t>
            </w:r>
            <w:r w:rsidRPr="00721C94">
              <w:lastRenderedPageBreak/>
              <w:t>ния</w:t>
            </w:r>
            <w:proofErr w:type="gramEnd"/>
            <w:r w:rsidRPr="00721C94">
              <w:tab/>
            </w:r>
            <w:r w:rsidRPr="00721C94">
              <w:rPr>
                <w:spacing w:val="-1"/>
              </w:rPr>
              <w:t xml:space="preserve">(цилиндр, </w:t>
            </w:r>
            <w:r w:rsidRPr="00721C94">
              <w:t>конус, шар и сфе</w:t>
            </w:r>
            <w:r>
              <w:t>-</w:t>
            </w:r>
            <w:r w:rsidRPr="00721C94">
              <w:t xml:space="preserve">ра), </w:t>
            </w:r>
            <w:r w:rsidRPr="00721C94">
              <w:rPr>
                <w:spacing w:val="-6"/>
              </w:rPr>
              <w:t xml:space="preserve">их </w:t>
            </w:r>
            <w:r w:rsidRPr="00721C94">
              <w:t xml:space="preserve">сечения и </w:t>
            </w:r>
            <w:r w:rsidRPr="00721C94">
              <w:rPr>
                <w:spacing w:val="-4"/>
              </w:rPr>
              <w:t xml:space="preserve">уметь </w:t>
            </w:r>
            <w:r w:rsidRPr="00721C94">
              <w:t>применять их при решении</w:t>
            </w:r>
            <w:r w:rsidRPr="00721C94">
              <w:rPr>
                <w:spacing w:val="-2"/>
              </w:rPr>
              <w:t xml:space="preserve"> </w:t>
            </w:r>
            <w:r w:rsidRPr="00721C94">
              <w:t>задач;</w:t>
            </w:r>
          </w:p>
          <w:p w:rsidR="006F7A55" w:rsidRPr="00721C94" w:rsidRDefault="006F7A55" w:rsidP="006F7A55">
            <w:pPr>
              <w:pStyle w:val="TableParagraph"/>
              <w:numPr>
                <w:ilvl w:val="0"/>
                <w:numId w:val="69"/>
              </w:numPr>
              <w:tabs>
                <w:tab w:val="left" w:pos="136"/>
                <w:tab w:val="left" w:pos="284"/>
                <w:tab w:val="left" w:pos="474"/>
                <w:tab w:val="left" w:pos="2076"/>
              </w:tabs>
              <w:ind w:left="0" w:firstLine="0"/>
            </w:pPr>
            <w:r w:rsidRPr="00721C94">
              <w:t>владеть</w:t>
            </w:r>
            <w:r>
              <w:t xml:space="preserve"> </w:t>
            </w:r>
            <w:r w:rsidRPr="00721C94">
              <w:rPr>
                <w:spacing w:val="-3"/>
              </w:rPr>
              <w:t xml:space="preserve">понятиями </w:t>
            </w:r>
            <w:r w:rsidRPr="00721C94">
              <w:t>касательные прямые</w:t>
            </w:r>
            <w:r>
              <w:t xml:space="preserve"> </w:t>
            </w:r>
            <w:r w:rsidRPr="00721C94">
              <w:rPr>
                <w:spacing w:val="-13"/>
              </w:rPr>
              <w:t xml:space="preserve">и </w:t>
            </w:r>
            <w:r w:rsidRPr="00721C94">
              <w:t xml:space="preserve">плоскости и </w:t>
            </w:r>
            <w:r w:rsidRPr="00721C94">
              <w:rPr>
                <w:spacing w:val="-4"/>
              </w:rPr>
              <w:t xml:space="preserve">уметь </w:t>
            </w:r>
            <w:r w:rsidRPr="00721C94">
              <w:t>при</w:t>
            </w:r>
            <w:r>
              <w:t>-</w:t>
            </w:r>
            <w:r w:rsidRPr="00721C94">
              <w:t xml:space="preserve">менять </w:t>
            </w:r>
            <w:proofErr w:type="gramStart"/>
            <w:r w:rsidRPr="00721C94">
              <w:t>из</w:t>
            </w:r>
            <w:proofErr w:type="gramEnd"/>
            <w:r w:rsidRPr="00721C94">
              <w:t xml:space="preserve"> </w:t>
            </w:r>
            <w:proofErr w:type="gramStart"/>
            <w:r w:rsidRPr="00721C94">
              <w:rPr>
                <w:spacing w:val="-4"/>
              </w:rPr>
              <w:t>при</w:t>
            </w:r>
            <w:proofErr w:type="gramEnd"/>
            <w:r w:rsidRPr="00721C94">
              <w:rPr>
                <w:spacing w:val="-4"/>
              </w:rPr>
              <w:t xml:space="preserve"> </w:t>
            </w:r>
            <w:r w:rsidRPr="00721C94">
              <w:t>решении</w:t>
            </w:r>
            <w:r w:rsidRPr="00721C94">
              <w:rPr>
                <w:spacing w:val="-2"/>
              </w:rPr>
              <w:t xml:space="preserve"> </w:t>
            </w:r>
            <w:r w:rsidRPr="00721C94">
              <w:t>задач;</w:t>
            </w:r>
          </w:p>
          <w:p w:rsidR="006F7A55" w:rsidRPr="00721C94" w:rsidRDefault="006F7A55" w:rsidP="006F7A55">
            <w:pPr>
              <w:pStyle w:val="TableParagraph"/>
              <w:numPr>
                <w:ilvl w:val="0"/>
                <w:numId w:val="69"/>
              </w:numPr>
              <w:tabs>
                <w:tab w:val="left" w:pos="136"/>
                <w:tab w:val="left" w:pos="284"/>
                <w:tab w:val="left" w:pos="474"/>
              </w:tabs>
              <w:ind w:left="0" w:firstLine="0"/>
            </w:pPr>
            <w:r w:rsidRPr="00721C94">
              <w:t>иметь</w:t>
            </w:r>
            <w:r>
              <w:t xml:space="preserve"> </w:t>
            </w:r>
            <w:r w:rsidRPr="00721C94">
              <w:t xml:space="preserve">представления о </w:t>
            </w:r>
            <w:proofErr w:type="gramStart"/>
            <w:r w:rsidRPr="00721C94">
              <w:t>вписан</w:t>
            </w:r>
            <w:r>
              <w:t>-</w:t>
            </w:r>
            <w:r w:rsidRPr="00721C94">
              <w:t>ных</w:t>
            </w:r>
            <w:proofErr w:type="gramEnd"/>
            <w:r w:rsidRPr="00721C94">
              <w:t xml:space="preserve"> и описанных сферах и уметь </w:t>
            </w:r>
            <w:r w:rsidRPr="00721C94">
              <w:rPr>
                <w:spacing w:val="-3"/>
              </w:rPr>
              <w:t xml:space="preserve">применять </w:t>
            </w:r>
            <w:r w:rsidRPr="00721C94">
              <w:t>их при решении</w:t>
            </w:r>
            <w:r w:rsidRPr="00721C94">
              <w:rPr>
                <w:spacing w:val="-9"/>
              </w:rPr>
              <w:t xml:space="preserve"> </w:t>
            </w:r>
            <w:r w:rsidRPr="00721C94">
              <w:t>задач;</w:t>
            </w:r>
          </w:p>
          <w:p w:rsidR="006F7A55" w:rsidRPr="00721C94" w:rsidRDefault="006F7A55" w:rsidP="006F7A55">
            <w:pPr>
              <w:pStyle w:val="TableParagraph"/>
              <w:numPr>
                <w:ilvl w:val="0"/>
                <w:numId w:val="69"/>
              </w:numPr>
              <w:tabs>
                <w:tab w:val="left" w:pos="136"/>
                <w:tab w:val="left" w:pos="284"/>
                <w:tab w:val="left" w:pos="474"/>
              </w:tabs>
              <w:ind w:left="0" w:firstLine="0"/>
            </w:pPr>
            <w:r w:rsidRPr="00721C94">
              <w:t xml:space="preserve">владеть понятиями объем, </w:t>
            </w:r>
            <w:proofErr w:type="gramStart"/>
            <w:r w:rsidRPr="00721C94">
              <w:t>объе</w:t>
            </w:r>
            <w:r>
              <w:t>-</w:t>
            </w:r>
            <w:r w:rsidRPr="00721C94">
              <w:t>мы</w:t>
            </w:r>
            <w:proofErr w:type="gramEnd"/>
            <w:r w:rsidRPr="00721C94">
              <w:t xml:space="preserve"> многогранников, тел вращения </w:t>
            </w:r>
            <w:r w:rsidRPr="00721C94">
              <w:rPr>
                <w:spacing w:val="-11"/>
              </w:rPr>
              <w:t xml:space="preserve">и  </w:t>
            </w:r>
            <w:r w:rsidRPr="00721C94">
              <w:t xml:space="preserve">применять их </w:t>
            </w:r>
            <w:r w:rsidRPr="00721C94">
              <w:rPr>
                <w:spacing w:val="-4"/>
              </w:rPr>
              <w:t xml:space="preserve">при </w:t>
            </w:r>
            <w:r w:rsidRPr="00721C94">
              <w:t>решении</w:t>
            </w:r>
            <w:r w:rsidRPr="00721C94">
              <w:rPr>
                <w:spacing w:val="-2"/>
              </w:rPr>
              <w:t xml:space="preserve"> </w:t>
            </w:r>
            <w:r w:rsidRPr="00721C94">
              <w:t>задач;</w:t>
            </w:r>
          </w:p>
          <w:p w:rsidR="006F7A55" w:rsidRPr="00721C94" w:rsidRDefault="006F7A55" w:rsidP="006F7A55">
            <w:pPr>
              <w:pStyle w:val="TableParagraph"/>
              <w:numPr>
                <w:ilvl w:val="0"/>
                <w:numId w:val="69"/>
              </w:numPr>
              <w:tabs>
                <w:tab w:val="left" w:pos="136"/>
                <w:tab w:val="left" w:pos="284"/>
                <w:tab w:val="left" w:pos="474"/>
                <w:tab w:val="left" w:pos="2273"/>
              </w:tabs>
              <w:ind w:left="0" w:firstLine="0"/>
            </w:pPr>
            <w:r w:rsidRPr="00721C94">
              <w:t>иметь представление о развертке цилиндра и конуса,</w:t>
            </w:r>
            <w:r>
              <w:t xml:space="preserve"> </w:t>
            </w:r>
            <w:r w:rsidRPr="00721C94">
              <w:rPr>
                <w:spacing w:val="-3"/>
              </w:rPr>
              <w:t xml:space="preserve">площади </w:t>
            </w:r>
            <w:proofErr w:type="gramStart"/>
            <w:r w:rsidRPr="00721C94">
              <w:t>по</w:t>
            </w:r>
            <w:r>
              <w:t>-</w:t>
            </w:r>
            <w:r w:rsidRPr="00721C94">
              <w:t>верхности</w:t>
            </w:r>
            <w:proofErr w:type="gramEnd"/>
            <w:r w:rsidRPr="00721C94">
              <w:t xml:space="preserve"> цилиндра и конуса, уметь </w:t>
            </w:r>
            <w:r w:rsidRPr="00721C94">
              <w:rPr>
                <w:spacing w:val="-3"/>
              </w:rPr>
              <w:t xml:space="preserve">применять </w:t>
            </w:r>
            <w:r w:rsidRPr="00721C94">
              <w:t>их при решении</w:t>
            </w:r>
            <w:r w:rsidRPr="00721C94">
              <w:rPr>
                <w:spacing w:val="-9"/>
              </w:rPr>
              <w:t xml:space="preserve"> </w:t>
            </w:r>
            <w:r w:rsidRPr="00721C94">
              <w:t>задач;</w:t>
            </w:r>
          </w:p>
          <w:p w:rsidR="006F7A55" w:rsidRPr="00721C94" w:rsidRDefault="006F7A55" w:rsidP="006F7A55">
            <w:pPr>
              <w:pStyle w:val="TableParagraph"/>
              <w:numPr>
                <w:ilvl w:val="0"/>
                <w:numId w:val="69"/>
              </w:numPr>
              <w:tabs>
                <w:tab w:val="left" w:pos="136"/>
                <w:tab w:val="left" w:pos="284"/>
                <w:tab w:val="left" w:pos="474"/>
              </w:tabs>
              <w:ind w:left="0" w:firstLine="0"/>
              <w:jc w:val="both"/>
            </w:pPr>
            <w:r w:rsidRPr="00721C94">
              <w:t xml:space="preserve">иметь представление о площади сферы и </w:t>
            </w:r>
            <w:r w:rsidRPr="00721C94">
              <w:rPr>
                <w:spacing w:val="-4"/>
              </w:rPr>
              <w:t xml:space="preserve">уметь </w:t>
            </w:r>
            <w:r w:rsidRPr="00721C94">
              <w:t xml:space="preserve">применять его </w:t>
            </w:r>
            <w:r w:rsidRPr="00721C94">
              <w:rPr>
                <w:spacing w:val="-4"/>
              </w:rPr>
              <w:t xml:space="preserve">при </w:t>
            </w:r>
            <w:r w:rsidRPr="00721C94">
              <w:t>решении</w:t>
            </w:r>
            <w:r w:rsidRPr="00721C94">
              <w:rPr>
                <w:spacing w:val="-2"/>
              </w:rPr>
              <w:t xml:space="preserve"> </w:t>
            </w:r>
            <w:r w:rsidRPr="00721C94">
              <w:t>задач;</w:t>
            </w:r>
          </w:p>
          <w:p w:rsidR="00F02D17" w:rsidRPr="00721C94" w:rsidRDefault="006F7A55" w:rsidP="00F02D17">
            <w:pPr>
              <w:pStyle w:val="TableParagraph"/>
              <w:tabs>
                <w:tab w:val="left" w:pos="284"/>
                <w:tab w:val="left" w:pos="426"/>
              </w:tabs>
            </w:pPr>
            <w:r w:rsidRPr="00721C94">
              <w:t xml:space="preserve">уметь решать задачи </w:t>
            </w:r>
            <w:r w:rsidRPr="00721C94">
              <w:rPr>
                <w:spacing w:val="-7"/>
              </w:rPr>
              <w:t xml:space="preserve">на </w:t>
            </w:r>
            <w:proofErr w:type="gramStart"/>
            <w:r w:rsidRPr="00721C94">
              <w:t>комбина</w:t>
            </w:r>
            <w:r w:rsidR="00F02D17">
              <w:t>-</w:t>
            </w:r>
            <w:r w:rsidRPr="00721C94">
              <w:t>ции</w:t>
            </w:r>
            <w:proofErr w:type="gramEnd"/>
            <w:r w:rsidRPr="00721C94">
              <w:t xml:space="preserve"> многогранников</w:t>
            </w:r>
            <w:r w:rsidR="00F02D17">
              <w:t xml:space="preserve"> </w:t>
            </w:r>
            <w:r w:rsidRPr="00721C94">
              <w:t>и</w:t>
            </w:r>
            <w:r w:rsidR="00F02D17">
              <w:t xml:space="preserve"> </w:t>
            </w:r>
            <w:r w:rsidRPr="00721C94">
              <w:rPr>
                <w:spacing w:val="-6"/>
              </w:rPr>
              <w:t>тел</w:t>
            </w:r>
            <w:r w:rsidR="00F02D17">
              <w:rPr>
                <w:spacing w:val="-6"/>
              </w:rPr>
              <w:t xml:space="preserve"> </w:t>
            </w:r>
            <w:r w:rsidR="00F02D17" w:rsidRPr="00721C94">
              <w:t>враще</w:t>
            </w:r>
            <w:r w:rsidR="00F02D17">
              <w:t>-</w:t>
            </w:r>
            <w:r w:rsidR="00F02D17" w:rsidRPr="00721C94">
              <w:t>ния;</w:t>
            </w:r>
          </w:p>
          <w:p w:rsidR="00F02D17" w:rsidRPr="00721C94" w:rsidRDefault="00F02D17" w:rsidP="00F02D17">
            <w:pPr>
              <w:pStyle w:val="TableParagraph"/>
              <w:numPr>
                <w:ilvl w:val="0"/>
                <w:numId w:val="68"/>
              </w:numPr>
              <w:tabs>
                <w:tab w:val="left" w:pos="136"/>
              </w:tabs>
              <w:ind w:left="0" w:firstLine="0"/>
            </w:pPr>
            <w:r w:rsidRPr="00721C94">
              <w:t xml:space="preserve">иметь представление о подобии в пространстве и уметь решать задачи на отношение объемов </w:t>
            </w:r>
            <w:r w:rsidRPr="00721C94">
              <w:rPr>
                <w:spacing w:val="-12"/>
              </w:rPr>
              <w:t xml:space="preserve">и </w:t>
            </w:r>
            <w:r w:rsidRPr="00721C94">
              <w:t>площадей поверхностей подобных</w:t>
            </w:r>
            <w:r w:rsidRPr="00721C94">
              <w:rPr>
                <w:spacing w:val="-1"/>
              </w:rPr>
              <w:t xml:space="preserve"> </w:t>
            </w:r>
            <w:r w:rsidRPr="00721C94">
              <w:t>фигур.</w:t>
            </w:r>
          </w:p>
          <w:p w:rsidR="00F02D17" w:rsidRPr="00721C94" w:rsidRDefault="00F02D17" w:rsidP="00F02D17">
            <w:pPr>
              <w:pStyle w:val="TableParagraph"/>
              <w:tabs>
                <w:tab w:val="left" w:pos="136"/>
                <w:tab w:val="left" w:pos="2518"/>
              </w:tabs>
              <w:rPr>
                <w:i/>
              </w:rPr>
            </w:pPr>
            <w:r w:rsidRPr="00721C94">
              <w:rPr>
                <w:i/>
              </w:rPr>
              <w:t xml:space="preserve">В повседневной жизни и при </w:t>
            </w:r>
            <w:proofErr w:type="gramStart"/>
            <w:r w:rsidRPr="00721C94">
              <w:rPr>
                <w:i/>
              </w:rPr>
              <w:t>изу</w:t>
            </w:r>
            <w:r>
              <w:rPr>
                <w:i/>
              </w:rPr>
              <w:t>-</w:t>
            </w:r>
            <w:r w:rsidRPr="00721C94">
              <w:rPr>
                <w:i/>
              </w:rPr>
              <w:t>чении</w:t>
            </w:r>
            <w:proofErr w:type="gramEnd"/>
            <w:r>
              <w:rPr>
                <w:i/>
              </w:rPr>
              <w:t xml:space="preserve"> </w:t>
            </w:r>
            <w:r w:rsidRPr="00721C94">
              <w:rPr>
                <w:i/>
                <w:spacing w:val="-3"/>
              </w:rPr>
              <w:t xml:space="preserve">других </w:t>
            </w:r>
            <w:r w:rsidRPr="00721C94">
              <w:rPr>
                <w:i/>
              </w:rPr>
              <w:t>предметов:</w:t>
            </w:r>
          </w:p>
          <w:p w:rsidR="006A0BA9" w:rsidRPr="00721C94" w:rsidRDefault="00F02D17" w:rsidP="00F02D17">
            <w:pPr>
              <w:pStyle w:val="TableParagraph"/>
              <w:numPr>
                <w:ilvl w:val="0"/>
                <w:numId w:val="68"/>
              </w:numPr>
              <w:tabs>
                <w:tab w:val="left" w:pos="136"/>
                <w:tab w:val="left" w:pos="895"/>
                <w:tab w:val="left" w:pos="1291"/>
                <w:tab w:val="left" w:pos="1737"/>
                <w:tab w:val="left" w:pos="1948"/>
                <w:tab w:val="left" w:pos="2183"/>
                <w:tab w:val="left" w:pos="2252"/>
                <w:tab w:val="left" w:pos="2396"/>
                <w:tab w:val="left" w:pos="2440"/>
                <w:tab w:val="left" w:pos="2567"/>
                <w:tab w:val="left" w:pos="2642"/>
                <w:tab w:val="left" w:pos="3082"/>
              </w:tabs>
              <w:ind w:left="0" w:firstLine="0"/>
            </w:pPr>
            <w:r w:rsidRPr="00721C94">
              <w:t>составлять</w:t>
            </w:r>
            <w:r>
              <w:t xml:space="preserve"> </w:t>
            </w:r>
            <w:r w:rsidRPr="00721C94">
              <w:rPr>
                <w:spacing w:val="-15"/>
              </w:rPr>
              <w:t xml:space="preserve">с </w:t>
            </w:r>
            <w:r>
              <w:t xml:space="preserve">использованием </w:t>
            </w:r>
            <w:r w:rsidRPr="00721C94">
              <w:rPr>
                <w:spacing w:val="-3"/>
              </w:rPr>
              <w:t xml:space="preserve">свойств </w:t>
            </w:r>
            <w:r w:rsidRPr="00721C94">
              <w:t>геометрических</w:t>
            </w:r>
            <w:r>
              <w:t xml:space="preserve">  </w:t>
            </w:r>
            <w:r w:rsidRPr="00721C94">
              <w:rPr>
                <w:spacing w:val="-4"/>
              </w:rPr>
              <w:t xml:space="preserve">фигур </w:t>
            </w:r>
            <w:r w:rsidRPr="00721C94">
              <w:t>математические</w:t>
            </w:r>
            <w:r>
              <w:t xml:space="preserve"> </w:t>
            </w:r>
            <w:r w:rsidRPr="00721C94">
              <w:rPr>
                <w:spacing w:val="-3"/>
              </w:rPr>
              <w:t xml:space="preserve">модели </w:t>
            </w:r>
            <w:r w:rsidRPr="00721C94">
              <w:t>для</w:t>
            </w:r>
            <w:r>
              <w:t xml:space="preserve"> </w:t>
            </w:r>
            <w:r w:rsidRPr="00721C94">
              <w:t>реше</w:t>
            </w:r>
            <w:r>
              <w:t>-</w:t>
            </w:r>
            <w:r w:rsidRPr="00721C94">
              <w:t>ния</w:t>
            </w:r>
            <w:r>
              <w:t xml:space="preserve"> </w:t>
            </w:r>
            <w:r w:rsidRPr="00721C94">
              <w:rPr>
                <w:spacing w:val="-4"/>
              </w:rPr>
              <w:t xml:space="preserve">задач </w:t>
            </w:r>
            <w:proofErr w:type="gramStart"/>
            <w:r w:rsidRPr="00721C94">
              <w:t>практического</w:t>
            </w:r>
            <w:proofErr w:type="gramEnd"/>
            <w:r w:rsidRPr="00721C94">
              <w:tab/>
            </w:r>
            <w:r w:rsidRPr="00721C94">
              <w:rPr>
                <w:spacing w:val="-3"/>
              </w:rPr>
              <w:t>характе</w:t>
            </w:r>
            <w:r>
              <w:rPr>
                <w:spacing w:val="-3"/>
              </w:rPr>
              <w:t>-</w:t>
            </w:r>
            <w:r w:rsidRPr="00721C94">
              <w:rPr>
                <w:spacing w:val="-3"/>
              </w:rPr>
              <w:t xml:space="preserve">ра </w:t>
            </w:r>
            <w:r w:rsidRPr="00721C94">
              <w:t>и</w:t>
            </w:r>
            <w:r>
              <w:t xml:space="preserve"> </w:t>
            </w:r>
            <w:r w:rsidRPr="00721C94">
              <w:t>задач</w:t>
            </w:r>
            <w:r>
              <w:t xml:space="preserve"> </w:t>
            </w:r>
            <w:r w:rsidRPr="00721C94">
              <w:t>из</w:t>
            </w:r>
            <w:r w:rsidRPr="00721C94">
              <w:tab/>
            </w:r>
            <w:r>
              <w:t xml:space="preserve"> </w:t>
            </w:r>
            <w:r w:rsidRPr="00721C94">
              <w:rPr>
                <w:spacing w:val="-3"/>
              </w:rPr>
              <w:t xml:space="preserve">смежных </w:t>
            </w:r>
            <w:r w:rsidRPr="00721C94">
              <w:t>дисцип</w:t>
            </w:r>
            <w:r>
              <w:t>-</w:t>
            </w:r>
            <w:r w:rsidRPr="00721C94">
              <w:lastRenderedPageBreak/>
              <w:t>лин,</w:t>
            </w:r>
            <w:r>
              <w:t xml:space="preserve"> </w:t>
            </w:r>
            <w:r w:rsidRPr="00721C94">
              <w:rPr>
                <w:spacing w:val="-3"/>
              </w:rPr>
              <w:t xml:space="preserve">исследовать </w:t>
            </w:r>
            <w:r w:rsidRPr="00721C94">
              <w:t>полученные мо</w:t>
            </w:r>
            <w:r>
              <w:t>-</w:t>
            </w:r>
            <w:r w:rsidRPr="00721C94">
              <w:t>дели и интерпретировать</w:t>
            </w:r>
            <w:r>
              <w:t xml:space="preserve"> </w:t>
            </w:r>
            <w:r w:rsidRPr="00721C94">
              <w:t>резуль</w:t>
            </w:r>
            <w:r>
              <w:t>-</w:t>
            </w:r>
            <w:r w:rsidRPr="00721C94">
              <w:t>тат</w:t>
            </w:r>
            <w:r>
              <w:t>.</w:t>
            </w:r>
          </w:p>
        </w:tc>
        <w:tc>
          <w:tcPr>
            <w:tcW w:w="3292" w:type="dxa"/>
            <w:tcBorders>
              <w:top w:val="single" w:sz="4" w:space="0" w:color="auto"/>
              <w:left w:val="single" w:sz="4" w:space="0" w:color="auto"/>
              <w:bottom w:val="single" w:sz="4" w:space="0" w:color="auto"/>
              <w:right w:val="single" w:sz="4" w:space="0" w:color="auto"/>
            </w:tcBorders>
          </w:tcPr>
          <w:p w:rsidR="008E3ABD" w:rsidRPr="00721C94" w:rsidRDefault="008E3ABD" w:rsidP="00597A96">
            <w:pPr>
              <w:pStyle w:val="TableParagraph"/>
              <w:numPr>
                <w:ilvl w:val="0"/>
                <w:numId w:val="79"/>
              </w:numPr>
              <w:tabs>
                <w:tab w:val="left" w:pos="284"/>
                <w:tab w:val="left" w:pos="426"/>
                <w:tab w:val="left" w:pos="473"/>
                <w:tab w:val="left" w:pos="474"/>
              </w:tabs>
              <w:ind w:left="0" w:firstLine="0"/>
              <w:rPr>
                <w:i/>
                <w:color w:val="404040"/>
              </w:rPr>
            </w:pPr>
            <w:r w:rsidRPr="00721C94">
              <w:rPr>
                <w:i/>
              </w:rPr>
              <w:lastRenderedPageBreak/>
              <w:t xml:space="preserve">Иметь представление </w:t>
            </w:r>
            <w:r w:rsidRPr="00721C94">
              <w:rPr>
                <w:i/>
                <w:spacing w:val="-6"/>
              </w:rPr>
              <w:t xml:space="preserve">об </w:t>
            </w:r>
            <w:r w:rsidRPr="00721C94">
              <w:rPr>
                <w:i/>
              </w:rPr>
              <w:t>аксиоматическом методе;</w:t>
            </w:r>
          </w:p>
          <w:p w:rsidR="008E3ABD" w:rsidRPr="00721C94" w:rsidRDefault="008E3ABD" w:rsidP="00597A96">
            <w:pPr>
              <w:pStyle w:val="TableParagraph"/>
              <w:numPr>
                <w:ilvl w:val="0"/>
                <w:numId w:val="79"/>
              </w:numPr>
              <w:tabs>
                <w:tab w:val="left" w:pos="284"/>
                <w:tab w:val="left" w:pos="426"/>
                <w:tab w:val="left" w:pos="474"/>
                <w:tab w:val="left" w:pos="2165"/>
              </w:tabs>
              <w:ind w:left="0" w:firstLine="0"/>
              <w:rPr>
                <w:i/>
                <w:color w:val="404040"/>
              </w:rPr>
            </w:pPr>
            <w:r w:rsidRPr="00721C94">
              <w:rPr>
                <w:i/>
              </w:rPr>
              <w:t>владеть</w:t>
            </w:r>
            <w:r w:rsidRPr="00721C94">
              <w:rPr>
                <w:i/>
              </w:rPr>
              <w:tab/>
            </w:r>
            <w:r w:rsidRPr="00721C94">
              <w:rPr>
                <w:i/>
                <w:spacing w:val="-3"/>
              </w:rPr>
              <w:t xml:space="preserve">понятием </w:t>
            </w:r>
            <w:r w:rsidRPr="00721C94">
              <w:rPr>
                <w:i/>
              </w:rPr>
              <w:t xml:space="preserve">геометрические </w:t>
            </w:r>
            <w:r w:rsidRPr="00721C94">
              <w:rPr>
                <w:i/>
                <w:spacing w:val="-3"/>
              </w:rPr>
              <w:t xml:space="preserve">места </w:t>
            </w:r>
            <w:r w:rsidRPr="00721C94">
              <w:rPr>
                <w:i/>
              </w:rPr>
              <w:t xml:space="preserve">точек в пространстве и уметь применять их </w:t>
            </w:r>
            <w:r w:rsidRPr="00721C94">
              <w:rPr>
                <w:i/>
                <w:spacing w:val="-4"/>
              </w:rPr>
              <w:t xml:space="preserve">для </w:t>
            </w:r>
            <w:r w:rsidRPr="00721C94">
              <w:rPr>
                <w:i/>
              </w:rPr>
              <w:t>решения</w:t>
            </w:r>
            <w:r w:rsidRPr="00721C94">
              <w:rPr>
                <w:i/>
                <w:spacing w:val="-2"/>
              </w:rPr>
              <w:t xml:space="preserve"> </w:t>
            </w:r>
            <w:r w:rsidRPr="00721C94">
              <w:rPr>
                <w:i/>
              </w:rPr>
              <w:t>задач;</w:t>
            </w:r>
          </w:p>
          <w:p w:rsidR="008E3ABD" w:rsidRPr="00721C94" w:rsidRDefault="008E3ABD" w:rsidP="00597A96">
            <w:pPr>
              <w:pStyle w:val="TableParagraph"/>
              <w:numPr>
                <w:ilvl w:val="0"/>
                <w:numId w:val="79"/>
              </w:numPr>
              <w:tabs>
                <w:tab w:val="left" w:pos="284"/>
                <w:tab w:val="left" w:pos="426"/>
                <w:tab w:val="left" w:pos="474"/>
              </w:tabs>
              <w:ind w:left="0" w:firstLine="0"/>
              <w:rPr>
                <w:i/>
                <w:color w:val="404040"/>
              </w:rPr>
            </w:pPr>
            <w:r w:rsidRPr="00721C94">
              <w:rPr>
                <w:i/>
              </w:rPr>
              <w:t xml:space="preserve">уметь применять для решения задач свойства плоских и двугранных углов, трехгранного угла, теоремы косинусов </w:t>
            </w:r>
            <w:r w:rsidRPr="00721C94">
              <w:rPr>
                <w:i/>
                <w:spacing w:val="-13"/>
              </w:rPr>
              <w:t xml:space="preserve">и </w:t>
            </w:r>
            <w:r w:rsidRPr="00721C94">
              <w:rPr>
                <w:i/>
              </w:rPr>
              <w:t>синусов для трехгранного угла;</w:t>
            </w:r>
          </w:p>
          <w:p w:rsidR="008E3ABD" w:rsidRPr="00721C94" w:rsidRDefault="008E3ABD" w:rsidP="00597A96">
            <w:pPr>
              <w:pStyle w:val="TableParagraph"/>
              <w:numPr>
                <w:ilvl w:val="0"/>
                <w:numId w:val="79"/>
              </w:numPr>
              <w:tabs>
                <w:tab w:val="left" w:pos="284"/>
                <w:tab w:val="left" w:pos="426"/>
                <w:tab w:val="left" w:pos="474"/>
                <w:tab w:val="left" w:pos="2165"/>
              </w:tabs>
              <w:ind w:left="0" w:firstLine="0"/>
              <w:rPr>
                <w:i/>
                <w:color w:val="404040"/>
              </w:rPr>
            </w:pPr>
            <w:r w:rsidRPr="00721C94">
              <w:rPr>
                <w:i/>
              </w:rPr>
              <w:t>владеть</w:t>
            </w:r>
            <w:r w:rsidR="00597A96">
              <w:rPr>
                <w:i/>
              </w:rPr>
              <w:t xml:space="preserve"> </w:t>
            </w:r>
            <w:r w:rsidRPr="00721C94">
              <w:rPr>
                <w:i/>
                <w:spacing w:val="-3"/>
              </w:rPr>
              <w:t xml:space="preserve">понятием </w:t>
            </w:r>
            <w:proofErr w:type="gramStart"/>
            <w:r w:rsidRPr="00721C94">
              <w:rPr>
                <w:i/>
              </w:rPr>
              <w:t>перпенди</w:t>
            </w:r>
            <w:r w:rsidR="006A0BA9">
              <w:rPr>
                <w:i/>
              </w:rPr>
              <w:t>-</w:t>
            </w:r>
            <w:r w:rsidRPr="00721C94">
              <w:rPr>
                <w:i/>
              </w:rPr>
              <w:t>кулярное</w:t>
            </w:r>
            <w:proofErr w:type="gramEnd"/>
            <w:r w:rsidRPr="00721C94">
              <w:rPr>
                <w:i/>
              </w:rPr>
              <w:t xml:space="preserve"> </w:t>
            </w:r>
            <w:r w:rsidRPr="00721C94">
              <w:rPr>
                <w:i/>
                <w:spacing w:val="-3"/>
              </w:rPr>
              <w:t xml:space="preserve">сечение </w:t>
            </w:r>
            <w:r w:rsidRPr="00721C94">
              <w:rPr>
                <w:i/>
              </w:rPr>
              <w:t xml:space="preserve">призмы и </w:t>
            </w:r>
            <w:r w:rsidRPr="00721C94">
              <w:rPr>
                <w:i/>
                <w:spacing w:val="-4"/>
              </w:rPr>
              <w:t xml:space="preserve">уметь </w:t>
            </w:r>
            <w:r w:rsidRPr="00721C94">
              <w:rPr>
                <w:i/>
              </w:rPr>
              <w:t xml:space="preserve">применять его </w:t>
            </w:r>
            <w:r w:rsidRPr="00721C94">
              <w:rPr>
                <w:i/>
                <w:spacing w:val="-5"/>
              </w:rPr>
              <w:t xml:space="preserve">при </w:t>
            </w:r>
            <w:r w:rsidRPr="00721C94">
              <w:rPr>
                <w:i/>
              </w:rPr>
              <w:t>решении</w:t>
            </w:r>
            <w:r w:rsidRPr="00721C94">
              <w:rPr>
                <w:i/>
                <w:spacing w:val="-1"/>
              </w:rPr>
              <w:t xml:space="preserve"> </w:t>
            </w:r>
            <w:r w:rsidRPr="00721C94">
              <w:rPr>
                <w:i/>
              </w:rPr>
              <w:t>задач;</w:t>
            </w:r>
          </w:p>
          <w:p w:rsidR="003B79C2" w:rsidRPr="003E18AA" w:rsidRDefault="008E3ABD" w:rsidP="006A0BA9">
            <w:pPr>
              <w:pStyle w:val="TableParagraph"/>
              <w:numPr>
                <w:ilvl w:val="0"/>
                <w:numId w:val="79"/>
              </w:numPr>
              <w:tabs>
                <w:tab w:val="left" w:pos="0"/>
                <w:tab w:val="left" w:pos="284"/>
                <w:tab w:val="left" w:pos="2038"/>
                <w:tab w:val="left" w:pos="2103"/>
                <w:tab w:val="left" w:pos="2393"/>
                <w:tab w:val="left" w:pos="2828"/>
                <w:tab w:val="left" w:pos="3068"/>
              </w:tabs>
              <w:spacing w:before="1"/>
              <w:ind w:left="0" w:firstLine="0"/>
              <w:rPr>
                <w:i/>
                <w:color w:val="BDBDBD"/>
              </w:rPr>
            </w:pPr>
            <w:proofErr w:type="gramStart"/>
            <w:r w:rsidRPr="00721C94">
              <w:rPr>
                <w:i/>
              </w:rPr>
              <w:t>иметь</w:t>
            </w:r>
            <w:r w:rsidR="006A0BA9">
              <w:rPr>
                <w:i/>
              </w:rPr>
              <w:t xml:space="preserve"> </w:t>
            </w:r>
            <w:r w:rsidRPr="00721C94">
              <w:rPr>
                <w:i/>
              </w:rPr>
              <w:t>представление</w:t>
            </w:r>
            <w:r w:rsidR="006A0BA9">
              <w:rPr>
                <w:i/>
              </w:rPr>
              <w:t xml:space="preserve"> </w:t>
            </w:r>
            <w:r w:rsidRPr="00721C94">
              <w:rPr>
                <w:i/>
                <w:spacing w:val="-17"/>
              </w:rPr>
              <w:t xml:space="preserve">о </w:t>
            </w:r>
            <w:r w:rsidR="006A0BA9">
              <w:rPr>
                <w:i/>
                <w:spacing w:val="-17"/>
              </w:rPr>
              <w:t xml:space="preserve"> </w:t>
            </w:r>
            <w:r w:rsidRPr="00721C94">
              <w:rPr>
                <w:i/>
              </w:rPr>
              <w:t>двой</w:t>
            </w:r>
            <w:r w:rsidR="006A0BA9">
              <w:rPr>
                <w:i/>
              </w:rPr>
              <w:t>-</w:t>
            </w:r>
            <w:r w:rsidRPr="00721C94">
              <w:rPr>
                <w:i/>
              </w:rPr>
              <w:t>ственности правильных много</w:t>
            </w:r>
            <w:r w:rsidR="006A0BA9">
              <w:rPr>
                <w:i/>
              </w:rPr>
              <w:t>-</w:t>
            </w:r>
            <w:r w:rsidRPr="00721C94">
              <w:rPr>
                <w:i/>
              </w:rPr>
              <w:t>гранников;</w:t>
            </w:r>
            <w:r w:rsidR="003B79C2" w:rsidRPr="003E18AA">
              <w:rPr>
                <w:i/>
              </w:rPr>
              <w:t xml:space="preserve"> владеть</w:t>
            </w:r>
            <w:r w:rsidR="003B79C2" w:rsidRPr="003E18AA">
              <w:rPr>
                <w:i/>
              </w:rPr>
              <w:tab/>
            </w:r>
            <w:r w:rsidR="003B79C2" w:rsidRPr="003E18AA">
              <w:rPr>
                <w:i/>
                <w:spacing w:val="-3"/>
              </w:rPr>
              <w:t xml:space="preserve">понятиями </w:t>
            </w:r>
            <w:r w:rsidR="003B79C2" w:rsidRPr="003E18AA">
              <w:rPr>
                <w:i/>
              </w:rPr>
              <w:t>центральное</w:t>
            </w:r>
            <w:r w:rsidR="006A0BA9">
              <w:rPr>
                <w:i/>
              </w:rPr>
              <w:t xml:space="preserve"> </w:t>
            </w:r>
            <w:r w:rsidR="003B79C2" w:rsidRPr="003E18AA">
              <w:rPr>
                <w:i/>
                <w:spacing w:val="-16"/>
              </w:rPr>
              <w:t xml:space="preserve">и </w:t>
            </w:r>
            <w:r w:rsidR="003B79C2" w:rsidRPr="003E18AA">
              <w:rPr>
                <w:i/>
              </w:rPr>
              <w:t>параллельное про</w:t>
            </w:r>
            <w:r w:rsidR="006A0BA9">
              <w:rPr>
                <w:i/>
              </w:rPr>
              <w:t>-</w:t>
            </w:r>
            <w:r w:rsidR="003B79C2" w:rsidRPr="003E18AA">
              <w:rPr>
                <w:i/>
              </w:rPr>
              <w:t>ектирование</w:t>
            </w:r>
            <w:r w:rsidR="006A0BA9">
              <w:rPr>
                <w:i/>
              </w:rPr>
              <w:t xml:space="preserve"> </w:t>
            </w:r>
            <w:r w:rsidR="003B79C2" w:rsidRPr="003E18AA">
              <w:rPr>
                <w:i/>
                <w:spacing w:val="-16"/>
              </w:rPr>
              <w:t xml:space="preserve">и </w:t>
            </w:r>
            <w:r w:rsidR="006A0BA9">
              <w:rPr>
                <w:i/>
                <w:spacing w:val="-16"/>
              </w:rPr>
              <w:t xml:space="preserve"> </w:t>
            </w:r>
            <w:r w:rsidR="003B79C2" w:rsidRPr="003E18AA">
              <w:rPr>
                <w:i/>
              </w:rPr>
              <w:t>применять</w:t>
            </w:r>
            <w:r w:rsidR="006A0BA9">
              <w:rPr>
                <w:i/>
              </w:rPr>
              <w:t xml:space="preserve"> их</w:t>
            </w:r>
            <w:r w:rsidR="006A0BA9">
              <w:rPr>
                <w:i/>
              </w:rPr>
              <w:tab/>
            </w:r>
            <w:r w:rsidR="003B79C2" w:rsidRPr="003E18AA">
              <w:rPr>
                <w:i/>
                <w:spacing w:val="-6"/>
              </w:rPr>
              <w:t xml:space="preserve">при </w:t>
            </w:r>
            <w:r w:rsidR="003B79C2" w:rsidRPr="003E18AA">
              <w:rPr>
                <w:i/>
              </w:rPr>
              <w:t>построении</w:t>
            </w:r>
            <w:r w:rsidR="006A0BA9">
              <w:rPr>
                <w:i/>
              </w:rPr>
              <w:t xml:space="preserve"> </w:t>
            </w:r>
            <w:r w:rsidR="003B79C2" w:rsidRPr="003E18AA">
              <w:rPr>
                <w:i/>
              </w:rPr>
              <w:t xml:space="preserve">сечений </w:t>
            </w:r>
            <w:r w:rsidR="006A0BA9">
              <w:rPr>
                <w:i/>
              </w:rPr>
              <w:t xml:space="preserve"> </w:t>
            </w:r>
            <w:r w:rsidR="003B79C2" w:rsidRPr="003E18AA">
              <w:rPr>
                <w:i/>
              </w:rPr>
              <w:t>многогран</w:t>
            </w:r>
            <w:r w:rsidR="006A0BA9">
              <w:rPr>
                <w:i/>
              </w:rPr>
              <w:t>-</w:t>
            </w:r>
            <w:r w:rsidR="003B79C2" w:rsidRPr="003E18AA">
              <w:rPr>
                <w:i/>
              </w:rPr>
              <w:t>ников методом проекций;</w:t>
            </w:r>
            <w:proofErr w:type="gramEnd"/>
          </w:p>
          <w:p w:rsidR="003B79C2" w:rsidRPr="003E18AA" w:rsidRDefault="003B79C2" w:rsidP="006A0BA9">
            <w:pPr>
              <w:pStyle w:val="TableParagraph"/>
              <w:numPr>
                <w:ilvl w:val="0"/>
                <w:numId w:val="75"/>
              </w:numPr>
              <w:tabs>
                <w:tab w:val="left" w:pos="109"/>
                <w:tab w:val="left" w:pos="284"/>
                <w:tab w:val="left" w:pos="1337"/>
                <w:tab w:val="left" w:pos="3066"/>
              </w:tabs>
              <w:ind w:left="0" w:firstLine="0"/>
              <w:rPr>
                <w:i/>
                <w:color w:val="404040"/>
              </w:rPr>
            </w:pPr>
            <w:r w:rsidRPr="003E18AA">
              <w:rPr>
                <w:i/>
              </w:rPr>
              <w:lastRenderedPageBreak/>
              <w:t>иметь</w:t>
            </w:r>
            <w:r w:rsidR="006A0BA9">
              <w:rPr>
                <w:i/>
              </w:rPr>
              <w:t xml:space="preserve"> </w:t>
            </w:r>
            <w:r w:rsidRPr="003E18AA">
              <w:rPr>
                <w:i/>
              </w:rPr>
              <w:t>представление</w:t>
            </w:r>
            <w:r w:rsidR="006A0BA9">
              <w:rPr>
                <w:i/>
              </w:rPr>
              <w:t xml:space="preserve"> </w:t>
            </w:r>
            <w:r w:rsidRPr="003E18AA">
              <w:rPr>
                <w:i/>
                <w:spacing w:val="-17"/>
              </w:rPr>
              <w:t xml:space="preserve">о </w:t>
            </w:r>
            <w:proofErr w:type="gramStart"/>
            <w:r w:rsidRPr="003E18AA">
              <w:rPr>
                <w:i/>
              </w:rPr>
              <w:t>раз</w:t>
            </w:r>
            <w:r w:rsidR="006A0BA9">
              <w:rPr>
                <w:i/>
              </w:rPr>
              <w:t>-</w:t>
            </w:r>
            <w:r w:rsidRPr="003E18AA">
              <w:rPr>
                <w:i/>
              </w:rPr>
              <w:t>вертке</w:t>
            </w:r>
            <w:proofErr w:type="gramEnd"/>
            <w:r w:rsidRPr="003E18AA">
              <w:rPr>
                <w:i/>
              </w:rPr>
              <w:t xml:space="preserve"> многогранника и кратчай</w:t>
            </w:r>
            <w:r w:rsidR="006A0BA9">
              <w:rPr>
                <w:i/>
              </w:rPr>
              <w:t>-</w:t>
            </w:r>
            <w:r w:rsidRPr="003E18AA">
              <w:rPr>
                <w:i/>
              </w:rPr>
              <w:t>шем пути на поверхности много</w:t>
            </w:r>
            <w:r w:rsidR="006A0BA9">
              <w:rPr>
                <w:i/>
              </w:rPr>
              <w:t>-</w:t>
            </w:r>
            <w:r w:rsidRPr="003E18AA">
              <w:rPr>
                <w:i/>
              </w:rPr>
              <w:t>гранника;</w:t>
            </w:r>
          </w:p>
          <w:p w:rsidR="003B79C2" w:rsidRPr="003E18AA" w:rsidRDefault="003B79C2" w:rsidP="003B79C2">
            <w:pPr>
              <w:pStyle w:val="TableParagraph"/>
              <w:numPr>
                <w:ilvl w:val="0"/>
                <w:numId w:val="75"/>
              </w:numPr>
              <w:tabs>
                <w:tab w:val="left" w:pos="284"/>
                <w:tab w:val="left" w:pos="426"/>
                <w:tab w:val="left" w:pos="474"/>
              </w:tabs>
              <w:spacing w:line="237" w:lineRule="auto"/>
              <w:ind w:left="0" w:firstLine="0"/>
              <w:rPr>
                <w:i/>
                <w:color w:val="404040"/>
              </w:rPr>
            </w:pPr>
            <w:r w:rsidRPr="003E18AA">
              <w:rPr>
                <w:i/>
              </w:rPr>
              <w:t xml:space="preserve">иметь представление о </w:t>
            </w:r>
            <w:proofErr w:type="gramStart"/>
            <w:r w:rsidRPr="003E18AA">
              <w:rPr>
                <w:i/>
              </w:rPr>
              <w:t>кони</w:t>
            </w:r>
            <w:r w:rsidR="006A0BA9">
              <w:rPr>
                <w:i/>
              </w:rPr>
              <w:t>-</w:t>
            </w:r>
            <w:r w:rsidRPr="003E18AA">
              <w:rPr>
                <w:i/>
              </w:rPr>
              <w:t>ческих</w:t>
            </w:r>
            <w:proofErr w:type="gramEnd"/>
            <w:r w:rsidRPr="003E18AA">
              <w:rPr>
                <w:i/>
                <w:spacing w:val="-2"/>
              </w:rPr>
              <w:t xml:space="preserve"> </w:t>
            </w:r>
            <w:r w:rsidRPr="003E18AA">
              <w:rPr>
                <w:i/>
              </w:rPr>
              <w:t>сечениях;</w:t>
            </w:r>
          </w:p>
          <w:p w:rsidR="003B79C2" w:rsidRPr="003E18AA" w:rsidRDefault="003B79C2" w:rsidP="003B79C2">
            <w:pPr>
              <w:pStyle w:val="TableParagraph"/>
              <w:numPr>
                <w:ilvl w:val="0"/>
                <w:numId w:val="75"/>
              </w:numPr>
              <w:tabs>
                <w:tab w:val="left" w:pos="284"/>
                <w:tab w:val="left" w:pos="426"/>
                <w:tab w:val="left" w:pos="474"/>
              </w:tabs>
              <w:ind w:left="0" w:firstLine="0"/>
              <w:rPr>
                <w:i/>
                <w:color w:val="404040"/>
              </w:rPr>
            </w:pPr>
            <w:r w:rsidRPr="003E18AA">
              <w:rPr>
                <w:i/>
              </w:rPr>
              <w:t xml:space="preserve">иметь представление о </w:t>
            </w:r>
            <w:proofErr w:type="gramStart"/>
            <w:r w:rsidRPr="003E18AA">
              <w:rPr>
                <w:i/>
              </w:rPr>
              <w:t>касаю</w:t>
            </w:r>
            <w:r w:rsidR="006A0BA9">
              <w:rPr>
                <w:i/>
              </w:rPr>
              <w:t>-</w:t>
            </w:r>
            <w:r w:rsidRPr="003E18AA">
              <w:rPr>
                <w:i/>
              </w:rPr>
              <w:t>щихся</w:t>
            </w:r>
            <w:proofErr w:type="gramEnd"/>
            <w:r w:rsidRPr="003E18AA">
              <w:rPr>
                <w:i/>
              </w:rPr>
              <w:t xml:space="preserve"> сферах </w:t>
            </w:r>
            <w:r w:rsidRPr="003E18AA">
              <w:rPr>
                <w:i/>
                <w:spacing w:val="-15"/>
              </w:rPr>
              <w:t xml:space="preserve">и </w:t>
            </w:r>
            <w:r w:rsidRPr="003E18AA">
              <w:rPr>
                <w:i/>
              </w:rPr>
              <w:t xml:space="preserve">комбинации тел </w:t>
            </w:r>
            <w:r w:rsidRPr="003E18AA">
              <w:rPr>
                <w:i/>
                <w:spacing w:val="-3"/>
              </w:rPr>
              <w:t xml:space="preserve">вращения </w:t>
            </w:r>
            <w:r w:rsidRPr="003E18AA">
              <w:rPr>
                <w:i/>
              </w:rPr>
              <w:t xml:space="preserve">и уметь применять  </w:t>
            </w:r>
            <w:r w:rsidRPr="003E18AA">
              <w:rPr>
                <w:i/>
                <w:spacing w:val="-6"/>
              </w:rPr>
              <w:t xml:space="preserve">их </w:t>
            </w:r>
            <w:r w:rsidRPr="003E18AA">
              <w:rPr>
                <w:i/>
              </w:rPr>
              <w:t>при решении</w:t>
            </w:r>
            <w:r w:rsidRPr="003E18AA">
              <w:rPr>
                <w:i/>
                <w:spacing w:val="-1"/>
              </w:rPr>
              <w:t xml:space="preserve"> </w:t>
            </w:r>
            <w:r w:rsidRPr="003E18AA">
              <w:rPr>
                <w:i/>
              </w:rPr>
              <w:t>задач;</w:t>
            </w:r>
          </w:p>
          <w:p w:rsidR="003B79C2" w:rsidRPr="003E18AA" w:rsidRDefault="003B79C2" w:rsidP="003B79C2">
            <w:pPr>
              <w:pStyle w:val="TableParagraph"/>
              <w:numPr>
                <w:ilvl w:val="0"/>
                <w:numId w:val="75"/>
              </w:numPr>
              <w:tabs>
                <w:tab w:val="left" w:pos="284"/>
                <w:tab w:val="left" w:pos="426"/>
                <w:tab w:val="left" w:pos="474"/>
                <w:tab w:val="left" w:pos="2309"/>
              </w:tabs>
              <w:ind w:left="0" w:firstLine="0"/>
              <w:rPr>
                <w:i/>
                <w:color w:val="404040"/>
              </w:rPr>
            </w:pPr>
            <w:r w:rsidRPr="003E18AA">
              <w:rPr>
                <w:i/>
              </w:rPr>
              <w:t xml:space="preserve">применять при </w:t>
            </w:r>
            <w:r w:rsidRPr="003E18AA">
              <w:rPr>
                <w:i/>
                <w:spacing w:val="-3"/>
              </w:rPr>
              <w:t xml:space="preserve">решении </w:t>
            </w:r>
            <w:r w:rsidR="006A0BA9">
              <w:rPr>
                <w:i/>
              </w:rPr>
              <w:t xml:space="preserve">задач </w:t>
            </w:r>
            <w:r w:rsidRPr="003E18AA">
              <w:rPr>
                <w:i/>
                <w:spacing w:val="-3"/>
              </w:rPr>
              <w:t xml:space="preserve">формулу </w:t>
            </w:r>
            <w:r w:rsidRPr="003E18AA">
              <w:rPr>
                <w:i/>
              </w:rPr>
              <w:t>расстояния от точки до плоскости;</w:t>
            </w:r>
          </w:p>
          <w:p w:rsidR="003B79C2" w:rsidRPr="003E18AA" w:rsidRDefault="003B79C2" w:rsidP="003B79C2">
            <w:pPr>
              <w:pStyle w:val="TableParagraph"/>
              <w:numPr>
                <w:ilvl w:val="0"/>
                <w:numId w:val="75"/>
              </w:numPr>
              <w:tabs>
                <w:tab w:val="left" w:pos="284"/>
                <w:tab w:val="left" w:pos="426"/>
                <w:tab w:val="left" w:pos="474"/>
                <w:tab w:val="left" w:pos="2300"/>
                <w:tab w:val="left" w:pos="2381"/>
              </w:tabs>
              <w:ind w:left="0" w:firstLine="0"/>
              <w:rPr>
                <w:i/>
                <w:color w:val="404040"/>
              </w:rPr>
            </w:pPr>
            <w:r w:rsidRPr="003E18AA">
              <w:rPr>
                <w:i/>
              </w:rPr>
              <w:t>владеть</w:t>
            </w:r>
            <w:r w:rsidR="006A0BA9">
              <w:rPr>
                <w:i/>
              </w:rPr>
              <w:t xml:space="preserve"> </w:t>
            </w:r>
            <w:r w:rsidRPr="003E18AA">
              <w:rPr>
                <w:i/>
                <w:spacing w:val="-3"/>
              </w:rPr>
              <w:t xml:space="preserve">разными </w:t>
            </w:r>
            <w:r w:rsidR="006A0BA9">
              <w:rPr>
                <w:i/>
              </w:rPr>
              <w:t xml:space="preserve">способами </w:t>
            </w:r>
            <w:r w:rsidRPr="003E18AA">
              <w:rPr>
                <w:i/>
              </w:rPr>
              <w:t xml:space="preserve">задания </w:t>
            </w:r>
            <w:proofErr w:type="gramStart"/>
            <w:r w:rsidRPr="003E18AA">
              <w:rPr>
                <w:i/>
              </w:rPr>
              <w:t>прямой</w:t>
            </w:r>
            <w:proofErr w:type="gramEnd"/>
            <w:r w:rsidRPr="003E18AA">
              <w:rPr>
                <w:i/>
              </w:rPr>
              <w:t xml:space="preserve"> уравнениями и уметь применять </w:t>
            </w:r>
            <w:r w:rsidRPr="003E18AA">
              <w:rPr>
                <w:i/>
                <w:spacing w:val="-5"/>
              </w:rPr>
              <w:t xml:space="preserve">при </w:t>
            </w:r>
            <w:r w:rsidRPr="003E18AA">
              <w:rPr>
                <w:i/>
              </w:rPr>
              <w:t>решении</w:t>
            </w:r>
            <w:r w:rsidRPr="003E18AA">
              <w:rPr>
                <w:i/>
                <w:spacing w:val="-1"/>
              </w:rPr>
              <w:t xml:space="preserve"> </w:t>
            </w:r>
            <w:r w:rsidRPr="003E18AA">
              <w:rPr>
                <w:i/>
              </w:rPr>
              <w:t>задач;</w:t>
            </w:r>
          </w:p>
          <w:p w:rsidR="003B79C2" w:rsidRPr="003E18AA" w:rsidRDefault="003B79C2" w:rsidP="003B79C2">
            <w:pPr>
              <w:pStyle w:val="TableParagraph"/>
              <w:numPr>
                <w:ilvl w:val="0"/>
                <w:numId w:val="75"/>
              </w:numPr>
              <w:tabs>
                <w:tab w:val="left" w:pos="284"/>
                <w:tab w:val="left" w:pos="426"/>
                <w:tab w:val="left" w:pos="474"/>
              </w:tabs>
              <w:ind w:left="0" w:firstLine="0"/>
              <w:rPr>
                <w:i/>
              </w:rPr>
            </w:pPr>
            <w:r w:rsidRPr="003E18AA">
              <w:rPr>
                <w:i/>
              </w:rPr>
              <w:t xml:space="preserve">применять при </w:t>
            </w:r>
            <w:r w:rsidRPr="003E18AA">
              <w:rPr>
                <w:i/>
                <w:spacing w:val="-3"/>
              </w:rPr>
              <w:t xml:space="preserve">решении </w:t>
            </w:r>
            <w:r w:rsidRPr="003E18AA">
              <w:rPr>
                <w:i/>
              </w:rPr>
              <w:t xml:space="preserve">задач и доказательстве теорем </w:t>
            </w:r>
            <w:proofErr w:type="gramStart"/>
            <w:r w:rsidRPr="003E18AA">
              <w:rPr>
                <w:i/>
              </w:rPr>
              <w:t>вектор</w:t>
            </w:r>
            <w:r w:rsidR="006A0BA9">
              <w:rPr>
                <w:i/>
              </w:rPr>
              <w:t>-</w:t>
            </w:r>
            <w:r w:rsidRPr="003E18AA">
              <w:rPr>
                <w:i/>
              </w:rPr>
              <w:t>ный</w:t>
            </w:r>
            <w:proofErr w:type="gramEnd"/>
            <w:r w:rsidRPr="003E18AA">
              <w:rPr>
                <w:i/>
              </w:rPr>
              <w:t xml:space="preserve"> метод и метод координат;</w:t>
            </w:r>
          </w:p>
          <w:p w:rsidR="006A0BA9" w:rsidRPr="00721C94" w:rsidRDefault="003B79C2" w:rsidP="006A0BA9">
            <w:pPr>
              <w:pStyle w:val="TableParagraph"/>
              <w:tabs>
                <w:tab w:val="left" w:pos="284"/>
                <w:tab w:val="left" w:pos="426"/>
                <w:tab w:val="left" w:pos="2384"/>
              </w:tabs>
              <w:spacing w:line="268" w:lineRule="exact"/>
              <w:rPr>
                <w:i/>
              </w:rPr>
            </w:pPr>
            <w:r w:rsidRPr="003E18AA">
              <w:rPr>
                <w:i/>
              </w:rPr>
              <w:t>иметь представление</w:t>
            </w:r>
            <w:r w:rsidRPr="003E18AA">
              <w:rPr>
                <w:i/>
                <w:spacing w:val="40"/>
              </w:rPr>
              <w:t xml:space="preserve"> </w:t>
            </w:r>
            <w:r w:rsidRPr="003E18AA">
              <w:rPr>
                <w:i/>
              </w:rPr>
              <w:t>об</w:t>
            </w:r>
            <w:r w:rsidR="006A0BA9">
              <w:rPr>
                <w:i/>
              </w:rPr>
              <w:t xml:space="preserve"> </w:t>
            </w:r>
            <w:r w:rsidR="006A0BA9" w:rsidRPr="00721C94">
              <w:rPr>
                <w:i/>
              </w:rPr>
              <w:t>аксио</w:t>
            </w:r>
            <w:r w:rsidR="006A0BA9">
              <w:rPr>
                <w:i/>
              </w:rPr>
              <w:t>-</w:t>
            </w:r>
            <w:r w:rsidR="006A0BA9" w:rsidRPr="00721C94">
              <w:rPr>
                <w:i/>
              </w:rPr>
              <w:t>мах</w:t>
            </w:r>
            <w:r w:rsidR="006A0BA9" w:rsidRPr="00721C94">
              <w:rPr>
                <w:i/>
              </w:rPr>
              <w:tab/>
              <w:t>объема</w:t>
            </w:r>
            <w:proofErr w:type="gramStart"/>
            <w:r w:rsidR="006A0BA9" w:rsidRPr="00721C94">
              <w:rPr>
                <w:i/>
              </w:rPr>
              <w:t>,п</w:t>
            </w:r>
            <w:proofErr w:type="gramEnd"/>
            <w:r w:rsidR="006A0BA9" w:rsidRPr="00721C94">
              <w:rPr>
                <w:i/>
              </w:rPr>
              <w:t>рименять</w:t>
            </w:r>
            <w:r w:rsidR="006A0BA9" w:rsidRPr="00721C94">
              <w:rPr>
                <w:i/>
              </w:rPr>
              <w:tab/>
            </w:r>
            <w:r w:rsidR="006A0BA9" w:rsidRPr="00721C94">
              <w:rPr>
                <w:i/>
                <w:spacing w:val="-3"/>
              </w:rPr>
              <w:t xml:space="preserve">формулы </w:t>
            </w:r>
            <w:r w:rsidR="006A0BA9" w:rsidRPr="00721C94">
              <w:rPr>
                <w:i/>
              </w:rPr>
              <w:t>объемов прямоугольного паралле</w:t>
            </w:r>
            <w:r w:rsidR="006A0BA9">
              <w:rPr>
                <w:i/>
              </w:rPr>
              <w:t>-</w:t>
            </w:r>
            <w:r w:rsidR="006A0BA9" w:rsidRPr="00721C94">
              <w:rPr>
                <w:i/>
              </w:rPr>
              <w:t xml:space="preserve">лепипеда, </w:t>
            </w:r>
            <w:r w:rsidR="006A0BA9" w:rsidRPr="00721C94">
              <w:rPr>
                <w:i/>
                <w:spacing w:val="-3"/>
              </w:rPr>
              <w:t xml:space="preserve">призмы </w:t>
            </w:r>
            <w:r w:rsidR="006A0BA9" w:rsidRPr="00721C94">
              <w:rPr>
                <w:i/>
              </w:rPr>
              <w:t xml:space="preserve">и пирамиды, </w:t>
            </w:r>
            <w:r w:rsidR="006A0BA9" w:rsidRPr="00721C94">
              <w:rPr>
                <w:i/>
                <w:spacing w:val="-3"/>
              </w:rPr>
              <w:t xml:space="preserve">тетраэдра </w:t>
            </w:r>
            <w:r w:rsidR="006A0BA9" w:rsidRPr="00721C94">
              <w:rPr>
                <w:i/>
              </w:rPr>
              <w:t>при решении</w:t>
            </w:r>
            <w:r w:rsidR="006A0BA9" w:rsidRPr="00721C94">
              <w:rPr>
                <w:i/>
                <w:spacing w:val="-1"/>
              </w:rPr>
              <w:t xml:space="preserve"> </w:t>
            </w:r>
            <w:r w:rsidR="006A0BA9" w:rsidRPr="00721C94">
              <w:rPr>
                <w:i/>
              </w:rPr>
              <w:t>задач;</w:t>
            </w:r>
          </w:p>
          <w:p w:rsidR="006A0BA9" w:rsidRPr="00721C94" w:rsidRDefault="006A0BA9" w:rsidP="006A0BA9">
            <w:pPr>
              <w:pStyle w:val="TableParagraph"/>
              <w:numPr>
                <w:ilvl w:val="0"/>
                <w:numId w:val="72"/>
              </w:numPr>
              <w:tabs>
                <w:tab w:val="left" w:pos="284"/>
                <w:tab w:val="left" w:pos="426"/>
                <w:tab w:val="left" w:pos="474"/>
              </w:tabs>
              <w:spacing w:before="2"/>
              <w:ind w:left="0" w:firstLine="0"/>
              <w:rPr>
                <w:i/>
              </w:rPr>
            </w:pPr>
            <w:r w:rsidRPr="00721C94">
              <w:rPr>
                <w:i/>
              </w:rPr>
              <w:t xml:space="preserve">применять теоремы </w:t>
            </w:r>
            <w:r w:rsidRPr="00721C94">
              <w:rPr>
                <w:i/>
                <w:spacing w:val="-7"/>
              </w:rPr>
              <w:t xml:space="preserve">об </w:t>
            </w:r>
            <w:proofErr w:type="gramStart"/>
            <w:r>
              <w:rPr>
                <w:i/>
                <w:spacing w:val="-7"/>
              </w:rPr>
              <w:t>о</w:t>
            </w:r>
            <w:r w:rsidRPr="00721C94">
              <w:rPr>
                <w:i/>
              </w:rPr>
              <w:t>тно</w:t>
            </w:r>
            <w:r>
              <w:rPr>
                <w:i/>
              </w:rPr>
              <w:t>-</w:t>
            </w:r>
            <w:r w:rsidRPr="00721C94">
              <w:rPr>
                <w:i/>
              </w:rPr>
              <w:t>шениях</w:t>
            </w:r>
            <w:proofErr w:type="gramEnd"/>
            <w:r w:rsidRPr="00721C94">
              <w:rPr>
                <w:i/>
              </w:rPr>
              <w:t xml:space="preserve"> объемов </w:t>
            </w:r>
            <w:r w:rsidRPr="00721C94">
              <w:rPr>
                <w:i/>
                <w:spacing w:val="-4"/>
              </w:rPr>
              <w:t xml:space="preserve">при </w:t>
            </w:r>
            <w:r w:rsidRPr="00721C94">
              <w:rPr>
                <w:i/>
              </w:rPr>
              <w:t>решении</w:t>
            </w:r>
            <w:r w:rsidRPr="00721C94">
              <w:rPr>
                <w:i/>
                <w:spacing w:val="-1"/>
              </w:rPr>
              <w:t xml:space="preserve"> </w:t>
            </w:r>
            <w:r w:rsidRPr="00721C94">
              <w:rPr>
                <w:i/>
              </w:rPr>
              <w:t>за</w:t>
            </w:r>
            <w:r>
              <w:rPr>
                <w:i/>
              </w:rPr>
              <w:t>-</w:t>
            </w:r>
            <w:r w:rsidRPr="00721C94">
              <w:rPr>
                <w:i/>
              </w:rPr>
              <w:t>дач;</w:t>
            </w:r>
          </w:p>
          <w:p w:rsidR="006A0BA9" w:rsidRPr="00721C94" w:rsidRDefault="006A0BA9" w:rsidP="006A0BA9">
            <w:pPr>
              <w:pStyle w:val="TableParagraph"/>
              <w:numPr>
                <w:ilvl w:val="0"/>
                <w:numId w:val="72"/>
              </w:numPr>
              <w:tabs>
                <w:tab w:val="left" w:pos="284"/>
                <w:tab w:val="left" w:pos="426"/>
                <w:tab w:val="left" w:pos="474"/>
                <w:tab w:val="left" w:pos="2804"/>
              </w:tabs>
              <w:spacing w:before="1"/>
              <w:ind w:left="0" w:firstLine="0"/>
              <w:rPr>
                <w:i/>
              </w:rPr>
            </w:pPr>
            <w:r w:rsidRPr="00721C94">
              <w:rPr>
                <w:i/>
              </w:rPr>
              <w:t xml:space="preserve">применять интеграл для </w:t>
            </w:r>
            <w:proofErr w:type="gramStart"/>
            <w:r w:rsidRPr="00721C94">
              <w:rPr>
                <w:i/>
              </w:rPr>
              <w:t>вы</w:t>
            </w:r>
            <w:r>
              <w:rPr>
                <w:i/>
              </w:rPr>
              <w:t>-</w:t>
            </w:r>
            <w:r w:rsidRPr="00721C94">
              <w:rPr>
                <w:i/>
              </w:rPr>
              <w:t>чис</w:t>
            </w:r>
            <w:r>
              <w:rPr>
                <w:i/>
              </w:rPr>
              <w:t>ления</w:t>
            </w:r>
            <w:proofErr w:type="gramEnd"/>
            <w:r>
              <w:rPr>
                <w:i/>
              </w:rPr>
              <w:t xml:space="preserve"> объемов и поверхностей </w:t>
            </w:r>
            <w:r w:rsidRPr="00721C94">
              <w:rPr>
                <w:i/>
                <w:spacing w:val="-5"/>
              </w:rPr>
              <w:t xml:space="preserve">тел </w:t>
            </w:r>
            <w:r w:rsidRPr="00721C94">
              <w:rPr>
                <w:i/>
              </w:rPr>
              <w:t xml:space="preserve">вращения, </w:t>
            </w:r>
            <w:r w:rsidRPr="00721C94">
              <w:rPr>
                <w:i/>
                <w:spacing w:val="-3"/>
              </w:rPr>
              <w:t xml:space="preserve">вычисления </w:t>
            </w:r>
            <w:r w:rsidRPr="00721C94">
              <w:rPr>
                <w:i/>
              </w:rPr>
              <w:t>площа</w:t>
            </w:r>
            <w:r>
              <w:rPr>
                <w:i/>
              </w:rPr>
              <w:t>-</w:t>
            </w:r>
            <w:r w:rsidRPr="00721C94">
              <w:rPr>
                <w:i/>
              </w:rPr>
              <w:t xml:space="preserve">ди </w:t>
            </w:r>
            <w:r w:rsidRPr="00721C94">
              <w:rPr>
                <w:i/>
                <w:spacing w:val="-3"/>
              </w:rPr>
              <w:t xml:space="preserve">сферического </w:t>
            </w:r>
            <w:r w:rsidRPr="00721C94">
              <w:rPr>
                <w:i/>
              </w:rPr>
              <w:t>пояса и объема шарового слоя;</w:t>
            </w:r>
          </w:p>
          <w:p w:rsidR="006A0BA9" w:rsidRPr="006A0BA9" w:rsidRDefault="006A0BA9" w:rsidP="006A0BA9">
            <w:pPr>
              <w:pStyle w:val="TableParagraph"/>
              <w:numPr>
                <w:ilvl w:val="0"/>
                <w:numId w:val="72"/>
              </w:numPr>
              <w:tabs>
                <w:tab w:val="left" w:pos="284"/>
                <w:tab w:val="left" w:pos="426"/>
                <w:tab w:val="left" w:pos="474"/>
                <w:tab w:val="left" w:pos="3083"/>
              </w:tabs>
              <w:spacing w:before="2" w:line="237" w:lineRule="auto"/>
              <w:ind w:left="0" w:firstLine="0"/>
              <w:rPr>
                <w:i/>
              </w:rPr>
            </w:pPr>
            <w:r w:rsidRPr="006A0BA9">
              <w:rPr>
                <w:i/>
              </w:rPr>
              <w:t xml:space="preserve">иметь представление о </w:t>
            </w:r>
            <w:proofErr w:type="gramStart"/>
            <w:r w:rsidRPr="006A0BA9">
              <w:rPr>
                <w:i/>
              </w:rPr>
              <w:t>движе-ниях</w:t>
            </w:r>
            <w:proofErr w:type="gramEnd"/>
            <w:r w:rsidRPr="006A0BA9">
              <w:rPr>
                <w:i/>
              </w:rPr>
              <w:tab/>
              <w:t xml:space="preserve"> </w:t>
            </w:r>
            <w:r w:rsidRPr="006A0BA9">
              <w:rPr>
                <w:i/>
                <w:spacing w:val="-14"/>
              </w:rPr>
              <w:t xml:space="preserve">в </w:t>
            </w:r>
            <w:r w:rsidRPr="006A0BA9">
              <w:rPr>
                <w:i/>
              </w:rPr>
              <w:t>пространстве: параллель</w:t>
            </w:r>
            <w:r>
              <w:rPr>
                <w:i/>
              </w:rPr>
              <w:t>-</w:t>
            </w:r>
            <w:r w:rsidRPr="006A0BA9">
              <w:rPr>
                <w:i/>
              </w:rPr>
              <w:t>ном</w:t>
            </w:r>
            <w:r w:rsidRPr="006A0BA9">
              <w:rPr>
                <w:i/>
              </w:rPr>
              <w:tab/>
            </w:r>
            <w:r w:rsidRPr="006A0BA9">
              <w:rPr>
                <w:i/>
              </w:rPr>
              <w:tab/>
              <w:t>переносе, симметрии отно</w:t>
            </w:r>
            <w:r>
              <w:rPr>
                <w:i/>
              </w:rPr>
              <w:t>-</w:t>
            </w:r>
            <w:r w:rsidRPr="006A0BA9">
              <w:rPr>
                <w:i/>
              </w:rPr>
              <w:lastRenderedPageBreak/>
              <w:t xml:space="preserve">сительно плоскости, </w:t>
            </w:r>
            <w:r>
              <w:rPr>
                <w:i/>
              </w:rPr>
              <w:t xml:space="preserve">центральной симметрии, повороте </w:t>
            </w:r>
            <w:r w:rsidRPr="006A0BA9">
              <w:rPr>
                <w:i/>
                <w:spacing w:val="-3"/>
              </w:rPr>
              <w:t>относи</w:t>
            </w:r>
            <w:r>
              <w:rPr>
                <w:i/>
                <w:spacing w:val="-3"/>
              </w:rPr>
              <w:t>-</w:t>
            </w:r>
            <w:r w:rsidRPr="006A0BA9">
              <w:rPr>
                <w:i/>
                <w:spacing w:val="-3"/>
              </w:rPr>
              <w:t xml:space="preserve">тельно </w:t>
            </w:r>
            <w:r w:rsidRPr="006A0BA9">
              <w:rPr>
                <w:i/>
              </w:rPr>
              <w:t>прямой,</w:t>
            </w:r>
            <w:r>
              <w:rPr>
                <w:i/>
              </w:rPr>
              <w:t xml:space="preserve"> </w:t>
            </w:r>
            <w:r w:rsidRPr="006A0BA9">
              <w:rPr>
                <w:i/>
                <w:spacing w:val="-3"/>
              </w:rPr>
              <w:t xml:space="preserve">винтовой </w:t>
            </w:r>
            <w:r w:rsidRPr="006A0BA9">
              <w:rPr>
                <w:i/>
              </w:rPr>
              <w:t>симмет</w:t>
            </w:r>
            <w:r>
              <w:rPr>
                <w:i/>
              </w:rPr>
              <w:t>-</w:t>
            </w:r>
            <w:r w:rsidRPr="006A0BA9">
              <w:rPr>
                <w:i/>
              </w:rPr>
              <w:t>рии,</w:t>
            </w:r>
            <w:r w:rsidRPr="006A0BA9">
              <w:rPr>
                <w:i/>
              </w:rPr>
              <w:tab/>
            </w:r>
            <w:r w:rsidRPr="006A0BA9">
              <w:rPr>
                <w:i/>
              </w:rPr>
              <w:tab/>
            </w:r>
            <w:r w:rsidRPr="006A0BA9">
              <w:rPr>
                <w:i/>
                <w:spacing w:val="-4"/>
              </w:rPr>
              <w:t xml:space="preserve">уметь </w:t>
            </w:r>
            <w:r w:rsidRPr="006A0BA9">
              <w:rPr>
                <w:i/>
              </w:rPr>
              <w:t>применять</w:t>
            </w:r>
            <w:r>
              <w:rPr>
                <w:i/>
              </w:rPr>
              <w:t xml:space="preserve"> </w:t>
            </w:r>
            <w:r w:rsidRPr="006A0BA9">
              <w:rPr>
                <w:i/>
              </w:rPr>
              <w:t>их</w:t>
            </w:r>
            <w:r>
              <w:rPr>
                <w:i/>
              </w:rPr>
              <w:t xml:space="preserve"> </w:t>
            </w:r>
            <w:r w:rsidRPr="006A0BA9">
              <w:rPr>
                <w:i/>
                <w:spacing w:val="-6"/>
              </w:rPr>
              <w:t xml:space="preserve">при </w:t>
            </w:r>
            <w:r w:rsidRPr="006A0BA9">
              <w:rPr>
                <w:i/>
              </w:rPr>
              <w:t>ре</w:t>
            </w:r>
            <w:r>
              <w:rPr>
                <w:i/>
              </w:rPr>
              <w:t>-</w:t>
            </w:r>
            <w:r w:rsidRPr="006A0BA9">
              <w:rPr>
                <w:i/>
              </w:rPr>
              <w:t>шении</w:t>
            </w:r>
            <w:r w:rsidRPr="006A0BA9">
              <w:rPr>
                <w:i/>
                <w:spacing w:val="-1"/>
              </w:rPr>
              <w:t xml:space="preserve"> </w:t>
            </w:r>
            <w:r w:rsidRPr="006A0BA9">
              <w:rPr>
                <w:i/>
              </w:rPr>
              <w:t>задач;</w:t>
            </w:r>
          </w:p>
          <w:p w:rsidR="006F7A55" w:rsidRDefault="006A0BA9" w:rsidP="006F7A55">
            <w:pPr>
              <w:pStyle w:val="TableParagraph"/>
              <w:numPr>
                <w:ilvl w:val="0"/>
                <w:numId w:val="72"/>
              </w:numPr>
              <w:tabs>
                <w:tab w:val="left" w:pos="284"/>
                <w:tab w:val="left" w:pos="426"/>
                <w:tab w:val="left" w:pos="474"/>
              </w:tabs>
              <w:spacing w:before="6" w:line="268" w:lineRule="exact"/>
              <w:ind w:left="0" w:firstLine="0"/>
              <w:jc w:val="both"/>
              <w:rPr>
                <w:i/>
              </w:rPr>
            </w:pPr>
            <w:r w:rsidRPr="006F7A55">
              <w:rPr>
                <w:i/>
              </w:rPr>
              <w:t xml:space="preserve">иметь представление о </w:t>
            </w:r>
            <w:proofErr w:type="gramStart"/>
            <w:r w:rsidRPr="006F7A55">
              <w:rPr>
                <w:i/>
              </w:rPr>
              <w:t>площа-ди</w:t>
            </w:r>
            <w:proofErr w:type="gramEnd"/>
            <w:r w:rsidRPr="006F7A55">
              <w:rPr>
                <w:i/>
              </w:rPr>
              <w:t xml:space="preserve"> ортогональной проекции;</w:t>
            </w:r>
          </w:p>
          <w:p w:rsidR="006F7A55" w:rsidRPr="006F7A55" w:rsidRDefault="006A0BA9" w:rsidP="006F7A55">
            <w:pPr>
              <w:pStyle w:val="TableParagraph"/>
              <w:numPr>
                <w:ilvl w:val="0"/>
                <w:numId w:val="72"/>
              </w:numPr>
              <w:tabs>
                <w:tab w:val="left" w:pos="284"/>
                <w:tab w:val="left" w:pos="426"/>
                <w:tab w:val="left" w:pos="474"/>
              </w:tabs>
              <w:spacing w:before="6" w:line="268" w:lineRule="exact"/>
              <w:ind w:left="0" w:firstLine="0"/>
              <w:jc w:val="both"/>
              <w:rPr>
                <w:i/>
              </w:rPr>
            </w:pPr>
            <w:r w:rsidRPr="006F7A55">
              <w:rPr>
                <w:i/>
              </w:rPr>
              <w:t xml:space="preserve">иметь представление о </w:t>
            </w:r>
            <w:proofErr w:type="gramStart"/>
            <w:r w:rsidRPr="006F7A55">
              <w:rPr>
                <w:i/>
              </w:rPr>
              <w:t>трех-гранном</w:t>
            </w:r>
            <w:proofErr w:type="gramEnd"/>
            <w:r w:rsidRPr="006F7A55">
              <w:rPr>
                <w:i/>
              </w:rPr>
              <w:t xml:space="preserve"> </w:t>
            </w:r>
            <w:r w:rsidRPr="006F7A55">
              <w:rPr>
                <w:i/>
                <w:spacing w:val="-14"/>
              </w:rPr>
              <w:t xml:space="preserve">и </w:t>
            </w:r>
            <w:r w:rsidRPr="006F7A55">
              <w:rPr>
                <w:i/>
              </w:rPr>
              <w:t>многогранном угле и применять</w:t>
            </w:r>
            <w:r w:rsidRPr="006F7A55">
              <w:rPr>
                <w:i/>
                <w:spacing w:val="21"/>
              </w:rPr>
              <w:t xml:space="preserve"> </w:t>
            </w:r>
            <w:r w:rsidRPr="006F7A55">
              <w:rPr>
                <w:i/>
              </w:rPr>
              <w:t>свойства</w:t>
            </w:r>
            <w:r w:rsidR="006F7A55" w:rsidRPr="006F7A55">
              <w:rPr>
                <w:i/>
              </w:rPr>
              <w:t xml:space="preserve"> плоских углов многогранного угла </w:t>
            </w:r>
            <w:r w:rsidR="006F7A55" w:rsidRPr="006F7A55">
              <w:rPr>
                <w:i/>
                <w:spacing w:val="-5"/>
              </w:rPr>
              <w:t xml:space="preserve">при </w:t>
            </w:r>
            <w:r w:rsidR="006F7A55" w:rsidRPr="006F7A55">
              <w:rPr>
                <w:i/>
              </w:rPr>
              <w:t>решении</w:t>
            </w:r>
            <w:r w:rsidR="006F7A55" w:rsidRPr="006F7A55">
              <w:rPr>
                <w:i/>
                <w:spacing w:val="-1"/>
              </w:rPr>
              <w:t xml:space="preserve"> </w:t>
            </w:r>
            <w:r w:rsidR="006F7A55" w:rsidRPr="006F7A55">
              <w:rPr>
                <w:i/>
              </w:rPr>
              <w:t>задач;</w:t>
            </w:r>
          </w:p>
          <w:p w:rsidR="006F7A55" w:rsidRPr="00721C94" w:rsidRDefault="006F7A55" w:rsidP="006F7A55">
            <w:pPr>
              <w:pStyle w:val="TableParagraph"/>
              <w:numPr>
                <w:ilvl w:val="0"/>
                <w:numId w:val="70"/>
              </w:numPr>
              <w:tabs>
                <w:tab w:val="left" w:pos="284"/>
                <w:tab w:val="left" w:pos="426"/>
                <w:tab w:val="left" w:pos="474"/>
              </w:tabs>
              <w:spacing w:before="2"/>
              <w:ind w:left="0" w:firstLine="0"/>
              <w:rPr>
                <w:i/>
              </w:rPr>
            </w:pPr>
            <w:r w:rsidRPr="00721C94">
              <w:rPr>
                <w:i/>
              </w:rPr>
              <w:t>иметь</w:t>
            </w:r>
            <w:r>
              <w:rPr>
                <w:i/>
              </w:rPr>
              <w:t xml:space="preserve"> </w:t>
            </w:r>
            <w:r w:rsidRPr="00721C94">
              <w:rPr>
                <w:i/>
              </w:rPr>
              <w:t xml:space="preserve">представления о </w:t>
            </w:r>
            <w:proofErr w:type="gramStart"/>
            <w:r w:rsidRPr="00721C94">
              <w:rPr>
                <w:i/>
              </w:rPr>
              <w:t>преоб</w:t>
            </w:r>
            <w:r>
              <w:rPr>
                <w:i/>
              </w:rPr>
              <w:t>-</w:t>
            </w:r>
            <w:r w:rsidRPr="00721C94">
              <w:rPr>
                <w:i/>
              </w:rPr>
              <w:t>разовании</w:t>
            </w:r>
            <w:proofErr w:type="gramEnd"/>
            <w:r w:rsidRPr="00721C94">
              <w:rPr>
                <w:i/>
              </w:rPr>
              <w:t xml:space="preserve"> подобия, гомотетии и уметь применять их </w:t>
            </w:r>
            <w:r w:rsidRPr="00721C94">
              <w:rPr>
                <w:i/>
                <w:spacing w:val="-6"/>
              </w:rPr>
              <w:t xml:space="preserve">при </w:t>
            </w:r>
            <w:r w:rsidRPr="00721C94">
              <w:rPr>
                <w:i/>
              </w:rPr>
              <w:t>решении</w:t>
            </w:r>
            <w:r w:rsidRPr="00721C94">
              <w:rPr>
                <w:i/>
                <w:spacing w:val="-1"/>
              </w:rPr>
              <w:t xml:space="preserve"> </w:t>
            </w:r>
            <w:r w:rsidRPr="00721C94">
              <w:rPr>
                <w:i/>
              </w:rPr>
              <w:t>задач;</w:t>
            </w:r>
          </w:p>
          <w:p w:rsidR="006F7A55" w:rsidRPr="00721C94" w:rsidRDefault="006F7A55" w:rsidP="006F7A55">
            <w:pPr>
              <w:pStyle w:val="TableParagraph"/>
              <w:numPr>
                <w:ilvl w:val="0"/>
                <w:numId w:val="70"/>
              </w:numPr>
              <w:tabs>
                <w:tab w:val="left" w:pos="284"/>
                <w:tab w:val="left" w:pos="426"/>
                <w:tab w:val="left" w:pos="474"/>
              </w:tabs>
              <w:spacing w:before="4" w:line="237" w:lineRule="auto"/>
              <w:ind w:left="0" w:firstLine="0"/>
              <w:rPr>
                <w:i/>
              </w:rPr>
            </w:pPr>
            <w:r w:rsidRPr="00721C94">
              <w:rPr>
                <w:i/>
              </w:rPr>
              <w:t xml:space="preserve">уметь решать задачи на </w:t>
            </w:r>
            <w:proofErr w:type="gramStart"/>
            <w:r w:rsidRPr="00721C94">
              <w:rPr>
                <w:i/>
              </w:rPr>
              <w:t>плос</w:t>
            </w:r>
            <w:r>
              <w:rPr>
                <w:i/>
              </w:rPr>
              <w:t>-</w:t>
            </w:r>
            <w:r w:rsidRPr="00721C94">
              <w:rPr>
                <w:i/>
              </w:rPr>
              <w:t>кости</w:t>
            </w:r>
            <w:proofErr w:type="gramEnd"/>
            <w:r w:rsidRPr="00721C94">
              <w:rPr>
                <w:i/>
              </w:rPr>
              <w:t xml:space="preserve"> </w:t>
            </w:r>
            <w:r w:rsidRPr="00721C94">
              <w:rPr>
                <w:i/>
                <w:spacing w:val="-3"/>
              </w:rPr>
              <w:t xml:space="preserve">методами </w:t>
            </w:r>
            <w:r w:rsidRPr="00721C94">
              <w:rPr>
                <w:i/>
              </w:rPr>
              <w:t>стереометрии;</w:t>
            </w:r>
          </w:p>
          <w:p w:rsidR="008E3ABD" w:rsidRPr="00721C94" w:rsidRDefault="006F7A55" w:rsidP="006F7A55">
            <w:pPr>
              <w:pStyle w:val="TableParagraph"/>
              <w:numPr>
                <w:ilvl w:val="0"/>
                <w:numId w:val="79"/>
              </w:numPr>
              <w:tabs>
                <w:tab w:val="left" w:pos="284"/>
                <w:tab w:val="left" w:pos="426"/>
                <w:tab w:val="left" w:pos="473"/>
                <w:tab w:val="left" w:pos="474"/>
                <w:tab w:val="left" w:pos="1337"/>
                <w:tab w:val="left" w:pos="3066"/>
              </w:tabs>
              <w:ind w:left="0" w:firstLine="0"/>
              <w:rPr>
                <w:i/>
                <w:color w:val="BDBDBD"/>
              </w:rPr>
            </w:pPr>
            <w:r w:rsidRPr="00721C94">
              <w:rPr>
                <w:i/>
              </w:rPr>
              <w:t>уметь</w:t>
            </w:r>
            <w:r>
              <w:rPr>
                <w:i/>
              </w:rPr>
              <w:t xml:space="preserve"> </w:t>
            </w:r>
            <w:r w:rsidRPr="00721C94">
              <w:rPr>
                <w:i/>
                <w:spacing w:val="-3"/>
              </w:rPr>
              <w:t xml:space="preserve">применять </w:t>
            </w:r>
            <w:r w:rsidRPr="00721C94">
              <w:rPr>
                <w:i/>
              </w:rPr>
              <w:t xml:space="preserve">формулы объемов </w:t>
            </w:r>
            <w:r w:rsidRPr="00721C94">
              <w:rPr>
                <w:i/>
                <w:spacing w:val="-5"/>
              </w:rPr>
              <w:t xml:space="preserve">при </w:t>
            </w:r>
            <w:r w:rsidRPr="00721C94">
              <w:rPr>
                <w:i/>
              </w:rPr>
              <w:t>решении</w:t>
            </w:r>
            <w:r w:rsidRPr="00721C94">
              <w:rPr>
                <w:i/>
                <w:spacing w:val="-1"/>
              </w:rPr>
              <w:t xml:space="preserve"> </w:t>
            </w:r>
            <w:r w:rsidRPr="00721C94">
              <w:rPr>
                <w:i/>
              </w:rPr>
              <w:t>задач</w:t>
            </w:r>
          </w:p>
        </w:tc>
      </w:tr>
      <w:tr w:rsidR="00696CDA" w:rsidTr="00696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0"/>
        </w:trPr>
        <w:tc>
          <w:tcPr>
            <w:tcW w:w="1507" w:type="dxa"/>
            <w:tcBorders>
              <w:top w:val="single" w:sz="4" w:space="0" w:color="auto"/>
              <w:left w:val="single" w:sz="4" w:space="0" w:color="auto"/>
              <w:bottom w:val="single" w:sz="4" w:space="0" w:color="auto"/>
              <w:right w:val="single" w:sz="4" w:space="0" w:color="auto"/>
            </w:tcBorders>
          </w:tcPr>
          <w:p w:rsidR="00696CDA" w:rsidRPr="00721C94" w:rsidRDefault="00696CDA" w:rsidP="00696CDA">
            <w:pPr>
              <w:pStyle w:val="TableParagraph"/>
              <w:tabs>
                <w:tab w:val="left" w:pos="284"/>
                <w:tab w:val="left" w:pos="426"/>
              </w:tabs>
              <w:rPr>
                <w:b/>
                <w:i/>
              </w:rPr>
            </w:pPr>
            <w:r w:rsidRPr="00721C94">
              <w:rPr>
                <w:b/>
                <w:i/>
              </w:rPr>
              <w:lastRenderedPageBreak/>
              <w:t xml:space="preserve">Векторы и координаты </w:t>
            </w:r>
            <w:proofErr w:type="gramStart"/>
            <w:r w:rsidRPr="00721C94">
              <w:rPr>
                <w:b/>
                <w:i/>
              </w:rPr>
              <w:t>в</w:t>
            </w:r>
            <w:proofErr w:type="gramEnd"/>
          </w:p>
          <w:p w:rsidR="00696CDA" w:rsidRPr="00721C94" w:rsidRDefault="00696CDA" w:rsidP="00696CDA">
            <w:pPr>
              <w:pStyle w:val="TableParagraph"/>
              <w:tabs>
                <w:tab w:val="left" w:pos="284"/>
                <w:tab w:val="left" w:pos="426"/>
              </w:tabs>
              <w:spacing w:line="273" w:lineRule="exact"/>
              <w:rPr>
                <w:b/>
                <w:i/>
              </w:rPr>
            </w:pPr>
            <w:proofErr w:type="gramStart"/>
            <w:r w:rsidRPr="00721C94">
              <w:rPr>
                <w:b/>
                <w:i/>
              </w:rPr>
              <w:t>пространстве</w:t>
            </w:r>
            <w:proofErr w:type="gramEnd"/>
          </w:p>
        </w:tc>
        <w:tc>
          <w:tcPr>
            <w:tcW w:w="3122" w:type="dxa"/>
            <w:tcBorders>
              <w:top w:val="single" w:sz="4" w:space="0" w:color="auto"/>
              <w:left w:val="single" w:sz="4" w:space="0" w:color="auto"/>
              <w:bottom w:val="single" w:sz="4" w:space="0" w:color="auto"/>
              <w:right w:val="single" w:sz="4" w:space="0" w:color="auto"/>
            </w:tcBorders>
          </w:tcPr>
          <w:p w:rsidR="00696CDA" w:rsidRPr="00721C94" w:rsidRDefault="00696CDA" w:rsidP="00696CDA">
            <w:pPr>
              <w:pStyle w:val="TableParagraph"/>
              <w:numPr>
                <w:ilvl w:val="0"/>
                <w:numId w:val="82"/>
              </w:numPr>
              <w:tabs>
                <w:tab w:val="left" w:pos="0"/>
                <w:tab w:val="left" w:pos="163"/>
                <w:tab w:val="left" w:pos="2032"/>
              </w:tabs>
              <w:ind w:left="0" w:firstLine="0"/>
            </w:pPr>
            <w:r w:rsidRPr="00721C94">
              <w:t>Оперировать на базовом уров</w:t>
            </w:r>
            <w:r>
              <w:t>-</w:t>
            </w:r>
            <w:r w:rsidRPr="00721C94">
              <w:t>не</w:t>
            </w:r>
            <w:r>
              <w:t xml:space="preserve"> </w:t>
            </w:r>
            <w:r w:rsidRPr="00721C94">
              <w:t xml:space="preserve">понятием </w:t>
            </w:r>
            <w:proofErr w:type="gramStart"/>
            <w:r w:rsidRPr="00721C94">
              <w:t>декартовы</w:t>
            </w:r>
            <w:proofErr w:type="gramEnd"/>
            <w:r w:rsidRPr="00721C94">
              <w:t xml:space="preserve"> коорди</w:t>
            </w:r>
            <w:r>
              <w:t>-</w:t>
            </w:r>
            <w:r w:rsidRPr="00721C94">
              <w:t xml:space="preserve">наты </w:t>
            </w:r>
            <w:r w:rsidRPr="00721C94">
              <w:rPr>
                <w:spacing w:val="-12"/>
              </w:rPr>
              <w:t xml:space="preserve">в </w:t>
            </w:r>
            <w:r w:rsidRPr="00721C94">
              <w:t>пространстве</w:t>
            </w:r>
            <w:r w:rsidRPr="00721C94">
              <w:rPr>
                <w:color w:val="FF0000"/>
              </w:rPr>
              <w:t>;</w:t>
            </w:r>
          </w:p>
          <w:p w:rsidR="00696CDA" w:rsidRPr="00721C94" w:rsidRDefault="00696CDA" w:rsidP="00696CDA">
            <w:pPr>
              <w:pStyle w:val="TableParagraph"/>
              <w:numPr>
                <w:ilvl w:val="0"/>
                <w:numId w:val="82"/>
              </w:numPr>
              <w:tabs>
                <w:tab w:val="left" w:pos="0"/>
                <w:tab w:val="left" w:pos="163"/>
                <w:tab w:val="left" w:pos="1836"/>
              </w:tabs>
              <w:spacing w:before="1" w:line="237" w:lineRule="auto"/>
              <w:ind w:left="0" w:firstLine="0"/>
            </w:pPr>
            <w:r w:rsidRPr="00721C94">
              <w:t>находить</w:t>
            </w:r>
            <w:r>
              <w:t xml:space="preserve"> </w:t>
            </w:r>
            <w:r w:rsidRPr="00721C94">
              <w:rPr>
                <w:spacing w:val="-1"/>
              </w:rPr>
              <w:t xml:space="preserve">координаты </w:t>
            </w:r>
            <w:r w:rsidRPr="00721C94">
              <w:t>вершин</w:t>
            </w:r>
            <w:r>
              <w:t xml:space="preserve"> </w:t>
            </w:r>
            <w:r w:rsidRPr="00721C94">
              <w:t>куба</w:t>
            </w:r>
            <w:r>
              <w:t xml:space="preserve"> </w:t>
            </w:r>
            <w:r w:rsidRPr="00721C94">
              <w:rPr>
                <w:spacing w:val="-16"/>
              </w:rPr>
              <w:t xml:space="preserve">и </w:t>
            </w:r>
            <w:r w:rsidRPr="00721C94">
              <w:t xml:space="preserve">прямоугольного </w:t>
            </w:r>
            <w:proofErr w:type="gramStart"/>
            <w:r w:rsidRPr="00721C94">
              <w:t>парал</w:t>
            </w:r>
            <w:r>
              <w:t>-</w:t>
            </w:r>
            <w:r w:rsidRPr="00721C94">
              <w:t>лелепипеда</w:t>
            </w:r>
            <w:proofErr w:type="gramEnd"/>
          </w:p>
        </w:tc>
        <w:tc>
          <w:tcPr>
            <w:tcW w:w="3610" w:type="dxa"/>
            <w:tcBorders>
              <w:top w:val="single" w:sz="4" w:space="0" w:color="auto"/>
              <w:left w:val="single" w:sz="4" w:space="0" w:color="auto"/>
              <w:bottom w:val="single" w:sz="4" w:space="0" w:color="auto"/>
              <w:right w:val="single" w:sz="4" w:space="0" w:color="auto"/>
            </w:tcBorders>
          </w:tcPr>
          <w:p w:rsidR="00696CDA" w:rsidRPr="00696CDA" w:rsidRDefault="00696CDA" w:rsidP="00696CDA">
            <w:pPr>
              <w:pStyle w:val="TableParagraph"/>
              <w:numPr>
                <w:ilvl w:val="0"/>
                <w:numId w:val="82"/>
              </w:numPr>
              <w:tabs>
                <w:tab w:val="left" w:pos="0"/>
                <w:tab w:val="left" w:pos="163"/>
                <w:tab w:val="left" w:pos="2210"/>
                <w:tab w:val="left" w:pos="2481"/>
                <w:tab w:val="left" w:pos="2705"/>
              </w:tabs>
              <w:ind w:left="0" w:firstLine="0"/>
              <w:rPr>
                <w:i/>
              </w:rPr>
            </w:pPr>
            <w:r w:rsidRPr="00696CDA">
              <w:rPr>
                <w:i/>
              </w:rPr>
              <w:t xml:space="preserve">Оперировать понятиями </w:t>
            </w:r>
            <w:proofErr w:type="gramStart"/>
            <w:r w:rsidRPr="00696CDA">
              <w:rPr>
                <w:i/>
              </w:rPr>
              <w:t>декарто-вы</w:t>
            </w:r>
            <w:proofErr w:type="gramEnd"/>
            <w:r w:rsidRPr="00696CDA">
              <w:rPr>
                <w:i/>
              </w:rPr>
              <w:t xml:space="preserve"> координаты </w:t>
            </w:r>
            <w:r w:rsidRPr="00696CDA">
              <w:rPr>
                <w:i/>
                <w:spacing w:val="-11"/>
              </w:rPr>
              <w:t xml:space="preserve">в </w:t>
            </w:r>
            <w:r w:rsidRPr="00696CDA">
              <w:rPr>
                <w:i/>
              </w:rPr>
              <w:t xml:space="preserve">пространстве, век-тор, модуль вектора, равенство векторов, координаты вектора, угол между векторами, скалярное </w:t>
            </w:r>
            <w:r>
              <w:rPr>
                <w:i/>
              </w:rPr>
              <w:t>п</w:t>
            </w:r>
            <w:r w:rsidRPr="00696CDA">
              <w:rPr>
                <w:i/>
              </w:rPr>
              <w:t>роиз-ведение</w:t>
            </w:r>
            <w:r>
              <w:rPr>
                <w:i/>
              </w:rPr>
              <w:t xml:space="preserve"> </w:t>
            </w:r>
            <w:r w:rsidRPr="00696CDA">
              <w:rPr>
                <w:i/>
                <w:spacing w:val="-3"/>
              </w:rPr>
              <w:t xml:space="preserve">векторов, </w:t>
            </w:r>
            <w:r w:rsidRPr="00696CDA">
              <w:rPr>
                <w:i/>
              </w:rPr>
              <w:t>коллинеарные</w:t>
            </w:r>
            <w:r w:rsidRPr="00696CDA">
              <w:rPr>
                <w:i/>
                <w:spacing w:val="-4"/>
              </w:rPr>
              <w:t xml:space="preserve"> </w:t>
            </w:r>
            <w:r w:rsidRPr="00696CDA">
              <w:rPr>
                <w:i/>
              </w:rPr>
              <w:t>век</w:t>
            </w:r>
            <w:r>
              <w:rPr>
                <w:i/>
              </w:rPr>
              <w:t>-</w:t>
            </w:r>
            <w:r w:rsidRPr="00696CDA">
              <w:rPr>
                <w:i/>
              </w:rPr>
              <w:t>торы;</w:t>
            </w:r>
          </w:p>
          <w:p w:rsidR="00696CDA" w:rsidRPr="00696CDA" w:rsidRDefault="00696CDA" w:rsidP="00696CDA">
            <w:pPr>
              <w:pStyle w:val="TableParagraph"/>
              <w:numPr>
                <w:ilvl w:val="0"/>
                <w:numId w:val="82"/>
              </w:numPr>
              <w:tabs>
                <w:tab w:val="left" w:pos="0"/>
                <w:tab w:val="left" w:pos="163"/>
              </w:tabs>
              <w:ind w:left="0" w:firstLine="0"/>
              <w:rPr>
                <w:i/>
              </w:rPr>
            </w:pPr>
            <w:r w:rsidRPr="00696CDA">
              <w:rPr>
                <w:i/>
              </w:rPr>
              <w:t>находить расстояние между двумя точками, сумму векторов и</w:t>
            </w:r>
            <w:r w:rsidRPr="00696CDA">
              <w:rPr>
                <w:i/>
                <w:spacing w:val="13"/>
              </w:rPr>
              <w:t xml:space="preserve"> </w:t>
            </w:r>
            <w:proofErr w:type="gramStart"/>
            <w:r w:rsidRPr="00696CDA">
              <w:rPr>
                <w:i/>
                <w:spacing w:val="-3"/>
              </w:rPr>
              <w:t>произве-дение</w:t>
            </w:r>
            <w:proofErr w:type="gramEnd"/>
            <w:r w:rsidRPr="00696CDA">
              <w:rPr>
                <w:i/>
                <w:spacing w:val="-3"/>
              </w:rPr>
              <w:t xml:space="preserve"> </w:t>
            </w:r>
            <w:r w:rsidRPr="00696CDA">
              <w:rPr>
                <w:i/>
              </w:rPr>
              <w:t xml:space="preserve">вектора на число, угол между </w:t>
            </w:r>
            <w:r w:rsidRPr="00696CDA">
              <w:rPr>
                <w:i/>
                <w:spacing w:val="-3"/>
              </w:rPr>
              <w:t>векторами,</w:t>
            </w:r>
            <w:r>
              <w:rPr>
                <w:i/>
                <w:spacing w:val="-3"/>
              </w:rPr>
              <w:t xml:space="preserve"> </w:t>
            </w:r>
            <w:r w:rsidRPr="00696CDA">
              <w:rPr>
                <w:i/>
              </w:rPr>
              <w:t>скалярное произведение, раскладывать</w:t>
            </w:r>
            <w:r>
              <w:rPr>
                <w:i/>
              </w:rPr>
              <w:t xml:space="preserve"> </w:t>
            </w:r>
            <w:r w:rsidRPr="00696CDA">
              <w:rPr>
                <w:i/>
              </w:rPr>
              <w:t xml:space="preserve">вектор </w:t>
            </w:r>
            <w:r w:rsidRPr="00696CDA">
              <w:rPr>
                <w:i/>
                <w:spacing w:val="-8"/>
              </w:rPr>
              <w:t xml:space="preserve">по </w:t>
            </w:r>
            <w:r w:rsidRPr="00696CDA">
              <w:rPr>
                <w:i/>
              </w:rPr>
              <w:t>двум</w:t>
            </w:r>
            <w:r w:rsidRPr="00696CDA">
              <w:rPr>
                <w:i/>
              </w:rPr>
              <w:tab/>
              <w:t>некол</w:t>
            </w:r>
            <w:r>
              <w:rPr>
                <w:i/>
              </w:rPr>
              <w:t>-</w:t>
            </w:r>
            <w:r w:rsidRPr="00696CDA">
              <w:rPr>
                <w:i/>
              </w:rPr>
              <w:t>линеарным векторам;</w:t>
            </w:r>
          </w:p>
          <w:p w:rsidR="00696CDA" w:rsidRPr="00721C94" w:rsidRDefault="00696CDA" w:rsidP="00696CDA">
            <w:pPr>
              <w:pStyle w:val="TableParagraph"/>
              <w:numPr>
                <w:ilvl w:val="0"/>
                <w:numId w:val="63"/>
              </w:numPr>
              <w:tabs>
                <w:tab w:val="left" w:pos="163"/>
                <w:tab w:val="left" w:pos="426"/>
                <w:tab w:val="left" w:pos="471"/>
                <w:tab w:val="left" w:pos="2429"/>
              </w:tabs>
              <w:ind w:left="0" w:firstLine="0"/>
              <w:rPr>
                <w:i/>
              </w:rPr>
            </w:pPr>
            <w:r w:rsidRPr="00721C94">
              <w:rPr>
                <w:i/>
              </w:rPr>
              <w:t>задавать</w:t>
            </w:r>
            <w:r>
              <w:rPr>
                <w:i/>
              </w:rPr>
              <w:t xml:space="preserve"> </w:t>
            </w:r>
            <w:r w:rsidRPr="00721C94">
              <w:rPr>
                <w:i/>
                <w:spacing w:val="-3"/>
              </w:rPr>
              <w:t xml:space="preserve">плоскость </w:t>
            </w:r>
            <w:r w:rsidRPr="00721C94">
              <w:rPr>
                <w:i/>
              </w:rPr>
              <w:t>уравнением в декартовой системе</w:t>
            </w:r>
            <w:r w:rsidRPr="00721C94">
              <w:rPr>
                <w:i/>
                <w:spacing w:val="-4"/>
              </w:rPr>
              <w:t xml:space="preserve"> </w:t>
            </w:r>
            <w:r w:rsidRPr="00721C94">
              <w:rPr>
                <w:i/>
              </w:rPr>
              <w:t>координат;</w:t>
            </w:r>
          </w:p>
          <w:p w:rsidR="00696CDA" w:rsidRPr="00721C94" w:rsidRDefault="00696CDA" w:rsidP="00696CDA">
            <w:pPr>
              <w:pStyle w:val="TableParagraph"/>
              <w:numPr>
                <w:ilvl w:val="0"/>
                <w:numId w:val="82"/>
              </w:numPr>
              <w:tabs>
                <w:tab w:val="left" w:pos="0"/>
                <w:tab w:val="left" w:pos="163"/>
                <w:tab w:val="left" w:pos="2273"/>
                <w:tab w:val="left" w:pos="3379"/>
              </w:tabs>
              <w:ind w:left="0" w:firstLine="0"/>
              <w:rPr>
                <w:i/>
              </w:rPr>
            </w:pPr>
            <w:r w:rsidRPr="00721C94">
              <w:rPr>
                <w:i/>
              </w:rPr>
              <w:t xml:space="preserve">решать простейшие задачи </w:t>
            </w:r>
            <w:proofErr w:type="gramStart"/>
            <w:r w:rsidRPr="00721C94">
              <w:rPr>
                <w:i/>
              </w:rPr>
              <w:t>введе</w:t>
            </w:r>
            <w:r>
              <w:rPr>
                <w:i/>
              </w:rPr>
              <w:t>-</w:t>
            </w:r>
            <w:r w:rsidRPr="00721C94">
              <w:rPr>
                <w:i/>
              </w:rPr>
              <w:t>нием</w:t>
            </w:r>
            <w:proofErr w:type="gramEnd"/>
            <w:r w:rsidRPr="00721C94">
              <w:rPr>
                <w:i/>
              </w:rPr>
              <w:t xml:space="preserve"> векторного</w:t>
            </w:r>
            <w:r w:rsidRPr="00721C94">
              <w:rPr>
                <w:i/>
                <w:spacing w:val="-13"/>
              </w:rPr>
              <w:t xml:space="preserve"> </w:t>
            </w:r>
            <w:r w:rsidRPr="00721C94">
              <w:rPr>
                <w:i/>
              </w:rPr>
              <w:t>базиса</w:t>
            </w:r>
          </w:p>
        </w:tc>
        <w:tc>
          <w:tcPr>
            <w:tcW w:w="3292" w:type="dxa"/>
            <w:tcBorders>
              <w:top w:val="single" w:sz="4" w:space="0" w:color="auto"/>
              <w:left w:val="single" w:sz="4" w:space="0" w:color="auto"/>
              <w:bottom w:val="single" w:sz="4" w:space="0" w:color="auto"/>
              <w:right w:val="single" w:sz="4" w:space="0" w:color="auto"/>
            </w:tcBorders>
          </w:tcPr>
          <w:p w:rsidR="00696CDA" w:rsidRPr="00721C94" w:rsidRDefault="00696CDA" w:rsidP="00696CDA">
            <w:pPr>
              <w:pStyle w:val="TableParagraph"/>
              <w:numPr>
                <w:ilvl w:val="0"/>
                <w:numId w:val="82"/>
              </w:numPr>
              <w:tabs>
                <w:tab w:val="left" w:pos="0"/>
                <w:tab w:val="left" w:pos="163"/>
                <w:tab w:val="left" w:pos="2076"/>
              </w:tabs>
              <w:spacing w:before="3" w:line="235" w:lineRule="auto"/>
              <w:ind w:left="0" w:firstLine="0"/>
            </w:pPr>
            <w:r w:rsidRPr="00721C94">
              <w:t>Владеть</w:t>
            </w:r>
            <w:r w:rsidRPr="00721C94">
              <w:tab/>
            </w:r>
            <w:r w:rsidRPr="00721C94">
              <w:rPr>
                <w:spacing w:val="-3"/>
              </w:rPr>
              <w:t xml:space="preserve">понятиями </w:t>
            </w:r>
            <w:r w:rsidRPr="00721C94">
              <w:t>векторы и их</w:t>
            </w:r>
            <w:r w:rsidRPr="00721C94">
              <w:rPr>
                <w:spacing w:val="-13"/>
              </w:rPr>
              <w:t xml:space="preserve"> </w:t>
            </w:r>
            <w:r w:rsidRPr="00721C94">
              <w:t>координаты;</w:t>
            </w:r>
          </w:p>
          <w:p w:rsidR="00696CDA" w:rsidRPr="00721C94" w:rsidRDefault="00696CDA" w:rsidP="00696CDA">
            <w:pPr>
              <w:pStyle w:val="TableParagraph"/>
              <w:numPr>
                <w:ilvl w:val="0"/>
                <w:numId w:val="82"/>
              </w:numPr>
              <w:tabs>
                <w:tab w:val="left" w:pos="0"/>
                <w:tab w:val="left" w:pos="163"/>
                <w:tab w:val="left" w:pos="2088"/>
              </w:tabs>
              <w:spacing w:before="1" w:line="237" w:lineRule="auto"/>
              <w:ind w:left="0" w:firstLine="0"/>
            </w:pPr>
            <w:r w:rsidRPr="00721C94">
              <w:t>уметь</w:t>
            </w:r>
            <w:r w:rsidRPr="00721C94">
              <w:tab/>
            </w:r>
            <w:r w:rsidRPr="00721C94">
              <w:rPr>
                <w:spacing w:val="-3"/>
              </w:rPr>
              <w:t xml:space="preserve">выполнять </w:t>
            </w:r>
            <w:r w:rsidRPr="00721C94">
              <w:t>операции над</w:t>
            </w:r>
            <w:r w:rsidRPr="00721C94">
              <w:rPr>
                <w:spacing w:val="-11"/>
              </w:rPr>
              <w:t xml:space="preserve"> </w:t>
            </w:r>
            <w:r w:rsidRPr="00721C94">
              <w:t>векторами;</w:t>
            </w:r>
          </w:p>
          <w:p w:rsidR="00696CDA" w:rsidRPr="00721C94" w:rsidRDefault="00696CDA" w:rsidP="00696CDA">
            <w:pPr>
              <w:pStyle w:val="TableParagraph"/>
              <w:numPr>
                <w:ilvl w:val="0"/>
                <w:numId w:val="82"/>
              </w:numPr>
              <w:tabs>
                <w:tab w:val="left" w:pos="0"/>
                <w:tab w:val="left" w:pos="163"/>
              </w:tabs>
              <w:spacing w:before="2" w:line="237" w:lineRule="auto"/>
              <w:ind w:left="0" w:firstLine="0"/>
            </w:pPr>
            <w:r w:rsidRPr="00721C94">
              <w:t xml:space="preserve">использовать </w:t>
            </w:r>
            <w:r w:rsidRPr="00721C94">
              <w:rPr>
                <w:spacing w:val="-3"/>
              </w:rPr>
              <w:t xml:space="preserve">скалярное </w:t>
            </w:r>
            <w:r w:rsidRPr="00721C94">
              <w:t>произведение векторов при решении</w:t>
            </w:r>
            <w:r w:rsidRPr="00721C94">
              <w:rPr>
                <w:spacing w:val="-2"/>
              </w:rPr>
              <w:t xml:space="preserve"> </w:t>
            </w:r>
            <w:r w:rsidRPr="00721C94">
              <w:t>задач;</w:t>
            </w:r>
          </w:p>
          <w:p w:rsidR="00696CDA" w:rsidRPr="00721C94" w:rsidRDefault="00696CDA" w:rsidP="00696CDA">
            <w:pPr>
              <w:pStyle w:val="TableParagraph"/>
              <w:numPr>
                <w:ilvl w:val="0"/>
                <w:numId w:val="82"/>
              </w:numPr>
              <w:tabs>
                <w:tab w:val="left" w:pos="0"/>
                <w:tab w:val="left" w:pos="163"/>
                <w:tab w:val="left" w:pos="2280"/>
              </w:tabs>
              <w:spacing w:before="10" w:line="235" w:lineRule="auto"/>
              <w:ind w:left="0" w:firstLine="0"/>
            </w:pPr>
            <w:r w:rsidRPr="00721C94">
              <w:t>пр</w:t>
            </w:r>
            <w:r>
              <w:t xml:space="preserve">именять уравнение плоскости, </w:t>
            </w:r>
            <w:r w:rsidRPr="00721C94">
              <w:t>формулу</w:t>
            </w:r>
          </w:p>
          <w:p w:rsidR="00696CDA" w:rsidRDefault="00696CDA" w:rsidP="00696CDA">
            <w:pPr>
              <w:pStyle w:val="TableParagraph"/>
              <w:numPr>
                <w:ilvl w:val="0"/>
                <w:numId w:val="82"/>
              </w:numPr>
              <w:tabs>
                <w:tab w:val="left" w:pos="0"/>
                <w:tab w:val="left" w:pos="136"/>
                <w:tab w:val="left" w:pos="163"/>
                <w:tab w:val="left" w:pos="1438"/>
                <w:tab w:val="left" w:pos="1985"/>
              </w:tabs>
              <w:ind w:left="0" w:firstLine="0"/>
            </w:pPr>
            <w:r w:rsidRPr="00721C94">
              <w:t>расстояния</w:t>
            </w:r>
            <w:r>
              <w:t xml:space="preserve"> </w:t>
            </w:r>
            <w:r w:rsidRPr="00721C94">
              <w:tab/>
            </w:r>
            <w:r w:rsidRPr="00721C94">
              <w:rPr>
                <w:spacing w:val="-4"/>
              </w:rPr>
              <w:t xml:space="preserve">между </w:t>
            </w:r>
            <w:r>
              <w:t xml:space="preserve">точками, </w:t>
            </w:r>
            <w:r w:rsidRPr="00721C94">
              <w:rPr>
                <w:spacing w:val="-1"/>
              </w:rPr>
              <w:t xml:space="preserve">уравнение </w:t>
            </w:r>
            <w:r w:rsidRPr="00721C94">
              <w:t xml:space="preserve">сферы при </w:t>
            </w:r>
            <w:r w:rsidRPr="00721C94">
              <w:rPr>
                <w:spacing w:val="-3"/>
              </w:rPr>
              <w:t xml:space="preserve">решении  </w:t>
            </w:r>
            <w:r w:rsidRPr="00721C94">
              <w:t>задач;</w:t>
            </w:r>
          </w:p>
          <w:p w:rsidR="00696CDA" w:rsidRPr="00721C94" w:rsidRDefault="00696CDA" w:rsidP="00696CDA">
            <w:pPr>
              <w:pStyle w:val="TableParagraph"/>
              <w:numPr>
                <w:ilvl w:val="0"/>
                <w:numId w:val="82"/>
              </w:numPr>
              <w:tabs>
                <w:tab w:val="left" w:pos="0"/>
                <w:tab w:val="left" w:pos="136"/>
                <w:tab w:val="left" w:pos="163"/>
                <w:tab w:val="left" w:pos="1438"/>
                <w:tab w:val="left" w:pos="1985"/>
              </w:tabs>
              <w:ind w:left="0" w:firstLine="0"/>
            </w:pPr>
            <w:r w:rsidRPr="00721C94">
              <w:t xml:space="preserve">применять векторы </w:t>
            </w:r>
            <w:r w:rsidRPr="00721C94">
              <w:rPr>
                <w:spacing w:val="-11"/>
              </w:rPr>
              <w:t xml:space="preserve">и </w:t>
            </w:r>
            <w:r w:rsidRPr="00721C94">
              <w:t xml:space="preserve">метод </w:t>
            </w:r>
            <w:proofErr w:type="gramStart"/>
            <w:r w:rsidRPr="00721C94">
              <w:t>ко</w:t>
            </w:r>
            <w:r>
              <w:t>-</w:t>
            </w:r>
            <w:r w:rsidRPr="00721C94">
              <w:t>ординат</w:t>
            </w:r>
            <w:proofErr w:type="gramEnd"/>
            <w:r w:rsidRPr="00721C94">
              <w:t xml:space="preserve"> </w:t>
            </w:r>
            <w:r w:rsidRPr="00721C94">
              <w:rPr>
                <w:spacing w:val="-14"/>
              </w:rPr>
              <w:t xml:space="preserve">в </w:t>
            </w:r>
            <w:r w:rsidRPr="00721C94">
              <w:t>пространстве</w:t>
            </w:r>
            <w:r>
              <w:t xml:space="preserve"> </w:t>
            </w:r>
            <w:r w:rsidRPr="00721C94">
              <w:rPr>
                <w:spacing w:val="-5"/>
              </w:rPr>
              <w:t xml:space="preserve">при </w:t>
            </w:r>
            <w:r w:rsidRPr="00721C94">
              <w:t>реше</w:t>
            </w:r>
            <w:r>
              <w:t>-</w:t>
            </w:r>
            <w:r w:rsidRPr="00721C94">
              <w:t>нии</w:t>
            </w:r>
            <w:r w:rsidRPr="00721C94">
              <w:rPr>
                <w:spacing w:val="-2"/>
              </w:rPr>
              <w:t xml:space="preserve"> </w:t>
            </w:r>
            <w:r w:rsidRPr="00721C94">
              <w:t>задач</w:t>
            </w:r>
          </w:p>
        </w:tc>
        <w:tc>
          <w:tcPr>
            <w:tcW w:w="3292" w:type="dxa"/>
            <w:tcBorders>
              <w:top w:val="single" w:sz="4" w:space="0" w:color="auto"/>
              <w:left w:val="single" w:sz="4" w:space="0" w:color="auto"/>
              <w:bottom w:val="single" w:sz="4" w:space="0" w:color="auto"/>
              <w:right w:val="single" w:sz="4" w:space="0" w:color="auto"/>
            </w:tcBorders>
          </w:tcPr>
          <w:p w:rsidR="00696CDA" w:rsidRPr="00721C94" w:rsidRDefault="00696CDA" w:rsidP="00696CDA">
            <w:pPr>
              <w:pStyle w:val="TableParagraph"/>
              <w:numPr>
                <w:ilvl w:val="0"/>
                <w:numId w:val="82"/>
              </w:numPr>
              <w:tabs>
                <w:tab w:val="left" w:pos="0"/>
                <w:tab w:val="left" w:pos="163"/>
              </w:tabs>
              <w:spacing w:before="3" w:line="235" w:lineRule="auto"/>
              <w:ind w:left="0" w:firstLine="0"/>
              <w:rPr>
                <w:rFonts w:ascii="Symbol" w:hAnsi="Symbol"/>
                <w:i/>
              </w:rPr>
            </w:pPr>
            <w:r w:rsidRPr="00721C94">
              <w:rPr>
                <w:i/>
              </w:rPr>
              <w:t>Достижение результатов раздела</w:t>
            </w:r>
            <w:r w:rsidRPr="00721C94">
              <w:rPr>
                <w:i/>
                <w:spacing w:val="-12"/>
              </w:rPr>
              <w:t xml:space="preserve"> </w:t>
            </w:r>
            <w:r w:rsidRPr="00721C94">
              <w:rPr>
                <w:i/>
                <w:spacing w:val="-4"/>
              </w:rPr>
              <w:t>II;</w:t>
            </w:r>
          </w:p>
          <w:p w:rsidR="00696CDA" w:rsidRPr="00721C94" w:rsidRDefault="00696CDA" w:rsidP="00696CDA">
            <w:pPr>
              <w:pStyle w:val="TableParagraph"/>
              <w:numPr>
                <w:ilvl w:val="0"/>
                <w:numId w:val="82"/>
              </w:numPr>
              <w:tabs>
                <w:tab w:val="left" w:pos="0"/>
                <w:tab w:val="left" w:pos="163"/>
                <w:tab w:val="left" w:pos="2567"/>
                <w:tab w:val="left" w:pos="2634"/>
                <w:tab w:val="left" w:pos="3071"/>
              </w:tabs>
              <w:ind w:left="0" w:firstLine="0"/>
              <w:rPr>
                <w:rFonts w:ascii="Symbol" w:hAnsi="Symbol"/>
                <w:i/>
                <w:color w:val="404040"/>
              </w:rPr>
            </w:pPr>
            <w:r w:rsidRPr="00721C94">
              <w:rPr>
                <w:i/>
              </w:rPr>
              <w:t>находить</w:t>
            </w:r>
            <w:r w:rsidRPr="00721C94">
              <w:rPr>
                <w:i/>
              </w:rPr>
              <w:tab/>
            </w:r>
            <w:r w:rsidRPr="00721C94">
              <w:rPr>
                <w:i/>
                <w:spacing w:val="-5"/>
              </w:rPr>
              <w:t xml:space="preserve">объем </w:t>
            </w:r>
            <w:r w:rsidRPr="00721C94">
              <w:rPr>
                <w:i/>
              </w:rPr>
              <w:t>параллелепипеда</w:t>
            </w:r>
            <w:r w:rsidRPr="00721C94">
              <w:rPr>
                <w:i/>
              </w:rPr>
              <w:tab/>
            </w:r>
            <w:r w:rsidRPr="00721C94">
              <w:rPr>
                <w:i/>
              </w:rPr>
              <w:tab/>
            </w:r>
            <w:r w:rsidRPr="00721C94">
              <w:rPr>
                <w:i/>
              </w:rPr>
              <w:tab/>
            </w:r>
            <w:r w:rsidRPr="00721C94">
              <w:rPr>
                <w:i/>
                <w:spacing w:val="-16"/>
              </w:rPr>
              <w:t xml:space="preserve">и </w:t>
            </w:r>
            <w:r w:rsidRPr="00721C94">
              <w:rPr>
                <w:i/>
              </w:rPr>
              <w:t>тетраэдра, заданных координатами</w:t>
            </w:r>
            <w:r w:rsidRPr="00721C94">
              <w:rPr>
                <w:i/>
              </w:rPr>
              <w:tab/>
            </w:r>
            <w:r w:rsidRPr="00721C94">
              <w:rPr>
                <w:i/>
              </w:rPr>
              <w:tab/>
            </w:r>
            <w:r w:rsidRPr="00721C94">
              <w:rPr>
                <w:i/>
                <w:spacing w:val="-4"/>
              </w:rPr>
              <w:t xml:space="preserve">своих </w:t>
            </w:r>
            <w:r w:rsidRPr="00721C94">
              <w:rPr>
                <w:i/>
              </w:rPr>
              <w:t>вершин;</w:t>
            </w:r>
          </w:p>
          <w:p w:rsidR="00696CDA" w:rsidRPr="00721C94" w:rsidRDefault="00696CDA" w:rsidP="00696CDA">
            <w:pPr>
              <w:pStyle w:val="TableParagraph"/>
              <w:numPr>
                <w:ilvl w:val="0"/>
                <w:numId w:val="82"/>
              </w:numPr>
              <w:tabs>
                <w:tab w:val="left" w:pos="0"/>
                <w:tab w:val="left" w:pos="163"/>
              </w:tabs>
              <w:spacing w:line="237" w:lineRule="auto"/>
              <w:ind w:left="0" w:firstLine="0"/>
              <w:rPr>
                <w:rFonts w:ascii="Symbol" w:hAnsi="Symbol"/>
                <w:i/>
                <w:color w:val="404040"/>
              </w:rPr>
            </w:pPr>
            <w:r w:rsidRPr="00721C94">
              <w:rPr>
                <w:i/>
              </w:rPr>
              <w:t xml:space="preserve">задавать </w:t>
            </w:r>
            <w:proofErr w:type="gramStart"/>
            <w:r w:rsidRPr="00721C94">
              <w:rPr>
                <w:i/>
              </w:rPr>
              <w:t>прямую</w:t>
            </w:r>
            <w:proofErr w:type="gramEnd"/>
            <w:r w:rsidRPr="00721C94">
              <w:rPr>
                <w:i/>
              </w:rPr>
              <w:t xml:space="preserve"> в пространстве;</w:t>
            </w:r>
          </w:p>
          <w:p w:rsidR="00696CDA" w:rsidRPr="00721C94" w:rsidRDefault="00696CDA" w:rsidP="00696CDA">
            <w:pPr>
              <w:pStyle w:val="TableParagraph"/>
              <w:numPr>
                <w:ilvl w:val="0"/>
                <w:numId w:val="82"/>
              </w:numPr>
              <w:tabs>
                <w:tab w:val="left" w:pos="0"/>
                <w:tab w:val="left" w:pos="163"/>
              </w:tabs>
              <w:spacing w:before="2" w:line="237" w:lineRule="auto"/>
              <w:ind w:left="0" w:firstLine="0"/>
              <w:rPr>
                <w:rFonts w:ascii="Symbol" w:hAnsi="Symbol"/>
                <w:i/>
                <w:color w:val="404040"/>
              </w:rPr>
            </w:pPr>
            <w:r w:rsidRPr="00721C94">
              <w:rPr>
                <w:i/>
              </w:rPr>
              <w:t>находить расстояние от точки до плоскости в системе</w:t>
            </w:r>
            <w:r w:rsidRPr="00721C94">
              <w:rPr>
                <w:i/>
                <w:spacing w:val="-4"/>
              </w:rPr>
              <w:t xml:space="preserve"> </w:t>
            </w:r>
            <w:r w:rsidRPr="00721C94">
              <w:rPr>
                <w:i/>
              </w:rPr>
              <w:t>координат;</w:t>
            </w:r>
          </w:p>
          <w:p w:rsidR="00696CDA" w:rsidRPr="00721C94" w:rsidRDefault="00696CDA" w:rsidP="00696CDA">
            <w:pPr>
              <w:pStyle w:val="TableParagraph"/>
              <w:numPr>
                <w:ilvl w:val="0"/>
                <w:numId w:val="82"/>
              </w:numPr>
              <w:tabs>
                <w:tab w:val="left" w:pos="0"/>
                <w:tab w:val="left" w:pos="163"/>
              </w:tabs>
              <w:ind w:left="0" w:firstLine="0"/>
              <w:rPr>
                <w:i/>
              </w:rPr>
            </w:pPr>
            <w:proofErr w:type="gramStart"/>
            <w:r w:rsidRPr="00721C94">
              <w:rPr>
                <w:i/>
              </w:rPr>
              <w:t>находить</w:t>
            </w:r>
            <w:r w:rsidRPr="00721C94">
              <w:rPr>
                <w:i/>
                <w:spacing w:val="37"/>
              </w:rPr>
              <w:t xml:space="preserve"> </w:t>
            </w:r>
            <w:r w:rsidRPr="00721C94">
              <w:rPr>
                <w:i/>
              </w:rPr>
              <w:t>расстояние</w:t>
            </w:r>
            <w:r>
              <w:rPr>
                <w:i/>
              </w:rPr>
              <w:t xml:space="preserve"> </w:t>
            </w:r>
            <w:r w:rsidRPr="00721C94">
              <w:rPr>
                <w:i/>
              </w:rPr>
              <w:t>между скрещивающимися прямыми, заданными в системе координат</w:t>
            </w:r>
            <w:proofErr w:type="gramEnd"/>
          </w:p>
        </w:tc>
      </w:tr>
      <w:tr w:rsidR="00696CDA" w:rsidTr="00696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0"/>
        </w:trPr>
        <w:tc>
          <w:tcPr>
            <w:tcW w:w="1507" w:type="dxa"/>
            <w:tcBorders>
              <w:top w:val="single" w:sz="4" w:space="0" w:color="auto"/>
              <w:left w:val="single" w:sz="4" w:space="0" w:color="auto"/>
              <w:bottom w:val="single" w:sz="4" w:space="0" w:color="auto"/>
              <w:right w:val="single" w:sz="4" w:space="0" w:color="auto"/>
            </w:tcBorders>
          </w:tcPr>
          <w:p w:rsidR="00696CDA" w:rsidRPr="00721C94" w:rsidRDefault="00696CDA" w:rsidP="00696CDA">
            <w:pPr>
              <w:pStyle w:val="TableParagraph"/>
              <w:tabs>
                <w:tab w:val="left" w:pos="284"/>
                <w:tab w:val="left" w:pos="426"/>
              </w:tabs>
              <w:rPr>
                <w:b/>
                <w:i/>
              </w:rPr>
            </w:pPr>
            <w:r w:rsidRPr="00721C94">
              <w:rPr>
                <w:b/>
                <w:i/>
              </w:rPr>
              <w:t>История математик и</w:t>
            </w:r>
          </w:p>
        </w:tc>
        <w:tc>
          <w:tcPr>
            <w:tcW w:w="3122" w:type="dxa"/>
            <w:tcBorders>
              <w:top w:val="single" w:sz="4" w:space="0" w:color="auto"/>
              <w:left w:val="single" w:sz="4" w:space="0" w:color="auto"/>
              <w:bottom w:val="single" w:sz="4" w:space="0" w:color="auto"/>
              <w:right w:val="single" w:sz="4" w:space="0" w:color="auto"/>
            </w:tcBorders>
          </w:tcPr>
          <w:p w:rsidR="00696CDA" w:rsidRPr="00721C94" w:rsidRDefault="00696CDA" w:rsidP="00696CDA">
            <w:pPr>
              <w:pStyle w:val="TableParagraph"/>
              <w:numPr>
                <w:ilvl w:val="0"/>
                <w:numId w:val="61"/>
              </w:numPr>
              <w:tabs>
                <w:tab w:val="left" w:pos="163"/>
                <w:tab w:val="left" w:pos="191"/>
                <w:tab w:val="left" w:pos="470"/>
                <w:tab w:val="left" w:pos="471"/>
                <w:tab w:val="left" w:pos="1108"/>
                <w:tab w:val="left" w:pos="1934"/>
                <w:tab w:val="left" w:pos="2107"/>
              </w:tabs>
              <w:ind w:left="0" w:firstLine="0"/>
            </w:pPr>
            <w:r w:rsidRPr="00721C94">
              <w:t>Описывать</w:t>
            </w:r>
            <w:r>
              <w:t xml:space="preserve"> </w:t>
            </w:r>
            <w:r w:rsidRPr="00721C94">
              <w:rPr>
                <w:spacing w:val="-3"/>
              </w:rPr>
              <w:t xml:space="preserve">отдельные </w:t>
            </w:r>
            <w:proofErr w:type="gramStart"/>
            <w:r w:rsidRPr="00721C94">
              <w:t>выдаю</w:t>
            </w:r>
            <w:r>
              <w:t>-</w:t>
            </w:r>
            <w:r w:rsidRPr="00721C94">
              <w:t>щиеся</w:t>
            </w:r>
            <w:proofErr w:type="gramEnd"/>
            <w:r w:rsidRPr="00721C94">
              <w:t xml:space="preserve"> результаты, полученные</w:t>
            </w:r>
            <w:r>
              <w:t xml:space="preserve"> </w:t>
            </w:r>
            <w:r w:rsidRPr="00721C94">
              <w:t xml:space="preserve"> в</w:t>
            </w:r>
            <w:r w:rsidRPr="00721C94">
              <w:tab/>
              <w:t>ходе</w:t>
            </w:r>
            <w:r>
              <w:t xml:space="preserve"> </w:t>
            </w:r>
            <w:r w:rsidRPr="00721C94">
              <w:t>развития математики как</w:t>
            </w:r>
            <w:r w:rsidRPr="00721C94">
              <w:rPr>
                <w:spacing w:val="-6"/>
              </w:rPr>
              <w:t xml:space="preserve"> </w:t>
            </w:r>
            <w:r w:rsidRPr="00721C94">
              <w:t>науки;</w:t>
            </w:r>
          </w:p>
          <w:p w:rsidR="00696CDA" w:rsidRPr="00721C94" w:rsidRDefault="00696CDA" w:rsidP="00696CDA">
            <w:pPr>
              <w:pStyle w:val="TableParagraph"/>
              <w:numPr>
                <w:ilvl w:val="0"/>
                <w:numId w:val="61"/>
              </w:numPr>
              <w:tabs>
                <w:tab w:val="left" w:pos="163"/>
                <w:tab w:val="left" w:pos="191"/>
                <w:tab w:val="left" w:pos="470"/>
                <w:tab w:val="left" w:pos="471"/>
                <w:tab w:val="left" w:pos="2097"/>
              </w:tabs>
              <w:ind w:left="0" w:firstLine="0"/>
            </w:pPr>
            <w:r w:rsidRPr="00721C94">
              <w:t>знать</w:t>
            </w:r>
            <w:r w:rsidR="00EC06CF">
              <w:t xml:space="preserve">  </w:t>
            </w:r>
            <w:r w:rsidRPr="00721C94">
              <w:rPr>
                <w:spacing w:val="-4"/>
              </w:rPr>
              <w:t xml:space="preserve">примеры </w:t>
            </w:r>
            <w:proofErr w:type="gramStart"/>
            <w:r w:rsidRPr="00721C94">
              <w:t>математичес</w:t>
            </w:r>
            <w:r w:rsidR="00EC06CF">
              <w:t>-</w:t>
            </w:r>
            <w:r w:rsidRPr="00721C94">
              <w:t>ких</w:t>
            </w:r>
            <w:proofErr w:type="gramEnd"/>
            <w:r w:rsidRPr="00721C94">
              <w:t xml:space="preserve"> открытий и их авторов в связи с отечественной и всемир</w:t>
            </w:r>
            <w:r w:rsidR="00EC06CF">
              <w:t>-</w:t>
            </w:r>
            <w:r w:rsidRPr="00721C94">
              <w:t>ной</w:t>
            </w:r>
            <w:r w:rsidRPr="00721C94">
              <w:rPr>
                <w:spacing w:val="-1"/>
              </w:rPr>
              <w:t xml:space="preserve"> </w:t>
            </w:r>
            <w:r w:rsidRPr="00721C94">
              <w:t>историей;</w:t>
            </w:r>
          </w:p>
          <w:p w:rsidR="00696CDA" w:rsidRPr="00721C94" w:rsidRDefault="00696CDA" w:rsidP="00EC06CF">
            <w:pPr>
              <w:pStyle w:val="TableParagraph"/>
              <w:numPr>
                <w:ilvl w:val="0"/>
                <w:numId w:val="61"/>
              </w:numPr>
              <w:tabs>
                <w:tab w:val="left" w:pos="163"/>
                <w:tab w:val="left" w:pos="191"/>
                <w:tab w:val="left" w:pos="470"/>
                <w:tab w:val="left" w:pos="471"/>
                <w:tab w:val="left" w:pos="2547"/>
              </w:tabs>
              <w:spacing w:before="7" w:line="230" w:lineRule="auto"/>
              <w:ind w:left="0" w:firstLine="0"/>
            </w:pPr>
            <w:r w:rsidRPr="00721C94">
              <w:t>понимать</w:t>
            </w:r>
            <w:r w:rsidR="00EC06CF">
              <w:t xml:space="preserve"> </w:t>
            </w:r>
            <w:r w:rsidRPr="00721C94">
              <w:rPr>
                <w:spacing w:val="-6"/>
              </w:rPr>
              <w:t xml:space="preserve">роль </w:t>
            </w:r>
            <w:r w:rsidRPr="00721C94">
              <w:t>математики в развитии России</w:t>
            </w:r>
          </w:p>
        </w:tc>
        <w:tc>
          <w:tcPr>
            <w:tcW w:w="3610" w:type="dxa"/>
            <w:tcBorders>
              <w:top w:val="single" w:sz="4" w:space="0" w:color="auto"/>
              <w:left w:val="single" w:sz="4" w:space="0" w:color="auto"/>
              <w:bottom w:val="single" w:sz="4" w:space="0" w:color="auto"/>
              <w:right w:val="single" w:sz="4" w:space="0" w:color="auto"/>
            </w:tcBorders>
          </w:tcPr>
          <w:p w:rsidR="00696CDA" w:rsidRPr="00721C94" w:rsidRDefault="00696CDA" w:rsidP="00696CDA">
            <w:pPr>
              <w:pStyle w:val="TableParagraph"/>
              <w:numPr>
                <w:ilvl w:val="0"/>
                <w:numId w:val="60"/>
              </w:numPr>
              <w:tabs>
                <w:tab w:val="left" w:pos="163"/>
                <w:tab w:val="left" w:pos="191"/>
                <w:tab w:val="left" w:pos="471"/>
                <w:tab w:val="left" w:pos="2938"/>
              </w:tabs>
              <w:ind w:left="0" w:firstLine="0"/>
              <w:rPr>
                <w:i/>
              </w:rPr>
            </w:pPr>
            <w:r w:rsidRPr="00721C94">
              <w:rPr>
                <w:i/>
              </w:rPr>
              <w:t>Представлять</w:t>
            </w:r>
            <w:r w:rsidR="00EC06CF">
              <w:rPr>
                <w:i/>
              </w:rPr>
              <w:t xml:space="preserve"> </w:t>
            </w:r>
            <w:r w:rsidRPr="00721C94">
              <w:rPr>
                <w:i/>
                <w:spacing w:val="-3"/>
              </w:rPr>
              <w:t xml:space="preserve">вклад </w:t>
            </w:r>
            <w:r w:rsidRPr="00721C94">
              <w:rPr>
                <w:i/>
              </w:rPr>
              <w:t xml:space="preserve">выдающихся математиков в развитие </w:t>
            </w:r>
            <w:proofErr w:type="gramStart"/>
            <w:r w:rsidRPr="00721C94">
              <w:rPr>
                <w:i/>
              </w:rPr>
              <w:t>матема</w:t>
            </w:r>
            <w:r w:rsidR="00EC06CF">
              <w:rPr>
                <w:i/>
              </w:rPr>
              <w:t>-</w:t>
            </w:r>
            <w:r w:rsidRPr="00721C94">
              <w:rPr>
                <w:i/>
              </w:rPr>
              <w:t>тики</w:t>
            </w:r>
            <w:proofErr w:type="gramEnd"/>
            <w:r w:rsidRPr="00721C94">
              <w:rPr>
                <w:i/>
              </w:rPr>
              <w:t xml:space="preserve"> </w:t>
            </w:r>
            <w:r w:rsidRPr="00721C94">
              <w:rPr>
                <w:i/>
                <w:spacing w:val="-11"/>
              </w:rPr>
              <w:t xml:space="preserve">и </w:t>
            </w:r>
            <w:r w:rsidRPr="00721C94">
              <w:rPr>
                <w:i/>
              </w:rPr>
              <w:t>иных научных</w:t>
            </w:r>
            <w:r w:rsidRPr="00721C94">
              <w:rPr>
                <w:i/>
                <w:spacing w:val="-8"/>
              </w:rPr>
              <w:t xml:space="preserve"> </w:t>
            </w:r>
            <w:r w:rsidRPr="00721C94">
              <w:rPr>
                <w:i/>
              </w:rPr>
              <w:t>областей;</w:t>
            </w:r>
          </w:p>
          <w:p w:rsidR="00696CDA" w:rsidRPr="00721C94" w:rsidRDefault="00696CDA" w:rsidP="00696CDA">
            <w:pPr>
              <w:pStyle w:val="TableParagraph"/>
              <w:numPr>
                <w:ilvl w:val="0"/>
                <w:numId w:val="60"/>
              </w:numPr>
              <w:tabs>
                <w:tab w:val="left" w:pos="163"/>
                <w:tab w:val="left" w:pos="191"/>
                <w:tab w:val="left" w:pos="471"/>
              </w:tabs>
              <w:spacing w:before="2" w:line="235" w:lineRule="auto"/>
              <w:ind w:left="0" w:firstLine="0"/>
              <w:rPr>
                <w:i/>
              </w:rPr>
            </w:pPr>
            <w:r w:rsidRPr="00721C94">
              <w:rPr>
                <w:i/>
              </w:rPr>
              <w:t>понимать роль математики в развитии</w:t>
            </w:r>
            <w:r w:rsidRPr="00721C94">
              <w:rPr>
                <w:i/>
                <w:spacing w:val="-5"/>
              </w:rPr>
              <w:t xml:space="preserve"> </w:t>
            </w:r>
            <w:r w:rsidRPr="00721C94">
              <w:rPr>
                <w:i/>
              </w:rPr>
              <w:t>России</w:t>
            </w:r>
          </w:p>
        </w:tc>
        <w:tc>
          <w:tcPr>
            <w:tcW w:w="3292" w:type="dxa"/>
            <w:tcBorders>
              <w:top w:val="single" w:sz="4" w:space="0" w:color="auto"/>
              <w:left w:val="single" w:sz="4" w:space="0" w:color="auto"/>
              <w:bottom w:val="single" w:sz="4" w:space="0" w:color="auto"/>
              <w:right w:val="single" w:sz="4" w:space="0" w:color="auto"/>
            </w:tcBorders>
          </w:tcPr>
          <w:p w:rsidR="00696CDA" w:rsidRPr="00721C94" w:rsidRDefault="00EC06CF" w:rsidP="00696CDA">
            <w:pPr>
              <w:pStyle w:val="TableParagraph"/>
              <w:numPr>
                <w:ilvl w:val="0"/>
                <w:numId w:val="59"/>
              </w:numPr>
              <w:tabs>
                <w:tab w:val="left" w:pos="163"/>
                <w:tab w:val="left" w:pos="191"/>
                <w:tab w:val="left" w:pos="474"/>
                <w:tab w:val="left" w:pos="1853"/>
              </w:tabs>
              <w:ind w:left="0" w:firstLine="0"/>
            </w:pPr>
            <w:r>
              <w:t xml:space="preserve">Иметь представление о вкладе </w:t>
            </w:r>
            <w:r w:rsidR="00696CDA" w:rsidRPr="00721C94">
              <w:t xml:space="preserve">выдающихся математиков в </w:t>
            </w:r>
            <w:proofErr w:type="gramStart"/>
            <w:r w:rsidR="00696CDA" w:rsidRPr="00721C94">
              <w:rPr>
                <w:spacing w:val="-3"/>
              </w:rPr>
              <w:t>раз</w:t>
            </w:r>
            <w:r>
              <w:rPr>
                <w:spacing w:val="-3"/>
              </w:rPr>
              <w:t>-</w:t>
            </w:r>
            <w:r w:rsidR="00696CDA" w:rsidRPr="00721C94">
              <w:rPr>
                <w:spacing w:val="-3"/>
              </w:rPr>
              <w:t>витие</w:t>
            </w:r>
            <w:proofErr w:type="gramEnd"/>
            <w:r w:rsidR="00696CDA" w:rsidRPr="00721C94">
              <w:rPr>
                <w:spacing w:val="-3"/>
              </w:rPr>
              <w:t xml:space="preserve"> </w:t>
            </w:r>
            <w:r w:rsidR="00696CDA" w:rsidRPr="00721C94">
              <w:t>науки;</w:t>
            </w:r>
          </w:p>
          <w:p w:rsidR="00696CDA" w:rsidRPr="00721C94" w:rsidRDefault="00EC06CF" w:rsidP="00EC06CF">
            <w:pPr>
              <w:pStyle w:val="TableParagraph"/>
              <w:numPr>
                <w:ilvl w:val="0"/>
                <w:numId w:val="59"/>
              </w:numPr>
              <w:tabs>
                <w:tab w:val="left" w:pos="163"/>
                <w:tab w:val="left" w:pos="191"/>
                <w:tab w:val="left" w:pos="474"/>
                <w:tab w:val="left" w:pos="2720"/>
              </w:tabs>
              <w:spacing w:line="237" w:lineRule="auto"/>
              <w:ind w:left="0" w:firstLine="0"/>
            </w:pPr>
            <w:r w:rsidRPr="00721C94">
              <w:t>П</w:t>
            </w:r>
            <w:r w:rsidR="00696CDA" w:rsidRPr="00721C94">
              <w:t>онимать</w:t>
            </w:r>
            <w:r>
              <w:t xml:space="preserve"> </w:t>
            </w:r>
            <w:r w:rsidR="00696CDA" w:rsidRPr="00721C94">
              <w:rPr>
                <w:spacing w:val="-5"/>
              </w:rPr>
              <w:t xml:space="preserve">роль </w:t>
            </w:r>
            <w:r w:rsidR="00696CDA" w:rsidRPr="00721C94">
              <w:t xml:space="preserve">математики в </w:t>
            </w:r>
            <w:r w:rsidR="00696CDA" w:rsidRPr="00721C94">
              <w:rPr>
                <w:spacing w:val="-3"/>
              </w:rPr>
              <w:t xml:space="preserve">развитии </w:t>
            </w:r>
            <w:r w:rsidR="00696CDA" w:rsidRPr="00721C94">
              <w:t>России</w:t>
            </w:r>
          </w:p>
        </w:tc>
        <w:tc>
          <w:tcPr>
            <w:tcW w:w="3292" w:type="dxa"/>
            <w:tcBorders>
              <w:top w:val="single" w:sz="4" w:space="0" w:color="auto"/>
              <w:left w:val="single" w:sz="4" w:space="0" w:color="auto"/>
              <w:bottom w:val="single" w:sz="4" w:space="0" w:color="auto"/>
              <w:right w:val="single" w:sz="4" w:space="0" w:color="auto"/>
            </w:tcBorders>
          </w:tcPr>
          <w:p w:rsidR="00696CDA" w:rsidRPr="00721C94" w:rsidRDefault="00696CDA" w:rsidP="00696CDA">
            <w:pPr>
              <w:pStyle w:val="TableParagraph"/>
              <w:tabs>
                <w:tab w:val="left" w:pos="163"/>
                <w:tab w:val="left" w:pos="191"/>
                <w:tab w:val="left" w:pos="1856"/>
              </w:tabs>
              <w:rPr>
                <w:i/>
              </w:rPr>
            </w:pPr>
            <w:r w:rsidRPr="00721C94">
              <w:rPr>
                <w:i/>
              </w:rPr>
              <w:t>Достижение</w:t>
            </w:r>
            <w:r w:rsidRPr="00721C94">
              <w:rPr>
                <w:i/>
              </w:rPr>
              <w:tab/>
            </w:r>
            <w:r w:rsidRPr="00721C94">
              <w:rPr>
                <w:i/>
                <w:spacing w:val="-4"/>
              </w:rPr>
              <w:t xml:space="preserve">результатов </w:t>
            </w:r>
            <w:r w:rsidRPr="00721C94">
              <w:rPr>
                <w:i/>
              </w:rPr>
              <w:t>раздела</w:t>
            </w:r>
            <w:r w:rsidRPr="00721C94">
              <w:rPr>
                <w:i/>
                <w:spacing w:val="-1"/>
              </w:rPr>
              <w:t xml:space="preserve"> </w:t>
            </w:r>
            <w:r w:rsidRPr="00721C94">
              <w:rPr>
                <w:i/>
              </w:rPr>
              <w:t>II</w:t>
            </w:r>
          </w:p>
        </w:tc>
      </w:tr>
      <w:tr w:rsidR="00EC06CF" w:rsidTr="00696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0"/>
        </w:trPr>
        <w:tc>
          <w:tcPr>
            <w:tcW w:w="1507" w:type="dxa"/>
            <w:tcBorders>
              <w:top w:val="single" w:sz="4" w:space="0" w:color="auto"/>
              <w:left w:val="single" w:sz="4" w:space="0" w:color="auto"/>
              <w:bottom w:val="single" w:sz="4" w:space="0" w:color="auto"/>
              <w:right w:val="single" w:sz="4" w:space="0" w:color="auto"/>
            </w:tcBorders>
          </w:tcPr>
          <w:p w:rsidR="00EC06CF" w:rsidRPr="00721C94" w:rsidRDefault="00EC06CF" w:rsidP="00EC06CF">
            <w:pPr>
              <w:pStyle w:val="TableParagraph"/>
              <w:tabs>
                <w:tab w:val="left" w:pos="284"/>
                <w:tab w:val="left" w:pos="426"/>
              </w:tabs>
              <w:spacing w:before="1"/>
              <w:rPr>
                <w:b/>
                <w:i/>
              </w:rPr>
            </w:pPr>
            <w:r w:rsidRPr="00721C94">
              <w:rPr>
                <w:b/>
                <w:i/>
              </w:rPr>
              <w:t>Методы математик и</w:t>
            </w:r>
          </w:p>
        </w:tc>
        <w:tc>
          <w:tcPr>
            <w:tcW w:w="3122" w:type="dxa"/>
            <w:tcBorders>
              <w:top w:val="single" w:sz="4" w:space="0" w:color="auto"/>
              <w:left w:val="single" w:sz="4" w:space="0" w:color="auto"/>
              <w:bottom w:val="single" w:sz="4" w:space="0" w:color="auto"/>
              <w:right w:val="single" w:sz="4" w:space="0" w:color="auto"/>
            </w:tcBorders>
          </w:tcPr>
          <w:p w:rsidR="00EC06CF" w:rsidRPr="00721C94" w:rsidRDefault="00EC06CF" w:rsidP="00EC06CF">
            <w:pPr>
              <w:pStyle w:val="TableParagraph"/>
              <w:numPr>
                <w:ilvl w:val="0"/>
                <w:numId w:val="58"/>
              </w:numPr>
              <w:tabs>
                <w:tab w:val="left" w:pos="149"/>
                <w:tab w:val="left" w:pos="426"/>
                <w:tab w:val="left" w:pos="470"/>
                <w:tab w:val="left" w:pos="471"/>
                <w:tab w:val="left" w:pos="1483"/>
                <w:tab w:val="left" w:pos="1963"/>
                <w:tab w:val="left" w:pos="2112"/>
              </w:tabs>
              <w:spacing w:before="1"/>
              <w:ind w:left="0" w:firstLine="0"/>
            </w:pPr>
            <w:r w:rsidRPr="00721C94">
              <w:t>Применять</w:t>
            </w:r>
            <w:r>
              <w:t xml:space="preserve"> </w:t>
            </w:r>
            <w:r w:rsidRPr="00721C94">
              <w:rPr>
                <w:spacing w:val="-4"/>
              </w:rPr>
              <w:t xml:space="preserve">известные </w:t>
            </w:r>
            <w:r>
              <w:t xml:space="preserve">методы </w:t>
            </w:r>
            <w:r w:rsidRPr="00721C94">
              <w:t>при</w:t>
            </w:r>
            <w:r w:rsidRPr="00721C94">
              <w:tab/>
            </w:r>
            <w:r w:rsidRPr="00721C94">
              <w:tab/>
            </w:r>
            <w:r w:rsidRPr="00721C94">
              <w:rPr>
                <w:spacing w:val="-5"/>
              </w:rPr>
              <w:t xml:space="preserve">решении </w:t>
            </w:r>
            <w:r w:rsidRPr="00721C94">
              <w:t xml:space="preserve">стандартных </w:t>
            </w:r>
            <w:proofErr w:type="gramStart"/>
            <w:r w:rsidRPr="00721C94">
              <w:t>мате</w:t>
            </w:r>
            <w:r>
              <w:t>-</w:t>
            </w:r>
            <w:r w:rsidRPr="00721C94">
              <w:t>матических</w:t>
            </w:r>
            <w:proofErr w:type="gramEnd"/>
            <w:r w:rsidRPr="00721C94">
              <w:rPr>
                <w:spacing w:val="-4"/>
              </w:rPr>
              <w:t xml:space="preserve"> </w:t>
            </w:r>
            <w:r w:rsidRPr="00721C94">
              <w:t>задач;</w:t>
            </w:r>
          </w:p>
          <w:p w:rsidR="00EC06CF" w:rsidRPr="00721C94" w:rsidRDefault="00EC06CF" w:rsidP="00EC06CF">
            <w:pPr>
              <w:pStyle w:val="TableParagraph"/>
              <w:numPr>
                <w:ilvl w:val="0"/>
                <w:numId w:val="58"/>
              </w:numPr>
              <w:tabs>
                <w:tab w:val="left" w:pos="149"/>
                <w:tab w:val="left" w:pos="426"/>
                <w:tab w:val="left" w:pos="470"/>
                <w:tab w:val="left" w:pos="471"/>
                <w:tab w:val="left" w:pos="2899"/>
              </w:tabs>
              <w:spacing w:before="4" w:line="286" w:lineRule="exact"/>
              <w:ind w:left="0" w:firstLine="0"/>
            </w:pPr>
            <w:r>
              <w:t>з</w:t>
            </w:r>
            <w:r w:rsidRPr="00721C94">
              <w:t>амечать</w:t>
            </w:r>
            <w:r>
              <w:t xml:space="preserve"> </w:t>
            </w:r>
            <w:r w:rsidRPr="00721C94">
              <w:t>и</w:t>
            </w:r>
            <w:r>
              <w:t xml:space="preserve"> </w:t>
            </w:r>
            <w:r w:rsidRPr="00721C94">
              <w:t>характеризовать математические закономерности</w:t>
            </w:r>
            <w:r>
              <w:t xml:space="preserve"> </w:t>
            </w:r>
            <w:proofErr w:type="gramStart"/>
            <w:r w:rsidRPr="00EC06CF">
              <w:rPr>
                <w:spacing w:val="-17"/>
              </w:rPr>
              <w:lastRenderedPageBreak/>
              <w:t>в</w:t>
            </w:r>
            <w:proofErr w:type="gramEnd"/>
            <w:r w:rsidRPr="00EC06CF">
              <w:rPr>
                <w:spacing w:val="-17"/>
              </w:rPr>
              <w:t xml:space="preserve"> </w:t>
            </w:r>
            <w:r w:rsidRPr="00721C94">
              <w:t>окружающей действительнос</w:t>
            </w:r>
            <w:r>
              <w:t>-</w:t>
            </w:r>
            <w:r w:rsidRPr="00721C94">
              <w:t>ти;</w:t>
            </w:r>
          </w:p>
          <w:p w:rsidR="00EC06CF" w:rsidRPr="00721C94" w:rsidRDefault="00EC06CF" w:rsidP="00EC06CF">
            <w:pPr>
              <w:pStyle w:val="TableParagraph"/>
              <w:numPr>
                <w:ilvl w:val="0"/>
                <w:numId w:val="58"/>
              </w:numPr>
              <w:tabs>
                <w:tab w:val="left" w:pos="149"/>
                <w:tab w:val="left" w:pos="426"/>
                <w:tab w:val="left" w:pos="470"/>
                <w:tab w:val="left" w:pos="471"/>
                <w:tab w:val="left" w:pos="2097"/>
              </w:tabs>
              <w:spacing w:before="19" w:line="274" w:lineRule="exact"/>
              <w:ind w:left="0" w:firstLine="0"/>
            </w:pPr>
            <w:r w:rsidRPr="00721C94">
              <w:t>приводить</w:t>
            </w:r>
            <w:r>
              <w:t xml:space="preserve"> </w:t>
            </w:r>
            <w:r w:rsidRPr="00721C94">
              <w:rPr>
                <w:spacing w:val="-4"/>
              </w:rPr>
              <w:t xml:space="preserve">примеры </w:t>
            </w:r>
            <w:proofErr w:type="gramStart"/>
            <w:r w:rsidRPr="00721C94">
              <w:t>математи</w:t>
            </w:r>
            <w:r>
              <w:t>-</w:t>
            </w:r>
            <w:r w:rsidRPr="00721C94">
              <w:t>ческих</w:t>
            </w:r>
            <w:proofErr w:type="gramEnd"/>
            <w:r>
              <w:t xml:space="preserve"> </w:t>
            </w:r>
            <w:r w:rsidRPr="00721C94">
              <w:t>закономерностей</w:t>
            </w:r>
            <w:r>
              <w:t xml:space="preserve"> </w:t>
            </w:r>
            <w:r w:rsidRPr="00721C94">
              <w:t>в при</w:t>
            </w:r>
            <w:r>
              <w:t>-</w:t>
            </w:r>
            <w:r w:rsidRPr="00721C94">
              <w:t>роде, в том числе характеризу</w:t>
            </w:r>
            <w:r>
              <w:t>-</w:t>
            </w:r>
            <w:r w:rsidRPr="00721C94">
              <w:t>ющих красоту и совершенство окружающего</w:t>
            </w:r>
            <w:r>
              <w:t xml:space="preserve"> </w:t>
            </w:r>
            <w:r w:rsidRPr="00721C94">
              <w:t>мира</w:t>
            </w:r>
            <w:r>
              <w:t xml:space="preserve"> </w:t>
            </w:r>
            <w:r w:rsidRPr="00721C94">
              <w:rPr>
                <w:spacing w:val="-17"/>
              </w:rPr>
              <w:t xml:space="preserve">и </w:t>
            </w:r>
            <w:r w:rsidRPr="00721C94">
              <w:t>произве</w:t>
            </w:r>
            <w:r>
              <w:t>-</w:t>
            </w:r>
            <w:r w:rsidRPr="00721C94">
              <w:t>дений</w:t>
            </w:r>
            <w:r w:rsidRPr="00721C94">
              <w:rPr>
                <w:spacing w:val="-12"/>
              </w:rPr>
              <w:t xml:space="preserve"> </w:t>
            </w:r>
            <w:r w:rsidRPr="00721C94">
              <w:t>искусства</w:t>
            </w:r>
            <w:r>
              <w:t>.</w:t>
            </w:r>
          </w:p>
        </w:tc>
        <w:tc>
          <w:tcPr>
            <w:tcW w:w="3610" w:type="dxa"/>
            <w:tcBorders>
              <w:top w:val="single" w:sz="4" w:space="0" w:color="auto"/>
              <w:left w:val="single" w:sz="4" w:space="0" w:color="auto"/>
              <w:bottom w:val="single" w:sz="4" w:space="0" w:color="auto"/>
              <w:right w:val="single" w:sz="4" w:space="0" w:color="auto"/>
            </w:tcBorders>
          </w:tcPr>
          <w:p w:rsidR="00EC06CF" w:rsidRPr="00721C94" w:rsidRDefault="00EC06CF" w:rsidP="00EC06CF">
            <w:pPr>
              <w:pStyle w:val="TableParagraph"/>
              <w:numPr>
                <w:ilvl w:val="0"/>
                <w:numId w:val="57"/>
              </w:numPr>
              <w:tabs>
                <w:tab w:val="left" w:pos="149"/>
                <w:tab w:val="left" w:pos="426"/>
                <w:tab w:val="left" w:pos="471"/>
              </w:tabs>
              <w:spacing w:before="1"/>
              <w:ind w:left="0" w:firstLine="0"/>
              <w:rPr>
                <w:i/>
              </w:rPr>
            </w:pPr>
            <w:r w:rsidRPr="00721C94">
              <w:rPr>
                <w:i/>
              </w:rPr>
              <w:lastRenderedPageBreak/>
              <w:t xml:space="preserve">Использовать основные методы доказательства, проводить  </w:t>
            </w:r>
            <w:proofErr w:type="gramStart"/>
            <w:r w:rsidRPr="00721C94">
              <w:rPr>
                <w:i/>
              </w:rPr>
              <w:t>доказа</w:t>
            </w:r>
            <w:r>
              <w:rPr>
                <w:i/>
              </w:rPr>
              <w:t>-</w:t>
            </w:r>
            <w:r w:rsidRPr="00721C94">
              <w:rPr>
                <w:i/>
              </w:rPr>
              <w:t>тельство</w:t>
            </w:r>
            <w:proofErr w:type="gramEnd"/>
            <w:r w:rsidRPr="00721C94">
              <w:rPr>
                <w:i/>
              </w:rPr>
              <w:t xml:space="preserve"> и выполнять</w:t>
            </w:r>
            <w:r w:rsidRPr="00721C94">
              <w:rPr>
                <w:i/>
                <w:spacing w:val="-7"/>
              </w:rPr>
              <w:t xml:space="preserve"> </w:t>
            </w:r>
            <w:r w:rsidRPr="00721C94">
              <w:rPr>
                <w:i/>
              </w:rPr>
              <w:t>опроверже</w:t>
            </w:r>
            <w:r>
              <w:rPr>
                <w:i/>
              </w:rPr>
              <w:t>-</w:t>
            </w:r>
            <w:r w:rsidRPr="00721C94">
              <w:rPr>
                <w:i/>
              </w:rPr>
              <w:t>ние;</w:t>
            </w:r>
          </w:p>
          <w:p w:rsidR="00EC06CF" w:rsidRPr="00721C94" w:rsidRDefault="00EC06CF" w:rsidP="00EC06CF">
            <w:pPr>
              <w:pStyle w:val="TableParagraph"/>
              <w:numPr>
                <w:ilvl w:val="0"/>
                <w:numId w:val="57"/>
              </w:numPr>
              <w:tabs>
                <w:tab w:val="left" w:pos="149"/>
                <w:tab w:val="left" w:pos="426"/>
                <w:tab w:val="left" w:pos="471"/>
                <w:tab w:val="left" w:pos="2541"/>
                <w:tab w:val="left" w:pos="2635"/>
              </w:tabs>
              <w:ind w:left="0" w:firstLine="0"/>
              <w:rPr>
                <w:i/>
              </w:rPr>
            </w:pPr>
            <w:r w:rsidRPr="00721C94">
              <w:rPr>
                <w:i/>
              </w:rPr>
              <w:t>применять</w:t>
            </w:r>
            <w:r>
              <w:rPr>
                <w:i/>
              </w:rPr>
              <w:t xml:space="preserve"> </w:t>
            </w:r>
            <w:r w:rsidRPr="00721C94">
              <w:rPr>
                <w:i/>
                <w:spacing w:val="-3"/>
              </w:rPr>
              <w:t xml:space="preserve">основные </w:t>
            </w:r>
            <w:r w:rsidRPr="00721C94">
              <w:rPr>
                <w:i/>
              </w:rPr>
              <w:t>методы</w:t>
            </w:r>
            <w:r>
              <w:rPr>
                <w:i/>
              </w:rPr>
              <w:t xml:space="preserve"> </w:t>
            </w:r>
            <w:proofErr w:type="gramStart"/>
            <w:r w:rsidRPr="00721C94">
              <w:rPr>
                <w:i/>
                <w:spacing w:val="-4"/>
              </w:rPr>
              <w:t>реше</w:t>
            </w:r>
            <w:r>
              <w:rPr>
                <w:i/>
                <w:spacing w:val="-4"/>
              </w:rPr>
              <w:t>-</w:t>
            </w:r>
            <w:r w:rsidRPr="00721C94">
              <w:rPr>
                <w:i/>
                <w:spacing w:val="-4"/>
              </w:rPr>
              <w:lastRenderedPageBreak/>
              <w:t>ния</w:t>
            </w:r>
            <w:proofErr w:type="gramEnd"/>
            <w:r w:rsidRPr="00721C94">
              <w:rPr>
                <w:i/>
                <w:spacing w:val="-4"/>
              </w:rPr>
              <w:t xml:space="preserve"> </w:t>
            </w:r>
            <w:r w:rsidRPr="00721C94">
              <w:rPr>
                <w:i/>
              </w:rPr>
              <w:t>математических</w:t>
            </w:r>
            <w:r w:rsidRPr="00721C94">
              <w:rPr>
                <w:i/>
                <w:spacing w:val="-4"/>
              </w:rPr>
              <w:t xml:space="preserve"> </w:t>
            </w:r>
            <w:r w:rsidRPr="00721C94">
              <w:rPr>
                <w:i/>
              </w:rPr>
              <w:t>задач;</w:t>
            </w:r>
          </w:p>
          <w:p w:rsidR="00EC06CF" w:rsidRPr="00721C94" w:rsidRDefault="00EC06CF" w:rsidP="00EC06CF">
            <w:pPr>
              <w:pStyle w:val="TableParagraph"/>
              <w:tabs>
                <w:tab w:val="left" w:pos="284"/>
                <w:tab w:val="left" w:pos="426"/>
              </w:tabs>
              <w:spacing w:line="268" w:lineRule="exact"/>
              <w:rPr>
                <w:i/>
              </w:rPr>
            </w:pPr>
            <w:r w:rsidRPr="00721C94">
              <w:rPr>
                <w:i/>
              </w:rPr>
              <w:t xml:space="preserve">на основе математических </w:t>
            </w:r>
            <w:proofErr w:type="gramStart"/>
            <w:r w:rsidRPr="00721C94">
              <w:rPr>
                <w:i/>
              </w:rPr>
              <w:t>законо</w:t>
            </w:r>
            <w:r>
              <w:rPr>
                <w:i/>
              </w:rPr>
              <w:t>-</w:t>
            </w:r>
            <w:r w:rsidRPr="00721C94">
              <w:rPr>
                <w:i/>
              </w:rPr>
              <w:t>мерностей</w:t>
            </w:r>
            <w:proofErr w:type="gramEnd"/>
            <w:r w:rsidRPr="00721C94">
              <w:rPr>
                <w:i/>
              </w:rPr>
              <w:t xml:space="preserve"> в природе </w:t>
            </w:r>
            <w:r>
              <w:rPr>
                <w:i/>
              </w:rPr>
              <w:t xml:space="preserve"> </w:t>
            </w:r>
            <w:r w:rsidRPr="00721C94">
              <w:rPr>
                <w:i/>
              </w:rPr>
              <w:t>характеризо</w:t>
            </w:r>
            <w:r>
              <w:rPr>
                <w:i/>
              </w:rPr>
              <w:t>-</w:t>
            </w:r>
            <w:r w:rsidRPr="00721C94">
              <w:rPr>
                <w:i/>
              </w:rPr>
              <w:t>вать  красоту</w:t>
            </w:r>
            <w:r w:rsidRPr="00721C94">
              <w:rPr>
                <w:i/>
                <w:spacing w:val="50"/>
              </w:rPr>
              <w:t xml:space="preserve"> </w:t>
            </w:r>
            <w:r w:rsidRPr="00721C94">
              <w:rPr>
                <w:i/>
                <w:spacing w:val="-11"/>
              </w:rPr>
              <w:t>и</w:t>
            </w:r>
            <w:r>
              <w:rPr>
                <w:i/>
                <w:spacing w:val="-11"/>
              </w:rPr>
              <w:t xml:space="preserve"> </w:t>
            </w:r>
            <w:r w:rsidRPr="00721C94">
              <w:rPr>
                <w:i/>
              </w:rPr>
              <w:t>совершенство окру</w:t>
            </w:r>
            <w:r>
              <w:rPr>
                <w:i/>
              </w:rPr>
              <w:t>-</w:t>
            </w:r>
            <w:r w:rsidRPr="00721C94">
              <w:rPr>
                <w:i/>
              </w:rPr>
              <w:t>жающего мира</w:t>
            </w:r>
            <w:r>
              <w:rPr>
                <w:i/>
              </w:rPr>
              <w:t xml:space="preserve"> </w:t>
            </w:r>
            <w:r w:rsidRPr="00721C94">
              <w:rPr>
                <w:i/>
              </w:rPr>
              <w:t>и произведений</w:t>
            </w:r>
            <w:r>
              <w:rPr>
                <w:i/>
              </w:rPr>
              <w:t xml:space="preserve"> </w:t>
            </w:r>
            <w:r w:rsidRPr="00721C94">
              <w:rPr>
                <w:i/>
              </w:rPr>
              <w:t>искус</w:t>
            </w:r>
            <w:r>
              <w:rPr>
                <w:i/>
              </w:rPr>
              <w:t>-</w:t>
            </w:r>
            <w:r w:rsidRPr="00721C94">
              <w:rPr>
                <w:i/>
              </w:rPr>
              <w:t>ства;</w:t>
            </w:r>
          </w:p>
          <w:p w:rsidR="00EC06CF" w:rsidRPr="00721C94" w:rsidRDefault="00EC06CF" w:rsidP="00EC06CF">
            <w:pPr>
              <w:pStyle w:val="TableParagraph"/>
              <w:numPr>
                <w:ilvl w:val="0"/>
                <w:numId w:val="54"/>
              </w:numPr>
              <w:tabs>
                <w:tab w:val="left" w:pos="284"/>
                <w:tab w:val="left" w:pos="426"/>
                <w:tab w:val="left" w:pos="470"/>
                <w:tab w:val="left" w:pos="471"/>
                <w:tab w:val="left" w:pos="2141"/>
                <w:tab w:val="left" w:pos="2225"/>
                <w:tab w:val="left" w:pos="2630"/>
                <w:tab w:val="left" w:pos="3379"/>
              </w:tabs>
              <w:spacing w:before="2"/>
              <w:ind w:left="0" w:firstLine="0"/>
              <w:rPr>
                <w:i/>
              </w:rPr>
            </w:pPr>
            <w:r w:rsidRPr="00721C94">
              <w:rPr>
                <w:i/>
              </w:rPr>
              <w:t>применять</w:t>
            </w:r>
            <w:r>
              <w:rPr>
                <w:i/>
              </w:rPr>
              <w:t xml:space="preserve"> </w:t>
            </w:r>
            <w:r w:rsidRPr="00721C94">
              <w:rPr>
                <w:i/>
                <w:spacing w:val="-3"/>
              </w:rPr>
              <w:t xml:space="preserve">простейшие </w:t>
            </w:r>
            <w:r w:rsidRPr="00721C94">
              <w:rPr>
                <w:i/>
              </w:rPr>
              <w:t>програм</w:t>
            </w:r>
            <w:r>
              <w:rPr>
                <w:i/>
              </w:rPr>
              <w:t>-</w:t>
            </w:r>
            <w:r w:rsidRPr="00721C94">
              <w:rPr>
                <w:i/>
              </w:rPr>
              <w:t>мные</w:t>
            </w:r>
            <w:r>
              <w:rPr>
                <w:i/>
              </w:rPr>
              <w:t xml:space="preserve"> </w:t>
            </w:r>
            <w:r w:rsidRPr="00721C94">
              <w:rPr>
                <w:i/>
              </w:rPr>
              <w:t>средства</w:t>
            </w:r>
            <w:r>
              <w:rPr>
                <w:i/>
              </w:rPr>
              <w:t xml:space="preserve"> </w:t>
            </w:r>
            <w:r w:rsidRPr="00721C94">
              <w:rPr>
                <w:i/>
                <w:spacing w:val="-18"/>
              </w:rPr>
              <w:t xml:space="preserve">и </w:t>
            </w:r>
            <w:r w:rsidRPr="00721C94">
              <w:rPr>
                <w:i/>
              </w:rPr>
              <w:t>электронн</w:t>
            </w:r>
            <w:proofErr w:type="gramStart"/>
            <w:r w:rsidRPr="00721C94">
              <w:rPr>
                <w:i/>
              </w:rPr>
              <w:t>о-</w:t>
            </w:r>
            <w:proofErr w:type="gramEnd"/>
            <w:r w:rsidRPr="00721C94">
              <w:rPr>
                <w:i/>
              </w:rPr>
              <w:t xml:space="preserve"> комму</w:t>
            </w:r>
            <w:r>
              <w:rPr>
                <w:i/>
              </w:rPr>
              <w:t>-</w:t>
            </w:r>
            <w:r w:rsidRPr="00721C94">
              <w:rPr>
                <w:i/>
              </w:rPr>
              <w:t>никационные системы при</w:t>
            </w:r>
            <w:r>
              <w:rPr>
                <w:i/>
              </w:rPr>
              <w:t xml:space="preserve"> </w:t>
            </w:r>
            <w:r w:rsidRPr="00721C94">
              <w:rPr>
                <w:i/>
              </w:rPr>
              <w:tab/>
            </w:r>
            <w:r w:rsidRPr="00721C94">
              <w:rPr>
                <w:i/>
                <w:spacing w:val="-4"/>
              </w:rPr>
              <w:t>решении</w:t>
            </w:r>
          </w:p>
          <w:p w:rsidR="00EC06CF" w:rsidRPr="00721C94" w:rsidRDefault="00EC06CF" w:rsidP="00EC06CF">
            <w:pPr>
              <w:pStyle w:val="TableParagraph"/>
              <w:tabs>
                <w:tab w:val="left" w:pos="149"/>
                <w:tab w:val="left" w:pos="426"/>
                <w:tab w:val="left" w:pos="471"/>
              </w:tabs>
              <w:rPr>
                <w:i/>
              </w:rPr>
            </w:pPr>
            <w:r w:rsidRPr="00721C94">
              <w:rPr>
                <w:i/>
              </w:rPr>
              <w:t>математических задач</w:t>
            </w:r>
          </w:p>
        </w:tc>
        <w:tc>
          <w:tcPr>
            <w:tcW w:w="3292" w:type="dxa"/>
            <w:tcBorders>
              <w:top w:val="single" w:sz="4" w:space="0" w:color="auto"/>
              <w:left w:val="single" w:sz="4" w:space="0" w:color="auto"/>
              <w:bottom w:val="single" w:sz="4" w:space="0" w:color="auto"/>
              <w:right w:val="single" w:sz="4" w:space="0" w:color="auto"/>
            </w:tcBorders>
          </w:tcPr>
          <w:p w:rsidR="00EC06CF" w:rsidRPr="00721C94" w:rsidRDefault="00EC06CF" w:rsidP="00EC06CF">
            <w:pPr>
              <w:pStyle w:val="TableParagraph"/>
              <w:numPr>
                <w:ilvl w:val="0"/>
                <w:numId w:val="56"/>
              </w:numPr>
              <w:tabs>
                <w:tab w:val="left" w:pos="149"/>
                <w:tab w:val="left" w:pos="426"/>
                <w:tab w:val="left" w:pos="474"/>
                <w:tab w:val="left" w:pos="2110"/>
              </w:tabs>
              <w:spacing w:before="1" w:line="271" w:lineRule="exact"/>
              <w:ind w:left="0" w:firstLine="0"/>
            </w:pPr>
            <w:r w:rsidRPr="00EC06CF">
              <w:rPr>
                <w:spacing w:val="-4"/>
              </w:rPr>
              <w:lastRenderedPageBreak/>
              <w:t xml:space="preserve">Использовать основные </w:t>
            </w:r>
            <w:r w:rsidRPr="00EC06CF">
              <w:rPr>
                <w:spacing w:val="-3"/>
              </w:rPr>
              <w:t>методы</w:t>
            </w:r>
            <w:r w:rsidRPr="00EC06CF">
              <w:rPr>
                <w:spacing w:val="54"/>
              </w:rPr>
              <w:t xml:space="preserve"> </w:t>
            </w:r>
            <w:r w:rsidRPr="00EC06CF">
              <w:rPr>
                <w:spacing w:val="-4"/>
              </w:rPr>
              <w:t>доказательства, проводить</w:t>
            </w:r>
            <w:r w:rsidRPr="00EC06CF">
              <w:rPr>
                <w:spacing w:val="52"/>
              </w:rPr>
              <w:t xml:space="preserve"> </w:t>
            </w:r>
            <w:proofErr w:type="gramStart"/>
            <w:r w:rsidRPr="00EC06CF">
              <w:rPr>
                <w:spacing w:val="-4"/>
              </w:rPr>
              <w:t>доказа-тельство</w:t>
            </w:r>
            <w:proofErr w:type="gramEnd"/>
            <w:r w:rsidRPr="00EC06CF">
              <w:rPr>
                <w:spacing w:val="-4"/>
              </w:rPr>
              <w:t xml:space="preserve"> </w:t>
            </w:r>
            <w:r w:rsidRPr="00721C94">
              <w:t>и</w:t>
            </w:r>
            <w:r>
              <w:t xml:space="preserve"> </w:t>
            </w:r>
            <w:r w:rsidRPr="00EC06CF">
              <w:rPr>
                <w:spacing w:val="-4"/>
              </w:rPr>
              <w:t xml:space="preserve">выполнять </w:t>
            </w:r>
            <w:r w:rsidRPr="00721C94">
              <w:t>опроверже</w:t>
            </w:r>
            <w:r>
              <w:t>-</w:t>
            </w:r>
            <w:r w:rsidRPr="00721C94">
              <w:t>ние;</w:t>
            </w:r>
          </w:p>
          <w:p w:rsidR="00EC06CF" w:rsidRPr="00721C94" w:rsidRDefault="00EC06CF" w:rsidP="00EC06CF">
            <w:pPr>
              <w:pStyle w:val="TableParagraph"/>
              <w:numPr>
                <w:ilvl w:val="0"/>
                <w:numId w:val="56"/>
              </w:numPr>
              <w:tabs>
                <w:tab w:val="left" w:pos="149"/>
                <w:tab w:val="left" w:pos="426"/>
                <w:tab w:val="left" w:pos="474"/>
                <w:tab w:val="left" w:pos="2220"/>
                <w:tab w:val="left" w:pos="2316"/>
              </w:tabs>
              <w:spacing w:before="2"/>
              <w:ind w:left="0" w:firstLine="0"/>
            </w:pPr>
            <w:r>
              <w:rPr>
                <w:spacing w:val="-4"/>
              </w:rPr>
              <w:t>п</w:t>
            </w:r>
            <w:r w:rsidRPr="00721C94">
              <w:rPr>
                <w:spacing w:val="-4"/>
              </w:rPr>
              <w:t>рименять</w:t>
            </w:r>
            <w:r>
              <w:rPr>
                <w:spacing w:val="-4"/>
              </w:rPr>
              <w:t xml:space="preserve"> </w:t>
            </w:r>
            <w:r w:rsidRPr="00721C94">
              <w:rPr>
                <w:spacing w:val="-5"/>
              </w:rPr>
              <w:t xml:space="preserve">основные </w:t>
            </w:r>
            <w:r w:rsidRPr="00721C94">
              <w:rPr>
                <w:spacing w:val="-3"/>
              </w:rPr>
              <w:t>методы</w:t>
            </w:r>
            <w:r>
              <w:rPr>
                <w:spacing w:val="-3"/>
              </w:rPr>
              <w:t xml:space="preserve"> </w:t>
            </w:r>
            <w:r w:rsidRPr="00721C94">
              <w:rPr>
                <w:spacing w:val="-3"/>
              </w:rPr>
              <w:tab/>
            </w:r>
            <w:proofErr w:type="gramStart"/>
            <w:r w:rsidRPr="00721C94">
              <w:rPr>
                <w:spacing w:val="-5"/>
              </w:rPr>
              <w:t>ре</w:t>
            </w:r>
            <w:r>
              <w:rPr>
                <w:spacing w:val="-5"/>
              </w:rPr>
              <w:t>-</w:t>
            </w:r>
            <w:r w:rsidRPr="00721C94">
              <w:rPr>
                <w:spacing w:val="-5"/>
              </w:rPr>
              <w:lastRenderedPageBreak/>
              <w:t>шения</w:t>
            </w:r>
            <w:proofErr w:type="gramEnd"/>
            <w:r w:rsidRPr="00721C94">
              <w:rPr>
                <w:spacing w:val="-5"/>
              </w:rPr>
              <w:t xml:space="preserve"> </w:t>
            </w:r>
            <w:r w:rsidRPr="00721C94">
              <w:rPr>
                <w:spacing w:val="-4"/>
              </w:rPr>
              <w:t>математических задач;</w:t>
            </w:r>
          </w:p>
          <w:p w:rsidR="00EC06CF" w:rsidRPr="00721C94" w:rsidRDefault="00EC06CF" w:rsidP="00EC06CF">
            <w:pPr>
              <w:pStyle w:val="TableParagraph"/>
              <w:tabs>
                <w:tab w:val="left" w:pos="284"/>
                <w:tab w:val="left" w:pos="426"/>
                <w:tab w:val="left" w:pos="2225"/>
                <w:tab w:val="left" w:pos="3058"/>
              </w:tabs>
            </w:pPr>
            <w:r w:rsidRPr="00721C94">
              <w:t xml:space="preserve">на </w:t>
            </w:r>
            <w:r w:rsidRPr="00721C94">
              <w:rPr>
                <w:spacing w:val="-3"/>
              </w:rPr>
              <w:t xml:space="preserve">основе </w:t>
            </w:r>
            <w:r w:rsidRPr="00721C94">
              <w:rPr>
                <w:spacing w:val="-4"/>
              </w:rPr>
              <w:t xml:space="preserve">математических </w:t>
            </w:r>
            <w:proofErr w:type="gramStart"/>
            <w:r w:rsidRPr="00721C94">
              <w:rPr>
                <w:spacing w:val="-4"/>
              </w:rPr>
              <w:t>зако</w:t>
            </w:r>
            <w:r>
              <w:rPr>
                <w:spacing w:val="-4"/>
              </w:rPr>
              <w:t>-</w:t>
            </w:r>
            <w:r w:rsidRPr="00721C94">
              <w:rPr>
                <w:spacing w:val="-4"/>
              </w:rPr>
              <w:t>номерностей</w:t>
            </w:r>
            <w:proofErr w:type="gramEnd"/>
            <w:r>
              <w:rPr>
                <w:spacing w:val="-4"/>
              </w:rPr>
              <w:t xml:space="preserve"> </w:t>
            </w:r>
            <w:r w:rsidRPr="00721C94">
              <w:rPr>
                <w:spacing w:val="-14"/>
              </w:rPr>
              <w:t xml:space="preserve">в </w:t>
            </w:r>
            <w:r w:rsidRPr="00721C94">
              <w:rPr>
                <w:spacing w:val="-3"/>
              </w:rPr>
              <w:t xml:space="preserve">природе </w:t>
            </w:r>
            <w:r w:rsidRPr="00721C94">
              <w:rPr>
                <w:spacing w:val="-4"/>
              </w:rPr>
              <w:t>характери</w:t>
            </w:r>
            <w:r>
              <w:rPr>
                <w:spacing w:val="-4"/>
              </w:rPr>
              <w:t>-</w:t>
            </w:r>
            <w:r w:rsidRPr="00721C94">
              <w:rPr>
                <w:spacing w:val="-4"/>
              </w:rPr>
              <w:t xml:space="preserve">зовать </w:t>
            </w:r>
            <w:r w:rsidRPr="00721C94">
              <w:t>красоту и</w:t>
            </w:r>
            <w:r w:rsidRPr="00721C94">
              <w:rPr>
                <w:spacing w:val="32"/>
              </w:rPr>
              <w:t xml:space="preserve"> </w:t>
            </w:r>
            <w:r w:rsidRPr="00721C94">
              <w:rPr>
                <w:spacing w:val="-4"/>
              </w:rPr>
              <w:t>совершенство</w:t>
            </w:r>
            <w:r>
              <w:rPr>
                <w:spacing w:val="-4"/>
              </w:rPr>
              <w:t xml:space="preserve"> </w:t>
            </w:r>
            <w:r w:rsidRPr="00721C94">
              <w:rPr>
                <w:spacing w:val="-4"/>
              </w:rPr>
              <w:t>окружающего</w:t>
            </w:r>
            <w:r>
              <w:rPr>
                <w:spacing w:val="-4"/>
              </w:rPr>
              <w:t xml:space="preserve"> </w:t>
            </w:r>
            <w:r w:rsidRPr="00721C94">
              <w:rPr>
                <w:spacing w:val="-3"/>
              </w:rPr>
              <w:t>мира</w:t>
            </w:r>
            <w:r>
              <w:rPr>
                <w:spacing w:val="-3"/>
              </w:rPr>
              <w:t xml:space="preserve"> </w:t>
            </w:r>
            <w:r w:rsidRPr="00721C94">
              <w:rPr>
                <w:spacing w:val="-17"/>
              </w:rPr>
              <w:t xml:space="preserve">и </w:t>
            </w:r>
            <w:r w:rsidRPr="00721C94">
              <w:rPr>
                <w:spacing w:val="-4"/>
              </w:rPr>
              <w:t>произведений</w:t>
            </w:r>
            <w:r w:rsidRPr="00721C94">
              <w:rPr>
                <w:spacing w:val="-6"/>
              </w:rPr>
              <w:t xml:space="preserve"> </w:t>
            </w:r>
            <w:r w:rsidRPr="00721C94">
              <w:rPr>
                <w:spacing w:val="-3"/>
              </w:rPr>
              <w:t>искусства;</w:t>
            </w:r>
          </w:p>
          <w:p w:rsidR="00EC06CF" w:rsidRPr="00721C94" w:rsidRDefault="00EC06CF" w:rsidP="00EC06CF">
            <w:pPr>
              <w:pStyle w:val="TableParagraph"/>
              <w:numPr>
                <w:ilvl w:val="0"/>
                <w:numId w:val="53"/>
              </w:numPr>
              <w:tabs>
                <w:tab w:val="left" w:pos="144"/>
                <w:tab w:val="left" w:pos="284"/>
                <w:tab w:val="left" w:pos="473"/>
                <w:tab w:val="left" w:pos="474"/>
                <w:tab w:val="left" w:pos="1625"/>
                <w:tab w:val="left" w:pos="1973"/>
                <w:tab w:val="left" w:pos="2299"/>
              </w:tabs>
              <w:ind w:left="0" w:firstLine="0"/>
            </w:pPr>
            <w:r w:rsidRPr="00721C94">
              <w:rPr>
                <w:spacing w:val="-4"/>
              </w:rPr>
              <w:t>применять</w:t>
            </w:r>
            <w:r>
              <w:rPr>
                <w:spacing w:val="-4"/>
              </w:rPr>
              <w:t xml:space="preserve"> </w:t>
            </w:r>
            <w:r w:rsidRPr="00721C94">
              <w:rPr>
                <w:spacing w:val="-3"/>
              </w:rPr>
              <w:t>простейшие програм</w:t>
            </w:r>
            <w:r>
              <w:rPr>
                <w:spacing w:val="-3"/>
              </w:rPr>
              <w:t>-</w:t>
            </w:r>
            <w:r w:rsidRPr="00721C94">
              <w:rPr>
                <w:spacing w:val="-3"/>
              </w:rPr>
              <w:t xml:space="preserve">мные </w:t>
            </w:r>
            <w:r w:rsidRPr="00721C94">
              <w:rPr>
                <w:spacing w:val="-4"/>
              </w:rPr>
              <w:t xml:space="preserve">средства </w:t>
            </w:r>
            <w:r w:rsidRPr="00721C94">
              <w:t xml:space="preserve">и </w:t>
            </w:r>
            <w:r w:rsidRPr="00721C94">
              <w:rPr>
                <w:spacing w:val="-3"/>
              </w:rPr>
              <w:t>электронн</w:t>
            </w:r>
            <w:proofErr w:type="gramStart"/>
            <w:r w:rsidRPr="00721C94">
              <w:rPr>
                <w:spacing w:val="-3"/>
              </w:rPr>
              <w:t>о-</w:t>
            </w:r>
            <w:proofErr w:type="gramEnd"/>
            <w:r w:rsidRPr="00721C94">
              <w:rPr>
                <w:spacing w:val="-3"/>
              </w:rPr>
              <w:t xml:space="preserve"> </w:t>
            </w:r>
            <w:r w:rsidRPr="00721C94">
              <w:rPr>
                <w:spacing w:val="-4"/>
              </w:rPr>
              <w:t>ком</w:t>
            </w:r>
            <w:r>
              <w:rPr>
                <w:spacing w:val="-4"/>
              </w:rPr>
              <w:t>-</w:t>
            </w:r>
            <w:r w:rsidRPr="00721C94">
              <w:rPr>
                <w:spacing w:val="-4"/>
              </w:rPr>
              <w:t xml:space="preserve">муникационные </w:t>
            </w:r>
            <w:r w:rsidRPr="00721C94">
              <w:rPr>
                <w:spacing w:val="-3"/>
              </w:rPr>
              <w:t>системы</w:t>
            </w:r>
            <w:r w:rsidRPr="00721C94">
              <w:rPr>
                <w:spacing w:val="-3"/>
              </w:rPr>
              <w:tab/>
            </w:r>
            <w:r>
              <w:rPr>
                <w:spacing w:val="-3"/>
              </w:rPr>
              <w:t xml:space="preserve"> </w:t>
            </w:r>
            <w:r w:rsidRPr="00721C94">
              <w:t>при</w:t>
            </w:r>
            <w:r>
              <w:t xml:space="preserve"> </w:t>
            </w:r>
            <w:r w:rsidRPr="00721C94">
              <w:rPr>
                <w:spacing w:val="-5"/>
              </w:rPr>
              <w:t>реше</w:t>
            </w:r>
            <w:r>
              <w:rPr>
                <w:spacing w:val="-5"/>
              </w:rPr>
              <w:t xml:space="preserve">- </w:t>
            </w:r>
            <w:r w:rsidRPr="00721C94">
              <w:rPr>
                <w:spacing w:val="-5"/>
              </w:rPr>
              <w:t xml:space="preserve">нии </w:t>
            </w:r>
            <w:r w:rsidRPr="00721C94">
              <w:rPr>
                <w:spacing w:val="-4"/>
              </w:rPr>
              <w:t>математических задач;</w:t>
            </w:r>
          </w:p>
          <w:p w:rsidR="00EC06CF" w:rsidRPr="00721C94" w:rsidRDefault="00EC06CF" w:rsidP="00EC06CF">
            <w:pPr>
              <w:pStyle w:val="TableParagraph"/>
              <w:numPr>
                <w:ilvl w:val="0"/>
                <w:numId w:val="56"/>
              </w:numPr>
              <w:tabs>
                <w:tab w:val="left" w:pos="144"/>
                <w:tab w:val="left" w:pos="474"/>
                <w:tab w:val="left" w:pos="3077"/>
              </w:tabs>
              <w:spacing w:before="6" w:line="232" w:lineRule="auto"/>
              <w:ind w:left="0" w:firstLine="0"/>
            </w:pPr>
            <w:r w:rsidRPr="00721C94">
              <w:rPr>
                <w:spacing w:val="-4"/>
              </w:rPr>
              <w:t xml:space="preserve">пользоваться  прикладными </w:t>
            </w:r>
            <w:proofErr w:type="gramStart"/>
            <w:r w:rsidRPr="00721C94">
              <w:rPr>
                <w:spacing w:val="-4"/>
              </w:rPr>
              <w:t>прог</w:t>
            </w:r>
            <w:r>
              <w:rPr>
                <w:spacing w:val="-4"/>
              </w:rPr>
              <w:t>-</w:t>
            </w:r>
            <w:r w:rsidRPr="00721C94">
              <w:rPr>
                <w:spacing w:val="-4"/>
              </w:rPr>
              <w:t>раммами</w:t>
            </w:r>
            <w:proofErr w:type="gramEnd"/>
            <w:r>
              <w:rPr>
                <w:spacing w:val="-4"/>
              </w:rPr>
              <w:t xml:space="preserve"> </w:t>
            </w:r>
            <w:r w:rsidRPr="00721C94">
              <w:rPr>
                <w:spacing w:val="-14"/>
              </w:rPr>
              <w:t xml:space="preserve">и </w:t>
            </w:r>
            <w:r w:rsidRPr="00721C94">
              <w:rPr>
                <w:spacing w:val="-4"/>
              </w:rPr>
              <w:t>программами символь</w:t>
            </w:r>
            <w:r>
              <w:rPr>
                <w:spacing w:val="-4"/>
              </w:rPr>
              <w:t>-</w:t>
            </w:r>
            <w:r w:rsidRPr="00721C94">
              <w:rPr>
                <w:spacing w:val="-4"/>
              </w:rPr>
              <w:t>ных вычислений</w:t>
            </w:r>
            <w:r>
              <w:rPr>
                <w:spacing w:val="-4"/>
              </w:rPr>
              <w:t xml:space="preserve"> </w:t>
            </w:r>
            <w:r w:rsidRPr="00721C94">
              <w:rPr>
                <w:spacing w:val="-6"/>
              </w:rPr>
              <w:t xml:space="preserve">для </w:t>
            </w:r>
            <w:r>
              <w:rPr>
                <w:spacing w:val="-6"/>
              </w:rPr>
              <w:t xml:space="preserve"> </w:t>
            </w:r>
            <w:r w:rsidRPr="00721C94">
              <w:rPr>
                <w:spacing w:val="-4"/>
              </w:rPr>
              <w:t xml:space="preserve">исследования </w:t>
            </w:r>
            <w:r w:rsidRPr="00721C94">
              <w:t>математических</w:t>
            </w:r>
            <w:r w:rsidRPr="00721C94">
              <w:rPr>
                <w:spacing w:val="-3"/>
              </w:rPr>
              <w:t xml:space="preserve"> </w:t>
            </w:r>
            <w:r w:rsidRPr="00721C94">
              <w:t>объектов</w:t>
            </w:r>
          </w:p>
        </w:tc>
        <w:tc>
          <w:tcPr>
            <w:tcW w:w="3292" w:type="dxa"/>
            <w:tcBorders>
              <w:top w:val="single" w:sz="4" w:space="0" w:color="auto"/>
              <w:left w:val="single" w:sz="4" w:space="0" w:color="auto"/>
              <w:bottom w:val="single" w:sz="4" w:space="0" w:color="auto"/>
              <w:right w:val="single" w:sz="4" w:space="0" w:color="auto"/>
            </w:tcBorders>
          </w:tcPr>
          <w:p w:rsidR="00EC06CF" w:rsidRPr="00721C94" w:rsidRDefault="00EC06CF" w:rsidP="00EC06CF">
            <w:pPr>
              <w:pStyle w:val="TableParagraph"/>
              <w:numPr>
                <w:ilvl w:val="0"/>
                <w:numId w:val="55"/>
              </w:numPr>
              <w:tabs>
                <w:tab w:val="left" w:pos="149"/>
                <w:tab w:val="left" w:pos="426"/>
                <w:tab w:val="left" w:pos="473"/>
                <w:tab w:val="left" w:pos="474"/>
              </w:tabs>
              <w:spacing w:before="1"/>
              <w:ind w:left="0" w:firstLine="0"/>
              <w:rPr>
                <w:i/>
              </w:rPr>
            </w:pPr>
            <w:r w:rsidRPr="00721C94">
              <w:rPr>
                <w:i/>
              </w:rPr>
              <w:lastRenderedPageBreak/>
              <w:t>Достижение результатов раздела</w:t>
            </w:r>
            <w:r w:rsidRPr="00721C94">
              <w:rPr>
                <w:i/>
                <w:spacing w:val="-12"/>
              </w:rPr>
              <w:t xml:space="preserve"> </w:t>
            </w:r>
            <w:r w:rsidRPr="00721C94">
              <w:rPr>
                <w:i/>
                <w:spacing w:val="-4"/>
              </w:rPr>
              <w:t>II;</w:t>
            </w:r>
          </w:p>
          <w:p w:rsidR="00EC06CF" w:rsidRPr="00721C94" w:rsidRDefault="00EC06CF" w:rsidP="00EC06CF">
            <w:pPr>
              <w:pStyle w:val="TableParagraph"/>
              <w:numPr>
                <w:ilvl w:val="0"/>
                <w:numId w:val="55"/>
              </w:numPr>
              <w:tabs>
                <w:tab w:val="left" w:pos="149"/>
                <w:tab w:val="left" w:pos="426"/>
                <w:tab w:val="left" w:pos="473"/>
                <w:tab w:val="left" w:pos="474"/>
                <w:tab w:val="left" w:pos="2103"/>
                <w:tab w:val="left" w:pos="2675"/>
              </w:tabs>
              <w:ind w:left="0" w:firstLine="0"/>
              <w:rPr>
                <w:i/>
              </w:rPr>
            </w:pPr>
            <w:r w:rsidRPr="00721C94">
              <w:rPr>
                <w:i/>
              </w:rPr>
              <w:t>применять математические знания к исследованию окружающего</w:t>
            </w:r>
            <w:r w:rsidRPr="00721C94">
              <w:rPr>
                <w:i/>
              </w:rPr>
              <w:tab/>
            </w:r>
            <w:r w:rsidRPr="00721C94">
              <w:rPr>
                <w:i/>
              </w:rPr>
              <w:tab/>
            </w:r>
            <w:r w:rsidRPr="00721C94">
              <w:rPr>
                <w:i/>
                <w:spacing w:val="-5"/>
              </w:rPr>
              <w:t xml:space="preserve">мира </w:t>
            </w:r>
            <w:r w:rsidRPr="00721C94">
              <w:rPr>
                <w:i/>
              </w:rPr>
              <w:lastRenderedPageBreak/>
              <w:t>(моделирование физических</w:t>
            </w:r>
            <w:r w:rsidRPr="00721C94">
              <w:rPr>
                <w:i/>
              </w:rPr>
              <w:tab/>
            </w:r>
            <w:r w:rsidRPr="00721C94">
              <w:rPr>
                <w:i/>
                <w:spacing w:val="-3"/>
              </w:rPr>
              <w:t xml:space="preserve">процессов, </w:t>
            </w:r>
            <w:r w:rsidRPr="00721C94">
              <w:rPr>
                <w:i/>
              </w:rPr>
              <w:t>задачи</w:t>
            </w:r>
            <w:r w:rsidRPr="00721C94">
              <w:rPr>
                <w:i/>
                <w:spacing w:val="-1"/>
              </w:rPr>
              <w:t xml:space="preserve"> </w:t>
            </w:r>
            <w:r w:rsidRPr="00721C94">
              <w:rPr>
                <w:i/>
              </w:rPr>
              <w:t>экономики)</w:t>
            </w:r>
          </w:p>
        </w:tc>
      </w:tr>
    </w:tbl>
    <w:p w:rsidR="00B971A5" w:rsidRPr="00721C94" w:rsidRDefault="00B971A5" w:rsidP="00CA6FD8">
      <w:pPr>
        <w:tabs>
          <w:tab w:val="left" w:pos="284"/>
          <w:tab w:val="left" w:pos="426"/>
        </w:tabs>
        <w:sectPr w:rsidR="00B971A5" w:rsidRPr="00721C94" w:rsidSect="00460DEF">
          <w:pgSz w:w="16850" w:h="11920" w:orient="landscape"/>
          <w:pgMar w:top="1134" w:right="567" w:bottom="1134" w:left="1418" w:header="0" w:footer="1268" w:gutter="0"/>
          <w:cols w:space="720"/>
        </w:sectPr>
      </w:pPr>
    </w:p>
    <w:p w:rsidR="00B971A5" w:rsidRDefault="001730D5" w:rsidP="00CA6FD8">
      <w:pPr>
        <w:tabs>
          <w:tab w:val="left" w:pos="284"/>
          <w:tab w:val="left" w:pos="426"/>
        </w:tabs>
        <w:spacing w:before="77" w:line="242" w:lineRule="auto"/>
        <w:jc w:val="both"/>
        <w:rPr>
          <w:sz w:val="24"/>
        </w:rPr>
      </w:pPr>
      <w:r>
        <w:rPr>
          <w:b/>
          <w:sz w:val="24"/>
        </w:rPr>
        <w:lastRenderedPageBreak/>
        <w:t xml:space="preserve">«Информатика» (базовый уровень) </w:t>
      </w:r>
      <w:r>
        <w:rPr>
          <w:sz w:val="24"/>
        </w:rPr>
        <w:t>– требования к предметным результатам освоения базового курса информатики отражают:</w:t>
      </w:r>
    </w:p>
    <w:p w:rsidR="00B971A5" w:rsidRDefault="001730D5" w:rsidP="00CA6FD8">
      <w:pPr>
        <w:pStyle w:val="a6"/>
        <w:numPr>
          <w:ilvl w:val="2"/>
          <w:numId w:val="149"/>
        </w:numPr>
        <w:tabs>
          <w:tab w:val="left" w:pos="284"/>
          <w:tab w:val="left" w:pos="426"/>
          <w:tab w:val="left" w:pos="2192"/>
        </w:tabs>
        <w:ind w:left="0" w:firstLine="0"/>
        <w:jc w:val="both"/>
        <w:rPr>
          <w:sz w:val="24"/>
        </w:rPr>
      </w:pPr>
      <w:r>
        <w:rPr>
          <w:sz w:val="24"/>
        </w:rPr>
        <w:t>сформированность представлений о роли информации и связанных с ней процессов в окружающем</w:t>
      </w:r>
      <w:r>
        <w:rPr>
          <w:spacing w:val="-5"/>
          <w:sz w:val="24"/>
        </w:rPr>
        <w:t xml:space="preserve"> </w:t>
      </w:r>
      <w:r>
        <w:rPr>
          <w:sz w:val="24"/>
        </w:rPr>
        <w:t>мире;</w:t>
      </w:r>
    </w:p>
    <w:p w:rsidR="00B971A5" w:rsidRDefault="001730D5" w:rsidP="00CA6FD8">
      <w:pPr>
        <w:pStyle w:val="a6"/>
        <w:numPr>
          <w:ilvl w:val="2"/>
          <w:numId w:val="149"/>
        </w:numPr>
        <w:tabs>
          <w:tab w:val="left" w:pos="284"/>
          <w:tab w:val="left" w:pos="426"/>
          <w:tab w:val="left" w:pos="2192"/>
        </w:tabs>
        <w:ind w:left="0" w:firstLine="0"/>
        <w:jc w:val="both"/>
        <w:rPr>
          <w:sz w:val="24"/>
        </w:rPr>
      </w:pPr>
      <w:r>
        <w:rPr>
          <w:sz w:val="24"/>
        </w:rPr>
        <w:t>владение навыками алгоритмического мышления и понимание необходимости формального описания</w:t>
      </w:r>
      <w:r>
        <w:rPr>
          <w:spacing w:val="-5"/>
          <w:sz w:val="24"/>
        </w:rPr>
        <w:t xml:space="preserve"> </w:t>
      </w:r>
      <w:r>
        <w:rPr>
          <w:sz w:val="24"/>
        </w:rPr>
        <w:t>алгоритмов;</w:t>
      </w:r>
    </w:p>
    <w:p w:rsidR="00B971A5" w:rsidRDefault="001730D5" w:rsidP="00CA6FD8">
      <w:pPr>
        <w:pStyle w:val="a6"/>
        <w:numPr>
          <w:ilvl w:val="2"/>
          <w:numId w:val="149"/>
        </w:numPr>
        <w:tabs>
          <w:tab w:val="left" w:pos="284"/>
          <w:tab w:val="left" w:pos="426"/>
          <w:tab w:val="left" w:pos="2192"/>
        </w:tabs>
        <w:ind w:left="0" w:firstLine="0"/>
        <w:jc w:val="both"/>
        <w:rPr>
          <w:sz w:val="24"/>
        </w:rPr>
      </w:pPr>
      <w:r>
        <w:rPr>
          <w:sz w:val="24"/>
        </w:rPr>
        <w:t>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w:t>
      </w:r>
      <w:r>
        <w:rPr>
          <w:spacing w:val="-11"/>
          <w:sz w:val="24"/>
        </w:rPr>
        <w:t xml:space="preserve"> </w:t>
      </w:r>
      <w:r>
        <w:rPr>
          <w:sz w:val="24"/>
        </w:rPr>
        <w:t>таблиц;</w:t>
      </w:r>
    </w:p>
    <w:p w:rsidR="00B971A5" w:rsidRDefault="001730D5" w:rsidP="00CA6FD8">
      <w:pPr>
        <w:pStyle w:val="a6"/>
        <w:numPr>
          <w:ilvl w:val="2"/>
          <w:numId w:val="149"/>
        </w:numPr>
        <w:tabs>
          <w:tab w:val="left" w:pos="284"/>
          <w:tab w:val="left" w:pos="426"/>
          <w:tab w:val="left" w:pos="2192"/>
        </w:tabs>
        <w:ind w:left="0" w:firstLine="0"/>
        <w:jc w:val="both"/>
        <w:rPr>
          <w:sz w:val="24"/>
        </w:rPr>
      </w:pPr>
      <w:r>
        <w:rPr>
          <w:sz w:val="24"/>
        </w:rPr>
        <w:t>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B971A5" w:rsidRDefault="001730D5" w:rsidP="00CA6FD8">
      <w:pPr>
        <w:pStyle w:val="a6"/>
        <w:numPr>
          <w:ilvl w:val="2"/>
          <w:numId w:val="149"/>
        </w:numPr>
        <w:tabs>
          <w:tab w:val="left" w:pos="284"/>
          <w:tab w:val="left" w:pos="426"/>
          <w:tab w:val="left" w:pos="2192"/>
        </w:tabs>
        <w:ind w:left="0" w:firstLine="0"/>
        <w:jc w:val="both"/>
        <w:rPr>
          <w:sz w:val="24"/>
        </w:rPr>
      </w:pPr>
      <w:r>
        <w:rPr>
          <w:sz w:val="24"/>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w:t>
      </w:r>
      <w:r>
        <w:rPr>
          <w:spacing w:val="-2"/>
          <w:sz w:val="24"/>
        </w:rPr>
        <w:t xml:space="preserve"> </w:t>
      </w:r>
      <w:r>
        <w:rPr>
          <w:sz w:val="24"/>
        </w:rPr>
        <w:t>ними;</w:t>
      </w:r>
    </w:p>
    <w:p w:rsidR="00B971A5" w:rsidRDefault="001730D5" w:rsidP="00CA6FD8">
      <w:pPr>
        <w:pStyle w:val="a6"/>
        <w:numPr>
          <w:ilvl w:val="2"/>
          <w:numId w:val="149"/>
        </w:numPr>
        <w:tabs>
          <w:tab w:val="left" w:pos="284"/>
          <w:tab w:val="left" w:pos="426"/>
          <w:tab w:val="left" w:pos="2192"/>
        </w:tabs>
        <w:ind w:left="0" w:firstLine="0"/>
        <w:jc w:val="both"/>
        <w:rPr>
          <w:sz w:val="24"/>
        </w:rPr>
      </w:pPr>
      <w:r>
        <w:rPr>
          <w:sz w:val="24"/>
        </w:rPr>
        <w:t>владение компьютерными средствами представления и анализа</w:t>
      </w:r>
      <w:r>
        <w:rPr>
          <w:spacing w:val="-9"/>
          <w:sz w:val="24"/>
        </w:rPr>
        <w:t xml:space="preserve"> </w:t>
      </w:r>
      <w:r>
        <w:rPr>
          <w:sz w:val="24"/>
        </w:rPr>
        <w:t>данных;</w:t>
      </w:r>
    </w:p>
    <w:p w:rsidR="00B971A5" w:rsidRDefault="001730D5" w:rsidP="00CA6FD8">
      <w:pPr>
        <w:pStyle w:val="a6"/>
        <w:numPr>
          <w:ilvl w:val="2"/>
          <w:numId w:val="149"/>
        </w:numPr>
        <w:tabs>
          <w:tab w:val="left" w:pos="284"/>
          <w:tab w:val="left" w:pos="426"/>
          <w:tab w:val="left" w:pos="2192"/>
        </w:tabs>
        <w:ind w:left="0" w:firstLine="0"/>
        <w:jc w:val="both"/>
        <w:rPr>
          <w:sz w:val="24"/>
        </w:rPr>
      </w:pPr>
      <w:r>
        <w:rPr>
          <w:sz w:val="24"/>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w:t>
      </w:r>
      <w:r>
        <w:rPr>
          <w:spacing w:val="-4"/>
          <w:sz w:val="24"/>
        </w:rPr>
        <w:t xml:space="preserve"> </w:t>
      </w:r>
      <w:r>
        <w:rPr>
          <w:sz w:val="24"/>
        </w:rPr>
        <w:t>Интернете.</w:t>
      </w:r>
    </w:p>
    <w:p w:rsidR="00B971A5" w:rsidRDefault="001730D5" w:rsidP="00CA6FD8">
      <w:pPr>
        <w:pStyle w:val="2"/>
        <w:tabs>
          <w:tab w:val="left" w:pos="284"/>
          <w:tab w:val="left" w:pos="426"/>
        </w:tabs>
        <w:spacing w:before="3"/>
        <w:ind w:left="0"/>
      </w:pPr>
      <w:r>
        <w:t>В результате изучения учебного предмета «Информатика» на уровне среднего общего образования выпускник на базовом уровне научится:</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определять информационный объем графических и звуковых данных при заданных условиях</w:t>
      </w:r>
      <w:r>
        <w:rPr>
          <w:spacing w:val="1"/>
          <w:sz w:val="24"/>
        </w:rPr>
        <w:t xml:space="preserve"> </w:t>
      </w:r>
      <w:r>
        <w:rPr>
          <w:sz w:val="24"/>
        </w:rPr>
        <w:t>дискретизации;</w:t>
      </w:r>
    </w:p>
    <w:p w:rsidR="00B971A5" w:rsidRDefault="001730D5" w:rsidP="00CA6FD8">
      <w:pPr>
        <w:pStyle w:val="a6"/>
        <w:numPr>
          <w:ilvl w:val="2"/>
          <w:numId w:val="157"/>
        </w:numPr>
        <w:tabs>
          <w:tab w:val="left" w:pos="284"/>
          <w:tab w:val="left" w:pos="426"/>
          <w:tab w:val="left" w:pos="1930"/>
        </w:tabs>
        <w:spacing w:before="1"/>
        <w:ind w:left="0" w:firstLine="0"/>
        <w:rPr>
          <w:sz w:val="24"/>
        </w:rPr>
      </w:pPr>
      <w:r>
        <w:rPr>
          <w:sz w:val="24"/>
        </w:rPr>
        <w:t>строить логическое выражение по заданной таблице истинности; решать несложные логические</w:t>
      </w:r>
      <w:r>
        <w:rPr>
          <w:spacing w:val="-2"/>
          <w:sz w:val="24"/>
        </w:rPr>
        <w:t xml:space="preserve"> </w:t>
      </w:r>
      <w:r>
        <w:rPr>
          <w:sz w:val="24"/>
        </w:rPr>
        <w:t>уравнения;</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находить оптимальный путь во взвешенном графе;</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w:t>
      </w:r>
      <w:r>
        <w:rPr>
          <w:spacing w:val="-1"/>
          <w:sz w:val="24"/>
        </w:rPr>
        <w:t xml:space="preserve"> </w:t>
      </w:r>
      <w:r>
        <w:rPr>
          <w:sz w:val="24"/>
        </w:rPr>
        <w:t>уровня;</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выполнять пошагово (с использованием компьютера или вручную) несложные алгоритмы управления исполнителями и анализа числовых и текстовых</w:t>
      </w:r>
      <w:r>
        <w:rPr>
          <w:spacing w:val="-11"/>
          <w:sz w:val="24"/>
        </w:rPr>
        <w:t xml:space="preserve"> </w:t>
      </w:r>
      <w:r>
        <w:rPr>
          <w:sz w:val="24"/>
        </w:rPr>
        <w:t>данных;</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использовать готовые прикладные компьютерные программы в соответствии с типом решаемых задач и по выбранной</w:t>
      </w:r>
      <w:r>
        <w:rPr>
          <w:spacing w:val="2"/>
          <w:sz w:val="24"/>
        </w:rPr>
        <w:t xml:space="preserve"> </w:t>
      </w:r>
      <w:r>
        <w:rPr>
          <w:sz w:val="24"/>
        </w:rPr>
        <w:t>специализации;</w:t>
      </w:r>
    </w:p>
    <w:p w:rsidR="00B971A5" w:rsidRDefault="001730D5" w:rsidP="00CA6FD8">
      <w:pPr>
        <w:pStyle w:val="a6"/>
        <w:numPr>
          <w:ilvl w:val="2"/>
          <w:numId w:val="157"/>
        </w:numPr>
        <w:tabs>
          <w:tab w:val="left" w:pos="284"/>
          <w:tab w:val="left" w:pos="426"/>
          <w:tab w:val="left" w:pos="1930"/>
        </w:tabs>
        <w:spacing w:before="1"/>
        <w:ind w:left="0" w:firstLine="0"/>
        <w:rPr>
          <w:sz w:val="24"/>
        </w:rPr>
      </w:pPr>
      <w:r>
        <w:rPr>
          <w:sz w:val="24"/>
        </w:rPr>
        <w:t>понимать и использовать основные понятия, связанные со сложностью вычислений (время работы, размер используемой</w:t>
      </w:r>
      <w:r>
        <w:rPr>
          <w:spacing w:val="4"/>
          <w:sz w:val="24"/>
        </w:rPr>
        <w:t xml:space="preserve"> </w:t>
      </w:r>
      <w:r>
        <w:rPr>
          <w:sz w:val="24"/>
        </w:rPr>
        <w:t>памяти);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w:t>
      </w:r>
      <w:r>
        <w:rPr>
          <w:spacing w:val="-8"/>
          <w:sz w:val="24"/>
        </w:rPr>
        <w:t xml:space="preserve"> </w:t>
      </w:r>
      <w:r>
        <w:rPr>
          <w:sz w:val="24"/>
        </w:rPr>
        <w:t>публикации;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w:t>
      </w:r>
      <w:r>
        <w:rPr>
          <w:spacing w:val="-6"/>
          <w:sz w:val="24"/>
        </w:rPr>
        <w:t xml:space="preserve"> </w:t>
      </w:r>
      <w:r>
        <w:rPr>
          <w:sz w:val="24"/>
        </w:rPr>
        <w:t>обеспечения;</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использовать электронные таблицы для выполнения учебных заданий из различных предметных</w:t>
      </w:r>
      <w:r>
        <w:rPr>
          <w:spacing w:val="-2"/>
          <w:sz w:val="24"/>
        </w:rPr>
        <w:t xml:space="preserve"> </w:t>
      </w:r>
      <w:r>
        <w:rPr>
          <w:sz w:val="24"/>
        </w:rPr>
        <w:t>областей;</w:t>
      </w:r>
    </w:p>
    <w:p w:rsidR="00B971A5" w:rsidRDefault="001730D5" w:rsidP="00CA6FD8">
      <w:pPr>
        <w:pStyle w:val="a6"/>
        <w:numPr>
          <w:ilvl w:val="2"/>
          <w:numId w:val="157"/>
        </w:numPr>
        <w:tabs>
          <w:tab w:val="left" w:pos="284"/>
          <w:tab w:val="left" w:pos="426"/>
          <w:tab w:val="left" w:pos="1930"/>
        </w:tabs>
        <w:spacing w:before="77" w:line="242" w:lineRule="auto"/>
        <w:ind w:left="0" w:firstLine="0"/>
        <w:jc w:val="left"/>
      </w:pPr>
      <w:r>
        <w:rPr>
          <w:sz w:val="24"/>
        </w:rPr>
        <w:lastRenderedPageBreak/>
        <w:t xml:space="preserve">использовать табличные (реляционные) базы данных, в частности составлять запросы в </w:t>
      </w:r>
      <w:proofErr w:type="gramStart"/>
      <w:r>
        <w:rPr>
          <w:sz w:val="24"/>
        </w:rPr>
        <w:t>базах</w:t>
      </w:r>
      <w:proofErr w:type="gramEnd"/>
      <w:r>
        <w:rPr>
          <w:sz w:val="24"/>
        </w:rPr>
        <w:t xml:space="preserve"> данных (в том числе вычисляемые запросы), выполнять сортировку и поиск записей</w:t>
      </w:r>
      <w:r w:rsidRPr="00721C94">
        <w:rPr>
          <w:spacing w:val="-41"/>
          <w:sz w:val="24"/>
        </w:rPr>
        <w:t xml:space="preserve"> </w:t>
      </w:r>
      <w:r>
        <w:rPr>
          <w:sz w:val="24"/>
        </w:rPr>
        <w:t>в</w:t>
      </w:r>
      <w:r w:rsidR="00721C94">
        <w:rPr>
          <w:sz w:val="24"/>
        </w:rPr>
        <w:t xml:space="preserve"> </w:t>
      </w:r>
      <w:r>
        <w:t>БД; описывать базы данных и средства доступа к ним; наполнять разработанную базу данных;</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создавать структурированные текстовые документы и демонстрационные материалы с использованием возможностей современных программных</w:t>
      </w:r>
      <w:r>
        <w:rPr>
          <w:spacing w:val="4"/>
          <w:sz w:val="24"/>
        </w:rPr>
        <w:t xml:space="preserve"> </w:t>
      </w:r>
      <w:r>
        <w:rPr>
          <w:sz w:val="24"/>
        </w:rPr>
        <w:t>средств;</w:t>
      </w:r>
    </w:p>
    <w:p w:rsidR="00B971A5" w:rsidRDefault="00D47384" w:rsidP="00CA6FD8">
      <w:pPr>
        <w:pStyle w:val="a6"/>
        <w:numPr>
          <w:ilvl w:val="2"/>
          <w:numId w:val="157"/>
        </w:numPr>
        <w:tabs>
          <w:tab w:val="left" w:pos="284"/>
          <w:tab w:val="left" w:pos="426"/>
          <w:tab w:val="left" w:pos="1929"/>
          <w:tab w:val="left" w:pos="1930"/>
          <w:tab w:val="left" w:pos="3301"/>
          <w:tab w:val="left" w:pos="5035"/>
          <w:tab w:val="left" w:pos="6475"/>
          <w:tab w:val="left" w:pos="7111"/>
          <w:tab w:val="left" w:pos="8677"/>
          <w:tab w:val="left" w:pos="10135"/>
        </w:tabs>
        <w:ind w:left="0" w:firstLine="0"/>
        <w:jc w:val="left"/>
        <w:rPr>
          <w:sz w:val="24"/>
        </w:rPr>
      </w:pPr>
      <w:r>
        <w:rPr>
          <w:sz w:val="24"/>
        </w:rPr>
        <w:t>применять</w:t>
      </w:r>
      <w:r>
        <w:rPr>
          <w:sz w:val="24"/>
        </w:rPr>
        <w:tab/>
        <w:t xml:space="preserve">антивирусные программы </w:t>
      </w:r>
      <w:r w:rsidR="001730D5">
        <w:rPr>
          <w:sz w:val="24"/>
        </w:rPr>
        <w:t>для</w:t>
      </w:r>
      <w:r w:rsidR="001730D5">
        <w:rPr>
          <w:sz w:val="24"/>
        </w:rPr>
        <w:tab/>
      </w:r>
      <w:r>
        <w:rPr>
          <w:sz w:val="24"/>
        </w:rPr>
        <w:t xml:space="preserve"> обеспечения</w:t>
      </w:r>
      <w:r>
        <w:rPr>
          <w:sz w:val="24"/>
        </w:rPr>
        <w:tab/>
        <w:t xml:space="preserve">стабильной </w:t>
      </w:r>
      <w:r w:rsidR="001730D5">
        <w:rPr>
          <w:spacing w:val="-4"/>
          <w:sz w:val="24"/>
        </w:rPr>
        <w:t xml:space="preserve">работы </w:t>
      </w:r>
      <w:r w:rsidR="001730D5">
        <w:rPr>
          <w:sz w:val="24"/>
        </w:rPr>
        <w:t>технических средств</w:t>
      </w:r>
      <w:r w:rsidR="001730D5">
        <w:rPr>
          <w:spacing w:val="3"/>
          <w:sz w:val="24"/>
        </w:rPr>
        <w:t xml:space="preserve"> </w:t>
      </w:r>
      <w:r w:rsidR="001730D5">
        <w:rPr>
          <w:sz w:val="24"/>
        </w:rPr>
        <w:t>ИКТ;</w:t>
      </w:r>
    </w:p>
    <w:p w:rsidR="00B971A5" w:rsidRDefault="001730D5" w:rsidP="00CA6FD8">
      <w:pPr>
        <w:pStyle w:val="a6"/>
        <w:numPr>
          <w:ilvl w:val="2"/>
          <w:numId w:val="157"/>
        </w:numPr>
        <w:tabs>
          <w:tab w:val="left" w:pos="284"/>
          <w:tab w:val="left" w:pos="426"/>
          <w:tab w:val="left" w:pos="1929"/>
          <w:tab w:val="left" w:pos="1930"/>
          <w:tab w:val="left" w:pos="3239"/>
          <w:tab w:val="left" w:pos="6090"/>
          <w:tab w:val="left" w:pos="7467"/>
          <w:tab w:val="left" w:pos="8064"/>
          <w:tab w:val="left" w:pos="8961"/>
          <w:tab w:val="left" w:pos="9378"/>
        </w:tabs>
        <w:ind w:left="0" w:firstLine="0"/>
        <w:jc w:val="left"/>
        <w:rPr>
          <w:sz w:val="24"/>
        </w:rPr>
      </w:pPr>
      <w:r>
        <w:rPr>
          <w:sz w:val="24"/>
        </w:rPr>
        <w:t>со</w:t>
      </w:r>
      <w:r w:rsidR="00D47384">
        <w:rPr>
          <w:sz w:val="24"/>
        </w:rPr>
        <w:t xml:space="preserve">блюдать санитарно-гигиенические требования при работе за </w:t>
      </w:r>
      <w:r>
        <w:rPr>
          <w:spacing w:val="-3"/>
          <w:sz w:val="24"/>
        </w:rPr>
        <w:t xml:space="preserve">персональным </w:t>
      </w:r>
      <w:r>
        <w:rPr>
          <w:sz w:val="24"/>
        </w:rPr>
        <w:t xml:space="preserve">компьютером в соответствии с нормами </w:t>
      </w:r>
      <w:proofErr w:type="gramStart"/>
      <w:r>
        <w:rPr>
          <w:sz w:val="24"/>
        </w:rPr>
        <w:t>действующих</w:t>
      </w:r>
      <w:proofErr w:type="gramEnd"/>
      <w:r>
        <w:rPr>
          <w:spacing w:val="-4"/>
          <w:sz w:val="24"/>
        </w:rPr>
        <w:t xml:space="preserve"> </w:t>
      </w:r>
      <w:r>
        <w:rPr>
          <w:sz w:val="24"/>
        </w:rPr>
        <w:t>СанПиН.</w:t>
      </w:r>
    </w:p>
    <w:p w:rsidR="00B971A5" w:rsidRDefault="001730D5" w:rsidP="00CA6FD8">
      <w:pPr>
        <w:pStyle w:val="2"/>
        <w:tabs>
          <w:tab w:val="left" w:pos="284"/>
          <w:tab w:val="left" w:pos="426"/>
        </w:tabs>
        <w:ind w:left="0"/>
        <w:jc w:val="left"/>
      </w:pPr>
      <w:r>
        <w:t>Выпускник на базовом уровне получит возможность научиться:</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выполнять эквивалентные преобразования логических выражений, используя законы алгебры логики, в том числе и при составлении поисковых</w:t>
      </w:r>
      <w:r>
        <w:rPr>
          <w:spacing w:val="-9"/>
          <w:sz w:val="24"/>
        </w:rPr>
        <w:t xml:space="preserve"> </w:t>
      </w:r>
      <w:r>
        <w:rPr>
          <w:sz w:val="24"/>
        </w:rPr>
        <w:t>запросов;</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 xml:space="preserve">переводить заданное натуральное число из двоичной записи в </w:t>
      </w:r>
      <w:proofErr w:type="gramStart"/>
      <w:r>
        <w:rPr>
          <w:sz w:val="24"/>
        </w:rPr>
        <w:t>восьмеричную</w:t>
      </w:r>
      <w:proofErr w:type="gramEnd"/>
      <w:r>
        <w:rPr>
          <w:sz w:val="24"/>
        </w:rPr>
        <w:t xml:space="preserve"> и шестнадцатеричную и обратно; сравнивать, складывать и вычитать числа, записанные в двоичной, восьмеричной и шестнадцатеричной системах</w:t>
      </w:r>
      <w:r>
        <w:rPr>
          <w:spacing w:val="-2"/>
          <w:sz w:val="24"/>
        </w:rPr>
        <w:t xml:space="preserve"> </w:t>
      </w:r>
      <w:r>
        <w:rPr>
          <w:sz w:val="24"/>
        </w:rPr>
        <w:t>счисления;</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использовать знания о графах, деревьях и списках при описании реальных объектов и процессов;</w:t>
      </w:r>
    </w:p>
    <w:p w:rsidR="00B971A5" w:rsidRDefault="001730D5" w:rsidP="00CA6FD8">
      <w:pPr>
        <w:pStyle w:val="a6"/>
        <w:numPr>
          <w:ilvl w:val="2"/>
          <w:numId w:val="157"/>
        </w:numPr>
        <w:tabs>
          <w:tab w:val="left" w:pos="284"/>
          <w:tab w:val="left" w:pos="426"/>
          <w:tab w:val="left" w:pos="1930"/>
        </w:tabs>
        <w:spacing w:before="1"/>
        <w:ind w:left="0" w:firstLine="0"/>
        <w:rPr>
          <w:sz w:val="24"/>
        </w:rPr>
      </w:pPr>
      <w:r>
        <w:rPr>
          <w:sz w:val="24"/>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w:t>
      </w:r>
      <w:proofErr w:type="gramStart"/>
      <w:r>
        <w:rPr>
          <w:spacing w:val="-13"/>
          <w:sz w:val="24"/>
        </w:rPr>
        <w:t xml:space="preserve"> </w:t>
      </w:r>
      <w:r>
        <w:rPr>
          <w:sz w:val="24"/>
        </w:rPr>
        <w:t>;</w:t>
      </w:r>
      <w:proofErr w:type="gramEnd"/>
    </w:p>
    <w:p w:rsidR="00B971A5" w:rsidRDefault="001730D5" w:rsidP="00CA6FD8">
      <w:pPr>
        <w:pStyle w:val="a6"/>
        <w:numPr>
          <w:ilvl w:val="2"/>
          <w:numId w:val="157"/>
        </w:numPr>
        <w:tabs>
          <w:tab w:val="left" w:pos="284"/>
          <w:tab w:val="left" w:pos="426"/>
          <w:tab w:val="left" w:pos="1930"/>
        </w:tabs>
        <w:ind w:left="0" w:firstLine="0"/>
        <w:rPr>
          <w:sz w:val="24"/>
        </w:rPr>
      </w:pPr>
      <w:r>
        <w:rPr>
          <w:sz w:val="24"/>
        </w:rPr>
        <w:t>понимать важность дискретизации данных; использовать знания о постановках задач поиска и сортировки; их роли при решении задач анализа</w:t>
      </w:r>
      <w:r>
        <w:rPr>
          <w:spacing w:val="-12"/>
          <w:sz w:val="24"/>
        </w:rPr>
        <w:t xml:space="preserve"> </w:t>
      </w:r>
      <w:r>
        <w:rPr>
          <w:sz w:val="24"/>
        </w:rPr>
        <w:t>данных;</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w:t>
      </w:r>
      <w:r>
        <w:rPr>
          <w:spacing w:val="-2"/>
          <w:sz w:val="24"/>
        </w:rPr>
        <w:t xml:space="preserve"> </w:t>
      </w:r>
      <w:r>
        <w:rPr>
          <w:sz w:val="24"/>
        </w:rPr>
        <w:t>программы;</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w:t>
      </w:r>
      <w:r>
        <w:rPr>
          <w:spacing w:val="-3"/>
          <w:sz w:val="24"/>
        </w:rPr>
        <w:t xml:space="preserve"> </w:t>
      </w:r>
      <w:r>
        <w:rPr>
          <w:sz w:val="24"/>
        </w:rPr>
        <w:t>процессу;</w:t>
      </w:r>
    </w:p>
    <w:p w:rsidR="00B971A5" w:rsidRDefault="001730D5" w:rsidP="00CA6FD8">
      <w:pPr>
        <w:pStyle w:val="a6"/>
        <w:numPr>
          <w:ilvl w:val="2"/>
          <w:numId w:val="157"/>
        </w:numPr>
        <w:tabs>
          <w:tab w:val="left" w:pos="284"/>
          <w:tab w:val="left" w:pos="426"/>
          <w:tab w:val="left" w:pos="1930"/>
        </w:tabs>
        <w:spacing w:before="1"/>
        <w:ind w:left="0" w:firstLine="0"/>
        <w:rPr>
          <w:sz w:val="24"/>
        </w:rPr>
      </w:pPr>
      <w:r>
        <w:rPr>
          <w:sz w:val="24"/>
        </w:rPr>
        <w:t>применять базы данных и справочные системы при решении задач, возникающих в ходе учебной деятельности и вне ее; создавать учебные многотабличные базы</w:t>
      </w:r>
      <w:r>
        <w:rPr>
          <w:spacing w:val="-19"/>
          <w:sz w:val="24"/>
        </w:rPr>
        <w:t xml:space="preserve"> </w:t>
      </w:r>
      <w:r>
        <w:rPr>
          <w:sz w:val="24"/>
        </w:rPr>
        <w:t>данных;</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классифицировать программное обеспечение в соответствии с кругом выполняемых задач;</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w:t>
      </w:r>
      <w:r>
        <w:rPr>
          <w:spacing w:val="-1"/>
          <w:sz w:val="24"/>
        </w:rPr>
        <w:t xml:space="preserve"> </w:t>
      </w:r>
      <w:r>
        <w:rPr>
          <w:sz w:val="24"/>
        </w:rPr>
        <w:t>устройствами;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понимать общие принципы разработки и функционирования интерне</w:t>
      </w:r>
      <w:proofErr w:type="gramStart"/>
      <w:r>
        <w:rPr>
          <w:sz w:val="24"/>
        </w:rPr>
        <w:t>т-</w:t>
      </w:r>
      <w:proofErr w:type="gramEnd"/>
      <w:r>
        <w:rPr>
          <w:sz w:val="24"/>
        </w:rPr>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w:t>
      </w:r>
      <w:r>
        <w:rPr>
          <w:spacing w:val="-34"/>
          <w:sz w:val="24"/>
        </w:rPr>
        <w:t xml:space="preserve"> </w:t>
      </w:r>
      <w:r>
        <w:rPr>
          <w:sz w:val="24"/>
        </w:rPr>
        <w:t>ИКТ;</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критически оценивать информацию, полученную из сети</w:t>
      </w:r>
      <w:r>
        <w:rPr>
          <w:spacing w:val="-3"/>
          <w:sz w:val="24"/>
        </w:rPr>
        <w:t xml:space="preserve"> </w:t>
      </w:r>
      <w:r>
        <w:rPr>
          <w:sz w:val="24"/>
        </w:rPr>
        <w:t>Интернет.</w:t>
      </w:r>
    </w:p>
    <w:p w:rsidR="00B971A5" w:rsidRDefault="00B971A5" w:rsidP="00CA6FD8">
      <w:pPr>
        <w:pStyle w:val="a3"/>
        <w:tabs>
          <w:tab w:val="left" w:pos="284"/>
          <w:tab w:val="left" w:pos="426"/>
        </w:tabs>
        <w:ind w:left="0" w:firstLine="0"/>
        <w:jc w:val="left"/>
      </w:pPr>
    </w:p>
    <w:p w:rsidR="00B971A5" w:rsidRDefault="001730D5" w:rsidP="00CA6FD8">
      <w:pPr>
        <w:pStyle w:val="3"/>
        <w:tabs>
          <w:tab w:val="left" w:pos="284"/>
          <w:tab w:val="left" w:pos="426"/>
        </w:tabs>
        <w:spacing w:line="275" w:lineRule="exact"/>
        <w:ind w:left="0"/>
      </w:pPr>
      <w:r>
        <w:rPr>
          <w:b w:val="0"/>
          <w:i w:val="0"/>
          <w:spacing w:val="-60"/>
          <w:u w:val="thick"/>
        </w:rPr>
        <w:t xml:space="preserve"> </w:t>
      </w:r>
      <w:r>
        <w:rPr>
          <w:u w:val="thick"/>
        </w:rPr>
        <w:t>Естественные науки</w:t>
      </w:r>
    </w:p>
    <w:p w:rsidR="00B971A5" w:rsidRDefault="001730D5" w:rsidP="00CA6FD8">
      <w:pPr>
        <w:pStyle w:val="a3"/>
        <w:tabs>
          <w:tab w:val="left" w:pos="284"/>
          <w:tab w:val="left" w:pos="426"/>
        </w:tabs>
        <w:spacing w:line="275" w:lineRule="exact"/>
        <w:ind w:left="0" w:firstLine="0"/>
      </w:pPr>
      <w:r>
        <w:t>Изучение предметной области «Естественные науки» обеспечивает:</w:t>
      </w:r>
    </w:p>
    <w:p w:rsidR="00B971A5" w:rsidRDefault="001730D5" w:rsidP="00CA6FD8">
      <w:pPr>
        <w:pStyle w:val="a6"/>
        <w:numPr>
          <w:ilvl w:val="2"/>
          <w:numId w:val="157"/>
        </w:numPr>
        <w:tabs>
          <w:tab w:val="left" w:pos="284"/>
          <w:tab w:val="left" w:pos="426"/>
          <w:tab w:val="left" w:pos="1930"/>
        </w:tabs>
        <w:spacing w:before="3"/>
        <w:ind w:left="0" w:firstLine="0"/>
        <w:rPr>
          <w:sz w:val="24"/>
        </w:rPr>
      </w:pPr>
      <w:r>
        <w:rPr>
          <w:sz w:val="24"/>
        </w:rPr>
        <w:t>сформированность основ целостной научной картины</w:t>
      </w:r>
      <w:r>
        <w:rPr>
          <w:spacing w:val="-1"/>
          <w:sz w:val="24"/>
        </w:rPr>
        <w:t xml:space="preserve"> </w:t>
      </w:r>
      <w:r>
        <w:rPr>
          <w:sz w:val="24"/>
        </w:rPr>
        <w:t>мира;</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w:t>
      </w:r>
      <w:r>
        <w:rPr>
          <w:spacing w:val="-23"/>
          <w:sz w:val="24"/>
        </w:rPr>
        <w:t xml:space="preserve"> </w:t>
      </w:r>
      <w:r>
        <w:rPr>
          <w:sz w:val="24"/>
        </w:rPr>
        <w:t>человека;</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создание условий для развития навыков учебной, проектно-исследовательской, творческой деятельности, мотивации учащихся к</w:t>
      </w:r>
      <w:r>
        <w:rPr>
          <w:spacing w:val="6"/>
          <w:sz w:val="24"/>
        </w:rPr>
        <w:t xml:space="preserve"> </w:t>
      </w:r>
      <w:r>
        <w:rPr>
          <w:sz w:val="24"/>
        </w:rPr>
        <w:t>саморазвитию;</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сформированность умений анализировать, оценивать, проверять на достоверность и обобщать научную</w:t>
      </w:r>
      <w:r>
        <w:rPr>
          <w:spacing w:val="1"/>
          <w:sz w:val="24"/>
        </w:rPr>
        <w:t xml:space="preserve"> </w:t>
      </w:r>
      <w:r>
        <w:rPr>
          <w:sz w:val="24"/>
        </w:rPr>
        <w:t>информацию;</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 xml:space="preserve">сформированность навыков безопасной работы во время проектно-исследовательской и </w:t>
      </w:r>
      <w:r>
        <w:rPr>
          <w:sz w:val="24"/>
        </w:rPr>
        <w:lastRenderedPageBreak/>
        <w:t>экспериментальной деятельности, при использовании лабораторного</w:t>
      </w:r>
      <w:r>
        <w:rPr>
          <w:spacing w:val="-6"/>
          <w:sz w:val="24"/>
        </w:rPr>
        <w:t xml:space="preserve"> </w:t>
      </w:r>
      <w:r>
        <w:rPr>
          <w:sz w:val="24"/>
        </w:rPr>
        <w:t>оборудования.</w:t>
      </w:r>
    </w:p>
    <w:p w:rsidR="00B971A5" w:rsidRDefault="001730D5" w:rsidP="00CA6FD8">
      <w:pPr>
        <w:pStyle w:val="a3"/>
        <w:tabs>
          <w:tab w:val="left" w:pos="284"/>
          <w:tab w:val="left" w:pos="426"/>
        </w:tabs>
        <w:spacing w:before="1" w:line="242" w:lineRule="auto"/>
        <w:ind w:left="0" w:firstLine="0"/>
      </w:pPr>
      <w:r>
        <w:t>Предметные результаты изучения предметной области «Естественные науки» включают предметные результаты изучения учебных предметов:</w:t>
      </w:r>
    </w:p>
    <w:p w:rsidR="00B971A5" w:rsidRDefault="00B971A5" w:rsidP="00CA6FD8">
      <w:pPr>
        <w:pStyle w:val="a3"/>
        <w:tabs>
          <w:tab w:val="left" w:pos="284"/>
          <w:tab w:val="left" w:pos="426"/>
        </w:tabs>
        <w:spacing w:before="8"/>
        <w:ind w:left="0" w:firstLine="0"/>
        <w:jc w:val="left"/>
        <w:rPr>
          <w:sz w:val="23"/>
        </w:rPr>
      </w:pPr>
    </w:p>
    <w:p w:rsidR="00B971A5" w:rsidRDefault="001730D5" w:rsidP="00CA6FD8">
      <w:pPr>
        <w:tabs>
          <w:tab w:val="left" w:pos="284"/>
          <w:tab w:val="left" w:pos="426"/>
        </w:tabs>
        <w:jc w:val="both"/>
        <w:rPr>
          <w:sz w:val="24"/>
        </w:rPr>
      </w:pPr>
      <w:r>
        <w:rPr>
          <w:b/>
          <w:sz w:val="24"/>
        </w:rPr>
        <w:t xml:space="preserve">«Физика» (базовый уровень) </w:t>
      </w:r>
      <w:r>
        <w:rPr>
          <w:sz w:val="24"/>
        </w:rPr>
        <w:t>– требования к предметным результатам освоения базового курса физики отражают:</w:t>
      </w:r>
    </w:p>
    <w:p w:rsidR="00B971A5" w:rsidRDefault="001730D5" w:rsidP="00CA6FD8">
      <w:pPr>
        <w:pStyle w:val="a6"/>
        <w:numPr>
          <w:ilvl w:val="0"/>
          <w:numId w:val="51"/>
        </w:numPr>
        <w:tabs>
          <w:tab w:val="left" w:pos="284"/>
          <w:tab w:val="left" w:pos="426"/>
          <w:tab w:val="left" w:pos="1765"/>
        </w:tabs>
        <w:ind w:left="0" w:firstLine="0"/>
        <w:jc w:val="both"/>
        <w:rPr>
          <w:sz w:val="24"/>
        </w:rPr>
      </w:pPr>
      <w:r>
        <w:rPr>
          <w:sz w:val="24"/>
        </w:rPr>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w:t>
      </w:r>
      <w:r>
        <w:rPr>
          <w:spacing w:val="1"/>
          <w:sz w:val="24"/>
        </w:rPr>
        <w:t xml:space="preserve"> </w:t>
      </w:r>
      <w:r>
        <w:rPr>
          <w:sz w:val="24"/>
        </w:rPr>
        <w:t>задач;</w:t>
      </w:r>
    </w:p>
    <w:p w:rsidR="00B971A5" w:rsidRDefault="001730D5" w:rsidP="00CA6FD8">
      <w:pPr>
        <w:pStyle w:val="a6"/>
        <w:numPr>
          <w:ilvl w:val="0"/>
          <w:numId w:val="51"/>
        </w:numPr>
        <w:tabs>
          <w:tab w:val="left" w:pos="284"/>
          <w:tab w:val="left" w:pos="426"/>
          <w:tab w:val="left" w:pos="1765"/>
        </w:tabs>
        <w:spacing w:before="1"/>
        <w:ind w:left="0" w:firstLine="0"/>
        <w:jc w:val="both"/>
        <w:rPr>
          <w:sz w:val="24"/>
        </w:rPr>
      </w:pPr>
      <w:r>
        <w:rPr>
          <w:sz w:val="24"/>
        </w:rPr>
        <w:t>владение основополагающими физическими понятиями, закономерностями, законами и теориями; уверенное пользование физической терминологией и</w:t>
      </w:r>
      <w:r>
        <w:rPr>
          <w:spacing w:val="-2"/>
          <w:sz w:val="24"/>
        </w:rPr>
        <w:t xml:space="preserve"> </w:t>
      </w:r>
      <w:r>
        <w:rPr>
          <w:sz w:val="24"/>
        </w:rPr>
        <w:t>символикой;</w:t>
      </w:r>
    </w:p>
    <w:p w:rsidR="00B971A5" w:rsidRDefault="001730D5" w:rsidP="00CA6FD8">
      <w:pPr>
        <w:pStyle w:val="a6"/>
        <w:numPr>
          <w:ilvl w:val="0"/>
          <w:numId w:val="51"/>
        </w:numPr>
        <w:tabs>
          <w:tab w:val="left" w:pos="284"/>
          <w:tab w:val="left" w:pos="426"/>
          <w:tab w:val="left" w:pos="1765"/>
        </w:tabs>
        <w:ind w:left="0" w:firstLine="0"/>
        <w:jc w:val="both"/>
        <w:rPr>
          <w:sz w:val="24"/>
        </w:rPr>
      </w:pPr>
      <w:r>
        <w:rPr>
          <w:sz w:val="24"/>
        </w:rPr>
        <w:t>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w:t>
      </w:r>
      <w:r>
        <w:rPr>
          <w:spacing w:val="-3"/>
          <w:sz w:val="24"/>
        </w:rPr>
        <w:t xml:space="preserve"> </w:t>
      </w:r>
      <w:r>
        <w:rPr>
          <w:sz w:val="24"/>
        </w:rPr>
        <w:t>выводы;</w:t>
      </w:r>
    </w:p>
    <w:p w:rsidR="00B971A5" w:rsidRDefault="001730D5" w:rsidP="00CA6FD8">
      <w:pPr>
        <w:pStyle w:val="a6"/>
        <w:numPr>
          <w:ilvl w:val="0"/>
          <w:numId w:val="51"/>
        </w:numPr>
        <w:tabs>
          <w:tab w:val="left" w:pos="284"/>
          <w:tab w:val="left" w:pos="426"/>
          <w:tab w:val="left" w:pos="1765"/>
        </w:tabs>
        <w:ind w:left="0" w:firstLine="0"/>
        <w:jc w:val="both"/>
        <w:rPr>
          <w:sz w:val="24"/>
        </w:rPr>
      </w:pPr>
      <w:r>
        <w:rPr>
          <w:sz w:val="24"/>
        </w:rPr>
        <w:t>сформированность умения решать физические</w:t>
      </w:r>
      <w:r>
        <w:rPr>
          <w:spacing w:val="5"/>
          <w:sz w:val="24"/>
        </w:rPr>
        <w:t xml:space="preserve"> </w:t>
      </w:r>
      <w:r>
        <w:rPr>
          <w:sz w:val="24"/>
        </w:rPr>
        <w:t>задачи;</w:t>
      </w:r>
    </w:p>
    <w:p w:rsidR="00B971A5" w:rsidRDefault="001730D5" w:rsidP="00CA6FD8">
      <w:pPr>
        <w:pStyle w:val="a6"/>
        <w:numPr>
          <w:ilvl w:val="0"/>
          <w:numId w:val="51"/>
        </w:numPr>
        <w:tabs>
          <w:tab w:val="left" w:pos="284"/>
          <w:tab w:val="left" w:pos="426"/>
          <w:tab w:val="left" w:pos="1765"/>
        </w:tabs>
        <w:ind w:left="0" w:firstLine="0"/>
        <w:jc w:val="both"/>
        <w:rPr>
          <w:sz w:val="24"/>
        </w:rPr>
      </w:pPr>
      <w:r>
        <w:rPr>
          <w:sz w:val="24"/>
        </w:rPr>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B971A5" w:rsidRDefault="001730D5" w:rsidP="00CA6FD8">
      <w:pPr>
        <w:pStyle w:val="a6"/>
        <w:numPr>
          <w:ilvl w:val="0"/>
          <w:numId w:val="51"/>
        </w:numPr>
        <w:tabs>
          <w:tab w:val="left" w:pos="284"/>
          <w:tab w:val="left" w:pos="426"/>
          <w:tab w:val="left" w:pos="1765"/>
        </w:tabs>
        <w:ind w:left="0" w:firstLine="0"/>
        <w:jc w:val="both"/>
        <w:rPr>
          <w:sz w:val="24"/>
        </w:rPr>
      </w:pPr>
      <w:r>
        <w:rPr>
          <w:sz w:val="24"/>
        </w:rPr>
        <w:t>сформированность собственной позиции по отношению к физической информации, получаемой из разных</w:t>
      </w:r>
      <w:r>
        <w:rPr>
          <w:spacing w:val="-1"/>
          <w:sz w:val="24"/>
        </w:rPr>
        <w:t xml:space="preserve"> </w:t>
      </w:r>
      <w:r>
        <w:rPr>
          <w:sz w:val="24"/>
        </w:rPr>
        <w:t>источников;</w:t>
      </w:r>
    </w:p>
    <w:p w:rsidR="00B971A5" w:rsidRDefault="001730D5" w:rsidP="00CA6FD8">
      <w:pPr>
        <w:pStyle w:val="a6"/>
        <w:numPr>
          <w:ilvl w:val="0"/>
          <w:numId w:val="51"/>
        </w:numPr>
        <w:tabs>
          <w:tab w:val="left" w:pos="284"/>
          <w:tab w:val="left" w:pos="426"/>
          <w:tab w:val="left" w:pos="1959"/>
        </w:tabs>
        <w:ind w:left="0" w:firstLine="0"/>
        <w:jc w:val="both"/>
        <w:rPr>
          <w:sz w:val="24"/>
        </w:rPr>
      </w:pPr>
      <w:r>
        <w:rPr>
          <w:sz w:val="24"/>
        </w:rPr>
        <w:t>овладение (сформированность представлений) правилами записи физических формул рельефно-точечной системы обозначений Л. Брайля (для слепых и слабовидящих</w:t>
      </w:r>
      <w:r>
        <w:rPr>
          <w:spacing w:val="-40"/>
          <w:sz w:val="24"/>
        </w:rPr>
        <w:t xml:space="preserve"> </w:t>
      </w:r>
      <w:r>
        <w:rPr>
          <w:sz w:val="24"/>
        </w:rPr>
        <w:t>учащихся).</w:t>
      </w:r>
    </w:p>
    <w:p w:rsidR="00B971A5" w:rsidRDefault="001730D5" w:rsidP="00CA6FD8">
      <w:pPr>
        <w:pStyle w:val="2"/>
        <w:tabs>
          <w:tab w:val="left" w:pos="284"/>
          <w:tab w:val="left" w:pos="426"/>
        </w:tabs>
        <w:spacing w:before="5"/>
        <w:ind w:left="0"/>
      </w:pPr>
      <w:r>
        <w:t>В результате изучения учебного предмета «Физика» на уровне среднего общего образования выпускник на базовом уровне научится:</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w:t>
      </w:r>
      <w:r>
        <w:rPr>
          <w:spacing w:val="1"/>
          <w:sz w:val="24"/>
        </w:rPr>
        <w:t xml:space="preserve"> </w:t>
      </w:r>
      <w:r>
        <w:rPr>
          <w:sz w:val="24"/>
        </w:rPr>
        <w:t>людей;</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демонстрировать на примерах взаимосвязь между физикой и другими естественными науками;</w:t>
      </w:r>
    </w:p>
    <w:p w:rsidR="00B971A5" w:rsidRDefault="001730D5" w:rsidP="00CA6FD8">
      <w:pPr>
        <w:pStyle w:val="a6"/>
        <w:numPr>
          <w:ilvl w:val="2"/>
          <w:numId w:val="157"/>
        </w:numPr>
        <w:tabs>
          <w:tab w:val="left" w:pos="284"/>
          <w:tab w:val="left" w:pos="426"/>
          <w:tab w:val="left" w:pos="1930"/>
        </w:tabs>
        <w:spacing w:before="77" w:line="242" w:lineRule="auto"/>
        <w:ind w:left="0" w:firstLine="0"/>
        <w:rPr>
          <w:sz w:val="24"/>
        </w:rPr>
      </w:pPr>
      <w:r>
        <w:rPr>
          <w:sz w:val="24"/>
        </w:rPr>
        <w:t xml:space="preserve">устанавливать взаимосвязь </w:t>
      </w:r>
      <w:proofErr w:type="gramStart"/>
      <w:r>
        <w:rPr>
          <w:sz w:val="24"/>
        </w:rPr>
        <w:t>естественно-научных</w:t>
      </w:r>
      <w:proofErr w:type="gramEnd"/>
      <w:r>
        <w:rPr>
          <w:sz w:val="24"/>
        </w:rPr>
        <w:t xml:space="preserve"> явлений и применять основные физические модели для их описания и</w:t>
      </w:r>
      <w:r>
        <w:rPr>
          <w:spacing w:val="1"/>
          <w:sz w:val="24"/>
        </w:rPr>
        <w:t xml:space="preserve"> </w:t>
      </w:r>
      <w:r>
        <w:rPr>
          <w:sz w:val="24"/>
        </w:rPr>
        <w:t>объяснения;</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w:t>
      </w:r>
      <w:r>
        <w:rPr>
          <w:spacing w:val="-3"/>
          <w:sz w:val="24"/>
        </w:rPr>
        <w:t xml:space="preserve"> </w:t>
      </w:r>
      <w:r>
        <w:rPr>
          <w:sz w:val="24"/>
        </w:rPr>
        <w:t>оценивая;</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w:t>
      </w:r>
      <w:r>
        <w:rPr>
          <w:spacing w:val="1"/>
          <w:sz w:val="24"/>
        </w:rPr>
        <w:t xml:space="preserve"> </w:t>
      </w:r>
      <w:r>
        <w:rPr>
          <w:sz w:val="24"/>
        </w:rPr>
        <w:t>познании;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w:t>
      </w:r>
      <w:r>
        <w:rPr>
          <w:spacing w:val="-8"/>
          <w:sz w:val="24"/>
        </w:rPr>
        <w:t xml:space="preserve"> </w:t>
      </w:r>
      <w:r>
        <w:rPr>
          <w:sz w:val="24"/>
        </w:rPr>
        <w:t>формулам;</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w:t>
      </w:r>
      <w:r>
        <w:rPr>
          <w:spacing w:val="-32"/>
          <w:sz w:val="24"/>
        </w:rPr>
        <w:t xml:space="preserve"> </w:t>
      </w:r>
      <w:r>
        <w:rPr>
          <w:sz w:val="24"/>
        </w:rPr>
        <w:t>измерений;</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использовать для описания характера протекания физических процессов физические величины и демонстрировать взаимосвязь между ними;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использовать для описания характера протекания физических процессов физические законы с учетом границ их</w:t>
      </w:r>
      <w:r>
        <w:rPr>
          <w:spacing w:val="-6"/>
          <w:sz w:val="24"/>
        </w:rPr>
        <w:t xml:space="preserve"> </w:t>
      </w:r>
      <w:r>
        <w:rPr>
          <w:sz w:val="24"/>
        </w:rPr>
        <w:t>применимости;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 xml:space="preserve">решать качественные задачи (в том числе и межпредметного характера): используя модели, </w:t>
      </w:r>
      <w:r>
        <w:rPr>
          <w:sz w:val="24"/>
        </w:rPr>
        <w:lastRenderedPageBreak/>
        <w:t>физические величины и законы, выстраивать логически верную цепочку объяснения (доказательства) предложенного в задаче процесса</w:t>
      </w:r>
      <w:r>
        <w:rPr>
          <w:spacing w:val="-7"/>
          <w:sz w:val="24"/>
        </w:rPr>
        <w:t xml:space="preserve"> </w:t>
      </w:r>
      <w:r>
        <w:rPr>
          <w:sz w:val="24"/>
        </w:rPr>
        <w:t>(явления);</w:t>
      </w:r>
    </w:p>
    <w:p w:rsidR="00B971A5" w:rsidRDefault="001730D5" w:rsidP="00CA6FD8">
      <w:pPr>
        <w:pStyle w:val="a6"/>
        <w:numPr>
          <w:ilvl w:val="2"/>
          <w:numId w:val="157"/>
        </w:numPr>
        <w:tabs>
          <w:tab w:val="left" w:pos="284"/>
          <w:tab w:val="left" w:pos="426"/>
          <w:tab w:val="left" w:pos="1930"/>
        </w:tabs>
        <w:ind w:left="0" w:firstLine="0"/>
        <w:rPr>
          <w:sz w:val="24"/>
        </w:rPr>
      </w:pPr>
      <w:proofErr w:type="gramStart"/>
      <w:r>
        <w:rPr>
          <w:sz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B971A5" w:rsidRDefault="001730D5" w:rsidP="00CA6FD8">
      <w:pPr>
        <w:pStyle w:val="a6"/>
        <w:numPr>
          <w:ilvl w:val="2"/>
          <w:numId w:val="157"/>
        </w:numPr>
        <w:tabs>
          <w:tab w:val="left" w:pos="284"/>
          <w:tab w:val="left" w:pos="426"/>
          <w:tab w:val="left" w:pos="1930"/>
        </w:tabs>
        <w:ind w:left="0" w:firstLine="0"/>
        <w:rPr>
          <w:sz w:val="24"/>
        </w:rPr>
      </w:pPr>
      <w:r>
        <w:rPr>
          <w:sz w:val="24"/>
        </w:rPr>
        <w:t>учитывать границы применения изученных физических моделей при решении физических и межпредметных</w:t>
      </w:r>
      <w:r>
        <w:rPr>
          <w:spacing w:val="1"/>
          <w:sz w:val="24"/>
        </w:rPr>
        <w:t xml:space="preserve"> </w:t>
      </w:r>
      <w:r>
        <w:rPr>
          <w:sz w:val="24"/>
        </w:rPr>
        <w:t>задач;</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использовать информацию и применять знания о принципах работы и основных характеристиках изученных машин, приборов и других технических устрой</w:t>
      </w:r>
      <w:proofErr w:type="gramStart"/>
      <w:r>
        <w:rPr>
          <w:sz w:val="24"/>
        </w:rPr>
        <w:t>ств дл</w:t>
      </w:r>
      <w:proofErr w:type="gramEnd"/>
      <w:r>
        <w:rPr>
          <w:sz w:val="24"/>
        </w:rPr>
        <w:t>я решения практических, учебно-исследовательских и проектных</w:t>
      </w:r>
      <w:r>
        <w:rPr>
          <w:spacing w:val="4"/>
          <w:sz w:val="24"/>
        </w:rPr>
        <w:t xml:space="preserve"> </w:t>
      </w:r>
      <w:r>
        <w:rPr>
          <w:sz w:val="24"/>
        </w:rPr>
        <w:t>задач;</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w:t>
      </w:r>
      <w:r>
        <w:rPr>
          <w:spacing w:val="-3"/>
          <w:sz w:val="24"/>
        </w:rPr>
        <w:t xml:space="preserve"> </w:t>
      </w:r>
      <w:r>
        <w:rPr>
          <w:sz w:val="24"/>
        </w:rPr>
        <w:t>жизни.</w:t>
      </w:r>
    </w:p>
    <w:p w:rsidR="00B971A5" w:rsidRDefault="001730D5" w:rsidP="00CA6FD8">
      <w:pPr>
        <w:pStyle w:val="2"/>
        <w:tabs>
          <w:tab w:val="left" w:pos="284"/>
          <w:tab w:val="left" w:pos="426"/>
        </w:tabs>
        <w:ind w:left="0"/>
      </w:pPr>
      <w:r>
        <w:t>Выпускник на базовом уровне получит возможность научиться:</w:t>
      </w:r>
    </w:p>
    <w:p w:rsidR="00B971A5" w:rsidRDefault="001730D5" w:rsidP="00CA6FD8">
      <w:pPr>
        <w:pStyle w:val="a6"/>
        <w:numPr>
          <w:ilvl w:val="2"/>
          <w:numId w:val="157"/>
        </w:numPr>
        <w:tabs>
          <w:tab w:val="left" w:pos="284"/>
          <w:tab w:val="left" w:pos="426"/>
          <w:tab w:val="left" w:pos="1930"/>
        </w:tabs>
        <w:spacing w:before="2"/>
        <w:ind w:left="0" w:firstLine="0"/>
        <w:rPr>
          <w:sz w:val="24"/>
        </w:rPr>
      </w:pPr>
      <w:r>
        <w:rPr>
          <w:sz w:val="24"/>
        </w:rPr>
        <w:t>понимать и объяснять целостность физической теории, различать границы ее применимости и место в ряду других физических</w:t>
      </w:r>
      <w:r>
        <w:rPr>
          <w:spacing w:val="-6"/>
          <w:sz w:val="24"/>
        </w:rPr>
        <w:t xml:space="preserve"> </w:t>
      </w:r>
      <w:r>
        <w:rPr>
          <w:sz w:val="24"/>
        </w:rPr>
        <w:t>теорий;</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B971A5" w:rsidRDefault="001730D5" w:rsidP="00CA6FD8">
      <w:pPr>
        <w:pStyle w:val="a6"/>
        <w:numPr>
          <w:ilvl w:val="2"/>
          <w:numId w:val="157"/>
        </w:numPr>
        <w:tabs>
          <w:tab w:val="left" w:pos="284"/>
          <w:tab w:val="left" w:pos="426"/>
          <w:tab w:val="left" w:pos="1930"/>
        </w:tabs>
        <w:spacing w:before="1"/>
        <w:ind w:left="0" w:firstLine="0"/>
        <w:rPr>
          <w:sz w:val="24"/>
        </w:rPr>
      </w:pPr>
      <w:proofErr w:type="gramStart"/>
      <w:r>
        <w:rPr>
          <w:sz w:val="24"/>
        </w:rPr>
        <w:t>характеризовать системную связь между основополагающими научными понятиями: пространство, время, материя (вещество, поле), движение, сила,</w:t>
      </w:r>
      <w:r>
        <w:rPr>
          <w:spacing w:val="-10"/>
          <w:sz w:val="24"/>
        </w:rPr>
        <w:t xml:space="preserve"> </w:t>
      </w:r>
      <w:r>
        <w:rPr>
          <w:sz w:val="24"/>
        </w:rPr>
        <w:t>энергия;</w:t>
      </w:r>
      <w:proofErr w:type="gramEnd"/>
    </w:p>
    <w:p w:rsidR="00B971A5" w:rsidRDefault="001730D5" w:rsidP="00CA6FD8">
      <w:pPr>
        <w:pStyle w:val="a6"/>
        <w:numPr>
          <w:ilvl w:val="2"/>
          <w:numId w:val="157"/>
        </w:numPr>
        <w:tabs>
          <w:tab w:val="left" w:pos="284"/>
          <w:tab w:val="left" w:pos="426"/>
          <w:tab w:val="left" w:pos="1930"/>
        </w:tabs>
        <w:ind w:left="0" w:firstLine="0"/>
        <w:rPr>
          <w:sz w:val="24"/>
        </w:rPr>
      </w:pPr>
      <w:r>
        <w:rPr>
          <w:sz w:val="24"/>
        </w:rPr>
        <w:t>выдвигать гипотезы на основе знания основополагающих физических закономерностей и</w:t>
      </w:r>
      <w:r>
        <w:rPr>
          <w:spacing w:val="-1"/>
          <w:sz w:val="24"/>
        </w:rPr>
        <w:t xml:space="preserve"> </w:t>
      </w:r>
      <w:r>
        <w:rPr>
          <w:sz w:val="24"/>
        </w:rPr>
        <w:t>законов;</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самостоятельно планировать и проводить физические</w:t>
      </w:r>
      <w:r>
        <w:rPr>
          <w:spacing w:val="-2"/>
          <w:sz w:val="24"/>
        </w:rPr>
        <w:t xml:space="preserve"> </w:t>
      </w:r>
      <w:r>
        <w:rPr>
          <w:sz w:val="24"/>
        </w:rPr>
        <w:t>эксперименты;</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характеризовать глобальные проблемы, стоящие перед человечеством: энергетические, сырьевые, экологические, – и роль физики в решении этих</w:t>
      </w:r>
      <w:r>
        <w:rPr>
          <w:spacing w:val="-14"/>
          <w:sz w:val="24"/>
        </w:rPr>
        <w:t xml:space="preserve"> </w:t>
      </w:r>
      <w:r>
        <w:rPr>
          <w:sz w:val="24"/>
        </w:rPr>
        <w:t>проблем;</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w:t>
      </w:r>
      <w:r>
        <w:rPr>
          <w:spacing w:val="-16"/>
          <w:sz w:val="24"/>
        </w:rPr>
        <w:t xml:space="preserve"> </w:t>
      </w:r>
      <w:r>
        <w:rPr>
          <w:sz w:val="24"/>
        </w:rPr>
        <w:t>связей;</w:t>
      </w:r>
    </w:p>
    <w:p w:rsidR="00B971A5" w:rsidRDefault="001730D5" w:rsidP="00CA6FD8">
      <w:pPr>
        <w:pStyle w:val="a6"/>
        <w:numPr>
          <w:ilvl w:val="2"/>
          <w:numId w:val="157"/>
        </w:numPr>
        <w:tabs>
          <w:tab w:val="left" w:pos="284"/>
          <w:tab w:val="left" w:pos="426"/>
          <w:tab w:val="left" w:pos="1930"/>
        </w:tabs>
        <w:spacing w:before="77" w:line="242" w:lineRule="auto"/>
        <w:ind w:left="0" w:firstLine="0"/>
        <w:rPr>
          <w:sz w:val="24"/>
        </w:rPr>
      </w:pPr>
      <w:r>
        <w:rPr>
          <w:sz w:val="24"/>
        </w:rPr>
        <w:t>объяснять принципы работы и характеристики изученных машин, приборов и технических</w:t>
      </w:r>
      <w:r>
        <w:rPr>
          <w:spacing w:val="-1"/>
          <w:sz w:val="24"/>
        </w:rPr>
        <w:t xml:space="preserve"> </w:t>
      </w:r>
      <w:r>
        <w:rPr>
          <w:sz w:val="24"/>
        </w:rPr>
        <w:t>устройств;</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Pr>
          <w:sz w:val="24"/>
        </w:rPr>
        <w:t>проблему</w:t>
      </w:r>
      <w:proofErr w:type="gramEnd"/>
      <w:r>
        <w:rPr>
          <w:sz w:val="24"/>
        </w:rPr>
        <w:t xml:space="preserve"> как на основе имеющихся знаний, так и при помощи методов</w:t>
      </w:r>
      <w:r>
        <w:rPr>
          <w:spacing w:val="-13"/>
          <w:sz w:val="24"/>
        </w:rPr>
        <w:t xml:space="preserve"> </w:t>
      </w:r>
      <w:r>
        <w:rPr>
          <w:sz w:val="24"/>
        </w:rPr>
        <w:t>оценки.</w:t>
      </w:r>
    </w:p>
    <w:p w:rsidR="00B971A5" w:rsidRDefault="00B971A5" w:rsidP="00CA6FD8">
      <w:pPr>
        <w:pStyle w:val="a3"/>
        <w:tabs>
          <w:tab w:val="left" w:pos="284"/>
          <w:tab w:val="left" w:pos="426"/>
        </w:tabs>
        <w:spacing w:before="9"/>
        <w:ind w:left="0" w:firstLine="0"/>
        <w:jc w:val="left"/>
        <w:rPr>
          <w:sz w:val="23"/>
        </w:rPr>
      </w:pPr>
    </w:p>
    <w:p w:rsidR="00B971A5" w:rsidRDefault="001730D5" w:rsidP="00CA6FD8">
      <w:pPr>
        <w:tabs>
          <w:tab w:val="left" w:pos="284"/>
          <w:tab w:val="left" w:pos="426"/>
        </w:tabs>
        <w:spacing w:before="1" w:line="242" w:lineRule="auto"/>
        <w:jc w:val="both"/>
        <w:rPr>
          <w:sz w:val="24"/>
        </w:rPr>
      </w:pPr>
      <w:r>
        <w:rPr>
          <w:b/>
          <w:sz w:val="24"/>
        </w:rPr>
        <w:t xml:space="preserve">«Химия» (базовый уровень) </w:t>
      </w:r>
      <w:r>
        <w:rPr>
          <w:sz w:val="24"/>
        </w:rPr>
        <w:t>– требования к предметным результатам освоения базового курса химии должны отражать:</w:t>
      </w:r>
    </w:p>
    <w:p w:rsidR="00B971A5" w:rsidRDefault="001730D5" w:rsidP="00CA6FD8">
      <w:pPr>
        <w:pStyle w:val="a6"/>
        <w:numPr>
          <w:ilvl w:val="0"/>
          <w:numId w:val="49"/>
        </w:numPr>
        <w:tabs>
          <w:tab w:val="left" w:pos="284"/>
          <w:tab w:val="left" w:pos="426"/>
          <w:tab w:val="left" w:pos="1765"/>
        </w:tabs>
        <w:ind w:left="0" w:firstLine="0"/>
        <w:jc w:val="both"/>
        <w:rPr>
          <w:sz w:val="24"/>
        </w:rPr>
      </w:pPr>
      <w:r>
        <w:rPr>
          <w:sz w:val="24"/>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w:t>
      </w:r>
      <w:r>
        <w:rPr>
          <w:spacing w:val="1"/>
          <w:sz w:val="24"/>
        </w:rPr>
        <w:t xml:space="preserve"> </w:t>
      </w:r>
      <w:r>
        <w:rPr>
          <w:sz w:val="24"/>
        </w:rPr>
        <w:t>задач;</w:t>
      </w:r>
    </w:p>
    <w:p w:rsidR="00B971A5" w:rsidRDefault="001730D5" w:rsidP="00CA6FD8">
      <w:pPr>
        <w:pStyle w:val="a6"/>
        <w:numPr>
          <w:ilvl w:val="0"/>
          <w:numId w:val="49"/>
        </w:numPr>
        <w:tabs>
          <w:tab w:val="left" w:pos="284"/>
          <w:tab w:val="left" w:pos="426"/>
          <w:tab w:val="left" w:pos="1765"/>
        </w:tabs>
        <w:ind w:left="0" w:firstLine="0"/>
        <w:jc w:val="both"/>
        <w:rPr>
          <w:sz w:val="24"/>
        </w:rPr>
      </w:pPr>
      <w:r>
        <w:rPr>
          <w:sz w:val="24"/>
        </w:rPr>
        <w:t>владение основополагающими химическими понятиями, теориями, законами и закономерностями; уверенное пользование химической терминологией и</w:t>
      </w:r>
      <w:r>
        <w:rPr>
          <w:spacing w:val="-10"/>
          <w:sz w:val="24"/>
        </w:rPr>
        <w:t xml:space="preserve"> </w:t>
      </w:r>
      <w:r>
        <w:rPr>
          <w:sz w:val="24"/>
        </w:rPr>
        <w:t>символикой;</w:t>
      </w:r>
    </w:p>
    <w:p w:rsidR="00B971A5" w:rsidRDefault="001730D5" w:rsidP="00CA6FD8">
      <w:pPr>
        <w:pStyle w:val="a6"/>
        <w:numPr>
          <w:ilvl w:val="0"/>
          <w:numId w:val="49"/>
        </w:numPr>
        <w:tabs>
          <w:tab w:val="left" w:pos="284"/>
          <w:tab w:val="left" w:pos="426"/>
          <w:tab w:val="left" w:pos="1765"/>
        </w:tabs>
        <w:ind w:left="0" w:firstLine="0"/>
        <w:jc w:val="both"/>
        <w:rPr>
          <w:sz w:val="24"/>
        </w:rPr>
      </w:pPr>
      <w:r>
        <w:rPr>
          <w:sz w:val="24"/>
        </w:rPr>
        <w:t>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w:t>
      </w:r>
      <w:r>
        <w:rPr>
          <w:spacing w:val="-5"/>
          <w:sz w:val="24"/>
        </w:rPr>
        <w:t xml:space="preserve"> </w:t>
      </w:r>
      <w:r>
        <w:rPr>
          <w:sz w:val="24"/>
        </w:rPr>
        <w:t>задач;</w:t>
      </w:r>
    </w:p>
    <w:p w:rsidR="00B971A5" w:rsidRDefault="001730D5" w:rsidP="00CA6FD8">
      <w:pPr>
        <w:pStyle w:val="a6"/>
        <w:numPr>
          <w:ilvl w:val="0"/>
          <w:numId w:val="49"/>
        </w:numPr>
        <w:tabs>
          <w:tab w:val="left" w:pos="284"/>
          <w:tab w:val="left" w:pos="426"/>
          <w:tab w:val="left" w:pos="1765"/>
        </w:tabs>
        <w:ind w:left="0" w:firstLine="0"/>
        <w:jc w:val="both"/>
        <w:rPr>
          <w:sz w:val="24"/>
        </w:rPr>
      </w:pPr>
      <w:r>
        <w:rPr>
          <w:sz w:val="24"/>
        </w:rPr>
        <w:t>сформированность умения давать количественные оценки и проводить расчёты по химическим формулам и</w:t>
      </w:r>
      <w:r>
        <w:rPr>
          <w:spacing w:val="4"/>
          <w:sz w:val="24"/>
        </w:rPr>
        <w:t xml:space="preserve"> </w:t>
      </w:r>
      <w:r>
        <w:rPr>
          <w:sz w:val="24"/>
        </w:rPr>
        <w:t>уравнениям;</w:t>
      </w:r>
    </w:p>
    <w:p w:rsidR="00B971A5" w:rsidRDefault="001730D5" w:rsidP="00CA6FD8">
      <w:pPr>
        <w:pStyle w:val="a6"/>
        <w:numPr>
          <w:ilvl w:val="0"/>
          <w:numId w:val="49"/>
        </w:numPr>
        <w:tabs>
          <w:tab w:val="left" w:pos="284"/>
          <w:tab w:val="left" w:pos="426"/>
          <w:tab w:val="left" w:pos="1765"/>
        </w:tabs>
        <w:ind w:left="0" w:firstLine="0"/>
        <w:rPr>
          <w:sz w:val="24"/>
        </w:rPr>
      </w:pPr>
      <w:r>
        <w:rPr>
          <w:sz w:val="24"/>
        </w:rPr>
        <w:t>владение правилами техники безопасности при использовании химических</w:t>
      </w:r>
      <w:r>
        <w:rPr>
          <w:spacing w:val="-13"/>
          <w:sz w:val="24"/>
        </w:rPr>
        <w:t xml:space="preserve"> </w:t>
      </w:r>
      <w:r>
        <w:rPr>
          <w:sz w:val="24"/>
        </w:rPr>
        <w:t>веществ;</w:t>
      </w:r>
    </w:p>
    <w:p w:rsidR="00B971A5" w:rsidRDefault="001730D5" w:rsidP="00CA6FD8">
      <w:pPr>
        <w:pStyle w:val="a6"/>
        <w:numPr>
          <w:ilvl w:val="0"/>
          <w:numId w:val="49"/>
        </w:numPr>
        <w:tabs>
          <w:tab w:val="left" w:pos="284"/>
          <w:tab w:val="left" w:pos="426"/>
          <w:tab w:val="left" w:pos="1765"/>
        </w:tabs>
        <w:ind w:left="0" w:firstLine="0"/>
        <w:rPr>
          <w:sz w:val="24"/>
        </w:rPr>
      </w:pPr>
      <w:r>
        <w:rPr>
          <w:sz w:val="24"/>
        </w:rPr>
        <w:t>сформированность собственной позиции по отношению к химической информации, получаемой из разных источников;</w:t>
      </w:r>
    </w:p>
    <w:p w:rsidR="00B971A5" w:rsidRDefault="001730D5" w:rsidP="00CA6FD8">
      <w:pPr>
        <w:pStyle w:val="a6"/>
        <w:numPr>
          <w:ilvl w:val="0"/>
          <w:numId w:val="49"/>
        </w:numPr>
        <w:tabs>
          <w:tab w:val="left" w:pos="284"/>
          <w:tab w:val="left" w:pos="426"/>
          <w:tab w:val="left" w:pos="1870"/>
        </w:tabs>
        <w:ind w:left="0" w:firstLine="0"/>
        <w:rPr>
          <w:sz w:val="24"/>
        </w:rPr>
      </w:pPr>
      <w:r>
        <w:rPr>
          <w:sz w:val="24"/>
        </w:rPr>
        <w:lastRenderedPageBreak/>
        <w:t>для учащихся с ограниченными возможностями здоровья овладение основными доступными методами научного</w:t>
      </w:r>
      <w:r>
        <w:rPr>
          <w:spacing w:val="1"/>
          <w:sz w:val="24"/>
        </w:rPr>
        <w:t xml:space="preserve"> </w:t>
      </w:r>
      <w:r>
        <w:rPr>
          <w:sz w:val="24"/>
        </w:rPr>
        <w:t>познания;</w:t>
      </w:r>
    </w:p>
    <w:p w:rsidR="00B971A5" w:rsidRDefault="001730D5" w:rsidP="00CA6FD8">
      <w:pPr>
        <w:pStyle w:val="a6"/>
        <w:numPr>
          <w:ilvl w:val="0"/>
          <w:numId w:val="49"/>
        </w:numPr>
        <w:tabs>
          <w:tab w:val="left" w:pos="284"/>
          <w:tab w:val="left" w:pos="426"/>
          <w:tab w:val="left" w:pos="1858"/>
        </w:tabs>
        <w:spacing w:line="242" w:lineRule="auto"/>
        <w:ind w:left="0" w:firstLine="0"/>
        <w:rPr>
          <w:sz w:val="24"/>
        </w:rPr>
      </w:pPr>
      <w:r>
        <w:rPr>
          <w:sz w:val="24"/>
        </w:rPr>
        <w:t>для слепых и слабовидящих учащихся овладение правилами записи химических формул с использованием рельефно-точечной системы обозначений Л.</w:t>
      </w:r>
      <w:r>
        <w:rPr>
          <w:spacing w:val="-7"/>
          <w:sz w:val="24"/>
        </w:rPr>
        <w:t xml:space="preserve"> </w:t>
      </w:r>
      <w:r>
        <w:rPr>
          <w:sz w:val="24"/>
        </w:rPr>
        <w:t>Брайля.</w:t>
      </w:r>
    </w:p>
    <w:p w:rsidR="00B971A5" w:rsidRDefault="001730D5" w:rsidP="00CA6FD8">
      <w:pPr>
        <w:pStyle w:val="2"/>
        <w:tabs>
          <w:tab w:val="left" w:pos="284"/>
          <w:tab w:val="left" w:pos="426"/>
        </w:tabs>
        <w:ind w:left="0"/>
        <w:jc w:val="left"/>
      </w:pPr>
      <w:r>
        <w:t>В результате изучения учебного предмета «Химия» на уровне среднего общего образования выпускник на базовом уровне научится:</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раскрывать на примерах роль химии в формировании современной научной картины мира и в практической деятельности</w:t>
      </w:r>
      <w:r>
        <w:rPr>
          <w:spacing w:val="-4"/>
          <w:sz w:val="24"/>
        </w:rPr>
        <w:t xml:space="preserve"> </w:t>
      </w:r>
      <w:r>
        <w:rPr>
          <w:sz w:val="24"/>
        </w:rPr>
        <w:t>человека;</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демонстрировать на примерах взаимосвязь между химией и другими естественными науками;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раскрывать на примерах положения теории химического строения А.М.</w:t>
      </w:r>
      <w:r>
        <w:rPr>
          <w:spacing w:val="-11"/>
          <w:sz w:val="24"/>
        </w:rPr>
        <w:t xml:space="preserve"> </w:t>
      </w:r>
      <w:r>
        <w:rPr>
          <w:sz w:val="24"/>
        </w:rPr>
        <w:t>Бутлерова;</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w:t>
      </w:r>
      <w:r>
        <w:rPr>
          <w:spacing w:val="-5"/>
          <w:sz w:val="24"/>
        </w:rPr>
        <w:t xml:space="preserve"> </w:t>
      </w:r>
      <w:r>
        <w:rPr>
          <w:sz w:val="24"/>
        </w:rPr>
        <w:t>атомов;</w:t>
      </w:r>
    </w:p>
    <w:p w:rsidR="00B971A5" w:rsidRDefault="001730D5" w:rsidP="00CA6FD8">
      <w:pPr>
        <w:pStyle w:val="a6"/>
        <w:numPr>
          <w:ilvl w:val="2"/>
          <w:numId w:val="157"/>
        </w:numPr>
        <w:tabs>
          <w:tab w:val="left" w:pos="284"/>
          <w:tab w:val="left" w:pos="426"/>
          <w:tab w:val="left" w:pos="1930"/>
        </w:tabs>
        <w:spacing w:before="77" w:line="242" w:lineRule="auto"/>
        <w:ind w:left="0" w:firstLine="0"/>
        <w:rPr>
          <w:sz w:val="24"/>
        </w:rPr>
      </w:pPr>
      <w:r>
        <w:rPr>
          <w:sz w:val="24"/>
        </w:rPr>
        <w:t>объяснять причины многообразия веществ на основе общих представлений об их составе и</w:t>
      </w:r>
      <w:r>
        <w:rPr>
          <w:spacing w:val="-1"/>
          <w:sz w:val="24"/>
        </w:rPr>
        <w:t xml:space="preserve"> </w:t>
      </w:r>
      <w:r>
        <w:rPr>
          <w:sz w:val="24"/>
        </w:rPr>
        <w:t>строении;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применять правила систематической международной номенклатуры как средства различения и идентификации веществ по их составу и</w:t>
      </w:r>
      <w:r>
        <w:rPr>
          <w:spacing w:val="-5"/>
          <w:sz w:val="24"/>
        </w:rPr>
        <w:t xml:space="preserve"> </w:t>
      </w:r>
      <w:r>
        <w:rPr>
          <w:sz w:val="24"/>
        </w:rPr>
        <w:t>строению;</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w:t>
      </w:r>
      <w:r>
        <w:rPr>
          <w:spacing w:val="-7"/>
          <w:sz w:val="24"/>
        </w:rPr>
        <w:t xml:space="preserve"> </w:t>
      </w:r>
      <w:r>
        <w:rPr>
          <w:sz w:val="24"/>
        </w:rPr>
        <w:t>соединений;</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w:t>
      </w:r>
      <w:r>
        <w:rPr>
          <w:spacing w:val="-32"/>
          <w:sz w:val="24"/>
        </w:rPr>
        <w:t xml:space="preserve"> </w:t>
      </w:r>
      <w:r>
        <w:rPr>
          <w:sz w:val="24"/>
        </w:rPr>
        <w:t>вещества;</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w:t>
      </w:r>
      <w:r>
        <w:rPr>
          <w:spacing w:val="-3"/>
          <w:sz w:val="24"/>
        </w:rPr>
        <w:t xml:space="preserve"> </w:t>
      </w:r>
      <w:r>
        <w:rPr>
          <w:sz w:val="24"/>
        </w:rPr>
        <w:t>применения;</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прогнозировать возможность протекания химических реакций на основе знаний о типах химической связи в молекулах реагентов и их реакционной</w:t>
      </w:r>
      <w:r>
        <w:rPr>
          <w:spacing w:val="-4"/>
          <w:sz w:val="24"/>
        </w:rPr>
        <w:t xml:space="preserve"> </w:t>
      </w:r>
      <w:r>
        <w:rPr>
          <w:sz w:val="24"/>
        </w:rPr>
        <w:t>способности;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использовать знания о составе, строении и химических свойствах веще</w:t>
      </w:r>
      <w:proofErr w:type="gramStart"/>
      <w:r>
        <w:rPr>
          <w:sz w:val="24"/>
        </w:rPr>
        <w:t>ств дл</w:t>
      </w:r>
      <w:proofErr w:type="gramEnd"/>
      <w:r>
        <w:rPr>
          <w:sz w:val="24"/>
        </w:rPr>
        <w:t>я безопасного применения в практической</w:t>
      </w:r>
      <w:r>
        <w:rPr>
          <w:spacing w:val="-3"/>
          <w:sz w:val="24"/>
        </w:rPr>
        <w:t xml:space="preserve"> </w:t>
      </w:r>
      <w:r>
        <w:rPr>
          <w:sz w:val="24"/>
        </w:rPr>
        <w:t>деятельности;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w:t>
      </w:r>
      <w:r>
        <w:rPr>
          <w:spacing w:val="-1"/>
          <w:sz w:val="24"/>
        </w:rPr>
        <w:t xml:space="preserve"> </w:t>
      </w:r>
      <w:r>
        <w:rPr>
          <w:sz w:val="24"/>
        </w:rPr>
        <w:t>волокна);</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w:t>
      </w:r>
      <w:r>
        <w:rPr>
          <w:spacing w:val="2"/>
          <w:sz w:val="24"/>
        </w:rPr>
        <w:t xml:space="preserve"> </w:t>
      </w:r>
      <w:r>
        <w:rPr>
          <w:sz w:val="24"/>
        </w:rPr>
        <w:t>средств;</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владеть правилами и приемами безопасной работы с химическими веществами и лабораторным</w:t>
      </w:r>
      <w:r>
        <w:rPr>
          <w:spacing w:val="-5"/>
          <w:sz w:val="24"/>
        </w:rPr>
        <w:t xml:space="preserve"> </w:t>
      </w:r>
      <w:r>
        <w:rPr>
          <w:sz w:val="24"/>
        </w:rPr>
        <w:t>оборудованием;</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w:t>
      </w:r>
      <w:r>
        <w:rPr>
          <w:spacing w:val="-1"/>
          <w:sz w:val="24"/>
        </w:rPr>
        <w:t xml:space="preserve"> </w:t>
      </w:r>
      <w:r>
        <w:rPr>
          <w:sz w:val="24"/>
        </w:rPr>
        <w:t>процессов;</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приводить примеры гидролиза солей в повседневной жизни</w:t>
      </w:r>
      <w:r>
        <w:rPr>
          <w:spacing w:val="-3"/>
          <w:sz w:val="24"/>
        </w:rPr>
        <w:t xml:space="preserve"> </w:t>
      </w:r>
      <w:r>
        <w:rPr>
          <w:sz w:val="24"/>
        </w:rPr>
        <w:t>человека;</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приводить примеры окислительно-восстановительных реакций в природе, производственных процессах и жизнедеятельности</w:t>
      </w:r>
      <w:r>
        <w:rPr>
          <w:spacing w:val="4"/>
          <w:sz w:val="24"/>
        </w:rPr>
        <w:t xml:space="preserve"> </w:t>
      </w:r>
      <w:r>
        <w:rPr>
          <w:sz w:val="24"/>
        </w:rPr>
        <w:t>организмов;</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приводить примеры химических реакций, раскрывающих общие химические свойства простых веществ – металлов и неметаллов;</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w:t>
      </w:r>
      <w:r>
        <w:rPr>
          <w:spacing w:val="-3"/>
          <w:sz w:val="24"/>
        </w:rPr>
        <w:t xml:space="preserve"> </w:t>
      </w:r>
      <w:r>
        <w:rPr>
          <w:sz w:val="24"/>
        </w:rPr>
        <w:t>состав;</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владеть правилами безопасного обращения с едкими, горючими и токсичными веществами, средствами бытовой</w:t>
      </w:r>
      <w:r>
        <w:rPr>
          <w:spacing w:val="1"/>
          <w:sz w:val="24"/>
        </w:rPr>
        <w:t xml:space="preserve"> </w:t>
      </w:r>
      <w:r>
        <w:rPr>
          <w:sz w:val="24"/>
        </w:rPr>
        <w:t>химии;</w:t>
      </w:r>
    </w:p>
    <w:p w:rsidR="00B971A5" w:rsidRDefault="001730D5" w:rsidP="00CA6FD8">
      <w:pPr>
        <w:pStyle w:val="a6"/>
        <w:numPr>
          <w:ilvl w:val="2"/>
          <w:numId w:val="157"/>
        </w:numPr>
        <w:tabs>
          <w:tab w:val="left" w:pos="284"/>
          <w:tab w:val="left" w:pos="426"/>
          <w:tab w:val="left" w:pos="1930"/>
        </w:tabs>
        <w:spacing w:line="242" w:lineRule="auto"/>
        <w:ind w:left="0" w:firstLine="0"/>
        <w:rPr>
          <w:sz w:val="24"/>
        </w:rPr>
      </w:pPr>
      <w:r>
        <w:rPr>
          <w:sz w:val="24"/>
        </w:rPr>
        <w:t xml:space="preserve">осуществлять поиск химической информации по названиям, идентификаторам, структурным </w:t>
      </w:r>
      <w:r>
        <w:rPr>
          <w:sz w:val="24"/>
        </w:rPr>
        <w:lastRenderedPageBreak/>
        <w:t>формулам</w:t>
      </w:r>
      <w:r>
        <w:rPr>
          <w:spacing w:val="-5"/>
          <w:sz w:val="24"/>
        </w:rPr>
        <w:t xml:space="preserve"> </w:t>
      </w:r>
      <w:r>
        <w:rPr>
          <w:sz w:val="24"/>
        </w:rPr>
        <w:t>веществ;</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Pr>
          <w:sz w:val="24"/>
        </w:rPr>
        <w:t>естественно-научной</w:t>
      </w:r>
      <w:proofErr w:type="gramEnd"/>
      <w:r>
        <w:rPr>
          <w:sz w:val="24"/>
        </w:rPr>
        <w:t xml:space="preserve"> корректности в целях выявления ошибочных суждений и формирования собственной</w:t>
      </w:r>
      <w:r>
        <w:rPr>
          <w:spacing w:val="3"/>
          <w:sz w:val="24"/>
        </w:rPr>
        <w:t xml:space="preserve"> </w:t>
      </w:r>
      <w:r>
        <w:rPr>
          <w:sz w:val="24"/>
        </w:rPr>
        <w:t>позиции;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представлять пути решения глобальных проблем, стоящих перед человечеством: экологических, энергетических, сырьевых, и роль химии в решении этих</w:t>
      </w:r>
      <w:r>
        <w:rPr>
          <w:spacing w:val="-8"/>
          <w:sz w:val="24"/>
        </w:rPr>
        <w:t xml:space="preserve"> </w:t>
      </w:r>
      <w:r>
        <w:rPr>
          <w:sz w:val="24"/>
        </w:rPr>
        <w:t>проблем.</w:t>
      </w:r>
    </w:p>
    <w:p w:rsidR="00B971A5" w:rsidRDefault="001730D5" w:rsidP="00CA6FD8">
      <w:pPr>
        <w:pStyle w:val="2"/>
        <w:tabs>
          <w:tab w:val="left" w:pos="284"/>
          <w:tab w:val="left" w:pos="426"/>
        </w:tabs>
        <w:ind w:left="0"/>
      </w:pPr>
      <w:r>
        <w:t>Выпускник на базовом уровне получит возможность научиться:</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иллюстрировать на примерах становление и эволюцию органической химии как науки на различных исторических этапах ее</w:t>
      </w:r>
      <w:r>
        <w:rPr>
          <w:spacing w:val="-3"/>
          <w:sz w:val="24"/>
        </w:rPr>
        <w:t xml:space="preserve"> </w:t>
      </w:r>
      <w:r>
        <w:rPr>
          <w:sz w:val="24"/>
        </w:rPr>
        <w:t>развития;</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использовать методы научного познания при выполнении проектов и учебн</w:t>
      </w:r>
      <w:proofErr w:type="gramStart"/>
      <w:r>
        <w:rPr>
          <w:sz w:val="24"/>
        </w:rPr>
        <w:t>о-</w:t>
      </w:r>
      <w:proofErr w:type="gramEnd"/>
      <w:r>
        <w:rPr>
          <w:sz w:val="24"/>
        </w:rPr>
        <w:t xml:space="preserve"> исследовательских задач по изучению свойств, способов получения и распознавания органических</w:t>
      </w:r>
      <w:r>
        <w:rPr>
          <w:spacing w:val="-3"/>
          <w:sz w:val="24"/>
        </w:rPr>
        <w:t xml:space="preserve"> </w:t>
      </w:r>
      <w:r>
        <w:rPr>
          <w:sz w:val="24"/>
        </w:rPr>
        <w:t>веществ;</w:t>
      </w:r>
    </w:p>
    <w:p w:rsidR="00B971A5" w:rsidRDefault="001730D5" w:rsidP="00CA6FD8">
      <w:pPr>
        <w:pStyle w:val="a6"/>
        <w:numPr>
          <w:ilvl w:val="2"/>
          <w:numId w:val="157"/>
        </w:numPr>
        <w:tabs>
          <w:tab w:val="left" w:pos="284"/>
          <w:tab w:val="left" w:pos="426"/>
          <w:tab w:val="left" w:pos="1930"/>
        </w:tabs>
        <w:spacing w:before="77"/>
        <w:ind w:left="0" w:firstLine="0"/>
        <w:rPr>
          <w:sz w:val="24"/>
        </w:rPr>
      </w:pPr>
      <w:r>
        <w:rPr>
          <w:sz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w:t>
      </w:r>
      <w:r>
        <w:rPr>
          <w:spacing w:val="-1"/>
          <w:sz w:val="24"/>
        </w:rPr>
        <w:t xml:space="preserve"> </w:t>
      </w:r>
      <w:r>
        <w:rPr>
          <w:sz w:val="24"/>
        </w:rPr>
        <w:t>веществ;</w:t>
      </w:r>
    </w:p>
    <w:p w:rsidR="00B971A5" w:rsidRDefault="001730D5" w:rsidP="00CA6FD8">
      <w:pPr>
        <w:pStyle w:val="a6"/>
        <w:numPr>
          <w:ilvl w:val="2"/>
          <w:numId w:val="157"/>
        </w:numPr>
        <w:tabs>
          <w:tab w:val="left" w:pos="284"/>
          <w:tab w:val="left" w:pos="426"/>
          <w:tab w:val="left" w:pos="1930"/>
        </w:tabs>
        <w:spacing w:before="3"/>
        <w:ind w:left="0" w:firstLine="0"/>
        <w:rPr>
          <w:sz w:val="24"/>
        </w:rPr>
      </w:pPr>
      <w:r>
        <w:rPr>
          <w:sz w:val="24"/>
        </w:rPr>
        <w:t>устанавливать генетическую связь между классами органических веще</w:t>
      </w:r>
      <w:proofErr w:type="gramStart"/>
      <w:r>
        <w:rPr>
          <w:sz w:val="24"/>
        </w:rPr>
        <w:t>ств дл</w:t>
      </w:r>
      <w:proofErr w:type="gramEnd"/>
      <w:r>
        <w:rPr>
          <w:sz w:val="24"/>
        </w:rPr>
        <w:t>я обоснования принципиальной возможности получения органических соединений заданного состава и</w:t>
      </w:r>
      <w:r>
        <w:rPr>
          <w:spacing w:val="1"/>
          <w:sz w:val="24"/>
        </w:rPr>
        <w:t xml:space="preserve"> </w:t>
      </w:r>
      <w:r>
        <w:rPr>
          <w:sz w:val="24"/>
        </w:rPr>
        <w:t>строения;</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B971A5" w:rsidRDefault="00B971A5" w:rsidP="00CA6FD8">
      <w:pPr>
        <w:pStyle w:val="a3"/>
        <w:tabs>
          <w:tab w:val="left" w:pos="284"/>
          <w:tab w:val="left" w:pos="426"/>
        </w:tabs>
        <w:ind w:left="0" w:firstLine="0"/>
        <w:jc w:val="left"/>
      </w:pPr>
    </w:p>
    <w:p w:rsidR="00B971A5" w:rsidRDefault="001730D5" w:rsidP="00CA6FD8">
      <w:pPr>
        <w:tabs>
          <w:tab w:val="left" w:pos="284"/>
          <w:tab w:val="left" w:pos="426"/>
        </w:tabs>
        <w:spacing w:before="1" w:line="242" w:lineRule="auto"/>
        <w:jc w:val="both"/>
        <w:rPr>
          <w:sz w:val="24"/>
        </w:rPr>
      </w:pPr>
      <w:r>
        <w:rPr>
          <w:b/>
          <w:sz w:val="24"/>
        </w:rPr>
        <w:t xml:space="preserve">«Биология» (базовый уровень) </w:t>
      </w:r>
      <w:r>
        <w:rPr>
          <w:sz w:val="24"/>
        </w:rPr>
        <w:t>– требования к предметным результатам освоения базового курса биологии отражает:</w:t>
      </w:r>
    </w:p>
    <w:p w:rsidR="00B971A5" w:rsidRDefault="001730D5" w:rsidP="00CA6FD8">
      <w:pPr>
        <w:pStyle w:val="a6"/>
        <w:numPr>
          <w:ilvl w:val="0"/>
          <w:numId w:val="47"/>
        </w:numPr>
        <w:tabs>
          <w:tab w:val="left" w:pos="284"/>
          <w:tab w:val="left" w:pos="426"/>
          <w:tab w:val="left" w:pos="1765"/>
        </w:tabs>
        <w:ind w:left="0" w:firstLine="0"/>
        <w:jc w:val="both"/>
        <w:rPr>
          <w:sz w:val="24"/>
        </w:rPr>
      </w:pPr>
      <w:r>
        <w:rPr>
          <w:sz w:val="24"/>
        </w:rPr>
        <w:t>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B971A5" w:rsidRDefault="001730D5" w:rsidP="00CA6FD8">
      <w:pPr>
        <w:pStyle w:val="a6"/>
        <w:numPr>
          <w:ilvl w:val="0"/>
          <w:numId w:val="47"/>
        </w:numPr>
        <w:tabs>
          <w:tab w:val="left" w:pos="284"/>
          <w:tab w:val="left" w:pos="426"/>
          <w:tab w:val="left" w:pos="1765"/>
        </w:tabs>
        <w:ind w:left="0" w:firstLine="0"/>
        <w:jc w:val="both"/>
        <w:rPr>
          <w:sz w:val="24"/>
        </w:rPr>
      </w:pPr>
      <w:r>
        <w:rPr>
          <w:sz w:val="24"/>
        </w:rPr>
        <w:t>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B971A5" w:rsidRDefault="001730D5" w:rsidP="00CA6FD8">
      <w:pPr>
        <w:pStyle w:val="a6"/>
        <w:numPr>
          <w:ilvl w:val="0"/>
          <w:numId w:val="47"/>
        </w:numPr>
        <w:tabs>
          <w:tab w:val="left" w:pos="284"/>
          <w:tab w:val="left" w:pos="426"/>
          <w:tab w:val="left" w:pos="1765"/>
        </w:tabs>
        <w:ind w:left="0" w:firstLine="0"/>
        <w:jc w:val="both"/>
        <w:rPr>
          <w:sz w:val="24"/>
        </w:rPr>
      </w:pPr>
      <w:r>
        <w:rPr>
          <w:sz w:val="24"/>
        </w:rPr>
        <w:t>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w:t>
      </w:r>
      <w:r>
        <w:rPr>
          <w:spacing w:val="-3"/>
          <w:sz w:val="24"/>
        </w:rPr>
        <w:t xml:space="preserve"> </w:t>
      </w:r>
      <w:r>
        <w:rPr>
          <w:sz w:val="24"/>
        </w:rPr>
        <w:t>природе;</w:t>
      </w:r>
    </w:p>
    <w:p w:rsidR="00B971A5" w:rsidRDefault="001730D5" w:rsidP="00CA6FD8">
      <w:pPr>
        <w:pStyle w:val="a6"/>
        <w:numPr>
          <w:ilvl w:val="0"/>
          <w:numId w:val="47"/>
        </w:numPr>
        <w:tabs>
          <w:tab w:val="left" w:pos="284"/>
          <w:tab w:val="left" w:pos="426"/>
          <w:tab w:val="left" w:pos="1765"/>
        </w:tabs>
        <w:ind w:left="0" w:firstLine="0"/>
        <w:jc w:val="both"/>
        <w:rPr>
          <w:sz w:val="24"/>
        </w:rPr>
      </w:pPr>
      <w:r>
        <w:rPr>
          <w:sz w:val="24"/>
        </w:rPr>
        <w:t>сформированность умений объяснять результаты биологических экспериментов, решать элементарные биологические</w:t>
      </w:r>
      <w:r>
        <w:rPr>
          <w:spacing w:val="-3"/>
          <w:sz w:val="24"/>
        </w:rPr>
        <w:t xml:space="preserve"> </w:t>
      </w:r>
      <w:r>
        <w:rPr>
          <w:sz w:val="24"/>
        </w:rPr>
        <w:t>задачи;</w:t>
      </w:r>
    </w:p>
    <w:p w:rsidR="00B971A5" w:rsidRDefault="001730D5" w:rsidP="00CA6FD8">
      <w:pPr>
        <w:pStyle w:val="a6"/>
        <w:numPr>
          <w:ilvl w:val="0"/>
          <w:numId w:val="47"/>
        </w:numPr>
        <w:tabs>
          <w:tab w:val="left" w:pos="284"/>
          <w:tab w:val="left" w:pos="426"/>
          <w:tab w:val="left" w:pos="1765"/>
        </w:tabs>
        <w:ind w:left="0" w:firstLine="0"/>
        <w:jc w:val="both"/>
        <w:rPr>
          <w:sz w:val="24"/>
        </w:rPr>
      </w:pPr>
      <w:r>
        <w:rPr>
          <w:sz w:val="24"/>
        </w:rPr>
        <w:t>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B971A5" w:rsidRDefault="001730D5" w:rsidP="00CA6FD8">
      <w:pPr>
        <w:pStyle w:val="2"/>
        <w:tabs>
          <w:tab w:val="left" w:pos="284"/>
          <w:tab w:val="left" w:pos="426"/>
        </w:tabs>
        <w:spacing w:line="242" w:lineRule="auto"/>
        <w:ind w:left="0"/>
      </w:pPr>
      <w:r>
        <w:t>В результате изучения учебного предмета «Биология» на уровне среднего общего образования выпускник на базовом уровне научится:</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раскрывать на примерах роль биологии в формировании современной научной картины мира и в практической деятельности</w:t>
      </w:r>
      <w:r>
        <w:rPr>
          <w:spacing w:val="-3"/>
          <w:sz w:val="24"/>
        </w:rPr>
        <w:t xml:space="preserve"> </w:t>
      </w:r>
      <w:r>
        <w:rPr>
          <w:sz w:val="24"/>
        </w:rPr>
        <w:t>людей;</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понимать и описывать взаимосвязь между естественными науками: биологией, физикой, химией; устанавливать взаимосвязь природных</w:t>
      </w:r>
      <w:r>
        <w:rPr>
          <w:spacing w:val="4"/>
          <w:sz w:val="24"/>
        </w:rPr>
        <w:t xml:space="preserve"> </w:t>
      </w:r>
      <w:r>
        <w:rPr>
          <w:sz w:val="24"/>
        </w:rPr>
        <w:t>явлений;</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понимать смысл, различать и описывать системную связь между основополагающими биологическими понятиями: клетка, организм, вид, экосистема,</w:t>
      </w:r>
      <w:r>
        <w:rPr>
          <w:spacing w:val="-8"/>
          <w:sz w:val="24"/>
        </w:rPr>
        <w:t xml:space="preserve"> </w:t>
      </w:r>
      <w:r>
        <w:rPr>
          <w:sz w:val="24"/>
        </w:rPr>
        <w:t>биосфера;</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w:t>
      </w:r>
      <w:r>
        <w:rPr>
          <w:spacing w:val="-1"/>
          <w:sz w:val="24"/>
        </w:rPr>
        <w:t xml:space="preserve"> </w:t>
      </w:r>
      <w:r>
        <w:rPr>
          <w:sz w:val="24"/>
        </w:rPr>
        <w:t>выводы;</w:t>
      </w:r>
    </w:p>
    <w:p w:rsidR="00B971A5" w:rsidRDefault="001730D5" w:rsidP="00CA6FD8">
      <w:pPr>
        <w:pStyle w:val="a6"/>
        <w:numPr>
          <w:ilvl w:val="2"/>
          <w:numId w:val="157"/>
        </w:numPr>
        <w:tabs>
          <w:tab w:val="left" w:pos="284"/>
          <w:tab w:val="left" w:pos="426"/>
          <w:tab w:val="left" w:pos="1930"/>
        </w:tabs>
        <w:spacing w:before="77" w:line="242" w:lineRule="auto"/>
        <w:ind w:left="0" w:firstLine="0"/>
        <w:rPr>
          <w:sz w:val="24"/>
        </w:rPr>
      </w:pPr>
      <w:r>
        <w:rPr>
          <w:sz w:val="24"/>
        </w:rPr>
        <w:t>формулировать гипотезы на основании предложенной биологической информации и предлагать варианты проверки</w:t>
      </w:r>
      <w:r>
        <w:rPr>
          <w:spacing w:val="2"/>
          <w:sz w:val="24"/>
        </w:rPr>
        <w:t xml:space="preserve"> </w:t>
      </w:r>
      <w:r>
        <w:rPr>
          <w:sz w:val="24"/>
        </w:rPr>
        <w:t>гипотез;</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 xml:space="preserve">сравнивать биологические объекты между собой по заданным критериям, делать выводы и </w:t>
      </w:r>
      <w:r>
        <w:rPr>
          <w:sz w:val="24"/>
        </w:rPr>
        <w:lastRenderedPageBreak/>
        <w:t>умозаключения на основе</w:t>
      </w:r>
      <w:r>
        <w:rPr>
          <w:spacing w:val="-6"/>
          <w:sz w:val="24"/>
        </w:rPr>
        <w:t xml:space="preserve"> </w:t>
      </w:r>
      <w:r>
        <w:rPr>
          <w:sz w:val="24"/>
        </w:rPr>
        <w:t>сравнения;</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обосновывать единство живой и неживой природы, родство живых организмов, взаимосвязи организмов и окружающей среды на основе биологических</w:t>
      </w:r>
      <w:r>
        <w:rPr>
          <w:spacing w:val="-11"/>
          <w:sz w:val="24"/>
        </w:rPr>
        <w:t xml:space="preserve"> </w:t>
      </w:r>
      <w:r>
        <w:rPr>
          <w:sz w:val="24"/>
        </w:rPr>
        <w:t>теорий;</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приводить примеры веществ основных групп органических соединений клетки (белков, жиров, углеводов, нуклеиновых</w:t>
      </w:r>
      <w:r>
        <w:rPr>
          <w:spacing w:val="3"/>
          <w:sz w:val="24"/>
        </w:rPr>
        <w:t xml:space="preserve"> </w:t>
      </w:r>
      <w:r>
        <w:rPr>
          <w:sz w:val="24"/>
        </w:rPr>
        <w:t>кислот);</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w:t>
      </w:r>
      <w:r>
        <w:rPr>
          <w:spacing w:val="-1"/>
          <w:sz w:val="24"/>
        </w:rPr>
        <w:t xml:space="preserve"> </w:t>
      </w:r>
      <w:r>
        <w:rPr>
          <w:sz w:val="24"/>
        </w:rPr>
        <w:t>клеток;</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распознавать популяцию и биологический вид по основным</w:t>
      </w:r>
      <w:r>
        <w:rPr>
          <w:spacing w:val="-6"/>
          <w:sz w:val="24"/>
        </w:rPr>
        <w:t xml:space="preserve"> </w:t>
      </w:r>
      <w:r>
        <w:rPr>
          <w:sz w:val="24"/>
        </w:rPr>
        <w:t>признакам;</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описывать фенотип многоклеточных растений и животных по морфологическому критерию;</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объяснять многообразие организмов, применяя эволюционную</w:t>
      </w:r>
      <w:r>
        <w:rPr>
          <w:spacing w:val="-9"/>
          <w:sz w:val="24"/>
        </w:rPr>
        <w:t xml:space="preserve"> </w:t>
      </w:r>
      <w:r>
        <w:rPr>
          <w:sz w:val="24"/>
        </w:rPr>
        <w:t>теорию;</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объяснять причины наследственных заболеваний;</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выявлять морфологические, физиологические, поведенческие адаптации организмов к среде обитания и действию экологических</w:t>
      </w:r>
      <w:r>
        <w:rPr>
          <w:spacing w:val="1"/>
          <w:sz w:val="24"/>
        </w:rPr>
        <w:t xml:space="preserve"> </w:t>
      </w:r>
      <w:r>
        <w:rPr>
          <w:sz w:val="24"/>
        </w:rPr>
        <w:t>факторов;</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составлять схемы переноса веществ и энергии в экосистеме (цепи</w:t>
      </w:r>
      <w:r>
        <w:rPr>
          <w:spacing w:val="-11"/>
          <w:sz w:val="24"/>
        </w:rPr>
        <w:t xml:space="preserve"> </w:t>
      </w:r>
      <w:r>
        <w:rPr>
          <w:sz w:val="24"/>
        </w:rPr>
        <w:t>питания);</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приводить доказательства необходимости сохранения биоразнообразия для устойчивого развития и охраны окружающей</w:t>
      </w:r>
      <w:r>
        <w:rPr>
          <w:spacing w:val="-3"/>
          <w:sz w:val="24"/>
        </w:rPr>
        <w:t xml:space="preserve"> </w:t>
      </w:r>
      <w:r>
        <w:rPr>
          <w:sz w:val="24"/>
        </w:rPr>
        <w:t>среды;</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w:t>
      </w:r>
      <w:r>
        <w:rPr>
          <w:spacing w:val="8"/>
          <w:sz w:val="24"/>
        </w:rPr>
        <w:t xml:space="preserve"> </w:t>
      </w:r>
      <w:r>
        <w:rPr>
          <w:sz w:val="24"/>
        </w:rPr>
        <w:t>задач;</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представлять биологическую информацию в виде текста, таблицы, графика, диаграммы и делать выводы на основании представленных</w:t>
      </w:r>
      <w:r>
        <w:rPr>
          <w:spacing w:val="-5"/>
          <w:sz w:val="24"/>
        </w:rPr>
        <w:t xml:space="preserve"> </w:t>
      </w:r>
      <w:r>
        <w:rPr>
          <w:sz w:val="24"/>
        </w:rPr>
        <w:t>данных;</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оценивать роль достижений генетики, селекции, биотехнологии в практической деятельности человека и в собственной</w:t>
      </w:r>
      <w:r>
        <w:rPr>
          <w:spacing w:val="4"/>
          <w:sz w:val="24"/>
        </w:rPr>
        <w:t xml:space="preserve"> </w:t>
      </w:r>
      <w:r>
        <w:rPr>
          <w:sz w:val="24"/>
        </w:rPr>
        <w:t>жизни;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объяснять негативное влияние веществ (алкоголя, никотина, наркотических веществ) на зародышевое развитие</w:t>
      </w:r>
      <w:r>
        <w:rPr>
          <w:spacing w:val="-8"/>
          <w:sz w:val="24"/>
        </w:rPr>
        <w:t xml:space="preserve"> </w:t>
      </w:r>
      <w:r>
        <w:rPr>
          <w:sz w:val="24"/>
        </w:rPr>
        <w:t>человека;</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объяснять последствия влияния</w:t>
      </w:r>
      <w:r>
        <w:rPr>
          <w:spacing w:val="-2"/>
          <w:sz w:val="24"/>
        </w:rPr>
        <w:t xml:space="preserve"> </w:t>
      </w:r>
      <w:r>
        <w:rPr>
          <w:sz w:val="24"/>
        </w:rPr>
        <w:t>мутагенов;</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объяснять возможные причины наследственных заболеваний.</w:t>
      </w:r>
    </w:p>
    <w:p w:rsidR="00B971A5" w:rsidRDefault="001730D5" w:rsidP="00CA6FD8">
      <w:pPr>
        <w:pStyle w:val="2"/>
        <w:tabs>
          <w:tab w:val="left" w:pos="284"/>
          <w:tab w:val="left" w:pos="426"/>
        </w:tabs>
        <w:ind w:left="0"/>
      </w:pPr>
      <w:r>
        <w:t>Выпускник на базовом уровне получит возможность научиться:</w:t>
      </w:r>
    </w:p>
    <w:p w:rsidR="00B971A5" w:rsidRDefault="001730D5" w:rsidP="00CA6FD8">
      <w:pPr>
        <w:pStyle w:val="a6"/>
        <w:numPr>
          <w:ilvl w:val="2"/>
          <w:numId w:val="157"/>
        </w:numPr>
        <w:tabs>
          <w:tab w:val="left" w:pos="284"/>
          <w:tab w:val="left" w:pos="426"/>
          <w:tab w:val="left" w:pos="1930"/>
        </w:tabs>
        <w:spacing w:before="2"/>
        <w:ind w:left="0" w:firstLine="0"/>
        <w:rPr>
          <w:sz w:val="24"/>
        </w:rPr>
      </w:pPr>
      <w:proofErr w:type="gramStart"/>
      <w:r>
        <w:rPr>
          <w:sz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w:t>
      </w:r>
      <w:r>
        <w:rPr>
          <w:spacing w:val="1"/>
          <w:sz w:val="24"/>
        </w:rPr>
        <w:t xml:space="preserve"> </w:t>
      </w:r>
      <w:r>
        <w:rPr>
          <w:sz w:val="24"/>
        </w:rPr>
        <w:t>изменчивости;</w:t>
      </w:r>
      <w:proofErr w:type="gramEnd"/>
    </w:p>
    <w:p w:rsidR="00B971A5" w:rsidRDefault="001730D5" w:rsidP="00CA6FD8">
      <w:pPr>
        <w:pStyle w:val="a6"/>
        <w:numPr>
          <w:ilvl w:val="2"/>
          <w:numId w:val="157"/>
        </w:numPr>
        <w:tabs>
          <w:tab w:val="left" w:pos="284"/>
          <w:tab w:val="left" w:pos="426"/>
          <w:tab w:val="left" w:pos="1930"/>
        </w:tabs>
        <w:spacing w:before="1"/>
        <w:ind w:left="0" w:firstLine="0"/>
        <w:rPr>
          <w:sz w:val="24"/>
        </w:rPr>
      </w:pPr>
      <w:r>
        <w:rPr>
          <w:sz w:val="24"/>
        </w:rPr>
        <w:t>характеризовать современные направления в развитии биологии; описывать их возможное использование в практической</w:t>
      </w:r>
      <w:r>
        <w:rPr>
          <w:spacing w:val="-4"/>
          <w:sz w:val="24"/>
        </w:rPr>
        <w:t xml:space="preserve"> </w:t>
      </w:r>
      <w:r>
        <w:rPr>
          <w:sz w:val="24"/>
        </w:rPr>
        <w:t>деятельности;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сравнивать способы деления клетки (митоз и</w:t>
      </w:r>
      <w:r>
        <w:rPr>
          <w:spacing w:val="-3"/>
          <w:sz w:val="24"/>
        </w:rPr>
        <w:t xml:space="preserve"> </w:t>
      </w:r>
      <w:r>
        <w:rPr>
          <w:sz w:val="24"/>
        </w:rPr>
        <w:t>мейоз);</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решать задачи на построение фрагмента второй цепи ДНК по предложенному фрагменту первой, иРНК (мРНК) по участку</w:t>
      </w:r>
      <w:r>
        <w:rPr>
          <w:spacing w:val="-3"/>
          <w:sz w:val="24"/>
        </w:rPr>
        <w:t xml:space="preserve"> </w:t>
      </w:r>
      <w:r>
        <w:rPr>
          <w:sz w:val="24"/>
        </w:rPr>
        <w:t>ДНК;</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w:t>
      </w:r>
      <w:r>
        <w:rPr>
          <w:spacing w:val="-3"/>
          <w:sz w:val="24"/>
        </w:rPr>
        <w:t xml:space="preserve"> </w:t>
      </w:r>
      <w:r>
        <w:rPr>
          <w:sz w:val="24"/>
        </w:rPr>
        <w:t>организмов);</w:t>
      </w:r>
    </w:p>
    <w:p w:rsidR="00B971A5" w:rsidRDefault="001730D5" w:rsidP="00CA6FD8">
      <w:pPr>
        <w:pStyle w:val="a6"/>
        <w:numPr>
          <w:ilvl w:val="2"/>
          <w:numId w:val="157"/>
        </w:numPr>
        <w:tabs>
          <w:tab w:val="left" w:pos="284"/>
          <w:tab w:val="left" w:pos="426"/>
          <w:tab w:val="left" w:pos="1930"/>
        </w:tabs>
        <w:spacing w:before="77"/>
        <w:ind w:left="0" w:firstLine="0"/>
        <w:rPr>
          <w:sz w:val="24"/>
        </w:rPr>
      </w:pPr>
      <w:r>
        <w:rPr>
          <w:sz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w:t>
      </w:r>
      <w:r>
        <w:rPr>
          <w:spacing w:val="4"/>
          <w:sz w:val="24"/>
        </w:rPr>
        <w:t xml:space="preserve"> </w:t>
      </w:r>
      <w:r>
        <w:rPr>
          <w:sz w:val="24"/>
        </w:rPr>
        <w:t>символику;</w:t>
      </w:r>
    </w:p>
    <w:p w:rsidR="00B971A5" w:rsidRDefault="001730D5" w:rsidP="00CA6FD8">
      <w:pPr>
        <w:pStyle w:val="a6"/>
        <w:numPr>
          <w:ilvl w:val="2"/>
          <w:numId w:val="157"/>
        </w:numPr>
        <w:tabs>
          <w:tab w:val="left" w:pos="284"/>
          <w:tab w:val="left" w:pos="426"/>
          <w:tab w:val="left" w:pos="1930"/>
        </w:tabs>
        <w:spacing w:before="3"/>
        <w:ind w:left="0" w:firstLine="0"/>
        <w:rPr>
          <w:sz w:val="24"/>
        </w:rPr>
      </w:pPr>
      <w:r>
        <w:rPr>
          <w:sz w:val="24"/>
        </w:rPr>
        <w:t>устанавливать тип наследования и характер проявления признака по заданной схеме родословной, применяя законы</w:t>
      </w:r>
      <w:r>
        <w:rPr>
          <w:spacing w:val="-5"/>
          <w:sz w:val="24"/>
        </w:rPr>
        <w:t xml:space="preserve"> </w:t>
      </w:r>
      <w:r>
        <w:rPr>
          <w:sz w:val="24"/>
        </w:rPr>
        <w:t>наследственности;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 xml:space="preserve">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w:t>
      </w:r>
      <w:r>
        <w:rPr>
          <w:sz w:val="24"/>
        </w:rPr>
        <w:lastRenderedPageBreak/>
        <w:t>объектов и целых природных</w:t>
      </w:r>
      <w:r>
        <w:rPr>
          <w:spacing w:val="-6"/>
          <w:sz w:val="24"/>
        </w:rPr>
        <w:t xml:space="preserve"> </w:t>
      </w:r>
      <w:r>
        <w:rPr>
          <w:sz w:val="24"/>
        </w:rPr>
        <w:t>сообществ.</w:t>
      </w:r>
    </w:p>
    <w:p w:rsidR="00B971A5" w:rsidRDefault="00B971A5" w:rsidP="00CA6FD8">
      <w:pPr>
        <w:pStyle w:val="a3"/>
        <w:tabs>
          <w:tab w:val="left" w:pos="284"/>
          <w:tab w:val="left" w:pos="426"/>
        </w:tabs>
        <w:ind w:left="0" w:firstLine="0"/>
        <w:jc w:val="left"/>
      </w:pPr>
    </w:p>
    <w:p w:rsidR="00B971A5" w:rsidRDefault="00721C94" w:rsidP="00CA6FD8">
      <w:pPr>
        <w:tabs>
          <w:tab w:val="left" w:pos="284"/>
          <w:tab w:val="left" w:pos="426"/>
        </w:tabs>
        <w:rPr>
          <w:sz w:val="24"/>
        </w:rPr>
      </w:pPr>
      <w:r>
        <w:rPr>
          <w:b/>
          <w:sz w:val="24"/>
        </w:rPr>
        <w:t xml:space="preserve"> </w:t>
      </w:r>
      <w:r w:rsidR="001730D5">
        <w:rPr>
          <w:b/>
          <w:sz w:val="24"/>
        </w:rPr>
        <w:t xml:space="preserve">«Астрономия» (базовый уровень) </w:t>
      </w:r>
      <w:r w:rsidR="001730D5">
        <w:rPr>
          <w:sz w:val="24"/>
        </w:rPr>
        <w:t>– требования к предметным результатам освоения учебного предмета должны отражать:</w:t>
      </w:r>
    </w:p>
    <w:p w:rsidR="00B971A5" w:rsidRDefault="001730D5" w:rsidP="00CA6FD8">
      <w:pPr>
        <w:pStyle w:val="a6"/>
        <w:numPr>
          <w:ilvl w:val="0"/>
          <w:numId w:val="45"/>
        </w:numPr>
        <w:tabs>
          <w:tab w:val="left" w:pos="284"/>
          <w:tab w:val="left" w:pos="426"/>
          <w:tab w:val="left" w:pos="1765"/>
        </w:tabs>
        <w:ind w:left="0" w:firstLine="0"/>
        <w:rPr>
          <w:sz w:val="24"/>
        </w:rPr>
      </w:pPr>
      <w:r>
        <w:rPr>
          <w:sz w:val="24"/>
        </w:rPr>
        <w:t>сформированность представлений о строении Солнечной системы, эволюции звезд и Вселенной, пространственно временных масштабах</w:t>
      </w:r>
      <w:r>
        <w:rPr>
          <w:spacing w:val="6"/>
          <w:sz w:val="24"/>
        </w:rPr>
        <w:t xml:space="preserve"> </w:t>
      </w:r>
      <w:r>
        <w:rPr>
          <w:sz w:val="24"/>
        </w:rPr>
        <w:t>Вселенной;</w:t>
      </w:r>
    </w:p>
    <w:p w:rsidR="00B971A5" w:rsidRDefault="001730D5" w:rsidP="00CA6FD8">
      <w:pPr>
        <w:pStyle w:val="a6"/>
        <w:numPr>
          <w:ilvl w:val="0"/>
          <w:numId w:val="45"/>
        </w:numPr>
        <w:tabs>
          <w:tab w:val="left" w:pos="284"/>
          <w:tab w:val="left" w:pos="426"/>
          <w:tab w:val="left" w:pos="1765"/>
        </w:tabs>
        <w:ind w:left="0" w:firstLine="0"/>
        <w:rPr>
          <w:sz w:val="24"/>
        </w:rPr>
      </w:pPr>
      <w:r>
        <w:rPr>
          <w:sz w:val="24"/>
        </w:rPr>
        <w:t>понимание сущности наблюдаемых во Вселенной</w:t>
      </w:r>
      <w:r>
        <w:rPr>
          <w:spacing w:val="9"/>
          <w:sz w:val="24"/>
        </w:rPr>
        <w:t xml:space="preserve"> </w:t>
      </w:r>
      <w:r>
        <w:rPr>
          <w:sz w:val="24"/>
        </w:rPr>
        <w:t>явлений;</w:t>
      </w:r>
    </w:p>
    <w:p w:rsidR="00B971A5" w:rsidRDefault="001730D5" w:rsidP="00CA6FD8">
      <w:pPr>
        <w:pStyle w:val="a6"/>
        <w:numPr>
          <w:ilvl w:val="0"/>
          <w:numId w:val="45"/>
        </w:numPr>
        <w:tabs>
          <w:tab w:val="left" w:pos="284"/>
          <w:tab w:val="left" w:pos="426"/>
          <w:tab w:val="left" w:pos="1825"/>
        </w:tabs>
        <w:ind w:left="0" w:firstLine="0"/>
        <w:rPr>
          <w:sz w:val="24"/>
        </w:rPr>
      </w:pPr>
      <w:r>
        <w:rPr>
          <w:sz w:val="24"/>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w:t>
      </w:r>
      <w:r>
        <w:rPr>
          <w:spacing w:val="-27"/>
          <w:sz w:val="24"/>
        </w:rPr>
        <w:t xml:space="preserve"> </w:t>
      </w:r>
      <w:r>
        <w:rPr>
          <w:sz w:val="24"/>
        </w:rPr>
        <w:t>символикой;</w:t>
      </w:r>
    </w:p>
    <w:p w:rsidR="00B971A5" w:rsidRDefault="001730D5" w:rsidP="00CA6FD8">
      <w:pPr>
        <w:pStyle w:val="a6"/>
        <w:numPr>
          <w:ilvl w:val="0"/>
          <w:numId w:val="45"/>
        </w:numPr>
        <w:tabs>
          <w:tab w:val="left" w:pos="284"/>
          <w:tab w:val="left" w:pos="426"/>
          <w:tab w:val="left" w:pos="1772"/>
        </w:tabs>
        <w:ind w:left="0" w:firstLine="0"/>
        <w:rPr>
          <w:sz w:val="24"/>
        </w:rPr>
      </w:pPr>
      <w:r>
        <w:rPr>
          <w:sz w:val="24"/>
        </w:rPr>
        <w:t>сформированность представлений о значении астрономии в практической деятельности человека и дальнейшем научно-техническом</w:t>
      </w:r>
      <w:r>
        <w:rPr>
          <w:spacing w:val="-1"/>
          <w:sz w:val="24"/>
        </w:rPr>
        <w:t xml:space="preserve"> </w:t>
      </w:r>
      <w:r>
        <w:rPr>
          <w:sz w:val="24"/>
        </w:rPr>
        <w:t>развитии;</w:t>
      </w:r>
    </w:p>
    <w:p w:rsidR="00B971A5" w:rsidRDefault="001730D5" w:rsidP="00CA6FD8">
      <w:pPr>
        <w:pStyle w:val="a6"/>
        <w:numPr>
          <w:ilvl w:val="0"/>
          <w:numId w:val="45"/>
        </w:numPr>
        <w:tabs>
          <w:tab w:val="left" w:pos="284"/>
          <w:tab w:val="left" w:pos="426"/>
          <w:tab w:val="left" w:pos="1858"/>
        </w:tabs>
        <w:spacing w:before="1"/>
        <w:ind w:left="0" w:firstLine="0"/>
        <w:rPr>
          <w:sz w:val="24"/>
        </w:rPr>
      </w:pPr>
      <w:r>
        <w:rPr>
          <w:sz w:val="24"/>
        </w:rPr>
        <w:t>осознание роли отечественной науки в освоении и использовании космического пространства и развитии международного сотрудничества в этой</w:t>
      </w:r>
      <w:r>
        <w:rPr>
          <w:spacing w:val="2"/>
          <w:sz w:val="24"/>
        </w:rPr>
        <w:t xml:space="preserve"> </w:t>
      </w:r>
      <w:r>
        <w:rPr>
          <w:sz w:val="24"/>
        </w:rPr>
        <w:t>области.</w:t>
      </w:r>
    </w:p>
    <w:p w:rsidR="00B971A5" w:rsidRDefault="001730D5" w:rsidP="00CA6FD8">
      <w:pPr>
        <w:pStyle w:val="2"/>
        <w:tabs>
          <w:tab w:val="left" w:pos="284"/>
          <w:tab w:val="left" w:pos="426"/>
        </w:tabs>
        <w:spacing w:before="5"/>
        <w:ind w:left="0"/>
        <w:jc w:val="left"/>
      </w:pPr>
      <w:r>
        <w:t>В результате изучения учебного предмета «Астрономия» на уровне среднего общего образования выпускник на базовом уровне научится:</w:t>
      </w:r>
    </w:p>
    <w:p w:rsidR="00B971A5" w:rsidRDefault="001730D5" w:rsidP="00CA6FD8">
      <w:pPr>
        <w:pStyle w:val="a6"/>
        <w:numPr>
          <w:ilvl w:val="0"/>
          <w:numId w:val="44"/>
        </w:numPr>
        <w:tabs>
          <w:tab w:val="left" w:pos="284"/>
          <w:tab w:val="left" w:pos="426"/>
          <w:tab w:val="left" w:pos="1930"/>
        </w:tabs>
        <w:spacing w:line="286" w:lineRule="exact"/>
        <w:ind w:left="0" w:firstLine="0"/>
        <w:rPr>
          <w:sz w:val="24"/>
        </w:rPr>
      </w:pPr>
      <w:r>
        <w:rPr>
          <w:sz w:val="24"/>
        </w:rPr>
        <w:t>формировать представление о пространственно-временных масштабах</w:t>
      </w:r>
      <w:r>
        <w:rPr>
          <w:spacing w:val="-10"/>
          <w:sz w:val="24"/>
        </w:rPr>
        <w:t xml:space="preserve"> </w:t>
      </w:r>
      <w:r>
        <w:rPr>
          <w:sz w:val="24"/>
        </w:rPr>
        <w:t>Вселенной;</w:t>
      </w:r>
    </w:p>
    <w:p w:rsidR="00B971A5" w:rsidRDefault="001730D5" w:rsidP="00CA6FD8">
      <w:pPr>
        <w:pStyle w:val="a6"/>
        <w:numPr>
          <w:ilvl w:val="0"/>
          <w:numId w:val="44"/>
        </w:numPr>
        <w:tabs>
          <w:tab w:val="left" w:pos="284"/>
          <w:tab w:val="left" w:pos="426"/>
          <w:tab w:val="left" w:pos="1930"/>
        </w:tabs>
        <w:spacing w:before="3"/>
        <w:ind w:left="0" w:firstLine="0"/>
        <w:rPr>
          <w:sz w:val="24"/>
        </w:rPr>
      </w:pPr>
      <w:r>
        <w:rPr>
          <w:sz w:val="24"/>
        </w:rPr>
        <w:t>формировать представление о значении астрономии в практической деятельности человека и дальнейшем научно-техническом развитии; о строении Солнечной системы; о строении эволюции звезд; об эволюции</w:t>
      </w:r>
      <w:r>
        <w:rPr>
          <w:spacing w:val="2"/>
          <w:sz w:val="24"/>
        </w:rPr>
        <w:t xml:space="preserve"> </w:t>
      </w:r>
      <w:r>
        <w:rPr>
          <w:sz w:val="24"/>
        </w:rPr>
        <w:t>Вселенной;</w:t>
      </w:r>
    </w:p>
    <w:p w:rsidR="00B971A5" w:rsidRDefault="001730D5" w:rsidP="00CA6FD8">
      <w:pPr>
        <w:pStyle w:val="a6"/>
        <w:numPr>
          <w:ilvl w:val="0"/>
          <w:numId w:val="44"/>
        </w:numPr>
        <w:tabs>
          <w:tab w:val="left" w:pos="284"/>
          <w:tab w:val="left" w:pos="426"/>
          <w:tab w:val="left" w:pos="1930"/>
        </w:tabs>
        <w:spacing w:line="288" w:lineRule="exact"/>
        <w:ind w:left="0" w:firstLine="0"/>
        <w:rPr>
          <w:sz w:val="24"/>
        </w:rPr>
      </w:pPr>
      <w:r>
        <w:rPr>
          <w:sz w:val="24"/>
        </w:rPr>
        <w:t>знать основные этапы освоения космического</w:t>
      </w:r>
      <w:r>
        <w:rPr>
          <w:spacing w:val="-2"/>
          <w:sz w:val="24"/>
        </w:rPr>
        <w:t xml:space="preserve"> </w:t>
      </w:r>
      <w:r>
        <w:rPr>
          <w:sz w:val="24"/>
        </w:rPr>
        <w:t>пространства;</w:t>
      </w:r>
    </w:p>
    <w:p w:rsidR="00B971A5" w:rsidRDefault="001730D5" w:rsidP="00CA6FD8">
      <w:pPr>
        <w:pStyle w:val="a6"/>
        <w:numPr>
          <w:ilvl w:val="0"/>
          <w:numId w:val="44"/>
        </w:numPr>
        <w:tabs>
          <w:tab w:val="left" w:pos="284"/>
          <w:tab w:val="left" w:pos="426"/>
          <w:tab w:val="left" w:pos="1930"/>
        </w:tabs>
        <w:spacing w:before="14" w:line="235" w:lineRule="auto"/>
        <w:ind w:left="0" w:firstLine="0"/>
        <w:rPr>
          <w:sz w:val="24"/>
        </w:rPr>
      </w:pPr>
      <w:r>
        <w:rPr>
          <w:sz w:val="24"/>
        </w:rPr>
        <w:t>владеть основопологающими астрономическими понятиями, теориями, законами и закономерностями, уверенное пользование, астрономической терминологией и</w:t>
      </w:r>
      <w:r>
        <w:rPr>
          <w:spacing w:val="-37"/>
          <w:sz w:val="24"/>
        </w:rPr>
        <w:t xml:space="preserve"> </w:t>
      </w:r>
      <w:r>
        <w:rPr>
          <w:sz w:val="24"/>
        </w:rPr>
        <w:t>символикой;</w:t>
      </w:r>
    </w:p>
    <w:p w:rsidR="00B971A5" w:rsidRDefault="001730D5" w:rsidP="00CA6FD8">
      <w:pPr>
        <w:pStyle w:val="a6"/>
        <w:numPr>
          <w:ilvl w:val="0"/>
          <w:numId w:val="44"/>
        </w:numPr>
        <w:tabs>
          <w:tab w:val="left" w:pos="284"/>
          <w:tab w:val="left" w:pos="426"/>
          <w:tab w:val="left" w:pos="1930"/>
        </w:tabs>
        <w:spacing w:before="1"/>
        <w:ind w:left="0" w:firstLine="0"/>
        <w:rPr>
          <w:sz w:val="24"/>
        </w:rPr>
      </w:pPr>
      <w:proofErr w:type="gramStart"/>
      <w:r>
        <w:rPr>
          <w:sz w:val="24"/>
        </w:rPr>
        <w:t>знать смысл понятий: геоцентрическая и гелиоцентрическая система, видимая звездная величина, созвездие, всемирное и поясное время; противостояния и соединения планет, параллакс; на примере использования закона всемирного тяготения получить представления о космических скоростях, на основе которых рассчитываются траектории полётов космических аппаратов к планетам; комета, астероид, метеор, метеорит, метеороид, планета, спутник, звезда, Солнечная система, Галактика, спектральная классификация звезд, параллакс, черная</w:t>
      </w:r>
      <w:r>
        <w:rPr>
          <w:spacing w:val="-4"/>
          <w:sz w:val="24"/>
        </w:rPr>
        <w:t xml:space="preserve"> </w:t>
      </w:r>
      <w:r>
        <w:rPr>
          <w:sz w:val="24"/>
        </w:rPr>
        <w:t>дыра;</w:t>
      </w:r>
      <w:proofErr w:type="gramEnd"/>
    </w:p>
    <w:p w:rsidR="00B971A5" w:rsidRDefault="001730D5" w:rsidP="00CA6FD8">
      <w:pPr>
        <w:pStyle w:val="a6"/>
        <w:numPr>
          <w:ilvl w:val="0"/>
          <w:numId w:val="44"/>
        </w:numPr>
        <w:tabs>
          <w:tab w:val="left" w:pos="284"/>
          <w:tab w:val="left" w:pos="426"/>
          <w:tab w:val="left" w:pos="1929"/>
          <w:tab w:val="left" w:pos="1930"/>
        </w:tabs>
        <w:spacing w:before="6" w:line="235" w:lineRule="auto"/>
        <w:ind w:left="0" w:firstLine="0"/>
        <w:jc w:val="left"/>
        <w:rPr>
          <w:sz w:val="24"/>
        </w:rPr>
      </w:pPr>
      <w:r>
        <w:rPr>
          <w:sz w:val="24"/>
        </w:rPr>
        <w:t>понимать смысл физических величин: парсек, световой год, астрономическая единица;</w:t>
      </w:r>
    </w:p>
    <w:p w:rsidR="00B971A5" w:rsidRDefault="001730D5" w:rsidP="00CA6FD8">
      <w:pPr>
        <w:pStyle w:val="a6"/>
        <w:numPr>
          <w:ilvl w:val="0"/>
          <w:numId w:val="44"/>
        </w:numPr>
        <w:tabs>
          <w:tab w:val="left" w:pos="284"/>
          <w:tab w:val="left" w:pos="426"/>
          <w:tab w:val="left" w:pos="1929"/>
          <w:tab w:val="left" w:pos="1930"/>
        </w:tabs>
        <w:spacing w:line="289" w:lineRule="exact"/>
        <w:ind w:left="0" w:firstLine="0"/>
        <w:jc w:val="left"/>
        <w:rPr>
          <w:sz w:val="24"/>
        </w:rPr>
      </w:pPr>
      <w:r>
        <w:rPr>
          <w:sz w:val="24"/>
        </w:rPr>
        <w:t>знать гипотезы происхождения Солнечной</w:t>
      </w:r>
      <w:r>
        <w:rPr>
          <w:spacing w:val="1"/>
          <w:sz w:val="24"/>
        </w:rPr>
        <w:t xml:space="preserve"> </w:t>
      </w:r>
      <w:r>
        <w:rPr>
          <w:sz w:val="24"/>
        </w:rPr>
        <w:t>системы;</w:t>
      </w:r>
    </w:p>
    <w:p w:rsidR="00B971A5" w:rsidRDefault="001730D5" w:rsidP="00CA6FD8">
      <w:pPr>
        <w:pStyle w:val="a6"/>
        <w:numPr>
          <w:ilvl w:val="0"/>
          <w:numId w:val="44"/>
        </w:numPr>
        <w:tabs>
          <w:tab w:val="left" w:pos="284"/>
          <w:tab w:val="left" w:pos="426"/>
          <w:tab w:val="left" w:pos="1929"/>
          <w:tab w:val="left" w:pos="1930"/>
        </w:tabs>
        <w:spacing w:line="293" w:lineRule="exact"/>
        <w:ind w:left="0" w:firstLine="0"/>
        <w:jc w:val="left"/>
        <w:rPr>
          <w:sz w:val="24"/>
        </w:rPr>
      </w:pPr>
      <w:r>
        <w:rPr>
          <w:sz w:val="24"/>
        </w:rPr>
        <w:t>знать смысл понятий: Галактика, Вселенная, реликтовое излучение, Большой</w:t>
      </w:r>
      <w:r>
        <w:rPr>
          <w:spacing w:val="-16"/>
          <w:sz w:val="24"/>
        </w:rPr>
        <w:t xml:space="preserve"> </w:t>
      </w:r>
      <w:r>
        <w:rPr>
          <w:sz w:val="24"/>
        </w:rPr>
        <w:t>Взрыв.</w:t>
      </w:r>
    </w:p>
    <w:p w:rsidR="00B971A5" w:rsidRDefault="001730D5" w:rsidP="00CA6FD8">
      <w:pPr>
        <w:pStyle w:val="2"/>
        <w:tabs>
          <w:tab w:val="left" w:pos="284"/>
          <w:tab w:val="left" w:pos="426"/>
        </w:tabs>
        <w:spacing w:before="1" w:line="275" w:lineRule="exact"/>
        <w:ind w:left="0"/>
        <w:jc w:val="left"/>
      </w:pPr>
      <w:r>
        <w:t>Выпускник на базовом уровне получит возможность научиться:</w:t>
      </w:r>
    </w:p>
    <w:p w:rsidR="00B971A5" w:rsidRDefault="001730D5" w:rsidP="00CA6FD8">
      <w:pPr>
        <w:pStyle w:val="a6"/>
        <w:numPr>
          <w:ilvl w:val="0"/>
          <w:numId w:val="44"/>
        </w:numPr>
        <w:tabs>
          <w:tab w:val="left" w:pos="284"/>
          <w:tab w:val="left" w:pos="426"/>
          <w:tab w:val="left" w:pos="1929"/>
          <w:tab w:val="left" w:pos="1930"/>
        </w:tabs>
        <w:spacing w:line="293" w:lineRule="exact"/>
        <w:ind w:left="0" w:firstLine="0"/>
        <w:jc w:val="left"/>
        <w:rPr>
          <w:sz w:val="24"/>
        </w:rPr>
      </w:pPr>
      <w:r>
        <w:rPr>
          <w:sz w:val="24"/>
        </w:rPr>
        <w:t>понимать сущности наблюдаемых во Вселенной явлений;</w:t>
      </w:r>
    </w:p>
    <w:p w:rsidR="00B971A5" w:rsidRDefault="001730D5" w:rsidP="00CA6FD8">
      <w:pPr>
        <w:pStyle w:val="a6"/>
        <w:numPr>
          <w:ilvl w:val="0"/>
          <w:numId w:val="44"/>
        </w:numPr>
        <w:tabs>
          <w:tab w:val="left" w:pos="284"/>
          <w:tab w:val="left" w:pos="426"/>
          <w:tab w:val="left" w:pos="1929"/>
          <w:tab w:val="left" w:pos="1930"/>
        </w:tabs>
        <w:spacing w:before="9" w:line="237" w:lineRule="auto"/>
        <w:ind w:left="0" w:firstLine="0"/>
        <w:jc w:val="left"/>
        <w:rPr>
          <w:sz w:val="24"/>
        </w:rPr>
      </w:pPr>
      <w:r>
        <w:rPr>
          <w:sz w:val="24"/>
        </w:rPr>
        <w:t>осознавать роль отечественной науки в освоении и использовании космического пространства и развитии международного сотрудничества в этой</w:t>
      </w:r>
      <w:r>
        <w:rPr>
          <w:spacing w:val="-8"/>
          <w:sz w:val="24"/>
        </w:rPr>
        <w:t xml:space="preserve"> </w:t>
      </w:r>
      <w:r>
        <w:rPr>
          <w:sz w:val="24"/>
        </w:rPr>
        <w:t>области;</w:t>
      </w:r>
    </w:p>
    <w:p w:rsidR="00B971A5" w:rsidRDefault="001730D5" w:rsidP="00CA6FD8">
      <w:pPr>
        <w:pStyle w:val="a6"/>
        <w:numPr>
          <w:ilvl w:val="0"/>
          <w:numId w:val="44"/>
        </w:numPr>
        <w:tabs>
          <w:tab w:val="left" w:pos="284"/>
          <w:tab w:val="left" w:pos="426"/>
          <w:tab w:val="left" w:pos="1821"/>
          <w:tab w:val="left" w:pos="1822"/>
        </w:tabs>
        <w:spacing w:before="2" w:line="237" w:lineRule="auto"/>
        <w:ind w:left="0" w:firstLine="0"/>
        <w:jc w:val="left"/>
        <w:rPr>
          <w:sz w:val="24"/>
        </w:rPr>
      </w:pPr>
      <w:r>
        <w:rPr>
          <w:sz w:val="24"/>
        </w:rPr>
        <w:t>уметь: приводить примеры: роли астрономии в развитии цивилизации, получения астрономической информации с помощью космических</w:t>
      </w:r>
      <w:r>
        <w:rPr>
          <w:spacing w:val="-3"/>
          <w:sz w:val="24"/>
        </w:rPr>
        <w:t xml:space="preserve"> </w:t>
      </w:r>
      <w:r>
        <w:rPr>
          <w:sz w:val="24"/>
        </w:rPr>
        <w:t>аппаратов;</w:t>
      </w:r>
    </w:p>
    <w:p w:rsidR="00B971A5" w:rsidRDefault="001730D5" w:rsidP="00CA6FD8">
      <w:pPr>
        <w:pStyle w:val="a6"/>
        <w:numPr>
          <w:ilvl w:val="0"/>
          <w:numId w:val="44"/>
        </w:numPr>
        <w:tabs>
          <w:tab w:val="left" w:pos="284"/>
          <w:tab w:val="left" w:pos="426"/>
          <w:tab w:val="left" w:pos="1821"/>
          <w:tab w:val="left" w:pos="1822"/>
        </w:tabs>
        <w:spacing w:before="7" w:line="235" w:lineRule="auto"/>
        <w:ind w:left="0" w:firstLine="0"/>
        <w:jc w:val="left"/>
        <w:rPr>
          <w:sz w:val="24"/>
        </w:rPr>
      </w:pPr>
      <w:r>
        <w:rPr>
          <w:sz w:val="24"/>
        </w:rPr>
        <w:t>использовать приобретенные знания и умения в практической деятельности и повседневной жизни</w:t>
      </w:r>
      <w:r>
        <w:rPr>
          <w:spacing w:val="-1"/>
          <w:sz w:val="24"/>
        </w:rPr>
        <w:t xml:space="preserve"> </w:t>
      </w:r>
      <w:proofErr w:type="gramStart"/>
      <w:r>
        <w:rPr>
          <w:sz w:val="24"/>
        </w:rPr>
        <w:t>для</w:t>
      </w:r>
      <w:proofErr w:type="gramEnd"/>
      <w:r>
        <w:rPr>
          <w:sz w:val="24"/>
        </w:rPr>
        <w:t>:</w:t>
      </w:r>
    </w:p>
    <w:p w:rsidR="00B971A5" w:rsidRDefault="001730D5" w:rsidP="00CA6FD8">
      <w:pPr>
        <w:pStyle w:val="a6"/>
        <w:numPr>
          <w:ilvl w:val="0"/>
          <w:numId w:val="44"/>
        </w:numPr>
        <w:tabs>
          <w:tab w:val="left" w:pos="284"/>
          <w:tab w:val="left" w:pos="426"/>
          <w:tab w:val="left" w:pos="1929"/>
          <w:tab w:val="left" w:pos="1930"/>
        </w:tabs>
        <w:spacing w:before="3" w:line="237" w:lineRule="auto"/>
        <w:ind w:left="0" w:firstLine="0"/>
        <w:jc w:val="left"/>
        <w:rPr>
          <w:sz w:val="24"/>
        </w:rPr>
      </w:pPr>
      <w:r>
        <w:rPr>
          <w:sz w:val="24"/>
        </w:rPr>
        <w:t>понимания взаимосвязи астрономии с другими науками, в основе которых лежат знания по астрономии, отделение ее от</w:t>
      </w:r>
      <w:r>
        <w:rPr>
          <w:spacing w:val="-7"/>
          <w:sz w:val="24"/>
        </w:rPr>
        <w:t xml:space="preserve"> </w:t>
      </w:r>
      <w:r>
        <w:rPr>
          <w:sz w:val="24"/>
        </w:rPr>
        <w:t>лженаук;</w:t>
      </w:r>
    </w:p>
    <w:p w:rsidR="00B971A5" w:rsidRDefault="001730D5" w:rsidP="00CA6FD8">
      <w:pPr>
        <w:pStyle w:val="a6"/>
        <w:numPr>
          <w:ilvl w:val="0"/>
          <w:numId w:val="44"/>
        </w:numPr>
        <w:tabs>
          <w:tab w:val="left" w:pos="284"/>
          <w:tab w:val="left" w:pos="426"/>
          <w:tab w:val="left" w:pos="1929"/>
          <w:tab w:val="left" w:pos="1930"/>
        </w:tabs>
        <w:spacing w:before="4" w:line="237" w:lineRule="auto"/>
        <w:ind w:left="0" w:firstLine="0"/>
        <w:jc w:val="left"/>
        <w:rPr>
          <w:sz w:val="24"/>
        </w:rPr>
      </w:pPr>
      <w:r>
        <w:rPr>
          <w:sz w:val="24"/>
        </w:rPr>
        <w:t>оценивания информации, содержащейся в сообщениях СМИ, Интернете, научн</w:t>
      </w:r>
      <w:proofErr w:type="gramStart"/>
      <w:r>
        <w:rPr>
          <w:sz w:val="24"/>
        </w:rPr>
        <w:t>о-</w:t>
      </w:r>
      <w:proofErr w:type="gramEnd"/>
      <w:r>
        <w:rPr>
          <w:sz w:val="24"/>
        </w:rPr>
        <w:t xml:space="preserve"> популярных</w:t>
      </w:r>
      <w:r>
        <w:rPr>
          <w:spacing w:val="-4"/>
          <w:sz w:val="24"/>
        </w:rPr>
        <w:t xml:space="preserve"> </w:t>
      </w:r>
      <w:r>
        <w:rPr>
          <w:sz w:val="24"/>
        </w:rPr>
        <w:t>статьях.</w:t>
      </w:r>
    </w:p>
    <w:p w:rsidR="00B971A5" w:rsidRDefault="001730D5" w:rsidP="00CA6FD8">
      <w:pPr>
        <w:pStyle w:val="a6"/>
        <w:numPr>
          <w:ilvl w:val="0"/>
          <w:numId w:val="44"/>
        </w:numPr>
        <w:tabs>
          <w:tab w:val="left" w:pos="284"/>
          <w:tab w:val="left" w:pos="426"/>
          <w:tab w:val="left" w:pos="1929"/>
          <w:tab w:val="left" w:pos="1930"/>
        </w:tabs>
        <w:spacing w:line="294" w:lineRule="exact"/>
        <w:ind w:left="0" w:firstLine="0"/>
        <w:jc w:val="left"/>
        <w:rPr>
          <w:sz w:val="24"/>
        </w:rPr>
      </w:pPr>
      <w:r>
        <w:rPr>
          <w:sz w:val="24"/>
        </w:rPr>
        <w:t>сформировать представление о значении астрономии в практической</w:t>
      </w:r>
      <w:r>
        <w:rPr>
          <w:spacing w:val="21"/>
          <w:sz w:val="24"/>
        </w:rPr>
        <w:t xml:space="preserve"> </w:t>
      </w:r>
      <w:r>
        <w:rPr>
          <w:sz w:val="24"/>
        </w:rPr>
        <w:t>деятельности</w:t>
      </w:r>
    </w:p>
    <w:p w:rsidR="00B971A5" w:rsidRDefault="001730D5" w:rsidP="00CA6FD8">
      <w:pPr>
        <w:pStyle w:val="a3"/>
        <w:tabs>
          <w:tab w:val="left" w:pos="284"/>
          <w:tab w:val="left" w:pos="426"/>
        </w:tabs>
        <w:spacing w:before="77"/>
        <w:ind w:left="0" w:firstLine="0"/>
        <w:jc w:val="left"/>
      </w:pPr>
      <w:r>
        <w:t>человека;</w:t>
      </w:r>
    </w:p>
    <w:p w:rsidR="00B971A5" w:rsidRDefault="001730D5" w:rsidP="00CA6FD8">
      <w:pPr>
        <w:pStyle w:val="a6"/>
        <w:numPr>
          <w:ilvl w:val="0"/>
          <w:numId w:val="44"/>
        </w:numPr>
        <w:tabs>
          <w:tab w:val="left" w:pos="284"/>
          <w:tab w:val="left" w:pos="426"/>
          <w:tab w:val="left" w:pos="1822"/>
        </w:tabs>
        <w:spacing w:before="5"/>
        <w:ind w:left="0" w:firstLine="0"/>
        <w:rPr>
          <w:sz w:val="24"/>
        </w:rPr>
      </w:pPr>
      <w:r>
        <w:rPr>
          <w:sz w:val="24"/>
        </w:rPr>
        <w:t xml:space="preserve">находить на небе основные созвездия Северного полушария, в том числе: </w:t>
      </w:r>
      <w:proofErr w:type="gramStart"/>
      <w:r>
        <w:rPr>
          <w:sz w:val="24"/>
        </w:rPr>
        <w:t>Большая Медведица, Малая Медведица, Волопас, Лебедь, Кассиопея, Орион; самые яркие звезды, в том числе:</w:t>
      </w:r>
      <w:proofErr w:type="gramEnd"/>
      <w:r>
        <w:rPr>
          <w:sz w:val="24"/>
        </w:rPr>
        <w:t xml:space="preserve"> Полярная звезда, Арктур, Вега, Капелла, Сириус,</w:t>
      </w:r>
      <w:r>
        <w:rPr>
          <w:spacing w:val="-12"/>
          <w:sz w:val="24"/>
        </w:rPr>
        <w:t xml:space="preserve"> </w:t>
      </w:r>
      <w:r>
        <w:rPr>
          <w:sz w:val="24"/>
        </w:rPr>
        <w:t>Бетельгейзе;</w:t>
      </w:r>
    </w:p>
    <w:p w:rsidR="00B971A5" w:rsidRDefault="001730D5" w:rsidP="00CA6FD8">
      <w:pPr>
        <w:pStyle w:val="a6"/>
        <w:numPr>
          <w:ilvl w:val="0"/>
          <w:numId w:val="44"/>
        </w:numPr>
        <w:tabs>
          <w:tab w:val="left" w:pos="284"/>
          <w:tab w:val="left" w:pos="426"/>
          <w:tab w:val="left" w:pos="1822"/>
        </w:tabs>
        <w:spacing w:before="4" w:line="237" w:lineRule="auto"/>
        <w:ind w:left="0" w:firstLine="0"/>
        <w:rPr>
          <w:sz w:val="24"/>
        </w:rPr>
      </w:pPr>
      <w:r>
        <w:rPr>
          <w:sz w:val="24"/>
        </w:rPr>
        <w:t>использовать компьютерные приложения для определения положения Солнца, Луны и звезд на любую дату и время суток для данного населенного</w:t>
      </w:r>
      <w:r>
        <w:rPr>
          <w:spacing w:val="-8"/>
          <w:sz w:val="24"/>
        </w:rPr>
        <w:t xml:space="preserve"> </w:t>
      </w:r>
      <w:r>
        <w:rPr>
          <w:sz w:val="24"/>
        </w:rPr>
        <w:t>пункта;</w:t>
      </w:r>
    </w:p>
    <w:p w:rsidR="00B971A5" w:rsidRDefault="001730D5" w:rsidP="00CA6FD8">
      <w:pPr>
        <w:pStyle w:val="a6"/>
        <w:numPr>
          <w:ilvl w:val="0"/>
          <w:numId w:val="44"/>
        </w:numPr>
        <w:tabs>
          <w:tab w:val="left" w:pos="284"/>
          <w:tab w:val="left" w:pos="426"/>
          <w:tab w:val="left" w:pos="1822"/>
        </w:tabs>
        <w:spacing w:before="2" w:line="237" w:lineRule="auto"/>
        <w:ind w:left="0" w:firstLine="0"/>
        <w:rPr>
          <w:sz w:val="24"/>
        </w:rPr>
      </w:pPr>
      <w:r>
        <w:rPr>
          <w:sz w:val="24"/>
        </w:rPr>
        <w:t xml:space="preserve">описывать и объяснять: различия календарей, условия наступления солнечных и лунных </w:t>
      </w:r>
      <w:r>
        <w:rPr>
          <w:sz w:val="24"/>
        </w:rPr>
        <w:lastRenderedPageBreak/>
        <w:t>затмений, фазы Луны, суточные движения светил, причины возникновения приливов и отливов.</w:t>
      </w:r>
    </w:p>
    <w:p w:rsidR="00B971A5" w:rsidRDefault="00B971A5" w:rsidP="00CA6FD8">
      <w:pPr>
        <w:pStyle w:val="a3"/>
        <w:tabs>
          <w:tab w:val="left" w:pos="284"/>
          <w:tab w:val="left" w:pos="426"/>
        </w:tabs>
        <w:ind w:left="0" w:firstLine="0"/>
        <w:jc w:val="left"/>
      </w:pPr>
    </w:p>
    <w:p w:rsidR="00B971A5" w:rsidRDefault="001730D5" w:rsidP="00CA6FD8">
      <w:pPr>
        <w:pStyle w:val="3"/>
        <w:tabs>
          <w:tab w:val="left" w:pos="284"/>
          <w:tab w:val="left" w:pos="426"/>
        </w:tabs>
        <w:ind w:left="0"/>
      </w:pPr>
      <w:r>
        <w:rPr>
          <w:b w:val="0"/>
          <w:i w:val="0"/>
          <w:spacing w:val="-60"/>
          <w:u w:val="thick"/>
        </w:rPr>
        <w:t xml:space="preserve"> </w:t>
      </w:r>
      <w:r>
        <w:rPr>
          <w:u w:val="thick"/>
        </w:rPr>
        <w:t>Физическая культура, экология и основы безопасности жизнедеятельности</w:t>
      </w:r>
    </w:p>
    <w:p w:rsidR="00B971A5" w:rsidRDefault="001730D5" w:rsidP="00CA6FD8">
      <w:pPr>
        <w:pStyle w:val="a3"/>
        <w:tabs>
          <w:tab w:val="left" w:pos="284"/>
          <w:tab w:val="left" w:pos="426"/>
        </w:tabs>
        <w:spacing w:before="3"/>
        <w:ind w:left="0" w:firstLine="0"/>
      </w:pPr>
      <w:r>
        <w:t>Изучение учебных предметов «Физическая культура» и «Основы безопасности жизнедеятельности» обеспечивает:</w:t>
      </w:r>
    </w:p>
    <w:p w:rsidR="00B971A5" w:rsidRDefault="001730D5" w:rsidP="00CA6FD8">
      <w:pPr>
        <w:pStyle w:val="a6"/>
        <w:numPr>
          <w:ilvl w:val="1"/>
          <w:numId w:val="44"/>
        </w:numPr>
        <w:tabs>
          <w:tab w:val="left" w:pos="284"/>
          <w:tab w:val="left" w:pos="426"/>
          <w:tab w:val="left" w:pos="2132"/>
        </w:tabs>
        <w:ind w:left="0" w:firstLine="0"/>
        <w:rPr>
          <w:sz w:val="24"/>
        </w:rPr>
      </w:pPr>
      <w:r>
        <w:rPr>
          <w:sz w:val="24"/>
        </w:rPr>
        <w:t>сформированность экологического мышления, навыков здорового, безопасного и экологически целесооборазного образа жизни, понимание рисков и угроз современного  мира;</w:t>
      </w:r>
    </w:p>
    <w:p w:rsidR="00B971A5" w:rsidRDefault="001730D5" w:rsidP="00CA6FD8">
      <w:pPr>
        <w:pStyle w:val="a6"/>
        <w:numPr>
          <w:ilvl w:val="1"/>
          <w:numId w:val="44"/>
        </w:numPr>
        <w:tabs>
          <w:tab w:val="left" w:pos="284"/>
          <w:tab w:val="left" w:pos="426"/>
          <w:tab w:val="left" w:pos="2180"/>
        </w:tabs>
        <w:ind w:left="0" w:firstLine="0"/>
        <w:jc w:val="left"/>
        <w:rPr>
          <w:sz w:val="24"/>
        </w:rPr>
      </w:pPr>
      <w:r>
        <w:rPr>
          <w:sz w:val="24"/>
        </w:rPr>
        <w:t>знание правил и владение навыками поведения в опасных и чрезвычайных ситуациях природного, социального и техногенного</w:t>
      </w:r>
      <w:r>
        <w:rPr>
          <w:spacing w:val="-11"/>
          <w:sz w:val="24"/>
        </w:rPr>
        <w:t xml:space="preserve"> </w:t>
      </w:r>
      <w:r>
        <w:rPr>
          <w:sz w:val="24"/>
        </w:rPr>
        <w:t>характера;</w:t>
      </w:r>
    </w:p>
    <w:p w:rsidR="00B971A5" w:rsidRDefault="001730D5" w:rsidP="00CA6FD8">
      <w:pPr>
        <w:pStyle w:val="a6"/>
        <w:numPr>
          <w:ilvl w:val="1"/>
          <w:numId w:val="44"/>
        </w:numPr>
        <w:tabs>
          <w:tab w:val="left" w:pos="284"/>
          <w:tab w:val="left" w:pos="426"/>
          <w:tab w:val="left" w:pos="2241"/>
          <w:tab w:val="left" w:pos="2242"/>
          <w:tab w:val="left" w:pos="3405"/>
          <w:tab w:val="left" w:pos="4529"/>
          <w:tab w:val="left" w:pos="5791"/>
          <w:tab w:val="left" w:pos="7666"/>
          <w:tab w:val="left" w:pos="9281"/>
          <w:tab w:val="left" w:pos="9623"/>
          <w:tab w:val="left" w:pos="10727"/>
        </w:tabs>
        <w:ind w:left="0" w:firstLine="0"/>
        <w:jc w:val="left"/>
        <w:rPr>
          <w:sz w:val="24"/>
        </w:rPr>
      </w:pPr>
      <w:r>
        <w:rPr>
          <w:sz w:val="24"/>
        </w:rPr>
        <w:t>владение</w:t>
      </w:r>
      <w:r>
        <w:rPr>
          <w:sz w:val="24"/>
        </w:rPr>
        <w:tab/>
        <w:t>умением</w:t>
      </w:r>
      <w:r>
        <w:rPr>
          <w:sz w:val="24"/>
        </w:rPr>
        <w:tab/>
        <w:t>сохранять</w:t>
      </w:r>
      <w:r>
        <w:rPr>
          <w:sz w:val="24"/>
        </w:rPr>
        <w:tab/>
        <w:t>эмоциональную</w:t>
      </w:r>
      <w:r>
        <w:rPr>
          <w:sz w:val="24"/>
        </w:rPr>
        <w:tab/>
        <w:t>устойчивость</w:t>
      </w:r>
      <w:r>
        <w:rPr>
          <w:sz w:val="24"/>
        </w:rPr>
        <w:tab/>
        <w:t>в</w:t>
      </w:r>
      <w:r>
        <w:rPr>
          <w:sz w:val="24"/>
        </w:rPr>
        <w:tab/>
        <w:t>опасных</w:t>
      </w:r>
      <w:r>
        <w:rPr>
          <w:sz w:val="24"/>
        </w:rPr>
        <w:tab/>
      </w:r>
      <w:r>
        <w:rPr>
          <w:spacing w:val="-18"/>
          <w:sz w:val="24"/>
        </w:rPr>
        <w:t xml:space="preserve">и </w:t>
      </w:r>
      <w:r>
        <w:rPr>
          <w:sz w:val="24"/>
        </w:rPr>
        <w:t>чрезвычайных ситуациях, а также навыками оказания первой помощи</w:t>
      </w:r>
      <w:r>
        <w:rPr>
          <w:spacing w:val="-22"/>
          <w:sz w:val="24"/>
        </w:rPr>
        <w:t xml:space="preserve"> </w:t>
      </w:r>
      <w:r>
        <w:rPr>
          <w:sz w:val="24"/>
        </w:rPr>
        <w:t>пострадавшим;</w:t>
      </w:r>
    </w:p>
    <w:p w:rsidR="00B971A5" w:rsidRDefault="001730D5" w:rsidP="00CA6FD8">
      <w:pPr>
        <w:pStyle w:val="a6"/>
        <w:numPr>
          <w:ilvl w:val="1"/>
          <w:numId w:val="44"/>
        </w:numPr>
        <w:tabs>
          <w:tab w:val="left" w:pos="284"/>
          <w:tab w:val="left" w:pos="426"/>
          <w:tab w:val="left" w:pos="2192"/>
        </w:tabs>
        <w:spacing w:before="1"/>
        <w:ind w:left="0" w:firstLine="0"/>
        <w:jc w:val="left"/>
        <w:rPr>
          <w:sz w:val="24"/>
        </w:rPr>
      </w:pPr>
      <w:r>
        <w:rPr>
          <w:sz w:val="24"/>
        </w:rPr>
        <w:t>умение действовать индивидуально и в группе в опасных и чрезвычайных ситуациях.</w:t>
      </w:r>
    </w:p>
    <w:p w:rsidR="00B971A5" w:rsidRDefault="001730D5" w:rsidP="00CA6FD8">
      <w:pPr>
        <w:tabs>
          <w:tab w:val="left" w:pos="284"/>
          <w:tab w:val="left" w:pos="426"/>
        </w:tabs>
        <w:rPr>
          <w:sz w:val="24"/>
        </w:rPr>
      </w:pPr>
      <w:r>
        <w:rPr>
          <w:b/>
          <w:sz w:val="24"/>
        </w:rPr>
        <w:t xml:space="preserve">«Физическая культура» (базовый уровень) </w:t>
      </w:r>
      <w:r>
        <w:rPr>
          <w:sz w:val="24"/>
        </w:rPr>
        <w:t>– требования к предметным результатам освоения базового курса физической культуры отражают:</w:t>
      </w:r>
    </w:p>
    <w:p w:rsidR="00B971A5" w:rsidRDefault="001730D5" w:rsidP="00CA6FD8">
      <w:pPr>
        <w:pStyle w:val="a6"/>
        <w:numPr>
          <w:ilvl w:val="1"/>
          <w:numId w:val="45"/>
        </w:numPr>
        <w:tabs>
          <w:tab w:val="left" w:pos="284"/>
          <w:tab w:val="left" w:pos="426"/>
          <w:tab w:val="left" w:pos="2192"/>
        </w:tabs>
        <w:ind w:left="0" w:firstLine="0"/>
        <w:jc w:val="both"/>
        <w:rPr>
          <w:sz w:val="24"/>
        </w:rPr>
      </w:pPr>
      <w:r>
        <w:rPr>
          <w:sz w:val="24"/>
        </w:rPr>
        <w:t>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w:t>
      </w:r>
      <w:r>
        <w:rPr>
          <w:spacing w:val="-11"/>
          <w:sz w:val="24"/>
        </w:rPr>
        <w:t xml:space="preserve"> </w:t>
      </w:r>
      <w:r>
        <w:rPr>
          <w:sz w:val="24"/>
        </w:rPr>
        <w:t>(ГТО);</w:t>
      </w:r>
    </w:p>
    <w:p w:rsidR="00B971A5" w:rsidRDefault="001730D5" w:rsidP="00CA6FD8">
      <w:pPr>
        <w:pStyle w:val="a6"/>
        <w:numPr>
          <w:ilvl w:val="1"/>
          <w:numId w:val="45"/>
        </w:numPr>
        <w:tabs>
          <w:tab w:val="left" w:pos="284"/>
          <w:tab w:val="left" w:pos="426"/>
          <w:tab w:val="left" w:pos="2192"/>
        </w:tabs>
        <w:ind w:left="0" w:firstLine="0"/>
        <w:jc w:val="both"/>
        <w:rPr>
          <w:sz w:val="24"/>
        </w:rPr>
      </w:pPr>
      <w:r>
        <w:rPr>
          <w:sz w:val="24"/>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w:t>
      </w:r>
      <w:r>
        <w:rPr>
          <w:spacing w:val="-2"/>
          <w:sz w:val="24"/>
        </w:rPr>
        <w:t xml:space="preserve"> </w:t>
      </w:r>
      <w:r>
        <w:rPr>
          <w:sz w:val="24"/>
        </w:rPr>
        <w:t>деятельностью;</w:t>
      </w:r>
    </w:p>
    <w:p w:rsidR="00B971A5" w:rsidRDefault="001730D5" w:rsidP="00CA6FD8">
      <w:pPr>
        <w:pStyle w:val="a6"/>
        <w:numPr>
          <w:ilvl w:val="1"/>
          <w:numId w:val="45"/>
        </w:numPr>
        <w:tabs>
          <w:tab w:val="left" w:pos="284"/>
          <w:tab w:val="left" w:pos="426"/>
          <w:tab w:val="left" w:pos="2192"/>
        </w:tabs>
        <w:ind w:left="0" w:firstLine="0"/>
        <w:jc w:val="both"/>
        <w:rPr>
          <w:sz w:val="24"/>
        </w:rPr>
      </w:pPr>
      <w:r>
        <w:rPr>
          <w:sz w:val="24"/>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B971A5" w:rsidRDefault="001730D5" w:rsidP="00CA6FD8">
      <w:pPr>
        <w:pStyle w:val="a6"/>
        <w:numPr>
          <w:ilvl w:val="1"/>
          <w:numId w:val="45"/>
        </w:numPr>
        <w:tabs>
          <w:tab w:val="left" w:pos="284"/>
          <w:tab w:val="left" w:pos="426"/>
          <w:tab w:val="left" w:pos="2192"/>
        </w:tabs>
        <w:ind w:left="0" w:firstLine="0"/>
        <w:jc w:val="both"/>
        <w:rPr>
          <w:sz w:val="24"/>
        </w:rPr>
      </w:pPr>
      <w:r>
        <w:rPr>
          <w:sz w:val="24"/>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w:t>
      </w:r>
      <w:r>
        <w:rPr>
          <w:spacing w:val="-3"/>
          <w:sz w:val="24"/>
        </w:rPr>
        <w:t xml:space="preserve"> </w:t>
      </w:r>
      <w:r>
        <w:rPr>
          <w:sz w:val="24"/>
        </w:rPr>
        <w:t>работоспособности;</w:t>
      </w:r>
    </w:p>
    <w:p w:rsidR="00B971A5" w:rsidRDefault="001730D5" w:rsidP="00CA6FD8">
      <w:pPr>
        <w:pStyle w:val="a6"/>
        <w:numPr>
          <w:ilvl w:val="1"/>
          <w:numId w:val="45"/>
        </w:numPr>
        <w:tabs>
          <w:tab w:val="left" w:pos="284"/>
          <w:tab w:val="left" w:pos="426"/>
          <w:tab w:val="left" w:pos="2192"/>
        </w:tabs>
        <w:ind w:left="0" w:firstLine="0"/>
        <w:jc w:val="both"/>
        <w:rPr>
          <w:sz w:val="24"/>
        </w:rPr>
      </w:pPr>
      <w:r>
        <w:rPr>
          <w:sz w:val="24"/>
        </w:rPr>
        <w:t>владение техническими приёмами и двигательными действиями базовых видов спорта, активное применение их в игровой и соревновательной</w:t>
      </w:r>
      <w:r>
        <w:rPr>
          <w:spacing w:val="-11"/>
          <w:sz w:val="24"/>
        </w:rPr>
        <w:t xml:space="preserve"> </w:t>
      </w:r>
      <w:r>
        <w:rPr>
          <w:sz w:val="24"/>
        </w:rPr>
        <w:t>деятельности;</w:t>
      </w:r>
    </w:p>
    <w:p w:rsidR="00B971A5" w:rsidRDefault="001730D5" w:rsidP="00CA6FD8">
      <w:pPr>
        <w:pStyle w:val="a6"/>
        <w:numPr>
          <w:ilvl w:val="1"/>
          <w:numId w:val="45"/>
        </w:numPr>
        <w:tabs>
          <w:tab w:val="left" w:pos="284"/>
          <w:tab w:val="left" w:pos="426"/>
          <w:tab w:val="left" w:pos="2190"/>
        </w:tabs>
        <w:ind w:left="0" w:firstLine="0"/>
        <w:jc w:val="both"/>
        <w:rPr>
          <w:sz w:val="24"/>
        </w:rPr>
      </w:pPr>
      <w:r>
        <w:rPr>
          <w:sz w:val="24"/>
        </w:rPr>
        <w:t>для слепых и слабовидящих</w:t>
      </w:r>
      <w:r>
        <w:rPr>
          <w:spacing w:val="5"/>
          <w:sz w:val="24"/>
        </w:rPr>
        <w:t xml:space="preserve"> </w:t>
      </w:r>
      <w:r>
        <w:rPr>
          <w:sz w:val="24"/>
        </w:rPr>
        <w:t>учащихся:</w:t>
      </w:r>
    </w:p>
    <w:p w:rsidR="00B971A5" w:rsidRDefault="001730D5" w:rsidP="00CA6FD8">
      <w:pPr>
        <w:pStyle w:val="a6"/>
        <w:numPr>
          <w:ilvl w:val="1"/>
          <w:numId w:val="44"/>
        </w:numPr>
        <w:tabs>
          <w:tab w:val="left" w:pos="284"/>
          <w:tab w:val="left" w:pos="426"/>
          <w:tab w:val="left" w:pos="2132"/>
        </w:tabs>
        <w:ind w:left="0" w:firstLine="0"/>
        <w:rPr>
          <w:sz w:val="24"/>
        </w:rPr>
      </w:pPr>
      <w:r>
        <w:rPr>
          <w:sz w:val="24"/>
        </w:rPr>
        <w:t>сформированность приемов осязательного и слухового самоконтроля в процессе формирования трудовых действий;</w:t>
      </w:r>
    </w:p>
    <w:p w:rsidR="00B971A5" w:rsidRDefault="001730D5" w:rsidP="00CA6FD8">
      <w:pPr>
        <w:pStyle w:val="a6"/>
        <w:numPr>
          <w:ilvl w:val="1"/>
          <w:numId w:val="44"/>
        </w:numPr>
        <w:tabs>
          <w:tab w:val="left" w:pos="284"/>
          <w:tab w:val="left" w:pos="426"/>
          <w:tab w:val="left" w:pos="2192"/>
        </w:tabs>
        <w:ind w:left="0" w:firstLine="0"/>
        <w:rPr>
          <w:sz w:val="24"/>
        </w:rPr>
      </w:pPr>
      <w:r>
        <w:rPr>
          <w:sz w:val="24"/>
        </w:rPr>
        <w:t>сформированность представлений о современных бытовых тифлотехнических средствах, приборах и их применения в повседневной</w:t>
      </w:r>
      <w:r>
        <w:rPr>
          <w:spacing w:val="-6"/>
          <w:sz w:val="24"/>
        </w:rPr>
        <w:t xml:space="preserve"> </w:t>
      </w:r>
      <w:r>
        <w:rPr>
          <w:sz w:val="24"/>
        </w:rPr>
        <w:t>жизни;</w:t>
      </w:r>
    </w:p>
    <w:p w:rsidR="00B971A5" w:rsidRDefault="001730D5" w:rsidP="00CA6FD8">
      <w:pPr>
        <w:pStyle w:val="a6"/>
        <w:numPr>
          <w:ilvl w:val="1"/>
          <w:numId w:val="45"/>
        </w:numPr>
        <w:tabs>
          <w:tab w:val="left" w:pos="284"/>
          <w:tab w:val="left" w:pos="426"/>
          <w:tab w:val="left" w:pos="2190"/>
        </w:tabs>
        <w:ind w:left="0" w:firstLine="0"/>
        <w:jc w:val="both"/>
        <w:rPr>
          <w:sz w:val="24"/>
        </w:rPr>
      </w:pPr>
      <w:r>
        <w:rPr>
          <w:sz w:val="24"/>
        </w:rPr>
        <w:t>для учащихся с нарушениями опорно-двигательного</w:t>
      </w:r>
      <w:r>
        <w:rPr>
          <w:spacing w:val="-2"/>
          <w:sz w:val="24"/>
        </w:rPr>
        <w:t xml:space="preserve"> </w:t>
      </w:r>
      <w:r>
        <w:rPr>
          <w:sz w:val="24"/>
        </w:rPr>
        <w:t>аппарата:</w:t>
      </w:r>
    </w:p>
    <w:p w:rsidR="00B971A5" w:rsidRDefault="001730D5" w:rsidP="00CA6FD8">
      <w:pPr>
        <w:pStyle w:val="a6"/>
        <w:numPr>
          <w:ilvl w:val="1"/>
          <w:numId w:val="44"/>
        </w:numPr>
        <w:tabs>
          <w:tab w:val="left" w:pos="284"/>
          <w:tab w:val="left" w:pos="426"/>
          <w:tab w:val="left" w:pos="2206"/>
        </w:tabs>
        <w:ind w:left="0" w:firstLine="0"/>
        <w:rPr>
          <w:sz w:val="24"/>
        </w:rPr>
      </w:pPr>
      <w:r>
        <w:rPr>
          <w:sz w:val="24"/>
        </w:rP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w:t>
      </w:r>
      <w:r>
        <w:rPr>
          <w:spacing w:val="-1"/>
          <w:sz w:val="24"/>
        </w:rPr>
        <w:t xml:space="preserve"> </w:t>
      </w:r>
      <w:r>
        <w:rPr>
          <w:sz w:val="24"/>
        </w:rPr>
        <w:t>нарушений;</w:t>
      </w:r>
    </w:p>
    <w:p w:rsidR="00B971A5" w:rsidRDefault="001730D5" w:rsidP="00CA6FD8">
      <w:pPr>
        <w:pStyle w:val="a6"/>
        <w:numPr>
          <w:ilvl w:val="1"/>
          <w:numId w:val="44"/>
        </w:numPr>
        <w:tabs>
          <w:tab w:val="left" w:pos="284"/>
          <w:tab w:val="left" w:pos="426"/>
          <w:tab w:val="left" w:pos="2182"/>
        </w:tabs>
        <w:ind w:left="0" w:firstLine="0"/>
        <w:rPr>
          <w:sz w:val="24"/>
        </w:rPr>
      </w:pPr>
      <w:r>
        <w:rPr>
          <w:sz w:val="24"/>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B971A5" w:rsidRDefault="001730D5" w:rsidP="00CA6FD8">
      <w:pPr>
        <w:pStyle w:val="a6"/>
        <w:numPr>
          <w:ilvl w:val="1"/>
          <w:numId w:val="44"/>
        </w:numPr>
        <w:tabs>
          <w:tab w:val="left" w:pos="284"/>
          <w:tab w:val="left" w:pos="426"/>
          <w:tab w:val="left" w:pos="2209"/>
        </w:tabs>
        <w:spacing w:before="77"/>
        <w:ind w:left="0" w:firstLine="0"/>
        <w:rPr>
          <w:sz w:val="24"/>
        </w:rPr>
      </w:pPr>
      <w:r>
        <w:rPr>
          <w:sz w:val="24"/>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w:t>
      </w:r>
      <w:r>
        <w:rPr>
          <w:spacing w:val="-6"/>
          <w:sz w:val="24"/>
        </w:rPr>
        <w:t xml:space="preserve"> </w:t>
      </w:r>
      <w:r>
        <w:rPr>
          <w:sz w:val="24"/>
        </w:rPr>
        <w:t>работоспособности;</w:t>
      </w:r>
    </w:p>
    <w:p w:rsidR="00B971A5" w:rsidRDefault="001730D5" w:rsidP="00CA6FD8">
      <w:pPr>
        <w:pStyle w:val="a6"/>
        <w:numPr>
          <w:ilvl w:val="1"/>
          <w:numId w:val="44"/>
        </w:numPr>
        <w:tabs>
          <w:tab w:val="left" w:pos="284"/>
          <w:tab w:val="left" w:pos="426"/>
          <w:tab w:val="left" w:pos="2173"/>
        </w:tabs>
        <w:spacing w:before="3"/>
        <w:ind w:left="0" w:firstLine="0"/>
        <w:rPr>
          <w:sz w:val="24"/>
        </w:rPr>
      </w:pPr>
      <w:r>
        <w:rPr>
          <w:sz w:val="24"/>
        </w:rPr>
        <w:t>овладение доступными техническими приемами и двигательными действиями базовых</w:t>
      </w:r>
      <w:r>
        <w:rPr>
          <w:spacing w:val="-3"/>
          <w:sz w:val="24"/>
        </w:rPr>
        <w:t xml:space="preserve"> </w:t>
      </w:r>
      <w:r>
        <w:rPr>
          <w:sz w:val="24"/>
        </w:rPr>
        <w:t>видов</w:t>
      </w:r>
      <w:r>
        <w:rPr>
          <w:spacing w:val="-2"/>
          <w:sz w:val="24"/>
        </w:rPr>
        <w:t xml:space="preserve"> </w:t>
      </w:r>
      <w:r>
        <w:rPr>
          <w:sz w:val="24"/>
        </w:rPr>
        <w:t>спорта,</w:t>
      </w:r>
      <w:r>
        <w:rPr>
          <w:spacing w:val="-3"/>
          <w:sz w:val="24"/>
        </w:rPr>
        <w:t xml:space="preserve"> </w:t>
      </w:r>
      <w:r>
        <w:rPr>
          <w:sz w:val="24"/>
        </w:rPr>
        <w:t>активное</w:t>
      </w:r>
      <w:r>
        <w:rPr>
          <w:spacing w:val="-3"/>
          <w:sz w:val="24"/>
        </w:rPr>
        <w:t xml:space="preserve"> </w:t>
      </w:r>
      <w:r>
        <w:rPr>
          <w:sz w:val="24"/>
        </w:rPr>
        <w:t>применение</w:t>
      </w:r>
      <w:r>
        <w:rPr>
          <w:spacing w:val="-3"/>
          <w:sz w:val="24"/>
        </w:rPr>
        <w:t xml:space="preserve"> </w:t>
      </w:r>
      <w:r>
        <w:rPr>
          <w:sz w:val="24"/>
        </w:rPr>
        <w:t>их</w:t>
      </w:r>
      <w:r>
        <w:rPr>
          <w:spacing w:val="-2"/>
          <w:sz w:val="24"/>
        </w:rPr>
        <w:t xml:space="preserve"> </w:t>
      </w:r>
      <w:r>
        <w:rPr>
          <w:sz w:val="24"/>
        </w:rPr>
        <w:t>в</w:t>
      </w:r>
      <w:r>
        <w:rPr>
          <w:spacing w:val="-4"/>
          <w:sz w:val="24"/>
        </w:rPr>
        <w:t xml:space="preserve"> </w:t>
      </w:r>
      <w:r>
        <w:rPr>
          <w:sz w:val="24"/>
        </w:rPr>
        <w:t>игровой</w:t>
      </w:r>
      <w:r>
        <w:rPr>
          <w:spacing w:val="-2"/>
          <w:sz w:val="24"/>
        </w:rPr>
        <w:t xml:space="preserve"> </w:t>
      </w:r>
      <w:r>
        <w:rPr>
          <w:sz w:val="24"/>
        </w:rPr>
        <w:t>и</w:t>
      </w:r>
      <w:r>
        <w:rPr>
          <w:spacing w:val="-2"/>
          <w:sz w:val="24"/>
        </w:rPr>
        <w:t xml:space="preserve"> </w:t>
      </w:r>
      <w:r>
        <w:rPr>
          <w:sz w:val="24"/>
        </w:rPr>
        <w:t>соревновательной</w:t>
      </w:r>
      <w:r>
        <w:rPr>
          <w:spacing w:val="-27"/>
          <w:sz w:val="24"/>
        </w:rPr>
        <w:t xml:space="preserve"> </w:t>
      </w:r>
      <w:r>
        <w:rPr>
          <w:sz w:val="24"/>
        </w:rPr>
        <w:t>деятельности.</w:t>
      </w:r>
    </w:p>
    <w:p w:rsidR="00B971A5" w:rsidRDefault="001730D5" w:rsidP="00CA6FD8">
      <w:pPr>
        <w:pStyle w:val="2"/>
        <w:tabs>
          <w:tab w:val="left" w:pos="284"/>
          <w:tab w:val="left" w:pos="426"/>
        </w:tabs>
        <w:spacing w:before="5"/>
        <w:ind w:left="0"/>
      </w:pPr>
      <w:r>
        <w:t>В результате изучения учебного предмета «Физическая культура» на уровне среднего общего образования выпускник на базовом уровне научится:</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w:t>
      </w:r>
      <w:r>
        <w:rPr>
          <w:spacing w:val="-2"/>
          <w:sz w:val="24"/>
        </w:rPr>
        <w:t xml:space="preserve"> </w:t>
      </w:r>
      <w:r>
        <w:rPr>
          <w:sz w:val="24"/>
        </w:rPr>
        <w:t>привычек;</w:t>
      </w:r>
    </w:p>
    <w:p w:rsidR="00B971A5" w:rsidRDefault="001730D5" w:rsidP="00CA6FD8">
      <w:pPr>
        <w:pStyle w:val="a6"/>
        <w:numPr>
          <w:ilvl w:val="2"/>
          <w:numId w:val="157"/>
        </w:numPr>
        <w:tabs>
          <w:tab w:val="left" w:pos="284"/>
          <w:tab w:val="left" w:pos="426"/>
          <w:tab w:val="left" w:pos="1929"/>
          <w:tab w:val="left" w:pos="1930"/>
          <w:tab w:val="left" w:pos="2750"/>
          <w:tab w:val="left" w:pos="3888"/>
          <w:tab w:val="left" w:pos="5101"/>
          <w:tab w:val="left" w:pos="5504"/>
          <w:tab w:val="left" w:pos="6507"/>
          <w:tab w:val="left" w:pos="8077"/>
          <w:tab w:val="left" w:pos="9253"/>
          <w:tab w:val="left" w:pos="9659"/>
        </w:tabs>
        <w:ind w:left="0" w:firstLine="0"/>
        <w:jc w:val="left"/>
        <w:rPr>
          <w:sz w:val="24"/>
        </w:rPr>
      </w:pPr>
      <w:r>
        <w:rPr>
          <w:sz w:val="24"/>
        </w:rPr>
        <w:t>знать</w:t>
      </w:r>
      <w:r>
        <w:rPr>
          <w:sz w:val="24"/>
        </w:rPr>
        <w:tab/>
        <w:t>способы</w:t>
      </w:r>
      <w:r>
        <w:rPr>
          <w:sz w:val="24"/>
        </w:rPr>
        <w:tab/>
        <w:t>контроля</w:t>
      </w:r>
      <w:r>
        <w:rPr>
          <w:sz w:val="24"/>
        </w:rPr>
        <w:tab/>
        <w:t>и</w:t>
      </w:r>
      <w:r>
        <w:rPr>
          <w:sz w:val="24"/>
        </w:rPr>
        <w:tab/>
        <w:t>оценки</w:t>
      </w:r>
      <w:r>
        <w:rPr>
          <w:sz w:val="24"/>
        </w:rPr>
        <w:tab/>
        <w:t>физического</w:t>
      </w:r>
      <w:r>
        <w:rPr>
          <w:sz w:val="24"/>
        </w:rPr>
        <w:tab/>
        <w:t>развития</w:t>
      </w:r>
      <w:r>
        <w:rPr>
          <w:sz w:val="24"/>
        </w:rPr>
        <w:tab/>
        <w:t>и</w:t>
      </w:r>
      <w:r>
        <w:rPr>
          <w:sz w:val="24"/>
        </w:rPr>
        <w:tab/>
      </w:r>
      <w:r>
        <w:rPr>
          <w:spacing w:val="-3"/>
          <w:sz w:val="24"/>
        </w:rPr>
        <w:t xml:space="preserve">физической </w:t>
      </w:r>
      <w:r>
        <w:rPr>
          <w:sz w:val="24"/>
        </w:rPr>
        <w:t>подготовленности;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lastRenderedPageBreak/>
        <w:t>знать правила и способы планирования системы индивидуальных занятий физическими упражнениями общей, профессионально-прикладной и оздоровительн</w:t>
      </w:r>
      <w:proofErr w:type="gramStart"/>
      <w:r>
        <w:rPr>
          <w:sz w:val="24"/>
        </w:rPr>
        <w:t>о-</w:t>
      </w:r>
      <w:proofErr w:type="gramEnd"/>
      <w:r>
        <w:rPr>
          <w:sz w:val="24"/>
        </w:rPr>
        <w:t xml:space="preserve"> корригирующей</w:t>
      </w:r>
      <w:r>
        <w:rPr>
          <w:spacing w:val="1"/>
          <w:sz w:val="24"/>
        </w:rPr>
        <w:t xml:space="preserve"> </w:t>
      </w:r>
      <w:r>
        <w:rPr>
          <w:sz w:val="24"/>
        </w:rPr>
        <w:t>направленности;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характеризовать индивидуальные особенности физического и психического</w:t>
      </w:r>
      <w:r>
        <w:rPr>
          <w:spacing w:val="-12"/>
          <w:sz w:val="24"/>
        </w:rPr>
        <w:t xml:space="preserve"> </w:t>
      </w:r>
      <w:r>
        <w:rPr>
          <w:sz w:val="24"/>
        </w:rPr>
        <w:t>развития;</w:t>
      </w:r>
    </w:p>
    <w:p w:rsidR="00B971A5" w:rsidRDefault="001730D5" w:rsidP="00CA6FD8">
      <w:pPr>
        <w:pStyle w:val="a6"/>
        <w:numPr>
          <w:ilvl w:val="2"/>
          <w:numId w:val="157"/>
        </w:numPr>
        <w:tabs>
          <w:tab w:val="left" w:pos="284"/>
          <w:tab w:val="left" w:pos="426"/>
          <w:tab w:val="left" w:pos="1929"/>
          <w:tab w:val="left" w:pos="1930"/>
        </w:tabs>
        <w:spacing w:before="1"/>
        <w:ind w:left="0" w:firstLine="0"/>
        <w:jc w:val="left"/>
        <w:rPr>
          <w:sz w:val="24"/>
        </w:rPr>
      </w:pPr>
      <w:r>
        <w:rPr>
          <w:sz w:val="24"/>
        </w:rPr>
        <w:t>характеризовать основные формы организации занятий физической культурой, определять их целевое назначение и знать особенности</w:t>
      </w:r>
      <w:r>
        <w:rPr>
          <w:spacing w:val="-6"/>
          <w:sz w:val="24"/>
        </w:rPr>
        <w:t xml:space="preserve"> </w:t>
      </w:r>
      <w:r>
        <w:rPr>
          <w:sz w:val="24"/>
        </w:rPr>
        <w:t>проведения;</w:t>
      </w:r>
    </w:p>
    <w:p w:rsidR="00B971A5" w:rsidRDefault="001730D5" w:rsidP="00CA6FD8">
      <w:pPr>
        <w:pStyle w:val="a6"/>
        <w:numPr>
          <w:ilvl w:val="2"/>
          <w:numId w:val="157"/>
        </w:numPr>
        <w:tabs>
          <w:tab w:val="left" w:pos="284"/>
          <w:tab w:val="left" w:pos="426"/>
          <w:tab w:val="left" w:pos="1929"/>
          <w:tab w:val="left" w:pos="1930"/>
          <w:tab w:val="left" w:pos="3447"/>
          <w:tab w:val="left" w:pos="3992"/>
          <w:tab w:val="left" w:pos="5506"/>
          <w:tab w:val="left" w:pos="7499"/>
          <w:tab w:val="left" w:pos="9734"/>
        </w:tabs>
        <w:ind w:left="0" w:firstLine="0"/>
        <w:jc w:val="left"/>
        <w:rPr>
          <w:sz w:val="24"/>
        </w:rPr>
      </w:pPr>
      <w:r>
        <w:rPr>
          <w:sz w:val="24"/>
        </w:rPr>
        <w:t>составлять</w:t>
      </w:r>
      <w:r>
        <w:rPr>
          <w:sz w:val="24"/>
        </w:rPr>
        <w:tab/>
        <w:t>и</w:t>
      </w:r>
      <w:r>
        <w:rPr>
          <w:sz w:val="24"/>
        </w:rPr>
        <w:tab/>
        <w:t>выполнять</w:t>
      </w:r>
      <w:r>
        <w:rPr>
          <w:sz w:val="24"/>
        </w:rPr>
        <w:tab/>
        <w:t>индивидуально</w:t>
      </w:r>
      <w:r>
        <w:rPr>
          <w:sz w:val="24"/>
        </w:rPr>
        <w:tab/>
        <w:t>ориентированные</w:t>
      </w:r>
      <w:r>
        <w:rPr>
          <w:sz w:val="24"/>
        </w:rPr>
        <w:tab/>
      </w:r>
      <w:r>
        <w:rPr>
          <w:spacing w:val="-3"/>
          <w:sz w:val="24"/>
        </w:rPr>
        <w:t xml:space="preserve">комплексы </w:t>
      </w:r>
      <w:r>
        <w:rPr>
          <w:sz w:val="24"/>
        </w:rPr>
        <w:t>оздоровительной и адаптивной физической</w:t>
      </w:r>
      <w:r>
        <w:rPr>
          <w:spacing w:val="3"/>
          <w:sz w:val="24"/>
        </w:rPr>
        <w:t xml:space="preserve"> </w:t>
      </w:r>
      <w:r>
        <w:rPr>
          <w:sz w:val="24"/>
        </w:rPr>
        <w:t>культуры;</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выполнять комплексы упражнений традиционных и современных оздоровительных систем физического</w:t>
      </w:r>
      <w:r>
        <w:rPr>
          <w:spacing w:val="-1"/>
          <w:sz w:val="24"/>
        </w:rPr>
        <w:t xml:space="preserve"> </w:t>
      </w:r>
      <w:r>
        <w:rPr>
          <w:sz w:val="24"/>
        </w:rPr>
        <w:t>воспитания;</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выполнять технические действия и тактические приемы базовых видов спорта, применять их в игровой и соревновательной</w:t>
      </w:r>
      <w:r>
        <w:rPr>
          <w:spacing w:val="2"/>
          <w:sz w:val="24"/>
        </w:rPr>
        <w:t xml:space="preserve"> </w:t>
      </w:r>
      <w:r>
        <w:rPr>
          <w:sz w:val="24"/>
        </w:rPr>
        <w:t>деятельности;</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практически использовать приемы самомассажа и</w:t>
      </w:r>
      <w:r>
        <w:rPr>
          <w:spacing w:val="1"/>
          <w:sz w:val="24"/>
        </w:rPr>
        <w:t xml:space="preserve"> </w:t>
      </w:r>
      <w:r>
        <w:rPr>
          <w:sz w:val="24"/>
        </w:rPr>
        <w:t>релаксации;</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практически использовать приемы защиты и</w:t>
      </w:r>
      <w:r>
        <w:rPr>
          <w:spacing w:val="-4"/>
          <w:sz w:val="24"/>
        </w:rPr>
        <w:t xml:space="preserve"> </w:t>
      </w:r>
      <w:r>
        <w:rPr>
          <w:sz w:val="24"/>
        </w:rPr>
        <w:t>самообороны;</w:t>
      </w:r>
    </w:p>
    <w:p w:rsidR="00B971A5" w:rsidRDefault="001730D5" w:rsidP="00CA6FD8">
      <w:pPr>
        <w:pStyle w:val="a6"/>
        <w:numPr>
          <w:ilvl w:val="2"/>
          <w:numId w:val="157"/>
        </w:numPr>
        <w:tabs>
          <w:tab w:val="left" w:pos="284"/>
          <w:tab w:val="left" w:pos="426"/>
          <w:tab w:val="left" w:pos="1929"/>
          <w:tab w:val="left" w:pos="1930"/>
          <w:tab w:val="left" w:pos="3360"/>
          <w:tab w:val="left" w:pos="3819"/>
          <w:tab w:val="left" w:pos="5214"/>
          <w:tab w:val="left" w:pos="6668"/>
          <w:tab w:val="left" w:pos="8209"/>
          <w:tab w:val="left" w:pos="9794"/>
        </w:tabs>
        <w:ind w:left="0" w:firstLine="0"/>
        <w:jc w:val="left"/>
        <w:rPr>
          <w:sz w:val="24"/>
        </w:rPr>
      </w:pPr>
      <w:r>
        <w:rPr>
          <w:sz w:val="24"/>
        </w:rPr>
        <w:t>составлять</w:t>
      </w:r>
      <w:r>
        <w:rPr>
          <w:sz w:val="24"/>
        </w:rPr>
        <w:tab/>
        <w:t>и</w:t>
      </w:r>
      <w:r>
        <w:rPr>
          <w:sz w:val="24"/>
        </w:rPr>
        <w:tab/>
        <w:t>проводить</w:t>
      </w:r>
      <w:r>
        <w:rPr>
          <w:sz w:val="24"/>
        </w:rPr>
        <w:tab/>
        <w:t>комплексы</w:t>
      </w:r>
      <w:r>
        <w:rPr>
          <w:sz w:val="24"/>
        </w:rPr>
        <w:tab/>
        <w:t>физических</w:t>
      </w:r>
      <w:r>
        <w:rPr>
          <w:sz w:val="24"/>
        </w:rPr>
        <w:tab/>
        <w:t>упражнений</w:t>
      </w:r>
      <w:r>
        <w:rPr>
          <w:sz w:val="24"/>
        </w:rPr>
        <w:tab/>
      </w:r>
      <w:r>
        <w:rPr>
          <w:spacing w:val="-3"/>
          <w:sz w:val="24"/>
        </w:rPr>
        <w:t xml:space="preserve">различной </w:t>
      </w:r>
      <w:r>
        <w:rPr>
          <w:sz w:val="24"/>
        </w:rPr>
        <w:t>направленности;</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определять уровни индивидуального физического развития и развития физических качеств;</w:t>
      </w:r>
    </w:p>
    <w:p w:rsidR="00B971A5" w:rsidRDefault="001730D5" w:rsidP="00CA6FD8">
      <w:pPr>
        <w:pStyle w:val="a6"/>
        <w:numPr>
          <w:ilvl w:val="2"/>
          <w:numId w:val="157"/>
        </w:numPr>
        <w:tabs>
          <w:tab w:val="left" w:pos="284"/>
          <w:tab w:val="left" w:pos="426"/>
          <w:tab w:val="left" w:pos="1929"/>
          <w:tab w:val="left" w:pos="1930"/>
        </w:tabs>
        <w:spacing w:before="1"/>
        <w:ind w:left="0" w:firstLine="0"/>
        <w:jc w:val="left"/>
        <w:rPr>
          <w:sz w:val="24"/>
        </w:rPr>
      </w:pPr>
      <w:r>
        <w:rPr>
          <w:sz w:val="24"/>
        </w:rPr>
        <w:t>проводить мероприятия по профилактике травматизма во время занятий физическими упражнениями;</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владеть техникой выполнения тестовых испытаний Всероссийского физкультурн</w:t>
      </w:r>
      <w:proofErr w:type="gramStart"/>
      <w:r>
        <w:rPr>
          <w:sz w:val="24"/>
        </w:rPr>
        <w:t>о-</w:t>
      </w:r>
      <w:proofErr w:type="gramEnd"/>
      <w:r>
        <w:rPr>
          <w:sz w:val="24"/>
        </w:rPr>
        <w:t xml:space="preserve"> спортивного комплекса «Готов к труду и обороне»</w:t>
      </w:r>
      <w:r>
        <w:rPr>
          <w:spacing w:val="-15"/>
          <w:sz w:val="24"/>
        </w:rPr>
        <w:t xml:space="preserve"> </w:t>
      </w:r>
      <w:r>
        <w:rPr>
          <w:sz w:val="24"/>
        </w:rPr>
        <w:t>(ГТО).</w:t>
      </w:r>
    </w:p>
    <w:p w:rsidR="00B971A5" w:rsidRDefault="001730D5" w:rsidP="00CA6FD8">
      <w:pPr>
        <w:pStyle w:val="2"/>
        <w:tabs>
          <w:tab w:val="left" w:pos="284"/>
          <w:tab w:val="left" w:pos="426"/>
        </w:tabs>
        <w:spacing w:line="274" w:lineRule="exact"/>
        <w:ind w:left="0"/>
        <w:jc w:val="left"/>
      </w:pPr>
      <w:r>
        <w:t>Выпускник на базовом уровне получит возможность научиться:</w:t>
      </w:r>
    </w:p>
    <w:p w:rsidR="00B971A5" w:rsidRDefault="001730D5" w:rsidP="00CA6FD8">
      <w:pPr>
        <w:pStyle w:val="a6"/>
        <w:numPr>
          <w:ilvl w:val="2"/>
          <w:numId w:val="157"/>
        </w:numPr>
        <w:tabs>
          <w:tab w:val="left" w:pos="284"/>
          <w:tab w:val="left" w:pos="426"/>
          <w:tab w:val="left" w:pos="1929"/>
          <w:tab w:val="left" w:pos="1930"/>
        </w:tabs>
        <w:spacing w:before="4" w:line="237" w:lineRule="auto"/>
        <w:ind w:left="0" w:firstLine="0"/>
        <w:jc w:val="left"/>
        <w:rPr>
          <w:sz w:val="24"/>
        </w:rPr>
      </w:pPr>
      <w:r>
        <w:rPr>
          <w:sz w:val="24"/>
        </w:rPr>
        <w:t>самостоятельно организовывать и осуществлять физкультурную деятельность для проведения индивидуального, коллективного и семейного</w:t>
      </w:r>
      <w:r>
        <w:rPr>
          <w:spacing w:val="-2"/>
          <w:sz w:val="24"/>
        </w:rPr>
        <w:t xml:space="preserve"> </w:t>
      </w:r>
      <w:r>
        <w:rPr>
          <w:sz w:val="24"/>
        </w:rPr>
        <w:t>досуга;</w:t>
      </w:r>
    </w:p>
    <w:p w:rsidR="00B971A5" w:rsidRDefault="001730D5" w:rsidP="00CA6FD8">
      <w:pPr>
        <w:pStyle w:val="a6"/>
        <w:numPr>
          <w:ilvl w:val="2"/>
          <w:numId w:val="157"/>
        </w:numPr>
        <w:tabs>
          <w:tab w:val="left" w:pos="284"/>
          <w:tab w:val="left" w:pos="426"/>
          <w:tab w:val="left" w:pos="1929"/>
          <w:tab w:val="left" w:pos="1930"/>
          <w:tab w:val="left" w:pos="3281"/>
          <w:tab w:val="left" w:pos="4721"/>
          <w:tab w:val="left" w:pos="6133"/>
          <w:tab w:val="left" w:pos="6478"/>
          <w:tab w:val="left" w:pos="7929"/>
        </w:tabs>
        <w:spacing w:before="1"/>
        <w:ind w:left="0" w:firstLine="0"/>
        <w:jc w:val="left"/>
        <w:rPr>
          <w:sz w:val="24"/>
        </w:rPr>
      </w:pPr>
      <w:r>
        <w:rPr>
          <w:sz w:val="24"/>
        </w:rPr>
        <w:t>выполнять</w:t>
      </w:r>
      <w:r>
        <w:rPr>
          <w:sz w:val="24"/>
        </w:rPr>
        <w:tab/>
        <w:t>требования</w:t>
      </w:r>
      <w:r>
        <w:rPr>
          <w:sz w:val="24"/>
        </w:rPr>
        <w:tab/>
        <w:t>физической</w:t>
      </w:r>
      <w:r>
        <w:rPr>
          <w:sz w:val="24"/>
        </w:rPr>
        <w:tab/>
        <w:t>и</w:t>
      </w:r>
      <w:r>
        <w:rPr>
          <w:sz w:val="24"/>
        </w:rPr>
        <w:tab/>
        <w:t>спортивной</w:t>
      </w:r>
      <w:r>
        <w:rPr>
          <w:sz w:val="24"/>
        </w:rPr>
        <w:tab/>
        <w:t>подготовки, определяемые вступительными экзаменами в профильные</w:t>
      </w:r>
      <w:r>
        <w:rPr>
          <w:spacing w:val="-19"/>
          <w:sz w:val="24"/>
        </w:rPr>
        <w:t xml:space="preserve"> </w:t>
      </w:r>
      <w:r>
        <w:rPr>
          <w:sz w:val="24"/>
        </w:rPr>
        <w:t>учреждения</w:t>
      </w:r>
    </w:p>
    <w:p w:rsidR="00B971A5" w:rsidRDefault="001730D5" w:rsidP="00CA6FD8">
      <w:pPr>
        <w:pStyle w:val="a3"/>
        <w:tabs>
          <w:tab w:val="left" w:pos="284"/>
          <w:tab w:val="left" w:pos="426"/>
        </w:tabs>
        <w:ind w:left="0" w:firstLine="0"/>
        <w:jc w:val="left"/>
      </w:pPr>
      <w:r>
        <w:t>профессионального образования;</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w:t>
      </w:r>
      <w:r>
        <w:rPr>
          <w:spacing w:val="-1"/>
          <w:sz w:val="24"/>
        </w:rPr>
        <w:t xml:space="preserve"> </w:t>
      </w:r>
      <w:r>
        <w:rPr>
          <w:sz w:val="24"/>
        </w:rPr>
        <w:t>мониторинга;</w:t>
      </w:r>
    </w:p>
    <w:p w:rsidR="00B971A5" w:rsidRDefault="001730D5" w:rsidP="00CA6FD8">
      <w:pPr>
        <w:pStyle w:val="a6"/>
        <w:numPr>
          <w:ilvl w:val="2"/>
          <w:numId w:val="157"/>
        </w:numPr>
        <w:tabs>
          <w:tab w:val="left" w:pos="284"/>
          <w:tab w:val="left" w:pos="426"/>
          <w:tab w:val="left" w:pos="1930"/>
        </w:tabs>
        <w:spacing w:before="1"/>
        <w:ind w:left="0" w:firstLine="0"/>
        <w:rPr>
          <w:sz w:val="24"/>
        </w:rPr>
      </w:pPr>
      <w:r>
        <w:rPr>
          <w:sz w:val="24"/>
        </w:rPr>
        <w:t>выполнять технические приемы и тактические действия национальных видов</w:t>
      </w:r>
      <w:r>
        <w:rPr>
          <w:spacing w:val="-14"/>
          <w:sz w:val="24"/>
        </w:rPr>
        <w:t xml:space="preserve"> </w:t>
      </w:r>
      <w:r>
        <w:rPr>
          <w:sz w:val="24"/>
        </w:rPr>
        <w:t>спорта;</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выполнять     нормативные     требования     испытаний     (тестов) Всероссийского физкультурно-спортивного комплекса «Готов к труду и</w:t>
      </w:r>
      <w:r>
        <w:rPr>
          <w:spacing w:val="-18"/>
          <w:sz w:val="24"/>
        </w:rPr>
        <w:t xml:space="preserve"> </w:t>
      </w:r>
      <w:r>
        <w:rPr>
          <w:sz w:val="24"/>
        </w:rPr>
        <w:t>обороне»</w:t>
      </w:r>
    </w:p>
    <w:p w:rsidR="00B971A5" w:rsidRDefault="001730D5" w:rsidP="00CA6FD8">
      <w:pPr>
        <w:pStyle w:val="a3"/>
        <w:tabs>
          <w:tab w:val="left" w:pos="284"/>
          <w:tab w:val="left" w:pos="426"/>
        </w:tabs>
        <w:ind w:left="0" w:firstLine="0"/>
        <w:jc w:val="left"/>
      </w:pPr>
      <w:r>
        <w:t>(ГТО);</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осуществлять судейство в избранном виде</w:t>
      </w:r>
      <w:r>
        <w:rPr>
          <w:spacing w:val="-4"/>
          <w:sz w:val="24"/>
        </w:rPr>
        <w:t xml:space="preserve"> </w:t>
      </w:r>
      <w:r>
        <w:rPr>
          <w:sz w:val="24"/>
        </w:rPr>
        <w:t>спорта;</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составлять и выполнять комплексы специальной физической подготовки.</w:t>
      </w:r>
    </w:p>
    <w:p w:rsidR="00B971A5" w:rsidRDefault="00B971A5" w:rsidP="00CA6FD8">
      <w:pPr>
        <w:pStyle w:val="a3"/>
        <w:tabs>
          <w:tab w:val="left" w:pos="284"/>
          <w:tab w:val="left" w:pos="426"/>
        </w:tabs>
        <w:ind w:left="0" w:firstLine="0"/>
        <w:jc w:val="left"/>
      </w:pPr>
    </w:p>
    <w:p w:rsidR="00B971A5" w:rsidRDefault="001730D5" w:rsidP="00CA6FD8">
      <w:pPr>
        <w:tabs>
          <w:tab w:val="left" w:pos="284"/>
          <w:tab w:val="left" w:pos="426"/>
        </w:tabs>
        <w:jc w:val="both"/>
        <w:rPr>
          <w:sz w:val="24"/>
        </w:rPr>
      </w:pPr>
      <w:r>
        <w:rPr>
          <w:b/>
          <w:sz w:val="24"/>
        </w:rPr>
        <w:t xml:space="preserve">«Основы    безопасности    жизнедеятельности»     (базовый     уровень)     </w:t>
      </w:r>
      <w:r>
        <w:rPr>
          <w:sz w:val="24"/>
        </w:rPr>
        <w:t xml:space="preserve">–    требования к предметным результатам </w:t>
      </w:r>
      <w:proofErr w:type="gramStart"/>
      <w:r>
        <w:rPr>
          <w:sz w:val="24"/>
        </w:rPr>
        <w:t>освоения базового курса основ безопасности жизнедеятельности</w:t>
      </w:r>
      <w:proofErr w:type="gramEnd"/>
      <w:r>
        <w:rPr>
          <w:sz w:val="24"/>
        </w:rPr>
        <w:t xml:space="preserve"> должны</w:t>
      </w:r>
      <w:r>
        <w:rPr>
          <w:spacing w:val="-3"/>
          <w:sz w:val="24"/>
        </w:rPr>
        <w:t xml:space="preserve"> </w:t>
      </w:r>
      <w:r>
        <w:rPr>
          <w:sz w:val="24"/>
        </w:rPr>
        <w:t>отражать:</w:t>
      </w:r>
    </w:p>
    <w:p w:rsidR="00B971A5" w:rsidRDefault="001730D5" w:rsidP="00CA6FD8">
      <w:pPr>
        <w:pStyle w:val="a6"/>
        <w:numPr>
          <w:ilvl w:val="0"/>
          <w:numId w:val="43"/>
        </w:numPr>
        <w:tabs>
          <w:tab w:val="left" w:pos="284"/>
          <w:tab w:val="left" w:pos="426"/>
          <w:tab w:val="left" w:pos="1765"/>
        </w:tabs>
        <w:spacing w:before="77"/>
        <w:ind w:left="0" w:firstLine="0"/>
        <w:jc w:val="both"/>
        <w:rPr>
          <w:sz w:val="24"/>
        </w:rPr>
      </w:pPr>
      <w:r>
        <w:rPr>
          <w:sz w:val="24"/>
        </w:rPr>
        <w:t>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w:t>
      </w:r>
      <w:proofErr w:type="gramStart"/>
      <w:r>
        <w:rPr>
          <w:sz w:val="24"/>
        </w:rPr>
        <w:t>о-</w:t>
      </w:r>
      <w:proofErr w:type="gramEnd"/>
      <w:r>
        <w:rPr>
          <w:sz w:val="24"/>
        </w:rPr>
        <w:t xml:space="preserve"> 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w:t>
      </w:r>
      <w:r>
        <w:rPr>
          <w:spacing w:val="1"/>
          <w:sz w:val="24"/>
        </w:rPr>
        <w:t xml:space="preserve"> </w:t>
      </w:r>
      <w:r>
        <w:rPr>
          <w:sz w:val="24"/>
        </w:rPr>
        <w:t>фактора;</w:t>
      </w:r>
    </w:p>
    <w:p w:rsidR="00B971A5" w:rsidRDefault="001730D5" w:rsidP="00CA6FD8">
      <w:pPr>
        <w:pStyle w:val="a6"/>
        <w:numPr>
          <w:ilvl w:val="0"/>
          <w:numId w:val="43"/>
        </w:numPr>
        <w:tabs>
          <w:tab w:val="left" w:pos="284"/>
          <w:tab w:val="left" w:pos="426"/>
          <w:tab w:val="left" w:pos="1765"/>
        </w:tabs>
        <w:spacing w:before="3"/>
        <w:ind w:left="0" w:firstLine="0"/>
        <w:jc w:val="both"/>
        <w:rPr>
          <w:sz w:val="24"/>
        </w:rPr>
      </w:pPr>
      <w:r>
        <w:rPr>
          <w:sz w:val="24"/>
        </w:rPr>
        <w:t>знание основ государственной системы, российского законодательства, направленных на защиту населения от внешних и внутренних</w:t>
      </w:r>
      <w:r>
        <w:rPr>
          <w:spacing w:val="-7"/>
          <w:sz w:val="24"/>
        </w:rPr>
        <w:t xml:space="preserve"> </w:t>
      </w:r>
      <w:r>
        <w:rPr>
          <w:sz w:val="24"/>
        </w:rPr>
        <w:t>угроз;</w:t>
      </w:r>
    </w:p>
    <w:p w:rsidR="00B971A5" w:rsidRDefault="001730D5" w:rsidP="00CA6FD8">
      <w:pPr>
        <w:pStyle w:val="a6"/>
        <w:numPr>
          <w:ilvl w:val="0"/>
          <w:numId w:val="43"/>
        </w:numPr>
        <w:tabs>
          <w:tab w:val="left" w:pos="284"/>
          <w:tab w:val="left" w:pos="426"/>
          <w:tab w:val="left" w:pos="1765"/>
        </w:tabs>
        <w:ind w:left="0" w:firstLine="0"/>
        <w:jc w:val="both"/>
        <w:rPr>
          <w:sz w:val="24"/>
        </w:rPr>
      </w:pPr>
      <w:r>
        <w:rPr>
          <w:sz w:val="24"/>
        </w:rPr>
        <w:t>сформированность представлений о необходимости отрицания экстремизма, терроризма, других действий противоправного характера, а также асоциального</w:t>
      </w:r>
      <w:r>
        <w:rPr>
          <w:spacing w:val="-28"/>
          <w:sz w:val="24"/>
        </w:rPr>
        <w:t xml:space="preserve"> </w:t>
      </w:r>
      <w:r>
        <w:rPr>
          <w:sz w:val="24"/>
        </w:rPr>
        <w:t>поведения;</w:t>
      </w:r>
    </w:p>
    <w:p w:rsidR="00B971A5" w:rsidRDefault="001730D5" w:rsidP="00CA6FD8">
      <w:pPr>
        <w:pStyle w:val="a6"/>
        <w:numPr>
          <w:ilvl w:val="0"/>
          <w:numId w:val="43"/>
        </w:numPr>
        <w:tabs>
          <w:tab w:val="left" w:pos="284"/>
          <w:tab w:val="left" w:pos="426"/>
          <w:tab w:val="left" w:pos="1765"/>
        </w:tabs>
        <w:ind w:left="0" w:firstLine="0"/>
        <w:jc w:val="both"/>
        <w:rPr>
          <w:sz w:val="24"/>
        </w:rPr>
      </w:pPr>
      <w:r>
        <w:rPr>
          <w:sz w:val="24"/>
        </w:rPr>
        <w:t>сформированность представлений о здоровом образе жизни как о средстве обеспечения духовного, физического и социального благополучия</w:t>
      </w:r>
      <w:r>
        <w:rPr>
          <w:spacing w:val="-2"/>
          <w:sz w:val="24"/>
        </w:rPr>
        <w:t xml:space="preserve"> </w:t>
      </w:r>
      <w:r>
        <w:rPr>
          <w:sz w:val="24"/>
        </w:rPr>
        <w:t>личности;</w:t>
      </w:r>
    </w:p>
    <w:p w:rsidR="00B971A5" w:rsidRDefault="001730D5" w:rsidP="00CA6FD8">
      <w:pPr>
        <w:pStyle w:val="a6"/>
        <w:numPr>
          <w:ilvl w:val="0"/>
          <w:numId w:val="43"/>
        </w:numPr>
        <w:tabs>
          <w:tab w:val="left" w:pos="284"/>
          <w:tab w:val="left" w:pos="426"/>
          <w:tab w:val="left" w:pos="1765"/>
        </w:tabs>
        <w:ind w:left="0" w:firstLine="0"/>
        <w:jc w:val="both"/>
        <w:rPr>
          <w:sz w:val="24"/>
        </w:rPr>
      </w:pPr>
      <w:r>
        <w:rPr>
          <w:sz w:val="24"/>
        </w:rPr>
        <w:t xml:space="preserve">знание распространённых опасных и чрезвычайных ситуаций  природного, техногенного и </w:t>
      </w:r>
      <w:r>
        <w:rPr>
          <w:sz w:val="24"/>
        </w:rPr>
        <w:lastRenderedPageBreak/>
        <w:t>социального характера;</w:t>
      </w:r>
    </w:p>
    <w:p w:rsidR="00B971A5" w:rsidRDefault="001730D5" w:rsidP="00CA6FD8">
      <w:pPr>
        <w:pStyle w:val="a6"/>
        <w:numPr>
          <w:ilvl w:val="0"/>
          <w:numId w:val="43"/>
        </w:numPr>
        <w:tabs>
          <w:tab w:val="left" w:pos="284"/>
          <w:tab w:val="left" w:pos="426"/>
          <w:tab w:val="left" w:pos="1765"/>
        </w:tabs>
        <w:ind w:left="0" w:firstLine="0"/>
        <w:jc w:val="both"/>
        <w:rPr>
          <w:sz w:val="24"/>
        </w:rPr>
      </w:pPr>
      <w:r>
        <w:rPr>
          <w:sz w:val="24"/>
        </w:rPr>
        <w:t xml:space="preserve">знание факторов, пагубно влияющих на здоровье человека, исключение </w:t>
      </w:r>
      <w:r>
        <w:rPr>
          <w:spacing w:val="4"/>
          <w:sz w:val="24"/>
        </w:rPr>
        <w:t xml:space="preserve">из </w:t>
      </w:r>
      <w:r>
        <w:rPr>
          <w:sz w:val="24"/>
        </w:rPr>
        <w:t>своей жизни вредных привычек (курения, пьянства и т.</w:t>
      </w:r>
      <w:r>
        <w:rPr>
          <w:spacing w:val="4"/>
          <w:sz w:val="24"/>
        </w:rPr>
        <w:t xml:space="preserve"> </w:t>
      </w:r>
      <w:r>
        <w:rPr>
          <w:sz w:val="24"/>
        </w:rPr>
        <w:t>д.);</w:t>
      </w:r>
    </w:p>
    <w:p w:rsidR="00B971A5" w:rsidRDefault="001730D5" w:rsidP="00CA6FD8">
      <w:pPr>
        <w:pStyle w:val="a6"/>
        <w:numPr>
          <w:ilvl w:val="0"/>
          <w:numId w:val="43"/>
        </w:numPr>
        <w:tabs>
          <w:tab w:val="left" w:pos="284"/>
          <w:tab w:val="left" w:pos="426"/>
          <w:tab w:val="left" w:pos="1765"/>
        </w:tabs>
        <w:spacing w:before="1"/>
        <w:ind w:left="0" w:firstLine="0"/>
        <w:jc w:val="both"/>
        <w:rPr>
          <w:sz w:val="24"/>
        </w:rPr>
      </w:pPr>
      <w:r>
        <w:rPr>
          <w:sz w:val="24"/>
        </w:rPr>
        <w:t>знание основных мер защиты (в том числе в области гражданской обороны) и правил поведения в условиях опасных и чрезвычайных</w:t>
      </w:r>
      <w:r>
        <w:rPr>
          <w:spacing w:val="6"/>
          <w:sz w:val="24"/>
        </w:rPr>
        <w:t xml:space="preserve"> </w:t>
      </w:r>
      <w:r>
        <w:rPr>
          <w:sz w:val="24"/>
        </w:rPr>
        <w:t>ситуаций;</w:t>
      </w:r>
    </w:p>
    <w:p w:rsidR="00B971A5" w:rsidRDefault="001730D5" w:rsidP="00CA6FD8">
      <w:pPr>
        <w:pStyle w:val="a6"/>
        <w:numPr>
          <w:ilvl w:val="0"/>
          <w:numId w:val="43"/>
        </w:numPr>
        <w:tabs>
          <w:tab w:val="left" w:pos="284"/>
          <w:tab w:val="left" w:pos="426"/>
          <w:tab w:val="left" w:pos="1767"/>
        </w:tabs>
        <w:ind w:left="0" w:firstLine="0"/>
        <w:jc w:val="both"/>
        <w:rPr>
          <w:sz w:val="24"/>
        </w:rPr>
      </w:pPr>
      <w:r>
        <w:rPr>
          <w:sz w:val="24"/>
        </w:rPr>
        <w:t>умение предвидеть возникновение опасных и чрезвычайных ситуаций по характерным для них признакам, а также использовать различные информационные</w:t>
      </w:r>
      <w:r>
        <w:rPr>
          <w:spacing w:val="-18"/>
          <w:sz w:val="24"/>
        </w:rPr>
        <w:t xml:space="preserve"> </w:t>
      </w:r>
      <w:r>
        <w:rPr>
          <w:sz w:val="24"/>
        </w:rPr>
        <w:t>источники;</w:t>
      </w:r>
    </w:p>
    <w:p w:rsidR="00B971A5" w:rsidRDefault="001730D5" w:rsidP="00CA6FD8">
      <w:pPr>
        <w:pStyle w:val="a6"/>
        <w:numPr>
          <w:ilvl w:val="0"/>
          <w:numId w:val="43"/>
        </w:numPr>
        <w:tabs>
          <w:tab w:val="left" w:pos="284"/>
          <w:tab w:val="left" w:pos="426"/>
          <w:tab w:val="left" w:pos="1767"/>
        </w:tabs>
        <w:ind w:left="0" w:firstLine="0"/>
        <w:jc w:val="both"/>
        <w:rPr>
          <w:sz w:val="24"/>
        </w:rPr>
      </w:pPr>
      <w:r>
        <w:rPr>
          <w:sz w:val="24"/>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w:t>
      </w:r>
      <w:r>
        <w:rPr>
          <w:spacing w:val="4"/>
          <w:sz w:val="24"/>
        </w:rPr>
        <w:t xml:space="preserve"> </w:t>
      </w:r>
      <w:r>
        <w:rPr>
          <w:sz w:val="24"/>
        </w:rPr>
        <w:t>ситуациях;</w:t>
      </w:r>
    </w:p>
    <w:p w:rsidR="00B971A5" w:rsidRDefault="001730D5" w:rsidP="00CA6FD8">
      <w:pPr>
        <w:pStyle w:val="a6"/>
        <w:numPr>
          <w:ilvl w:val="0"/>
          <w:numId w:val="43"/>
        </w:numPr>
        <w:tabs>
          <w:tab w:val="left" w:pos="284"/>
          <w:tab w:val="left" w:pos="426"/>
          <w:tab w:val="left" w:pos="1885"/>
        </w:tabs>
        <w:ind w:left="0" w:firstLine="0"/>
        <w:jc w:val="both"/>
        <w:rPr>
          <w:sz w:val="24"/>
        </w:rPr>
      </w:pPr>
      <w:r>
        <w:rPr>
          <w:sz w:val="24"/>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w:t>
      </w:r>
      <w:r>
        <w:rPr>
          <w:spacing w:val="-1"/>
          <w:sz w:val="24"/>
        </w:rPr>
        <w:t xml:space="preserve"> </w:t>
      </w:r>
      <w:r>
        <w:rPr>
          <w:sz w:val="24"/>
        </w:rPr>
        <w:t>подготовка;</w:t>
      </w:r>
    </w:p>
    <w:p w:rsidR="00B971A5" w:rsidRDefault="001730D5" w:rsidP="00CA6FD8">
      <w:pPr>
        <w:pStyle w:val="a6"/>
        <w:numPr>
          <w:ilvl w:val="0"/>
          <w:numId w:val="43"/>
        </w:numPr>
        <w:tabs>
          <w:tab w:val="left" w:pos="284"/>
          <w:tab w:val="left" w:pos="426"/>
          <w:tab w:val="left" w:pos="1885"/>
        </w:tabs>
        <w:spacing w:before="1"/>
        <w:ind w:left="0" w:firstLine="0"/>
        <w:jc w:val="both"/>
        <w:rPr>
          <w:sz w:val="24"/>
        </w:rPr>
      </w:pPr>
      <w:r>
        <w:rPr>
          <w:sz w:val="24"/>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w:t>
      </w:r>
      <w:r>
        <w:rPr>
          <w:spacing w:val="-4"/>
          <w:sz w:val="24"/>
        </w:rPr>
        <w:t xml:space="preserve"> </w:t>
      </w:r>
      <w:r>
        <w:rPr>
          <w:sz w:val="24"/>
        </w:rPr>
        <w:t>запасе;</w:t>
      </w:r>
    </w:p>
    <w:p w:rsidR="00B971A5" w:rsidRDefault="001730D5" w:rsidP="00CA6FD8">
      <w:pPr>
        <w:pStyle w:val="a6"/>
        <w:numPr>
          <w:ilvl w:val="0"/>
          <w:numId w:val="43"/>
        </w:numPr>
        <w:tabs>
          <w:tab w:val="left" w:pos="284"/>
          <w:tab w:val="left" w:pos="426"/>
          <w:tab w:val="left" w:pos="1885"/>
        </w:tabs>
        <w:ind w:left="0" w:firstLine="0"/>
        <w:jc w:val="both"/>
        <w:rPr>
          <w:sz w:val="24"/>
        </w:rPr>
      </w:pPr>
      <w:r>
        <w:rPr>
          <w:sz w:val="24"/>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w:t>
      </w:r>
      <w:r>
        <w:rPr>
          <w:spacing w:val="-5"/>
          <w:sz w:val="24"/>
        </w:rPr>
        <w:t xml:space="preserve"> </w:t>
      </w:r>
      <w:r>
        <w:rPr>
          <w:sz w:val="24"/>
        </w:rPr>
        <w:t>профилактике.</w:t>
      </w:r>
    </w:p>
    <w:p w:rsidR="00B971A5" w:rsidRDefault="001730D5" w:rsidP="00CA6FD8">
      <w:pPr>
        <w:pStyle w:val="2"/>
        <w:tabs>
          <w:tab w:val="left" w:pos="284"/>
          <w:tab w:val="left" w:pos="426"/>
        </w:tabs>
        <w:spacing w:before="5"/>
        <w:ind w:left="0"/>
      </w:pPr>
      <w:r>
        <w:t>В результате изучения учебного предмета «Основы безопасности жизнедеятельности» на уровне среднего общего образования выпускник на базовом уровне научится:</w:t>
      </w:r>
    </w:p>
    <w:p w:rsidR="00B971A5" w:rsidRDefault="001730D5" w:rsidP="00CA6FD8">
      <w:pPr>
        <w:tabs>
          <w:tab w:val="left" w:pos="284"/>
          <w:tab w:val="left" w:pos="426"/>
        </w:tabs>
        <w:spacing w:line="271" w:lineRule="exact"/>
        <w:jc w:val="both"/>
        <w:rPr>
          <w:b/>
          <w:sz w:val="24"/>
        </w:rPr>
      </w:pPr>
      <w:r>
        <w:rPr>
          <w:b/>
          <w:sz w:val="24"/>
        </w:rPr>
        <w:t>Основы комплексной безопасности</w:t>
      </w:r>
    </w:p>
    <w:p w:rsidR="00B971A5" w:rsidRDefault="001730D5" w:rsidP="00CA6FD8">
      <w:pPr>
        <w:pStyle w:val="a6"/>
        <w:numPr>
          <w:ilvl w:val="2"/>
          <w:numId w:val="157"/>
        </w:numPr>
        <w:tabs>
          <w:tab w:val="left" w:pos="284"/>
          <w:tab w:val="left" w:pos="426"/>
          <w:tab w:val="left" w:pos="1930"/>
        </w:tabs>
        <w:spacing w:before="2"/>
        <w:ind w:left="0" w:firstLine="0"/>
        <w:rPr>
          <w:sz w:val="24"/>
        </w:rPr>
      </w:pPr>
      <w:r>
        <w:rPr>
          <w:sz w:val="24"/>
        </w:rPr>
        <w:t>Комментировать назначение основных нормативных правовых актов, определяющих правила и безопасность дорожного</w:t>
      </w:r>
      <w:r>
        <w:rPr>
          <w:spacing w:val="-4"/>
          <w:sz w:val="24"/>
        </w:rPr>
        <w:t xml:space="preserve"> </w:t>
      </w:r>
      <w:r>
        <w:rPr>
          <w:sz w:val="24"/>
        </w:rPr>
        <w:t>движения;</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использовать основные нормативные правовые акты в области безопасности дорожного движения для изучения и реализации своих прав и определения</w:t>
      </w:r>
      <w:r>
        <w:rPr>
          <w:spacing w:val="-37"/>
          <w:sz w:val="24"/>
        </w:rPr>
        <w:t xml:space="preserve"> </w:t>
      </w:r>
      <w:r>
        <w:rPr>
          <w:sz w:val="24"/>
        </w:rPr>
        <w:t>ответственности;</w:t>
      </w:r>
    </w:p>
    <w:p w:rsidR="00B971A5" w:rsidRDefault="001730D5" w:rsidP="00CA6FD8">
      <w:pPr>
        <w:pStyle w:val="a6"/>
        <w:numPr>
          <w:ilvl w:val="2"/>
          <w:numId w:val="157"/>
        </w:numPr>
        <w:tabs>
          <w:tab w:val="left" w:pos="284"/>
          <w:tab w:val="left" w:pos="426"/>
          <w:tab w:val="left" w:pos="1930"/>
        </w:tabs>
        <w:spacing w:before="1"/>
        <w:ind w:left="0" w:firstLine="0"/>
        <w:rPr>
          <w:sz w:val="24"/>
        </w:rPr>
      </w:pPr>
      <w:r>
        <w:rPr>
          <w:sz w:val="24"/>
        </w:rPr>
        <w:t>оперировать основными понятиями в области безопасности дорожного</w:t>
      </w:r>
      <w:r>
        <w:rPr>
          <w:spacing w:val="-6"/>
          <w:sz w:val="24"/>
        </w:rPr>
        <w:t xml:space="preserve"> </w:t>
      </w:r>
      <w:r>
        <w:rPr>
          <w:sz w:val="24"/>
        </w:rPr>
        <w:t>движения;</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объяснять назначение предметов экипировки для обеспечения безопасности при управлении двухколесным транспортным</w:t>
      </w:r>
      <w:r>
        <w:rPr>
          <w:spacing w:val="-5"/>
          <w:sz w:val="24"/>
        </w:rPr>
        <w:t xml:space="preserve"> </w:t>
      </w:r>
      <w:r>
        <w:rPr>
          <w:sz w:val="24"/>
        </w:rPr>
        <w:t>средством;</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действовать согласно указанию на дорожных</w:t>
      </w:r>
      <w:r>
        <w:rPr>
          <w:spacing w:val="-10"/>
          <w:sz w:val="24"/>
        </w:rPr>
        <w:t xml:space="preserve"> </w:t>
      </w:r>
      <w:r>
        <w:rPr>
          <w:sz w:val="24"/>
        </w:rPr>
        <w:t>знаках;</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пользоваться официальными источниками для получения информации в области безопасности дорожного</w:t>
      </w:r>
      <w:r>
        <w:rPr>
          <w:spacing w:val="1"/>
          <w:sz w:val="24"/>
        </w:rPr>
        <w:t xml:space="preserve"> </w:t>
      </w:r>
      <w:r>
        <w:rPr>
          <w:sz w:val="24"/>
        </w:rPr>
        <w:t>движения;</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w:t>
      </w:r>
      <w:r>
        <w:rPr>
          <w:spacing w:val="3"/>
          <w:sz w:val="24"/>
        </w:rPr>
        <w:t xml:space="preserve"> </w:t>
      </w:r>
      <w:r>
        <w:rPr>
          <w:sz w:val="24"/>
        </w:rPr>
        <w:t>людей);</w:t>
      </w:r>
    </w:p>
    <w:p w:rsidR="00B971A5" w:rsidRDefault="001730D5" w:rsidP="00CA6FD8">
      <w:pPr>
        <w:pStyle w:val="a6"/>
        <w:numPr>
          <w:ilvl w:val="2"/>
          <w:numId w:val="157"/>
        </w:numPr>
        <w:tabs>
          <w:tab w:val="left" w:pos="284"/>
          <w:tab w:val="left" w:pos="426"/>
          <w:tab w:val="left" w:pos="1930"/>
        </w:tabs>
        <w:spacing w:before="77"/>
        <w:ind w:left="0" w:firstLine="0"/>
        <w:rPr>
          <w:sz w:val="24"/>
        </w:rPr>
      </w:pPr>
      <w:r>
        <w:rPr>
          <w:sz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w:t>
      </w:r>
      <w:r>
        <w:rPr>
          <w:spacing w:val="3"/>
          <w:sz w:val="24"/>
        </w:rPr>
        <w:t xml:space="preserve"> </w:t>
      </w:r>
      <w:r>
        <w:rPr>
          <w:sz w:val="24"/>
        </w:rPr>
        <w:t>средств);</w:t>
      </w:r>
    </w:p>
    <w:p w:rsidR="00B971A5" w:rsidRDefault="001730D5" w:rsidP="00CA6FD8">
      <w:pPr>
        <w:pStyle w:val="a6"/>
        <w:numPr>
          <w:ilvl w:val="2"/>
          <w:numId w:val="157"/>
        </w:numPr>
        <w:tabs>
          <w:tab w:val="left" w:pos="284"/>
          <w:tab w:val="left" w:pos="426"/>
          <w:tab w:val="left" w:pos="1929"/>
          <w:tab w:val="left" w:pos="1930"/>
          <w:tab w:val="left" w:pos="3826"/>
          <w:tab w:val="left" w:pos="5194"/>
          <w:tab w:val="left" w:pos="6790"/>
          <w:tab w:val="left" w:pos="7991"/>
          <w:tab w:val="left" w:pos="8761"/>
          <w:tab w:val="left" w:pos="9085"/>
          <w:tab w:val="left" w:pos="10111"/>
        </w:tabs>
        <w:spacing w:before="3"/>
        <w:ind w:left="0" w:firstLine="0"/>
        <w:jc w:val="left"/>
        <w:rPr>
          <w:sz w:val="24"/>
        </w:rPr>
      </w:pPr>
      <w:r>
        <w:rPr>
          <w:sz w:val="24"/>
        </w:rPr>
        <w:t>комментировать</w:t>
      </w:r>
      <w:r>
        <w:rPr>
          <w:sz w:val="24"/>
        </w:rPr>
        <w:tab/>
        <w:t>назначение</w:t>
      </w:r>
      <w:r>
        <w:rPr>
          <w:sz w:val="24"/>
        </w:rPr>
        <w:tab/>
        <w:t>нормативных</w:t>
      </w:r>
      <w:r>
        <w:rPr>
          <w:sz w:val="24"/>
        </w:rPr>
        <w:tab/>
        <w:t>правовых</w:t>
      </w:r>
      <w:r>
        <w:rPr>
          <w:sz w:val="24"/>
        </w:rPr>
        <w:tab/>
        <w:t>актов</w:t>
      </w:r>
      <w:r>
        <w:rPr>
          <w:sz w:val="24"/>
        </w:rPr>
        <w:tab/>
        <w:t>в</w:t>
      </w:r>
      <w:r>
        <w:rPr>
          <w:sz w:val="24"/>
        </w:rPr>
        <w:tab/>
        <w:t>области</w:t>
      </w:r>
      <w:r>
        <w:rPr>
          <w:sz w:val="24"/>
        </w:rPr>
        <w:tab/>
      </w:r>
      <w:r>
        <w:rPr>
          <w:spacing w:val="-4"/>
          <w:sz w:val="24"/>
        </w:rPr>
        <w:t xml:space="preserve">охраны </w:t>
      </w:r>
      <w:r>
        <w:rPr>
          <w:sz w:val="24"/>
        </w:rPr>
        <w:t>окружающей</w:t>
      </w:r>
      <w:r>
        <w:rPr>
          <w:spacing w:val="-1"/>
          <w:sz w:val="24"/>
        </w:rPr>
        <w:t xml:space="preserve"> </w:t>
      </w:r>
      <w:r>
        <w:rPr>
          <w:sz w:val="24"/>
        </w:rPr>
        <w:t>среды;</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использовать основные нормативные правовые акты в области охраны окружающей среды для изучения и реализации своих прав и определения</w:t>
      </w:r>
      <w:r>
        <w:rPr>
          <w:spacing w:val="-14"/>
          <w:sz w:val="24"/>
        </w:rPr>
        <w:t xml:space="preserve"> </w:t>
      </w:r>
      <w:r>
        <w:rPr>
          <w:sz w:val="24"/>
        </w:rPr>
        <w:t>ответственности;</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оперировать основными понятиями в области охраны окружающей</w:t>
      </w:r>
      <w:r>
        <w:rPr>
          <w:spacing w:val="-4"/>
          <w:sz w:val="24"/>
        </w:rPr>
        <w:t xml:space="preserve"> </w:t>
      </w:r>
      <w:r>
        <w:rPr>
          <w:sz w:val="24"/>
        </w:rPr>
        <w:t>среды;</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распознавать наиболее неблагоприятные территории в районе</w:t>
      </w:r>
      <w:r>
        <w:rPr>
          <w:spacing w:val="-9"/>
          <w:sz w:val="24"/>
        </w:rPr>
        <w:t xml:space="preserve"> </w:t>
      </w:r>
      <w:r>
        <w:rPr>
          <w:sz w:val="24"/>
        </w:rPr>
        <w:t>проживания;</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описывать факторы экориска, объяснять, как снизить последствия их</w:t>
      </w:r>
      <w:r>
        <w:rPr>
          <w:spacing w:val="-30"/>
          <w:sz w:val="24"/>
        </w:rPr>
        <w:t xml:space="preserve"> </w:t>
      </w:r>
      <w:r>
        <w:rPr>
          <w:sz w:val="24"/>
        </w:rPr>
        <w:t>воздействия;</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определять, какие средства индивидуальной защиты необходимо использовать в зависимости от поражающего фактора при ухудшении экологической</w:t>
      </w:r>
      <w:r>
        <w:rPr>
          <w:spacing w:val="-11"/>
          <w:sz w:val="24"/>
        </w:rPr>
        <w:t xml:space="preserve"> </w:t>
      </w:r>
      <w:r>
        <w:rPr>
          <w:sz w:val="24"/>
        </w:rPr>
        <w:t>обстановки;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B971A5" w:rsidRDefault="001730D5" w:rsidP="00CA6FD8">
      <w:pPr>
        <w:pStyle w:val="a6"/>
        <w:numPr>
          <w:ilvl w:val="2"/>
          <w:numId w:val="157"/>
        </w:numPr>
        <w:tabs>
          <w:tab w:val="left" w:pos="284"/>
          <w:tab w:val="left" w:pos="426"/>
          <w:tab w:val="left" w:pos="1930"/>
        </w:tabs>
        <w:spacing w:before="1"/>
        <w:ind w:left="0" w:firstLine="0"/>
        <w:rPr>
          <w:sz w:val="24"/>
        </w:rPr>
      </w:pPr>
      <w:r>
        <w:rPr>
          <w:sz w:val="24"/>
        </w:rPr>
        <w:t>опознавать, для чего применяются и используются экологические</w:t>
      </w:r>
      <w:r>
        <w:rPr>
          <w:spacing w:val="-4"/>
          <w:sz w:val="24"/>
        </w:rPr>
        <w:t xml:space="preserve"> </w:t>
      </w:r>
      <w:r>
        <w:rPr>
          <w:sz w:val="24"/>
        </w:rPr>
        <w:t>знаки;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пользоваться официальными источниками для получения информации об экологической безопасности и охране окружающей</w:t>
      </w:r>
      <w:r>
        <w:rPr>
          <w:spacing w:val="5"/>
          <w:sz w:val="24"/>
        </w:rPr>
        <w:t xml:space="preserve"> </w:t>
      </w:r>
      <w:r>
        <w:rPr>
          <w:sz w:val="24"/>
        </w:rPr>
        <w:t>среды;</w:t>
      </w:r>
    </w:p>
    <w:p w:rsidR="00B971A5" w:rsidRDefault="001730D5" w:rsidP="00CA6FD8">
      <w:pPr>
        <w:pStyle w:val="a6"/>
        <w:numPr>
          <w:ilvl w:val="2"/>
          <w:numId w:val="157"/>
        </w:numPr>
        <w:tabs>
          <w:tab w:val="left" w:pos="284"/>
          <w:tab w:val="left" w:pos="426"/>
          <w:tab w:val="left" w:pos="1930"/>
        </w:tabs>
        <w:ind w:left="0" w:firstLine="0"/>
        <w:rPr>
          <w:sz w:val="24"/>
        </w:rPr>
      </w:pPr>
      <w:r>
        <w:rPr>
          <w:sz w:val="24"/>
        </w:rPr>
        <w:lastRenderedPageBreak/>
        <w:t>прогнозировать и оценивать свои действия в области охраны окружающей</w:t>
      </w:r>
      <w:r>
        <w:rPr>
          <w:spacing w:val="-9"/>
          <w:sz w:val="24"/>
        </w:rPr>
        <w:t xml:space="preserve"> </w:t>
      </w:r>
      <w:r>
        <w:rPr>
          <w:sz w:val="24"/>
        </w:rPr>
        <w:t>среды;</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составлять модель личного безопасного поведения в повседневной  жизнедеятельности и при ухудшении экологической</w:t>
      </w:r>
      <w:r>
        <w:rPr>
          <w:spacing w:val="6"/>
          <w:sz w:val="24"/>
        </w:rPr>
        <w:t xml:space="preserve"> </w:t>
      </w:r>
      <w:r>
        <w:rPr>
          <w:sz w:val="24"/>
        </w:rPr>
        <w:t>обстановки;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распознавать явные и скрытые опасности в современных молодежных</w:t>
      </w:r>
      <w:r>
        <w:rPr>
          <w:spacing w:val="-4"/>
          <w:sz w:val="24"/>
        </w:rPr>
        <w:t xml:space="preserve"> </w:t>
      </w:r>
      <w:r>
        <w:rPr>
          <w:sz w:val="24"/>
        </w:rPr>
        <w:t>хобби;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соблюдать правила безопасности в увлечениях, не противоречащих законодательству РФ;</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использовать нормативные правовые акты для определения ответственности за противоправные действия и асоциальное поведение во время занятий</w:t>
      </w:r>
      <w:r>
        <w:rPr>
          <w:spacing w:val="-12"/>
          <w:sz w:val="24"/>
        </w:rPr>
        <w:t xml:space="preserve"> </w:t>
      </w:r>
      <w:r>
        <w:rPr>
          <w:sz w:val="24"/>
        </w:rPr>
        <w:t>хобби;</w:t>
      </w:r>
    </w:p>
    <w:p w:rsidR="00B971A5" w:rsidRDefault="001730D5" w:rsidP="00CA6FD8">
      <w:pPr>
        <w:pStyle w:val="a6"/>
        <w:numPr>
          <w:ilvl w:val="2"/>
          <w:numId w:val="157"/>
        </w:numPr>
        <w:tabs>
          <w:tab w:val="left" w:pos="284"/>
          <w:tab w:val="left" w:pos="426"/>
          <w:tab w:val="left" w:pos="1929"/>
          <w:tab w:val="left" w:pos="1930"/>
          <w:tab w:val="left" w:pos="3579"/>
          <w:tab w:val="left" w:pos="5454"/>
          <w:tab w:val="left" w:pos="7098"/>
          <w:tab w:val="left" w:pos="7756"/>
          <w:tab w:val="left" w:pos="9145"/>
          <w:tab w:val="left" w:pos="10747"/>
        </w:tabs>
        <w:ind w:left="0" w:firstLine="0"/>
        <w:jc w:val="left"/>
        <w:rPr>
          <w:sz w:val="24"/>
        </w:rPr>
      </w:pPr>
      <w:r>
        <w:rPr>
          <w:sz w:val="24"/>
        </w:rPr>
        <w:t>пользоваться</w:t>
      </w:r>
      <w:r>
        <w:rPr>
          <w:sz w:val="24"/>
        </w:rPr>
        <w:tab/>
        <w:t>официальными</w:t>
      </w:r>
      <w:r>
        <w:rPr>
          <w:sz w:val="24"/>
        </w:rPr>
        <w:tab/>
        <w:t>источниками</w:t>
      </w:r>
      <w:r>
        <w:rPr>
          <w:sz w:val="24"/>
        </w:rPr>
        <w:tab/>
        <w:t>для</w:t>
      </w:r>
      <w:r>
        <w:rPr>
          <w:sz w:val="24"/>
        </w:rPr>
        <w:tab/>
        <w:t>получения</w:t>
      </w:r>
      <w:r>
        <w:rPr>
          <w:sz w:val="24"/>
        </w:rPr>
        <w:tab/>
        <w:t>информации</w:t>
      </w:r>
      <w:r>
        <w:rPr>
          <w:sz w:val="24"/>
        </w:rPr>
        <w:tab/>
      </w:r>
      <w:r>
        <w:rPr>
          <w:spacing w:val="-19"/>
          <w:sz w:val="24"/>
        </w:rPr>
        <w:t xml:space="preserve">о </w:t>
      </w:r>
      <w:r>
        <w:rPr>
          <w:sz w:val="24"/>
        </w:rPr>
        <w:t>рекомендациях по обеспечению безопасности во время современных молодежными</w:t>
      </w:r>
      <w:r>
        <w:rPr>
          <w:spacing w:val="-17"/>
          <w:sz w:val="24"/>
        </w:rPr>
        <w:t xml:space="preserve"> </w:t>
      </w:r>
      <w:r>
        <w:rPr>
          <w:sz w:val="24"/>
        </w:rPr>
        <w:t>хобби;</w:t>
      </w:r>
    </w:p>
    <w:p w:rsidR="00B971A5" w:rsidRDefault="001730D5" w:rsidP="00CA6FD8">
      <w:pPr>
        <w:pStyle w:val="a6"/>
        <w:numPr>
          <w:ilvl w:val="2"/>
          <w:numId w:val="157"/>
        </w:numPr>
        <w:tabs>
          <w:tab w:val="left" w:pos="284"/>
          <w:tab w:val="left" w:pos="426"/>
          <w:tab w:val="left" w:pos="1929"/>
          <w:tab w:val="left" w:pos="1930"/>
        </w:tabs>
        <w:spacing w:before="1"/>
        <w:ind w:left="0" w:firstLine="0"/>
        <w:jc w:val="left"/>
        <w:rPr>
          <w:sz w:val="24"/>
        </w:rPr>
      </w:pPr>
      <w:r>
        <w:rPr>
          <w:sz w:val="24"/>
        </w:rPr>
        <w:t>прогнозировать и оценивать последствия своего поведения во время занятий современными молодежными</w:t>
      </w:r>
      <w:r>
        <w:rPr>
          <w:spacing w:val="2"/>
          <w:sz w:val="24"/>
        </w:rPr>
        <w:t xml:space="preserve"> </w:t>
      </w:r>
      <w:r>
        <w:rPr>
          <w:sz w:val="24"/>
        </w:rPr>
        <w:t>хобби;</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использовать нормативные правовые акты для определения ответственности за асоциальное поведение на</w:t>
      </w:r>
      <w:r>
        <w:rPr>
          <w:spacing w:val="-12"/>
          <w:sz w:val="24"/>
        </w:rPr>
        <w:t xml:space="preserve"> </w:t>
      </w:r>
      <w:r>
        <w:rPr>
          <w:sz w:val="24"/>
        </w:rPr>
        <w:t>транспорте;</w:t>
      </w:r>
    </w:p>
    <w:p w:rsidR="00B971A5" w:rsidRDefault="001730D5" w:rsidP="00CA6FD8">
      <w:pPr>
        <w:pStyle w:val="a6"/>
        <w:numPr>
          <w:ilvl w:val="2"/>
          <w:numId w:val="157"/>
        </w:numPr>
        <w:tabs>
          <w:tab w:val="left" w:pos="284"/>
          <w:tab w:val="left" w:pos="426"/>
          <w:tab w:val="left" w:pos="1929"/>
          <w:tab w:val="left" w:pos="1930"/>
        </w:tabs>
        <w:spacing w:line="242" w:lineRule="auto"/>
        <w:ind w:left="0" w:firstLine="0"/>
        <w:jc w:val="left"/>
        <w:rPr>
          <w:sz w:val="24"/>
        </w:rPr>
      </w:pPr>
      <w:r>
        <w:rPr>
          <w:sz w:val="24"/>
        </w:rPr>
        <w:t>пользоваться официальными источниками для получения информации о правилах и рекомендациях по обеспечению безопасности на</w:t>
      </w:r>
      <w:r>
        <w:rPr>
          <w:spacing w:val="-3"/>
          <w:sz w:val="24"/>
        </w:rPr>
        <w:t xml:space="preserve"> </w:t>
      </w:r>
      <w:r>
        <w:rPr>
          <w:sz w:val="24"/>
        </w:rPr>
        <w:t>транспорте;</w:t>
      </w:r>
    </w:p>
    <w:p w:rsidR="00B971A5" w:rsidRDefault="001730D5" w:rsidP="00CA6FD8">
      <w:pPr>
        <w:pStyle w:val="a6"/>
        <w:numPr>
          <w:ilvl w:val="2"/>
          <w:numId w:val="157"/>
        </w:numPr>
        <w:tabs>
          <w:tab w:val="left" w:pos="284"/>
          <w:tab w:val="left" w:pos="426"/>
          <w:tab w:val="left" w:pos="1929"/>
          <w:tab w:val="left" w:pos="1930"/>
        </w:tabs>
        <w:spacing w:line="273" w:lineRule="exact"/>
        <w:ind w:left="0" w:firstLine="0"/>
        <w:jc w:val="left"/>
        <w:rPr>
          <w:sz w:val="24"/>
        </w:rPr>
      </w:pPr>
      <w:r>
        <w:rPr>
          <w:sz w:val="24"/>
        </w:rPr>
        <w:t>прогнозировать и оценивать последствия своего поведения на</w:t>
      </w:r>
      <w:r>
        <w:rPr>
          <w:spacing w:val="-1"/>
          <w:sz w:val="24"/>
        </w:rPr>
        <w:t xml:space="preserve"> </w:t>
      </w:r>
      <w:r>
        <w:rPr>
          <w:sz w:val="24"/>
        </w:rPr>
        <w:t>транспорте;</w:t>
      </w:r>
    </w:p>
    <w:p w:rsidR="00B971A5" w:rsidRDefault="001730D5" w:rsidP="00CA6FD8">
      <w:pPr>
        <w:pStyle w:val="a6"/>
        <w:numPr>
          <w:ilvl w:val="2"/>
          <w:numId w:val="157"/>
        </w:numPr>
        <w:tabs>
          <w:tab w:val="left" w:pos="284"/>
          <w:tab w:val="left" w:pos="426"/>
          <w:tab w:val="left" w:pos="1929"/>
          <w:tab w:val="left" w:pos="1930"/>
          <w:tab w:val="left" w:pos="3432"/>
          <w:tab w:val="left" w:pos="4565"/>
          <w:tab w:val="left" w:pos="5804"/>
          <w:tab w:val="left" w:pos="7458"/>
          <w:tab w:val="left" w:pos="8927"/>
          <w:tab w:val="left" w:pos="9438"/>
        </w:tabs>
        <w:spacing w:before="1"/>
        <w:ind w:left="0" w:firstLine="0"/>
        <w:jc w:val="left"/>
        <w:rPr>
          <w:sz w:val="24"/>
        </w:rPr>
      </w:pPr>
      <w:r>
        <w:rPr>
          <w:sz w:val="24"/>
        </w:rPr>
        <w:t>составлять</w:t>
      </w:r>
      <w:r>
        <w:rPr>
          <w:sz w:val="24"/>
        </w:rPr>
        <w:tab/>
        <w:t>модель</w:t>
      </w:r>
      <w:r>
        <w:rPr>
          <w:sz w:val="24"/>
        </w:rPr>
        <w:tab/>
        <w:t>личного</w:t>
      </w:r>
      <w:r>
        <w:rPr>
          <w:sz w:val="24"/>
        </w:rPr>
        <w:tab/>
        <w:t>безопасного</w:t>
      </w:r>
      <w:r>
        <w:rPr>
          <w:sz w:val="24"/>
        </w:rPr>
        <w:tab/>
        <w:t>поведения</w:t>
      </w:r>
      <w:r>
        <w:rPr>
          <w:sz w:val="24"/>
        </w:rPr>
        <w:tab/>
        <w:t>в</w:t>
      </w:r>
      <w:r>
        <w:rPr>
          <w:sz w:val="24"/>
        </w:rPr>
        <w:tab/>
      </w:r>
      <w:r>
        <w:rPr>
          <w:spacing w:val="-3"/>
          <w:sz w:val="24"/>
        </w:rPr>
        <w:t xml:space="preserve">повседневной </w:t>
      </w:r>
      <w:r>
        <w:rPr>
          <w:sz w:val="24"/>
        </w:rPr>
        <w:t>жизнедеятельности и в опасных и чрезвычайных ситуациях на</w:t>
      </w:r>
      <w:r>
        <w:rPr>
          <w:spacing w:val="-2"/>
          <w:sz w:val="24"/>
        </w:rPr>
        <w:t xml:space="preserve"> </w:t>
      </w:r>
      <w:r>
        <w:rPr>
          <w:sz w:val="24"/>
        </w:rPr>
        <w:t>транспорте.</w:t>
      </w:r>
    </w:p>
    <w:p w:rsidR="00B971A5" w:rsidRDefault="001730D5" w:rsidP="00CA6FD8">
      <w:pPr>
        <w:pStyle w:val="2"/>
        <w:tabs>
          <w:tab w:val="left" w:pos="284"/>
          <w:tab w:val="left" w:pos="426"/>
        </w:tabs>
        <w:ind w:left="0"/>
        <w:jc w:val="left"/>
      </w:pPr>
      <w:r>
        <w:t>Защита населения Российской Федерации от опасных и чрезвычайных ситуаций</w:t>
      </w:r>
    </w:p>
    <w:p w:rsidR="00B971A5" w:rsidRDefault="001730D5" w:rsidP="00CA6FD8">
      <w:pPr>
        <w:pStyle w:val="a6"/>
        <w:numPr>
          <w:ilvl w:val="2"/>
          <w:numId w:val="157"/>
        </w:numPr>
        <w:tabs>
          <w:tab w:val="left" w:pos="284"/>
          <w:tab w:val="left" w:pos="426"/>
          <w:tab w:val="left" w:pos="1929"/>
          <w:tab w:val="left" w:pos="1930"/>
        </w:tabs>
        <w:spacing w:before="2"/>
        <w:ind w:left="0" w:firstLine="0"/>
        <w:jc w:val="left"/>
        <w:rPr>
          <w:sz w:val="24"/>
        </w:rPr>
      </w:pPr>
      <w:r>
        <w:rPr>
          <w:sz w:val="24"/>
        </w:rPr>
        <w:t>Комментировать назначение основных нормативных правовых актов в области защиты населения и территорий от опасных и чрезвычайных</w:t>
      </w:r>
      <w:r>
        <w:rPr>
          <w:spacing w:val="-1"/>
          <w:sz w:val="24"/>
        </w:rPr>
        <w:t xml:space="preserve"> </w:t>
      </w:r>
      <w:r>
        <w:rPr>
          <w:sz w:val="24"/>
        </w:rPr>
        <w:t>ситуаций;</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w:t>
      </w:r>
      <w:r>
        <w:rPr>
          <w:spacing w:val="5"/>
          <w:sz w:val="24"/>
        </w:rPr>
        <w:t xml:space="preserve"> </w:t>
      </w:r>
      <w:r>
        <w:rPr>
          <w:sz w:val="24"/>
        </w:rPr>
        <w:t>ситуаций;</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раскрывать составляющие государственной системы, направленной на защиту населения от опасных и чрезвычайных</w:t>
      </w:r>
      <w:r>
        <w:rPr>
          <w:spacing w:val="-3"/>
          <w:sz w:val="24"/>
        </w:rPr>
        <w:t xml:space="preserve"> </w:t>
      </w:r>
      <w:r>
        <w:rPr>
          <w:sz w:val="24"/>
        </w:rPr>
        <w:t>ситуаций;</w:t>
      </w:r>
    </w:p>
    <w:p w:rsidR="00B971A5" w:rsidRDefault="001730D5" w:rsidP="00CA6FD8">
      <w:pPr>
        <w:pStyle w:val="a6"/>
        <w:numPr>
          <w:ilvl w:val="2"/>
          <w:numId w:val="157"/>
        </w:numPr>
        <w:tabs>
          <w:tab w:val="left" w:pos="284"/>
          <w:tab w:val="left" w:pos="426"/>
          <w:tab w:val="left" w:pos="1930"/>
        </w:tabs>
        <w:spacing w:before="77"/>
        <w:ind w:left="0" w:firstLine="0"/>
        <w:rPr>
          <w:sz w:val="24"/>
        </w:rPr>
      </w:pPr>
      <w:r>
        <w:rPr>
          <w:sz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w:t>
      </w:r>
      <w:r>
        <w:rPr>
          <w:spacing w:val="-17"/>
          <w:sz w:val="24"/>
        </w:rPr>
        <w:t xml:space="preserve"> </w:t>
      </w:r>
      <w:r>
        <w:rPr>
          <w:sz w:val="24"/>
        </w:rPr>
        <w:t>населения;</w:t>
      </w:r>
    </w:p>
    <w:p w:rsidR="00B971A5" w:rsidRDefault="001730D5" w:rsidP="00CA6FD8">
      <w:pPr>
        <w:pStyle w:val="a6"/>
        <w:numPr>
          <w:ilvl w:val="2"/>
          <w:numId w:val="157"/>
        </w:numPr>
        <w:tabs>
          <w:tab w:val="left" w:pos="284"/>
          <w:tab w:val="left" w:pos="426"/>
          <w:tab w:val="left" w:pos="1930"/>
        </w:tabs>
        <w:spacing w:before="3"/>
        <w:ind w:left="0" w:firstLine="0"/>
        <w:rPr>
          <w:sz w:val="24"/>
        </w:rPr>
      </w:pPr>
      <w:r>
        <w:rPr>
          <w:sz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w:t>
      </w:r>
      <w:r>
        <w:rPr>
          <w:spacing w:val="-21"/>
          <w:sz w:val="24"/>
        </w:rPr>
        <w:t xml:space="preserve"> </w:t>
      </w:r>
      <w:r>
        <w:rPr>
          <w:sz w:val="24"/>
        </w:rPr>
        <w:t>действий;</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объяснять причины их возникновения, характеристики, поражающие факторы, особенности и</w:t>
      </w:r>
      <w:r>
        <w:rPr>
          <w:spacing w:val="-1"/>
          <w:sz w:val="24"/>
        </w:rPr>
        <w:t xml:space="preserve"> </w:t>
      </w:r>
      <w:r>
        <w:rPr>
          <w:sz w:val="24"/>
        </w:rPr>
        <w:t>последствия;</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использовать средства индивидуальной, коллективной защиты и приборы индивидуального дозиметрического контроля;</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действовать согласно обозначению на знаках безопасности и плане</w:t>
      </w:r>
      <w:r>
        <w:rPr>
          <w:spacing w:val="-11"/>
          <w:sz w:val="24"/>
        </w:rPr>
        <w:t xml:space="preserve"> </w:t>
      </w:r>
      <w:r>
        <w:rPr>
          <w:sz w:val="24"/>
        </w:rPr>
        <w:t>эвакуации;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вызывать в случае необходимости службы экстренной</w:t>
      </w:r>
      <w:r>
        <w:rPr>
          <w:spacing w:val="-2"/>
          <w:sz w:val="24"/>
        </w:rPr>
        <w:t xml:space="preserve"> </w:t>
      </w:r>
      <w:r>
        <w:rPr>
          <w:sz w:val="24"/>
        </w:rPr>
        <w:t>помощи;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прогнозировать и оценивать свои действия в области обеспечения личной безопасности в опасных и чрезвычайных ситуациях мирного и военного</w:t>
      </w:r>
      <w:r>
        <w:rPr>
          <w:spacing w:val="-10"/>
          <w:sz w:val="24"/>
        </w:rPr>
        <w:t xml:space="preserve"> </w:t>
      </w:r>
      <w:r>
        <w:rPr>
          <w:sz w:val="24"/>
        </w:rPr>
        <w:t>времени;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пользоваться официальными источниками для получения информации о защите населения от опасных и чрезвычайных ситуаций в мирное и военное</w:t>
      </w:r>
      <w:r>
        <w:rPr>
          <w:spacing w:val="-13"/>
          <w:sz w:val="24"/>
        </w:rPr>
        <w:t xml:space="preserve"> </w:t>
      </w:r>
      <w:r>
        <w:rPr>
          <w:sz w:val="24"/>
        </w:rPr>
        <w:t>время;</w:t>
      </w:r>
    </w:p>
    <w:p w:rsidR="00B971A5" w:rsidRDefault="001730D5" w:rsidP="00CA6FD8">
      <w:pPr>
        <w:pStyle w:val="a6"/>
        <w:numPr>
          <w:ilvl w:val="2"/>
          <w:numId w:val="157"/>
        </w:numPr>
        <w:tabs>
          <w:tab w:val="left" w:pos="284"/>
          <w:tab w:val="left" w:pos="426"/>
          <w:tab w:val="left" w:pos="1930"/>
        </w:tabs>
        <w:spacing w:before="1"/>
        <w:ind w:left="0" w:firstLine="0"/>
        <w:rPr>
          <w:sz w:val="24"/>
        </w:rPr>
      </w:pPr>
      <w:r>
        <w:rPr>
          <w:sz w:val="24"/>
        </w:rPr>
        <w:t>составлять модель личного безопасного поведения в условиях опасных и чрезвычайных ситуаций мирного и военного</w:t>
      </w:r>
      <w:r>
        <w:rPr>
          <w:spacing w:val="-2"/>
          <w:sz w:val="24"/>
        </w:rPr>
        <w:t xml:space="preserve"> </w:t>
      </w:r>
      <w:r>
        <w:rPr>
          <w:sz w:val="24"/>
        </w:rPr>
        <w:t>времени.</w:t>
      </w:r>
    </w:p>
    <w:p w:rsidR="00B971A5" w:rsidRDefault="001730D5" w:rsidP="00CA6FD8">
      <w:pPr>
        <w:pStyle w:val="2"/>
        <w:tabs>
          <w:tab w:val="left" w:pos="284"/>
          <w:tab w:val="left" w:pos="426"/>
        </w:tabs>
        <w:spacing w:before="5"/>
        <w:ind w:left="0"/>
      </w:pPr>
      <w:r>
        <w:t>Основы противодействия экстремизму, терроризму и наркотизму в Российской Федерации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lastRenderedPageBreak/>
        <w:t>Характеризовать особенности экстремизма, терроризма и наркотизма в Российской Федерации;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объяснять взаимосвязь экстремизма, терроризма и</w:t>
      </w:r>
      <w:r>
        <w:rPr>
          <w:spacing w:val="-1"/>
          <w:sz w:val="24"/>
        </w:rPr>
        <w:t xml:space="preserve"> </w:t>
      </w:r>
      <w:r>
        <w:rPr>
          <w:sz w:val="24"/>
        </w:rPr>
        <w:t>наркотизма;</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оперировать основными понятиями в области противодействия экстремизму, терроризму и наркотизму в Российской</w:t>
      </w:r>
      <w:r>
        <w:rPr>
          <w:spacing w:val="-7"/>
          <w:sz w:val="24"/>
        </w:rPr>
        <w:t xml:space="preserve"> </w:t>
      </w:r>
      <w:r>
        <w:rPr>
          <w:sz w:val="24"/>
        </w:rPr>
        <w:t>Федерации;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раскрывать предназначение общегосударственной системы противодействия экстремизму, терроризму и</w:t>
      </w:r>
      <w:r>
        <w:rPr>
          <w:spacing w:val="-1"/>
          <w:sz w:val="24"/>
        </w:rPr>
        <w:t xml:space="preserve"> </w:t>
      </w:r>
      <w:r>
        <w:rPr>
          <w:sz w:val="24"/>
        </w:rPr>
        <w:t>наркотизму;</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объяснять основные принципы и направления противодействия экстремистской, террористической деятельности и</w:t>
      </w:r>
      <w:r>
        <w:rPr>
          <w:spacing w:val="-2"/>
          <w:sz w:val="24"/>
        </w:rPr>
        <w:t xml:space="preserve"> </w:t>
      </w:r>
      <w:r>
        <w:rPr>
          <w:sz w:val="24"/>
        </w:rPr>
        <w:t>наркотизму;</w:t>
      </w:r>
    </w:p>
    <w:p w:rsidR="00B971A5" w:rsidRDefault="001730D5" w:rsidP="00CA6FD8">
      <w:pPr>
        <w:pStyle w:val="a6"/>
        <w:numPr>
          <w:ilvl w:val="2"/>
          <w:numId w:val="157"/>
        </w:numPr>
        <w:tabs>
          <w:tab w:val="left" w:pos="284"/>
          <w:tab w:val="left" w:pos="426"/>
          <w:tab w:val="left" w:pos="1930"/>
        </w:tabs>
        <w:spacing w:before="1"/>
        <w:ind w:left="0" w:firstLine="0"/>
        <w:rPr>
          <w:sz w:val="24"/>
        </w:rPr>
      </w:pPr>
      <w:r>
        <w:rPr>
          <w:sz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описывать органы исполнительной власти, осуществляющие противодействие экстремизму, терроризму и наркотизму в Российской</w:t>
      </w:r>
      <w:r>
        <w:rPr>
          <w:spacing w:val="-7"/>
          <w:sz w:val="24"/>
        </w:rPr>
        <w:t xml:space="preserve"> </w:t>
      </w:r>
      <w:r>
        <w:rPr>
          <w:sz w:val="24"/>
        </w:rPr>
        <w:t>Федерации;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w:t>
      </w:r>
      <w:r>
        <w:rPr>
          <w:spacing w:val="-1"/>
          <w:sz w:val="24"/>
        </w:rPr>
        <w:t xml:space="preserve"> </w:t>
      </w:r>
      <w:r>
        <w:rPr>
          <w:sz w:val="24"/>
        </w:rPr>
        <w:t>безопасности;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w:t>
      </w:r>
      <w:r>
        <w:rPr>
          <w:spacing w:val="-1"/>
          <w:sz w:val="24"/>
        </w:rPr>
        <w:t xml:space="preserve"> </w:t>
      </w:r>
      <w:r>
        <w:rPr>
          <w:sz w:val="24"/>
        </w:rPr>
        <w:t>ответственности;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распознавать признаки вовлечения в экстремистскую и террористическую деятельность;</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распознавать симптомы употребления наркотических</w:t>
      </w:r>
      <w:r>
        <w:rPr>
          <w:spacing w:val="8"/>
          <w:sz w:val="24"/>
        </w:rPr>
        <w:t xml:space="preserve"> </w:t>
      </w:r>
      <w:r>
        <w:rPr>
          <w:sz w:val="24"/>
        </w:rPr>
        <w:t>средств;</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описывать способы противодействия вовлечению в экстремистскую и террористическую деятельность, распространению и употреблению наркотических</w:t>
      </w:r>
      <w:r>
        <w:rPr>
          <w:spacing w:val="-22"/>
          <w:sz w:val="24"/>
        </w:rPr>
        <w:t xml:space="preserve"> </w:t>
      </w:r>
      <w:r>
        <w:rPr>
          <w:sz w:val="24"/>
        </w:rPr>
        <w:t>средств;</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w:t>
      </w:r>
      <w:r>
        <w:rPr>
          <w:spacing w:val="1"/>
          <w:sz w:val="24"/>
        </w:rPr>
        <w:t xml:space="preserve"> </w:t>
      </w:r>
      <w:r>
        <w:rPr>
          <w:sz w:val="24"/>
        </w:rPr>
        <w:t>деятельностью;</w:t>
      </w:r>
    </w:p>
    <w:p w:rsidR="00B971A5" w:rsidRDefault="001730D5" w:rsidP="00CA6FD8">
      <w:pPr>
        <w:pStyle w:val="a6"/>
        <w:numPr>
          <w:ilvl w:val="2"/>
          <w:numId w:val="157"/>
        </w:numPr>
        <w:tabs>
          <w:tab w:val="left" w:pos="284"/>
          <w:tab w:val="left" w:pos="426"/>
          <w:tab w:val="left" w:pos="1930"/>
        </w:tabs>
        <w:spacing w:before="1"/>
        <w:ind w:left="0" w:firstLine="0"/>
        <w:rPr>
          <w:sz w:val="24"/>
        </w:rPr>
      </w:pPr>
      <w:r>
        <w:rPr>
          <w:sz w:val="24"/>
        </w:rPr>
        <w:t>описывать действия граждан при установлении уровней террористической</w:t>
      </w:r>
      <w:r>
        <w:rPr>
          <w:spacing w:val="-7"/>
          <w:sz w:val="24"/>
        </w:rPr>
        <w:t xml:space="preserve"> </w:t>
      </w:r>
      <w:r>
        <w:rPr>
          <w:sz w:val="24"/>
        </w:rPr>
        <w:t>опасности;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описывать правила и рекомендации в случае проведения террористической</w:t>
      </w:r>
      <w:r>
        <w:rPr>
          <w:spacing w:val="-11"/>
          <w:sz w:val="24"/>
        </w:rPr>
        <w:t xml:space="preserve"> </w:t>
      </w:r>
      <w:r>
        <w:rPr>
          <w:sz w:val="24"/>
        </w:rPr>
        <w:t>акции;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составлять модель личного безопасного поведения при установлении уровней террористической опасности и угрозе совершения террористической</w:t>
      </w:r>
      <w:r>
        <w:rPr>
          <w:spacing w:val="4"/>
          <w:sz w:val="24"/>
        </w:rPr>
        <w:t xml:space="preserve"> </w:t>
      </w:r>
      <w:r>
        <w:rPr>
          <w:sz w:val="24"/>
        </w:rPr>
        <w:t>акции.</w:t>
      </w:r>
    </w:p>
    <w:p w:rsidR="00B971A5" w:rsidRDefault="001730D5" w:rsidP="00CA6FD8">
      <w:pPr>
        <w:pStyle w:val="2"/>
        <w:tabs>
          <w:tab w:val="left" w:pos="284"/>
          <w:tab w:val="left" w:pos="426"/>
        </w:tabs>
        <w:spacing w:before="60"/>
        <w:ind w:left="0"/>
        <w:jc w:val="left"/>
      </w:pPr>
      <w:r>
        <w:t>Основы здорового образа жизни</w:t>
      </w:r>
    </w:p>
    <w:p w:rsidR="00B971A5" w:rsidRDefault="001730D5" w:rsidP="00CA6FD8">
      <w:pPr>
        <w:pStyle w:val="a6"/>
        <w:numPr>
          <w:ilvl w:val="2"/>
          <w:numId w:val="157"/>
        </w:numPr>
        <w:tabs>
          <w:tab w:val="left" w:pos="284"/>
          <w:tab w:val="left" w:pos="426"/>
          <w:tab w:val="left" w:pos="1929"/>
          <w:tab w:val="left" w:pos="1930"/>
        </w:tabs>
        <w:spacing w:before="2"/>
        <w:ind w:left="0" w:firstLine="0"/>
        <w:jc w:val="left"/>
        <w:rPr>
          <w:sz w:val="24"/>
        </w:rPr>
      </w:pPr>
      <w:r>
        <w:rPr>
          <w:sz w:val="24"/>
        </w:rPr>
        <w:t>Комментировать назначение основных нормативных правовых актов в области здорового образа</w:t>
      </w:r>
      <w:r>
        <w:rPr>
          <w:spacing w:val="-5"/>
          <w:sz w:val="24"/>
        </w:rPr>
        <w:t xml:space="preserve"> </w:t>
      </w:r>
      <w:r>
        <w:rPr>
          <w:sz w:val="24"/>
        </w:rPr>
        <w:t>жизни;</w:t>
      </w:r>
    </w:p>
    <w:p w:rsidR="00B971A5" w:rsidRDefault="001730D5" w:rsidP="00CA6FD8">
      <w:pPr>
        <w:pStyle w:val="a6"/>
        <w:numPr>
          <w:ilvl w:val="2"/>
          <w:numId w:val="157"/>
        </w:numPr>
        <w:tabs>
          <w:tab w:val="left" w:pos="284"/>
          <w:tab w:val="left" w:pos="426"/>
          <w:tab w:val="left" w:pos="1929"/>
          <w:tab w:val="left" w:pos="1930"/>
        </w:tabs>
        <w:spacing w:before="1"/>
        <w:ind w:left="0" w:firstLine="0"/>
        <w:jc w:val="left"/>
        <w:rPr>
          <w:sz w:val="24"/>
        </w:rPr>
      </w:pPr>
      <w:r>
        <w:rPr>
          <w:sz w:val="24"/>
        </w:rPr>
        <w:t>использовать основные нормативные правовые акты в области здорового образа жизни для изучения и реализации своих</w:t>
      </w:r>
      <w:r>
        <w:rPr>
          <w:spacing w:val="-10"/>
          <w:sz w:val="24"/>
        </w:rPr>
        <w:t xml:space="preserve"> </w:t>
      </w:r>
      <w:r>
        <w:rPr>
          <w:sz w:val="24"/>
        </w:rPr>
        <w:t>прав;</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оперировать основными понятиями в области здорового образа</w:t>
      </w:r>
      <w:r>
        <w:rPr>
          <w:spacing w:val="-2"/>
          <w:sz w:val="24"/>
        </w:rPr>
        <w:t xml:space="preserve"> </w:t>
      </w:r>
      <w:r>
        <w:rPr>
          <w:sz w:val="24"/>
        </w:rPr>
        <w:t>жизни;</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описывать факторы здорового образа</w:t>
      </w:r>
      <w:r>
        <w:rPr>
          <w:spacing w:val="-1"/>
          <w:sz w:val="24"/>
        </w:rPr>
        <w:t xml:space="preserve"> </w:t>
      </w:r>
      <w:r>
        <w:rPr>
          <w:sz w:val="24"/>
        </w:rPr>
        <w:t>жизни;</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объяснять преимущества здорового образа</w:t>
      </w:r>
      <w:r>
        <w:rPr>
          <w:spacing w:val="-5"/>
          <w:sz w:val="24"/>
        </w:rPr>
        <w:t xml:space="preserve"> </w:t>
      </w:r>
      <w:r>
        <w:rPr>
          <w:sz w:val="24"/>
        </w:rPr>
        <w:t>жизни;</w:t>
      </w:r>
    </w:p>
    <w:p w:rsidR="00B971A5" w:rsidRDefault="001730D5" w:rsidP="00CA6FD8">
      <w:pPr>
        <w:pStyle w:val="a6"/>
        <w:numPr>
          <w:ilvl w:val="2"/>
          <w:numId w:val="157"/>
        </w:numPr>
        <w:tabs>
          <w:tab w:val="left" w:pos="284"/>
          <w:tab w:val="left" w:pos="426"/>
          <w:tab w:val="left" w:pos="1929"/>
          <w:tab w:val="left" w:pos="1930"/>
          <w:tab w:val="left" w:pos="3188"/>
          <w:tab w:val="left" w:pos="4330"/>
          <w:tab w:val="left" w:pos="5581"/>
          <w:tab w:val="left" w:pos="6471"/>
          <w:tab w:val="left" w:pos="7342"/>
          <w:tab w:val="left" w:pos="7914"/>
          <w:tab w:val="left" w:pos="9551"/>
          <w:tab w:val="left" w:pos="10735"/>
        </w:tabs>
        <w:ind w:left="0" w:firstLine="0"/>
        <w:jc w:val="left"/>
        <w:rPr>
          <w:sz w:val="24"/>
        </w:rPr>
      </w:pPr>
      <w:r>
        <w:rPr>
          <w:sz w:val="24"/>
        </w:rPr>
        <w:t>объяснять</w:t>
      </w:r>
      <w:r>
        <w:rPr>
          <w:sz w:val="24"/>
        </w:rPr>
        <w:tab/>
        <w:t>значение</w:t>
      </w:r>
      <w:r>
        <w:rPr>
          <w:sz w:val="24"/>
        </w:rPr>
        <w:tab/>
        <w:t>здорового</w:t>
      </w:r>
      <w:r>
        <w:rPr>
          <w:sz w:val="24"/>
        </w:rPr>
        <w:tab/>
        <w:t>образа</w:t>
      </w:r>
      <w:r>
        <w:rPr>
          <w:sz w:val="24"/>
        </w:rPr>
        <w:tab/>
        <w:t>жизни</w:t>
      </w:r>
      <w:r>
        <w:rPr>
          <w:sz w:val="24"/>
        </w:rPr>
        <w:tab/>
        <w:t>для</w:t>
      </w:r>
      <w:r>
        <w:rPr>
          <w:sz w:val="24"/>
        </w:rPr>
        <w:tab/>
        <w:t>благополучия</w:t>
      </w:r>
      <w:r>
        <w:rPr>
          <w:sz w:val="24"/>
        </w:rPr>
        <w:tab/>
        <w:t>общества</w:t>
      </w:r>
      <w:r>
        <w:rPr>
          <w:sz w:val="24"/>
        </w:rPr>
        <w:tab/>
      </w:r>
      <w:r>
        <w:rPr>
          <w:spacing w:val="-18"/>
          <w:sz w:val="24"/>
        </w:rPr>
        <w:t xml:space="preserve">и </w:t>
      </w:r>
      <w:r>
        <w:rPr>
          <w:sz w:val="24"/>
        </w:rPr>
        <w:t>государства;</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описывать основные факторы и привычки, пагубно влияющие на здоровье</w:t>
      </w:r>
      <w:r>
        <w:rPr>
          <w:spacing w:val="-24"/>
          <w:sz w:val="24"/>
        </w:rPr>
        <w:t xml:space="preserve"> </w:t>
      </w:r>
      <w:r>
        <w:rPr>
          <w:sz w:val="24"/>
        </w:rPr>
        <w:t>человека;</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раскрывать сущность репродуктивного</w:t>
      </w:r>
      <w:r>
        <w:rPr>
          <w:spacing w:val="6"/>
          <w:sz w:val="24"/>
        </w:rPr>
        <w:t xml:space="preserve"> </w:t>
      </w:r>
      <w:r>
        <w:rPr>
          <w:sz w:val="24"/>
        </w:rPr>
        <w:t>здоровья;</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распознавать факторы, положительно и отрицательно влияющие на репродуктивное здоровье;</w:t>
      </w:r>
    </w:p>
    <w:p w:rsidR="00B971A5" w:rsidRDefault="001730D5" w:rsidP="00CA6FD8">
      <w:pPr>
        <w:pStyle w:val="a6"/>
        <w:numPr>
          <w:ilvl w:val="2"/>
          <w:numId w:val="157"/>
        </w:numPr>
        <w:tabs>
          <w:tab w:val="left" w:pos="284"/>
          <w:tab w:val="left" w:pos="426"/>
          <w:tab w:val="left" w:pos="1929"/>
          <w:tab w:val="left" w:pos="1930"/>
          <w:tab w:val="left" w:pos="9674"/>
        </w:tabs>
        <w:ind w:left="0" w:firstLine="0"/>
        <w:jc w:val="left"/>
        <w:rPr>
          <w:sz w:val="24"/>
        </w:rPr>
      </w:pPr>
      <w:r>
        <w:rPr>
          <w:sz w:val="24"/>
        </w:rPr>
        <w:t>пользоваться  официальными  источниками  для</w:t>
      </w:r>
      <w:r>
        <w:rPr>
          <w:spacing w:val="-14"/>
          <w:sz w:val="24"/>
        </w:rPr>
        <w:t xml:space="preserve"> </w:t>
      </w:r>
      <w:r>
        <w:rPr>
          <w:sz w:val="24"/>
        </w:rPr>
        <w:t>получения</w:t>
      </w:r>
      <w:r>
        <w:rPr>
          <w:spacing w:val="40"/>
          <w:sz w:val="24"/>
        </w:rPr>
        <w:t xml:space="preserve"> </w:t>
      </w:r>
      <w:r>
        <w:rPr>
          <w:sz w:val="24"/>
        </w:rPr>
        <w:t>информации</w:t>
      </w:r>
      <w:r>
        <w:rPr>
          <w:sz w:val="24"/>
        </w:rPr>
        <w:tab/>
        <w:t xml:space="preserve">о </w:t>
      </w:r>
      <w:r>
        <w:rPr>
          <w:spacing w:val="-3"/>
          <w:sz w:val="24"/>
        </w:rPr>
        <w:t xml:space="preserve">здоровье, </w:t>
      </w:r>
      <w:r>
        <w:rPr>
          <w:sz w:val="24"/>
        </w:rPr>
        <w:t>здоровом образе жизни, сохранении и укреплении репродуктивного</w:t>
      </w:r>
      <w:r>
        <w:rPr>
          <w:spacing w:val="-9"/>
          <w:sz w:val="24"/>
        </w:rPr>
        <w:t xml:space="preserve"> </w:t>
      </w:r>
      <w:r>
        <w:rPr>
          <w:sz w:val="24"/>
        </w:rPr>
        <w:t>здоровья.</w:t>
      </w:r>
    </w:p>
    <w:p w:rsidR="00B971A5" w:rsidRDefault="001730D5" w:rsidP="00CA6FD8">
      <w:pPr>
        <w:pStyle w:val="2"/>
        <w:tabs>
          <w:tab w:val="left" w:pos="284"/>
          <w:tab w:val="left" w:pos="426"/>
        </w:tabs>
        <w:ind w:left="0"/>
        <w:jc w:val="left"/>
      </w:pPr>
      <w:r>
        <w:t>Основы медицинских знаний и оказание первой помощи</w:t>
      </w:r>
    </w:p>
    <w:p w:rsidR="00B971A5" w:rsidRDefault="001730D5" w:rsidP="00CA6FD8">
      <w:pPr>
        <w:pStyle w:val="a6"/>
        <w:numPr>
          <w:ilvl w:val="2"/>
          <w:numId w:val="157"/>
        </w:numPr>
        <w:tabs>
          <w:tab w:val="left" w:pos="284"/>
          <w:tab w:val="left" w:pos="426"/>
          <w:tab w:val="left" w:pos="1929"/>
          <w:tab w:val="left" w:pos="1930"/>
        </w:tabs>
        <w:spacing w:before="3"/>
        <w:ind w:left="0" w:firstLine="0"/>
        <w:jc w:val="left"/>
        <w:rPr>
          <w:sz w:val="24"/>
        </w:rPr>
      </w:pPr>
      <w:r>
        <w:rPr>
          <w:sz w:val="24"/>
        </w:rPr>
        <w:t>Комментировать назначение основных нормативных правовых актов в области оказания первой</w:t>
      </w:r>
      <w:r>
        <w:rPr>
          <w:spacing w:val="-4"/>
          <w:sz w:val="24"/>
        </w:rPr>
        <w:t xml:space="preserve"> </w:t>
      </w:r>
      <w:r>
        <w:rPr>
          <w:sz w:val="24"/>
        </w:rPr>
        <w:t>помощи;</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использовать основные нормативные правовые акты в области оказания первой помощи для изучения и реализации своих прав, определения</w:t>
      </w:r>
      <w:r>
        <w:rPr>
          <w:spacing w:val="-17"/>
          <w:sz w:val="24"/>
        </w:rPr>
        <w:t xml:space="preserve"> </w:t>
      </w:r>
      <w:r>
        <w:rPr>
          <w:sz w:val="24"/>
        </w:rPr>
        <w:t>ответственности;</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lastRenderedPageBreak/>
        <w:t>оперировать основными понятиями в области оказания первой</w:t>
      </w:r>
      <w:r>
        <w:rPr>
          <w:spacing w:val="-4"/>
          <w:sz w:val="24"/>
        </w:rPr>
        <w:t xml:space="preserve"> </w:t>
      </w:r>
      <w:r>
        <w:rPr>
          <w:sz w:val="24"/>
        </w:rPr>
        <w:t>помощи;</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отличать первую помощь от медицинской</w:t>
      </w:r>
      <w:r>
        <w:rPr>
          <w:spacing w:val="5"/>
          <w:sz w:val="24"/>
        </w:rPr>
        <w:t xml:space="preserve"> </w:t>
      </w:r>
      <w:r>
        <w:rPr>
          <w:sz w:val="24"/>
        </w:rPr>
        <w:t>помощи;</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распознавать состояния, при которых оказывается первая помощь, и определять мероприятия по ее</w:t>
      </w:r>
      <w:r>
        <w:rPr>
          <w:spacing w:val="-10"/>
          <w:sz w:val="24"/>
        </w:rPr>
        <w:t xml:space="preserve"> </w:t>
      </w:r>
      <w:r>
        <w:rPr>
          <w:sz w:val="24"/>
        </w:rPr>
        <w:t>оказанию;</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оказывать первую помощь при неотложных</w:t>
      </w:r>
      <w:r>
        <w:rPr>
          <w:spacing w:val="3"/>
          <w:sz w:val="24"/>
        </w:rPr>
        <w:t xml:space="preserve"> </w:t>
      </w:r>
      <w:r>
        <w:rPr>
          <w:sz w:val="24"/>
        </w:rPr>
        <w:t>состояниях;</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вызывать в случае необходимости службы экстренной</w:t>
      </w:r>
      <w:r>
        <w:rPr>
          <w:spacing w:val="-2"/>
          <w:sz w:val="24"/>
        </w:rPr>
        <w:t xml:space="preserve"> </w:t>
      </w:r>
      <w:r>
        <w:rPr>
          <w:sz w:val="24"/>
        </w:rPr>
        <w:t>помощи;</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выполнять переноску (транспортировку) пострадавших различными способами с использованием подручных средств и сре</w:t>
      </w:r>
      <w:proofErr w:type="gramStart"/>
      <w:r>
        <w:rPr>
          <w:sz w:val="24"/>
        </w:rPr>
        <w:t>дств пр</w:t>
      </w:r>
      <w:proofErr w:type="gramEnd"/>
      <w:r>
        <w:rPr>
          <w:sz w:val="24"/>
        </w:rPr>
        <w:t>омышленного</w:t>
      </w:r>
      <w:r>
        <w:rPr>
          <w:spacing w:val="-4"/>
          <w:sz w:val="24"/>
        </w:rPr>
        <w:t xml:space="preserve"> </w:t>
      </w:r>
      <w:r>
        <w:rPr>
          <w:sz w:val="24"/>
        </w:rPr>
        <w:t>изготовления;</w:t>
      </w:r>
    </w:p>
    <w:p w:rsidR="00B971A5" w:rsidRDefault="001730D5" w:rsidP="00CA6FD8">
      <w:pPr>
        <w:pStyle w:val="a6"/>
        <w:numPr>
          <w:ilvl w:val="2"/>
          <w:numId w:val="157"/>
        </w:numPr>
        <w:tabs>
          <w:tab w:val="left" w:pos="284"/>
          <w:tab w:val="left" w:pos="426"/>
          <w:tab w:val="left" w:pos="1929"/>
          <w:tab w:val="left" w:pos="1930"/>
        </w:tabs>
        <w:spacing w:before="1"/>
        <w:ind w:left="0" w:firstLine="0"/>
        <w:jc w:val="left"/>
        <w:rPr>
          <w:sz w:val="24"/>
        </w:rPr>
      </w:pPr>
      <w:r>
        <w:rPr>
          <w:sz w:val="24"/>
        </w:rPr>
        <w:t>действовать согласно указанию на знаках безопасности медицинского и санитарного назначения;</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составлять модель личного безопасного поведения при оказании первой помощи пострадавшему;</w:t>
      </w:r>
    </w:p>
    <w:p w:rsidR="00B971A5" w:rsidRDefault="001730D5" w:rsidP="00CA6FD8">
      <w:pPr>
        <w:pStyle w:val="a6"/>
        <w:numPr>
          <w:ilvl w:val="2"/>
          <w:numId w:val="157"/>
        </w:numPr>
        <w:tabs>
          <w:tab w:val="left" w:pos="284"/>
          <w:tab w:val="left" w:pos="426"/>
          <w:tab w:val="left" w:pos="1929"/>
          <w:tab w:val="left" w:pos="1930"/>
          <w:tab w:val="left" w:pos="3824"/>
          <w:tab w:val="left" w:pos="5185"/>
          <w:tab w:val="left" w:pos="6392"/>
          <w:tab w:val="left" w:pos="7986"/>
          <w:tab w:val="left" w:pos="9174"/>
          <w:tab w:val="left" w:pos="9947"/>
          <w:tab w:val="left" w:pos="10269"/>
        </w:tabs>
        <w:ind w:left="0" w:firstLine="0"/>
        <w:jc w:val="left"/>
        <w:rPr>
          <w:sz w:val="24"/>
        </w:rPr>
      </w:pPr>
      <w:r>
        <w:rPr>
          <w:sz w:val="24"/>
        </w:rPr>
        <w:t>комментировать</w:t>
      </w:r>
      <w:r w:rsidR="00F44202">
        <w:rPr>
          <w:sz w:val="24"/>
        </w:rPr>
        <w:t xml:space="preserve"> </w:t>
      </w:r>
      <w:r>
        <w:rPr>
          <w:sz w:val="24"/>
        </w:rPr>
        <w:t>назначение</w:t>
      </w:r>
      <w:r w:rsidR="00F44202">
        <w:rPr>
          <w:sz w:val="24"/>
        </w:rPr>
        <w:t xml:space="preserve"> </w:t>
      </w:r>
      <w:r>
        <w:rPr>
          <w:sz w:val="24"/>
        </w:rPr>
        <w:t>основных</w:t>
      </w:r>
      <w:r w:rsidR="00F44202">
        <w:rPr>
          <w:sz w:val="24"/>
        </w:rPr>
        <w:t xml:space="preserve"> </w:t>
      </w:r>
      <w:r>
        <w:rPr>
          <w:sz w:val="24"/>
        </w:rPr>
        <w:t>нормативных</w:t>
      </w:r>
      <w:r w:rsidR="00F44202">
        <w:rPr>
          <w:sz w:val="24"/>
        </w:rPr>
        <w:t xml:space="preserve"> </w:t>
      </w:r>
      <w:r>
        <w:rPr>
          <w:sz w:val="24"/>
        </w:rPr>
        <w:t>правовых</w:t>
      </w:r>
      <w:r w:rsidR="00F44202">
        <w:rPr>
          <w:sz w:val="24"/>
        </w:rPr>
        <w:t xml:space="preserve"> </w:t>
      </w:r>
      <w:r>
        <w:rPr>
          <w:sz w:val="24"/>
        </w:rPr>
        <w:t>актов</w:t>
      </w:r>
      <w:r w:rsidR="00F44202">
        <w:rPr>
          <w:sz w:val="24"/>
        </w:rPr>
        <w:t xml:space="preserve"> </w:t>
      </w:r>
      <w:r>
        <w:rPr>
          <w:sz w:val="24"/>
        </w:rPr>
        <w:t>в</w:t>
      </w:r>
      <w:r w:rsidR="00F44202">
        <w:rPr>
          <w:sz w:val="24"/>
        </w:rPr>
        <w:t xml:space="preserve"> </w:t>
      </w:r>
      <w:r>
        <w:rPr>
          <w:spacing w:val="-5"/>
          <w:sz w:val="24"/>
        </w:rPr>
        <w:t xml:space="preserve">сфере </w:t>
      </w:r>
      <w:proofErr w:type="gramStart"/>
      <w:r>
        <w:rPr>
          <w:sz w:val="24"/>
        </w:rPr>
        <w:t>санитарно-эпидемиологическом</w:t>
      </w:r>
      <w:proofErr w:type="gramEnd"/>
      <w:r>
        <w:rPr>
          <w:sz w:val="24"/>
        </w:rPr>
        <w:t xml:space="preserve"> благополучия</w:t>
      </w:r>
      <w:r>
        <w:rPr>
          <w:spacing w:val="2"/>
          <w:sz w:val="24"/>
        </w:rPr>
        <w:t xml:space="preserve"> </w:t>
      </w:r>
      <w:r>
        <w:rPr>
          <w:sz w:val="24"/>
        </w:rPr>
        <w:t>населения;</w:t>
      </w:r>
    </w:p>
    <w:p w:rsidR="00B971A5" w:rsidRDefault="001730D5" w:rsidP="00F44202">
      <w:pPr>
        <w:pStyle w:val="a6"/>
        <w:numPr>
          <w:ilvl w:val="2"/>
          <w:numId w:val="157"/>
        </w:numPr>
        <w:tabs>
          <w:tab w:val="left" w:pos="284"/>
          <w:tab w:val="left" w:pos="426"/>
          <w:tab w:val="left" w:pos="1930"/>
        </w:tabs>
        <w:ind w:left="0" w:firstLine="0"/>
        <w:jc w:val="left"/>
        <w:rPr>
          <w:sz w:val="24"/>
        </w:rPr>
      </w:pPr>
      <w:r>
        <w:rPr>
          <w:sz w:val="24"/>
        </w:rPr>
        <w:t>использовать основные нормативные правовые</w:t>
      </w:r>
      <w:r w:rsidR="00F44202">
        <w:rPr>
          <w:sz w:val="24"/>
        </w:rPr>
        <w:t xml:space="preserve"> </w:t>
      </w:r>
      <w:r>
        <w:rPr>
          <w:sz w:val="24"/>
        </w:rPr>
        <w:t>акты в сфере санитарн</w:t>
      </w:r>
      <w:proofErr w:type="gramStart"/>
      <w:r>
        <w:rPr>
          <w:sz w:val="24"/>
        </w:rPr>
        <w:t>о-</w:t>
      </w:r>
      <w:proofErr w:type="gramEnd"/>
      <w:r>
        <w:rPr>
          <w:sz w:val="24"/>
        </w:rPr>
        <w:t xml:space="preserve"> эпидемиологического благополучия населения для изучения и реализации своих прав и определения</w:t>
      </w:r>
      <w:r>
        <w:rPr>
          <w:spacing w:val="-1"/>
          <w:sz w:val="24"/>
        </w:rPr>
        <w:t xml:space="preserve"> </w:t>
      </w:r>
      <w:r>
        <w:rPr>
          <w:sz w:val="24"/>
        </w:rPr>
        <w:t>ответственности;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w:t>
      </w:r>
      <w:r>
        <w:rPr>
          <w:spacing w:val="-1"/>
          <w:sz w:val="24"/>
        </w:rPr>
        <w:t xml:space="preserve"> </w:t>
      </w:r>
      <w:r>
        <w:rPr>
          <w:sz w:val="24"/>
        </w:rPr>
        <w:t>заболеваний;</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классифицировать основные инфекционные</w:t>
      </w:r>
      <w:r>
        <w:rPr>
          <w:spacing w:val="-1"/>
          <w:sz w:val="24"/>
        </w:rPr>
        <w:t xml:space="preserve"> </w:t>
      </w:r>
      <w:r>
        <w:rPr>
          <w:sz w:val="24"/>
        </w:rPr>
        <w:t>болезни;</w:t>
      </w:r>
    </w:p>
    <w:p w:rsidR="00B971A5" w:rsidRDefault="001730D5" w:rsidP="00CA6FD8">
      <w:pPr>
        <w:pStyle w:val="a6"/>
        <w:numPr>
          <w:ilvl w:val="2"/>
          <w:numId w:val="157"/>
        </w:numPr>
        <w:tabs>
          <w:tab w:val="left" w:pos="284"/>
          <w:tab w:val="left" w:pos="426"/>
          <w:tab w:val="left" w:pos="1929"/>
          <w:tab w:val="left" w:pos="1930"/>
          <w:tab w:val="left" w:pos="3432"/>
          <w:tab w:val="left" w:pos="4383"/>
          <w:tab w:val="left" w:pos="6190"/>
          <w:tab w:val="left" w:pos="6778"/>
          <w:tab w:val="left" w:pos="8843"/>
          <w:tab w:val="left" w:pos="10735"/>
        </w:tabs>
        <w:ind w:left="0" w:firstLine="0"/>
        <w:jc w:val="left"/>
        <w:rPr>
          <w:sz w:val="24"/>
        </w:rPr>
      </w:pPr>
      <w:r>
        <w:rPr>
          <w:sz w:val="24"/>
        </w:rPr>
        <w:t>определять</w:t>
      </w:r>
      <w:r w:rsidR="00F44202">
        <w:rPr>
          <w:sz w:val="24"/>
        </w:rPr>
        <w:t xml:space="preserve"> </w:t>
      </w:r>
      <w:r>
        <w:rPr>
          <w:sz w:val="24"/>
        </w:rPr>
        <w:t>меры,</w:t>
      </w:r>
      <w:r w:rsidR="00F44202">
        <w:rPr>
          <w:sz w:val="24"/>
        </w:rPr>
        <w:t xml:space="preserve"> </w:t>
      </w:r>
      <w:r>
        <w:rPr>
          <w:sz w:val="24"/>
        </w:rPr>
        <w:t>направленные</w:t>
      </w:r>
      <w:r w:rsidR="00F44202">
        <w:rPr>
          <w:sz w:val="24"/>
        </w:rPr>
        <w:t xml:space="preserve"> </w:t>
      </w:r>
      <w:r>
        <w:rPr>
          <w:sz w:val="24"/>
        </w:rPr>
        <w:t>на</w:t>
      </w:r>
      <w:r w:rsidR="00F44202">
        <w:rPr>
          <w:sz w:val="24"/>
        </w:rPr>
        <w:t xml:space="preserve"> </w:t>
      </w:r>
      <w:r>
        <w:rPr>
          <w:sz w:val="24"/>
        </w:rPr>
        <w:t>предупреждение</w:t>
      </w:r>
      <w:r w:rsidR="00F44202">
        <w:rPr>
          <w:sz w:val="24"/>
        </w:rPr>
        <w:t xml:space="preserve"> </w:t>
      </w:r>
      <w:r>
        <w:rPr>
          <w:sz w:val="24"/>
        </w:rPr>
        <w:t>возникновения</w:t>
      </w:r>
      <w:r w:rsidR="00F44202">
        <w:rPr>
          <w:sz w:val="24"/>
        </w:rPr>
        <w:t xml:space="preserve"> </w:t>
      </w:r>
      <w:r>
        <w:rPr>
          <w:spacing w:val="-18"/>
          <w:sz w:val="24"/>
        </w:rPr>
        <w:t xml:space="preserve">и </w:t>
      </w:r>
      <w:r>
        <w:rPr>
          <w:sz w:val="24"/>
        </w:rPr>
        <w:t>распространения инфекционных</w:t>
      </w:r>
      <w:r>
        <w:rPr>
          <w:spacing w:val="3"/>
          <w:sz w:val="24"/>
        </w:rPr>
        <w:t xml:space="preserve"> </w:t>
      </w:r>
      <w:r>
        <w:rPr>
          <w:sz w:val="24"/>
        </w:rPr>
        <w:t>заболеваний;</w:t>
      </w:r>
    </w:p>
    <w:p w:rsidR="00B971A5" w:rsidRDefault="001730D5" w:rsidP="00F44202">
      <w:pPr>
        <w:pStyle w:val="a6"/>
        <w:numPr>
          <w:ilvl w:val="2"/>
          <w:numId w:val="157"/>
        </w:numPr>
        <w:tabs>
          <w:tab w:val="left" w:pos="284"/>
          <w:tab w:val="left" w:pos="426"/>
          <w:tab w:val="left" w:pos="1929"/>
          <w:tab w:val="left" w:pos="1930"/>
          <w:tab w:val="left" w:pos="3389"/>
          <w:tab w:val="left" w:pos="3725"/>
          <w:tab w:val="left" w:pos="4774"/>
          <w:tab w:val="left" w:pos="5127"/>
          <w:tab w:val="left" w:pos="5600"/>
          <w:tab w:val="left" w:pos="6795"/>
          <w:tab w:val="left" w:pos="8087"/>
          <w:tab w:val="left" w:pos="8423"/>
          <w:tab w:val="left" w:pos="9325"/>
        </w:tabs>
        <w:ind w:left="0" w:firstLine="0"/>
        <w:jc w:val="left"/>
        <w:rPr>
          <w:sz w:val="24"/>
        </w:rPr>
      </w:pPr>
      <w:r>
        <w:rPr>
          <w:sz w:val="24"/>
        </w:rPr>
        <w:t>действовать</w:t>
      </w:r>
      <w:r w:rsidR="00F44202">
        <w:rPr>
          <w:sz w:val="24"/>
        </w:rPr>
        <w:t xml:space="preserve"> </w:t>
      </w:r>
      <w:r>
        <w:rPr>
          <w:sz w:val="24"/>
        </w:rPr>
        <w:t>в</w:t>
      </w:r>
      <w:r w:rsidR="00F44202">
        <w:rPr>
          <w:sz w:val="24"/>
        </w:rPr>
        <w:t xml:space="preserve"> </w:t>
      </w:r>
      <w:r>
        <w:rPr>
          <w:sz w:val="24"/>
        </w:rPr>
        <w:t>порядке</w:t>
      </w:r>
      <w:r w:rsidR="00F44202">
        <w:rPr>
          <w:sz w:val="24"/>
        </w:rPr>
        <w:t xml:space="preserve"> </w:t>
      </w:r>
      <w:r>
        <w:rPr>
          <w:sz w:val="24"/>
        </w:rPr>
        <w:t>и</w:t>
      </w:r>
      <w:r w:rsidR="00F44202">
        <w:rPr>
          <w:sz w:val="24"/>
        </w:rPr>
        <w:t xml:space="preserve"> </w:t>
      </w:r>
      <w:r>
        <w:rPr>
          <w:sz w:val="24"/>
        </w:rPr>
        <w:t>по</w:t>
      </w:r>
      <w:r w:rsidR="00F44202">
        <w:rPr>
          <w:sz w:val="24"/>
        </w:rPr>
        <w:t xml:space="preserve"> </w:t>
      </w:r>
      <w:r>
        <w:rPr>
          <w:sz w:val="24"/>
        </w:rPr>
        <w:t>правилам</w:t>
      </w:r>
      <w:r w:rsidR="00F44202">
        <w:rPr>
          <w:sz w:val="24"/>
        </w:rPr>
        <w:t xml:space="preserve"> </w:t>
      </w:r>
      <w:r>
        <w:rPr>
          <w:sz w:val="24"/>
        </w:rPr>
        <w:t>поведения</w:t>
      </w:r>
      <w:r w:rsidR="00F44202">
        <w:rPr>
          <w:sz w:val="24"/>
        </w:rPr>
        <w:t xml:space="preserve"> </w:t>
      </w:r>
      <w:r>
        <w:rPr>
          <w:sz w:val="24"/>
        </w:rPr>
        <w:t>в</w:t>
      </w:r>
      <w:r>
        <w:rPr>
          <w:sz w:val="24"/>
        </w:rPr>
        <w:tab/>
        <w:t>случае</w:t>
      </w:r>
      <w:r w:rsidR="00F44202">
        <w:rPr>
          <w:sz w:val="24"/>
        </w:rPr>
        <w:t xml:space="preserve"> </w:t>
      </w:r>
      <w:r>
        <w:rPr>
          <w:sz w:val="24"/>
        </w:rPr>
        <w:t xml:space="preserve">возникновения </w:t>
      </w:r>
      <w:proofErr w:type="gramStart"/>
      <w:r w:rsidR="00F44202">
        <w:rPr>
          <w:sz w:val="24"/>
        </w:rPr>
        <w:t>э</w:t>
      </w:r>
      <w:r>
        <w:rPr>
          <w:sz w:val="24"/>
        </w:rPr>
        <w:t>пидемиологи</w:t>
      </w:r>
      <w:r w:rsidR="00F44202">
        <w:rPr>
          <w:sz w:val="24"/>
        </w:rPr>
        <w:t>-</w:t>
      </w:r>
      <w:r>
        <w:rPr>
          <w:sz w:val="24"/>
        </w:rPr>
        <w:t>ческого</w:t>
      </w:r>
      <w:proofErr w:type="gramEnd"/>
      <w:r>
        <w:rPr>
          <w:sz w:val="24"/>
        </w:rPr>
        <w:t xml:space="preserve"> или бактериологического</w:t>
      </w:r>
      <w:r>
        <w:rPr>
          <w:spacing w:val="5"/>
          <w:sz w:val="24"/>
        </w:rPr>
        <w:t xml:space="preserve"> </w:t>
      </w:r>
      <w:r>
        <w:rPr>
          <w:sz w:val="24"/>
        </w:rPr>
        <w:t>очага.</w:t>
      </w:r>
    </w:p>
    <w:p w:rsidR="00B971A5" w:rsidRDefault="001730D5" w:rsidP="00CA6FD8">
      <w:pPr>
        <w:pStyle w:val="2"/>
        <w:tabs>
          <w:tab w:val="left" w:pos="284"/>
          <w:tab w:val="left" w:pos="426"/>
        </w:tabs>
        <w:ind w:left="0"/>
        <w:jc w:val="left"/>
      </w:pPr>
      <w:r>
        <w:t>Основы обороны государства</w:t>
      </w:r>
    </w:p>
    <w:p w:rsidR="00B971A5" w:rsidRDefault="001730D5" w:rsidP="00CA6FD8">
      <w:pPr>
        <w:pStyle w:val="a6"/>
        <w:numPr>
          <w:ilvl w:val="2"/>
          <w:numId w:val="157"/>
        </w:numPr>
        <w:tabs>
          <w:tab w:val="left" w:pos="284"/>
          <w:tab w:val="left" w:pos="426"/>
          <w:tab w:val="left" w:pos="1929"/>
          <w:tab w:val="left" w:pos="1930"/>
        </w:tabs>
        <w:spacing w:before="1"/>
        <w:ind w:left="0" w:firstLine="0"/>
        <w:jc w:val="left"/>
        <w:rPr>
          <w:sz w:val="24"/>
        </w:rPr>
      </w:pPr>
      <w:r>
        <w:rPr>
          <w:sz w:val="24"/>
        </w:rPr>
        <w:t>Комментировать назначение основных нормативных правовых актов в области обороны</w:t>
      </w:r>
      <w:r>
        <w:rPr>
          <w:spacing w:val="-4"/>
          <w:sz w:val="24"/>
        </w:rPr>
        <w:t xml:space="preserve"> </w:t>
      </w:r>
      <w:r>
        <w:rPr>
          <w:sz w:val="24"/>
        </w:rPr>
        <w:t>государства;</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характеризовать состояние и тенденции развития современного мира и</w:t>
      </w:r>
      <w:r>
        <w:rPr>
          <w:spacing w:val="-4"/>
          <w:sz w:val="24"/>
        </w:rPr>
        <w:t xml:space="preserve"> </w:t>
      </w:r>
      <w:r>
        <w:rPr>
          <w:sz w:val="24"/>
        </w:rPr>
        <w:t>России;</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описывать национальные интересы РФ и стратегические национальные</w:t>
      </w:r>
      <w:r>
        <w:rPr>
          <w:spacing w:val="-17"/>
          <w:sz w:val="24"/>
        </w:rPr>
        <w:t xml:space="preserve"> </w:t>
      </w:r>
      <w:r>
        <w:rPr>
          <w:sz w:val="24"/>
        </w:rPr>
        <w:t>приоритеты;</w:t>
      </w:r>
    </w:p>
    <w:p w:rsidR="00B971A5" w:rsidRDefault="001730D5" w:rsidP="00CA6FD8">
      <w:pPr>
        <w:pStyle w:val="a6"/>
        <w:numPr>
          <w:ilvl w:val="2"/>
          <w:numId w:val="157"/>
        </w:numPr>
        <w:tabs>
          <w:tab w:val="left" w:pos="284"/>
          <w:tab w:val="left" w:pos="426"/>
          <w:tab w:val="left" w:pos="1929"/>
          <w:tab w:val="left" w:pos="1930"/>
        </w:tabs>
        <w:spacing w:before="77" w:line="242" w:lineRule="auto"/>
        <w:ind w:left="0" w:firstLine="0"/>
        <w:jc w:val="left"/>
        <w:rPr>
          <w:sz w:val="24"/>
        </w:rPr>
      </w:pPr>
      <w:r>
        <w:rPr>
          <w:sz w:val="24"/>
        </w:rPr>
        <w:t>приводить примеры факторов и источников угроз национальной безопасности, оказывающих негативное влияние на национальные интересы</w:t>
      </w:r>
      <w:r>
        <w:rPr>
          <w:spacing w:val="-10"/>
          <w:sz w:val="24"/>
        </w:rPr>
        <w:t xml:space="preserve"> </w:t>
      </w:r>
      <w:r>
        <w:rPr>
          <w:sz w:val="24"/>
        </w:rPr>
        <w:t>России;</w:t>
      </w:r>
    </w:p>
    <w:p w:rsidR="00B971A5" w:rsidRDefault="001730D5" w:rsidP="00CA6FD8">
      <w:pPr>
        <w:pStyle w:val="a6"/>
        <w:numPr>
          <w:ilvl w:val="2"/>
          <w:numId w:val="157"/>
        </w:numPr>
        <w:tabs>
          <w:tab w:val="left" w:pos="284"/>
          <w:tab w:val="left" w:pos="426"/>
          <w:tab w:val="left" w:pos="1929"/>
          <w:tab w:val="left" w:pos="1930"/>
        </w:tabs>
        <w:spacing w:line="273" w:lineRule="exact"/>
        <w:ind w:left="0" w:firstLine="0"/>
        <w:jc w:val="left"/>
        <w:rPr>
          <w:sz w:val="24"/>
        </w:rPr>
      </w:pPr>
      <w:r>
        <w:rPr>
          <w:sz w:val="24"/>
        </w:rPr>
        <w:t>приводить примеры основных внешних и внутренних</w:t>
      </w:r>
      <w:r>
        <w:rPr>
          <w:spacing w:val="2"/>
          <w:sz w:val="24"/>
        </w:rPr>
        <w:t xml:space="preserve"> </w:t>
      </w:r>
      <w:r>
        <w:rPr>
          <w:sz w:val="24"/>
        </w:rPr>
        <w:t>опасностей;</w:t>
      </w:r>
    </w:p>
    <w:p w:rsidR="00B971A5" w:rsidRDefault="001730D5" w:rsidP="00CA6FD8">
      <w:pPr>
        <w:pStyle w:val="a6"/>
        <w:numPr>
          <w:ilvl w:val="2"/>
          <w:numId w:val="157"/>
        </w:numPr>
        <w:tabs>
          <w:tab w:val="left" w:pos="284"/>
          <w:tab w:val="left" w:pos="426"/>
          <w:tab w:val="left" w:pos="1929"/>
          <w:tab w:val="left" w:pos="1930"/>
        </w:tabs>
        <w:spacing w:before="1"/>
        <w:ind w:left="0" w:firstLine="0"/>
        <w:jc w:val="left"/>
        <w:rPr>
          <w:sz w:val="24"/>
        </w:rPr>
      </w:pPr>
      <w:r>
        <w:rPr>
          <w:sz w:val="24"/>
        </w:rPr>
        <w:t>раскрывать основные задачи и приоритеты международного сотрудничества РФ в рамках реализации национальных интересов и обеспечения</w:t>
      </w:r>
      <w:r>
        <w:rPr>
          <w:spacing w:val="-1"/>
          <w:sz w:val="24"/>
        </w:rPr>
        <w:t xml:space="preserve"> </w:t>
      </w:r>
      <w:r>
        <w:rPr>
          <w:sz w:val="24"/>
        </w:rPr>
        <w:t>безопасности;</w:t>
      </w:r>
    </w:p>
    <w:p w:rsidR="00B971A5" w:rsidRDefault="001730D5" w:rsidP="00CA6FD8">
      <w:pPr>
        <w:pStyle w:val="a6"/>
        <w:numPr>
          <w:ilvl w:val="2"/>
          <w:numId w:val="157"/>
        </w:numPr>
        <w:tabs>
          <w:tab w:val="left" w:pos="284"/>
          <w:tab w:val="left" w:pos="426"/>
          <w:tab w:val="left" w:pos="1929"/>
          <w:tab w:val="left" w:pos="1930"/>
          <w:tab w:val="left" w:pos="3264"/>
          <w:tab w:val="left" w:pos="4462"/>
          <w:tab w:val="left" w:pos="5977"/>
          <w:tab w:val="left" w:pos="7477"/>
          <w:tab w:val="left" w:pos="9145"/>
          <w:tab w:val="left" w:pos="10737"/>
        </w:tabs>
        <w:ind w:left="0" w:firstLine="0"/>
        <w:jc w:val="left"/>
        <w:rPr>
          <w:sz w:val="24"/>
        </w:rPr>
      </w:pPr>
      <w:r>
        <w:rPr>
          <w:sz w:val="24"/>
        </w:rPr>
        <w:t>разъяснять</w:t>
      </w:r>
      <w:r>
        <w:rPr>
          <w:sz w:val="24"/>
        </w:rPr>
        <w:tab/>
        <w:t>основные</w:t>
      </w:r>
      <w:r>
        <w:rPr>
          <w:sz w:val="24"/>
        </w:rPr>
        <w:tab/>
        <w:t>направления</w:t>
      </w:r>
      <w:r>
        <w:rPr>
          <w:sz w:val="24"/>
        </w:rPr>
        <w:tab/>
        <w:t>обеспечения</w:t>
      </w:r>
      <w:r>
        <w:rPr>
          <w:sz w:val="24"/>
        </w:rPr>
        <w:tab/>
        <w:t>национальной</w:t>
      </w:r>
      <w:r>
        <w:rPr>
          <w:sz w:val="24"/>
        </w:rPr>
        <w:tab/>
        <w:t>безопасности</w:t>
      </w:r>
      <w:r>
        <w:rPr>
          <w:sz w:val="24"/>
        </w:rPr>
        <w:tab/>
      </w:r>
      <w:r>
        <w:rPr>
          <w:spacing w:val="-18"/>
          <w:sz w:val="24"/>
        </w:rPr>
        <w:t xml:space="preserve">и </w:t>
      </w:r>
      <w:r>
        <w:rPr>
          <w:sz w:val="24"/>
        </w:rPr>
        <w:t>обороны</w:t>
      </w:r>
      <w:r>
        <w:rPr>
          <w:spacing w:val="-1"/>
          <w:sz w:val="24"/>
        </w:rPr>
        <w:t xml:space="preserve"> </w:t>
      </w:r>
      <w:r>
        <w:rPr>
          <w:sz w:val="24"/>
        </w:rPr>
        <w:t>РФ;</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оперировать основными понятиями в области обороны</w:t>
      </w:r>
      <w:r>
        <w:rPr>
          <w:spacing w:val="-1"/>
          <w:sz w:val="24"/>
        </w:rPr>
        <w:t xml:space="preserve"> </w:t>
      </w:r>
      <w:r>
        <w:rPr>
          <w:sz w:val="24"/>
        </w:rPr>
        <w:t>государства;</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раскрывать основы и организацию обороны</w:t>
      </w:r>
      <w:r>
        <w:rPr>
          <w:spacing w:val="-4"/>
          <w:sz w:val="24"/>
        </w:rPr>
        <w:t xml:space="preserve"> </w:t>
      </w:r>
      <w:r>
        <w:rPr>
          <w:sz w:val="24"/>
        </w:rPr>
        <w:t>РФ;</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раскрывать предназначение и использование ВС РФ в области</w:t>
      </w:r>
      <w:r>
        <w:rPr>
          <w:spacing w:val="-1"/>
          <w:sz w:val="24"/>
        </w:rPr>
        <w:t xml:space="preserve"> </w:t>
      </w:r>
      <w:r>
        <w:rPr>
          <w:sz w:val="24"/>
        </w:rPr>
        <w:t>обороны;</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объяснять направление военной политики РФ в современных</w:t>
      </w:r>
      <w:r>
        <w:rPr>
          <w:spacing w:val="-5"/>
          <w:sz w:val="24"/>
        </w:rPr>
        <w:t xml:space="preserve"> </w:t>
      </w:r>
      <w:r>
        <w:rPr>
          <w:sz w:val="24"/>
        </w:rPr>
        <w:t>условиях;</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описывать предназначение и задачи Вооруженных Сил РФ, других войск, воинских формирований и органов в мирное и военное</w:t>
      </w:r>
      <w:r>
        <w:rPr>
          <w:spacing w:val="-9"/>
          <w:sz w:val="24"/>
        </w:rPr>
        <w:t xml:space="preserve"> </w:t>
      </w:r>
      <w:r>
        <w:rPr>
          <w:sz w:val="24"/>
        </w:rPr>
        <w:t>время;</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характеризовать историю создания ВС</w:t>
      </w:r>
      <w:r>
        <w:rPr>
          <w:spacing w:val="6"/>
          <w:sz w:val="24"/>
        </w:rPr>
        <w:t xml:space="preserve"> </w:t>
      </w:r>
      <w:r>
        <w:rPr>
          <w:sz w:val="24"/>
        </w:rPr>
        <w:t>РФ;</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описывать структуру ВС</w:t>
      </w:r>
      <w:r>
        <w:rPr>
          <w:spacing w:val="2"/>
          <w:sz w:val="24"/>
        </w:rPr>
        <w:t xml:space="preserve"> </w:t>
      </w:r>
      <w:r>
        <w:rPr>
          <w:sz w:val="24"/>
        </w:rPr>
        <w:t>РФ;</w:t>
      </w:r>
    </w:p>
    <w:p w:rsidR="00B971A5" w:rsidRDefault="001730D5" w:rsidP="00CA6FD8">
      <w:pPr>
        <w:pStyle w:val="a6"/>
        <w:numPr>
          <w:ilvl w:val="2"/>
          <w:numId w:val="157"/>
        </w:numPr>
        <w:tabs>
          <w:tab w:val="left" w:pos="284"/>
          <w:tab w:val="left" w:pos="426"/>
          <w:tab w:val="left" w:pos="1929"/>
          <w:tab w:val="left" w:pos="1930"/>
        </w:tabs>
        <w:spacing w:before="1"/>
        <w:ind w:left="0" w:firstLine="0"/>
        <w:jc w:val="left"/>
        <w:rPr>
          <w:sz w:val="24"/>
        </w:rPr>
      </w:pPr>
      <w:r>
        <w:rPr>
          <w:sz w:val="24"/>
        </w:rPr>
        <w:t>характеризовать виды и рода войск ВС РФ, их предназначение и</w:t>
      </w:r>
      <w:r>
        <w:rPr>
          <w:spacing w:val="-12"/>
          <w:sz w:val="24"/>
        </w:rPr>
        <w:t xml:space="preserve"> </w:t>
      </w:r>
      <w:r>
        <w:rPr>
          <w:sz w:val="24"/>
        </w:rPr>
        <w:t>задачи;</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распознавать символы ВС</w:t>
      </w:r>
      <w:r>
        <w:rPr>
          <w:spacing w:val="-1"/>
          <w:sz w:val="24"/>
        </w:rPr>
        <w:t xml:space="preserve"> </w:t>
      </w:r>
      <w:r>
        <w:rPr>
          <w:sz w:val="24"/>
        </w:rPr>
        <w:t>РФ;</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приводить примеры воинских традиций и ритуалов ВС</w:t>
      </w:r>
      <w:r>
        <w:rPr>
          <w:spacing w:val="-5"/>
          <w:sz w:val="24"/>
        </w:rPr>
        <w:t xml:space="preserve"> </w:t>
      </w:r>
      <w:r>
        <w:rPr>
          <w:sz w:val="24"/>
        </w:rPr>
        <w:t>РФ.</w:t>
      </w:r>
    </w:p>
    <w:p w:rsidR="00B971A5" w:rsidRDefault="001730D5" w:rsidP="00CA6FD8">
      <w:pPr>
        <w:pStyle w:val="2"/>
        <w:tabs>
          <w:tab w:val="left" w:pos="284"/>
          <w:tab w:val="left" w:pos="426"/>
        </w:tabs>
        <w:ind w:left="0"/>
        <w:jc w:val="left"/>
      </w:pPr>
      <w:r>
        <w:t>Правовые основы военной службы</w:t>
      </w:r>
    </w:p>
    <w:p w:rsidR="00B971A5" w:rsidRDefault="001730D5" w:rsidP="00CA6FD8">
      <w:pPr>
        <w:pStyle w:val="a6"/>
        <w:numPr>
          <w:ilvl w:val="2"/>
          <w:numId w:val="157"/>
        </w:numPr>
        <w:tabs>
          <w:tab w:val="left" w:pos="284"/>
          <w:tab w:val="left" w:pos="426"/>
          <w:tab w:val="left" w:pos="1929"/>
          <w:tab w:val="left" w:pos="1930"/>
        </w:tabs>
        <w:spacing w:before="2"/>
        <w:ind w:left="0" w:firstLine="0"/>
        <w:jc w:val="left"/>
        <w:rPr>
          <w:sz w:val="24"/>
        </w:rPr>
      </w:pPr>
      <w:r>
        <w:rPr>
          <w:sz w:val="24"/>
        </w:rPr>
        <w:t>Комментировать назначение основных нормативных правовых актов в области воинской обязанности граждан и военной</w:t>
      </w:r>
      <w:r>
        <w:rPr>
          <w:spacing w:val="8"/>
          <w:sz w:val="24"/>
        </w:rPr>
        <w:t xml:space="preserve"> </w:t>
      </w:r>
      <w:r>
        <w:rPr>
          <w:sz w:val="24"/>
        </w:rPr>
        <w:t>службы;</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w:t>
      </w:r>
      <w:r>
        <w:rPr>
          <w:sz w:val="24"/>
        </w:rPr>
        <w:lastRenderedPageBreak/>
        <w:t>увольнения с военной службы и пребывания в</w:t>
      </w:r>
      <w:r>
        <w:rPr>
          <w:spacing w:val="-4"/>
          <w:sz w:val="24"/>
        </w:rPr>
        <w:t xml:space="preserve"> </w:t>
      </w:r>
      <w:r>
        <w:rPr>
          <w:sz w:val="24"/>
        </w:rPr>
        <w:t>запасе;</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оперировать основными понятиями в области воинской обязанности граждан и военной</w:t>
      </w:r>
      <w:r>
        <w:rPr>
          <w:spacing w:val="-1"/>
          <w:sz w:val="24"/>
        </w:rPr>
        <w:t xml:space="preserve"> </w:t>
      </w:r>
      <w:r>
        <w:rPr>
          <w:sz w:val="24"/>
        </w:rPr>
        <w:t>службы;</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раскрывать сущность военной службы и составляющие воинской обязанности гражданина</w:t>
      </w:r>
      <w:r>
        <w:rPr>
          <w:spacing w:val="-4"/>
          <w:sz w:val="24"/>
        </w:rPr>
        <w:t xml:space="preserve"> </w:t>
      </w:r>
      <w:r>
        <w:rPr>
          <w:sz w:val="24"/>
        </w:rPr>
        <w:t>РФ;</w:t>
      </w:r>
    </w:p>
    <w:p w:rsidR="00B971A5" w:rsidRDefault="001730D5" w:rsidP="00CA6FD8">
      <w:pPr>
        <w:pStyle w:val="a6"/>
        <w:numPr>
          <w:ilvl w:val="2"/>
          <w:numId w:val="157"/>
        </w:numPr>
        <w:tabs>
          <w:tab w:val="left" w:pos="284"/>
          <w:tab w:val="left" w:pos="426"/>
          <w:tab w:val="left" w:pos="1929"/>
          <w:tab w:val="left" w:pos="1930"/>
        </w:tabs>
        <w:spacing w:before="1"/>
        <w:ind w:left="0" w:firstLine="0"/>
        <w:jc w:val="left"/>
        <w:rPr>
          <w:sz w:val="24"/>
        </w:rPr>
      </w:pPr>
      <w:r>
        <w:rPr>
          <w:sz w:val="24"/>
        </w:rPr>
        <w:t>характеризовать обязательную и добровольную подготовку к военной</w:t>
      </w:r>
      <w:r>
        <w:rPr>
          <w:spacing w:val="-6"/>
          <w:sz w:val="24"/>
        </w:rPr>
        <w:t xml:space="preserve"> </w:t>
      </w:r>
      <w:r>
        <w:rPr>
          <w:sz w:val="24"/>
        </w:rPr>
        <w:t>службе;</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раскрывать организацию воинского</w:t>
      </w:r>
      <w:r>
        <w:rPr>
          <w:spacing w:val="8"/>
          <w:sz w:val="24"/>
        </w:rPr>
        <w:t xml:space="preserve"> </w:t>
      </w:r>
      <w:r>
        <w:rPr>
          <w:sz w:val="24"/>
        </w:rPr>
        <w:t>учета;</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комментировать назначение Общевоинских уставов ВС</w:t>
      </w:r>
      <w:r>
        <w:rPr>
          <w:spacing w:val="8"/>
          <w:sz w:val="24"/>
        </w:rPr>
        <w:t xml:space="preserve"> </w:t>
      </w:r>
      <w:r>
        <w:rPr>
          <w:sz w:val="24"/>
        </w:rPr>
        <w:t>РФ;</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использовать Общевоинские уставы ВС РФ при подготовке к прохождению военной службы по призыву,</w:t>
      </w:r>
      <w:r>
        <w:rPr>
          <w:spacing w:val="-4"/>
          <w:sz w:val="24"/>
        </w:rPr>
        <w:t xml:space="preserve"> </w:t>
      </w:r>
      <w:r>
        <w:rPr>
          <w:sz w:val="24"/>
        </w:rPr>
        <w:t>контракту;</w:t>
      </w:r>
    </w:p>
    <w:p w:rsidR="00B971A5" w:rsidRDefault="001730D5" w:rsidP="00CA6FD8">
      <w:pPr>
        <w:pStyle w:val="a6"/>
        <w:numPr>
          <w:ilvl w:val="2"/>
          <w:numId w:val="157"/>
        </w:numPr>
        <w:tabs>
          <w:tab w:val="left" w:pos="284"/>
          <w:tab w:val="left" w:pos="426"/>
          <w:tab w:val="left" w:pos="1929"/>
          <w:tab w:val="left" w:pos="1930"/>
          <w:tab w:val="left" w:pos="3209"/>
          <w:tab w:val="left" w:pos="7912"/>
          <w:tab w:val="left" w:pos="9498"/>
        </w:tabs>
        <w:ind w:left="0" w:firstLine="0"/>
        <w:jc w:val="left"/>
        <w:rPr>
          <w:sz w:val="24"/>
        </w:rPr>
      </w:pPr>
      <w:r>
        <w:rPr>
          <w:sz w:val="24"/>
        </w:rPr>
        <w:t>описывать</w:t>
      </w:r>
      <w:r w:rsidR="00F44202">
        <w:rPr>
          <w:sz w:val="24"/>
        </w:rPr>
        <w:t xml:space="preserve"> </w:t>
      </w:r>
      <w:r>
        <w:rPr>
          <w:sz w:val="24"/>
        </w:rPr>
        <w:t xml:space="preserve">порядок   и   сроки  </w:t>
      </w:r>
      <w:r>
        <w:rPr>
          <w:spacing w:val="11"/>
          <w:sz w:val="24"/>
        </w:rPr>
        <w:t xml:space="preserve"> </w:t>
      </w:r>
      <w:r>
        <w:rPr>
          <w:sz w:val="24"/>
        </w:rPr>
        <w:t xml:space="preserve">прохождения </w:t>
      </w:r>
      <w:r>
        <w:rPr>
          <w:spacing w:val="55"/>
          <w:sz w:val="24"/>
        </w:rPr>
        <w:t xml:space="preserve"> </w:t>
      </w:r>
      <w:r>
        <w:rPr>
          <w:sz w:val="24"/>
        </w:rPr>
        <w:t>службы</w:t>
      </w:r>
      <w:r w:rsidR="00F44202">
        <w:rPr>
          <w:sz w:val="24"/>
        </w:rPr>
        <w:t xml:space="preserve"> </w:t>
      </w:r>
      <w:r>
        <w:rPr>
          <w:sz w:val="24"/>
        </w:rPr>
        <w:t xml:space="preserve">по  </w:t>
      </w:r>
      <w:r>
        <w:rPr>
          <w:spacing w:val="15"/>
          <w:sz w:val="24"/>
        </w:rPr>
        <w:t xml:space="preserve"> </w:t>
      </w:r>
      <w:r>
        <w:rPr>
          <w:sz w:val="24"/>
        </w:rPr>
        <w:t>призыву,</w:t>
      </w:r>
      <w:r w:rsidR="00F44202">
        <w:rPr>
          <w:sz w:val="24"/>
        </w:rPr>
        <w:t xml:space="preserve"> </w:t>
      </w:r>
      <w:r>
        <w:rPr>
          <w:sz w:val="24"/>
        </w:rPr>
        <w:t xml:space="preserve">контракту </w:t>
      </w:r>
      <w:r>
        <w:rPr>
          <w:spacing w:val="-15"/>
          <w:sz w:val="24"/>
        </w:rPr>
        <w:t xml:space="preserve">и </w:t>
      </w:r>
      <w:r>
        <w:rPr>
          <w:sz w:val="24"/>
        </w:rPr>
        <w:t>альтернативной гражданской</w:t>
      </w:r>
      <w:r>
        <w:rPr>
          <w:spacing w:val="4"/>
          <w:sz w:val="24"/>
        </w:rPr>
        <w:t xml:space="preserve"> </w:t>
      </w:r>
      <w:r>
        <w:rPr>
          <w:sz w:val="24"/>
        </w:rPr>
        <w:t>службы;</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объяснять порядок назначения на воинскую должность, присвоения и лишения воинского</w:t>
      </w:r>
      <w:r>
        <w:rPr>
          <w:spacing w:val="-3"/>
          <w:sz w:val="24"/>
        </w:rPr>
        <w:t xml:space="preserve"> </w:t>
      </w:r>
      <w:r>
        <w:rPr>
          <w:sz w:val="24"/>
        </w:rPr>
        <w:t>звания;</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pacing w:val="-8"/>
          <w:sz w:val="24"/>
        </w:rPr>
        <w:t>различать</w:t>
      </w:r>
      <w:r>
        <w:rPr>
          <w:spacing w:val="-21"/>
          <w:sz w:val="24"/>
        </w:rPr>
        <w:t xml:space="preserve"> </w:t>
      </w:r>
      <w:r>
        <w:rPr>
          <w:spacing w:val="-8"/>
          <w:sz w:val="24"/>
        </w:rPr>
        <w:t>военную</w:t>
      </w:r>
      <w:r>
        <w:rPr>
          <w:spacing w:val="-20"/>
          <w:sz w:val="24"/>
        </w:rPr>
        <w:t xml:space="preserve"> </w:t>
      </w:r>
      <w:r>
        <w:rPr>
          <w:spacing w:val="-8"/>
          <w:sz w:val="24"/>
        </w:rPr>
        <w:t>форму</w:t>
      </w:r>
      <w:r>
        <w:rPr>
          <w:spacing w:val="-27"/>
          <w:sz w:val="24"/>
        </w:rPr>
        <w:t xml:space="preserve"> </w:t>
      </w:r>
      <w:r>
        <w:rPr>
          <w:spacing w:val="-7"/>
          <w:sz w:val="24"/>
        </w:rPr>
        <w:t>одежды</w:t>
      </w:r>
      <w:r>
        <w:rPr>
          <w:spacing w:val="-22"/>
          <w:sz w:val="24"/>
        </w:rPr>
        <w:t xml:space="preserve"> </w:t>
      </w:r>
      <w:r>
        <w:rPr>
          <w:sz w:val="24"/>
        </w:rPr>
        <w:t>и</w:t>
      </w:r>
      <w:r>
        <w:rPr>
          <w:spacing w:val="-18"/>
          <w:sz w:val="24"/>
        </w:rPr>
        <w:t xml:space="preserve"> </w:t>
      </w:r>
      <w:r>
        <w:rPr>
          <w:spacing w:val="-6"/>
          <w:sz w:val="24"/>
        </w:rPr>
        <w:t>знаки</w:t>
      </w:r>
      <w:r>
        <w:rPr>
          <w:spacing w:val="-18"/>
          <w:sz w:val="24"/>
        </w:rPr>
        <w:t xml:space="preserve"> </w:t>
      </w:r>
      <w:r>
        <w:rPr>
          <w:spacing w:val="-8"/>
          <w:sz w:val="24"/>
        </w:rPr>
        <w:t>различия</w:t>
      </w:r>
      <w:r>
        <w:rPr>
          <w:spacing w:val="-24"/>
          <w:sz w:val="24"/>
        </w:rPr>
        <w:t xml:space="preserve"> </w:t>
      </w:r>
      <w:r>
        <w:rPr>
          <w:spacing w:val="-10"/>
          <w:sz w:val="24"/>
        </w:rPr>
        <w:t>военнослужащих</w:t>
      </w:r>
      <w:r>
        <w:rPr>
          <w:spacing w:val="-18"/>
          <w:sz w:val="24"/>
        </w:rPr>
        <w:t xml:space="preserve"> </w:t>
      </w:r>
      <w:r>
        <w:rPr>
          <w:spacing w:val="-4"/>
          <w:sz w:val="24"/>
        </w:rPr>
        <w:t>ВС</w:t>
      </w:r>
      <w:r>
        <w:rPr>
          <w:spacing w:val="-21"/>
          <w:sz w:val="24"/>
        </w:rPr>
        <w:t xml:space="preserve"> </w:t>
      </w:r>
      <w:r>
        <w:rPr>
          <w:spacing w:val="-4"/>
          <w:sz w:val="24"/>
        </w:rPr>
        <w:t>РФ;</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описывать основание увольнения с военной</w:t>
      </w:r>
      <w:r>
        <w:rPr>
          <w:spacing w:val="4"/>
          <w:sz w:val="24"/>
        </w:rPr>
        <w:t xml:space="preserve"> </w:t>
      </w:r>
      <w:r>
        <w:rPr>
          <w:sz w:val="24"/>
        </w:rPr>
        <w:t>службы;</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раскрывать предназначение</w:t>
      </w:r>
      <w:r>
        <w:rPr>
          <w:spacing w:val="1"/>
          <w:sz w:val="24"/>
        </w:rPr>
        <w:t xml:space="preserve"> </w:t>
      </w:r>
      <w:r>
        <w:rPr>
          <w:sz w:val="24"/>
        </w:rPr>
        <w:t>запаса;</w:t>
      </w:r>
    </w:p>
    <w:p w:rsidR="00B971A5" w:rsidRDefault="001730D5" w:rsidP="00CA6FD8">
      <w:pPr>
        <w:pStyle w:val="a6"/>
        <w:numPr>
          <w:ilvl w:val="2"/>
          <w:numId w:val="157"/>
        </w:numPr>
        <w:tabs>
          <w:tab w:val="left" w:pos="284"/>
          <w:tab w:val="left" w:pos="426"/>
          <w:tab w:val="left" w:pos="1929"/>
          <w:tab w:val="left" w:pos="1930"/>
        </w:tabs>
        <w:spacing w:before="1"/>
        <w:ind w:left="0" w:firstLine="0"/>
        <w:jc w:val="left"/>
        <w:rPr>
          <w:sz w:val="24"/>
        </w:rPr>
      </w:pPr>
      <w:r>
        <w:rPr>
          <w:sz w:val="24"/>
        </w:rPr>
        <w:t>объяснять порядок зачисления и пребывания в</w:t>
      </w:r>
      <w:r>
        <w:rPr>
          <w:spacing w:val="-8"/>
          <w:sz w:val="24"/>
        </w:rPr>
        <w:t xml:space="preserve"> </w:t>
      </w:r>
      <w:r>
        <w:rPr>
          <w:sz w:val="24"/>
        </w:rPr>
        <w:t>запасе;</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раскрывать предназначение мобилизационного</w:t>
      </w:r>
      <w:r>
        <w:rPr>
          <w:spacing w:val="5"/>
          <w:sz w:val="24"/>
        </w:rPr>
        <w:t xml:space="preserve"> </w:t>
      </w:r>
      <w:r>
        <w:rPr>
          <w:sz w:val="24"/>
        </w:rPr>
        <w:t>резерва;</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объяснять порядок заключения контракта и сроки пребывания в</w:t>
      </w:r>
      <w:r>
        <w:rPr>
          <w:spacing w:val="-10"/>
          <w:sz w:val="24"/>
        </w:rPr>
        <w:t xml:space="preserve"> </w:t>
      </w:r>
      <w:r>
        <w:rPr>
          <w:sz w:val="24"/>
        </w:rPr>
        <w:t>резерве.</w:t>
      </w:r>
    </w:p>
    <w:p w:rsidR="00B971A5" w:rsidRDefault="001730D5" w:rsidP="00CA6FD8">
      <w:pPr>
        <w:pStyle w:val="2"/>
        <w:tabs>
          <w:tab w:val="left" w:pos="284"/>
          <w:tab w:val="left" w:pos="426"/>
        </w:tabs>
        <w:spacing w:line="275" w:lineRule="exact"/>
        <w:ind w:left="0"/>
        <w:jc w:val="left"/>
      </w:pPr>
      <w:r>
        <w:t>Элементы начальной военной подготовки</w:t>
      </w:r>
    </w:p>
    <w:p w:rsidR="00B971A5" w:rsidRDefault="001730D5" w:rsidP="00CA6FD8">
      <w:pPr>
        <w:pStyle w:val="a6"/>
        <w:numPr>
          <w:ilvl w:val="2"/>
          <w:numId w:val="157"/>
        </w:numPr>
        <w:tabs>
          <w:tab w:val="left" w:pos="284"/>
          <w:tab w:val="left" w:pos="426"/>
          <w:tab w:val="left" w:pos="1929"/>
          <w:tab w:val="left" w:pos="1930"/>
        </w:tabs>
        <w:spacing w:line="275" w:lineRule="exact"/>
        <w:ind w:left="0" w:firstLine="0"/>
        <w:jc w:val="left"/>
        <w:rPr>
          <w:sz w:val="24"/>
        </w:rPr>
      </w:pPr>
      <w:r>
        <w:rPr>
          <w:sz w:val="24"/>
        </w:rPr>
        <w:t>Комментировать назначение Строевого устава ВС</w:t>
      </w:r>
      <w:r>
        <w:rPr>
          <w:spacing w:val="6"/>
          <w:sz w:val="24"/>
        </w:rPr>
        <w:t xml:space="preserve"> </w:t>
      </w:r>
      <w:r>
        <w:rPr>
          <w:sz w:val="24"/>
        </w:rPr>
        <w:t>РФ;</w:t>
      </w:r>
    </w:p>
    <w:p w:rsidR="00B971A5" w:rsidRDefault="001730D5" w:rsidP="00CA6FD8">
      <w:pPr>
        <w:pStyle w:val="a6"/>
        <w:numPr>
          <w:ilvl w:val="2"/>
          <w:numId w:val="157"/>
        </w:numPr>
        <w:tabs>
          <w:tab w:val="left" w:pos="284"/>
          <w:tab w:val="left" w:pos="426"/>
          <w:tab w:val="left" w:pos="1929"/>
          <w:tab w:val="left" w:pos="1930"/>
        </w:tabs>
        <w:spacing w:before="2"/>
        <w:ind w:left="0" w:firstLine="0"/>
        <w:jc w:val="left"/>
        <w:rPr>
          <w:sz w:val="24"/>
        </w:rPr>
      </w:pPr>
      <w:r>
        <w:rPr>
          <w:sz w:val="24"/>
        </w:rPr>
        <w:t>использовать Строевой устав ВС РФ при обучении элементам строевой</w:t>
      </w:r>
      <w:r>
        <w:rPr>
          <w:spacing w:val="-17"/>
          <w:sz w:val="24"/>
        </w:rPr>
        <w:t xml:space="preserve"> </w:t>
      </w:r>
      <w:r>
        <w:rPr>
          <w:sz w:val="24"/>
        </w:rPr>
        <w:t>подготовки;</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оперировать основными понятиями Строевого устава ВС</w:t>
      </w:r>
      <w:r>
        <w:rPr>
          <w:spacing w:val="3"/>
          <w:sz w:val="24"/>
        </w:rPr>
        <w:t xml:space="preserve"> </w:t>
      </w:r>
      <w:r>
        <w:rPr>
          <w:sz w:val="24"/>
        </w:rPr>
        <w:t>РФ;</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выполнять строевые приемы и движение без</w:t>
      </w:r>
      <w:r>
        <w:rPr>
          <w:spacing w:val="1"/>
          <w:sz w:val="24"/>
        </w:rPr>
        <w:t xml:space="preserve"> </w:t>
      </w:r>
      <w:r>
        <w:rPr>
          <w:sz w:val="24"/>
        </w:rPr>
        <w:t>оружия;</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выполнять воинское приветствие без оружия на месте и в движении, выход из строя и возвращение в строй, подход к начальнику и отход от</w:t>
      </w:r>
      <w:r>
        <w:rPr>
          <w:spacing w:val="-9"/>
          <w:sz w:val="24"/>
        </w:rPr>
        <w:t xml:space="preserve"> </w:t>
      </w:r>
      <w:r>
        <w:rPr>
          <w:sz w:val="24"/>
        </w:rPr>
        <w:t>него;</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выполнять строевые приемы в составе отделения на месте и в</w:t>
      </w:r>
      <w:r>
        <w:rPr>
          <w:spacing w:val="-15"/>
          <w:sz w:val="24"/>
        </w:rPr>
        <w:t xml:space="preserve"> </w:t>
      </w:r>
      <w:r>
        <w:rPr>
          <w:sz w:val="24"/>
        </w:rPr>
        <w:t>движении;</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приводить примеры команд управления строем с помощью голоса;</w:t>
      </w:r>
    </w:p>
    <w:p w:rsidR="00B971A5" w:rsidRDefault="001730D5" w:rsidP="00CA6FD8">
      <w:pPr>
        <w:pStyle w:val="a6"/>
        <w:numPr>
          <w:ilvl w:val="2"/>
          <w:numId w:val="157"/>
        </w:numPr>
        <w:tabs>
          <w:tab w:val="left" w:pos="284"/>
          <w:tab w:val="left" w:pos="426"/>
          <w:tab w:val="left" w:pos="1929"/>
          <w:tab w:val="left" w:pos="1930"/>
        </w:tabs>
        <w:spacing w:before="77"/>
        <w:ind w:left="0" w:firstLine="0"/>
        <w:jc w:val="left"/>
        <w:rPr>
          <w:sz w:val="24"/>
        </w:rPr>
      </w:pPr>
      <w:r>
        <w:rPr>
          <w:sz w:val="24"/>
        </w:rPr>
        <w:t>описывать назначение, боевые свойства и общее устройство автомата</w:t>
      </w:r>
      <w:r>
        <w:rPr>
          <w:spacing w:val="-15"/>
          <w:sz w:val="24"/>
        </w:rPr>
        <w:t xml:space="preserve"> </w:t>
      </w:r>
      <w:r>
        <w:rPr>
          <w:sz w:val="24"/>
        </w:rPr>
        <w:t>Калашникова;</w:t>
      </w:r>
    </w:p>
    <w:p w:rsidR="00B971A5" w:rsidRDefault="001730D5" w:rsidP="00CA6FD8">
      <w:pPr>
        <w:pStyle w:val="a6"/>
        <w:numPr>
          <w:ilvl w:val="2"/>
          <w:numId w:val="157"/>
        </w:numPr>
        <w:tabs>
          <w:tab w:val="left" w:pos="284"/>
          <w:tab w:val="left" w:pos="426"/>
          <w:tab w:val="left" w:pos="1929"/>
          <w:tab w:val="left" w:pos="1930"/>
        </w:tabs>
        <w:spacing w:before="3"/>
        <w:ind w:left="0" w:firstLine="0"/>
        <w:jc w:val="left"/>
        <w:rPr>
          <w:sz w:val="24"/>
        </w:rPr>
      </w:pPr>
      <w:r>
        <w:rPr>
          <w:sz w:val="24"/>
        </w:rPr>
        <w:t>выполнять неполную разборку и сборку автомата Калашникова для чистки и</w:t>
      </w:r>
      <w:r>
        <w:rPr>
          <w:spacing w:val="-27"/>
          <w:sz w:val="24"/>
        </w:rPr>
        <w:t xml:space="preserve"> </w:t>
      </w:r>
      <w:r>
        <w:rPr>
          <w:sz w:val="24"/>
        </w:rPr>
        <w:t>смазки;</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описывать порядок хранения автомата;</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различать составляющие</w:t>
      </w:r>
      <w:r>
        <w:rPr>
          <w:spacing w:val="-1"/>
          <w:sz w:val="24"/>
        </w:rPr>
        <w:t xml:space="preserve"> </w:t>
      </w:r>
      <w:r>
        <w:rPr>
          <w:sz w:val="24"/>
        </w:rPr>
        <w:t>патрона;</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снаряжать магазин</w:t>
      </w:r>
      <w:r>
        <w:rPr>
          <w:spacing w:val="5"/>
          <w:sz w:val="24"/>
        </w:rPr>
        <w:t xml:space="preserve"> </w:t>
      </w:r>
      <w:r>
        <w:rPr>
          <w:sz w:val="24"/>
        </w:rPr>
        <w:t>патронами;</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выполнять меры безопасности при обращении с автоматом Калашникова и патронами в повседневной жизнедеятельности и при проведении</w:t>
      </w:r>
      <w:r>
        <w:rPr>
          <w:spacing w:val="-1"/>
          <w:sz w:val="24"/>
        </w:rPr>
        <w:t xml:space="preserve"> </w:t>
      </w:r>
      <w:r>
        <w:rPr>
          <w:sz w:val="24"/>
        </w:rPr>
        <w:t>стрельб;</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описывать явление выстрела и его практическое</w:t>
      </w:r>
      <w:r>
        <w:rPr>
          <w:spacing w:val="-2"/>
          <w:sz w:val="24"/>
        </w:rPr>
        <w:t xml:space="preserve"> </w:t>
      </w:r>
      <w:r>
        <w:rPr>
          <w:sz w:val="24"/>
        </w:rPr>
        <w:t>значение;</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объяснять значение начальной скорости пули, траектории полета пули, пробивного и убойного действия пули при поражении</w:t>
      </w:r>
      <w:r>
        <w:rPr>
          <w:spacing w:val="-7"/>
          <w:sz w:val="24"/>
        </w:rPr>
        <w:t xml:space="preserve"> </w:t>
      </w:r>
      <w:r>
        <w:rPr>
          <w:sz w:val="24"/>
        </w:rPr>
        <w:t>противника;</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объяснять влияние отдачи оружия на результат</w:t>
      </w:r>
      <w:r>
        <w:rPr>
          <w:spacing w:val="3"/>
          <w:sz w:val="24"/>
        </w:rPr>
        <w:t xml:space="preserve"> </w:t>
      </w:r>
      <w:r>
        <w:rPr>
          <w:sz w:val="24"/>
        </w:rPr>
        <w:t>выстрела;</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выбирать прицел и правильную точку прицеливания для стрельбы по неподвижным целям;</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объяснять ошибки прицеливания по результатам</w:t>
      </w:r>
      <w:r>
        <w:rPr>
          <w:spacing w:val="-2"/>
          <w:sz w:val="24"/>
        </w:rPr>
        <w:t xml:space="preserve"> </w:t>
      </w:r>
      <w:r>
        <w:rPr>
          <w:sz w:val="24"/>
        </w:rPr>
        <w:t>стрельбы;</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выполнять изготовку к</w:t>
      </w:r>
      <w:r>
        <w:rPr>
          <w:spacing w:val="-7"/>
          <w:sz w:val="24"/>
        </w:rPr>
        <w:t xml:space="preserve"> </w:t>
      </w:r>
      <w:r>
        <w:rPr>
          <w:sz w:val="24"/>
        </w:rPr>
        <w:t>стрельбе;</w:t>
      </w:r>
    </w:p>
    <w:p w:rsidR="00B971A5" w:rsidRDefault="001730D5" w:rsidP="00CA6FD8">
      <w:pPr>
        <w:pStyle w:val="a6"/>
        <w:numPr>
          <w:ilvl w:val="2"/>
          <w:numId w:val="157"/>
        </w:numPr>
        <w:tabs>
          <w:tab w:val="left" w:pos="284"/>
          <w:tab w:val="left" w:pos="426"/>
          <w:tab w:val="left" w:pos="1929"/>
          <w:tab w:val="left" w:pos="1930"/>
        </w:tabs>
        <w:spacing w:before="1"/>
        <w:ind w:left="0" w:firstLine="0"/>
        <w:jc w:val="left"/>
        <w:rPr>
          <w:sz w:val="24"/>
        </w:rPr>
      </w:pPr>
      <w:r>
        <w:rPr>
          <w:sz w:val="24"/>
        </w:rPr>
        <w:t>производить</w:t>
      </w:r>
      <w:r>
        <w:rPr>
          <w:spacing w:val="1"/>
          <w:sz w:val="24"/>
        </w:rPr>
        <w:t xml:space="preserve"> </w:t>
      </w:r>
      <w:r>
        <w:rPr>
          <w:sz w:val="24"/>
        </w:rPr>
        <w:t>стрельбу;</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объяснять назначение и боевые свойства</w:t>
      </w:r>
      <w:r>
        <w:rPr>
          <w:spacing w:val="-11"/>
          <w:sz w:val="24"/>
        </w:rPr>
        <w:t xml:space="preserve"> </w:t>
      </w:r>
      <w:r>
        <w:rPr>
          <w:sz w:val="24"/>
        </w:rPr>
        <w:t>гранат;</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различать наступательные и оборонительные</w:t>
      </w:r>
      <w:r>
        <w:rPr>
          <w:spacing w:val="-1"/>
          <w:sz w:val="24"/>
        </w:rPr>
        <w:t xml:space="preserve"> </w:t>
      </w:r>
      <w:r>
        <w:rPr>
          <w:sz w:val="24"/>
        </w:rPr>
        <w:t>гранаты;</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описывать устройство ручных осколочных</w:t>
      </w:r>
      <w:r>
        <w:rPr>
          <w:spacing w:val="6"/>
          <w:sz w:val="24"/>
        </w:rPr>
        <w:t xml:space="preserve"> </w:t>
      </w:r>
      <w:r>
        <w:rPr>
          <w:sz w:val="24"/>
        </w:rPr>
        <w:t>гранат;</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выполнять приемы и правила снаряжения и метания ручных</w:t>
      </w:r>
      <w:r>
        <w:rPr>
          <w:spacing w:val="-2"/>
          <w:sz w:val="24"/>
        </w:rPr>
        <w:t xml:space="preserve"> </w:t>
      </w:r>
      <w:r>
        <w:rPr>
          <w:sz w:val="24"/>
        </w:rPr>
        <w:t>гранат;</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выполнять меры безопасности при обращении с</w:t>
      </w:r>
      <w:r>
        <w:rPr>
          <w:spacing w:val="-1"/>
          <w:sz w:val="24"/>
        </w:rPr>
        <w:t xml:space="preserve"> </w:t>
      </w:r>
      <w:r>
        <w:rPr>
          <w:sz w:val="24"/>
        </w:rPr>
        <w:t>гранатами;</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объяснять предназначение современного общевойскового</w:t>
      </w:r>
      <w:r>
        <w:rPr>
          <w:spacing w:val="-6"/>
          <w:sz w:val="24"/>
        </w:rPr>
        <w:t xml:space="preserve"> </w:t>
      </w:r>
      <w:r>
        <w:rPr>
          <w:sz w:val="24"/>
        </w:rPr>
        <w:t>боя;</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характеризовать современный общевойсковой</w:t>
      </w:r>
      <w:r>
        <w:rPr>
          <w:spacing w:val="6"/>
          <w:sz w:val="24"/>
        </w:rPr>
        <w:t xml:space="preserve"> </w:t>
      </w:r>
      <w:r>
        <w:rPr>
          <w:sz w:val="24"/>
        </w:rPr>
        <w:t>бой;</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 xml:space="preserve">описывать элементы инженерного оборудования позиции солдата и порядок их </w:t>
      </w:r>
      <w:r>
        <w:rPr>
          <w:sz w:val="24"/>
        </w:rPr>
        <w:lastRenderedPageBreak/>
        <w:t>оборудования;</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 xml:space="preserve">выполнять приемы </w:t>
      </w:r>
      <w:r>
        <w:rPr>
          <w:spacing w:val="-3"/>
          <w:sz w:val="24"/>
        </w:rPr>
        <w:t xml:space="preserve">«К </w:t>
      </w:r>
      <w:r>
        <w:rPr>
          <w:sz w:val="24"/>
        </w:rPr>
        <w:t>бою»,</w:t>
      </w:r>
      <w:r>
        <w:rPr>
          <w:spacing w:val="4"/>
          <w:sz w:val="24"/>
        </w:rPr>
        <w:t xml:space="preserve"> </w:t>
      </w:r>
      <w:r>
        <w:rPr>
          <w:sz w:val="24"/>
        </w:rPr>
        <w:t>«Встать»;</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объяснять, в каких случаях используются перебежки и</w:t>
      </w:r>
      <w:r>
        <w:rPr>
          <w:spacing w:val="2"/>
          <w:sz w:val="24"/>
        </w:rPr>
        <w:t xml:space="preserve"> </w:t>
      </w:r>
      <w:r>
        <w:rPr>
          <w:sz w:val="24"/>
        </w:rPr>
        <w:t>переползания;</w:t>
      </w:r>
    </w:p>
    <w:p w:rsidR="00B971A5" w:rsidRDefault="001730D5" w:rsidP="00CA6FD8">
      <w:pPr>
        <w:pStyle w:val="a6"/>
        <w:numPr>
          <w:ilvl w:val="2"/>
          <w:numId w:val="157"/>
        </w:numPr>
        <w:tabs>
          <w:tab w:val="left" w:pos="284"/>
          <w:tab w:val="left" w:pos="426"/>
          <w:tab w:val="left" w:pos="1929"/>
          <w:tab w:val="left" w:pos="1930"/>
        </w:tabs>
        <w:spacing w:before="1"/>
        <w:ind w:left="0" w:firstLine="0"/>
        <w:jc w:val="left"/>
        <w:rPr>
          <w:sz w:val="24"/>
        </w:rPr>
      </w:pPr>
      <w:r>
        <w:rPr>
          <w:sz w:val="24"/>
        </w:rPr>
        <w:t>выполнять перебежки и переползания (по-пластунски, на получетвереньках, на</w:t>
      </w:r>
      <w:r>
        <w:rPr>
          <w:spacing w:val="-24"/>
          <w:sz w:val="24"/>
        </w:rPr>
        <w:t xml:space="preserve"> </w:t>
      </w:r>
      <w:r>
        <w:rPr>
          <w:sz w:val="24"/>
        </w:rPr>
        <w:t>боку);</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определять стороны горизонта по компасу, солнцу и часам, по Полярной звезде и признакам местных</w:t>
      </w:r>
      <w:r>
        <w:rPr>
          <w:spacing w:val="-1"/>
          <w:sz w:val="24"/>
        </w:rPr>
        <w:t xml:space="preserve"> </w:t>
      </w:r>
      <w:r>
        <w:rPr>
          <w:sz w:val="24"/>
        </w:rPr>
        <w:t>предметов;</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передвигаться по</w:t>
      </w:r>
      <w:r>
        <w:rPr>
          <w:spacing w:val="-1"/>
          <w:sz w:val="24"/>
        </w:rPr>
        <w:t xml:space="preserve"> </w:t>
      </w:r>
      <w:r>
        <w:rPr>
          <w:sz w:val="24"/>
        </w:rPr>
        <w:t>азимутам;</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w:t>
      </w:r>
      <w:r>
        <w:rPr>
          <w:spacing w:val="-4"/>
          <w:sz w:val="24"/>
        </w:rPr>
        <w:t xml:space="preserve"> </w:t>
      </w:r>
      <w:r>
        <w:rPr>
          <w:sz w:val="24"/>
        </w:rPr>
        <w:t>(Л-1);</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применять средства индивидуальной</w:t>
      </w:r>
      <w:r>
        <w:rPr>
          <w:spacing w:val="2"/>
          <w:sz w:val="24"/>
        </w:rPr>
        <w:t xml:space="preserve"> </w:t>
      </w:r>
      <w:r>
        <w:rPr>
          <w:sz w:val="24"/>
        </w:rPr>
        <w:t>защиты;</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действовать по сигналам оповещения исходя из тактико-технических характеристик (ТТХ) средств индивидуальной защиты от оружия массового</w:t>
      </w:r>
      <w:r>
        <w:rPr>
          <w:spacing w:val="-4"/>
          <w:sz w:val="24"/>
        </w:rPr>
        <w:t xml:space="preserve"> </w:t>
      </w:r>
      <w:r>
        <w:rPr>
          <w:sz w:val="24"/>
        </w:rPr>
        <w:t>поражения;</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описывать состав и область применения аптечки</w:t>
      </w:r>
      <w:r>
        <w:rPr>
          <w:spacing w:val="-17"/>
          <w:sz w:val="24"/>
        </w:rPr>
        <w:t xml:space="preserve"> </w:t>
      </w:r>
      <w:r>
        <w:rPr>
          <w:sz w:val="24"/>
        </w:rPr>
        <w:t>индивидуальной;</w:t>
      </w:r>
    </w:p>
    <w:p w:rsidR="00B971A5" w:rsidRDefault="001730D5" w:rsidP="00CA6FD8">
      <w:pPr>
        <w:pStyle w:val="a6"/>
        <w:numPr>
          <w:ilvl w:val="2"/>
          <w:numId w:val="157"/>
        </w:numPr>
        <w:tabs>
          <w:tab w:val="left" w:pos="284"/>
          <w:tab w:val="left" w:pos="426"/>
          <w:tab w:val="left" w:pos="1929"/>
          <w:tab w:val="left" w:pos="1930"/>
        </w:tabs>
        <w:spacing w:before="2"/>
        <w:ind w:left="0" w:firstLine="0"/>
        <w:jc w:val="left"/>
        <w:rPr>
          <w:sz w:val="24"/>
        </w:rPr>
      </w:pPr>
      <w:r>
        <w:rPr>
          <w:sz w:val="24"/>
        </w:rPr>
        <w:t>раскрывать особенности оказания первой помощи в</w:t>
      </w:r>
      <w:r>
        <w:rPr>
          <w:spacing w:val="5"/>
          <w:sz w:val="24"/>
        </w:rPr>
        <w:t xml:space="preserve"> </w:t>
      </w:r>
      <w:r>
        <w:rPr>
          <w:sz w:val="24"/>
        </w:rPr>
        <w:t>бою;</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выполнять приемы по выносу раненых с поля</w:t>
      </w:r>
      <w:r>
        <w:rPr>
          <w:spacing w:val="-13"/>
          <w:sz w:val="24"/>
        </w:rPr>
        <w:t xml:space="preserve"> </w:t>
      </w:r>
      <w:r>
        <w:rPr>
          <w:sz w:val="24"/>
        </w:rPr>
        <w:t>боя.</w:t>
      </w:r>
    </w:p>
    <w:p w:rsidR="00B971A5" w:rsidRDefault="001730D5" w:rsidP="00CA6FD8">
      <w:pPr>
        <w:pStyle w:val="2"/>
        <w:tabs>
          <w:tab w:val="left" w:pos="284"/>
          <w:tab w:val="left" w:pos="426"/>
        </w:tabs>
        <w:spacing w:before="1" w:line="275" w:lineRule="exact"/>
        <w:ind w:left="0"/>
        <w:jc w:val="left"/>
      </w:pPr>
      <w:r>
        <w:t>Военно-профессиональная деятельность</w:t>
      </w:r>
    </w:p>
    <w:p w:rsidR="00B971A5" w:rsidRDefault="001730D5" w:rsidP="00CA6FD8">
      <w:pPr>
        <w:pStyle w:val="a6"/>
        <w:numPr>
          <w:ilvl w:val="2"/>
          <w:numId w:val="157"/>
        </w:numPr>
        <w:tabs>
          <w:tab w:val="left" w:pos="284"/>
          <w:tab w:val="left" w:pos="426"/>
          <w:tab w:val="left" w:pos="1929"/>
          <w:tab w:val="left" w:pos="1930"/>
        </w:tabs>
        <w:spacing w:line="275" w:lineRule="exact"/>
        <w:ind w:left="0" w:firstLine="0"/>
        <w:jc w:val="left"/>
        <w:rPr>
          <w:sz w:val="24"/>
        </w:rPr>
      </w:pPr>
      <w:r>
        <w:rPr>
          <w:sz w:val="24"/>
        </w:rPr>
        <w:t>Раскрывать сущность военно-профессиональной</w:t>
      </w:r>
      <w:r>
        <w:rPr>
          <w:spacing w:val="5"/>
          <w:sz w:val="24"/>
        </w:rPr>
        <w:t xml:space="preserve"> </w:t>
      </w:r>
      <w:r>
        <w:rPr>
          <w:sz w:val="24"/>
        </w:rPr>
        <w:t>деятельности;</w:t>
      </w:r>
    </w:p>
    <w:p w:rsidR="00B971A5" w:rsidRDefault="001730D5" w:rsidP="00CA6FD8">
      <w:pPr>
        <w:pStyle w:val="a6"/>
        <w:numPr>
          <w:ilvl w:val="2"/>
          <w:numId w:val="157"/>
        </w:numPr>
        <w:tabs>
          <w:tab w:val="left" w:pos="284"/>
          <w:tab w:val="left" w:pos="426"/>
          <w:tab w:val="left" w:pos="1929"/>
          <w:tab w:val="left" w:pos="1930"/>
        </w:tabs>
        <w:spacing w:before="2"/>
        <w:ind w:left="0" w:firstLine="0"/>
        <w:jc w:val="left"/>
        <w:rPr>
          <w:sz w:val="24"/>
        </w:rPr>
      </w:pPr>
      <w:r>
        <w:rPr>
          <w:sz w:val="24"/>
        </w:rPr>
        <w:t>объяснять порядок подготовки граждан по военно-учетным</w:t>
      </w:r>
      <w:r>
        <w:rPr>
          <w:spacing w:val="-13"/>
          <w:sz w:val="24"/>
        </w:rPr>
        <w:t xml:space="preserve"> </w:t>
      </w:r>
      <w:r>
        <w:rPr>
          <w:sz w:val="24"/>
        </w:rPr>
        <w:t>специальностям;</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оценивать уровень своей подготовки и осуществлять осознанное самоопределение по отношению к военно-профессиональной</w:t>
      </w:r>
      <w:r>
        <w:rPr>
          <w:spacing w:val="4"/>
          <w:sz w:val="24"/>
        </w:rPr>
        <w:t xml:space="preserve"> </w:t>
      </w:r>
      <w:r>
        <w:rPr>
          <w:sz w:val="24"/>
        </w:rPr>
        <w:t>деятельности;</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характеризовать особенности подготовки офицеров в различных учебных и военн</w:t>
      </w:r>
      <w:proofErr w:type="gramStart"/>
      <w:r>
        <w:rPr>
          <w:sz w:val="24"/>
        </w:rPr>
        <w:t>о-</w:t>
      </w:r>
      <w:proofErr w:type="gramEnd"/>
      <w:r>
        <w:rPr>
          <w:sz w:val="24"/>
        </w:rPr>
        <w:t xml:space="preserve"> учебных</w:t>
      </w:r>
      <w:r>
        <w:rPr>
          <w:spacing w:val="-2"/>
          <w:sz w:val="24"/>
        </w:rPr>
        <w:t xml:space="preserve"> </w:t>
      </w:r>
      <w:r>
        <w:rPr>
          <w:sz w:val="24"/>
        </w:rPr>
        <w:t>заведениях;</w:t>
      </w:r>
    </w:p>
    <w:p w:rsidR="00B971A5" w:rsidRDefault="001730D5" w:rsidP="00CA6FD8">
      <w:pPr>
        <w:pStyle w:val="a6"/>
        <w:numPr>
          <w:ilvl w:val="2"/>
          <w:numId w:val="157"/>
        </w:numPr>
        <w:tabs>
          <w:tab w:val="left" w:pos="284"/>
          <w:tab w:val="left" w:pos="426"/>
          <w:tab w:val="left" w:pos="1930"/>
        </w:tabs>
        <w:spacing w:before="1"/>
        <w:ind w:left="0" w:firstLine="0"/>
        <w:rPr>
          <w:sz w:val="24"/>
        </w:rPr>
      </w:pPr>
      <w:r>
        <w:rPr>
          <w:sz w:val="24"/>
        </w:rPr>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w:t>
      </w:r>
      <w:r>
        <w:rPr>
          <w:spacing w:val="-1"/>
          <w:sz w:val="24"/>
        </w:rPr>
        <w:t xml:space="preserve"> </w:t>
      </w:r>
      <w:r>
        <w:rPr>
          <w:sz w:val="24"/>
        </w:rPr>
        <w:t>России.</w:t>
      </w:r>
    </w:p>
    <w:p w:rsidR="00B971A5" w:rsidRDefault="001730D5" w:rsidP="00CA6FD8">
      <w:pPr>
        <w:pStyle w:val="2"/>
        <w:tabs>
          <w:tab w:val="left" w:pos="284"/>
          <w:tab w:val="left" w:pos="426"/>
        </w:tabs>
        <w:spacing w:before="4"/>
        <w:ind w:left="0"/>
      </w:pPr>
      <w:r>
        <w:t>Выпускник на базовом уровне получит возможность научиться: Основы комплексной безопасности</w:t>
      </w:r>
    </w:p>
    <w:p w:rsidR="00B971A5" w:rsidRDefault="001730D5" w:rsidP="00CA6FD8">
      <w:pPr>
        <w:pStyle w:val="a6"/>
        <w:numPr>
          <w:ilvl w:val="2"/>
          <w:numId w:val="157"/>
        </w:numPr>
        <w:tabs>
          <w:tab w:val="left" w:pos="284"/>
          <w:tab w:val="left" w:pos="426"/>
          <w:tab w:val="left" w:pos="1930"/>
        </w:tabs>
        <w:spacing w:before="77" w:line="242" w:lineRule="auto"/>
        <w:ind w:left="0" w:firstLine="0"/>
        <w:rPr>
          <w:sz w:val="24"/>
        </w:rPr>
      </w:pPr>
      <w:r>
        <w:rPr>
          <w:sz w:val="24"/>
        </w:rPr>
        <w:t>Объяснять, как экологическая безопасность связана с национальной безопасностью и влияет на нее</w:t>
      </w:r>
      <w:proofErr w:type="gramStart"/>
      <w:r>
        <w:rPr>
          <w:spacing w:val="-5"/>
          <w:sz w:val="24"/>
        </w:rPr>
        <w:t xml:space="preserve"> </w:t>
      </w:r>
      <w:r>
        <w:rPr>
          <w:sz w:val="24"/>
        </w:rPr>
        <w:t>.</w:t>
      </w:r>
      <w:proofErr w:type="gramEnd"/>
    </w:p>
    <w:p w:rsidR="00B971A5" w:rsidRDefault="001730D5" w:rsidP="00CA6FD8">
      <w:pPr>
        <w:pStyle w:val="2"/>
        <w:tabs>
          <w:tab w:val="left" w:pos="284"/>
          <w:tab w:val="left" w:pos="426"/>
        </w:tabs>
        <w:spacing w:line="273" w:lineRule="exact"/>
        <w:ind w:left="0"/>
      </w:pPr>
      <w:r>
        <w:t>Защита населения Российской Федерации от опасных и чрезвычайных ситуаций</w:t>
      </w:r>
    </w:p>
    <w:p w:rsidR="00B971A5" w:rsidRDefault="001730D5" w:rsidP="00CA6FD8">
      <w:pPr>
        <w:pStyle w:val="a6"/>
        <w:numPr>
          <w:ilvl w:val="2"/>
          <w:numId w:val="157"/>
        </w:numPr>
        <w:tabs>
          <w:tab w:val="left" w:pos="284"/>
          <w:tab w:val="left" w:pos="426"/>
          <w:tab w:val="left" w:pos="1930"/>
        </w:tabs>
        <w:spacing w:before="3"/>
        <w:ind w:left="0" w:firstLine="0"/>
        <w:rPr>
          <w:sz w:val="24"/>
        </w:rPr>
      </w:pPr>
      <w:r>
        <w:rPr>
          <w:sz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B971A5" w:rsidRDefault="001730D5" w:rsidP="00CA6FD8">
      <w:pPr>
        <w:pStyle w:val="2"/>
        <w:tabs>
          <w:tab w:val="left" w:pos="284"/>
          <w:tab w:val="left" w:pos="426"/>
        </w:tabs>
        <w:spacing w:line="274" w:lineRule="exact"/>
        <w:ind w:left="0"/>
      </w:pPr>
      <w:r>
        <w:t>Основы обороны государства</w:t>
      </w:r>
    </w:p>
    <w:p w:rsidR="00B971A5" w:rsidRDefault="001730D5" w:rsidP="00CA6FD8">
      <w:pPr>
        <w:pStyle w:val="a6"/>
        <w:numPr>
          <w:ilvl w:val="2"/>
          <w:numId w:val="157"/>
        </w:numPr>
        <w:tabs>
          <w:tab w:val="left" w:pos="284"/>
          <w:tab w:val="left" w:pos="426"/>
          <w:tab w:val="left" w:pos="1930"/>
        </w:tabs>
        <w:spacing w:before="2"/>
        <w:ind w:left="0" w:firstLine="0"/>
        <w:rPr>
          <w:sz w:val="24"/>
        </w:rPr>
      </w:pPr>
      <w:r>
        <w:rPr>
          <w:sz w:val="24"/>
        </w:rPr>
        <w:t>Объяснять основные задачи и направления развития, строительства, оснащения и модернизации ВС</w:t>
      </w:r>
      <w:r>
        <w:rPr>
          <w:spacing w:val="1"/>
          <w:sz w:val="24"/>
        </w:rPr>
        <w:t xml:space="preserve"> </w:t>
      </w:r>
      <w:r>
        <w:rPr>
          <w:sz w:val="24"/>
        </w:rPr>
        <w:t>РФ;</w:t>
      </w:r>
    </w:p>
    <w:p w:rsidR="00B971A5" w:rsidRDefault="001730D5" w:rsidP="00CA6FD8">
      <w:pPr>
        <w:pStyle w:val="a6"/>
        <w:numPr>
          <w:ilvl w:val="2"/>
          <w:numId w:val="157"/>
        </w:numPr>
        <w:tabs>
          <w:tab w:val="left" w:pos="284"/>
          <w:tab w:val="left" w:pos="426"/>
          <w:tab w:val="left" w:pos="1930"/>
        </w:tabs>
        <w:spacing w:before="1"/>
        <w:ind w:left="0" w:firstLine="0"/>
        <w:rPr>
          <w:sz w:val="24"/>
        </w:rPr>
      </w:pPr>
      <w:r>
        <w:rPr>
          <w:sz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w:t>
      </w:r>
      <w:r>
        <w:rPr>
          <w:spacing w:val="-16"/>
          <w:sz w:val="24"/>
        </w:rPr>
        <w:t xml:space="preserve"> </w:t>
      </w:r>
      <w:r>
        <w:rPr>
          <w:sz w:val="24"/>
        </w:rPr>
        <w:t>эволюцию.</w:t>
      </w:r>
    </w:p>
    <w:p w:rsidR="00B971A5" w:rsidRDefault="001730D5" w:rsidP="00CA6FD8">
      <w:pPr>
        <w:pStyle w:val="2"/>
        <w:tabs>
          <w:tab w:val="left" w:pos="284"/>
          <w:tab w:val="left" w:pos="426"/>
        </w:tabs>
        <w:spacing w:line="272" w:lineRule="exact"/>
        <w:ind w:left="0"/>
      </w:pPr>
      <w:r>
        <w:t>Элементы начальной военной подготовки</w:t>
      </w:r>
    </w:p>
    <w:p w:rsidR="00B971A5" w:rsidRDefault="001730D5" w:rsidP="00CA6FD8">
      <w:pPr>
        <w:pStyle w:val="a6"/>
        <w:numPr>
          <w:ilvl w:val="2"/>
          <w:numId w:val="157"/>
        </w:numPr>
        <w:tabs>
          <w:tab w:val="left" w:pos="284"/>
          <w:tab w:val="left" w:pos="426"/>
          <w:tab w:val="left" w:pos="1929"/>
          <w:tab w:val="left" w:pos="1930"/>
        </w:tabs>
        <w:spacing w:line="275" w:lineRule="exact"/>
        <w:ind w:left="0" w:firstLine="0"/>
        <w:jc w:val="left"/>
        <w:rPr>
          <w:sz w:val="24"/>
        </w:rPr>
      </w:pPr>
      <w:r>
        <w:rPr>
          <w:sz w:val="24"/>
        </w:rPr>
        <w:t>Приводить примеры сигналов управления строем с помощью рук, флажков и</w:t>
      </w:r>
      <w:r>
        <w:rPr>
          <w:spacing w:val="-16"/>
          <w:sz w:val="24"/>
        </w:rPr>
        <w:t xml:space="preserve"> </w:t>
      </w:r>
      <w:r>
        <w:rPr>
          <w:sz w:val="24"/>
        </w:rPr>
        <w:t>фонаря;</w:t>
      </w:r>
    </w:p>
    <w:p w:rsidR="00B971A5" w:rsidRDefault="001730D5" w:rsidP="00CA6FD8">
      <w:pPr>
        <w:pStyle w:val="a6"/>
        <w:numPr>
          <w:ilvl w:val="2"/>
          <w:numId w:val="157"/>
        </w:numPr>
        <w:tabs>
          <w:tab w:val="left" w:pos="284"/>
          <w:tab w:val="left" w:pos="426"/>
          <w:tab w:val="left" w:pos="1929"/>
          <w:tab w:val="left" w:pos="1930"/>
        </w:tabs>
        <w:spacing w:before="2"/>
        <w:ind w:left="0" w:firstLine="0"/>
        <w:jc w:val="left"/>
        <w:rPr>
          <w:sz w:val="24"/>
        </w:rPr>
      </w:pPr>
      <w:r>
        <w:rPr>
          <w:sz w:val="24"/>
        </w:rPr>
        <w:t>определять назначение, устройство частей и механизмов автомата</w:t>
      </w:r>
      <w:r>
        <w:rPr>
          <w:spacing w:val="-11"/>
          <w:sz w:val="24"/>
        </w:rPr>
        <w:t xml:space="preserve"> </w:t>
      </w:r>
      <w:r>
        <w:rPr>
          <w:sz w:val="24"/>
        </w:rPr>
        <w:t>Калашникова;</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выполнять чистку и смазку автомата</w:t>
      </w:r>
      <w:r>
        <w:rPr>
          <w:spacing w:val="-3"/>
          <w:sz w:val="24"/>
        </w:rPr>
        <w:t xml:space="preserve"> </w:t>
      </w:r>
      <w:r>
        <w:rPr>
          <w:sz w:val="24"/>
        </w:rPr>
        <w:t>Калашникова;</w:t>
      </w:r>
    </w:p>
    <w:p w:rsidR="00B971A5" w:rsidRDefault="001730D5" w:rsidP="00CA6FD8">
      <w:pPr>
        <w:pStyle w:val="a6"/>
        <w:numPr>
          <w:ilvl w:val="2"/>
          <w:numId w:val="157"/>
        </w:numPr>
        <w:tabs>
          <w:tab w:val="left" w:pos="284"/>
          <w:tab w:val="left" w:pos="426"/>
          <w:tab w:val="left" w:pos="1929"/>
          <w:tab w:val="left" w:pos="1930"/>
        </w:tabs>
        <w:spacing w:before="1"/>
        <w:ind w:left="0" w:firstLine="0"/>
        <w:jc w:val="left"/>
        <w:rPr>
          <w:sz w:val="24"/>
        </w:rPr>
      </w:pPr>
      <w:r>
        <w:rPr>
          <w:sz w:val="24"/>
        </w:rPr>
        <w:t>выполнять нормативы неполной разборки и сборки автомата</w:t>
      </w:r>
      <w:r>
        <w:rPr>
          <w:spacing w:val="-7"/>
          <w:sz w:val="24"/>
        </w:rPr>
        <w:t xml:space="preserve"> </w:t>
      </w:r>
      <w:r>
        <w:rPr>
          <w:sz w:val="24"/>
        </w:rPr>
        <w:t>Калашникова;</w:t>
      </w:r>
    </w:p>
    <w:p w:rsidR="00B971A5" w:rsidRDefault="001730D5" w:rsidP="00CA6FD8">
      <w:pPr>
        <w:pStyle w:val="a6"/>
        <w:numPr>
          <w:ilvl w:val="2"/>
          <w:numId w:val="157"/>
        </w:numPr>
        <w:tabs>
          <w:tab w:val="left" w:pos="284"/>
          <w:tab w:val="left" w:pos="426"/>
          <w:tab w:val="left" w:pos="1929"/>
          <w:tab w:val="left" w:pos="1930"/>
        </w:tabs>
        <w:spacing w:before="2"/>
        <w:ind w:left="0" w:firstLine="0"/>
        <w:jc w:val="left"/>
        <w:rPr>
          <w:sz w:val="24"/>
        </w:rPr>
      </w:pPr>
      <w:r>
        <w:rPr>
          <w:sz w:val="24"/>
        </w:rPr>
        <w:t>описывать работу частей и механизмов автомата Калашникова при</w:t>
      </w:r>
      <w:r>
        <w:rPr>
          <w:spacing w:val="-11"/>
          <w:sz w:val="24"/>
        </w:rPr>
        <w:t xml:space="preserve"> </w:t>
      </w:r>
      <w:r>
        <w:rPr>
          <w:sz w:val="24"/>
        </w:rPr>
        <w:t>стрельбе;</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выполнять норматив снаряжения магазина автомата Калашникова</w:t>
      </w:r>
      <w:r>
        <w:rPr>
          <w:spacing w:val="-12"/>
          <w:sz w:val="24"/>
        </w:rPr>
        <w:t xml:space="preserve"> </w:t>
      </w:r>
      <w:r>
        <w:rPr>
          <w:sz w:val="24"/>
        </w:rPr>
        <w:t>патронами;</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описывать работу частей и механизмов гранаты при</w:t>
      </w:r>
      <w:r>
        <w:rPr>
          <w:spacing w:val="1"/>
          <w:sz w:val="24"/>
        </w:rPr>
        <w:t xml:space="preserve"> </w:t>
      </w:r>
      <w:r>
        <w:rPr>
          <w:sz w:val="24"/>
        </w:rPr>
        <w:t>метании;</w:t>
      </w:r>
    </w:p>
    <w:p w:rsidR="00B971A5" w:rsidRDefault="001730D5" w:rsidP="00CA6FD8">
      <w:pPr>
        <w:pStyle w:val="a6"/>
        <w:numPr>
          <w:ilvl w:val="2"/>
          <w:numId w:val="157"/>
        </w:numPr>
        <w:tabs>
          <w:tab w:val="left" w:pos="284"/>
          <w:tab w:val="left" w:pos="426"/>
          <w:tab w:val="left" w:pos="1929"/>
          <w:tab w:val="left" w:pos="1930"/>
          <w:tab w:val="left" w:pos="3236"/>
          <w:tab w:val="left" w:pos="4582"/>
          <w:tab w:val="left" w:pos="5843"/>
          <w:tab w:val="left" w:pos="7354"/>
          <w:tab w:val="left" w:pos="8832"/>
          <w:tab w:val="left" w:pos="9172"/>
        </w:tabs>
        <w:ind w:left="0" w:firstLine="0"/>
        <w:jc w:val="left"/>
        <w:rPr>
          <w:sz w:val="24"/>
        </w:rPr>
      </w:pPr>
      <w:r>
        <w:rPr>
          <w:sz w:val="24"/>
        </w:rPr>
        <w:t>выполнять</w:t>
      </w:r>
      <w:r>
        <w:rPr>
          <w:sz w:val="24"/>
        </w:rPr>
        <w:tab/>
        <w:t>нормативы</w:t>
      </w:r>
      <w:r>
        <w:rPr>
          <w:sz w:val="24"/>
        </w:rPr>
        <w:tab/>
        <w:t>надевания</w:t>
      </w:r>
      <w:r>
        <w:rPr>
          <w:sz w:val="24"/>
        </w:rPr>
        <w:tab/>
        <w:t>противогаза,</w:t>
      </w:r>
      <w:r>
        <w:rPr>
          <w:sz w:val="24"/>
        </w:rPr>
        <w:tab/>
        <w:t>респиратора</w:t>
      </w:r>
      <w:r>
        <w:rPr>
          <w:sz w:val="24"/>
        </w:rPr>
        <w:tab/>
        <w:t>и</w:t>
      </w:r>
      <w:r>
        <w:rPr>
          <w:sz w:val="24"/>
        </w:rPr>
        <w:tab/>
        <w:t>общевойскового защитного комплекта</w:t>
      </w:r>
      <w:r>
        <w:rPr>
          <w:spacing w:val="-3"/>
          <w:sz w:val="24"/>
        </w:rPr>
        <w:t xml:space="preserve"> </w:t>
      </w:r>
      <w:r>
        <w:rPr>
          <w:sz w:val="24"/>
        </w:rPr>
        <w:t>(ОЗК).</w:t>
      </w:r>
    </w:p>
    <w:p w:rsidR="00B971A5" w:rsidRDefault="001730D5" w:rsidP="00CA6FD8">
      <w:pPr>
        <w:pStyle w:val="2"/>
        <w:tabs>
          <w:tab w:val="left" w:pos="284"/>
          <w:tab w:val="left" w:pos="426"/>
        </w:tabs>
        <w:ind w:left="0"/>
        <w:jc w:val="left"/>
      </w:pPr>
      <w:r>
        <w:t>Военно-профессиональная деятельность</w:t>
      </w:r>
    </w:p>
    <w:p w:rsidR="00B971A5" w:rsidRDefault="001730D5" w:rsidP="00CA6FD8">
      <w:pPr>
        <w:pStyle w:val="a6"/>
        <w:numPr>
          <w:ilvl w:val="2"/>
          <w:numId w:val="157"/>
        </w:numPr>
        <w:tabs>
          <w:tab w:val="left" w:pos="284"/>
          <w:tab w:val="left" w:pos="426"/>
          <w:tab w:val="left" w:pos="1930"/>
        </w:tabs>
        <w:spacing w:before="3"/>
        <w:ind w:left="0" w:firstLine="0"/>
        <w:rPr>
          <w:sz w:val="24"/>
        </w:rPr>
      </w:pPr>
      <w:r>
        <w:rPr>
          <w:sz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lastRenderedPageBreak/>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B971A5" w:rsidRDefault="001730D5" w:rsidP="00CA6FD8">
      <w:pPr>
        <w:pStyle w:val="3"/>
        <w:tabs>
          <w:tab w:val="left" w:pos="284"/>
          <w:tab w:val="left" w:pos="426"/>
        </w:tabs>
        <w:ind w:left="0"/>
      </w:pPr>
      <w:r>
        <w:rPr>
          <w:b w:val="0"/>
          <w:i w:val="0"/>
          <w:spacing w:val="-60"/>
          <w:u w:val="thick"/>
        </w:rPr>
        <w:t xml:space="preserve"> </w:t>
      </w:r>
      <w:r>
        <w:rPr>
          <w:u w:val="thick"/>
        </w:rPr>
        <w:t>Учебные предметы, курсы по выбору учащихся</w:t>
      </w:r>
    </w:p>
    <w:p w:rsidR="00B971A5" w:rsidRDefault="001730D5" w:rsidP="00CA6FD8">
      <w:pPr>
        <w:pStyle w:val="a3"/>
        <w:tabs>
          <w:tab w:val="left" w:pos="284"/>
          <w:tab w:val="left" w:pos="426"/>
        </w:tabs>
        <w:spacing w:before="3"/>
        <w:ind w:left="0" w:firstLine="0"/>
        <w:jc w:val="left"/>
      </w:pPr>
      <w:r>
        <w:t>Учебные предметы, курсы по выбору учащихся, предлагаемые ГБОУ СОШ №1, учитывают специфику и возможности образовательного учреждения.</w:t>
      </w:r>
    </w:p>
    <w:p w:rsidR="00B971A5" w:rsidRDefault="001730D5" w:rsidP="00CA6FD8">
      <w:pPr>
        <w:pStyle w:val="a3"/>
        <w:tabs>
          <w:tab w:val="left" w:pos="284"/>
          <w:tab w:val="left" w:pos="426"/>
          <w:tab w:val="left" w:pos="3125"/>
          <w:tab w:val="left" w:pos="5067"/>
          <w:tab w:val="left" w:pos="6159"/>
          <w:tab w:val="left" w:pos="7511"/>
          <w:tab w:val="left" w:pos="8425"/>
          <w:tab w:val="left" w:pos="8893"/>
          <w:tab w:val="left" w:pos="9871"/>
        </w:tabs>
        <w:ind w:left="0" w:firstLine="0"/>
        <w:jc w:val="left"/>
      </w:pPr>
      <w:r>
        <w:t>Изучение</w:t>
      </w:r>
      <w:r w:rsidR="00F44202">
        <w:t xml:space="preserve"> </w:t>
      </w:r>
      <w:r>
        <w:t>дополнительных</w:t>
      </w:r>
      <w:r w:rsidR="00F44202">
        <w:t xml:space="preserve"> </w:t>
      </w:r>
      <w:r>
        <w:t>учебных</w:t>
      </w:r>
      <w:r w:rsidR="00F44202">
        <w:t xml:space="preserve"> </w:t>
      </w:r>
      <w:r>
        <w:t>предметов,</w:t>
      </w:r>
      <w:r>
        <w:tab/>
        <w:t>курсов</w:t>
      </w:r>
      <w:r w:rsidR="00F44202">
        <w:t xml:space="preserve"> </w:t>
      </w:r>
      <w:r>
        <w:t>по</w:t>
      </w:r>
      <w:r>
        <w:tab/>
        <w:t>выбору</w:t>
      </w:r>
      <w:r w:rsidR="00F44202">
        <w:t xml:space="preserve"> </w:t>
      </w:r>
      <w:r>
        <w:rPr>
          <w:spacing w:val="-4"/>
        </w:rPr>
        <w:t xml:space="preserve">учащихся </w:t>
      </w:r>
      <w:r>
        <w:t>обеспечивает:</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удовлетворение индивидуальных запросов</w:t>
      </w:r>
      <w:r>
        <w:rPr>
          <w:spacing w:val="5"/>
          <w:sz w:val="24"/>
        </w:rPr>
        <w:t xml:space="preserve"> </w:t>
      </w:r>
      <w:r>
        <w:rPr>
          <w:sz w:val="24"/>
        </w:rPr>
        <w:t>учащихся;</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общеобразовательную, общекультурную составляющую при получении среднего общего</w:t>
      </w:r>
      <w:r>
        <w:rPr>
          <w:spacing w:val="-1"/>
          <w:sz w:val="24"/>
        </w:rPr>
        <w:t xml:space="preserve"> </w:t>
      </w:r>
      <w:r>
        <w:rPr>
          <w:sz w:val="24"/>
        </w:rPr>
        <w:t>образования;</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развитие личности учащихся, их познавательных интересов, интеллектуальной и ценностно-смысловой</w:t>
      </w:r>
      <w:r>
        <w:rPr>
          <w:spacing w:val="-1"/>
          <w:sz w:val="24"/>
        </w:rPr>
        <w:t xml:space="preserve"> </w:t>
      </w:r>
      <w:r>
        <w:rPr>
          <w:sz w:val="24"/>
        </w:rPr>
        <w:t>сферы;</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развитие навыков самообразования и</w:t>
      </w:r>
      <w:r>
        <w:rPr>
          <w:spacing w:val="-3"/>
          <w:sz w:val="24"/>
        </w:rPr>
        <w:t xml:space="preserve"> </w:t>
      </w:r>
      <w:r>
        <w:rPr>
          <w:sz w:val="24"/>
        </w:rPr>
        <w:t>самопроектирования;</w:t>
      </w:r>
    </w:p>
    <w:p w:rsidR="00B971A5" w:rsidRDefault="001730D5" w:rsidP="00CA6FD8">
      <w:pPr>
        <w:pStyle w:val="a6"/>
        <w:numPr>
          <w:ilvl w:val="2"/>
          <w:numId w:val="157"/>
        </w:numPr>
        <w:tabs>
          <w:tab w:val="left" w:pos="284"/>
          <w:tab w:val="left" w:pos="426"/>
          <w:tab w:val="left" w:pos="1929"/>
          <w:tab w:val="left" w:pos="1930"/>
        </w:tabs>
        <w:spacing w:before="1"/>
        <w:ind w:left="0" w:firstLine="0"/>
        <w:jc w:val="left"/>
        <w:rPr>
          <w:sz w:val="24"/>
        </w:rPr>
      </w:pPr>
      <w:r>
        <w:rPr>
          <w:sz w:val="24"/>
        </w:rPr>
        <w:t>углубление, расширение и систематизацию знаний в выбранной области научного знания или вида деятельности;</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совершенствование имеющегося и приобретение нового опыта познавательной деятельности, профессионального самоопределения</w:t>
      </w:r>
      <w:r>
        <w:rPr>
          <w:spacing w:val="5"/>
          <w:sz w:val="24"/>
        </w:rPr>
        <w:t xml:space="preserve"> </w:t>
      </w:r>
      <w:r>
        <w:rPr>
          <w:sz w:val="24"/>
        </w:rPr>
        <w:t>учащихся.</w:t>
      </w:r>
    </w:p>
    <w:p w:rsidR="00B971A5" w:rsidRDefault="00B971A5" w:rsidP="00CA6FD8">
      <w:pPr>
        <w:pStyle w:val="a3"/>
        <w:tabs>
          <w:tab w:val="left" w:pos="284"/>
          <w:tab w:val="left" w:pos="426"/>
        </w:tabs>
        <w:spacing w:before="11"/>
        <w:ind w:left="0" w:firstLine="0"/>
        <w:jc w:val="left"/>
        <w:rPr>
          <w:sz w:val="23"/>
        </w:rPr>
      </w:pPr>
    </w:p>
    <w:p w:rsidR="00B971A5" w:rsidRDefault="001730D5" w:rsidP="00CA6FD8">
      <w:pPr>
        <w:pStyle w:val="a3"/>
        <w:tabs>
          <w:tab w:val="left" w:pos="284"/>
          <w:tab w:val="left" w:pos="426"/>
        </w:tabs>
        <w:ind w:left="0" w:firstLine="0"/>
      </w:pPr>
      <w:r>
        <w:t>Результаты изучения дополнительных учебных предметов, курсов по выбору учащихся отражают:</w:t>
      </w:r>
    </w:p>
    <w:p w:rsidR="00B971A5" w:rsidRPr="00F44202" w:rsidRDefault="001730D5" w:rsidP="00F44202">
      <w:pPr>
        <w:pStyle w:val="a6"/>
        <w:numPr>
          <w:ilvl w:val="0"/>
          <w:numId w:val="42"/>
        </w:numPr>
        <w:tabs>
          <w:tab w:val="left" w:pos="284"/>
          <w:tab w:val="left" w:pos="426"/>
          <w:tab w:val="left" w:pos="1765"/>
        </w:tabs>
        <w:ind w:left="0" w:firstLine="0"/>
        <w:jc w:val="both"/>
        <w:rPr>
          <w:sz w:val="24"/>
          <w:szCs w:val="24"/>
        </w:rPr>
      </w:pPr>
      <w:r>
        <w:rPr>
          <w:sz w:val="24"/>
        </w:rPr>
        <w:t>развитие личности учащихся средствами предлагаемого для изучения учебного предмета, курса: развитие общей культуры учащихся, их мировоззрения, ценностн</w:t>
      </w:r>
      <w:proofErr w:type="gramStart"/>
      <w:r>
        <w:rPr>
          <w:sz w:val="24"/>
        </w:rPr>
        <w:t>о-</w:t>
      </w:r>
      <w:proofErr w:type="gramEnd"/>
      <w:r>
        <w:rPr>
          <w:sz w:val="24"/>
        </w:rPr>
        <w:t xml:space="preserve"> смысловых установок, развитие познавательных, регулятивных и</w:t>
      </w:r>
      <w:r>
        <w:rPr>
          <w:spacing w:val="20"/>
          <w:sz w:val="24"/>
        </w:rPr>
        <w:t xml:space="preserve"> </w:t>
      </w:r>
      <w:r>
        <w:rPr>
          <w:sz w:val="24"/>
        </w:rPr>
        <w:t>коммуникативных</w:t>
      </w:r>
      <w:r w:rsidR="00F44202">
        <w:rPr>
          <w:sz w:val="24"/>
        </w:rPr>
        <w:t xml:space="preserve"> </w:t>
      </w:r>
      <w:r w:rsidR="00F44202" w:rsidRPr="00F44202">
        <w:rPr>
          <w:sz w:val="24"/>
          <w:szCs w:val="24"/>
        </w:rPr>
        <w:t>с</w:t>
      </w:r>
      <w:r w:rsidRPr="00F44202">
        <w:rPr>
          <w:sz w:val="24"/>
          <w:szCs w:val="24"/>
        </w:rPr>
        <w:t>пособностей, готовности и способности к саморазвитию и профессиональному самоопределению;</w:t>
      </w:r>
    </w:p>
    <w:p w:rsidR="00B971A5" w:rsidRDefault="001730D5" w:rsidP="00CA6FD8">
      <w:pPr>
        <w:pStyle w:val="a6"/>
        <w:numPr>
          <w:ilvl w:val="0"/>
          <w:numId w:val="42"/>
        </w:numPr>
        <w:tabs>
          <w:tab w:val="left" w:pos="284"/>
          <w:tab w:val="left" w:pos="426"/>
          <w:tab w:val="left" w:pos="1765"/>
        </w:tabs>
        <w:ind w:left="0" w:firstLine="0"/>
        <w:jc w:val="both"/>
        <w:rPr>
          <w:sz w:val="24"/>
        </w:rPr>
      </w:pPr>
      <w:r>
        <w:rPr>
          <w:sz w:val="24"/>
        </w:rPr>
        <w:t>овладение систематическими знаниями и приобретение опыта осуществления целесообразной и результативной</w:t>
      </w:r>
      <w:r>
        <w:rPr>
          <w:spacing w:val="7"/>
          <w:sz w:val="24"/>
        </w:rPr>
        <w:t xml:space="preserve"> </w:t>
      </w:r>
      <w:r>
        <w:rPr>
          <w:sz w:val="24"/>
        </w:rPr>
        <w:t>деятельности;</w:t>
      </w:r>
    </w:p>
    <w:p w:rsidR="00B971A5" w:rsidRDefault="001730D5" w:rsidP="00CA6FD8">
      <w:pPr>
        <w:pStyle w:val="a6"/>
        <w:numPr>
          <w:ilvl w:val="0"/>
          <w:numId w:val="42"/>
        </w:numPr>
        <w:tabs>
          <w:tab w:val="left" w:pos="284"/>
          <w:tab w:val="left" w:pos="426"/>
          <w:tab w:val="left" w:pos="1765"/>
        </w:tabs>
        <w:ind w:left="0" w:firstLine="0"/>
        <w:jc w:val="both"/>
        <w:rPr>
          <w:sz w:val="24"/>
        </w:rPr>
      </w:pPr>
      <w:r>
        <w:rPr>
          <w:sz w:val="24"/>
        </w:rPr>
        <w:t>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B971A5" w:rsidRDefault="001730D5" w:rsidP="00CA6FD8">
      <w:pPr>
        <w:pStyle w:val="a6"/>
        <w:numPr>
          <w:ilvl w:val="0"/>
          <w:numId w:val="42"/>
        </w:numPr>
        <w:tabs>
          <w:tab w:val="left" w:pos="284"/>
          <w:tab w:val="left" w:pos="426"/>
          <w:tab w:val="left" w:pos="1765"/>
        </w:tabs>
        <w:ind w:left="0" w:firstLine="0"/>
        <w:jc w:val="both"/>
        <w:rPr>
          <w:sz w:val="24"/>
        </w:rPr>
      </w:pPr>
      <w:r>
        <w:rPr>
          <w:sz w:val="24"/>
        </w:rPr>
        <w:t>обеспечение академической мобильности и (или) возможности поддерживать  избранное направление</w:t>
      </w:r>
      <w:r>
        <w:rPr>
          <w:spacing w:val="-8"/>
          <w:sz w:val="24"/>
        </w:rPr>
        <w:t xml:space="preserve"> </w:t>
      </w:r>
      <w:r>
        <w:rPr>
          <w:sz w:val="24"/>
        </w:rPr>
        <w:t>образования;</w:t>
      </w:r>
    </w:p>
    <w:p w:rsidR="00B971A5" w:rsidRDefault="001730D5" w:rsidP="00CA6FD8">
      <w:pPr>
        <w:pStyle w:val="a6"/>
        <w:numPr>
          <w:ilvl w:val="0"/>
          <w:numId w:val="42"/>
        </w:numPr>
        <w:tabs>
          <w:tab w:val="left" w:pos="284"/>
          <w:tab w:val="left" w:pos="426"/>
          <w:tab w:val="left" w:pos="1765"/>
        </w:tabs>
        <w:ind w:left="0" w:firstLine="0"/>
        <w:jc w:val="both"/>
        <w:rPr>
          <w:sz w:val="24"/>
        </w:rPr>
      </w:pPr>
      <w:r>
        <w:rPr>
          <w:sz w:val="24"/>
        </w:rPr>
        <w:t>обеспечение профессиональной ориентации</w:t>
      </w:r>
      <w:r>
        <w:rPr>
          <w:spacing w:val="3"/>
          <w:sz w:val="24"/>
        </w:rPr>
        <w:t xml:space="preserve"> </w:t>
      </w:r>
      <w:r>
        <w:rPr>
          <w:sz w:val="24"/>
        </w:rPr>
        <w:t>учащихся.</w:t>
      </w:r>
    </w:p>
    <w:p w:rsidR="00B971A5" w:rsidRDefault="00B971A5" w:rsidP="00CA6FD8">
      <w:pPr>
        <w:pStyle w:val="a3"/>
        <w:tabs>
          <w:tab w:val="left" w:pos="284"/>
          <w:tab w:val="left" w:pos="426"/>
        </w:tabs>
        <w:spacing w:before="9"/>
        <w:ind w:left="0" w:firstLine="0"/>
        <w:jc w:val="left"/>
        <w:rPr>
          <w:sz w:val="23"/>
        </w:rPr>
      </w:pPr>
    </w:p>
    <w:p w:rsidR="00B971A5" w:rsidRDefault="001730D5" w:rsidP="00CA6FD8">
      <w:pPr>
        <w:pStyle w:val="a3"/>
        <w:tabs>
          <w:tab w:val="left" w:pos="284"/>
          <w:tab w:val="left" w:pos="426"/>
        </w:tabs>
        <w:ind w:left="0" w:firstLine="0"/>
      </w:pPr>
      <w:proofErr w:type="gramStart"/>
      <w:r>
        <w:rPr>
          <w:b/>
        </w:rPr>
        <w:t>Индивидуальный проект</w:t>
      </w:r>
      <w:proofErr w:type="gramEnd"/>
      <w:r>
        <w:rPr>
          <w:b/>
        </w:rPr>
        <w:t xml:space="preserve"> </w:t>
      </w:r>
      <w:r>
        <w:t>представляет собой особую форму организации деятельности учащихся (учебное исследование или учебный проект).</w:t>
      </w:r>
    </w:p>
    <w:p w:rsidR="00B971A5" w:rsidRDefault="001730D5" w:rsidP="00CA6FD8">
      <w:pPr>
        <w:pStyle w:val="a3"/>
        <w:tabs>
          <w:tab w:val="left" w:pos="284"/>
          <w:tab w:val="left" w:pos="426"/>
        </w:tabs>
        <w:spacing w:before="1"/>
        <w:ind w:left="0" w:firstLine="0"/>
      </w:pPr>
      <w:r>
        <w:t>Индивидуальный проект выполняется учащимся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w:t>
      </w:r>
      <w:proofErr w:type="gramStart"/>
      <w:r>
        <w:t>о-</w:t>
      </w:r>
      <w:proofErr w:type="gramEnd"/>
      <w:r>
        <w:t xml:space="preserve"> исследовательской, социальной, художественно-творческой, иной).</w:t>
      </w:r>
    </w:p>
    <w:p w:rsidR="00B971A5" w:rsidRDefault="001730D5" w:rsidP="00CA6FD8">
      <w:pPr>
        <w:pStyle w:val="a3"/>
        <w:tabs>
          <w:tab w:val="left" w:pos="284"/>
          <w:tab w:val="left" w:pos="426"/>
        </w:tabs>
        <w:ind w:left="0" w:firstLine="0"/>
      </w:pPr>
      <w:r>
        <w:t xml:space="preserve">Результаты выполнения </w:t>
      </w:r>
      <w:proofErr w:type="gramStart"/>
      <w:r>
        <w:t>индивидуального проекта</w:t>
      </w:r>
      <w:proofErr w:type="gramEnd"/>
      <w:r>
        <w:t xml:space="preserve"> отражают:</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сформированность навыков коммуникативной, учебно-исследовательской деятельности, критического</w:t>
      </w:r>
      <w:r>
        <w:rPr>
          <w:spacing w:val="1"/>
          <w:sz w:val="24"/>
        </w:rPr>
        <w:t xml:space="preserve"> </w:t>
      </w:r>
      <w:r>
        <w:rPr>
          <w:sz w:val="24"/>
        </w:rPr>
        <w:t>мышления;</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способность к инновационной, аналитической, творческой, интеллектуальной деятельности;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w:t>
      </w:r>
      <w:r>
        <w:rPr>
          <w:spacing w:val="-21"/>
          <w:sz w:val="24"/>
        </w:rPr>
        <w:t xml:space="preserve"> </w:t>
      </w:r>
      <w:r>
        <w:rPr>
          <w:sz w:val="24"/>
        </w:rPr>
        <w:t>областей;</w:t>
      </w:r>
    </w:p>
    <w:p w:rsidR="00B971A5" w:rsidRDefault="001730D5" w:rsidP="00CA6FD8">
      <w:pPr>
        <w:pStyle w:val="a6"/>
        <w:numPr>
          <w:ilvl w:val="2"/>
          <w:numId w:val="157"/>
        </w:numPr>
        <w:tabs>
          <w:tab w:val="left" w:pos="284"/>
          <w:tab w:val="left" w:pos="426"/>
          <w:tab w:val="left" w:pos="1930"/>
        </w:tabs>
        <w:spacing w:before="1"/>
        <w:ind w:left="0" w:firstLine="0"/>
        <w:rPr>
          <w:sz w:val="24"/>
        </w:rPr>
      </w:pPr>
      <w:r>
        <w:rPr>
          <w:sz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B971A5" w:rsidRDefault="001730D5" w:rsidP="00CA6FD8">
      <w:pPr>
        <w:pStyle w:val="a3"/>
        <w:tabs>
          <w:tab w:val="left" w:pos="284"/>
          <w:tab w:val="left" w:pos="426"/>
        </w:tabs>
        <w:ind w:left="0" w:firstLine="0"/>
      </w:pPr>
      <w:proofErr w:type="gramStart"/>
      <w:r>
        <w:t>Индивидуальный проект</w:t>
      </w:r>
      <w:proofErr w:type="gramEnd"/>
      <w:r>
        <w:t xml:space="preserve"> выполняется учащимся в течение одного года (в 10 классе) в рамках учебного времени, специально отведённого учебным планом, и представляется в виде </w:t>
      </w:r>
      <w:r>
        <w:lastRenderedPageBreak/>
        <w:t>завершённого учебного исследования или разработанного проекта: информационного, творческого, социального, прикладного, инновационного, конструкторского,</w:t>
      </w:r>
      <w:r>
        <w:rPr>
          <w:spacing w:val="-25"/>
        </w:rPr>
        <w:t xml:space="preserve"> </w:t>
      </w:r>
      <w:r>
        <w:t>инженерного.</w:t>
      </w:r>
    </w:p>
    <w:p w:rsidR="00B971A5" w:rsidRDefault="001730D5" w:rsidP="00F44202">
      <w:pPr>
        <w:pStyle w:val="2"/>
        <w:numPr>
          <w:ilvl w:val="3"/>
          <w:numId w:val="169"/>
        </w:numPr>
        <w:tabs>
          <w:tab w:val="left" w:pos="284"/>
          <w:tab w:val="left" w:pos="426"/>
          <w:tab w:val="left" w:pos="2324"/>
        </w:tabs>
        <w:spacing w:before="190"/>
        <w:ind w:left="0" w:firstLine="0"/>
        <w:jc w:val="center"/>
      </w:pPr>
      <w:r>
        <w:t xml:space="preserve">Система </w:t>
      </w:r>
      <w:proofErr w:type="gramStart"/>
      <w:r>
        <w:t>оценки достижения планируемых результатов освоения основной образовательной программы среднего общего</w:t>
      </w:r>
      <w:r>
        <w:rPr>
          <w:spacing w:val="-4"/>
        </w:rPr>
        <w:t xml:space="preserve"> </w:t>
      </w:r>
      <w:r>
        <w:t>образования</w:t>
      </w:r>
      <w:proofErr w:type="gramEnd"/>
    </w:p>
    <w:p w:rsidR="00B971A5" w:rsidRDefault="00B971A5" w:rsidP="00CA6FD8">
      <w:pPr>
        <w:pStyle w:val="a3"/>
        <w:tabs>
          <w:tab w:val="left" w:pos="284"/>
          <w:tab w:val="left" w:pos="426"/>
        </w:tabs>
        <w:spacing w:before="8"/>
        <w:ind w:left="0" w:firstLine="0"/>
        <w:jc w:val="left"/>
        <w:rPr>
          <w:b/>
          <w:sz w:val="23"/>
        </w:rPr>
      </w:pPr>
    </w:p>
    <w:p w:rsidR="00B971A5" w:rsidRDefault="001730D5" w:rsidP="00CA6FD8">
      <w:pPr>
        <w:pStyle w:val="a3"/>
        <w:tabs>
          <w:tab w:val="left" w:pos="284"/>
          <w:tab w:val="left" w:pos="426"/>
        </w:tabs>
        <w:ind w:left="0" w:firstLine="0"/>
      </w:pPr>
      <w:r>
        <w:t xml:space="preserve">Система </w:t>
      </w:r>
      <w:proofErr w:type="gramStart"/>
      <w:r>
        <w:t>оценки достижения планируемых результатов освоения основной образовательной программы среднего общего</w:t>
      </w:r>
      <w:proofErr w:type="gramEnd"/>
      <w:r>
        <w:t xml:space="preserve"> образования (далее – система оценки) является неотъемлемой частью системы оценки и управления качеством образования и служит одним из оснований для локального нормативного акта в ГБОУ СОШ №1 о формах, периодичности и порядке текущего контроля успеваемости и промежуточной аттестации.</w:t>
      </w:r>
    </w:p>
    <w:p w:rsidR="00B971A5" w:rsidRDefault="00B971A5" w:rsidP="00CA6FD8">
      <w:pPr>
        <w:pStyle w:val="a3"/>
        <w:tabs>
          <w:tab w:val="left" w:pos="284"/>
          <w:tab w:val="left" w:pos="426"/>
        </w:tabs>
        <w:ind w:left="0" w:firstLine="0"/>
        <w:jc w:val="left"/>
      </w:pPr>
    </w:p>
    <w:p w:rsidR="00B971A5" w:rsidRDefault="001730D5" w:rsidP="00CA6FD8">
      <w:pPr>
        <w:pStyle w:val="2"/>
        <w:tabs>
          <w:tab w:val="left" w:pos="284"/>
          <w:tab w:val="left" w:pos="426"/>
        </w:tabs>
        <w:ind w:left="0"/>
      </w:pPr>
      <w:r>
        <w:t>Общие положения</w:t>
      </w:r>
    </w:p>
    <w:p w:rsidR="00B971A5" w:rsidRDefault="001730D5" w:rsidP="00CA6FD8">
      <w:pPr>
        <w:pStyle w:val="a3"/>
        <w:tabs>
          <w:tab w:val="left" w:pos="284"/>
          <w:tab w:val="left" w:pos="426"/>
        </w:tabs>
        <w:spacing w:before="2"/>
        <w:ind w:left="0" w:firstLine="0"/>
      </w:pPr>
      <w: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учащимися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B971A5" w:rsidRDefault="001730D5" w:rsidP="00CA6FD8">
      <w:pPr>
        <w:pStyle w:val="a3"/>
        <w:tabs>
          <w:tab w:val="left" w:pos="284"/>
          <w:tab w:val="left" w:pos="426"/>
        </w:tabs>
        <w:spacing w:before="77" w:line="242" w:lineRule="auto"/>
        <w:ind w:left="0" w:firstLine="0"/>
        <w:jc w:val="left"/>
      </w:pPr>
      <w:r>
        <w:t>Основными направлениями и целями оценочной деятельности в ГБОУ СОШ №1 в соответствии с требованиями ФГОС СОО являются:</w:t>
      </w:r>
    </w:p>
    <w:p w:rsidR="00B971A5" w:rsidRDefault="001730D5" w:rsidP="00CA6FD8">
      <w:pPr>
        <w:pStyle w:val="a6"/>
        <w:numPr>
          <w:ilvl w:val="3"/>
          <w:numId w:val="157"/>
        </w:numPr>
        <w:tabs>
          <w:tab w:val="left" w:pos="284"/>
          <w:tab w:val="left" w:pos="426"/>
          <w:tab w:val="left" w:pos="2225"/>
          <w:tab w:val="left" w:pos="2226"/>
        </w:tabs>
        <w:ind w:left="0" w:firstLine="0"/>
        <w:jc w:val="left"/>
        <w:rPr>
          <w:sz w:val="24"/>
        </w:rPr>
      </w:pPr>
      <w:r>
        <w:rPr>
          <w:sz w:val="24"/>
        </w:rPr>
        <w:t>оценка образовательных достижений учащихся на различных этапах обучения как основа их итоговой</w:t>
      </w:r>
      <w:r>
        <w:rPr>
          <w:spacing w:val="-2"/>
          <w:sz w:val="24"/>
        </w:rPr>
        <w:t xml:space="preserve"> </w:t>
      </w:r>
      <w:r>
        <w:rPr>
          <w:sz w:val="24"/>
        </w:rPr>
        <w:t>аттестации;</w:t>
      </w:r>
    </w:p>
    <w:p w:rsidR="00B971A5" w:rsidRDefault="001730D5" w:rsidP="00F44202">
      <w:pPr>
        <w:pStyle w:val="a6"/>
        <w:numPr>
          <w:ilvl w:val="3"/>
          <w:numId w:val="157"/>
        </w:numPr>
        <w:tabs>
          <w:tab w:val="left" w:pos="284"/>
          <w:tab w:val="left" w:pos="426"/>
          <w:tab w:val="left" w:pos="1134"/>
          <w:tab w:val="left" w:pos="3186"/>
          <w:tab w:val="left" w:pos="4659"/>
          <w:tab w:val="left" w:pos="6283"/>
          <w:tab w:val="left" w:pos="8142"/>
          <w:tab w:val="left" w:pos="9576"/>
          <w:tab w:val="left" w:pos="10170"/>
        </w:tabs>
        <w:spacing w:before="3" w:line="237" w:lineRule="auto"/>
        <w:ind w:left="0" w:firstLine="0"/>
        <w:jc w:val="left"/>
        <w:rPr>
          <w:sz w:val="24"/>
        </w:rPr>
      </w:pPr>
      <w:r>
        <w:rPr>
          <w:sz w:val="24"/>
        </w:rPr>
        <w:t>оценка</w:t>
      </w:r>
      <w:r>
        <w:rPr>
          <w:sz w:val="24"/>
        </w:rPr>
        <w:tab/>
        <w:t>результатов</w:t>
      </w:r>
      <w:r w:rsidR="00F44202">
        <w:rPr>
          <w:sz w:val="24"/>
        </w:rPr>
        <w:t xml:space="preserve"> </w:t>
      </w:r>
      <w:r>
        <w:rPr>
          <w:sz w:val="24"/>
        </w:rPr>
        <w:t>деятельности</w:t>
      </w:r>
      <w:r w:rsidR="00F44202">
        <w:rPr>
          <w:sz w:val="24"/>
        </w:rPr>
        <w:t xml:space="preserve"> </w:t>
      </w:r>
      <w:r>
        <w:rPr>
          <w:sz w:val="24"/>
        </w:rPr>
        <w:t>педагогических</w:t>
      </w:r>
      <w:r w:rsidR="00F44202">
        <w:rPr>
          <w:sz w:val="24"/>
        </w:rPr>
        <w:t xml:space="preserve"> </w:t>
      </w:r>
      <w:r>
        <w:rPr>
          <w:sz w:val="24"/>
        </w:rPr>
        <w:t>работников</w:t>
      </w:r>
      <w:r w:rsidR="00F44202">
        <w:rPr>
          <w:sz w:val="24"/>
        </w:rPr>
        <w:t xml:space="preserve"> </w:t>
      </w:r>
      <w:r>
        <w:rPr>
          <w:sz w:val="24"/>
        </w:rPr>
        <w:t>как</w:t>
      </w:r>
      <w:r w:rsidR="00F44202">
        <w:rPr>
          <w:sz w:val="24"/>
        </w:rPr>
        <w:t xml:space="preserve"> </w:t>
      </w:r>
      <w:r>
        <w:rPr>
          <w:spacing w:val="-4"/>
          <w:sz w:val="24"/>
        </w:rPr>
        <w:t xml:space="preserve">основа </w:t>
      </w:r>
      <w:r>
        <w:rPr>
          <w:sz w:val="24"/>
        </w:rPr>
        <w:t>аттестационных процедур;</w:t>
      </w:r>
    </w:p>
    <w:p w:rsidR="00B971A5" w:rsidRDefault="001730D5" w:rsidP="00F44202">
      <w:pPr>
        <w:pStyle w:val="a6"/>
        <w:numPr>
          <w:ilvl w:val="3"/>
          <w:numId w:val="157"/>
        </w:numPr>
        <w:tabs>
          <w:tab w:val="left" w:pos="284"/>
          <w:tab w:val="left" w:pos="426"/>
          <w:tab w:val="left" w:pos="1134"/>
          <w:tab w:val="left" w:pos="3151"/>
          <w:tab w:val="left" w:pos="4585"/>
          <w:tab w:val="left" w:pos="6173"/>
          <w:tab w:val="left" w:pos="8111"/>
          <w:tab w:val="left" w:pos="9615"/>
          <w:tab w:val="left" w:pos="10173"/>
        </w:tabs>
        <w:spacing w:before="2" w:line="237" w:lineRule="auto"/>
        <w:ind w:left="0" w:firstLine="0"/>
        <w:jc w:val="left"/>
        <w:rPr>
          <w:sz w:val="24"/>
        </w:rPr>
      </w:pPr>
      <w:r>
        <w:rPr>
          <w:sz w:val="24"/>
        </w:rPr>
        <w:t>оценка</w:t>
      </w:r>
      <w:r>
        <w:rPr>
          <w:sz w:val="24"/>
        </w:rPr>
        <w:tab/>
        <w:t>результатов</w:t>
      </w:r>
      <w:r w:rsidR="00F44202">
        <w:rPr>
          <w:sz w:val="24"/>
        </w:rPr>
        <w:t xml:space="preserve"> </w:t>
      </w:r>
      <w:r>
        <w:rPr>
          <w:sz w:val="24"/>
        </w:rPr>
        <w:t>деятельности</w:t>
      </w:r>
      <w:r w:rsidR="00F44202">
        <w:rPr>
          <w:sz w:val="24"/>
        </w:rPr>
        <w:t xml:space="preserve"> </w:t>
      </w:r>
      <w:r>
        <w:rPr>
          <w:sz w:val="24"/>
        </w:rPr>
        <w:t>образовательной</w:t>
      </w:r>
      <w:r w:rsidR="00F44202">
        <w:rPr>
          <w:sz w:val="24"/>
        </w:rPr>
        <w:t xml:space="preserve">  </w:t>
      </w:r>
      <w:r>
        <w:rPr>
          <w:sz w:val="24"/>
        </w:rPr>
        <w:t>организации</w:t>
      </w:r>
      <w:r w:rsidR="00F44202">
        <w:rPr>
          <w:sz w:val="24"/>
        </w:rPr>
        <w:t xml:space="preserve"> </w:t>
      </w:r>
      <w:r>
        <w:rPr>
          <w:sz w:val="24"/>
        </w:rPr>
        <w:t>как</w:t>
      </w:r>
      <w:r w:rsidR="00F44202">
        <w:rPr>
          <w:sz w:val="24"/>
        </w:rPr>
        <w:t xml:space="preserve"> </w:t>
      </w:r>
      <w:r>
        <w:rPr>
          <w:spacing w:val="-4"/>
          <w:sz w:val="24"/>
        </w:rPr>
        <w:t xml:space="preserve">основа </w:t>
      </w:r>
      <w:r w:rsidR="00F44202">
        <w:rPr>
          <w:spacing w:val="-4"/>
          <w:sz w:val="24"/>
        </w:rPr>
        <w:t xml:space="preserve"> </w:t>
      </w:r>
      <w:proofErr w:type="gramStart"/>
      <w:r w:rsidR="00F44202">
        <w:rPr>
          <w:spacing w:val="-4"/>
          <w:sz w:val="24"/>
        </w:rPr>
        <w:t>а</w:t>
      </w:r>
      <w:r>
        <w:rPr>
          <w:sz w:val="24"/>
        </w:rPr>
        <w:t>ккредитацион</w:t>
      </w:r>
      <w:r w:rsidR="00F44202">
        <w:rPr>
          <w:sz w:val="24"/>
        </w:rPr>
        <w:t>-</w:t>
      </w:r>
      <w:r>
        <w:rPr>
          <w:sz w:val="24"/>
        </w:rPr>
        <w:t>ных</w:t>
      </w:r>
      <w:proofErr w:type="gramEnd"/>
      <w:r>
        <w:rPr>
          <w:sz w:val="24"/>
        </w:rPr>
        <w:t xml:space="preserve"> процедур.</w:t>
      </w:r>
    </w:p>
    <w:p w:rsidR="00B971A5" w:rsidRDefault="00F44202" w:rsidP="00CA6FD8">
      <w:pPr>
        <w:pStyle w:val="a3"/>
        <w:tabs>
          <w:tab w:val="left" w:pos="284"/>
          <w:tab w:val="left" w:pos="426"/>
        </w:tabs>
        <w:ind w:left="0" w:firstLine="0"/>
      </w:pPr>
      <w:r>
        <w:tab/>
      </w:r>
      <w:r>
        <w:tab/>
      </w:r>
      <w:proofErr w:type="gramStart"/>
      <w:r w:rsidR="001730D5">
        <w:t xml:space="preserve">Оценка образовательных достижений учащихся осуществляется в рамках </w:t>
      </w:r>
      <w:r w:rsidR="001730D5">
        <w:rPr>
          <w:b/>
        </w:rPr>
        <w:t xml:space="preserve">внутренней оценки </w:t>
      </w:r>
      <w:r w:rsidR="00330CCC">
        <w:t>МБОУ «СОШ №3» ДГО,</w:t>
      </w:r>
      <w:r w:rsidR="001730D5">
        <w:t xml:space="preserve">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учащихся), а также процедур </w:t>
      </w:r>
      <w:r w:rsidR="001730D5">
        <w:rPr>
          <w:b/>
        </w:rPr>
        <w:t>внешней оценки</w:t>
      </w:r>
      <w:r w:rsidR="001730D5">
        <w:t>, включающей государственную итоговую аттестацию, независимую оценку качества подготовки учащихся и мониторинговые исследования муниципального, регионального и федерального</w:t>
      </w:r>
      <w:r w:rsidR="001730D5">
        <w:rPr>
          <w:spacing w:val="-6"/>
        </w:rPr>
        <w:t xml:space="preserve"> </w:t>
      </w:r>
      <w:r w:rsidR="001730D5">
        <w:t>уровней.</w:t>
      </w:r>
      <w:proofErr w:type="gramEnd"/>
    </w:p>
    <w:p w:rsidR="00B971A5" w:rsidRDefault="001730D5" w:rsidP="00CA6FD8">
      <w:pPr>
        <w:pStyle w:val="a3"/>
        <w:tabs>
          <w:tab w:val="left" w:pos="284"/>
          <w:tab w:val="left" w:pos="426"/>
        </w:tabs>
        <w:ind w:left="0" w:firstLine="0"/>
      </w:pPr>
      <w:r>
        <w:t>Оценка результатов деятельности педагогических работников осуществляется на основании:</w:t>
      </w:r>
    </w:p>
    <w:p w:rsidR="00B971A5" w:rsidRDefault="001730D5" w:rsidP="00CA6FD8">
      <w:pPr>
        <w:pStyle w:val="a6"/>
        <w:numPr>
          <w:ilvl w:val="3"/>
          <w:numId w:val="157"/>
        </w:numPr>
        <w:tabs>
          <w:tab w:val="left" w:pos="284"/>
          <w:tab w:val="left" w:pos="426"/>
          <w:tab w:val="left" w:pos="2226"/>
        </w:tabs>
        <w:spacing w:before="3" w:line="237" w:lineRule="auto"/>
        <w:ind w:left="0" w:firstLine="0"/>
        <w:rPr>
          <w:sz w:val="24"/>
        </w:rPr>
      </w:pPr>
      <w:r>
        <w:rPr>
          <w:sz w:val="24"/>
        </w:rPr>
        <w:t>мониторинга результатов образовательных достижений учащихся, полученных в рамках внутренней оценки образовательной организации и в рамках процедур внешней</w:t>
      </w:r>
      <w:r>
        <w:rPr>
          <w:spacing w:val="1"/>
          <w:sz w:val="24"/>
        </w:rPr>
        <w:t xml:space="preserve"> </w:t>
      </w:r>
      <w:r>
        <w:rPr>
          <w:sz w:val="24"/>
        </w:rPr>
        <w:t>оценки;</w:t>
      </w:r>
    </w:p>
    <w:p w:rsidR="00B971A5" w:rsidRDefault="001730D5" w:rsidP="00CA6FD8">
      <w:pPr>
        <w:pStyle w:val="a6"/>
        <w:numPr>
          <w:ilvl w:val="3"/>
          <w:numId w:val="157"/>
        </w:numPr>
        <w:tabs>
          <w:tab w:val="left" w:pos="284"/>
          <w:tab w:val="left" w:pos="426"/>
          <w:tab w:val="left" w:pos="2226"/>
        </w:tabs>
        <w:spacing w:before="10" w:line="235" w:lineRule="auto"/>
        <w:ind w:left="0" w:firstLine="0"/>
        <w:rPr>
          <w:sz w:val="24"/>
        </w:rPr>
      </w:pPr>
      <w:r>
        <w:rPr>
          <w:sz w:val="24"/>
        </w:rPr>
        <w:t>мониторинга уровня профессионального мастерства учителя (анализа качества уроков, качества учебных заданий, предлагаемых</w:t>
      </w:r>
      <w:r>
        <w:rPr>
          <w:spacing w:val="1"/>
          <w:sz w:val="24"/>
        </w:rPr>
        <w:t xml:space="preserve"> </w:t>
      </w:r>
      <w:r>
        <w:rPr>
          <w:sz w:val="24"/>
        </w:rPr>
        <w:t>учителем).</w:t>
      </w:r>
    </w:p>
    <w:p w:rsidR="00B971A5" w:rsidRDefault="001730D5" w:rsidP="00CA6FD8">
      <w:pPr>
        <w:pStyle w:val="a3"/>
        <w:tabs>
          <w:tab w:val="left" w:pos="284"/>
          <w:tab w:val="left" w:pos="426"/>
        </w:tabs>
        <w:ind w:left="0" w:firstLine="0"/>
      </w:pPr>
      <w: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w:t>
      </w:r>
      <w:r w:rsidR="00330CCC">
        <w:t>М</w:t>
      </w:r>
      <w:r>
        <w:t xml:space="preserve">БОУ </w:t>
      </w:r>
      <w:r w:rsidR="00330CCC">
        <w:t>«</w:t>
      </w:r>
      <w:r>
        <w:t>СОШ №</w:t>
      </w:r>
      <w:r w:rsidR="00330CCC">
        <w:t>3» ДГО</w:t>
      </w:r>
      <w:r>
        <w:t>.</w:t>
      </w:r>
    </w:p>
    <w:p w:rsidR="00B971A5" w:rsidRDefault="001730D5" w:rsidP="00CA6FD8">
      <w:pPr>
        <w:pStyle w:val="a3"/>
        <w:tabs>
          <w:tab w:val="left" w:pos="284"/>
          <w:tab w:val="left" w:pos="426"/>
        </w:tabs>
        <w:ind w:left="0" w:firstLine="0"/>
      </w:pPr>
      <w:r>
        <w:t>Результаты мониторингов являются основанием для принятия решений по повышению квалификации</w:t>
      </w:r>
      <w:r>
        <w:rPr>
          <w:spacing w:val="3"/>
        </w:rPr>
        <w:t xml:space="preserve"> </w:t>
      </w:r>
      <w:r>
        <w:t>учителя.</w:t>
      </w:r>
    </w:p>
    <w:p w:rsidR="00B971A5" w:rsidRDefault="001730D5" w:rsidP="00CA6FD8">
      <w:pPr>
        <w:pStyle w:val="a3"/>
        <w:tabs>
          <w:tab w:val="left" w:pos="284"/>
          <w:tab w:val="left" w:pos="426"/>
        </w:tabs>
        <w:ind w:left="0" w:firstLine="0"/>
      </w:pPr>
      <w:r>
        <w:t xml:space="preserve">Результаты процедур оценки результатов деятельности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w:t>
      </w:r>
      <w:r w:rsidR="00330CCC">
        <w:t xml:space="preserve">МБОУ «СОШ №3» ДГО </w:t>
      </w:r>
      <w:r>
        <w:t xml:space="preserve">и уточнению программы развития </w:t>
      </w:r>
      <w:r w:rsidR="00330CCC">
        <w:t>МБОУ «СОШ №3» ДГО</w:t>
      </w:r>
      <w:r>
        <w:t>.</w:t>
      </w:r>
    </w:p>
    <w:p w:rsidR="00B971A5" w:rsidRDefault="001730D5" w:rsidP="00CA6FD8">
      <w:pPr>
        <w:pStyle w:val="a3"/>
        <w:tabs>
          <w:tab w:val="left" w:pos="284"/>
          <w:tab w:val="left" w:pos="426"/>
        </w:tabs>
        <w:ind w:left="0" w:firstLine="0"/>
      </w:pPr>
      <w: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учащимися образовательных результатов в процессе</w:t>
      </w:r>
      <w:r>
        <w:rPr>
          <w:spacing w:val="-3"/>
        </w:rPr>
        <w:t xml:space="preserve"> </w:t>
      </w:r>
      <w:r>
        <w:t>обучения.</w:t>
      </w:r>
    </w:p>
    <w:p w:rsidR="00B971A5" w:rsidRDefault="00F44202" w:rsidP="00F44202">
      <w:pPr>
        <w:pStyle w:val="a3"/>
        <w:tabs>
          <w:tab w:val="left" w:pos="284"/>
          <w:tab w:val="left" w:pos="426"/>
        </w:tabs>
        <w:ind w:left="0" w:firstLine="0"/>
      </w:pPr>
      <w:r>
        <w:tab/>
      </w:r>
      <w:r>
        <w:tab/>
      </w:r>
      <w:r w:rsidR="001730D5">
        <w:t xml:space="preserve">В соответствии с ФГОС СОО система оценки </w:t>
      </w:r>
      <w:r w:rsidR="00330CCC">
        <w:t xml:space="preserve">МБОУ «СОШ №3» ДГО </w:t>
      </w:r>
      <w:r w:rsidR="001730D5">
        <w:t>реализует системн</w:t>
      </w:r>
      <w:proofErr w:type="gramStart"/>
      <w:r w:rsidR="001730D5">
        <w:t>о-</w:t>
      </w:r>
      <w:proofErr w:type="gramEnd"/>
      <w:r w:rsidR="001730D5">
        <w:t xml:space="preserve"> </w:t>
      </w:r>
      <w:r w:rsidR="001730D5">
        <w:lastRenderedPageBreak/>
        <w:t>деятельностный, комплексный и уровневый подходы к оценке образовательных достижений.</w:t>
      </w:r>
    </w:p>
    <w:p w:rsidR="00B971A5" w:rsidRDefault="001730D5" w:rsidP="00CA6FD8">
      <w:pPr>
        <w:pStyle w:val="a3"/>
        <w:tabs>
          <w:tab w:val="left" w:pos="284"/>
          <w:tab w:val="left" w:pos="426"/>
        </w:tabs>
        <w:ind w:left="0" w:firstLine="0"/>
      </w:pPr>
      <w: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971A5" w:rsidRDefault="001730D5" w:rsidP="00CA6FD8">
      <w:pPr>
        <w:pStyle w:val="a3"/>
        <w:tabs>
          <w:tab w:val="left" w:pos="284"/>
          <w:tab w:val="left" w:pos="426"/>
        </w:tabs>
        <w:ind w:left="0" w:firstLine="0"/>
      </w:pPr>
      <w:r>
        <w:t>Комплексный подход к оценке образовательных достижений реализуется путем:</w:t>
      </w:r>
    </w:p>
    <w:p w:rsidR="00B971A5" w:rsidRDefault="001730D5" w:rsidP="00CA6FD8">
      <w:pPr>
        <w:pStyle w:val="a6"/>
        <w:numPr>
          <w:ilvl w:val="3"/>
          <w:numId w:val="157"/>
        </w:numPr>
        <w:tabs>
          <w:tab w:val="left" w:pos="284"/>
          <w:tab w:val="left" w:pos="426"/>
          <w:tab w:val="left" w:pos="2226"/>
        </w:tabs>
        <w:spacing w:before="7" w:line="237" w:lineRule="auto"/>
        <w:ind w:left="0" w:firstLine="0"/>
        <w:rPr>
          <w:sz w:val="24"/>
        </w:rPr>
      </w:pPr>
      <w:r>
        <w:rPr>
          <w:sz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B971A5" w:rsidRDefault="001730D5" w:rsidP="00CA6FD8">
      <w:pPr>
        <w:pStyle w:val="a6"/>
        <w:numPr>
          <w:ilvl w:val="3"/>
          <w:numId w:val="157"/>
        </w:numPr>
        <w:tabs>
          <w:tab w:val="left" w:pos="284"/>
          <w:tab w:val="left" w:pos="426"/>
          <w:tab w:val="left" w:pos="2226"/>
        </w:tabs>
        <w:spacing w:before="5" w:line="237" w:lineRule="auto"/>
        <w:ind w:left="0" w:firstLine="0"/>
        <w:rPr>
          <w:sz w:val="24"/>
        </w:rPr>
      </w:pPr>
      <w:r>
        <w:rPr>
          <w:sz w:val="24"/>
        </w:rPr>
        <w:t>использования комплекса оценочных процедур как основы для оценки динамики индивидуальных образовательных достижений и для итоговой</w:t>
      </w:r>
      <w:r>
        <w:rPr>
          <w:spacing w:val="-6"/>
          <w:sz w:val="24"/>
        </w:rPr>
        <w:t xml:space="preserve"> </w:t>
      </w:r>
      <w:r>
        <w:rPr>
          <w:sz w:val="24"/>
        </w:rPr>
        <w:t>оценки;</w:t>
      </w:r>
    </w:p>
    <w:p w:rsidR="00B971A5" w:rsidRDefault="001730D5" w:rsidP="00CA6FD8">
      <w:pPr>
        <w:pStyle w:val="a6"/>
        <w:numPr>
          <w:ilvl w:val="3"/>
          <w:numId w:val="157"/>
        </w:numPr>
        <w:tabs>
          <w:tab w:val="left" w:pos="284"/>
          <w:tab w:val="left" w:pos="426"/>
          <w:tab w:val="left" w:pos="2226"/>
        </w:tabs>
        <w:spacing w:before="2" w:line="237" w:lineRule="auto"/>
        <w:ind w:left="0" w:firstLine="0"/>
        <w:rPr>
          <w:sz w:val="24"/>
        </w:rPr>
      </w:pPr>
      <w:r>
        <w:rPr>
          <w:sz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w:t>
      </w:r>
      <w:r>
        <w:rPr>
          <w:spacing w:val="-1"/>
          <w:sz w:val="24"/>
        </w:rPr>
        <w:t xml:space="preserve"> </w:t>
      </w:r>
      <w:r>
        <w:rPr>
          <w:sz w:val="24"/>
        </w:rPr>
        <w:t>др.).</w:t>
      </w:r>
    </w:p>
    <w:p w:rsidR="00B971A5" w:rsidRDefault="001730D5" w:rsidP="00F44202">
      <w:pPr>
        <w:pStyle w:val="a3"/>
        <w:tabs>
          <w:tab w:val="left" w:pos="284"/>
          <w:tab w:val="left" w:pos="426"/>
        </w:tabs>
        <w:spacing w:before="77" w:line="242" w:lineRule="auto"/>
        <w:ind w:left="0" w:firstLine="0"/>
      </w:pPr>
      <w:r>
        <w:t xml:space="preserve">Уровневый подход реализуется по </w:t>
      </w:r>
      <w:proofErr w:type="gramStart"/>
      <w:r>
        <w:t>отношению</w:t>
      </w:r>
      <w:proofErr w:type="gramEnd"/>
      <w:r>
        <w:t xml:space="preserve"> как к содержанию оценки, так и к представлению и интерпретации результатов.</w:t>
      </w:r>
    </w:p>
    <w:p w:rsidR="00B971A5" w:rsidRDefault="001730D5" w:rsidP="00F44202">
      <w:pPr>
        <w:pStyle w:val="a3"/>
        <w:tabs>
          <w:tab w:val="left" w:pos="284"/>
          <w:tab w:val="left" w:pos="426"/>
        </w:tabs>
        <w:ind w:left="0" w:firstLine="0"/>
      </w:pPr>
      <w:r>
        <w:t>Уровневый подход к содержанию оценки на уровне среднего общего образования обеспечивается следующими составляющими:</w:t>
      </w:r>
    </w:p>
    <w:p w:rsidR="00B971A5" w:rsidRDefault="001730D5" w:rsidP="00F44202">
      <w:pPr>
        <w:pStyle w:val="a6"/>
        <w:numPr>
          <w:ilvl w:val="3"/>
          <w:numId w:val="157"/>
        </w:numPr>
        <w:tabs>
          <w:tab w:val="left" w:pos="284"/>
          <w:tab w:val="left" w:pos="426"/>
          <w:tab w:val="left" w:pos="2216"/>
        </w:tabs>
        <w:ind w:left="0" w:firstLine="0"/>
        <w:rPr>
          <w:sz w:val="24"/>
        </w:rPr>
      </w:pPr>
      <w:r>
        <w:rPr>
          <w:sz w:val="24"/>
        </w:rPr>
        <w:t>для каждого предмета предлагаются результаты двух уровней изучения – базового и</w:t>
      </w:r>
      <w:r>
        <w:rPr>
          <w:spacing w:val="2"/>
          <w:sz w:val="24"/>
        </w:rPr>
        <w:t xml:space="preserve"> </w:t>
      </w:r>
      <w:r>
        <w:rPr>
          <w:sz w:val="24"/>
        </w:rPr>
        <w:t>углубленного;</w:t>
      </w:r>
    </w:p>
    <w:p w:rsidR="00B971A5" w:rsidRDefault="001730D5" w:rsidP="00F44202">
      <w:pPr>
        <w:pStyle w:val="a6"/>
        <w:numPr>
          <w:ilvl w:val="3"/>
          <w:numId w:val="157"/>
        </w:numPr>
        <w:tabs>
          <w:tab w:val="left" w:pos="284"/>
          <w:tab w:val="left" w:pos="426"/>
          <w:tab w:val="left" w:pos="2216"/>
        </w:tabs>
        <w:spacing w:before="3" w:line="237" w:lineRule="auto"/>
        <w:ind w:left="0" w:firstLine="0"/>
        <w:rPr>
          <w:sz w:val="24"/>
        </w:rPr>
      </w:pPr>
      <w:r>
        <w:rPr>
          <w:sz w:val="24"/>
        </w:rPr>
        <w:t>планируемые результаты содержат блоки «Выпускник научится» и «Выпускник получит возможность научиться».</w:t>
      </w:r>
    </w:p>
    <w:p w:rsidR="00B971A5" w:rsidRDefault="001730D5" w:rsidP="00CA6FD8">
      <w:pPr>
        <w:pStyle w:val="a3"/>
        <w:tabs>
          <w:tab w:val="left" w:pos="284"/>
          <w:tab w:val="left" w:pos="426"/>
        </w:tabs>
        <w:ind w:left="0" w:firstLine="0"/>
      </w:pPr>
      <w: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учащихся решать типовые учебные задачи, целенаправленно отрабатываемые со всеми учащимися в ходе образовательной деятельности. Базовый уровень подготовки определяется на основании выполнения учащимися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B971A5" w:rsidRDefault="001730D5" w:rsidP="00CA6FD8">
      <w:pPr>
        <w:pStyle w:val="a3"/>
        <w:tabs>
          <w:tab w:val="left" w:pos="284"/>
          <w:tab w:val="left" w:pos="426"/>
        </w:tabs>
        <w:ind w:left="0" w:firstLine="0"/>
      </w:pPr>
      <w: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учащихся, об организации образовательной деятельности и т.п.</w:t>
      </w:r>
    </w:p>
    <w:p w:rsidR="00B971A5" w:rsidRDefault="00B971A5" w:rsidP="00CA6FD8">
      <w:pPr>
        <w:pStyle w:val="a3"/>
        <w:tabs>
          <w:tab w:val="left" w:pos="284"/>
          <w:tab w:val="left" w:pos="426"/>
        </w:tabs>
        <w:spacing w:before="10"/>
        <w:ind w:left="0" w:firstLine="0"/>
        <w:jc w:val="left"/>
        <w:rPr>
          <w:sz w:val="23"/>
        </w:rPr>
      </w:pPr>
    </w:p>
    <w:p w:rsidR="00B971A5" w:rsidRDefault="001730D5" w:rsidP="00CA6FD8">
      <w:pPr>
        <w:pStyle w:val="2"/>
        <w:tabs>
          <w:tab w:val="left" w:pos="284"/>
          <w:tab w:val="left" w:pos="426"/>
        </w:tabs>
        <w:spacing w:line="275" w:lineRule="exact"/>
        <w:ind w:left="0"/>
      </w:pPr>
      <w:r>
        <w:t>Особенности оценки личностных, метапредметных и предметных результатов</w:t>
      </w:r>
    </w:p>
    <w:p w:rsidR="00B971A5" w:rsidRDefault="001730D5" w:rsidP="00CA6FD8">
      <w:pPr>
        <w:pStyle w:val="a3"/>
        <w:tabs>
          <w:tab w:val="left" w:pos="284"/>
          <w:tab w:val="left" w:pos="426"/>
        </w:tabs>
        <w:spacing w:line="275" w:lineRule="exact"/>
        <w:ind w:left="0" w:firstLine="0"/>
      </w:pPr>
      <w:r>
        <w:t>Особенности оценки личностных результатов</w:t>
      </w:r>
    </w:p>
    <w:p w:rsidR="00B971A5" w:rsidRDefault="001730D5" w:rsidP="00CA6FD8">
      <w:pPr>
        <w:pStyle w:val="a3"/>
        <w:tabs>
          <w:tab w:val="left" w:pos="284"/>
          <w:tab w:val="left" w:pos="426"/>
        </w:tabs>
        <w:spacing w:before="3"/>
        <w:ind w:left="0" w:firstLine="0"/>
      </w:pPr>
      <w: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B971A5" w:rsidRDefault="001730D5" w:rsidP="00CA6FD8">
      <w:pPr>
        <w:pStyle w:val="a3"/>
        <w:tabs>
          <w:tab w:val="left" w:pos="284"/>
          <w:tab w:val="left" w:pos="426"/>
        </w:tabs>
        <w:ind w:left="0" w:firstLine="0"/>
      </w:pPr>
      <w:r>
        <w:t xml:space="preserve">В соответствии с требованиями ФГОС СОО достижение личностных результатов </w:t>
      </w:r>
      <w:r>
        <w:rPr>
          <w:b/>
        </w:rPr>
        <w:t xml:space="preserve">не выносится </w:t>
      </w:r>
      <w:r>
        <w:t xml:space="preserve">на итоговую оценку учащихся,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w:t>
      </w:r>
      <w:r>
        <w:rPr>
          <w:b/>
        </w:rPr>
        <w:t xml:space="preserve">внешних </w:t>
      </w:r>
      <w:r>
        <w:t>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B971A5" w:rsidRDefault="001730D5" w:rsidP="00CA6FD8">
      <w:pPr>
        <w:pStyle w:val="a3"/>
        <w:tabs>
          <w:tab w:val="left" w:pos="284"/>
          <w:tab w:val="left" w:pos="426"/>
        </w:tabs>
        <w:ind w:left="0" w:firstLine="0"/>
      </w:pPr>
      <w:r>
        <w:t xml:space="preserve">Во внутреннем мониторинге предусмотрена оценка сформированности отдельных личностных результатов, проявляющихся в соблюдении норм и правил поведения, принятых в </w:t>
      </w:r>
      <w:r w:rsidR="00330CCC">
        <w:t>МБОУ «СОШ №3» ДГО</w:t>
      </w:r>
      <w:r>
        <w:t xml:space="preserve">;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w:t>
      </w:r>
      <w:proofErr w:type="gramStart"/>
      <w:r>
        <w:t>установках</w:t>
      </w:r>
      <w:proofErr w:type="gramEnd"/>
      <w:r>
        <w:t xml:space="preserve"> учащихся, формируемых средствами различных предметов в рамках системы общего</w:t>
      </w:r>
      <w:r>
        <w:rPr>
          <w:spacing w:val="-2"/>
        </w:rPr>
        <w:t xml:space="preserve"> </w:t>
      </w:r>
      <w:r>
        <w:t>образования.</w:t>
      </w:r>
    </w:p>
    <w:p w:rsidR="00F44202" w:rsidRDefault="001730D5" w:rsidP="00F44202">
      <w:pPr>
        <w:pStyle w:val="a3"/>
        <w:tabs>
          <w:tab w:val="left" w:pos="284"/>
          <w:tab w:val="left" w:pos="426"/>
          <w:tab w:val="left" w:pos="2061"/>
          <w:tab w:val="left" w:pos="3084"/>
          <w:tab w:val="left" w:pos="3147"/>
          <w:tab w:val="left" w:pos="4313"/>
          <w:tab w:val="left" w:pos="4992"/>
          <w:tab w:val="left" w:pos="5353"/>
          <w:tab w:val="left" w:pos="7220"/>
          <w:tab w:val="left" w:pos="7566"/>
          <w:tab w:val="left" w:pos="8269"/>
          <w:tab w:val="left" w:pos="8671"/>
          <w:tab w:val="left" w:pos="10183"/>
        </w:tabs>
        <w:spacing w:before="1"/>
        <w:ind w:left="0" w:firstLine="0"/>
      </w:pPr>
      <w:r>
        <w:lastRenderedPageBreak/>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Внутренний мониторинг организуется администрацией </w:t>
      </w:r>
      <w:r w:rsidR="00330CCC">
        <w:t xml:space="preserve">МБОУ «СОШ №3» ДГО </w:t>
      </w:r>
      <w:r>
        <w:t>и осуществляется классным</w:t>
      </w:r>
      <w:r w:rsidR="00F44202">
        <w:t xml:space="preserve"> </w:t>
      </w:r>
      <w:r>
        <w:t>руководителем</w:t>
      </w:r>
      <w:r w:rsidR="00F44202">
        <w:t xml:space="preserve"> </w:t>
      </w:r>
      <w:r>
        <w:t>преимущественно</w:t>
      </w:r>
      <w:r w:rsidR="00F44202">
        <w:t xml:space="preserve"> </w:t>
      </w:r>
      <w:r>
        <w:t>на</w:t>
      </w:r>
      <w:r>
        <w:rPr>
          <w:spacing w:val="49"/>
        </w:rPr>
        <w:t xml:space="preserve"> </w:t>
      </w:r>
      <w:r>
        <w:t>основе</w:t>
      </w:r>
      <w:r w:rsidR="00F44202">
        <w:t xml:space="preserve"> </w:t>
      </w:r>
      <w:r>
        <w:t>ежедневных наблюдений в ходе учебных занятий и внеурочной деятельности, которые обобщаются в конце</w:t>
      </w:r>
      <w:r w:rsidR="00F44202">
        <w:t xml:space="preserve"> </w:t>
      </w:r>
      <w:r>
        <w:t>каждого</w:t>
      </w:r>
      <w:r w:rsidR="00F44202">
        <w:t xml:space="preserve"> </w:t>
      </w:r>
      <w:r>
        <w:t>учебного</w:t>
      </w:r>
      <w:r w:rsidR="00F44202">
        <w:t xml:space="preserve"> </w:t>
      </w:r>
      <w:r>
        <w:t>года</w:t>
      </w:r>
      <w:r>
        <w:tab/>
      </w:r>
      <w:r w:rsidR="00F44202">
        <w:t xml:space="preserve"> </w:t>
      </w:r>
      <w:r>
        <w:t>и</w:t>
      </w:r>
      <w:r w:rsidR="00F44202">
        <w:t xml:space="preserve"> </w:t>
      </w:r>
      <w:proofErr w:type="gramStart"/>
      <w:r w:rsidR="00F44202">
        <w:t>п</w:t>
      </w:r>
      <w:r>
        <w:t>редставля</w:t>
      </w:r>
      <w:r w:rsidR="00F44202">
        <w:t>-</w:t>
      </w:r>
      <w:r>
        <w:t>ются</w:t>
      </w:r>
      <w:proofErr w:type="gramEnd"/>
      <w:r w:rsidR="00F44202">
        <w:t xml:space="preserve"> </w:t>
      </w:r>
      <w:r>
        <w:t>в</w:t>
      </w:r>
      <w:r w:rsidR="00F44202">
        <w:t xml:space="preserve"> </w:t>
      </w:r>
      <w:r>
        <w:t>виде</w:t>
      </w:r>
      <w:r w:rsidR="00F44202">
        <w:t xml:space="preserve"> </w:t>
      </w:r>
      <w:r>
        <w:t>характеристики.</w:t>
      </w:r>
      <w:r>
        <w:tab/>
      </w:r>
    </w:p>
    <w:p w:rsidR="00B971A5" w:rsidRDefault="00F44202" w:rsidP="00F44202">
      <w:pPr>
        <w:pStyle w:val="a3"/>
        <w:tabs>
          <w:tab w:val="left" w:pos="284"/>
          <w:tab w:val="left" w:pos="426"/>
          <w:tab w:val="left" w:pos="2061"/>
          <w:tab w:val="left" w:pos="3084"/>
          <w:tab w:val="left" w:pos="3147"/>
          <w:tab w:val="left" w:pos="4313"/>
          <w:tab w:val="left" w:pos="4992"/>
          <w:tab w:val="left" w:pos="5353"/>
          <w:tab w:val="left" w:pos="9923"/>
          <w:tab w:val="left" w:pos="10183"/>
        </w:tabs>
        <w:spacing w:before="1"/>
        <w:ind w:left="0" w:firstLine="0"/>
        <w:jc w:val="left"/>
      </w:pPr>
      <w:r>
        <w:tab/>
      </w:r>
      <w:r>
        <w:tab/>
      </w:r>
      <w:r w:rsidR="001730D5">
        <w:rPr>
          <w:spacing w:val="-4"/>
        </w:rPr>
        <w:t xml:space="preserve">Любое </w:t>
      </w:r>
      <w:r w:rsidR="001730D5">
        <w:t xml:space="preserve">использование данных, полученных в ходе мониторинговых исследований, </w:t>
      </w:r>
      <w:proofErr w:type="gramStart"/>
      <w:r w:rsidR="001730D5">
        <w:t>возмож</w:t>
      </w:r>
      <w:r>
        <w:t>-</w:t>
      </w:r>
      <w:r w:rsidR="001730D5">
        <w:t>но</w:t>
      </w:r>
      <w:proofErr w:type="gramEnd"/>
      <w:r w:rsidR="001730D5">
        <w:rPr>
          <w:spacing w:val="-7"/>
        </w:rPr>
        <w:t xml:space="preserve"> </w:t>
      </w:r>
      <w:r w:rsidR="001730D5">
        <w:t>только</w:t>
      </w:r>
      <w:r>
        <w:t xml:space="preserve"> </w:t>
      </w:r>
      <w:r w:rsidR="001730D5">
        <w:rPr>
          <w:smallCaps/>
          <w:w w:val="88"/>
        </w:rPr>
        <w:t>в</w:t>
      </w:r>
      <w:r w:rsidR="001730D5">
        <w:rPr>
          <w:spacing w:val="-1"/>
        </w:rPr>
        <w:t xml:space="preserve"> </w:t>
      </w:r>
      <w:r w:rsidR="001730D5">
        <w:rPr>
          <w:spacing w:val="-2"/>
        </w:rPr>
        <w:t>с</w:t>
      </w:r>
      <w:r w:rsidR="001730D5">
        <w:t>оотв</w:t>
      </w:r>
      <w:r w:rsidR="001730D5">
        <w:rPr>
          <w:spacing w:val="-1"/>
        </w:rPr>
        <w:t>е</w:t>
      </w:r>
      <w:r w:rsidR="001730D5">
        <w:t>тствии с</w:t>
      </w:r>
      <w:r w:rsidR="001730D5">
        <w:rPr>
          <w:spacing w:val="-1"/>
        </w:rPr>
        <w:t xml:space="preserve"> </w:t>
      </w:r>
      <w:r w:rsidR="001730D5">
        <w:t>Ф</w:t>
      </w:r>
      <w:r w:rsidR="001730D5">
        <w:rPr>
          <w:spacing w:val="-1"/>
        </w:rPr>
        <w:t>е</w:t>
      </w:r>
      <w:r w:rsidR="001730D5">
        <w:t>д</w:t>
      </w:r>
      <w:r w:rsidR="001730D5">
        <w:rPr>
          <w:spacing w:val="-1"/>
        </w:rPr>
        <w:t>е</w:t>
      </w:r>
      <w:r w:rsidR="001730D5">
        <w:rPr>
          <w:spacing w:val="2"/>
        </w:rPr>
        <w:t>р</w:t>
      </w:r>
      <w:r w:rsidR="001730D5">
        <w:rPr>
          <w:spacing w:val="-1"/>
        </w:rPr>
        <w:t>а</w:t>
      </w:r>
      <w:r w:rsidR="001730D5">
        <w:t>льным</w:t>
      </w:r>
      <w:r w:rsidR="001730D5">
        <w:rPr>
          <w:spacing w:val="-2"/>
        </w:rPr>
        <w:t xml:space="preserve"> </w:t>
      </w:r>
      <w:r w:rsidR="001730D5">
        <w:t>з</w:t>
      </w:r>
      <w:r w:rsidR="001730D5">
        <w:rPr>
          <w:spacing w:val="-1"/>
        </w:rPr>
        <w:t>а</w:t>
      </w:r>
      <w:r w:rsidR="001730D5">
        <w:t>коном</w:t>
      </w:r>
      <w:r w:rsidR="001730D5">
        <w:rPr>
          <w:spacing w:val="-1"/>
        </w:rPr>
        <w:t xml:space="preserve"> </w:t>
      </w:r>
      <w:r w:rsidR="001730D5">
        <w:t>от 27.</w:t>
      </w:r>
      <w:r w:rsidR="001730D5">
        <w:rPr>
          <w:spacing w:val="-3"/>
        </w:rPr>
        <w:t>0</w:t>
      </w:r>
      <w:r w:rsidR="001730D5">
        <w:t>7.2006 №</w:t>
      </w:r>
      <w:r w:rsidR="001730D5">
        <w:rPr>
          <w:spacing w:val="-1"/>
        </w:rPr>
        <w:t xml:space="preserve"> </w:t>
      </w:r>
      <w:r w:rsidR="001730D5">
        <w:t>15</w:t>
      </w:r>
      <w:r w:rsidR="001730D5">
        <w:rPr>
          <w:spacing w:val="3"/>
        </w:rPr>
        <w:t>2</w:t>
      </w:r>
      <w:r w:rsidR="001730D5">
        <w:rPr>
          <w:spacing w:val="-1"/>
        </w:rPr>
        <w:t>-Ф</w:t>
      </w:r>
      <w:r w:rsidR="001730D5">
        <w:t>З</w:t>
      </w:r>
      <w:r w:rsidR="001730D5">
        <w:rPr>
          <w:spacing w:val="-1"/>
        </w:rPr>
        <w:t xml:space="preserve"> </w:t>
      </w:r>
      <w:r w:rsidR="001730D5">
        <w:t>«О</w:t>
      </w:r>
      <w:r w:rsidR="001730D5">
        <w:rPr>
          <w:spacing w:val="-1"/>
        </w:rPr>
        <w:t xml:space="preserve"> </w:t>
      </w:r>
      <w:r w:rsidR="001730D5">
        <w:t>п</w:t>
      </w:r>
      <w:r w:rsidR="001730D5">
        <w:rPr>
          <w:spacing w:val="1"/>
        </w:rPr>
        <w:t>е</w:t>
      </w:r>
      <w:r w:rsidR="001730D5">
        <w:t>р</w:t>
      </w:r>
      <w:r w:rsidR="001730D5">
        <w:rPr>
          <w:spacing w:val="-1"/>
        </w:rPr>
        <w:t>с</w:t>
      </w:r>
      <w:r w:rsidR="001730D5">
        <w:t>он</w:t>
      </w:r>
      <w:r w:rsidR="001730D5">
        <w:rPr>
          <w:spacing w:val="-1"/>
        </w:rPr>
        <w:t>а</w:t>
      </w:r>
      <w:r w:rsidR="001730D5">
        <w:t>льных д</w:t>
      </w:r>
      <w:r w:rsidR="001730D5">
        <w:rPr>
          <w:spacing w:val="-2"/>
        </w:rPr>
        <w:t>а</w:t>
      </w:r>
      <w:r w:rsidR="001730D5">
        <w:t>нных».</w:t>
      </w:r>
    </w:p>
    <w:p w:rsidR="00B971A5" w:rsidRDefault="00B971A5" w:rsidP="00F44202">
      <w:pPr>
        <w:pStyle w:val="a3"/>
        <w:tabs>
          <w:tab w:val="left" w:pos="284"/>
          <w:tab w:val="left" w:pos="426"/>
        </w:tabs>
        <w:ind w:left="0" w:firstLine="0"/>
        <w:jc w:val="left"/>
      </w:pPr>
    </w:p>
    <w:p w:rsidR="00B971A5" w:rsidRDefault="001730D5" w:rsidP="00CA6FD8">
      <w:pPr>
        <w:pStyle w:val="2"/>
        <w:tabs>
          <w:tab w:val="left" w:pos="284"/>
          <w:tab w:val="left" w:pos="426"/>
        </w:tabs>
        <w:ind w:left="0"/>
      </w:pPr>
      <w:r>
        <w:t>Особенности оценки метапредметных результатов</w:t>
      </w:r>
    </w:p>
    <w:p w:rsidR="00B971A5" w:rsidRDefault="001730D5" w:rsidP="00CA6FD8">
      <w:pPr>
        <w:pStyle w:val="a3"/>
        <w:tabs>
          <w:tab w:val="left" w:pos="284"/>
          <w:tab w:val="left" w:pos="426"/>
        </w:tabs>
        <w:spacing w:before="3"/>
        <w:ind w:left="0" w:firstLine="0"/>
      </w:pPr>
      <w: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w:t>
      </w:r>
      <w:r w:rsidR="00F44202">
        <w:t xml:space="preserve"> </w:t>
      </w:r>
      <w:r>
        <w:t>представлены в программе формирования универсальных учебных действий (разделы</w:t>
      </w:r>
      <w:r w:rsidR="00F44202">
        <w:t xml:space="preserve"> </w:t>
      </w:r>
      <w:r>
        <w:t>«Регулятивные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B971A5" w:rsidRDefault="001730D5" w:rsidP="00CA6FD8">
      <w:pPr>
        <w:pStyle w:val="a3"/>
        <w:tabs>
          <w:tab w:val="left" w:pos="284"/>
          <w:tab w:val="left" w:pos="426"/>
        </w:tabs>
        <w:ind w:left="0" w:firstLine="0"/>
      </w:pPr>
      <w:r>
        <w:t xml:space="preserve">Оценка достижения метапредметных результатов осуществляется администрацией </w:t>
      </w:r>
      <w:r w:rsidR="00330CCC">
        <w:t xml:space="preserve">МБОУ «СОШ №3» ДГО </w:t>
      </w:r>
      <w:r>
        <w:t>в ходе внутреннего мониторинга. Содержание и периодичность оценочных процедур устанавливается ежегодно решением педагогического совета. Инструментарий строится на межпредметной основе, в том числе и для отдельных групп предметов (для предметов естественно-научного цикла, для предметов социальн</w:t>
      </w:r>
      <w:proofErr w:type="gramStart"/>
      <w:r>
        <w:t>о-</w:t>
      </w:r>
      <w:proofErr w:type="gramEnd"/>
      <w:r>
        <w:t xml:space="preserve"> гуманитарного цикла и т.д.). В рамках внутреннего мониторинга проводить отдельные процедуры по оценке:</w:t>
      </w:r>
    </w:p>
    <w:p w:rsidR="00B971A5" w:rsidRDefault="001730D5" w:rsidP="00CA6FD8">
      <w:pPr>
        <w:pStyle w:val="a6"/>
        <w:numPr>
          <w:ilvl w:val="0"/>
          <w:numId w:val="41"/>
        </w:numPr>
        <w:tabs>
          <w:tab w:val="left" w:pos="284"/>
          <w:tab w:val="left" w:pos="426"/>
          <w:tab w:val="left" w:pos="2453"/>
          <w:tab w:val="left" w:pos="2454"/>
        </w:tabs>
        <w:ind w:left="0" w:firstLine="0"/>
        <w:jc w:val="left"/>
        <w:rPr>
          <w:sz w:val="24"/>
        </w:rPr>
      </w:pPr>
      <w:r>
        <w:rPr>
          <w:sz w:val="24"/>
        </w:rPr>
        <w:t>смыслового чтения,</w:t>
      </w:r>
    </w:p>
    <w:p w:rsidR="00B971A5" w:rsidRDefault="001730D5" w:rsidP="00CA6FD8">
      <w:pPr>
        <w:pStyle w:val="a6"/>
        <w:numPr>
          <w:ilvl w:val="0"/>
          <w:numId w:val="41"/>
        </w:numPr>
        <w:tabs>
          <w:tab w:val="left" w:pos="284"/>
          <w:tab w:val="left" w:pos="426"/>
          <w:tab w:val="left" w:pos="2453"/>
          <w:tab w:val="left" w:pos="2454"/>
        </w:tabs>
        <w:ind w:left="0" w:firstLine="0"/>
        <w:jc w:val="left"/>
        <w:rPr>
          <w:sz w:val="24"/>
        </w:rPr>
      </w:pPr>
      <w:r>
        <w:rPr>
          <w:sz w:val="24"/>
        </w:rPr>
        <w:t>познавательных учебных действий (включая логические приемы и методы познания, специфические для отдельных образовательных</w:t>
      </w:r>
      <w:r>
        <w:rPr>
          <w:spacing w:val="-11"/>
          <w:sz w:val="24"/>
        </w:rPr>
        <w:t xml:space="preserve"> </w:t>
      </w:r>
      <w:r>
        <w:rPr>
          <w:sz w:val="24"/>
        </w:rPr>
        <w:t>областей);</w:t>
      </w:r>
    </w:p>
    <w:p w:rsidR="00B971A5" w:rsidRDefault="001730D5" w:rsidP="00CA6FD8">
      <w:pPr>
        <w:pStyle w:val="a6"/>
        <w:numPr>
          <w:ilvl w:val="0"/>
          <w:numId w:val="41"/>
        </w:numPr>
        <w:tabs>
          <w:tab w:val="left" w:pos="284"/>
          <w:tab w:val="left" w:pos="426"/>
          <w:tab w:val="left" w:pos="2453"/>
          <w:tab w:val="left" w:pos="2454"/>
        </w:tabs>
        <w:ind w:left="0" w:firstLine="0"/>
        <w:jc w:val="left"/>
        <w:rPr>
          <w:sz w:val="24"/>
        </w:rPr>
      </w:pPr>
      <w:proofErr w:type="gramStart"/>
      <w:r>
        <w:rPr>
          <w:sz w:val="24"/>
        </w:rPr>
        <w:t>ИКТ-компетентности</w:t>
      </w:r>
      <w:proofErr w:type="gramEnd"/>
      <w:r>
        <w:rPr>
          <w:sz w:val="24"/>
        </w:rPr>
        <w:t>;</w:t>
      </w:r>
    </w:p>
    <w:p w:rsidR="00B971A5" w:rsidRDefault="001730D5" w:rsidP="00CA6FD8">
      <w:pPr>
        <w:pStyle w:val="a6"/>
        <w:numPr>
          <w:ilvl w:val="0"/>
          <w:numId w:val="41"/>
        </w:numPr>
        <w:tabs>
          <w:tab w:val="left" w:pos="284"/>
          <w:tab w:val="left" w:pos="426"/>
          <w:tab w:val="left" w:pos="2453"/>
          <w:tab w:val="left" w:pos="2454"/>
        </w:tabs>
        <w:ind w:left="0" w:firstLine="0"/>
        <w:jc w:val="left"/>
        <w:rPr>
          <w:sz w:val="24"/>
        </w:rPr>
      </w:pPr>
      <w:r>
        <w:rPr>
          <w:sz w:val="24"/>
        </w:rPr>
        <w:t>сформированности регулятивных и коммуникативных универсальных учебных действий.</w:t>
      </w:r>
    </w:p>
    <w:p w:rsidR="00B971A5" w:rsidRDefault="001730D5" w:rsidP="00CA6FD8">
      <w:pPr>
        <w:pStyle w:val="a3"/>
        <w:tabs>
          <w:tab w:val="left" w:pos="284"/>
          <w:tab w:val="left" w:pos="426"/>
        </w:tabs>
        <w:spacing w:before="1"/>
        <w:ind w:left="0" w:firstLine="0"/>
      </w:pPr>
      <w:r>
        <w:t xml:space="preserve">Наиболее адекватными формами оценки познавательных учебных действий являются письменные измерительные материалы, </w:t>
      </w:r>
      <w:proofErr w:type="gramStart"/>
      <w:r>
        <w:t>ИКТ-компетентности</w:t>
      </w:r>
      <w:proofErr w:type="gramEnd"/>
      <w:r>
        <w:t xml:space="preserve">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B971A5" w:rsidRDefault="001730D5" w:rsidP="00CA6FD8">
      <w:pPr>
        <w:pStyle w:val="a3"/>
        <w:tabs>
          <w:tab w:val="left" w:pos="284"/>
          <w:tab w:val="left" w:pos="426"/>
        </w:tabs>
        <w:ind w:left="0" w:firstLine="0"/>
      </w:pPr>
      <w: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B971A5" w:rsidRDefault="001730D5" w:rsidP="00CA6FD8">
      <w:pPr>
        <w:pStyle w:val="a3"/>
        <w:tabs>
          <w:tab w:val="left" w:pos="284"/>
          <w:tab w:val="left" w:pos="426"/>
        </w:tabs>
        <w:ind w:left="0" w:firstLine="0"/>
      </w:pPr>
      <w:r>
        <w:t>Основной процедурой итоговой оценки достижения метапредметных результатов является защита индивидуального итогового проекта.</w:t>
      </w:r>
    </w:p>
    <w:p w:rsidR="00B971A5" w:rsidRDefault="00B971A5" w:rsidP="00CA6FD8">
      <w:pPr>
        <w:pStyle w:val="a3"/>
        <w:tabs>
          <w:tab w:val="left" w:pos="284"/>
          <w:tab w:val="left" w:pos="426"/>
        </w:tabs>
        <w:spacing w:before="2"/>
        <w:ind w:left="0" w:firstLine="0"/>
        <w:jc w:val="left"/>
      </w:pPr>
    </w:p>
    <w:p w:rsidR="00B971A5" w:rsidRDefault="001730D5" w:rsidP="00CA6FD8">
      <w:pPr>
        <w:pStyle w:val="2"/>
        <w:tabs>
          <w:tab w:val="left" w:pos="284"/>
          <w:tab w:val="left" w:pos="426"/>
        </w:tabs>
        <w:spacing w:before="1"/>
        <w:ind w:left="0"/>
      </w:pPr>
      <w:r>
        <w:t>Особенности оценки предметных результатов</w:t>
      </w:r>
    </w:p>
    <w:p w:rsidR="00B971A5" w:rsidRDefault="001730D5" w:rsidP="00CA6FD8">
      <w:pPr>
        <w:pStyle w:val="a3"/>
        <w:tabs>
          <w:tab w:val="left" w:pos="284"/>
          <w:tab w:val="left" w:pos="426"/>
        </w:tabs>
        <w:spacing w:before="2"/>
        <w:ind w:left="0" w:firstLine="0"/>
      </w:pPr>
      <w:r>
        <w:t>Оценка предметных результатов представляет собой оценку достижения учащимися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w:t>
      </w:r>
      <w:r>
        <w:rPr>
          <w:spacing w:val="-5"/>
        </w:rPr>
        <w:t xml:space="preserve"> </w:t>
      </w:r>
      <w:r>
        <w:t>аттестации.</w:t>
      </w:r>
    </w:p>
    <w:p w:rsidR="00B971A5" w:rsidRDefault="001730D5" w:rsidP="00CA6FD8">
      <w:pPr>
        <w:pStyle w:val="a3"/>
        <w:tabs>
          <w:tab w:val="left" w:pos="284"/>
          <w:tab w:val="left" w:pos="426"/>
        </w:tabs>
        <w:spacing w:before="1"/>
        <w:ind w:left="0" w:firstLine="0"/>
      </w:pPr>
      <w: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(содержащие избыточные для решения проблемы данные или с недостающими данными, или предполагают выбор оснований для решения проблемы</w:t>
      </w:r>
      <w:proofErr w:type="gramStart"/>
      <w:r>
        <w:t xml:space="preserve"> )</w:t>
      </w:r>
      <w:proofErr w:type="gramEnd"/>
      <w:r>
        <w:t>,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w:t>
      </w:r>
    </w:p>
    <w:p w:rsidR="00B971A5" w:rsidRDefault="001730D5" w:rsidP="00CA6FD8">
      <w:pPr>
        <w:pStyle w:val="a3"/>
        <w:tabs>
          <w:tab w:val="left" w:pos="284"/>
          <w:tab w:val="left" w:pos="426"/>
        </w:tabs>
        <w:spacing w:line="274" w:lineRule="exact"/>
        <w:ind w:left="0" w:firstLine="0"/>
      </w:pPr>
      <w:r>
        <w:t>«жизненного» характера.</w:t>
      </w:r>
    </w:p>
    <w:p w:rsidR="00B971A5" w:rsidRDefault="001730D5" w:rsidP="00CA6FD8">
      <w:pPr>
        <w:pStyle w:val="a3"/>
        <w:tabs>
          <w:tab w:val="left" w:pos="284"/>
          <w:tab w:val="left" w:pos="426"/>
        </w:tabs>
        <w:ind w:left="0" w:firstLine="0"/>
      </w:pPr>
      <w: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330CCC">
        <w:t xml:space="preserve">МБОУ «СОШ №3» </w:t>
      </w:r>
      <w:r w:rsidR="00330CCC">
        <w:lastRenderedPageBreak/>
        <w:t>ДГО</w:t>
      </w:r>
      <w:r>
        <w:t xml:space="preserve"> в ходе внутреннего мониторинга учебных</w:t>
      </w:r>
      <w:r>
        <w:rPr>
          <w:spacing w:val="-5"/>
        </w:rPr>
        <w:t xml:space="preserve"> </w:t>
      </w:r>
      <w:r>
        <w:t>достижений.</w:t>
      </w:r>
    </w:p>
    <w:p w:rsidR="00B971A5" w:rsidRDefault="001730D5" w:rsidP="00CA6FD8">
      <w:pPr>
        <w:pStyle w:val="a3"/>
        <w:tabs>
          <w:tab w:val="left" w:pos="284"/>
          <w:tab w:val="left" w:pos="426"/>
        </w:tabs>
        <w:ind w:left="0" w:firstLine="0"/>
      </w:pPr>
      <w: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учащихся и их родителей (или лиц, их заменяющих). Описание включает:</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список планируемых результатов (итоговых и промежуточных) с указанием этапов их формирования (по каждому разделу/теме курса) и способов оценки (текущая/тематическая; устный опрос / письменная контрольная работа / лабораторная работа и</w:t>
      </w:r>
      <w:r>
        <w:rPr>
          <w:spacing w:val="-7"/>
          <w:sz w:val="24"/>
        </w:rPr>
        <w:t xml:space="preserve"> </w:t>
      </w:r>
      <w:r>
        <w:rPr>
          <w:sz w:val="24"/>
        </w:rPr>
        <w:t>т.п.);</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w:t>
      </w:r>
      <w:r>
        <w:rPr>
          <w:spacing w:val="-3"/>
          <w:sz w:val="24"/>
        </w:rPr>
        <w:t xml:space="preserve"> </w:t>
      </w:r>
      <w:r>
        <w:rPr>
          <w:sz w:val="24"/>
        </w:rPr>
        <w:t>оценки;</w:t>
      </w:r>
    </w:p>
    <w:p w:rsidR="00B971A5" w:rsidRDefault="001730D5" w:rsidP="00CA6FD8">
      <w:pPr>
        <w:pStyle w:val="a6"/>
        <w:numPr>
          <w:ilvl w:val="2"/>
          <w:numId w:val="157"/>
        </w:numPr>
        <w:tabs>
          <w:tab w:val="left" w:pos="284"/>
          <w:tab w:val="left" w:pos="426"/>
          <w:tab w:val="left" w:pos="1929"/>
          <w:tab w:val="left" w:pos="1930"/>
        </w:tabs>
        <w:spacing w:before="77" w:line="242" w:lineRule="auto"/>
        <w:ind w:left="0" w:firstLine="0"/>
        <w:jc w:val="left"/>
        <w:rPr>
          <w:sz w:val="24"/>
        </w:rPr>
      </w:pPr>
      <w:r>
        <w:rPr>
          <w:sz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w:t>
      </w:r>
      <w:r>
        <w:rPr>
          <w:spacing w:val="-35"/>
          <w:sz w:val="24"/>
        </w:rPr>
        <w:t xml:space="preserve"> </w:t>
      </w:r>
      <w:r>
        <w:rPr>
          <w:sz w:val="24"/>
        </w:rPr>
        <w:t>работ;</w:t>
      </w:r>
    </w:p>
    <w:p w:rsidR="00B971A5" w:rsidRDefault="001730D5" w:rsidP="00CA6FD8">
      <w:pPr>
        <w:pStyle w:val="a6"/>
        <w:numPr>
          <w:ilvl w:val="2"/>
          <w:numId w:val="157"/>
        </w:numPr>
        <w:tabs>
          <w:tab w:val="left" w:pos="284"/>
          <w:tab w:val="left" w:pos="426"/>
          <w:tab w:val="left" w:pos="1929"/>
          <w:tab w:val="left" w:pos="1930"/>
        </w:tabs>
        <w:spacing w:line="273" w:lineRule="exact"/>
        <w:ind w:left="0" w:firstLine="0"/>
        <w:jc w:val="left"/>
        <w:rPr>
          <w:sz w:val="24"/>
        </w:rPr>
      </w:pPr>
      <w:r>
        <w:rPr>
          <w:sz w:val="24"/>
        </w:rPr>
        <w:t>график контрольных</w:t>
      </w:r>
      <w:r>
        <w:rPr>
          <w:spacing w:val="3"/>
          <w:sz w:val="24"/>
        </w:rPr>
        <w:t xml:space="preserve"> </w:t>
      </w:r>
      <w:r>
        <w:rPr>
          <w:sz w:val="24"/>
        </w:rPr>
        <w:t>мероприятий.</w:t>
      </w:r>
    </w:p>
    <w:p w:rsidR="00B971A5" w:rsidRDefault="00B971A5" w:rsidP="00CA6FD8">
      <w:pPr>
        <w:pStyle w:val="a3"/>
        <w:tabs>
          <w:tab w:val="left" w:pos="284"/>
          <w:tab w:val="left" w:pos="426"/>
        </w:tabs>
        <w:ind w:left="0" w:firstLine="0"/>
        <w:jc w:val="left"/>
      </w:pPr>
    </w:p>
    <w:p w:rsidR="00B971A5" w:rsidRDefault="001730D5" w:rsidP="00CA6FD8">
      <w:pPr>
        <w:pStyle w:val="2"/>
        <w:tabs>
          <w:tab w:val="left" w:pos="284"/>
          <w:tab w:val="left" w:pos="426"/>
        </w:tabs>
        <w:spacing w:before="1"/>
        <w:ind w:left="0"/>
      </w:pPr>
      <w:r>
        <w:t>Организация и содержание оценочных процедур</w:t>
      </w:r>
    </w:p>
    <w:p w:rsidR="00B971A5" w:rsidRDefault="001730D5" w:rsidP="00CA6FD8">
      <w:pPr>
        <w:pStyle w:val="a3"/>
        <w:tabs>
          <w:tab w:val="left" w:pos="284"/>
          <w:tab w:val="left" w:pos="426"/>
        </w:tabs>
        <w:spacing w:before="2"/>
        <w:ind w:left="0" w:firstLine="0"/>
      </w:pPr>
      <w:r>
        <w:t>Стартовая диагностика представляет собой процедуру оценки готовности к обучению на уровне среднего общего образования.</w:t>
      </w:r>
    </w:p>
    <w:p w:rsidR="00B971A5" w:rsidRDefault="001730D5" w:rsidP="00CA6FD8">
      <w:pPr>
        <w:pStyle w:val="a3"/>
        <w:tabs>
          <w:tab w:val="left" w:pos="284"/>
          <w:tab w:val="left" w:pos="426"/>
        </w:tabs>
        <w:ind w:left="0" w:firstLine="0"/>
      </w:pPr>
      <w:r>
        <w:t>Стартовая диагностика освоения метапредметных результатов проводится администрацией ГБОУ СОШ №1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p>
    <w:p w:rsidR="00B971A5" w:rsidRDefault="001730D5" w:rsidP="00CA6FD8">
      <w:pPr>
        <w:pStyle w:val="a3"/>
        <w:tabs>
          <w:tab w:val="left" w:pos="284"/>
          <w:tab w:val="left" w:pos="426"/>
        </w:tabs>
        <w:ind w:left="0" w:firstLine="0"/>
      </w:pPr>
      <w: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B971A5" w:rsidRDefault="001730D5" w:rsidP="00CA6FD8">
      <w:pPr>
        <w:pStyle w:val="a3"/>
        <w:tabs>
          <w:tab w:val="left" w:pos="284"/>
          <w:tab w:val="left" w:pos="426"/>
        </w:tabs>
        <w:spacing w:before="1"/>
        <w:ind w:left="0" w:firstLine="0"/>
      </w:pPr>
      <w: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B971A5" w:rsidRDefault="001730D5" w:rsidP="00CA6FD8">
      <w:pPr>
        <w:pStyle w:val="a3"/>
        <w:tabs>
          <w:tab w:val="left" w:pos="284"/>
          <w:tab w:val="left" w:pos="426"/>
        </w:tabs>
        <w:ind w:left="0" w:firstLine="0"/>
      </w:pPr>
      <w: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промежуточные предметные планируемые образовательные</w:t>
      </w:r>
      <w:r>
        <w:rPr>
          <w:spacing w:val="-6"/>
        </w:rPr>
        <w:t xml:space="preserve"> </w:t>
      </w:r>
      <w:r>
        <w:t>результаты.</w:t>
      </w:r>
    </w:p>
    <w:p w:rsidR="00B971A5" w:rsidRDefault="001730D5" w:rsidP="00CA6FD8">
      <w:pPr>
        <w:pStyle w:val="a3"/>
        <w:tabs>
          <w:tab w:val="left" w:pos="284"/>
          <w:tab w:val="left" w:pos="426"/>
        </w:tabs>
        <w:ind w:left="0" w:firstLine="0"/>
      </w:pPr>
      <w:r>
        <w:t>В ходе оценки сформированности метапредметных результатов обучения особое внимание уделяется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t>о-</w:t>
      </w:r>
      <w:proofErr w:type="gramEnd"/>
      <w:r>
        <w:t xml:space="preserve">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w:t>
      </w:r>
      <w:r>
        <w:rPr>
          <w:spacing w:val="-6"/>
        </w:rPr>
        <w:t xml:space="preserve"> </w:t>
      </w:r>
      <w:r>
        <w:t>интерпретации).</w:t>
      </w:r>
    </w:p>
    <w:p w:rsidR="00B971A5" w:rsidRDefault="001730D5" w:rsidP="00CA6FD8">
      <w:pPr>
        <w:pStyle w:val="a3"/>
        <w:tabs>
          <w:tab w:val="left" w:pos="284"/>
          <w:tab w:val="left" w:pos="426"/>
        </w:tabs>
        <w:spacing w:before="1"/>
        <w:ind w:left="0" w:firstLine="0"/>
      </w:pPr>
      <w: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t>о-</w:t>
      </w:r>
      <w:proofErr w:type="gramEnd"/>
      <w:r>
        <w:t xml:space="preserve">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rsidR="00B971A5" w:rsidRDefault="001730D5" w:rsidP="00CA6FD8">
      <w:pPr>
        <w:pStyle w:val="a3"/>
        <w:tabs>
          <w:tab w:val="left" w:pos="284"/>
          <w:tab w:val="left" w:pos="426"/>
        </w:tabs>
        <w:spacing w:before="1"/>
        <w:ind w:left="0" w:firstLine="0"/>
      </w:pPr>
      <w:r>
        <w:lastRenderedPageBreak/>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t>темы</w:t>
      </w:r>
      <w:proofErr w:type="gramEnd"/>
      <w:r>
        <w:t xml:space="preserve"> / раздела / предметного курса.</w:t>
      </w:r>
    </w:p>
    <w:p w:rsidR="00B971A5" w:rsidRDefault="001730D5" w:rsidP="00F44202">
      <w:pPr>
        <w:pStyle w:val="a3"/>
        <w:tabs>
          <w:tab w:val="left" w:pos="284"/>
          <w:tab w:val="left" w:pos="426"/>
        </w:tabs>
        <w:ind w:left="0" w:firstLine="0"/>
      </w:pPr>
      <w: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w:t>
      </w:r>
      <w:r w:rsidR="00F44202">
        <w:t xml:space="preserve"> </w:t>
      </w:r>
      <w:r>
        <w:t>оценки являются основанием для текущей коррекции учебной деятельности и ее индивидуализации.</w:t>
      </w:r>
    </w:p>
    <w:p w:rsidR="00B971A5" w:rsidRDefault="001730D5" w:rsidP="00CA6FD8">
      <w:pPr>
        <w:pStyle w:val="a3"/>
        <w:tabs>
          <w:tab w:val="left" w:pos="284"/>
          <w:tab w:val="left" w:pos="426"/>
        </w:tabs>
        <w:ind w:left="0" w:firstLine="0"/>
      </w:pPr>
      <w:r>
        <w:t>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документы, фиксирующие достижения учащегося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учащимся совместно с классным руководителем и при участии семьи. Включение каких-либо материалов в портфолио без согласия учащегося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w:t>
      </w:r>
      <w:r>
        <w:rPr>
          <w:spacing w:val="-43"/>
        </w:rPr>
        <w:t xml:space="preserve"> </w:t>
      </w:r>
      <w:r>
        <w:t>заведения.</w:t>
      </w:r>
    </w:p>
    <w:p w:rsidR="00B971A5" w:rsidRDefault="001730D5" w:rsidP="00CA6FD8">
      <w:pPr>
        <w:pStyle w:val="a3"/>
        <w:tabs>
          <w:tab w:val="left" w:pos="284"/>
          <w:tab w:val="left" w:pos="426"/>
        </w:tabs>
        <w:ind w:left="0" w:firstLine="0"/>
      </w:pPr>
      <w:r>
        <w:t>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w:t>
      </w:r>
      <w:r>
        <w:rPr>
          <w:spacing w:val="-4"/>
        </w:rPr>
        <w:t xml:space="preserve"> </w:t>
      </w:r>
      <w:r>
        <w:t>индивидуализации.</w:t>
      </w:r>
    </w:p>
    <w:p w:rsidR="00B971A5" w:rsidRDefault="001730D5" w:rsidP="00CA6FD8">
      <w:pPr>
        <w:pStyle w:val="a3"/>
        <w:tabs>
          <w:tab w:val="left" w:pos="284"/>
          <w:tab w:val="left" w:pos="426"/>
        </w:tabs>
        <w:ind w:left="0" w:firstLine="0"/>
      </w:pPr>
      <w:r>
        <w:t>Промежуточная аттестация представляет собой процедуру аттестации учащихся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отражается в дневнике.</w:t>
      </w:r>
    </w:p>
    <w:p w:rsidR="00B971A5" w:rsidRDefault="001730D5" w:rsidP="00CA6FD8">
      <w:pPr>
        <w:pStyle w:val="a3"/>
        <w:tabs>
          <w:tab w:val="left" w:pos="284"/>
          <w:tab w:val="left" w:pos="426"/>
        </w:tabs>
        <w:ind w:left="0" w:firstLine="0"/>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учащегося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p>
    <w:p w:rsidR="00B971A5" w:rsidRDefault="001730D5" w:rsidP="00CA6FD8">
      <w:pPr>
        <w:pStyle w:val="a3"/>
        <w:tabs>
          <w:tab w:val="left" w:pos="284"/>
          <w:tab w:val="left" w:pos="426"/>
        </w:tabs>
        <w:ind w:left="0" w:firstLine="0"/>
      </w:pPr>
      <w:r>
        <w:t>Порядок проведения промежуточной аттестации регламентируется Законом «Об образовании в Российской Федерации» (статья 58) и локальным нормативным актом ГБОУ СОШ №1 о формах, периодичности и порядке текущего контроля успеваемости и промежуточной аттестации.</w:t>
      </w:r>
    </w:p>
    <w:p w:rsidR="00B971A5" w:rsidRDefault="00B971A5" w:rsidP="00CA6FD8">
      <w:pPr>
        <w:pStyle w:val="a3"/>
        <w:tabs>
          <w:tab w:val="left" w:pos="284"/>
          <w:tab w:val="left" w:pos="426"/>
        </w:tabs>
        <w:spacing w:before="2"/>
        <w:ind w:left="0" w:firstLine="0"/>
        <w:jc w:val="left"/>
      </w:pPr>
    </w:p>
    <w:p w:rsidR="00B971A5" w:rsidRDefault="001730D5" w:rsidP="00CA6FD8">
      <w:pPr>
        <w:pStyle w:val="2"/>
        <w:tabs>
          <w:tab w:val="left" w:pos="284"/>
          <w:tab w:val="left" w:pos="426"/>
        </w:tabs>
        <w:ind w:left="0"/>
      </w:pPr>
      <w:r>
        <w:t>Государственная итоговая аттестация</w:t>
      </w:r>
    </w:p>
    <w:p w:rsidR="00B971A5" w:rsidRDefault="001730D5" w:rsidP="00CA6FD8">
      <w:pPr>
        <w:pStyle w:val="a3"/>
        <w:tabs>
          <w:tab w:val="left" w:pos="284"/>
          <w:tab w:val="left" w:pos="426"/>
        </w:tabs>
        <w:spacing w:before="3"/>
        <w:ind w:left="0" w:firstLine="0"/>
      </w:pPr>
      <w: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w:t>
      </w:r>
      <w:r>
        <w:lastRenderedPageBreak/>
        <w:t>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B971A5" w:rsidRDefault="001730D5" w:rsidP="00CA6FD8">
      <w:pPr>
        <w:pStyle w:val="a3"/>
        <w:tabs>
          <w:tab w:val="left" w:pos="284"/>
          <w:tab w:val="left" w:pos="426"/>
        </w:tabs>
        <w:ind w:left="0" w:firstLine="0"/>
      </w:pPr>
      <w: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B971A5" w:rsidRDefault="001730D5" w:rsidP="00F44202">
      <w:pPr>
        <w:pStyle w:val="a3"/>
        <w:tabs>
          <w:tab w:val="left" w:pos="284"/>
          <w:tab w:val="left" w:pos="426"/>
        </w:tabs>
        <w:ind w:left="0" w:firstLine="0"/>
      </w:pPr>
      <w:r>
        <w:t>К государственной итоговой аттестации допускается учащийся,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w:t>
      </w:r>
      <w:r w:rsidR="00F44202">
        <w:t xml:space="preserve"> </w:t>
      </w:r>
      <w:r>
        <w:t>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которое оценивается по единым критериям в системе «зачет/незачет».</w:t>
      </w:r>
    </w:p>
    <w:p w:rsidR="00B971A5" w:rsidRDefault="001730D5" w:rsidP="00CA6FD8">
      <w:pPr>
        <w:pStyle w:val="a3"/>
        <w:tabs>
          <w:tab w:val="left" w:pos="284"/>
          <w:tab w:val="left" w:pos="426"/>
        </w:tabs>
        <w:spacing w:before="3"/>
        <w:ind w:left="0" w:firstLine="0"/>
      </w:pPr>
      <w:r>
        <w:t>В соответствии с ФГОС СОО государственная итоговая аттестация в форме ЕГЭ проводится по обязательным предметам: русский язык; математика и предметам по выбору учащихся.</w:t>
      </w:r>
    </w:p>
    <w:p w:rsidR="00B971A5" w:rsidRDefault="001730D5" w:rsidP="00CA6FD8">
      <w:pPr>
        <w:pStyle w:val="a3"/>
        <w:tabs>
          <w:tab w:val="left" w:pos="284"/>
          <w:tab w:val="left" w:pos="426"/>
        </w:tabs>
        <w:ind w:left="0" w:firstLine="0"/>
      </w:pPr>
      <w: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w:t>
      </w:r>
      <w:r>
        <w:rPr>
          <w:spacing w:val="-7"/>
        </w:rPr>
        <w:t xml:space="preserve"> </w:t>
      </w:r>
      <w:r>
        <w:t>предмета.</w:t>
      </w:r>
    </w:p>
    <w:p w:rsidR="00B971A5" w:rsidRDefault="001730D5" w:rsidP="00CA6FD8">
      <w:pPr>
        <w:pStyle w:val="a3"/>
        <w:tabs>
          <w:tab w:val="left" w:pos="284"/>
          <w:tab w:val="left" w:pos="426"/>
        </w:tabs>
        <w:ind w:left="0" w:firstLine="0"/>
      </w:pPr>
      <w: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учащегося не вынесены на государственную итоговую</w:t>
      </w:r>
      <w:r>
        <w:rPr>
          <w:spacing w:val="-1"/>
        </w:rPr>
        <w:t xml:space="preserve"> </w:t>
      </w:r>
      <w:r>
        <w:t>аттестацию.</w:t>
      </w:r>
    </w:p>
    <w:p w:rsidR="00B971A5" w:rsidRDefault="001730D5" w:rsidP="00CA6FD8">
      <w:pPr>
        <w:pStyle w:val="a3"/>
        <w:tabs>
          <w:tab w:val="left" w:pos="284"/>
          <w:tab w:val="left" w:pos="426"/>
        </w:tabs>
        <w:spacing w:before="1"/>
        <w:ind w:left="0" w:firstLine="0"/>
      </w:pPr>
      <w:r>
        <w:t xml:space="preserve">Форма итоговой работы по предмету устанавливается решением педагогического совета по представлению методического объединения учителей. </w:t>
      </w:r>
      <w:proofErr w:type="gramStart"/>
      <w:r>
        <w:t>Итоговой работой по предмету для выпускников средней школы является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roofErr w:type="gramEnd"/>
    </w:p>
    <w:p w:rsidR="00B971A5" w:rsidRDefault="001730D5" w:rsidP="00CA6FD8">
      <w:pPr>
        <w:pStyle w:val="a3"/>
        <w:tabs>
          <w:tab w:val="left" w:pos="284"/>
          <w:tab w:val="left" w:pos="426"/>
        </w:tabs>
        <w:ind w:left="0" w:firstLine="0"/>
      </w:pPr>
      <w:r>
        <w:t>По предметам, не вынесенным на ГИА, итоговая отметка ставится на основе результатов только внутренней оценки.</w:t>
      </w:r>
    </w:p>
    <w:p w:rsidR="00B971A5" w:rsidRDefault="001730D5" w:rsidP="00CA6FD8">
      <w:pPr>
        <w:pStyle w:val="a3"/>
        <w:tabs>
          <w:tab w:val="left" w:pos="284"/>
          <w:tab w:val="left" w:pos="426"/>
        </w:tabs>
        <w:spacing w:before="1"/>
        <w:ind w:left="0" w:firstLine="0"/>
      </w:pPr>
      <w:r>
        <w:t xml:space="preserve">Основной процедурой итоговой оценки достижения метапредметных результатов является защита итогового </w:t>
      </w:r>
      <w:proofErr w:type="gramStart"/>
      <w:r>
        <w:t>индивидуального проекта</w:t>
      </w:r>
      <w:proofErr w:type="gramEnd"/>
      <w:r>
        <w:t xml:space="preserve"> или учебного исследования. </w:t>
      </w:r>
      <w:proofErr w:type="gramStart"/>
      <w:r>
        <w:t>Индивидуальный проект</w:t>
      </w:r>
      <w:proofErr w:type="gramEnd"/>
      <w:r>
        <w:t xml:space="preserve">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B971A5" w:rsidRDefault="001730D5" w:rsidP="00CA6FD8">
      <w:pPr>
        <w:pStyle w:val="a3"/>
        <w:tabs>
          <w:tab w:val="left" w:pos="284"/>
          <w:tab w:val="left" w:pos="426"/>
        </w:tabs>
        <w:ind w:left="0" w:firstLine="0"/>
      </w:pPr>
      <w:r>
        <w:t xml:space="preserve">Итоговый </w:t>
      </w:r>
      <w:proofErr w:type="gramStart"/>
      <w:r>
        <w:t>индивидуальный проект</w:t>
      </w:r>
      <w:proofErr w:type="gramEnd"/>
      <w:r>
        <w:t xml:space="preserve"> (учебное исследование) оценивается по следующим</w:t>
      </w:r>
      <w:r>
        <w:rPr>
          <w:spacing w:val="-4"/>
        </w:rPr>
        <w:t xml:space="preserve"> </w:t>
      </w:r>
      <w:r>
        <w:t>критериям:</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 xml:space="preserve">сформированность предметных знаний и способов действий, </w:t>
      </w:r>
      <w:proofErr w:type="gramStart"/>
      <w:r>
        <w:rPr>
          <w:sz w:val="24"/>
        </w:rPr>
        <w:t>проявляющаяся</w:t>
      </w:r>
      <w:proofErr w:type="gramEnd"/>
      <w:r>
        <w:rPr>
          <w:sz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w:t>
      </w:r>
      <w:r>
        <w:rPr>
          <w:spacing w:val="-21"/>
          <w:sz w:val="24"/>
        </w:rPr>
        <w:t xml:space="preserve"> </w:t>
      </w:r>
      <w:r>
        <w:rPr>
          <w:sz w:val="24"/>
        </w:rPr>
        <w:t>действий;</w:t>
      </w:r>
    </w:p>
    <w:p w:rsidR="00B971A5" w:rsidRDefault="001730D5" w:rsidP="00CA6FD8">
      <w:pPr>
        <w:pStyle w:val="a6"/>
        <w:numPr>
          <w:ilvl w:val="2"/>
          <w:numId w:val="157"/>
        </w:numPr>
        <w:tabs>
          <w:tab w:val="left" w:pos="284"/>
          <w:tab w:val="left" w:pos="426"/>
          <w:tab w:val="left" w:pos="1930"/>
        </w:tabs>
        <w:ind w:left="0" w:firstLine="0"/>
        <w:rPr>
          <w:sz w:val="24"/>
        </w:rPr>
      </w:pPr>
      <w:proofErr w:type="gramStart"/>
      <w:r>
        <w:rPr>
          <w:sz w:val="24"/>
        </w:rPr>
        <w:t>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w:t>
      </w:r>
      <w:r>
        <w:rPr>
          <w:spacing w:val="2"/>
          <w:sz w:val="24"/>
        </w:rPr>
        <w:t xml:space="preserve"> </w:t>
      </w:r>
      <w:r>
        <w:rPr>
          <w:sz w:val="24"/>
        </w:rPr>
        <w:t>т.п.;</w:t>
      </w:r>
      <w:proofErr w:type="gramEnd"/>
    </w:p>
    <w:p w:rsidR="00B971A5" w:rsidRDefault="001730D5" w:rsidP="00CA6FD8">
      <w:pPr>
        <w:pStyle w:val="a6"/>
        <w:numPr>
          <w:ilvl w:val="2"/>
          <w:numId w:val="157"/>
        </w:numPr>
        <w:tabs>
          <w:tab w:val="left" w:pos="284"/>
          <w:tab w:val="left" w:pos="426"/>
          <w:tab w:val="left" w:pos="1930"/>
        </w:tabs>
        <w:spacing w:before="3"/>
        <w:ind w:left="0" w:firstLine="0"/>
        <w:rPr>
          <w:sz w:val="24"/>
        </w:rPr>
      </w:pPr>
      <w:r>
        <w:rPr>
          <w:sz w:val="24"/>
        </w:rPr>
        <w:t xml:space="preserve">сформированность регулятивных действий, </w:t>
      </w:r>
      <w:proofErr w:type="gramStart"/>
      <w:r>
        <w:rPr>
          <w:sz w:val="24"/>
        </w:rPr>
        <w:t>проявляющаяся</w:t>
      </w:r>
      <w:proofErr w:type="gramEnd"/>
      <w:r>
        <w:rPr>
          <w:sz w:val="24"/>
        </w:rPr>
        <w:t xml:space="preserve"> в умении самостоятельно </w:t>
      </w:r>
      <w:r>
        <w:rPr>
          <w:sz w:val="24"/>
        </w:rPr>
        <w:lastRenderedPageBreak/>
        <w:t>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w:t>
      </w:r>
      <w:r>
        <w:rPr>
          <w:spacing w:val="1"/>
          <w:sz w:val="24"/>
        </w:rPr>
        <w:t xml:space="preserve"> </w:t>
      </w:r>
      <w:r>
        <w:rPr>
          <w:sz w:val="24"/>
        </w:rPr>
        <w:t>ситуациях;</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 xml:space="preserve">сформированность коммуникативных действий, </w:t>
      </w:r>
      <w:proofErr w:type="gramStart"/>
      <w:r>
        <w:rPr>
          <w:sz w:val="24"/>
        </w:rPr>
        <w:t>проявляющаяся</w:t>
      </w:r>
      <w:proofErr w:type="gramEnd"/>
      <w:r>
        <w:rPr>
          <w:sz w:val="24"/>
        </w:rPr>
        <w:t xml:space="preserve"> в умении ясно изложить и оформить выполненную работу, представить ее результаты, аргументированно ответить на</w:t>
      </w:r>
      <w:r>
        <w:rPr>
          <w:spacing w:val="-5"/>
          <w:sz w:val="24"/>
        </w:rPr>
        <w:t xml:space="preserve"> </w:t>
      </w:r>
      <w:r>
        <w:rPr>
          <w:sz w:val="24"/>
        </w:rPr>
        <w:t>вопросы.</w:t>
      </w:r>
    </w:p>
    <w:p w:rsidR="00B971A5" w:rsidRDefault="001730D5" w:rsidP="00F44202">
      <w:pPr>
        <w:pStyle w:val="a3"/>
        <w:tabs>
          <w:tab w:val="left" w:pos="284"/>
          <w:tab w:val="left" w:pos="426"/>
        </w:tabs>
        <w:spacing w:before="2" w:line="237" w:lineRule="auto"/>
        <w:ind w:left="0" w:firstLine="0"/>
      </w:pPr>
      <w:r>
        <w:t>Защита проекта осуществляется на школьной конференции «Проектная деятельность в современной школе». Результаты выполнения проекта оцениваются по</w:t>
      </w:r>
      <w:r>
        <w:rPr>
          <w:spacing w:val="31"/>
        </w:rPr>
        <w:t xml:space="preserve"> </w:t>
      </w:r>
      <w:r>
        <w:t>итогам</w:t>
      </w:r>
      <w:r w:rsidR="00F44202">
        <w:t xml:space="preserve"> </w:t>
      </w:r>
      <w:r>
        <w:t>рассмотрения комиссией представленного продукта с краткой пояснительной запиской, презентации учащегося и отзыва руководителя.</w:t>
      </w:r>
    </w:p>
    <w:p w:rsidR="00B971A5" w:rsidRDefault="001730D5" w:rsidP="00CA6FD8">
      <w:pPr>
        <w:pStyle w:val="a3"/>
        <w:tabs>
          <w:tab w:val="left" w:pos="284"/>
          <w:tab w:val="left" w:pos="426"/>
        </w:tabs>
        <w:ind w:left="0" w:firstLine="0"/>
      </w:pPr>
      <w: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F44202" w:rsidRDefault="00F44202" w:rsidP="00CA6FD8">
      <w:pPr>
        <w:pStyle w:val="a3"/>
        <w:tabs>
          <w:tab w:val="left" w:pos="284"/>
          <w:tab w:val="left" w:pos="426"/>
        </w:tabs>
        <w:ind w:left="0" w:firstLine="0"/>
      </w:pPr>
    </w:p>
    <w:p w:rsidR="00B971A5" w:rsidRDefault="001730D5" w:rsidP="00572B0B">
      <w:pPr>
        <w:pStyle w:val="2"/>
        <w:numPr>
          <w:ilvl w:val="2"/>
          <w:numId w:val="169"/>
        </w:numPr>
        <w:tabs>
          <w:tab w:val="left" w:pos="284"/>
          <w:tab w:val="left" w:pos="426"/>
          <w:tab w:val="left" w:pos="851"/>
        </w:tabs>
        <w:spacing w:before="62" w:line="242" w:lineRule="auto"/>
        <w:ind w:left="0" w:firstLine="0"/>
        <w:jc w:val="center"/>
      </w:pPr>
      <w:r>
        <w:t>Содержательный раздел основной образовательной программы среднего</w:t>
      </w:r>
      <w:r>
        <w:rPr>
          <w:spacing w:val="-41"/>
        </w:rPr>
        <w:t xml:space="preserve"> </w:t>
      </w:r>
      <w:r>
        <w:t>общего образования</w:t>
      </w:r>
    </w:p>
    <w:p w:rsidR="00B971A5" w:rsidRDefault="001730D5" w:rsidP="00572B0B">
      <w:pPr>
        <w:pStyle w:val="a6"/>
        <w:numPr>
          <w:ilvl w:val="3"/>
          <w:numId w:val="169"/>
        </w:numPr>
        <w:tabs>
          <w:tab w:val="left" w:pos="284"/>
          <w:tab w:val="left" w:pos="426"/>
          <w:tab w:val="left" w:pos="2418"/>
        </w:tabs>
        <w:spacing w:before="158"/>
        <w:ind w:left="0" w:firstLine="0"/>
        <w:jc w:val="left"/>
        <w:rPr>
          <w:b/>
          <w:sz w:val="24"/>
        </w:rPr>
      </w:pPr>
      <w:r>
        <w:rPr>
          <w:b/>
          <w:sz w:val="24"/>
        </w:rPr>
        <w:t>Программа развития универсальных учебных действий при получении среднего общего образования, включающая формирование компетенций учащихся в области учебно-исследовательской и проектной</w:t>
      </w:r>
      <w:r>
        <w:rPr>
          <w:b/>
          <w:spacing w:val="1"/>
          <w:sz w:val="24"/>
        </w:rPr>
        <w:t xml:space="preserve"> </w:t>
      </w:r>
      <w:r>
        <w:rPr>
          <w:b/>
          <w:sz w:val="24"/>
        </w:rPr>
        <w:t>деятельности</w:t>
      </w:r>
    </w:p>
    <w:p w:rsidR="00B971A5" w:rsidRDefault="001730D5" w:rsidP="00CA6FD8">
      <w:pPr>
        <w:pStyle w:val="a3"/>
        <w:tabs>
          <w:tab w:val="left" w:pos="284"/>
          <w:tab w:val="left" w:pos="426"/>
        </w:tabs>
        <w:ind w:left="0" w:firstLine="0"/>
      </w:pPr>
      <w:r>
        <w:t>Структура примерной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w:t>
      </w:r>
      <w:proofErr w:type="gramStart"/>
      <w:r>
        <w:t>о-</w:t>
      </w:r>
      <w:proofErr w:type="gramEnd"/>
      <w:r>
        <w:t xml:space="preserve"> исследовательской и проектной деятельности.</w:t>
      </w:r>
    </w:p>
    <w:p w:rsidR="00B971A5" w:rsidRDefault="001730D5" w:rsidP="00CA6FD8">
      <w:pPr>
        <w:pStyle w:val="2"/>
        <w:numPr>
          <w:ilvl w:val="4"/>
          <w:numId w:val="169"/>
        </w:numPr>
        <w:tabs>
          <w:tab w:val="left" w:pos="284"/>
          <w:tab w:val="left" w:pos="426"/>
          <w:tab w:val="left" w:pos="2598"/>
        </w:tabs>
        <w:ind w:left="0" w:firstLine="0"/>
        <w:jc w:val="left"/>
      </w:pPr>
      <w:r>
        <w:t>Цели и задачи, включающие учебно-исследовательскую и проектную деятельность учащихся как средство совершенствования их универсальных учебных действий; описание места Программы и ее роли в реализации требований ФГОС</w:t>
      </w:r>
      <w:r>
        <w:rPr>
          <w:spacing w:val="-28"/>
        </w:rPr>
        <w:t xml:space="preserve"> </w:t>
      </w:r>
      <w:r>
        <w:t>СОО</w:t>
      </w:r>
    </w:p>
    <w:p w:rsidR="00B971A5" w:rsidRDefault="001730D5" w:rsidP="00CA6FD8">
      <w:pPr>
        <w:pStyle w:val="a3"/>
        <w:tabs>
          <w:tab w:val="left" w:pos="284"/>
          <w:tab w:val="left" w:pos="426"/>
        </w:tabs>
        <w:ind w:left="0" w:firstLine="0"/>
      </w:pPr>
      <w:r>
        <w:t>Примерная 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rsidR="00B971A5" w:rsidRDefault="001730D5" w:rsidP="00CA6FD8">
      <w:pPr>
        <w:pStyle w:val="a6"/>
        <w:numPr>
          <w:ilvl w:val="2"/>
          <w:numId w:val="157"/>
        </w:numPr>
        <w:tabs>
          <w:tab w:val="left" w:pos="284"/>
          <w:tab w:val="left" w:pos="426"/>
          <w:tab w:val="left" w:pos="1930"/>
        </w:tabs>
        <w:spacing w:before="1"/>
        <w:ind w:left="0" w:firstLine="0"/>
        <w:rPr>
          <w:sz w:val="24"/>
        </w:rPr>
      </w:pPr>
      <w:proofErr w:type="gramStart"/>
      <w:r>
        <w:rPr>
          <w:sz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w:t>
      </w:r>
      <w:r>
        <w:rPr>
          <w:spacing w:val="-1"/>
          <w:sz w:val="24"/>
        </w:rPr>
        <w:t xml:space="preserve"> </w:t>
      </w:r>
      <w:r>
        <w:rPr>
          <w:sz w:val="24"/>
        </w:rPr>
        <w:t>коммуникативные);</w:t>
      </w:r>
      <w:proofErr w:type="gramEnd"/>
    </w:p>
    <w:p w:rsidR="00B971A5" w:rsidRDefault="001730D5" w:rsidP="00CA6FD8">
      <w:pPr>
        <w:pStyle w:val="a6"/>
        <w:numPr>
          <w:ilvl w:val="2"/>
          <w:numId w:val="157"/>
        </w:numPr>
        <w:tabs>
          <w:tab w:val="left" w:pos="284"/>
          <w:tab w:val="left" w:pos="426"/>
          <w:tab w:val="left" w:pos="1930"/>
        </w:tabs>
        <w:ind w:left="0" w:firstLine="0"/>
        <w:rPr>
          <w:sz w:val="24"/>
        </w:rPr>
      </w:pPr>
      <w:r>
        <w:rPr>
          <w:sz w:val="24"/>
        </w:rPr>
        <w:t>способность их использования в познавательной и социальной</w:t>
      </w:r>
      <w:r>
        <w:rPr>
          <w:spacing w:val="-8"/>
          <w:sz w:val="24"/>
        </w:rPr>
        <w:t xml:space="preserve"> </w:t>
      </w:r>
      <w:r>
        <w:rPr>
          <w:sz w:val="24"/>
        </w:rPr>
        <w:t>практике;</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способность к построению индивидуальной образовательной траектории, владение навыками учебно-исследовательской и проектной</w:t>
      </w:r>
      <w:r>
        <w:rPr>
          <w:spacing w:val="7"/>
          <w:sz w:val="24"/>
        </w:rPr>
        <w:t xml:space="preserve"> </w:t>
      </w:r>
      <w:r>
        <w:rPr>
          <w:sz w:val="24"/>
        </w:rPr>
        <w:t>деятельности.</w:t>
      </w:r>
    </w:p>
    <w:p w:rsidR="00B971A5" w:rsidRDefault="001730D5" w:rsidP="00CA6FD8">
      <w:pPr>
        <w:pStyle w:val="a3"/>
        <w:tabs>
          <w:tab w:val="left" w:pos="284"/>
          <w:tab w:val="left" w:pos="426"/>
        </w:tabs>
        <w:ind w:left="0" w:firstLine="0"/>
      </w:pPr>
      <w:r>
        <w:t xml:space="preserve">Программа направлена </w:t>
      </w:r>
      <w:proofErr w:type="gramStart"/>
      <w:r>
        <w:t>на</w:t>
      </w:r>
      <w:proofErr w:type="gramEnd"/>
      <w:r>
        <w:t>:</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повышение эффективности освоения учащимися основной образовательной программы, а также усвоение знаний и учебных</w:t>
      </w:r>
      <w:r>
        <w:rPr>
          <w:spacing w:val="1"/>
          <w:sz w:val="24"/>
        </w:rPr>
        <w:t xml:space="preserve"> </w:t>
      </w:r>
      <w:r>
        <w:rPr>
          <w:sz w:val="24"/>
        </w:rPr>
        <w:t>действий;</w:t>
      </w:r>
    </w:p>
    <w:p w:rsidR="00B971A5" w:rsidRDefault="001730D5" w:rsidP="00CA6FD8">
      <w:pPr>
        <w:pStyle w:val="a6"/>
        <w:numPr>
          <w:ilvl w:val="2"/>
          <w:numId w:val="157"/>
        </w:numPr>
        <w:tabs>
          <w:tab w:val="left" w:pos="284"/>
          <w:tab w:val="left" w:pos="426"/>
          <w:tab w:val="left" w:pos="1930"/>
        </w:tabs>
        <w:spacing w:before="1"/>
        <w:ind w:left="0" w:firstLine="0"/>
        <w:rPr>
          <w:sz w:val="24"/>
        </w:rPr>
      </w:pPr>
      <w:r>
        <w:rPr>
          <w:sz w:val="24"/>
        </w:rPr>
        <w:t>формирование у учащихся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 xml:space="preserve">формирование навыков разработки, реализации и общественной презентации учащимися результатов исследования, </w:t>
      </w:r>
      <w:proofErr w:type="gramStart"/>
      <w:r>
        <w:rPr>
          <w:sz w:val="24"/>
        </w:rPr>
        <w:t>индивидуального проекта</w:t>
      </w:r>
      <w:proofErr w:type="gramEnd"/>
      <w:r>
        <w:rPr>
          <w:sz w:val="24"/>
        </w:rPr>
        <w:t>, направленного на решение научной, личностно и (или) социально значимой</w:t>
      </w:r>
      <w:r>
        <w:rPr>
          <w:spacing w:val="3"/>
          <w:sz w:val="24"/>
        </w:rPr>
        <w:t xml:space="preserve"> </w:t>
      </w:r>
      <w:r>
        <w:rPr>
          <w:sz w:val="24"/>
        </w:rPr>
        <w:t>проблемы.</w:t>
      </w:r>
    </w:p>
    <w:p w:rsidR="00B971A5" w:rsidRDefault="001730D5" w:rsidP="00CA6FD8">
      <w:pPr>
        <w:pStyle w:val="a3"/>
        <w:tabs>
          <w:tab w:val="left" w:pos="284"/>
          <w:tab w:val="left" w:pos="426"/>
        </w:tabs>
        <w:spacing w:before="19"/>
        <w:ind w:left="0" w:firstLine="0"/>
      </w:pPr>
      <w:r>
        <w:t>Программа обеспечивает:</w:t>
      </w:r>
    </w:p>
    <w:p w:rsidR="00B971A5" w:rsidRDefault="001730D5" w:rsidP="00CA6FD8">
      <w:pPr>
        <w:pStyle w:val="a6"/>
        <w:numPr>
          <w:ilvl w:val="2"/>
          <w:numId w:val="157"/>
        </w:numPr>
        <w:tabs>
          <w:tab w:val="left" w:pos="284"/>
          <w:tab w:val="left" w:pos="426"/>
          <w:tab w:val="left" w:pos="1930"/>
        </w:tabs>
        <w:spacing w:before="10"/>
        <w:ind w:left="0" w:firstLine="0"/>
        <w:rPr>
          <w:sz w:val="24"/>
        </w:rPr>
      </w:pPr>
      <w:r>
        <w:rPr>
          <w:sz w:val="24"/>
        </w:rPr>
        <w:t>развитие у учащихся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w:t>
      </w:r>
      <w:r>
        <w:rPr>
          <w:spacing w:val="5"/>
          <w:sz w:val="24"/>
        </w:rPr>
        <w:t xml:space="preserve"> </w:t>
      </w:r>
      <w:r>
        <w:rPr>
          <w:sz w:val="24"/>
        </w:rPr>
        <w:t>отношений;</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 xml:space="preserve">формирование умений самостоятельного планирования и осуществления учебной </w:t>
      </w:r>
      <w:r>
        <w:rPr>
          <w:sz w:val="24"/>
        </w:rPr>
        <w:lastRenderedPageBreak/>
        <w:t>деятельности и организации учебного сотрудничества с педагогами и сверстниками, построения индивидуального образовательного</w:t>
      </w:r>
      <w:r>
        <w:rPr>
          <w:spacing w:val="-4"/>
          <w:sz w:val="24"/>
        </w:rPr>
        <w:t xml:space="preserve"> </w:t>
      </w:r>
      <w:r>
        <w:rPr>
          <w:sz w:val="24"/>
        </w:rPr>
        <w:t>маршрута;</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решение задач общекультурного, личностного и познавательного развития</w:t>
      </w:r>
      <w:r>
        <w:rPr>
          <w:spacing w:val="-17"/>
          <w:sz w:val="24"/>
        </w:rPr>
        <w:t xml:space="preserve"> </w:t>
      </w:r>
      <w:r>
        <w:rPr>
          <w:sz w:val="24"/>
        </w:rPr>
        <w:t>учащихся;</w:t>
      </w:r>
    </w:p>
    <w:p w:rsidR="00B971A5" w:rsidRDefault="001730D5" w:rsidP="00CA6FD8">
      <w:pPr>
        <w:pStyle w:val="a6"/>
        <w:numPr>
          <w:ilvl w:val="2"/>
          <w:numId w:val="157"/>
        </w:numPr>
        <w:tabs>
          <w:tab w:val="left" w:pos="284"/>
          <w:tab w:val="left" w:pos="426"/>
          <w:tab w:val="left" w:pos="1930"/>
        </w:tabs>
        <w:spacing w:before="3"/>
        <w:ind w:left="0" w:firstLine="0"/>
        <w:rPr>
          <w:sz w:val="24"/>
        </w:rPr>
      </w:pPr>
      <w:r>
        <w:rPr>
          <w:sz w:val="24"/>
        </w:rPr>
        <w:t>повышение эффективности усвоения учащимися знаний и учебных действий, формирование научного типа мышления, компетентностей в предметных областях, учебн</w:t>
      </w:r>
      <w:proofErr w:type="gramStart"/>
      <w:r>
        <w:rPr>
          <w:sz w:val="24"/>
        </w:rPr>
        <w:t>о-</w:t>
      </w:r>
      <w:proofErr w:type="gramEnd"/>
      <w:r>
        <w:rPr>
          <w:sz w:val="24"/>
        </w:rPr>
        <w:t xml:space="preserve"> исследовательской, проектной, социальной</w:t>
      </w:r>
      <w:r>
        <w:rPr>
          <w:spacing w:val="5"/>
          <w:sz w:val="24"/>
        </w:rPr>
        <w:t xml:space="preserve"> </w:t>
      </w:r>
      <w:r>
        <w:rPr>
          <w:sz w:val="24"/>
        </w:rPr>
        <w:t>деятельности;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создание условий для интеграции урочных и внеурочных форм учебн</w:t>
      </w:r>
      <w:proofErr w:type="gramStart"/>
      <w:r>
        <w:rPr>
          <w:sz w:val="24"/>
        </w:rPr>
        <w:t>о-</w:t>
      </w:r>
      <w:proofErr w:type="gramEnd"/>
      <w:r>
        <w:rPr>
          <w:sz w:val="24"/>
        </w:rPr>
        <w:t xml:space="preserve"> исследовательской и проектной деятельности учащихся, а также их самостоятельной работы по подготовке и защите индивидуальных</w:t>
      </w:r>
      <w:r>
        <w:rPr>
          <w:spacing w:val="-5"/>
          <w:sz w:val="24"/>
        </w:rPr>
        <w:t xml:space="preserve"> </w:t>
      </w:r>
      <w:r>
        <w:rPr>
          <w:sz w:val="24"/>
        </w:rPr>
        <w:t>проектов;</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формирование навыков участия в различных формах организации учебн</w:t>
      </w:r>
      <w:proofErr w:type="gramStart"/>
      <w:r>
        <w:rPr>
          <w:sz w:val="24"/>
        </w:rPr>
        <w:t>о-</w:t>
      </w:r>
      <w:proofErr w:type="gramEnd"/>
      <w:r>
        <w:rPr>
          <w:sz w:val="24"/>
        </w:rPr>
        <w:t xml:space="preserve"> 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w:t>
      </w:r>
      <w:r>
        <w:rPr>
          <w:spacing w:val="-9"/>
          <w:sz w:val="24"/>
        </w:rPr>
        <w:t xml:space="preserve"> </w:t>
      </w:r>
      <w:r>
        <w:rPr>
          <w:sz w:val="24"/>
        </w:rPr>
        <w:t>результата;</w:t>
      </w:r>
    </w:p>
    <w:p w:rsidR="00B971A5" w:rsidRDefault="001730D5" w:rsidP="00572B0B">
      <w:pPr>
        <w:pStyle w:val="a6"/>
        <w:numPr>
          <w:ilvl w:val="2"/>
          <w:numId w:val="157"/>
        </w:numPr>
        <w:tabs>
          <w:tab w:val="left" w:pos="284"/>
          <w:tab w:val="left" w:pos="426"/>
          <w:tab w:val="left" w:pos="1929"/>
          <w:tab w:val="left" w:pos="1930"/>
          <w:tab w:val="left" w:pos="3642"/>
          <w:tab w:val="left" w:pos="5526"/>
          <w:tab w:val="left" w:pos="7066"/>
          <w:tab w:val="left" w:pos="8740"/>
          <w:tab w:val="left" w:pos="9126"/>
        </w:tabs>
        <w:spacing w:before="77" w:line="242" w:lineRule="auto"/>
        <w:ind w:left="0" w:firstLine="0"/>
        <w:rPr>
          <w:sz w:val="24"/>
        </w:rPr>
      </w:pPr>
      <w:r>
        <w:rPr>
          <w:sz w:val="24"/>
        </w:rPr>
        <w:t>практическую</w:t>
      </w:r>
      <w:r>
        <w:rPr>
          <w:sz w:val="24"/>
        </w:rPr>
        <w:tab/>
        <w:t>направленность</w:t>
      </w:r>
      <w:r>
        <w:rPr>
          <w:sz w:val="24"/>
        </w:rPr>
        <w:tab/>
        <w:t>проводимых</w:t>
      </w:r>
      <w:r w:rsidR="00572B0B">
        <w:rPr>
          <w:sz w:val="24"/>
        </w:rPr>
        <w:t xml:space="preserve"> </w:t>
      </w:r>
      <w:r>
        <w:rPr>
          <w:sz w:val="24"/>
        </w:rPr>
        <w:t>исследований</w:t>
      </w:r>
      <w:r w:rsidR="00572B0B">
        <w:rPr>
          <w:sz w:val="24"/>
        </w:rPr>
        <w:t xml:space="preserve"> </w:t>
      </w:r>
      <w:r>
        <w:rPr>
          <w:sz w:val="24"/>
        </w:rPr>
        <w:t>и</w:t>
      </w:r>
      <w:r w:rsidR="00572B0B">
        <w:rPr>
          <w:sz w:val="24"/>
        </w:rPr>
        <w:t xml:space="preserve"> </w:t>
      </w:r>
      <w:proofErr w:type="gramStart"/>
      <w:r>
        <w:rPr>
          <w:sz w:val="24"/>
        </w:rPr>
        <w:t>индивидуальных</w:t>
      </w:r>
      <w:r w:rsidR="00572B0B">
        <w:rPr>
          <w:sz w:val="24"/>
        </w:rPr>
        <w:t xml:space="preserve"> </w:t>
      </w:r>
      <w:r>
        <w:rPr>
          <w:sz w:val="24"/>
        </w:rPr>
        <w:t>проектов</w:t>
      </w:r>
      <w:proofErr w:type="gramEnd"/>
      <w:r>
        <w:rPr>
          <w:sz w:val="24"/>
        </w:rPr>
        <w:t>;</w:t>
      </w:r>
    </w:p>
    <w:p w:rsidR="00B971A5" w:rsidRDefault="001730D5" w:rsidP="00CA6FD8">
      <w:pPr>
        <w:pStyle w:val="a6"/>
        <w:numPr>
          <w:ilvl w:val="2"/>
          <w:numId w:val="157"/>
        </w:numPr>
        <w:tabs>
          <w:tab w:val="left" w:pos="284"/>
          <w:tab w:val="left" w:pos="426"/>
          <w:tab w:val="left" w:pos="1929"/>
          <w:tab w:val="left" w:pos="1930"/>
          <w:tab w:val="left" w:pos="3726"/>
          <w:tab w:val="left" w:pos="5676"/>
          <w:tab w:val="left" w:pos="7652"/>
          <w:tab w:val="left" w:pos="9706"/>
        </w:tabs>
        <w:ind w:left="0" w:firstLine="0"/>
        <w:jc w:val="left"/>
        <w:rPr>
          <w:sz w:val="24"/>
        </w:rPr>
      </w:pPr>
      <w:r>
        <w:rPr>
          <w:sz w:val="24"/>
        </w:rPr>
        <w:t>возможность</w:t>
      </w:r>
      <w:r>
        <w:rPr>
          <w:sz w:val="24"/>
        </w:rPr>
        <w:tab/>
        <w:t>практического</w:t>
      </w:r>
      <w:r>
        <w:rPr>
          <w:sz w:val="24"/>
        </w:rPr>
        <w:tab/>
        <w:t>использования</w:t>
      </w:r>
      <w:r>
        <w:rPr>
          <w:sz w:val="24"/>
        </w:rPr>
        <w:tab/>
        <w:t>приобретенных</w:t>
      </w:r>
      <w:r>
        <w:rPr>
          <w:sz w:val="24"/>
        </w:rPr>
        <w:tab/>
      </w:r>
      <w:r>
        <w:rPr>
          <w:spacing w:val="-3"/>
          <w:sz w:val="24"/>
        </w:rPr>
        <w:t xml:space="preserve">учащимися </w:t>
      </w:r>
      <w:r>
        <w:rPr>
          <w:sz w:val="24"/>
        </w:rPr>
        <w:t>коммуникативных навыков, навыков целеполагания, планирования и</w:t>
      </w:r>
      <w:r>
        <w:rPr>
          <w:spacing w:val="-8"/>
          <w:sz w:val="24"/>
        </w:rPr>
        <w:t xml:space="preserve"> </w:t>
      </w:r>
      <w:r>
        <w:rPr>
          <w:sz w:val="24"/>
        </w:rPr>
        <w:t>самоконтроля;</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подготовку к осознанному выбору дальнейшего образования и профессиональной деятельности.</w:t>
      </w:r>
    </w:p>
    <w:p w:rsidR="00B971A5" w:rsidRDefault="001730D5" w:rsidP="00CA6FD8">
      <w:pPr>
        <w:pStyle w:val="a3"/>
        <w:tabs>
          <w:tab w:val="left" w:pos="284"/>
          <w:tab w:val="left" w:pos="426"/>
        </w:tabs>
        <w:ind w:left="0" w:firstLine="0"/>
      </w:pPr>
      <w:r>
        <w:t>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учащимися в разных видах деятельности за пределами образовательной организации, в том числе в профессиональных и социальных пробах.</w:t>
      </w:r>
    </w:p>
    <w:p w:rsidR="00B971A5" w:rsidRDefault="001730D5" w:rsidP="00CA6FD8">
      <w:pPr>
        <w:pStyle w:val="a3"/>
        <w:tabs>
          <w:tab w:val="left" w:pos="284"/>
          <w:tab w:val="left" w:pos="426"/>
        </w:tabs>
        <w:ind w:left="0" w:firstLine="0"/>
      </w:pPr>
      <w:r>
        <w:t>В соответствии с указанной целью примерная программа развития УУД среднего общего образования определяет следующие задачи: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организацию взаимодействия педагогов, учащихся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учащихся</w:t>
      </w:r>
      <w:r>
        <w:rPr>
          <w:spacing w:val="4"/>
          <w:sz w:val="24"/>
        </w:rPr>
        <w:t xml:space="preserve"> </w:t>
      </w:r>
      <w:r>
        <w:rPr>
          <w:sz w:val="24"/>
        </w:rPr>
        <w:t>ситуациях;</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обеспечение взаимосвязи способов организации урочной и внеурочной деятельности учащихся по совершенствованию владения УУД, в том числе на материале содержания учебных</w:t>
      </w:r>
      <w:r>
        <w:rPr>
          <w:spacing w:val="-2"/>
          <w:sz w:val="24"/>
        </w:rPr>
        <w:t xml:space="preserve"> </w:t>
      </w:r>
      <w:r>
        <w:rPr>
          <w:sz w:val="24"/>
        </w:rPr>
        <w:t>предметов;</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включение развивающих задач, способствующих совершенствованию универсальных учебных действий, как в урочную, так и во внеурочную деятельность</w:t>
      </w:r>
      <w:r>
        <w:rPr>
          <w:spacing w:val="-8"/>
          <w:sz w:val="24"/>
        </w:rPr>
        <w:t xml:space="preserve"> </w:t>
      </w:r>
      <w:r>
        <w:rPr>
          <w:sz w:val="24"/>
        </w:rPr>
        <w:t>учащихся;</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обеспечение преемственности программы развития универсальных учебных действий при переходе от основного общего к среднему общему</w:t>
      </w:r>
      <w:r>
        <w:rPr>
          <w:spacing w:val="-10"/>
          <w:sz w:val="24"/>
        </w:rPr>
        <w:t xml:space="preserve"> </w:t>
      </w:r>
      <w:r>
        <w:rPr>
          <w:sz w:val="24"/>
        </w:rPr>
        <w:t>образованию.</w:t>
      </w:r>
    </w:p>
    <w:p w:rsidR="00B971A5" w:rsidRDefault="001730D5" w:rsidP="00CA6FD8">
      <w:pPr>
        <w:pStyle w:val="a3"/>
        <w:tabs>
          <w:tab w:val="left" w:pos="284"/>
          <w:tab w:val="left" w:pos="426"/>
        </w:tabs>
        <w:ind w:left="0" w:firstLine="0"/>
      </w:pPr>
      <w:r>
        <w:t>Формирование системы универсальных учебных действий осуществляется с учетом возрастных особенностей развития личностной и познавательной сфер учащихся.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w:t>
      </w:r>
      <w:r>
        <w:rPr>
          <w:spacing w:val="-3"/>
        </w:rPr>
        <w:t xml:space="preserve"> </w:t>
      </w:r>
      <w:r>
        <w:t>самоопределения.</w:t>
      </w:r>
    </w:p>
    <w:p w:rsidR="00B971A5" w:rsidRDefault="001730D5" w:rsidP="00CA6FD8">
      <w:pPr>
        <w:pStyle w:val="a3"/>
        <w:tabs>
          <w:tab w:val="left" w:pos="284"/>
          <w:tab w:val="left" w:pos="426"/>
        </w:tabs>
        <w:ind w:left="0" w:firstLine="0"/>
      </w:pPr>
      <w: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t>универсальных</w:t>
      </w:r>
      <w:proofErr w:type="gramEnd"/>
      <w: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B971A5" w:rsidRDefault="00B971A5" w:rsidP="00CA6FD8">
      <w:pPr>
        <w:pStyle w:val="a3"/>
        <w:tabs>
          <w:tab w:val="left" w:pos="284"/>
          <w:tab w:val="left" w:pos="426"/>
        </w:tabs>
        <w:spacing w:before="4"/>
        <w:ind w:left="0" w:firstLine="0"/>
        <w:jc w:val="left"/>
      </w:pPr>
    </w:p>
    <w:p w:rsidR="00B971A5" w:rsidRDefault="001730D5" w:rsidP="00CA6FD8">
      <w:pPr>
        <w:pStyle w:val="2"/>
        <w:numPr>
          <w:ilvl w:val="4"/>
          <w:numId w:val="169"/>
        </w:numPr>
        <w:tabs>
          <w:tab w:val="left" w:pos="284"/>
          <w:tab w:val="left" w:pos="426"/>
          <w:tab w:val="left" w:pos="2598"/>
        </w:tabs>
        <w:ind w:left="0" w:firstLine="0"/>
        <w:jc w:val="left"/>
      </w:pPr>
      <w: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w:t>
      </w:r>
      <w:r>
        <w:rPr>
          <w:spacing w:val="-2"/>
        </w:rPr>
        <w:t xml:space="preserve"> </w:t>
      </w:r>
      <w:r>
        <w:t>деятельности</w:t>
      </w:r>
    </w:p>
    <w:p w:rsidR="00B971A5" w:rsidRDefault="001730D5" w:rsidP="00CA6FD8">
      <w:pPr>
        <w:pStyle w:val="a3"/>
        <w:tabs>
          <w:tab w:val="left" w:pos="284"/>
          <w:tab w:val="left" w:pos="426"/>
        </w:tabs>
        <w:spacing w:before="1"/>
        <w:ind w:left="0" w:firstLine="0"/>
      </w:pPr>
      <w:r>
        <w:lastRenderedPageBreak/>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учащихся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w:t>
      </w:r>
      <w:r>
        <w:rPr>
          <w:spacing w:val="4"/>
        </w:rPr>
        <w:t xml:space="preserve"> </w:t>
      </w:r>
      <w:r>
        <w:t>УУД.</w:t>
      </w:r>
    </w:p>
    <w:p w:rsidR="00B971A5" w:rsidRDefault="001730D5" w:rsidP="00CA6FD8">
      <w:pPr>
        <w:pStyle w:val="a3"/>
        <w:tabs>
          <w:tab w:val="left" w:pos="284"/>
          <w:tab w:val="left" w:pos="426"/>
        </w:tabs>
        <w:ind w:left="0" w:firstLine="0"/>
      </w:pPr>
      <w:r>
        <w:t xml:space="preserve">Для удобства анализа универсальные учебные действия условно разделяют </w:t>
      </w:r>
      <w:proofErr w:type="gramStart"/>
      <w:r>
        <w:t>на</w:t>
      </w:r>
      <w:proofErr w:type="gramEnd"/>
      <w: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B971A5" w:rsidRDefault="001730D5" w:rsidP="00CA6FD8">
      <w:pPr>
        <w:pStyle w:val="a3"/>
        <w:tabs>
          <w:tab w:val="left" w:pos="284"/>
          <w:tab w:val="left" w:pos="426"/>
        </w:tabs>
        <w:spacing w:before="77"/>
        <w:ind w:left="0" w:firstLine="0"/>
      </w:pPr>
      <w: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B971A5" w:rsidRDefault="001730D5" w:rsidP="00CA6FD8">
      <w:pPr>
        <w:pStyle w:val="a3"/>
        <w:tabs>
          <w:tab w:val="left" w:pos="284"/>
          <w:tab w:val="left" w:pos="426"/>
        </w:tabs>
        <w:spacing w:before="3"/>
        <w:ind w:left="0" w:firstLine="0"/>
      </w:pPr>
      <w: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w:t>
      </w:r>
      <w:r>
        <w:rPr>
          <w:spacing w:val="-29"/>
        </w:rPr>
        <w:t xml:space="preserve"> </w:t>
      </w:r>
      <w:r>
        <w:t>компетенций.</w:t>
      </w:r>
    </w:p>
    <w:p w:rsidR="00B971A5" w:rsidRDefault="001730D5" w:rsidP="00CA6FD8">
      <w:pPr>
        <w:pStyle w:val="a3"/>
        <w:tabs>
          <w:tab w:val="left" w:pos="284"/>
          <w:tab w:val="left" w:pos="426"/>
        </w:tabs>
        <w:spacing w:before="1"/>
        <w:ind w:left="0" w:firstLine="0"/>
      </w:pPr>
      <w:proofErr w:type="gramStart"/>
      <w: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w:t>
      </w:r>
      <w:proofErr w:type="gramEnd"/>
      <w:r>
        <w:t xml:space="preserve">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B971A5" w:rsidRDefault="001730D5" w:rsidP="00CA6FD8">
      <w:pPr>
        <w:pStyle w:val="a3"/>
        <w:tabs>
          <w:tab w:val="left" w:pos="284"/>
          <w:tab w:val="left" w:pos="426"/>
        </w:tabs>
        <w:ind w:left="0" w:firstLine="0"/>
      </w:pPr>
      <w:proofErr w:type="gramStart"/>
      <w:r>
        <w:t>К уровню среднего общего образования в еще большей степени, чем к уровню основного общего образования, предъявляется требование открытости: учащимся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roofErr w:type="gramEnd"/>
    </w:p>
    <w:p w:rsidR="00B971A5" w:rsidRDefault="001730D5" w:rsidP="00572B0B">
      <w:pPr>
        <w:pStyle w:val="a3"/>
        <w:tabs>
          <w:tab w:val="left" w:pos="284"/>
          <w:tab w:val="left" w:pos="426"/>
        </w:tabs>
        <w:ind w:left="0" w:firstLine="0"/>
        <w:jc w:val="left"/>
      </w:pPr>
      <w: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учащиеся, специфику образовательных стратегий разного уровня (государства, региона, школы,</w:t>
      </w:r>
      <w:r>
        <w:rPr>
          <w:spacing w:val="-42"/>
        </w:rPr>
        <w:t xml:space="preserve"> </w:t>
      </w:r>
      <w:r>
        <w:t xml:space="preserve">семьи). При переходе на уровень среднего общего образования важнейшее значение приобретает начинающееся профессиональное самоопределение учащихся (при </w:t>
      </w:r>
      <w:proofErr w:type="gramStart"/>
      <w:r>
        <w:t>том</w:t>
      </w:r>
      <w:proofErr w:type="gramEnd"/>
      <w:r>
        <w:t xml:space="preserve"> что по- прежнему важное место остается за личностным самоопределением). Продолжается, но уже не столь ярко, как у подростков, </w:t>
      </w:r>
      <w:proofErr w:type="gramStart"/>
      <w:r>
        <w:t>учебное</w:t>
      </w:r>
      <w:proofErr w:type="gramEnd"/>
      <w:r>
        <w:t xml:space="preserve">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w:t>
      </w:r>
      <w:r>
        <w:rPr>
          <w:spacing w:val="24"/>
        </w:rPr>
        <w:t xml:space="preserve"> </w:t>
      </w:r>
      <w:r>
        <w:t>самоопределении,</w:t>
      </w:r>
    </w:p>
    <w:p w:rsidR="00B971A5" w:rsidRDefault="001730D5" w:rsidP="00572B0B">
      <w:pPr>
        <w:pStyle w:val="a3"/>
        <w:tabs>
          <w:tab w:val="left" w:pos="284"/>
          <w:tab w:val="left" w:pos="426"/>
        </w:tabs>
        <w:spacing w:before="1"/>
        <w:ind w:left="0" w:firstLine="0"/>
        <w:jc w:val="left"/>
      </w:pPr>
      <w:r>
        <w:t>остановки в поиске, осуществлении окончательного выбора целей.</w:t>
      </w:r>
    </w:p>
    <w:p w:rsidR="00B971A5" w:rsidRDefault="001730D5" w:rsidP="00CA6FD8">
      <w:pPr>
        <w:pStyle w:val="a3"/>
        <w:tabs>
          <w:tab w:val="left" w:pos="284"/>
          <w:tab w:val="left" w:pos="426"/>
        </w:tabs>
        <w:spacing w:before="2"/>
        <w:ind w:left="0" w:firstLine="0"/>
      </w:pPr>
      <w: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учащихся.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w:t>
      </w:r>
      <w:r>
        <w:lastRenderedPageBreak/>
        <w:t>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B971A5" w:rsidRDefault="001730D5" w:rsidP="00572B0B">
      <w:pPr>
        <w:pStyle w:val="a3"/>
        <w:tabs>
          <w:tab w:val="left" w:pos="284"/>
          <w:tab w:val="left" w:pos="426"/>
        </w:tabs>
        <w:spacing w:before="1"/>
        <w:ind w:left="0" w:firstLine="0"/>
      </w:pPr>
      <w: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w:t>
      </w:r>
      <w:r w:rsidR="00572B0B">
        <w:t xml:space="preserve"> </w:t>
      </w:r>
      <w:r>
        <w:t>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B971A5" w:rsidRDefault="001730D5" w:rsidP="00CA6FD8">
      <w:pPr>
        <w:pStyle w:val="a3"/>
        <w:tabs>
          <w:tab w:val="left" w:pos="284"/>
          <w:tab w:val="left" w:pos="426"/>
        </w:tabs>
        <w:ind w:left="0" w:firstLine="0"/>
      </w:pPr>
      <w: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B971A5" w:rsidRDefault="001730D5" w:rsidP="00CA6FD8">
      <w:pPr>
        <w:pStyle w:val="a3"/>
        <w:tabs>
          <w:tab w:val="left" w:pos="284"/>
          <w:tab w:val="left" w:pos="426"/>
        </w:tabs>
        <w:ind w:left="0" w:firstLine="0"/>
      </w:pPr>
      <w: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t>дефициты</w:t>
      </w:r>
      <w:proofErr w:type="gramEnd"/>
      <w: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w:t>
      </w:r>
      <w:r>
        <w:rPr>
          <w:spacing w:val="4"/>
        </w:rPr>
        <w:t xml:space="preserve">не </w:t>
      </w:r>
      <w:r>
        <w:t>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w:t>
      </w:r>
      <w:r>
        <w:rPr>
          <w:spacing w:val="-1"/>
        </w:rPr>
        <w:t xml:space="preserve"> </w:t>
      </w:r>
      <w:r>
        <w:t>школе.</w:t>
      </w:r>
    </w:p>
    <w:p w:rsidR="00B971A5" w:rsidRDefault="00B971A5" w:rsidP="00CA6FD8">
      <w:pPr>
        <w:pStyle w:val="a3"/>
        <w:tabs>
          <w:tab w:val="left" w:pos="284"/>
          <w:tab w:val="left" w:pos="426"/>
        </w:tabs>
        <w:spacing w:before="1"/>
        <w:ind w:left="0" w:firstLine="0"/>
        <w:jc w:val="left"/>
      </w:pPr>
    </w:p>
    <w:p w:rsidR="00B971A5" w:rsidRDefault="001730D5" w:rsidP="00CA6FD8">
      <w:pPr>
        <w:pStyle w:val="2"/>
        <w:numPr>
          <w:ilvl w:val="4"/>
          <w:numId w:val="169"/>
        </w:numPr>
        <w:tabs>
          <w:tab w:val="left" w:pos="284"/>
          <w:tab w:val="left" w:pos="426"/>
          <w:tab w:val="left" w:pos="2598"/>
        </w:tabs>
        <w:ind w:left="0" w:firstLine="0"/>
        <w:jc w:val="left"/>
      </w:pPr>
      <w:r>
        <w:t>Типовые задачи по формированию универсальных учебных</w:t>
      </w:r>
      <w:r>
        <w:rPr>
          <w:spacing w:val="-13"/>
        </w:rPr>
        <w:t xml:space="preserve"> </w:t>
      </w:r>
      <w:r>
        <w:t>действий</w:t>
      </w:r>
    </w:p>
    <w:p w:rsidR="00B971A5" w:rsidRDefault="001730D5" w:rsidP="00CA6FD8">
      <w:pPr>
        <w:pStyle w:val="a3"/>
        <w:tabs>
          <w:tab w:val="left" w:pos="284"/>
          <w:tab w:val="left" w:pos="426"/>
        </w:tabs>
        <w:spacing w:before="2"/>
        <w:ind w:left="0" w:firstLine="0"/>
      </w:pPr>
      <w: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B971A5" w:rsidRDefault="001730D5" w:rsidP="00CA6FD8">
      <w:pPr>
        <w:pStyle w:val="a6"/>
        <w:numPr>
          <w:ilvl w:val="2"/>
          <w:numId w:val="157"/>
        </w:numPr>
        <w:tabs>
          <w:tab w:val="left" w:pos="284"/>
          <w:tab w:val="left" w:pos="426"/>
          <w:tab w:val="left" w:pos="1930"/>
        </w:tabs>
        <w:spacing w:before="1"/>
        <w:ind w:left="0" w:firstLine="0"/>
        <w:rPr>
          <w:sz w:val="24"/>
        </w:rPr>
      </w:pPr>
      <w:r>
        <w:rPr>
          <w:sz w:val="24"/>
        </w:rPr>
        <w:t>обеспечение возможности самостоятельной постановки целей и задач в предметном обучении, проектной и учебно-исследовательской деятельности</w:t>
      </w:r>
      <w:r>
        <w:rPr>
          <w:spacing w:val="1"/>
          <w:sz w:val="24"/>
        </w:rPr>
        <w:t xml:space="preserve"> </w:t>
      </w:r>
      <w:r>
        <w:rPr>
          <w:sz w:val="24"/>
        </w:rPr>
        <w:t>учащихся;</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обеспечение возможности самостоятельного выбора учащимися темпа, режимов и форм освоения предметного материала;</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обеспечение возможности конвертировать все образовательные достижения учащихся, полученные вне рамок образовательной организации, в результаты в форматах, принятых в данной образовательной организации (оценки, портфолио и т.</w:t>
      </w:r>
      <w:r>
        <w:rPr>
          <w:spacing w:val="-9"/>
          <w:sz w:val="24"/>
        </w:rPr>
        <w:t xml:space="preserve"> </w:t>
      </w:r>
      <w:r>
        <w:rPr>
          <w:sz w:val="24"/>
        </w:rPr>
        <w:t>п.);</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обеспечение наличия в образовательной деятельности образовательных событий, в рамках которых решаются задачи, требующие от учащихся самостоятельного выбора партнеров для коммуникации, форм и методов ведения</w:t>
      </w:r>
      <w:r>
        <w:rPr>
          <w:spacing w:val="-11"/>
          <w:sz w:val="24"/>
        </w:rPr>
        <w:t xml:space="preserve"> </w:t>
      </w:r>
      <w:r>
        <w:rPr>
          <w:sz w:val="24"/>
        </w:rPr>
        <w:t>коммуникации;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обеспечение наличия в образовательной деятельности событий, требующих от учащихся предъявления продуктов своей</w:t>
      </w:r>
      <w:r>
        <w:rPr>
          <w:spacing w:val="-1"/>
          <w:sz w:val="24"/>
        </w:rPr>
        <w:t xml:space="preserve"> </w:t>
      </w:r>
      <w:r>
        <w:rPr>
          <w:sz w:val="24"/>
        </w:rPr>
        <w:t>деятельности.</w:t>
      </w:r>
    </w:p>
    <w:p w:rsidR="00B971A5" w:rsidRDefault="001730D5" w:rsidP="00CA6FD8">
      <w:pPr>
        <w:pStyle w:val="3"/>
        <w:tabs>
          <w:tab w:val="left" w:pos="284"/>
          <w:tab w:val="left" w:pos="426"/>
        </w:tabs>
        <w:spacing w:line="274" w:lineRule="exact"/>
        <w:ind w:left="0"/>
        <w:jc w:val="both"/>
      </w:pPr>
      <w:r>
        <w:t>Формирование познавательных универсальных учебных действий</w:t>
      </w:r>
    </w:p>
    <w:p w:rsidR="00B971A5" w:rsidRDefault="001730D5" w:rsidP="00CA6FD8">
      <w:pPr>
        <w:pStyle w:val="a3"/>
        <w:tabs>
          <w:tab w:val="left" w:pos="284"/>
          <w:tab w:val="left" w:pos="426"/>
        </w:tabs>
        <w:spacing w:before="3"/>
        <w:ind w:left="0" w:firstLine="0"/>
      </w:pPr>
      <w:r>
        <w:t>Задачи должны быть сконструированы таким образом, чтобы формировать у учащихся</w:t>
      </w:r>
      <w:r>
        <w:rPr>
          <w:spacing w:val="-1"/>
        </w:rPr>
        <w:t xml:space="preserve"> </w:t>
      </w:r>
      <w:r>
        <w:t>умения:</w:t>
      </w:r>
    </w:p>
    <w:p w:rsidR="00B971A5" w:rsidRDefault="001730D5" w:rsidP="00CA6FD8">
      <w:pPr>
        <w:pStyle w:val="a3"/>
        <w:tabs>
          <w:tab w:val="left" w:pos="284"/>
          <w:tab w:val="left" w:pos="426"/>
        </w:tabs>
        <w:ind w:left="0" w:firstLine="0"/>
      </w:pPr>
      <w:r>
        <w:t>а) объяснять явления с научной точки зрения;</w:t>
      </w:r>
    </w:p>
    <w:p w:rsidR="00B971A5" w:rsidRDefault="001730D5" w:rsidP="00CA6FD8">
      <w:pPr>
        <w:pStyle w:val="a3"/>
        <w:tabs>
          <w:tab w:val="left" w:pos="284"/>
          <w:tab w:val="left" w:pos="426"/>
        </w:tabs>
        <w:ind w:left="0" w:firstLine="0"/>
      </w:pPr>
      <w:r>
        <w:t>б) разрабатывать дизайн научного исследования;</w:t>
      </w:r>
    </w:p>
    <w:p w:rsidR="00B971A5" w:rsidRDefault="001730D5" w:rsidP="00CA6FD8">
      <w:pPr>
        <w:pStyle w:val="a3"/>
        <w:tabs>
          <w:tab w:val="left" w:pos="284"/>
          <w:tab w:val="left" w:pos="426"/>
        </w:tabs>
        <w:ind w:left="0" w:firstLine="0"/>
      </w:pPr>
      <w:r>
        <w:t xml:space="preserve">в) интерпретировать полученные данные и доказательства с разных позиций и формулировать </w:t>
      </w:r>
      <w:r>
        <w:lastRenderedPageBreak/>
        <w:t>соответствующие выводы.</w:t>
      </w:r>
    </w:p>
    <w:p w:rsidR="00B971A5" w:rsidRDefault="001730D5" w:rsidP="00CA6FD8">
      <w:pPr>
        <w:pStyle w:val="a3"/>
        <w:tabs>
          <w:tab w:val="left" w:pos="284"/>
          <w:tab w:val="left" w:pos="426"/>
        </w:tabs>
        <w:ind w:left="0" w:firstLine="0"/>
      </w:pPr>
      <w: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учащегося и формирования метапредметных понятий и представлений.</w:t>
      </w:r>
    </w:p>
    <w:p w:rsidR="00B971A5" w:rsidRDefault="001730D5" w:rsidP="00CA6FD8">
      <w:pPr>
        <w:pStyle w:val="a3"/>
        <w:tabs>
          <w:tab w:val="left" w:pos="284"/>
          <w:tab w:val="left" w:pos="426"/>
        </w:tabs>
        <w:spacing w:before="77"/>
        <w:ind w:left="0" w:firstLine="0"/>
      </w:pPr>
      <w: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учащихся на восстановление межпредметных связей, целостной картины мира. Например:</w:t>
      </w:r>
    </w:p>
    <w:p w:rsidR="00B971A5" w:rsidRDefault="001730D5" w:rsidP="00CA6FD8">
      <w:pPr>
        <w:pStyle w:val="a6"/>
        <w:numPr>
          <w:ilvl w:val="2"/>
          <w:numId w:val="157"/>
        </w:numPr>
        <w:tabs>
          <w:tab w:val="left" w:pos="284"/>
          <w:tab w:val="left" w:pos="426"/>
          <w:tab w:val="left" w:pos="1929"/>
          <w:tab w:val="left" w:pos="1930"/>
        </w:tabs>
        <w:spacing w:before="3"/>
        <w:ind w:left="0" w:firstLine="0"/>
        <w:jc w:val="left"/>
        <w:rPr>
          <w:sz w:val="24"/>
        </w:rPr>
      </w:pPr>
      <w:r>
        <w:rPr>
          <w:sz w:val="24"/>
        </w:rPr>
        <w:t>полидисциплинарные и метапредметные погружения и</w:t>
      </w:r>
      <w:r>
        <w:rPr>
          <w:spacing w:val="-10"/>
          <w:sz w:val="24"/>
        </w:rPr>
        <w:t xml:space="preserve"> </w:t>
      </w:r>
      <w:r>
        <w:rPr>
          <w:sz w:val="24"/>
        </w:rPr>
        <w:t>интенсивы;</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методологические и философские</w:t>
      </w:r>
      <w:r>
        <w:rPr>
          <w:spacing w:val="-1"/>
          <w:sz w:val="24"/>
        </w:rPr>
        <w:t xml:space="preserve"> </w:t>
      </w:r>
      <w:r>
        <w:rPr>
          <w:sz w:val="24"/>
        </w:rPr>
        <w:t>семинары;</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образовательные экспедиции и</w:t>
      </w:r>
      <w:r>
        <w:rPr>
          <w:spacing w:val="-1"/>
          <w:sz w:val="24"/>
        </w:rPr>
        <w:t xml:space="preserve"> </w:t>
      </w:r>
      <w:r>
        <w:rPr>
          <w:sz w:val="24"/>
        </w:rPr>
        <w:t>экскурсии;</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учебно-исследовательская работа учащихся, которая</w:t>
      </w:r>
      <w:r>
        <w:rPr>
          <w:spacing w:val="-1"/>
          <w:sz w:val="24"/>
        </w:rPr>
        <w:t xml:space="preserve"> </w:t>
      </w:r>
      <w:r>
        <w:rPr>
          <w:sz w:val="24"/>
        </w:rPr>
        <w:t>предполагает:</w:t>
      </w:r>
    </w:p>
    <w:p w:rsidR="00B971A5" w:rsidRDefault="001730D5" w:rsidP="00CA6FD8">
      <w:pPr>
        <w:pStyle w:val="a6"/>
        <w:numPr>
          <w:ilvl w:val="2"/>
          <w:numId w:val="157"/>
        </w:numPr>
        <w:tabs>
          <w:tab w:val="left" w:pos="284"/>
          <w:tab w:val="left" w:pos="426"/>
          <w:tab w:val="left" w:pos="1989"/>
          <w:tab w:val="left" w:pos="1990"/>
        </w:tabs>
        <w:ind w:left="0" w:firstLine="0"/>
        <w:jc w:val="left"/>
        <w:rPr>
          <w:sz w:val="24"/>
        </w:rPr>
      </w:pPr>
      <w:r>
        <w:rPr>
          <w:sz w:val="24"/>
        </w:rPr>
        <w:t>выбор тематики исследования, связанной с новейшими достижениями в области науки и технологий;</w:t>
      </w:r>
    </w:p>
    <w:p w:rsidR="00B971A5" w:rsidRDefault="001730D5" w:rsidP="00CA6FD8">
      <w:pPr>
        <w:pStyle w:val="a6"/>
        <w:numPr>
          <w:ilvl w:val="2"/>
          <w:numId w:val="157"/>
        </w:numPr>
        <w:tabs>
          <w:tab w:val="left" w:pos="284"/>
          <w:tab w:val="left" w:pos="426"/>
          <w:tab w:val="left" w:pos="1989"/>
          <w:tab w:val="left" w:pos="1990"/>
        </w:tabs>
        <w:ind w:left="0" w:firstLine="0"/>
        <w:jc w:val="left"/>
        <w:rPr>
          <w:sz w:val="24"/>
        </w:rPr>
      </w:pPr>
      <w:r>
        <w:rPr>
          <w:sz w:val="24"/>
        </w:rPr>
        <w:t>выбор тематики исследований, связанных с учебными предметами, не изучаемыми в школе: психологией, социологией, бизнесом и др.;</w:t>
      </w:r>
    </w:p>
    <w:p w:rsidR="00B971A5" w:rsidRDefault="001730D5" w:rsidP="00CA6FD8">
      <w:pPr>
        <w:pStyle w:val="a6"/>
        <w:numPr>
          <w:ilvl w:val="2"/>
          <w:numId w:val="157"/>
        </w:numPr>
        <w:tabs>
          <w:tab w:val="left" w:pos="284"/>
          <w:tab w:val="left" w:pos="426"/>
          <w:tab w:val="left" w:pos="1929"/>
          <w:tab w:val="left" w:pos="1930"/>
          <w:tab w:val="left" w:pos="2769"/>
          <w:tab w:val="left" w:pos="3924"/>
          <w:tab w:val="left" w:pos="5605"/>
          <w:tab w:val="left" w:pos="7278"/>
          <w:tab w:val="left" w:pos="7717"/>
          <w:tab w:val="left" w:pos="8855"/>
          <w:tab w:val="left" w:pos="9926"/>
        </w:tabs>
        <w:ind w:left="0" w:firstLine="0"/>
        <w:jc w:val="left"/>
        <w:rPr>
          <w:sz w:val="24"/>
        </w:rPr>
      </w:pPr>
      <w:r>
        <w:rPr>
          <w:sz w:val="24"/>
        </w:rPr>
        <w:t>выбор</w:t>
      </w:r>
      <w:r>
        <w:rPr>
          <w:sz w:val="24"/>
        </w:rPr>
        <w:tab/>
        <w:t>тематики</w:t>
      </w:r>
      <w:r>
        <w:rPr>
          <w:sz w:val="24"/>
        </w:rPr>
        <w:tab/>
        <w:t>исследований,</w:t>
      </w:r>
      <w:r>
        <w:rPr>
          <w:sz w:val="24"/>
        </w:rPr>
        <w:tab/>
        <w:t>направленных</w:t>
      </w:r>
      <w:r>
        <w:rPr>
          <w:sz w:val="24"/>
        </w:rPr>
        <w:tab/>
        <w:t>на</w:t>
      </w:r>
      <w:r>
        <w:rPr>
          <w:sz w:val="24"/>
        </w:rPr>
        <w:tab/>
        <w:t>изучение</w:t>
      </w:r>
      <w:r>
        <w:rPr>
          <w:sz w:val="24"/>
        </w:rPr>
        <w:tab/>
        <w:t>проблем</w:t>
      </w:r>
      <w:r>
        <w:rPr>
          <w:sz w:val="24"/>
        </w:rPr>
        <w:tab/>
      </w:r>
      <w:r>
        <w:rPr>
          <w:spacing w:val="-3"/>
          <w:sz w:val="24"/>
        </w:rPr>
        <w:t xml:space="preserve">местного </w:t>
      </w:r>
      <w:r>
        <w:rPr>
          <w:sz w:val="24"/>
        </w:rPr>
        <w:t>сообщества, региона, мира в</w:t>
      </w:r>
      <w:r>
        <w:rPr>
          <w:spacing w:val="-4"/>
          <w:sz w:val="24"/>
        </w:rPr>
        <w:t xml:space="preserve"> </w:t>
      </w:r>
      <w:r>
        <w:rPr>
          <w:sz w:val="24"/>
        </w:rPr>
        <w:t>целом.</w:t>
      </w:r>
    </w:p>
    <w:p w:rsidR="00B971A5" w:rsidRDefault="001730D5" w:rsidP="00CA6FD8">
      <w:pPr>
        <w:pStyle w:val="3"/>
        <w:tabs>
          <w:tab w:val="left" w:pos="284"/>
          <w:tab w:val="left" w:pos="426"/>
        </w:tabs>
        <w:ind w:left="0"/>
        <w:jc w:val="both"/>
      </w:pPr>
      <w:r>
        <w:t>Формирование коммуникативных универсальных учебных действий</w:t>
      </w:r>
    </w:p>
    <w:p w:rsidR="00B971A5" w:rsidRDefault="001730D5" w:rsidP="00CA6FD8">
      <w:pPr>
        <w:pStyle w:val="a3"/>
        <w:tabs>
          <w:tab w:val="left" w:pos="284"/>
          <w:tab w:val="left" w:pos="426"/>
        </w:tabs>
        <w:spacing w:before="3"/>
        <w:ind w:left="0" w:firstLine="0"/>
      </w:pPr>
      <w:r>
        <w:rPr>
          <w:spacing w:val="-5"/>
        </w:rPr>
        <w:t xml:space="preserve">Принципиальное отличие образовательной </w:t>
      </w:r>
      <w:r>
        <w:rPr>
          <w:spacing w:val="-4"/>
        </w:rPr>
        <w:t xml:space="preserve">среды </w:t>
      </w:r>
      <w:r>
        <w:t xml:space="preserve">на </w:t>
      </w:r>
      <w:r>
        <w:rPr>
          <w:spacing w:val="-5"/>
        </w:rPr>
        <w:t>уровне среднего</w:t>
      </w:r>
      <w:r>
        <w:rPr>
          <w:spacing w:val="50"/>
        </w:rPr>
        <w:t xml:space="preserve"> </w:t>
      </w:r>
      <w:r>
        <w:rPr>
          <w:spacing w:val="-4"/>
        </w:rPr>
        <w:t>общего</w:t>
      </w:r>
      <w:r>
        <w:rPr>
          <w:spacing w:val="52"/>
        </w:rPr>
        <w:t xml:space="preserve"> </w:t>
      </w:r>
      <w:r>
        <w:rPr>
          <w:spacing w:val="-5"/>
        </w:rPr>
        <w:t xml:space="preserve">образования </w:t>
      </w:r>
      <w:r>
        <w:t xml:space="preserve">— </w:t>
      </w:r>
      <w:r>
        <w:rPr>
          <w:spacing w:val="-6"/>
        </w:rPr>
        <w:t xml:space="preserve">открытость. </w:t>
      </w:r>
      <w:r>
        <w:rPr>
          <w:spacing w:val="-3"/>
        </w:rPr>
        <w:t xml:space="preserve">Это </w:t>
      </w:r>
      <w:r>
        <w:rPr>
          <w:spacing w:val="-5"/>
        </w:rPr>
        <w:t xml:space="preserve">предоставляет дополнительные возможности </w:t>
      </w:r>
      <w:r>
        <w:rPr>
          <w:spacing w:val="-4"/>
        </w:rPr>
        <w:t xml:space="preserve">для </w:t>
      </w:r>
      <w:r>
        <w:rPr>
          <w:spacing w:val="-5"/>
        </w:rPr>
        <w:t xml:space="preserve">организации </w:t>
      </w:r>
      <w:r>
        <w:t xml:space="preserve">и </w:t>
      </w:r>
      <w:r>
        <w:rPr>
          <w:spacing w:val="-5"/>
        </w:rPr>
        <w:t xml:space="preserve">обеспечения ситуаций, </w:t>
      </w:r>
      <w:r>
        <w:t xml:space="preserve">в </w:t>
      </w:r>
      <w:r>
        <w:rPr>
          <w:spacing w:val="-5"/>
        </w:rPr>
        <w:t xml:space="preserve">которых учащийся сможет самостоятельно </w:t>
      </w:r>
      <w:r>
        <w:rPr>
          <w:spacing w:val="-4"/>
        </w:rPr>
        <w:t xml:space="preserve">ставить цель </w:t>
      </w:r>
      <w:r>
        <w:rPr>
          <w:spacing w:val="-5"/>
        </w:rPr>
        <w:t xml:space="preserve">продуктивного взаимодействия </w:t>
      </w:r>
      <w:r>
        <w:t xml:space="preserve">с </w:t>
      </w:r>
      <w:r>
        <w:rPr>
          <w:spacing w:val="-4"/>
        </w:rPr>
        <w:t xml:space="preserve">другими людьми, </w:t>
      </w:r>
      <w:r>
        <w:rPr>
          <w:spacing w:val="-5"/>
        </w:rPr>
        <w:t xml:space="preserve">сообществами </w:t>
      </w:r>
      <w:r>
        <w:t xml:space="preserve">и </w:t>
      </w:r>
      <w:r>
        <w:rPr>
          <w:spacing w:val="-5"/>
        </w:rPr>
        <w:t xml:space="preserve">организациями </w:t>
      </w:r>
      <w:r>
        <w:t>идостигать</w:t>
      </w:r>
      <w:r>
        <w:rPr>
          <w:spacing w:val="-32"/>
        </w:rPr>
        <w:t xml:space="preserve"> </w:t>
      </w:r>
      <w:r>
        <w:rPr>
          <w:spacing w:val="-6"/>
        </w:rPr>
        <w:t>ее.</w:t>
      </w:r>
    </w:p>
    <w:p w:rsidR="00B971A5" w:rsidRDefault="001730D5" w:rsidP="00CA6FD8">
      <w:pPr>
        <w:pStyle w:val="a3"/>
        <w:tabs>
          <w:tab w:val="left" w:pos="284"/>
          <w:tab w:val="left" w:pos="426"/>
        </w:tabs>
        <w:ind w:left="0" w:firstLine="0"/>
      </w:pPr>
      <w:r>
        <w:t>Открытость образовательной среды позволяет обеспечивать возможность коммуникации:</w:t>
      </w:r>
    </w:p>
    <w:p w:rsidR="00B971A5" w:rsidRDefault="001730D5" w:rsidP="00CA6FD8">
      <w:pPr>
        <w:pStyle w:val="a6"/>
        <w:numPr>
          <w:ilvl w:val="2"/>
          <w:numId w:val="157"/>
        </w:numPr>
        <w:tabs>
          <w:tab w:val="left" w:pos="284"/>
          <w:tab w:val="left" w:pos="426"/>
          <w:tab w:val="left" w:pos="1929"/>
          <w:tab w:val="left" w:pos="1930"/>
        </w:tabs>
        <w:spacing w:before="1"/>
        <w:ind w:left="0" w:firstLine="0"/>
        <w:jc w:val="left"/>
        <w:rPr>
          <w:sz w:val="24"/>
        </w:rPr>
      </w:pPr>
      <w:r>
        <w:rPr>
          <w:sz w:val="24"/>
        </w:rPr>
        <w:t>с учащимися других образовательных организаций региона, как с ровесниками, так и с детьми иных</w:t>
      </w:r>
      <w:r>
        <w:rPr>
          <w:spacing w:val="-2"/>
          <w:sz w:val="24"/>
        </w:rPr>
        <w:t xml:space="preserve"> </w:t>
      </w:r>
      <w:r>
        <w:rPr>
          <w:sz w:val="24"/>
        </w:rPr>
        <w:t>возрастов;</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 xml:space="preserve">представителями местного сообщества, </w:t>
      </w:r>
      <w:proofErr w:type="gramStart"/>
      <w:r>
        <w:rPr>
          <w:sz w:val="24"/>
        </w:rPr>
        <w:t>бизнес-структур</w:t>
      </w:r>
      <w:proofErr w:type="gramEnd"/>
      <w:r>
        <w:rPr>
          <w:sz w:val="24"/>
        </w:rPr>
        <w:t>, культурной и научной общественности для выполнения учебно-исследовательских работ и реализации</w:t>
      </w:r>
      <w:r>
        <w:rPr>
          <w:spacing w:val="-25"/>
          <w:sz w:val="24"/>
        </w:rPr>
        <w:t xml:space="preserve"> </w:t>
      </w:r>
      <w:r>
        <w:rPr>
          <w:sz w:val="24"/>
        </w:rPr>
        <w:t>проектов;</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представителями власти, местного самоуправления, фондов, спонсорами и</w:t>
      </w:r>
      <w:r>
        <w:rPr>
          <w:spacing w:val="-2"/>
          <w:sz w:val="24"/>
        </w:rPr>
        <w:t xml:space="preserve"> </w:t>
      </w:r>
      <w:r>
        <w:rPr>
          <w:sz w:val="24"/>
        </w:rPr>
        <w:t>др.</w:t>
      </w:r>
    </w:p>
    <w:p w:rsidR="00B971A5" w:rsidRDefault="001730D5" w:rsidP="00CA6FD8">
      <w:pPr>
        <w:pStyle w:val="a3"/>
        <w:tabs>
          <w:tab w:val="left" w:pos="284"/>
          <w:tab w:val="left" w:pos="426"/>
        </w:tabs>
        <w:ind w:left="0" w:firstLine="0"/>
      </w:pPr>
      <w:r>
        <w:t>Такое разнообразие выстраиваемых связей позволяет учащимся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B971A5" w:rsidRDefault="001730D5" w:rsidP="00CA6FD8">
      <w:pPr>
        <w:pStyle w:val="a3"/>
        <w:tabs>
          <w:tab w:val="left" w:pos="284"/>
          <w:tab w:val="left" w:pos="426"/>
        </w:tabs>
        <w:ind w:left="0" w:firstLine="0"/>
      </w:pPr>
      <w:r>
        <w:t>К типичным образовательным событиям и форматам, позволяющим обеспечивать использование всех возможностей коммуникации, относятся:</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межшкольные (межрегиональные) ассамблеи учащихся; материал, используемый для постановки задачи на ассамблеях, должен носить полидисциплинарный характер и касаться ближайшего</w:t>
      </w:r>
      <w:r>
        <w:rPr>
          <w:spacing w:val="-1"/>
          <w:sz w:val="24"/>
        </w:rPr>
        <w:t xml:space="preserve"> </w:t>
      </w:r>
      <w:r>
        <w:rPr>
          <w:sz w:val="24"/>
        </w:rPr>
        <w:t>будущего;</w:t>
      </w:r>
    </w:p>
    <w:p w:rsidR="00B971A5" w:rsidRDefault="001730D5" w:rsidP="00CA6FD8">
      <w:pPr>
        <w:pStyle w:val="a6"/>
        <w:numPr>
          <w:ilvl w:val="2"/>
          <w:numId w:val="157"/>
        </w:numPr>
        <w:tabs>
          <w:tab w:val="left" w:pos="284"/>
          <w:tab w:val="left" w:pos="426"/>
          <w:tab w:val="left" w:pos="1930"/>
        </w:tabs>
        <w:ind w:left="0" w:firstLine="0"/>
        <w:rPr>
          <w:sz w:val="24"/>
        </w:rPr>
      </w:pPr>
      <w:r>
        <w:rPr>
          <w:spacing w:val="-7"/>
          <w:sz w:val="24"/>
        </w:rPr>
        <w:t xml:space="preserve">комплексные </w:t>
      </w:r>
      <w:r>
        <w:rPr>
          <w:spacing w:val="-6"/>
          <w:sz w:val="24"/>
        </w:rPr>
        <w:t xml:space="preserve">задачи, </w:t>
      </w:r>
      <w:r>
        <w:rPr>
          <w:spacing w:val="-8"/>
          <w:sz w:val="24"/>
        </w:rPr>
        <w:t xml:space="preserve">направленные </w:t>
      </w:r>
      <w:r>
        <w:rPr>
          <w:sz w:val="24"/>
        </w:rPr>
        <w:t xml:space="preserve">на </w:t>
      </w:r>
      <w:r>
        <w:rPr>
          <w:spacing w:val="-6"/>
          <w:sz w:val="24"/>
        </w:rPr>
        <w:t xml:space="preserve">решение актуальных проблем, лежащих </w:t>
      </w:r>
      <w:r>
        <w:rPr>
          <w:sz w:val="24"/>
        </w:rPr>
        <w:t xml:space="preserve">в </w:t>
      </w:r>
      <w:r>
        <w:rPr>
          <w:spacing w:val="-6"/>
          <w:sz w:val="24"/>
        </w:rPr>
        <w:t xml:space="preserve">ближайшем будущем </w:t>
      </w:r>
      <w:r>
        <w:rPr>
          <w:spacing w:val="-7"/>
          <w:sz w:val="24"/>
        </w:rPr>
        <w:t xml:space="preserve">учащихся: </w:t>
      </w:r>
      <w:r>
        <w:rPr>
          <w:spacing w:val="-6"/>
          <w:sz w:val="24"/>
        </w:rPr>
        <w:t xml:space="preserve">выбор </w:t>
      </w:r>
      <w:r>
        <w:rPr>
          <w:spacing w:val="-7"/>
          <w:sz w:val="24"/>
        </w:rPr>
        <w:t xml:space="preserve">дальнейшей </w:t>
      </w:r>
      <w:r>
        <w:rPr>
          <w:spacing w:val="-8"/>
          <w:sz w:val="24"/>
        </w:rPr>
        <w:t xml:space="preserve">образовательной </w:t>
      </w:r>
      <w:r>
        <w:rPr>
          <w:spacing w:val="-3"/>
          <w:sz w:val="24"/>
        </w:rPr>
        <w:t xml:space="preserve">или </w:t>
      </w:r>
      <w:r>
        <w:rPr>
          <w:spacing w:val="-7"/>
          <w:sz w:val="24"/>
        </w:rPr>
        <w:t xml:space="preserve">рабочей </w:t>
      </w:r>
      <w:r>
        <w:rPr>
          <w:spacing w:val="-6"/>
          <w:sz w:val="24"/>
        </w:rPr>
        <w:t xml:space="preserve">траектории, </w:t>
      </w:r>
      <w:r>
        <w:rPr>
          <w:spacing w:val="-8"/>
          <w:sz w:val="24"/>
        </w:rPr>
        <w:t xml:space="preserve">определение </w:t>
      </w:r>
      <w:r>
        <w:rPr>
          <w:spacing w:val="-7"/>
          <w:sz w:val="24"/>
        </w:rPr>
        <w:t xml:space="preserve">жизненных </w:t>
      </w:r>
      <w:r>
        <w:rPr>
          <w:spacing w:val="-8"/>
          <w:sz w:val="24"/>
        </w:rPr>
        <w:t xml:space="preserve">стратегий </w:t>
      </w:r>
      <w:r>
        <w:rPr>
          <w:sz w:val="24"/>
        </w:rPr>
        <w:t>и</w:t>
      </w:r>
      <w:r>
        <w:rPr>
          <w:spacing w:val="-44"/>
          <w:sz w:val="24"/>
        </w:rPr>
        <w:t xml:space="preserve"> </w:t>
      </w:r>
      <w:r>
        <w:rPr>
          <w:spacing w:val="-4"/>
          <w:sz w:val="24"/>
        </w:rPr>
        <w:t>т.п.;</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комплексные задачи, направленные на решение проблем местного</w:t>
      </w:r>
      <w:r>
        <w:rPr>
          <w:spacing w:val="-18"/>
          <w:sz w:val="24"/>
        </w:rPr>
        <w:t xml:space="preserve"> </w:t>
      </w:r>
      <w:r>
        <w:rPr>
          <w:sz w:val="24"/>
        </w:rPr>
        <w:t>сообщества;</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 xml:space="preserve">комплексные задачи, направленные на изменение и улучшение реально </w:t>
      </w:r>
      <w:proofErr w:type="gramStart"/>
      <w:r>
        <w:rPr>
          <w:sz w:val="24"/>
        </w:rPr>
        <w:t>существующих</w:t>
      </w:r>
      <w:proofErr w:type="gramEnd"/>
      <w:r>
        <w:rPr>
          <w:spacing w:val="2"/>
          <w:sz w:val="24"/>
        </w:rPr>
        <w:t xml:space="preserve"> </w:t>
      </w:r>
      <w:r>
        <w:rPr>
          <w:sz w:val="24"/>
        </w:rPr>
        <w:t>бизнес-практик;</w:t>
      </w:r>
    </w:p>
    <w:p w:rsidR="00B971A5" w:rsidRDefault="001730D5" w:rsidP="00CA6FD8">
      <w:pPr>
        <w:pStyle w:val="a6"/>
        <w:numPr>
          <w:ilvl w:val="2"/>
          <w:numId w:val="157"/>
        </w:numPr>
        <w:tabs>
          <w:tab w:val="left" w:pos="284"/>
          <w:tab w:val="left" w:pos="426"/>
          <w:tab w:val="left" w:pos="1930"/>
        </w:tabs>
        <w:spacing w:before="1"/>
        <w:ind w:left="0" w:firstLine="0"/>
        <w:rPr>
          <w:sz w:val="24"/>
        </w:rPr>
      </w:pPr>
      <w:r>
        <w:rPr>
          <w:sz w:val="24"/>
        </w:rPr>
        <w:t>социальные проекты, направленные на улучшение жизни местного сообщества. К таким проектам</w:t>
      </w:r>
      <w:r>
        <w:rPr>
          <w:spacing w:val="-4"/>
          <w:sz w:val="24"/>
        </w:rPr>
        <w:t xml:space="preserve"> </w:t>
      </w:r>
      <w:r>
        <w:rPr>
          <w:sz w:val="24"/>
        </w:rPr>
        <w:t>относятся:</w:t>
      </w:r>
    </w:p>
    <w:p w:rsidR="00B971A5" w:rsidRDefault="001730D5" w:rsidP="00CA6FD8">
      <w:pPr>
        <w:pStyle w:val="a3"/>
        <w:tabs>
          <w:tab w:val="left" w:pos="284"/>
          <w:tab w:val="left" w:pos="426"/>
        </w:tabs>
        <w:ind w:left="0" w:firstLine="0"/>
        <w:jc w:val="left"/>
      </w:pPr>
      <w:r>
        <w:t>а) участие в волонтерских акциях и движениях, самостоятельная организация волонтерских акций;</w:t>
      </w:r>
    </w:p>
    <w:p w:rsidR="00B971A5" w:rsidRDefault="001730D5" w:rsidP="00CA6FD8">
      <w:pPr>
        <w:pStyle w:val="a3"/>
        <w:tabs>
          <w:tab w:val="left" w:pos="284"/>
          <w:tab w:val="left" w:pos="426"/>
        </w:tabs>
        <w:ind w:left="0" w:firstLine="0"/>
        <w:jc w:val="left"/>
      </w:pPr>
      <w:r>
        <w:t>б) участие в благотворительных акциях и движениях, самостоятельная организация благотворительных акций;</w:t>
      </w:r>
    </w:p>
    <w:p w:rsidR="00B971A5" w:rsidRDefault="001730D5" w:rsidP="00CA6FD8">
      <w:pPr>
        <w:pStyle w:val="a3"/>
        <w:tabs>
          <w:tab w:val="left" w:pos="284"/>
          <w:tab w:val="left" w:pos="426"/>
        </w:tabs>
        <w:ind w:left="0" w:firstLine="0"/>
        <w:jc w:val="left"/>
      </w:pPr>
      <w:r>
        <w:t>б) создание и реализация социальных проектов разного масштаба и направленности, выходящих за рамки образовательной организации;</w:t>
      </w:r>
    </w:p>
    <w:p w:rsidR="00B971A5" w:rsidRDefault="001730D5" w:rsidP="00CA6FD8">
      <w:pPr>
        <w:pStyle w:val="a6"/>
        <w:numPr>
          <w:ilvl w:val="2"/>
          <w:numId w:val="157"/>
        </w:numPr>
        <w:tabs>
          <w:tab w:val="left" w:pos="284"/>
          <w:tab w:val="left" w:pos="426"/>
          <w:tab w:val="left" w:pos="1929"/>
          <w:tab w:val="left" w:pos="1930"/>
          <w:tab w:val="left" w:pos="5574"/>
          <w:tab w:val="left" w:pos="7282"/>
        </w:tabs>
        <w:ind w:left="0" w:firstLine="0"/>
        <w:jc w:val="left"/>
        <w:rPr>
          <w:sz w:val="24"/>
        </w:rPr>
      </w:pPr>
      <w:r>
        <w:rPr>
          <w:sz w:val="24"/>
        </w:rPr>
        <w:t xml:space="preserve">получение  </w:t>
      </w:r>
      <w:r>
        <w:rPr>
          <w:spacing w:val="10"/>
          <w:sz w:val="24"/>
        </w:rPr>
        <w:t xml:space="preserve"> </w:t>
      </w:r>
      <w:r>
        <w:rPr>
          <w:sz w:val="24"/>
        </w:rPr>
        <w:t xml:space="preserve">предметных  </w:t>
      </w:r>
      <w:r>
        <w:rPr>
          <w:spacing w:val="10"/>
          <w:sz w:val="24"/>
        </w:rPr>
        <w:t xml:space="preserve"> </w:t>
      </w:r>
      <w:r>
        <w:rPr>
          <w:sz w:val="24"/>
        </w:rPr>
        <w:t>знаний</w:t>
      </w:r>
      <w:r w:rsidR="00572B0B">
        <w:rPr>
          <w:sz w:val="24"/>
        </w:rPr>
        <w:t xml:space="preserve"> </w:t>
      </w:r>
      <w:r>
        <w:rPr>
          <w:sz w:val="24"/>
        </w:rPr>
        <w:t xml:space="preserve">в  </w:t>
      </w:r>
      <w:r>
        <w:rPr>
          <w:spacing w:val="13"/>
          <w:sz w:val="24"/>
        </w:rPr>
        <w:t xml:space="preserve"> </w:t>
      </w:r>
      <w:r>
        <w:rPr>
          <w:sz w:val="24"/>
        </w:rPr>
        <w:t>структурах,</w:t>
      </w:r>
      <w:r>
        <w:rPr>
          <w:sz w:val="24"/>
        </w:rPr>
        <w:tab/>
        <w:t>альтернативных образовательной организации:</w:t>
      </w:r>
    </w:p>
    <w:p w:rsidR="00B971A5" w:rsidRDefault="001730D5" w:rsidP="00CA6FD8">
      <w:pPr>
        <w:pStyle w:val="a3"/>
        <w:tabs>
          <w:tab w:val="left" w:pos="284"/>
          <w:tab w:val="left" w:pos="426"/>
        </w:tabs>
        <w:ind w:left="0" w:firstLine="0"/>
        <w:jc w:val="left"/>
      </w:pPr>
      <w:r>
        <w:lastRenderedPageBreak/>
        <w:t>а) в заочных и дистанционных школах и университетах; б) участие в дистанционных конкурсах и олимпиадах;</w:t>
      </w:r>
    </w:p>
    <w:p w:rsidR="00B971A5" w:rsidRDefault="001730D5" w:rsidP="00CA6FD8">
      <w:pPr>
        <w:pStyle w:val="a3"/>
        <w:tabs>
          <w:tab w:val="left" w:pos="284"/>
          <w:tab w:val="left" w:pos="426"/>
        </w:tabs>
        <w:spacing w:before="77"/>
        <w:ind w:left="0" w:firstLine="0"/>
        <w:jc w:val="left"/>
      </w:pPr>
      <w:r>
        <w:t>в) самостоятельное освоение отдельных предметов и курсов;</w:t>
      </w:r>
    </w:p>
    <w:p w:rsidR="00B971A5" w:rsidRDefault="001730D5" w:rsidP="00CA6FD8">
      <w:pPr>
        <w:pStyle w:val="a3"/>
        <w:tabs>
          <w:tab w:val="left" w:pos="284"/>
          <w:tab w:val="left" w:pos="426"/>
        </w:tabs>
        <w:spacing w:before="3"/>
        <w:ind w:left="0" w:firstLine="0"/>
        <w:jc w:val="left"/>
      </w:pPr>
      <w:r>
        <w:t>г) самостоятельное освоение дополнительных иностранных языков.</w:t>
      </w:r>
    </w:p>
    <w:p w:rsidR="00B971A5" w:rsidRDefault="001730D5" w:rsidP="00CA6FD8">
      <w:pPr>
        <w:pStyle w:val="3"/>
        <w:tabs>
          <w:tab w:val="left" w:pos="284"/>
          <w:tab w:val="left" w:pos="426"/>
        </w:tabs>
        <w:ind w:left="0"/>
      </w:pPr>
      <w:r>
        <w:t>Формирование регулятивных универсальных учебных действий</w:t>
      </w:r>
    </w:p>
    <w:p w:rsidR="00B971A5" w:rsidRDefault="001730D5" w:rsidP="00CA6FD8">
      <w:pPr>
        <w:pStyle w:val="a3"/>
        <w:tabs>
          <w:tab w:val="left" w:pos="284"/>
          <w:tab w:val="left" w:pos="426"/>
        </w:tabs>
        <w:spacing w:before="3"/>
        <w:ind w:left="0" w:firstLine="0"/>
      </w:pPr>
      <w: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учащегося.</w:t>
      </w:r>
    </w:p>
    <w:p w:rsidR="00B971A5" w:rsidRDefault="001730D5" w:rsidP="00CA6FD8">
      <w:pPr>
        <w:pStyle w:val="a3"/>
        <w:tabs>
          <w:tab w:val="left" w:pos="284"/>
          <w:tab w:val="left" w:pos="426"/>
        </w:tabs>
        <w:ind w:left="0" w:firstLine="0"/>
      </w:pPr>
      <w: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B971A5" w:rsidRDefault="001730D5" w:rsidP="00CA6FD8">
      <w:pPr>
        <w:pStyle w:val="a3"/>
        <w:tabs>
          <w:tab w:val="left" w:pos="284"/>
          <w:tab w:val="left" w:pos="426"/>
        </w:tabs>
        <w:ind w:left="0" w:firstLine="0"/>
      </w:pPr>
      <w:r>
        <w:t>а) самостоятельное изучение дополнительных иностранных языков с последующей сертификацией;</w:t>
      </w:r>
    </w:p>
    <w:p w:rsidR="00B971A5" w:rsidRDefault="001730D5" w:rsidP="00CA6FD8">
      <w:pPr>
        <w:pStyle w:val="a3"/>
        <w:tabs>
          <w:tab w:val="left" w:pos="284"/>
          <w:tab w:val="left" w:pos="426"/>
        </w:tabs>
        <w:ind w:left="0" w:firstLine="0"/>
      </w:pPr>
      <w:r>
        <w:t>б) самостоятельное освоение глав, разделов и тем учебных предметов;</w:t>
      </w:r>
    </w:p>
    <w:p w:rsidR="00B971A5" w:rsidRDefault="001730D5" w:rsidP="00CA6FD8">
      <w:pPr>
        <w:pStyle w:val="a3"/>
        <w:tabs>
          <w:tab w:val="left" w:pos="284"/>
          <w:tab w:val="left" w:pos="426"/>
        </w:tabs>
        <w:ind w:left="0" w:firstLine="0"/>
      </w:pPr>
      <w:r>
        <w:t>в) самостоятельное обучение в заочных и дистанционных школах и университетах;</w:t>
      </w:r>
    </w:p>
    <w:p w:rsidR="00B971A5" w:rsidRDefault="001730D5" w:rsidP="00CA6FD8">
      <w:pPr>
        <w:pStyle w:val="a3"/>
        <w:tabs>
          <w:tab w:val="left" w:pos="284"/>
          <w:tab w:val="left" w:pos="426"/>
        </w:tabs>
        <w:ind w:left="0" w:firstLine="0"/>
      </w:pPr>
      <w:r>
        <w:t>г) самостоятельное определение темы проекта, методов и способов его реализации, источников ресурсов, необходимых для реализации проекта;</w:t>
      </w:r>
    </w:p>
    <w:p w:rsidR="00B971A5" w:rsidRDefault="001730D5" w:rsidP="00CA6FD8">
      <w:pPr>
        <w:pStyle w:val="a3"/>
        <w:tabs>
          <w:tab w:val="left" w:pos="284"/>
          <w:tab w:val="left" w:pos="426"/>
        </w:tabs>
        <w:ind w:left="0" w:firstLine="0"/>
      </w:pPr>
      <w:r>
        <w:t>д) самостоятельное взаимодействие с источниками ресурсов: информационными источниками, фондами, представителями власти и т. п.;</w:t>
      </w:r>
    </w:p>
    <w:p w:rsidR="00B971A5" w:rsidRDefault="001730D5" w:rsidP="00CA6FD8">
      <w:pPr>
        <w:pStyle w:val="a3"/>
        <w:tabs>
          <w:tab w:val="left" w:pos="284"/>
          <w:tab w:val="left" w:pos="426"/>
        </w:tabs>
        <w:ind w:left="0" w:firstLine="0"/>
      </w:pPr>
      <w:r>
        <w:t>е) самостоятельное управление ресурсами, в том числе нематериальными;</w:t>
      </w:r>
    </w:p>
    <w:p w:rsidR="00B971A5" w:rsidRDefault="001730D5" w:rsidP="00CA6FD8">
      <w:pPr>
        <w:pStyle w:val="a3"/>
        <w:tabs>
          <w:tab w:val="left" w:pos="284"/>
          <w:tab w:val="left" w:pos="426"/>
        </w:tabs>
        <w:ind w:left="0" w:firstLine="0"/>
      </w:pPr>
      <w:r>
        <w:t>ж) презентация результатов проектной работы на различных этапах ее реализации.</w:t>
      </w:r>
    </w:p>
    <w:p w:rsidR="00B971A5" w:rsidRDefault="00B971A5" w:rsidP="00CA6FD8">
      <w:pPr>
        <w:pStyle w:val="a3"/>
        <w:tabs>
          <w:tab w:val="left" w:pos="284"/>
          <w:tab w:val="left" w:pos="426"/>
        </w:tabs>
        <w:spacing w:before="3"/>
        <w:ind w:left="0" w:firstLine="0"/>
        <w:jc w:val="left"/>
      </w:pPr>
    </w:p>
    <w:p w:rsidR="00B971A5" w:rsidRDefault="001730D5" w:rsidP="00CA6FD8">
      <w:pPr>
        <w:pStyle w:val="2"/>
        <w:numPr>
          <w:ilvl w:val="4"/>
          <w:numId w:val="169"/>
        </w:numPr>
        <w:tabs>
          <w:tab w:val="left" w:pos="284"/>
          <w:tab w:val="left" w:pos="426"/>
          <w:tab w:val="left" w:pos="2598"/>
        </w:tabs>
        <w:ind w:left="0" w:firstLine="0"/>
        <w:jc w:val="left"/>
      </w:pPr>
      <w:r>
        <w:t>Описание особенностей учебно-исследовательской и проектной деятельности учащихся</w:t>
      </w:r>
    </w:p>
    <w:p w:rsidR="00B971A5" w:rsidRDefault="001730D5" w:rsidP="00CA6FD8">
      <w:pPr>
        <w:pStyle w:val="a3"/>
        <w:tabs>
          <w:tab w:val="left" w:pos="284"/>
          <w:tab w:val="left" w:pos="426"/>
        </w:tabs>
        <w:ind w:left="0" w:firstLine="0"/>
      </w:pPr>
      <w: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B971A5" w:rsidRDefault="001730D5" w:rsidP="00CA6FD8">
      <w:pPr>
        <w:pStyle w:val="a3"/>
        <w:tabs>
          <w:tab w:val="left" w:pos="284"/>
          <w:tab w:val="left" w:pos="426"/>
        </w:tabs>
        <w:ind w:left="0" w:firstLine="0"/>
      </w:pPr>
      <w:r>
        <w:t>На уровне основного общего образования делается акцент на освоении учебно- исследовательской и проектной работы как типа деятельности, где материалом являются, прежде всего, учебные предметы</w:t>
      </w:r>
      <w:proofErr w:type="gramStart"/>
      <w:r>
        <w:t xml:space="preserve"> Н</w:t>
      </w:r>
      <w:proofErr w:type="gramEnd"/>
      <w:r>
        <w:t>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B971A5" w:rsidRDefault="001730D5" w:rsidP="00CA6FD8">
      <w:pPr>
        <w:pStyle w:val="a3"/>
        <w:tabs>
          <w:tab w:val="left" w:pos="284"/>
          <w:tab w:val="left" w:pos="426"/>
        </w:tabs>
        <w:spacing w:before="1"/>
        <w:ind w:left="0" w:firstLine="0"/>
      </w:pPr>
      <w: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учащихся и учителя. На уровне среднего общего образования проект реализуется самим старшеклассником или группой учащихся.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w:t>
      </w:r>
      <w:r>
        <w:rPr>
          <w:spacing w:val="-1"/>
        </w:rPr>
        <w:t xml:space="preserve"> </w:t>
      </w:r>
      <w:r>
        <w:t>исследования.</w:t>
      </w:r>
    </w:p>
    <w:p w:rsidR="00B971A5" w:rsidRDefault="001730D5" w:rsidP="00CA6FD8">
      <w:pPr>
        <w:pStyle w:val="a3"/>
        <w:tabs>
          <w:tab w:val="left" w:pos="284"/>
          <w:tab w:val="left" w:pos="426"/>
        </w:tabs>
        <w:ind w:left="0" w:firstLine="0"/>
      </w:pPr>
      <w:r>
        <w:t>На уровне среднего общего образования сам учащийся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B971A5" w:rsidRDefault="001730D5" w:rsidP="00CA6FD8">
      <w:pPr>
        <w:pStyle w:val="a3"/>
        <w:tabs>
          <w:tab w:val="left" w:pos="284"/>
          <w:tab w:val="left" w:pos="426"/>
        </w:tabs>
        <w:ind w:left="0" w:firstLine="0"/>
      </w:pPr>
      <w: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w:t>
      </w:r>
      <w:r>
        <w:rPr>
          <w:spacing w:val="-6"/>
        </w:rPr>
        <w:t xml:space="preserve"> </w:t>
      </w:r>
      <w:r>
        <w:t>людей.</w:t>
      </w:r>
    </w:p>
    <w:p w:rsidR="00B971A5" w:rsidRDefault="00B971A5" w:rsidP="00CA6FD8">
      <w:pPr>
        <w:pStyle w:val="a3"/>
        <w:tabs>
          <w:tab w:val="left" w:pos="284"/>
          <w:tab w:val="left" w:pos="426"/>
        </w:tabs>
        <w:spacing w:before="3"/>
        <w:ind w:left="0" w:firstLine="0"/>
        <w:jc w:val="left"/>
      </w:pPr>
    </w:p>
    <w:p w:rsidR="00B971A5" w:rsidRDefault="001730D5" w:rsidP="00CA6FD8">
      <w:pPr>
        <w:pStyle w:val="2"/>
        <w:numPr>
          <w:ilvl w:val="4"/>
          <w:numId w:val="169"/>
        </w:numPr>
        <w:tabs>
          <w:tab w:val="left" w:pos="284"/>
          <w:tab w:val="left" w:pos="426"/>
          <w:tab w:val="left" w:pos="2598"/>
        </w:tabs>
        <w:ind w:left="0" w:firstLine="0"/>
        <w:jc w:val="left"/>
      </w:pPr>
      <w:r>
        <w:t>Описание основных направлений учебно-исследовательской и проектной деятельности учащихся</w:t>
      </w:r>
    </w:p>
    <w:p w:rsidR="00B971A5" w:rsidRDefault="001730D5" w:rsidP="00CA6FD8">
      <w:pPr>
        <w:pStyle w:val="a3"/>
        <w:tabs>
          <w:tab w:val="left" w:pos="284"/>
          <w:tab w:val="left" w:pos="426"/>
        </w:tabs>
        <w:ind w:left="0" w:firstLine="0"/>
        <w:jc w:val="left"/>
      </w:pPr>
      <w:r>
        <w:t>Возможными направлениями проектной и учебно-исследовательской деятельности являются:</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исследовательское;</w:t>
      </w:r>
    </w:p>
    <w:p w:rsidR="00B971A5" w:rsidRDefault="001730D5" w:rsidP="00CA6FD8">
      <w:pPr>
        <w:pStyle w:val="a6"/>
        <w:numPr>
          <w:ilvl w:val="2"/>
          <w:numId w:val="157"/>
        </w:numPr>
        <w:tabs>
          <w:tab w:val="left" w:pos="284"/>
          <w:tab w:val="left" w:pos="426"/>
          <w:tab w:val="left" w:pos="1929"/>
          <w:tab w:val="left" w:pos="1930"/>
        </w:tabs>
        <w:spacing w:before="77"/>
        <w:ind w:left="0" w:firstLine="0"/>
        <w:jc w:val="left"/>
        <w:rPr>
          <w:sz w:val="24"/>
        </w:rPr>
      </w:pPr>
      <w:r>
        <w:rPr>
          <w:sz w:val="24"/>
        </w:rPr>
        <w:t>инженерное;</w:t>
      </w:r>
    </w:p>
    <w:p w:rsidR="00B971A5" w:rsidRDefault="001730D5" w:rsidP="00CA6FD8">
      <w:pPr>
        <w:pStyle w:val="a6"/>
        <w:numPr>
          <w:ilvl w:val="2"/>
          <w:numId w:val="157"/>
        </w:numPr>
        <w:tabs>
          <w:tab w:val="left" w:pos="284"/>
          <w:tab w:val="left" w:pos="426"/>
          <w:tab w:val="left" w:pos="1929"/>
          <w:tab w:val="left" w:pos="1930"/>
        </w:tabs>
        <w:spacing w:before="3"/>
        <w:ind w:left="0" w:firstLine="0"/>
        <w:jc w:val="left"/>
        <w:rPr>
          <w:sz w:val="24"/>
        </w:rPr>
      </w:pPr>
      <w:r>
        <w:rPr>
          <w:sz w:val="24"/>
        </w:rPr>
        <w:t>прикладное;</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lastRenderedPageBreak/>
        <w:t>бизнес-проектирование;</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информационное;</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социальное;</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игровое;</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творческое.</w:t>
      </w:r>
    </w:p>
    <w:p w:rsidR="00B971A5" w:rsidRDefault="001730D5" w:rsidP="00CA6FD8">
      <w:pPr>
        <w:pStyle w:val="a3"/>
        <w:tabs>
          <w:tab w:val="left" w:pos="284"/>
          <w:tab w:val="left" w:pos="426"/>
        </w:tabs>
        <w:ind w:left="0" w:firstLine="0"/>
        <w:jc w:val="left"/>
      </w:pPr>
      <w:r>
        <w:t>На уровне среднего общего образования приоритетными направлениями являются:</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социальное;</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бизнес-проектирование;</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исследовательское;</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инженерное;</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информационное.</w:t>
      </w:r>
    </w:p>
    <w:p w:rsidR="00B971A5" w:rsidRDefault="00B971A5" w:rsidP="00CA6FD8">
      <w:pPr>
        <w:pStyle w:val="a3"/>
        <w:tabs>
          <w:tab w:val="left" w:pos="284"/>
          <w:tab w:val="left" w:pos="426"/>
        </w:tabs>
        <w:spacing w:before="5"/>
        <w:ind w:left="0" w:firstLine="0"/>
        <w:jc w:val="left"/>
      </w:pPr>
    </w:p>
    <w:p w:rsidR="00B971A5" w:rsidRDefault="001730D5" w:rsidP="00CA6FD8">
      <w:pPr>
        <w:pStyle w:val="2"/>
        <w:numPr>
          <w:ilvl w:val="4"/>
          <w:numId w:val="169"/>
        </w:numPr>
        <w:tabs>
          <w:tab w:val="left" w:pos="284"/>
          <w:tab w:val="left" w:pos="426"/>
          <w:tab w:val="left" w:pos="2598"/>
          <w:tab w:val="left" w:pos="4452"/>
          <w:tab w:val="left" w:pos="6037"/>
          <w:tab w:val="left" w:pos="9253"/>
          <w:tab w:val="left" w:pos="9715"/>
        </w:tabs>
        <w:ind w:left="0" w:firstLine="0"/>
        <w:jc w:val="left"/>
      </w:pPr>
      <w:r>
        <w:t>Планируемые</w:t>
      </w:r>
      <w:r w:rsidR="00572B0B">
        <w:t xml:space="preserve"> </w:t>
      </w:r>
      <w:r>
        <w:t>результаты</w:t>
      </w:r>
      <w:r w:rsidR="00572B0B">
        <w:t xml:space="preserve"> </w:t>
      </w:r>
      <w:r>
        <w:t>учебно-исследовательской</w:t>
      </w:r>
      <w:r w:rsidR="00572B0B">
        <w:t xml:space="preserve"> </w:t>
      </w:r>
      <w:r>
        <w:t>и</w:t>
      </w:r>
      <w:r w:rsidR="00572B0B">
        <w:t xml:space="preserve"> </w:t>
      </w:r>
      <w:r>
        <w:rPr>
          <w:spacing w:val="-4"/>
        </w:rPr>
        <w:t xml:space="preserve">проектной </w:t>
      </w:r>
      <w:r>
        <w:t>деятельности учащихся в рамках урочной и внеурочной</w:t>
      </w:r>
      <w:r>
        <w:rPr>
          <w:spacing w:val="-8"/>
        </w:rPr>
        <w:t xml:space="preserve"> </w:t>
      </w:r>
      <w:r>
        <w:t>деятельности</w:t>
      </w:r>
    </w:p>
    <w:p w:rsidR="00B971A5" w:rsidRDefault="001730D5" w:rsidP="00CA6FD8">
      <w:pPr>
        <w:pStyle w:val="a3"/>
        <w:tabs>
          <w:tab w:val="left" w:pos="284"/>
          <w:tab w:val="left" w:pos="426"/>
        </w:tabs>
        <w:spacing w:before="1"/>
        <w:ind w:left="0" w:firstLine="0"/>
        <w:jc w:val="left"/>
      </w:pPr>
      <w:r>
        <w:t>В результате учебно-исследовательской и проектной деятельности учащиеся получат представление:</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 философских и методологических основаниях научной деятельности и научных методах, применяемых в исследовательской и проектной</w:t>
      </w:r>
      <w:r>
        <w:rPr>
          <w:spacing w:val="1"/>
          <w:sz w:val="24"/>
        </w:rPr>
        <w:t xml:space="preserve"> </w:t>
      </w:r>
      <w:r>
        <w:rPr>
          <w:sz w:val="24"/>
        </w:rPr>
        <w:t>деятельности;</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 таких понятиях, как концепция, научная гипотеза, метод, эксперимент, надежность гипотезы, модель, метод сбора и метод анализа</w:t>
      </w:r>
      <w:r>
        <w:rPr>
          <w:spacing w:val="-4"/>
          <w:sz w:val="24"/>
        </w:rPr>
        <w:t xml:space="preserve"> </w:t>
      </w:r>
      <w:r>
        <w:rPr>
          <w:sz w:val="24"/>
        </w:rPr>
        <w:t>данных;</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 том, чем отличаются исследования в гуманитарных областях от исследований в естественных</w:t>
      </w:r>
      <w:r>
        <w:rPr>
          <w:spacing w:val="-1"/>
          <w:sz w:val="24"/>
        </w:rPr>
        <w:t xml:space="preserve"> </w:t>
      </w:r>
      <w:r>
        <w:rPr>
          <w:sz w:val="24"/>
        </w:rPr>
        <w:t>науках;</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об истории</w:t>
      </w:r>
      <w:r>
        <w:rPr>
          <w:spacing w:val="-3"/>
          <w:sz w:val="24"/>
        </w:rPr>
        <w:t xml:space="preserve"> </w:t>
      </w:r>
      <w:r>
        <w:rPr>
          <w:sz w:val="24"/>
        </w:rPr>
        <w:t>науки;</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 новейших разработках в области науки и</w:t>
      </w:r>
      <w:r>
        <w:rPr>
          <w:spacing w:val="7"/>
          <w:sz w:val="24"/>
        </w:rPr>
        <w:t xml:space="preserve"> </w:t>
      </w:r>
      <w:r>
        <w:rPr>
          <w:sz w:val="24"/>
        </w:rPr>
        <w:t>технологий;</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w:t>
      </w:r>
      <w:r>
        <w:rPr>
          <w:spacing w:val="-43"/>
          <w:sz w:val="24"/>
        </w:rPr>
        <w:t xml:space="preserve"> </w:t>
      </w:r>
      <w:r>
        <w:rPr>
          <w:sz w:val="24"/>
        </w:rPr>
        <w:t>др.);</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w:t>
      </w:r>
      <w:r>
        <w:rPr>
          <w:spacing w:val="-10"/>
          <w:sz w:val="24"/>
        </w:rPr>
        <w:t xml:space="preserve"> </w:t>
      </w:r>
      <w:r>
        <w:rPr>
          <w:sz w:val="24"/>
        </w:rPr>
        <w:t>др.);</w:t>
      </w:r>
    </w:p>
    <w:p w:rsidR="00B971A5" w:rsidRDefault="001730D5" w:rsidP="00CA6FD8">
      <w:pPr>
        <w:pStyle w:val="a3"/>
        <w:tabs>
          <w:tab w:val="left" w:pos="284"/>
          <w:tab w:val="left" w:pos="426"/>
        </w:tabs>
        <w:spacing w:before="1"/>
        <w:ind w:left="0" w:firstLine="0"/>
      </w:pPr>
      <w:r>
        <w:t>Учащийся сможет:</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решать задачи, находящиеся на стыке нескольких учебных</w:t>
      </w:r>
      <w:r>
        <w:rPr>
          <w:spacing w:val="2"/>
          <w:sz w:val="24"/>
        </w:rPr>
        <w:t xml:space="preserve"> </w:t>
      </w:r>
      <w:r>
        <w:rPr>
          <w:sz w:val="24"/>
        </w:rPr>
        <w:t>дисциплин;</w:t>
      </w:r>
    </w:p>
    <w:p w:rsidR="00B971A5" w:rsidRDefault="001730D5" w:rsidP="00CA6FD8">
      <w:pPr>
        <w:pStyle w:val="a6"/>
        <w:numPr>
          <w:ilvl w:val="2"/>
          <w:numId w:val="157"/>
        </w:numPr>
        <w:tabs>
          <w:tab w:val="left" w:pos="284"/>
          <w:tab w:val="left" w:pos="426"/>
          <w:tab w:val="left" w:pos="1929"/>
          <w:tab w:val="left" w:pos="1930"/>
          <w:tab w:val="left" w:pos="3521"/>
          <w:tab w:val="left" w:pos="4714"/>
          <w:tab w:val="left" w:pos="5890"/>
          <w:tab w:val="left" w:pos="7516"/>
          <w:tab w:val="left" w:pos="8123"/>
          <w:tab w:val="left" w:pos="9251"/>
          <w:tab w:val="left" w:pos="10070"/>
        </w:tabs>
        <w:ind w:left="0" w:firstLine="0"/>
        <w:jc w:val="left"/>
        <w:rPr>
          <w:sz w:val="24"/>
        </w:rPr>
      </w:pPr>
      <w:r>
        <w:rPr>
          <w:sz w:val="24"/>
        </w:rPr>
        <w:t>использовать</w:t>
      </w:r>
      <w:r w:rsidR="00572B0B">
        <w:rPr>
          <w:sz w:val="24"/>
        </w:rPr>
        <w:t xml:space="preserve"> </w:t>
      </w:r>
      <w:r>
        <w:rPr>
          <w:sz w:val="24"/>
        </w:rPr>
        <w:t>основной</w:t>
      </w:r>
      <w:r w:rsidR="00572B0B">
        <w:rPr>
          <w:sz w:val="24"/>
        </w:rPr>
        <w:t xml:space="preserve"> </w:t>
      </w:r>
      <w:r>
        <w:rPr>
          <w:sz w:val="24"/>
        </w:rPr>
        <w:t>алгоритм</w:t>
      </w:r>
      <w:r w:rsidR="00572B0B">
        <w:rPr>
          <w:sz w:val="24"/>
        </w:rPr>
        <w:t xml:space="preserve"> </w:t>
      </w:r>
      <w:r>
        <w:rPr>
          <w:sz w:val="24"/>
        </w:rPr>
        <w:t>исследования</w:t>
      </w:r>
      <w:r w:rsidR="00572B0B">
        <w:rPr>
          <w:sz w:val="24"/>
        </w:rPr>
        <w:t xml:space="preserve"> </w:t>
      </w:r>
      <w:r>
        <w:rPr>
          <w:sz w:val="24"/>
        </w:rPr>
        <w:t>при</w:t>
      </w:r>
      <w:r w:rsidR="00572B0B">
        <w:rPr>
          <w:sz w:val="24"/>
        </w:rPr>
        <w:t xml:space="preserve"> </w:t>
      </w:r>
      <w:r>
        <w:rPr>
          <w:sz w:val="24"/>
        </w:rPr>
        <w:t>решении</w:t>
      </w:r>
      <w:r w:rsidR="00572B0B">
        <w:rPr>
          <w:sz w:val="24"/>
        </w:rPr>
        <w:t xml:space="preserve"> </w:t>
      </w:r>
      <w:r>
        <w:rPr>
          <w:sz w:val="24"/>
        </w:rPr>
        <w:t>своих</w:t>
      </w:r>
      <w:r w:rsidR="00572B0B">
        <w:rPr>
          <w:sz w:val="24"/>
        </w:rPr>
        <w:t xml:space="preserve"> </w:t>
      </w:r>
      <w:r>
        <w:rPr>
          <w:spacing w:val="-5"/>
          <w:sz w:val="24"/>
        </w:rPr>
        <w:t>учебн</w:t>
      </w:r>
      <w:proofErr w:type="gramStart"/>
      <w:r>
        <w:rPr>
          <w:spacing w:val="-5"/>
          <w:sz w:val="24"/>
        </w:rPr>
        <w:t>о-</w:t>
      </w:r>
      <w:proofErr w:type="gramEnd"/>
      <w:r>
        <w:rPr>
          <w:spacing w:val="-5"/>
          <w:sz w:val="24"/>
        </w:rPr>
        <w:t xml:space="preserve"> </w:t>
      </w:r>
      <w:r>
        <w:rPr>
          <w:sz w:val="24"/>
        </w:rPr>
        <w:t>познавательных</w:t>
      </w:r>
      <w:r>
        <w:rPr>
          <w:spacing w:val="-4"/>
          <w:sz w:val="24"/>
        </w:rPr>
        <w:t xml:space="preserve"> </w:t>
      </w:r>
      <w:r>
        <w:rPr>
          <w:sz w:val="24"/>
        </w:rPr>
        <w:t>задач;</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w:t>
      </w:r>
      <w:r>
        <w:rPr>
          <w:spacing w:val="-38"/>
          <w:sz w:val="24"/>
        </w:rPr>
        <w:t xml:space="preserve"> </w:t>
      </w:r>
      <w:r>
        <w:rPr>
          <w:sz w:val="24"/>
        </w:rPr>
        <w:t>жизни;</w:t>
      </w:r>
    </w:p>
    <w:p w:rsidR="00B971A5" w:rsidRDefault="001730D5" w:rsidP="00CA6FD8">
      <w:pPr>
        <w:pStyle w:val="a6"/>
        <w:numPr>
          <w:ilvl w:val="2"/>
          <w:numId w:val="157"/>
        </w:numPr>
        <w:tabs>
          <w:tab w:val="left" w:pos="284"/>
          <w:tab w:val="left" w:pos="426"/>
          <w:tab w:val="left" w:pos="1929"/>
          <w:tab w:val="left" w:pos="1930"/>
          <w:tab w:val="left" w:pos="3689"/>
          <w:tab w:val="left" w:pos="5067"/>
          <w:tab w:val="left" w:pos="7213"/>
          <w:tab w:val="left" w:pos="9189"/>
          <w:tab w:val="left" w:pos="9962"/>
        </w:tabs>
        <w:ind w:left="0" w:firstLine="0"/>
        <w:jc w:val="left"/>
        <w:rPr>
          <w:sz w:val="24"/>
        </w:rPr>
      </w:pPr>
      <w:r>
        <w:rPr>
          <w:sz w:val="24"/>
        </w:rPr>
        <w:t>использовать</w:t>
      </w:r>
      <w:r w:rsidR="00572B0B">
        <w:rPr>
          <w:sz w:val="24"/>
        </w:rPr>
        <w:t xml:space="preserve"> </w:t>
      </w:r>
      <w:r>
        <w:rPr>
          <w:sz w:val="24"/>
        </w:rPr>
        <w:t>элементы</w:t>
      </w:r>
      <w:r w:rsidR="00572B0B">
        <w:rPr>
          <w:sz w:val="24"/>
        </w:rPr>
        <w:t xml:space="preserve"> </w:t>
      </w:r>
      <w:r>
        <w:rPr>
          <w:sz w:val="24"/>
        </w:rPr>
        <w:t>математического</w:t>
      </w:r>
      <w:r w:rsidR="00572B0B">
        <w:rPr>
          <w:sz w:val="24"/>
        </w:rPr>
        <w:t xml:space="preserve"> </w:t>
      </w:r>
      <w:r>
        <w:rPr>
          <w:sz w:val="24"/>
        </w:rPr>
        <w:t>моделирования</w:t>
      </w:r>
      <w:r w:rsidR="00572B0B">
        <w:rPr>
          <w:sz w:val="24"/>
        </w:rPr>
        <w:t xml:space="preserve"> </w:t>
      </w:r>
      <w:r>
        <w:rPr>
          <w:sz w:val="24"/>
        </w:rPr>
        <w:t>при</w:t>
      </w:r>
      <w:r w:rsidR="00572B0B">
        <w:rPr>
          <w:sz w:val="24"/>
        </w:rPr>
        <w:t xml:space="preserve"> </w:t>
      </w:r>
      <w:r>
        <w:rPr>
          <w:spacing w:val="-4"/>
          <w:sz w:val="24"/>
        </w:rPr>
        <w:t xml:space="preserve">решении </w:t>
      </w:r>
      <w:r>
        <w:rPr>
          <w:sz w:val="24"/>
        </w:rPr>
        <w:t>исследовательских</w:t>
      </w:r>
      <w:r>
        <w:rPr>
          <w:spacing w:val="2"/>
          <w:sz w:val="24"/>
        </w:rPr>
        <w:t xml:space="preserve"> </w:t>
      </w:r>
      <w:r>
        <w:rPr>
          <w:sz w:val="24"/>
        </w:rPr>
        <w:t>задач;</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использовать элементы математического анализа для интерпретации результатов, полученных в ходе учебно-исследовательской</w:t>
      </w:r>
      <w:r>
        <w:rPr>
          <w:spacing w:val="4"/>
          <w:sz w:val="24"/>
        </w:rPr>
        <w:t xml:space="preserve"> </w:t>
      </w:r>
      <w:r>
        <w:rPr>
          <w:sz w:val="24"/>
        </w:rPr>
        <w:t>работы.</w:t>
      </w:r>
    </w:p>
    <w:p w:rsidR="00B971A5" w:rsidRDefault="001730D5" w:rsidP="00CA6FD8">
      <w:pPr>
        <w:pStyle w:val="a3"/>
        <w:tabs>
          <w:tab w:val="left" w:pos="284"/>
          <w:tab w:val="left" w:pos="426"/>
        </w:tabs>
        <w:ind w:left="0" w:firstLine="0"/>
        <w:jc w:val="left"/>
      </w:pPr>
      <w:r>
        <w:t>С точки зрения формирования универсальных учебных действий, в ходе освоения принципов учебно-исследовательской и проектной деятельностей учащиеся научатся:</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B971A5" w:rsidRDefault="001730D5" w:rsidP="00CA6FD8">
      <w:pPr>
        <w:pStyle w:val="a6"/>
        <w:numPr>
          <w:ilvl w:val="2"/>
          <w:numId w:val="157"/>
        </w:numPr>
        <w:tabs>
          <w:tab w:val="left" w:pos="284"/>
          <w:tab w:val="left" w:pos="426"/>
          <w:tab w:val="left" w:pos="1930"/>
        </w:tabs>
        <w:spacing w:before="1"/>
        <w:ind w:left="0" w:firstLine="0"/>
        <w:rPr>
          <w:sz w:val="24"/>
        </w:rPr>
      </w:pPr>
      <w:r>
        <w:rPr>
          <w:sz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w:t>
      </w:r>
      <w:r>
        <w:rPr>
          <w:spacing w:val="-17"/>
          <w:sz w:val="24"/>
        </w:rPr>
        <w:t xml:space="preserve"> </w:t>
      </w:r>
      <w:r>
        <w:rPr>
          <w:sz w:val="24"/>
        </w:rPr>
        <w:t>целей;</w:t>
      </w:r>
    </w:p>
    <w:p w:rsidR="00B971A5" w:rsidRDefault="001730D5" w:rsidP="00CA6FD8">
      <w:pPr>
        <w:pStyle w:val="a6"/>
        <w:numPr>
          <w:ilvl w:val="2"/>
          <w:numId w:val="157"/>
        </w:numPr>
        <w:tabs>
          <w:tab w:val="left" w:pos="284"/>
          <w:tab w:val="left" w:pos="426"/>
          <w:tab w:val="left" w:pos="1930"/>
        </w:tabs>
        <w:spacing w:before="77" w:line="242" w:lineRule="auto"/>
        <w:ind w:left="0" w:firstLine="0"/>
        <w:rPr>
          <w:sz w:val="24"/>
        </w:rPr>
      </w:pPr>
      <w:r>
        <w:rPr>
          <w:sz w:val="24"/>
        </w:rPr>
        <w:t>оценивать ресурсы, в том числе и нематериальные (такие, как время), необходимые для достижения поставленной</w:t>
      </w:r>
      <w:r>
        <w:rPr>
          <w:spacing w:val="-6"/>
          <w:sz w:val="24"/>
        </w:rPr>
        <w:t xml:space="preserve"> </w:t>
      </w:r>
      <w:r>
        <w:rPr>
          <w:sz w:val="24"/>
        </w:rPr>
        <w:t>цели;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w:t>
      </w:r>
      <w:r>
        <w:rPr>
          <w:spacing w:val="10"/>
          <w:sz w:val="24"/>
        </w:rPr>
        <w:t xml:space="preserve"> </w:t>
      </w:r>
      <w:r>
        <w:rPr>
          <w:sz w:val="24"/>
        </w:rPr>
        <w:t>человека;</w:t>
      </w:r>
    </w:p>
    <w:p w:rsidR="00B971A5" w:rsidRDefault="001730D5" w:rsidP="00CA6FD8">
      <w:pPr>
        <w:pStyle w:val="a6"/>
        <w:numPr>
          <w:ilvl w:val="2"/>
          <w:numId w:val="157"/>
        </w:numPr>
        <w:tabs>
          <w:tab w:val="left" w:pos="284"/>
          <w:tab w:val="left" w:pos="426"/>
          <w:tab w:val="left" w:pos="1930"/>
        </w:tabs>
        <w:ind w:left="0" w:firstLine="0"/>
        <w:rPr>
          <w:sz w:val="24"/>
        </w:rPr>
      </w:pPr>
      <w:r>
        <w:rPr>
          <w:sz w:val="24"/>
        </w:rPr>
        <w:lastRenderedPageBreak/>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w:t>
      </w:r>
      <w:r>
        <w:rPr>
          <w:spacing w:val="-4"/>
          <w:sz w:val="24"/>
        </w:rPr>
        <w:t xml:space="preserve"> </w:t>
      </w:r>
      <w:r>
        <w:rPr>
          <w:sz w:val="24"/>
        </w:rPr>
        <w:t>работы;</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адекватно оценивать риски реализации проекта и проведения исследования и предусматривать пути минимизации этих</w:t>
      </w:r>
      <w:r>
        <w:rPr>
          <w:spacing w:val="10"/>
          <w:sz w:val="24"/>
        </w:rPr>
        <w:t xml:space="preserve"> </w:t>
      </w:r>
      <w:r>
        <w:rPr>
          <w:sz w:val="24"/>
        </w:rPr>
        <w:t>рисков;</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адекватно оценивать последствия реализации своего проекта (изменения, которые он повлечет в жизни других людей,</w:t>
      </w:r>
      <w:r>
        <w:rPr>
          <w:spacing w:val="-1"/>
          <w:sz w:val="24"/>
        </w:rPr>
        <w:t xml:space="preserve"> </w:t>
      </w:r>
      <w:r>
        <w:rPr>
          <w:sz w:val="24"/>
        </w:rPr>
        <w:t>сообществ);</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адекватно оценивать дальнейшее развитие своего проекта или исследования, видеть возможные варианты применения</w:t>
      </w:r>
      <w:r>
        <w:rPr>
          <w:spacing w:val="-1"/>
          <w:sz w:val="24"/>
        </w:rPr>
        <w:t xml:space="preserve"> </w:t>
      </w:r>
      <w:r>
        <w:rPr>
          <w:sz w:val="24"/>
        </w:rPr>
        <w:t>результатов.</w:t>
      </w:r>
    </w:p>
    <w:p w:rsidR="00B971A5" w:rsidRDefault="00B971A5" w:rsidP="00CA6FD8">
      <w:pPr>
        <w:pStyle w:val="a3"/>
        <w:tabs>
          <w:tab w:val="left" w:pos="284"/>
          <w:tab w:val="left" w:pos="426"/>
        </w:tabs>
        <w:spacing w:before="3"/>
        <w:ind w:left="0" w:firstLine="0"/>
        <w:jc w:val="left"/>
      </w:pPr>
    </w:p>
    <w:p w:rsidR="00B971A5" w:rsidRPr="00572B0B" w:rsidRDefault="001730D5" w:rsidP="00CA6FD8">
      <w:pPr>
        <w:pStyle w:val="a6"/>
        <w:numPr>
          <w:ilvl w:val="4"/>
          <w:numId w:val="169"/>
        </w:numPr>
        <w:tabs>
          <w:tab w:val="left" w:pos="284"/>
          <w:tab w:val="left" w:pos="426"/>
          <w:tab w:val="left" w:pos="2443"/>
          <w:tab w:val="left" w:pos="3045"/>
          <w:tab w:val="left" w:pos="4121"/>
          <w:tab w:val="left" w:pos="4467"/>
          <w:tab w:val="left" w:pos="5086"/>
          <w:tab w:val="left" w:pos="5922"/>
          <w:tab w:val="left" w:pos="7064"/>
          <w:tab w:val="left" w:pos="10730"/>
        </w:tabs>
        <w:spacing w:line="269" w:lineRule="exact"/>
        <w:ind w:left="0" w:firstLine="0"/>
        <w:jc w:val="left"/>
        <w:rPr>
          <w:sz w:val="24"/>
          <w:szCs w:val="24"/>
        </w:rPr>
      </w:pPr>
      <w:r w:rsidRPr="00572B0B">
        <w:rPr>
          <w:b/>
          <w:sz w:val="24"/>
        </w:rPr>
        <w:t>Описание условий, обеспечивающих развитие универсальных учебных действий</w:t>
      </w:r>
      <w:r w:rsidRPr="00572B0B">
        <w:rPr>
          <w:b/>
          <w:sz w:val="24"/>
        </w:rPr>
        <w:tab/>
        <w:t>у</w:t>
      </w:r>
      <w:r w:rsidRPr="00572B0B">
        <w:rPr>
          <w:b/>
          <w:spacing w:val="-21"/>
          <w:sz w:val="24"/>
        </w:rPr>
        <w:t xml:space="preserve"> </w:t>
      </w:r>
      <w:r w:rsidRPr="00572B0B">
        <w:rPr>
          <w:b/>
          <w:sz w:val="24"/>
        </w:rPr>
        <w:t>учащихся,</w:t>
      </w:r>
      <w:r w:rsidRPr="00572B0B">
        <w:rPr>
          <w:b/>
          <w:sz w:val="24"/>
        </w:rPr>
        <w:tab/>
        <w:t>в</w:t>
      </w:r>
      <w:r w:rsidRPr="00572B0B">
        <w:rPr>
          <w:b/>
          <w:sz w:val="24"/>
        </w:rPr>
        <w:tab/>
        <w:t>том</w:t>
      </w:r>
      <w:r w:rsidRPr="00572B0B">
        <w:rPr>
          <w:b/>
          <w:sz w:val="24"/>
        </w:rPr>
        <w:tab/>
        <w:t>числе</w:t>
      </w:r>
      <w:r w:rsidRPr="00572B0B">
        <w:rPr>
          <w:b/>
          <w:sz w:val="24"/>
        </w:rPr>
        <w:tab/>
        <w:t>системы</w:t>
      </w:r>
      <w:r w:rsidRPr="00572B0B">
        <w:rPr>
          <w:b/>
          <w:sz w:val="24"/>
        </w:rPr>
        <w:tab/>
        <w:t>организационно-методического</w:t>
      </w:r>
      <w:r w:rsidRPr="00572B0B">
        <w:rPr>
          <w:b/>
          <w:sz w:val="24"/>
        </w:rPr>
        <w:tab/>
      </w:r>
      <w:r w:rsidRPr="00572B0B">
        <w:rPr>
          <w:b/>
          <w:spacing w:val="-16"/>
          <w:sz w:val="24"/>
        </w:rPr>
        <w:t xml:space="preserve">и </w:t>
      </w:r>
      <w:r w:rsidRPr="00572B0B">
        <w:rPr>
          <w:b/>
          <w:sz w:val="24"/>
        </w:rPr>
        <w:t xml:space="preserve">ресурсного обеспечения учебно-исследовательской и проектной деятельности учащихся </w:t>
      </w:r>
      <w:r>
        <w:rPr>
          <w:sz w:val="24"/>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w:t>
      </w:r>
      <w:r w:rsidRPr="00572B0B">
        <w:rPr>
          <w:spacing w:val="6"/>
          <w:sz w:val="24"/>
        </w:rPr>
        <w:t xml:space="preserve"> </w:t>
      </w:r>
      <w:r>
        <w:rPr>
          <w:sz w:val="24"/>
        </w:rPr>
        <w:t>учебно-</w:t>
      </w:r>
      <w:r w:rsidRPr="00572B0B">
        <w:rPr>
          <w:sz w:val="24"/>
          <w:szCs w:val="24"/>
        </w:rPr>
        <w:t>исследовательской деятельности учащихся. Условия включают:</w:t>
      </w:r>
    </w:p>
    <w:p w:rsidR="00B971A5" w:rsidRDefault="001730D5" w:rsidP="00CA6FD8">
      <w:pPr>
        <w:pStyle w:val="a6"/>
        <w:numPr>
          <w:ilvl w:val="2"/>
          <w:numId w:val="157"/>
        </w:numPr>
        <w:tabs>
          <w:tab w:val="left" w:pos="284"/>
          <w:tab w:val="left" w:pos="426"/>
          <w:tab w:val="left" w:pos="1930"/>
        </w:tabs>
        <w:spacing w:before="3"/>
        <w:ind w:left="0" w:firstLine="0"/>
        <w:rPr>
          <w:sz w:val="24"/>
        </w:rPr>
      </w:pPr>
      <w:r>
        <w:rPr>
          <w:sz w:val="24"/>
        </w:rPr>
        <w:t>укомплектованность образовательной организации педагогическими, руководящими и иными</w:t>
      </w:r>
      <w:r>
        <w:rPr>
          <w:spacing w:val="-1"/>
          <w:sz w:val="24"/>
        </w:rPr>
        <w:t xml:space="preserve"> </w:t>
      </w:r>
      <w:r>
        <w:rPr>
          <w:sz w:val="24"/>
        </w:rPr>
        <w:t>работниками;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уровень квалификации педагогических и иных работников образовательной организации;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B971A5" w:rsidRDefault="001730D5" w:rsidP="00CA6FD8">
      <w:pPr>
        <w:pStyle w:val="a3"/>
        <w:tabs>
          <w:tab w:val="left" w:pos="284"/>
          <w:tab w:val="left" w:pos="426"/>
        </w:tabs>
        <w:ind w:left="0" w:firstLine="0"/>
      </w:pPr>
      <w:r>
        <w:t>Педагогические кадры должны иметь необходимый уровень подготовки для реализации программы УУД, что может включать следующее:</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педагоги владеют представлениями о возрастных особенностях учащихся начальной, основной и старшей</w:t>
      </w:r>
      <w:r>
        <w:rPr>
          <w:spacing w:val="4"/>
          <w:sz w:val="24"/>
        </w:rPr>
        <w:t xml:space="preserve"> </w:t>
      </w:r>
      <w:r>
        <w:rPr>
          <w:sz w:val="24"/>
        </w:rPr>
        <w:t>школы;</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педагоги прошли курсы повышения квалификации, посвященные</w:t>
      </w:r>
      <w:r>
        <w:rPr>
          <w:spacing w:val="-12"/>
          <w:sz w:val="24"/>
        </w:rPr>
        <w:t xml:space="preserve"> </w:t>
      </w:r>
      <w:r>
        <w:rPr>
          <w:sz w:val="24"/>
        </w:rPr>
        <w:t>ФГОС;</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w:t>
      </w:r>
      <w:r>
        <w:rPr>
          <w:spacing w:val="-1"/>
          <w:sz w:val="24"/>
        </w:rPr>
        <w:t xml:space="preserve"> </w:t>
      </w:r>
      <w:r>
        <w:rPr>
          <w:sz w:val="24"/>
        </w:rPr>
        <w:t>УУД;</w:t>
      </w:r>
    </w:p>
    <w:p w:rsidR="00B971A5" w:rsidRDefault="001730D5" w:rsidP="00CA6FD8">
      <w:pPr>
        <w:pStyle w:val="a6"/>
        <w:numPr>
          <w:ilvl w:val="2"/>
          <w:numId w:val="157"/>
        </w:numPr>
        <w:tabs>
          <w:tab w:val="left" w:pos="284"/>
          <w:tab w:val="left" w:pos="426"/>
          <w:tab w:val="left" w:pos="1930"/>
        </w:tabs>
        <w:spacing w:before="1" w:line="242" w:lineRule="auto"/>
        <w:ind w:left="0" w:firstLine="0"/>
        <w:rPr>
          <w:sz w:val="24"/>
        </w:rPr>
      </w:pPr>
      <w:r>
        <w:rPr>
          <w:sz w:val="24"/>
        </w:rPr>
        <w:t>педагоги могут строить образовательную деятельность в рамках учебного предмета в соответствии с особенностями формирования конкретных</w:t>
      </w:r>
      <w:r>
        <w:rPr>
          <w:spacing w:val="-3"/>
          <w:sz w:val="24"/>
        </w:rPr>
        <w:t xml:space="preserve"> </w:t>
      </w:r>
      <w:r>
        <w:rPr>
          <w:sz w:val="24"/>
        </w:rPr>
        <w:t>УУД;</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педагоги осуществляют формирование УУД в рамках проектной, исследовательской деятельности;</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характер взаимодействия педагога и учащегося не противоречит представлениям об условиях формирования</w:t>
      </w:r>
      <w:r>
        <w:rPr>
          <w:spacing w:val="2"/>
          <w:sz w:val="24"/>
        </w:rPr>
        <w:t xml:space="preserve"> </w:t>
      </w:r>
      <w:r>
        <w:rPr>
          <w:sz w:val="24"/>
        </w:rPr>
        <w:t>УУД;</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педагоги владеют методиками формирующего оценивания; наличие позиции тьютора или педагога, владеющего навыками тьюторского сопровождения</w:t>
      </w:r>
      <w:r>
        <w:rPr>
          <w:spacing w:val="-7"/>
          <w:sz w:val="24"/>
        </w:rPr>
        <w:t xml:space="preserve"> </w:t>
      </w:r>
      <w:r>
        <w:rPr>
          <w:sz w:val="24"/>
        </w:rPr>
        <w:t>учащихся;</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педагоги умеют применять инструментарий для оценки качества формирования УУД в рамках одного или нескольких</w:t>
      </w:r>
      <w:r>
        <w:rPr>
          <w:spacing w:val="1"/>
          <w:sz w:val="24"/>
        </w:rPr>
        <w:t xml:space="preserve"> </w:t>
      </w:r>
      <w:r>
        <w:rPr>
          <w:sz w:val="24"/>
        </w:rPr>
        <w:t>предметов.</w:t>
      </w:r>
    </w:p>
    <w:p w:rsidR="00B971A5" w:rsidRDefault="001730D5" w:rsidP="00CA6FD8">
      <w:pPr>
        <w:pStyle w:val="a3"/>
        <w:tabs>
          <w:tab w:val="left" w:pos="284"/>
          <w:tab w:val="left" w:pos="426"/>
        </w:tabs>
        <w:ind w:left="0" w:firstLine="0"/>
      </w:pPr>
      <w:r>
        <w:t xml:space="preserve">Наряду с </w:t>
      </w:r>
      <w:proofErr w:type="gramStart"/>
      <w:r>
        <w:t>общими</w:t>
      </w:r>
      <w:proofErr w:type="gramEnd"/>
      <w:r>
        <w:t xml:space="preserve">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B971A5" w:rsidRDefault="001730D5" w:rsidP="00CA6FD8">
      <w:pPr>
        <w:pStyle w:val="a6"/>
        <w:numPr>
          <w:ilvl w:val="2"/>
          <w:numId w:val="157"/>
        </w:numPr>
        <w:tabs>
          <w:tab w:val="left" w:pos="284"/>
          <w:tab w:val="left" w:pos="426"/>
          <w:tab w:val="left" w:pos="1930"/>
        </w:tabs>
        <w:spacing w:before="77" w:line="242" w:lineRule="auto"/>
        <w:ind w:left="0" w:firstLine="0"/>
        <w:rPr>
          <w:sz w:val="24"/>
        </w:rPr>
      </w:pPr>
      <w:r>
        <w:rPr>
          <w:sz w:val="24"/>
        </w:rPr>
        <w:t>сетевое взаимодействие образовательной организации с другими организациями общего и дополнительного образования, с учреждениями</w:t>
      </w:r>
      <w:r>
        <w:rPr>
          <w:spacing w:val="-4"/>
          <w:sz w:val="24"/>
        </w:rPr>
        <w:t xml:space="preserve"> </w:t>
      </w:r>
      <w:r>
        <w:rPr>
          <w:sz w:val="24"/>
        </w:rPr>
        <w:t>культуры;</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обеспечение возможности реализации индивидуальной образовательной траектории учащихся (разнообразие форм получения образования в данной образовательной организации, обеспечение возможности выбора учащимся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w:t>
      </w:r>
      <w:r>
        <w:rPr>
          <w:spacing w:val="3"/>
          <w:sz w:val="24"/>
        </w:rPr>
        <w:t xml:space="preserve"> </w:t>
      </w:r>
      <w:r>
        <w:rPr>
          <w:sz w:val="24"/>
        </w:rPr>
        <w:t>учащегося);</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 xml:space="preserve">обеспечение возможности «конвертации» образовательных достижений, полученных учащимися в иных образовательных структурах, организациях и событиях, в учебные </w:t>
      </w:r>
      <w:r>
        <w:rPr>
          <w:sz w:val="24"/>
        </w:rPr>
        <w:lastRenderedPageBreak/>
        <w:t>результаты основного</w:t>
      </w:r>
      <w:r>
        <w:rPr>
          <w:spacing w:val="-1"/>
          <w:sz w:val="24"/>
        </w:rPr>
        <w:t xml:space="preserve"> </w:t>
      </w:r>
      <w:r>
        <w:rPr>
          <w:sz w:val="24"/>
        </w:rPr>
        <w:t>образования;</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w:t>
      </w:r>
      <w:r>
        <w:rPr>
          <w:spacing w:val="3"/>
          <w:sz w:val="24"/>
        </w:rPr>
        <w:t xml:space="preserve"> </w:t>
      </w:r>
      <w:r>
        <w:rPr>
          <w:sz w:val="24"/>
        </w:rPr>
        <w:t>учащихся;</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w:t>
      </w:r>
      <w:r>
        <w:rPr>
          <w:spacing w:val="-3"/>
          <w:sz w:val="24"/>
        </w:rPr>
        <w:t xml:space="preserve"> </w:t>
      </w:r>
      <w:r>
        <w:rPr>
          <w:sz w:val="24"/>
        </w:rPr>
        <w:t>культур;</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обеспечение возможности вовлечения учащихся в проектную деятельность, в том числе в деятельность социального проектирования и социального</w:t>
      </w:r>
      <w:r>
        <w:rPr>
          <w:spacing w:val="-22"/>
          <w:sz w:val="24"/>
        </w:rPr>
        <w:t xml:space="preserve"> </w:t>
      </w:r>
      <w:r>
        <w:rPr>
          <w:sz w:val="24"/>
        </w:rPr>
        <w:t>предпринимательства;</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обеспечение возможности вовлечения учащихся в разнообразную исследовательскую деятельность;</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 xml:space="preserve">обеспечение широкой социализации </w:t>
      </w:r>
      <w:proofErr w:type="gramStart"/>
      <w:r>
        <w:rPr>
          <w:sz w:val="24"/>
        </w:rPr>
        <w:t>учащихся</w:t>
      </w:r>
      <w:proofErr w:type="gramEnd"/>
      <w:r>
        <w:rPr>
          <w:sz w:val="24"/>
        </w:rPr>
        <w:t xml:space="preserve">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w:t>
      </w:r>
      <w:r>
        <w:rPr>
          <w:spacing w:val="2"/>
          <w:sz w:val="24"/>
        </w:rPr>
        <w:t xml:space="preserve"> </w:t>
      </w:r>
      <w:r>
        <w:rPr>
          <w:sz w:val="24"/>
        </w:rPr>
        <w:t>проектах.</w:t>
      </w:r>
    </w:p>
    <w:p w:rsidR="00B971A5" w:rsidRDefault="001730D5" w:rsidP="00CA6FD8">
      <w:pPr>
        <w:pStyle w:val="a3"/>
        <w:tabs>
          <w:tab w:val="left" w:pos="284"/>
          <w:tab w:val="left" w:pos="426"/>
        </w:tabs>
        <w:ind w:left="0" w:firstLine="0"/>
      </w:pPr>
      <w:r>
        <w:t xml:space="preserve">К обязательным условиям успешного формирования УУД относится создание методически единого пространства внутри образовательной </w:t>
      </w:r>
      <w:proofErr w:type="gramStart"/>
      <w:r>
        <w:t>организации</w:t>
      </w:r>
      <w:proofErr w:type="gramEnd"/>
      <w:r>
        <w:t xml:space="preserve">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w:t>
      </w:r>
      <w:r>
        <w:rPr>
          <w:spacing w:val="-3"/>
        </w:rPr>
        <w:t xml:space="preserve"> </w:t>
      </w:r>
      <w:r>
        <w:t>деятельности.</w:t>
      </w:r>
    </w:p>
    <w:p w:rsidR="00B971A5" w:rsidRDefault="001730D5" w:rsidP="00CA6FD8">
      <w:pPr>
        <w:pStyle w:val="a3"/>
        <w:tabs>
          <w:tab w:val="left" w:pos="284"/>
          <w:tab w:val="left" w:pos="426"/>
        </w:tabs>
        <w:ind w:left="0" w:firstLine="0"/>
      </w:pPr>
      <w: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учащимися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w:t>
      </w:r>
      <w:r>
        <w:rPr>
          <w:spacing w:val="-9"/>
        </w:rPr>
        <w:t xml:space="preserve"> </w:t>
      </w:r>
      <w:r>
        <w:t>технологиями.</w:t>
      </w:r>
    </w:p>
    <w:p w:rsidR="00B971A5" w:rsidRDefault="001730D5" w:rsidP="00CA6FD8">
      <w:pPr>
        <w:pStyle w:val="a3"/>
        <w:tabs>
          <w:tab w:val="left" w:pos="284"/>
          <w:tab w:val="left" w:pos="426"/>
        </w:tabs>
        <w:ind w:left="0" w:firstLine="0"/>
      </w:pPr>
      <w: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w:t>
      </w:r>
      <w:proofErr w:type="gramStart"/>
      <w:r>
        <w:t>в-</w:t>
      </w:r>
      <w:proofErr w:type="gramEnd"/>
      <w:r>
        <w:t xml:space="preserve"> предметников. В таком случае шаг в познании будет сопровождаться шагом в развитии универсальных учебных</w:t>
      </w:r>
      <w:r>
        <w:rPr>
          <w:spacing w:val="7"/>
        </w:rPr>
        <w:t xml:space="preserve"> </w:t>
      </w:r>
      <w:r>
        <w:t>действий.</w:t>
      </w:r>
    </w:p>
    <w:p w:rsidR="00B971A5" w:rsidRDefault="001730D5" w:rsidP="00CA6FD8">
      <w:pPr>
        <w:pStyle w:val="a3"/>
        <w:tabs>
          <w:tab w:val="left" w:pos="284"/>
          <w:tab w:val="left" w:pos="426"/>
        </w:tabs>
        <w:spacing w:before="3"/>
        <w:ind w:left="0" w:firstLine="0"/>
      </w:pPr>
      <w:proofErr w:type="gramStart"/>
      <w:r>
        <w:t>Все перечисленные элементы образовательной инфраструктуры призваны обеспечить возможность самостоятельного действия учащихся,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B971A5" w:rsidRDefault="001730D5" w:rsidP="00CA6FD8">
      <w:pPr>
        <w:pStyle w:val="2"/>
        <w:numPr>
          <w:ilvl w:val="4"/>
          <w:numId w:val="169"/>
        </w:numPr>
        <w:tabs>
          <w:tab w:val="left" w:pos="284"/>
          <w:tab w:val="left" w:pos="426"/>
          <w:tab w:val="left" w:pos="2598"/>
        </w:tabs>
        <w:spacing w:before="62" w:line="242" w:lineRule="auto"/>
        <w:ind w:left="0" w:firstLine="0"/>
        <w:jc w:val="left"/>
      </w:pPr>
      <w:r>
        <w:t>Методика и инструментарий оценки успешности освоения и применения учащимися универсальных учебных действий</w:t>
      </w:r>
    </w:p>
    <w:p w:rsidR="00B971A5" w:rsidRDefault="001730D5" w:rsidP="00CA6FD8">
      <w:pPr>
        <w:pStyle w:val="a3"/>
        <w:tabs>
          <w:tab w:val="left" w:pos="284"/>
          <w:tab w:val="left" w:pos="426"/>
        </w:tabs>
        <w:ind w:left="0" w:firstLine="0"/>
      </w:pPr>
      <w: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w:t>
      </w:r>
      <w:r>
        <w:rPr>
          <w:spacing w:val="2"/>
        </w:rPr>
        <w:t xml:space="preserve"> </w:t>
      </w:r>
      <w:r>
        <w:t>работы).</w:t>
      </w:r>
    </w:p>
    <w:p w:rsidR="00B971A5" w:rsidRDefault="001730D5" w:rsidP="00CA6FD8">
      <w:pPr>
        <w:pStyle w:val="2"/>
        <w:tabs>
          <w:tab w:val="left" w:pos="284"/>
          <w:tab w:val="left" w:pos="426"/>
        </w:tabs>
        <w:ind w:left="0"/>
      </w:pPr>
      <w:r>
        <w:t>Образовательное событие как формат оценки успешности освоения и применения учащимися универсальных учебных</w:t>
      </w:r>
      <w:r>
        <w:rPr>
          <w:spacing w:val="-2"/>
        </w:rPr>
        <w:t xml:space="preserve"> </w:t>
      </w:r>
      <w:r>
        <w:t>действий</w:t>
      </w:r>
    </w:p>
    <w:p w:rsidR="00B971A5" w:rsidRDefault="001730D5" w:rsidP="00CA6FD8">
      <w:pPr>
        <w:pStyle w:val="a6"/>
        <w:numPr>
          <w:ilvl w:val="2"/>
          <w:numId w:val="157"/>
        </w:numPr>
        <w:tabs>
          <w:tab w:val="left" w:pos="284"/>
          <w:tab w:val="left" w:pos="426"/>
          <w:tab w:val="left" w:pos="1930"/>
        </w:tabs>
        <w:spacing w:line="269" w:lineRule="exact"/>
        <w:ind w:left="0" w:firstLine="0"/>
        <w:rPr>
          <w:sz w:val="24"/>
        </w:rPr>
      </w:pPr>
      <w:r>
        <w:rPr>
          <w:sz w:val="24"/>
        </w:rPr>
        <w:t>Материал образовательного события должен носить полидисциплинарный</w:t>
      </w:r>
      <w:r>
        <w:rPr>
          <w:spacing w:val="-7"/>
          <w:sz w:val="24"/>
        </w:rPr>
        <w:t xml:space="preserve"> </w:t>
      </w:r>
      <w:r>
        <w:rPr>
          <w:sz w:val="24"/>
        </w:rPr>
        <w:t>характер;</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 xml:space="preserve">в событии целесообразно обеспечить участие учащихся разных возрастов и разных типов </w:t>
      </w:r>
      <w:r>
        <w:rPr>
          <w:sz w:val="24"/>
        </w:rPr>
        <w:lastRenderedPageBreak/>
        <w:t>образовательных организаций и учреждений (техникумов, колледжей, младших  курсов вузов и</w:t>
      </w:r>
      <w:r>
        <w:rPr>
          <w:spacing w:val="-3"/>
          <w:sz w:val="24"/>
        </w:rPr>
        <w:t xml:space="preserve"> </w:t>
      </w:r>
      <w:r>
        <w:rPr>
          <w:sz w:val="24"/>
        </w:rPr>
        <w:t>др.).</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w:t>
      </w:r>
      <w:r>
        <w:rPr>
          <w:spacing w:val="-1"/>
          <w:sz w:val="24"/>
        </w:rPr>
        <w:t xml:space="preserve"> </w:t>
      </w:r>
      <w:r>
        <w:rPr>
          <w:sz w:val="24"/>
        </w:rPr>
        <w:t>событии;</w:t>
      </w:r>
    </w:p>
    <w:p w:rsidR="00B971A5" w:rsidRDefault="001730D5" w:rsidP="00CA6FD8">
      <w:pPr>
        <w:pStyle w:val="a6"/>
        <w:numPr>
          <w:ilvl w:val="2"/>
          <w:numId w:val="157"/>
        </w:numPr>
        <w:tabs>
          <w:tab w:val="left" w:pos="284"/>
          <w:tab w:val="left" w:pos="426"/>
          <w:tab w:val="left" w:pos="1930"/>
        </w:tabs>
        <w:spacing w:before="1"/>
        <w:ind w:left="0" w:firstLine="0"/>
        <w:rPr>
          <w:sz w:val="24"/>
        </w:rPr>
      </w:pPr>
      <w:r>
        <w:rPr>
          <w:sz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w:t>
      </w:r>
      <w:r>
        <w:rPr>
          <w:spacing w:val="1"/>
          <w:sz w:val="24"/>
        </w:rPr>
        <w:t xml:space="preserve"> </w:t>
      </w:r>
      <w:r>
        <w:rPr>
          <w:sz w:val="24"/>
        </w:rPr>
        <w:t>т.п.</w:t>
      </w:r>
    </w:p>
    <w:p w:rsidR="00B971A5" w:rsidRDefault="001730D5" w:rsidP="00CA6FD8">
      <w:pPr>
        <w:pStyle w:val="a3"/>
        <w:tabs>
          <w:tab w:val="left" w:pos="284"/>
          <w:tab w:val="left" w:pos="426"/>
        </w:tabs>
        <w:ind w:left="0" w:firstLine="0"/>
      </w:pPr>
      <w:r>
        <w:t>Основные требования к инструментарию оценки универсальных учебных действий во время реализации оценочного образовательного события:</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w:t>
      </w:r>
      <w:r>
        <w:rPr>
          <w:spacing w:val="-5"/>
          <w:sz w:val="24"/>
        </w:rPr>
        <w:t xml:space="preserve"> </w:t>
      </w:r>
      <w:r>
        <w:rPr>
          <w:sz w:val="24"/>
        </w:rPr>
        <w:t>т.п.;</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учащихся должны разрабатываться и обсуждаться с самими старшеклассниками;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rPr>
          <w:sz w:val="24"/>
        </w:rPr>
        <w:t>исходя из каких принципов ставится</w:t>
      </w:r>
      <w:proofErr w:type="gramEnd"/>
      <w:r>
        <w:rPr>
          <w:sz w:val="24"/>
        </w:rPr>
        <w:t xml:space="preserve"> то или иное количество</w:t>
      </w:r>
      <w:r>
        <w:rPr>
          <w:spacing w:val="-3"/>
          <w:sz w:val="24"/>
        </w:rPr>
        <w:t xml:space="preserve"> </w:t>
      </w:r>
      <w:r>
        <w:rPr>
          <w:sz w:val="24"/>
        </w:rPr>
        <w:t>баллов;</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B971A5" w:rsidRDefault="001730D5" w:rsidP="00CA6FD8">
      <w:pPr>
        <w:pStyle w:val="a6"/>
        <w:numPr>
          <w:ilvl w:val="2"/>
          <w:numId w:val="157"/>
        </w:numPr>
        <w:tabs>
          <w:tab w:val="left" w:pos="284"/>
          <w:tab w:val="left" w:pos="426"/>
          <w:tab w:val="left" w:pos="1930"/>
        </w:tabs>
        <w:spacing w:before="1"/>
        <w:ind w:left="0" w:firstLine="0"/>
        <w:rPr>
          <w:sz w:val="24"/>
        </w:rPr>
      </w:pPr>
      <w:r>
        <w:rPr>
          <w:sz w:val="24"/>
        </w:rPr>
        <w:t>в рамках реализации оценочного образовательного события должна быть предусмотрена возможность самооценки учащихся и включения результатов самооценки в формирование итоговой оценки. В качестве инструмента самооценки учащихся могут быть использованы те же инструменты (оценочные листы), которые используются для оценки учащихся</w:t>
      </w:r>
      <w:r>
        <w:rPr>
          <w:spacing w:val="-1"/>
          <w:sz w:val="24"/>
        </w:rPr>
        <w:t xml:space="preserve"> </w:t>
      </w:r>
      <w:r>
        <w:rPr>
          <w:sz w:val="24"/>
        </w:rPr>
        <w:t>экспертами.</w:t>
      </w:r>
    </w:p>
    <w:p w:rsidR="00B971A5" w:rsidRDefault="001730D5" w:rsidP="00CA6FD8">
      <w:pPr>
        <w:pStyle w:val="2"/>
        <w:tabs>
          <w:tab w:val="left" w:pos="284"/>
          <w:tab w:val="left" w:pos="426"/>
        </w:tabs>
        <w:spacing w:before="8"/>
        <w:ind w:left="0"/>
      </w:pPr>
      <w:r>
        <w:t>Защита проекта как формат оценки успешности освоения и применения учащимися универсальных учебных действий</w:t>
      </w:r>
    </w:p>
    <w:p w:rsidR="00B971A5" w:rsidRDefault="001730D5" w:rsidP="00CA6FD8">
      <w:pPr>
        <w:pStyle w:val="a3"/>
        <w:tabs>
          <w:tab w:val="left" w:pos="284"/>
          <w:tab w:val="left" w:pos="426"/>
        </w:tabs>
        <w:spacing w:line="269" w:lineRule="exact"/>
        <w:ind w:left="0" w:firstLine="0"/>
      </w:pPr>
      <w:r>
        <w:t>Публично должны быть представлены два элемента проектной работы:</w:t>
      </w:r>
    </w:p>
    <w:p w:rsidR="00B971A5" w:rsidRDefault="001730D5" w:rsidP="00CA6FD8">
      <w:pPr>
        <w:pStyle w:val="a6"/>
        <w:numPr>
          <w:ilvl w:val="2"/>
          <w:numId w:val="157"/>
        </w:numPr>
        <w:tabs>
          <w:tab w:val="left" w:pos="284"/>
          <w:tab w:val="left" w:pos="426"/>
          <w:tab w:val="left" w:pos="1930"/>
        </w:tabs>
        <w:spacing w:before="2"/>
        <w:ind w:left="0" w:firstLine="0"/>
        <w:rPr>
          <w:sz w:val="24"/>
        </w:rPr>
      </w:pPr>
      <w:r>
        <w:rPr>
          <w:sz w:val="24"/>
        </w:rPr>
        <w:t>защита темы проекта (проектной</w:t>
      </w:r>
      <w:r>
        <w:rPr>
          <w:spacing w:val="-2"/>
          <w:sz w:val="24"/>
        </w:rPr>
        <w:t xml:space="preserve"> </w:t>
      </w:r>
      <w:r>
        <w:rPr>
          <w:sz w:val="24"/>
        </w:rPr>
        <w:t>идеи);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защита реализованного</w:t>
      </w:r>
      <w:r>
        <w:rPr>
          <w:spacing w:val="-4"/>
          <w:sz w:val="24"/>
        </w:rPr>
        <w:t xml:space="preserve"> </w:t>
      </w:r>
      <w:r>
        <w:rPr>
          <w:sz w:val="24"/>
        </w:rPr>
        <w:t>проекта.</w:t>
      </w:r>
    </w:p>
    <w:p w:rsidR="00B971A5" w:rsidRDefault="001730D5" w:rsidP="00CA6FD8">
      <w:pPr>
        <w:pStyle w:val="a3"/>
        <w:tabs>
          <w:tab w:val="left" w:pos="284"/>
          <w:tab w:val="left" w:pos="426"/>
        </w:tabs>
        <w:ind w:left="0" w:firstLine="0"/>
      </w:pPr>
      <w:r>
        <w:t>На защите темы проекта (проектной идеи) с учащимся должны быть обсуждены:</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актуальность</w:t>
      </w:r>
      <w:r>
        <w:rPr>
          <w:spacing w:val="2"/>
          <w:sz w:val="24"/>
        </w:rPr>
        <w:t xml:space="preserve"> </w:t>
      </w:r>
      <w:r>
        <w:rPr>
          <w:sz w:val="24"/>
        </w:rPr>
        <w:t>проекта;</w:t>
      </w:r>
    </w:p>
    <w:p w:rsidR="00B971A5" w:rsidRDefault="001730D5" w:rsidP="00CA6FD8">
      <w:pPr>
        <w:pStyle w:val="a6"/>
        <w:numPr>
          <w:ilvl w:val="2"/>
          <w:numId w:val="157"/>
        </w:numPr>
        <w:tabs>
          <w:tab w:val="left" w:pos="284"/>
          <w:tab w:val="left" w:pos="426"/>
          <w:tab w:val="left" w:pos="1929"/>
          <w:tab w:val="left" w:pos="1930"/>
        </w:tabs>
        <w:spacing w:before="77" w:line="242" w:lineRule="auto"/>
        <w:ind w:left="0" w:firstLine="0"/>
        <w:jc w:val="left"/>
        <w:rPr>
          <w:sz w:val="24"/>
        </w:rPr>
      </w:pPr>
      <w:r>
        <w:rPr>
          <w:sz w:val="24"/>
        </w:rPr>
        <w:t>положительные эффекты от реализации проекта, важные как для самого автора, так и для других</w:t>
      </w:r>
      <w:r>
        <w:rPr>
          <w:spacing w:val="-1"/>
          <w:sz w:val="24"/>
        </w:rPr>
        <w:t xml:space="preserve"> </w:t>
      </w:r>
      <w:r>
        <w:rPr>
          <w:sz w:val="24"/>
        </w:rPr>
        <w:t>людей;</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ресурсы (как материальные, так и нематериальные), необходимые для реализации проекта, возможные источники</w:t>
      </w:r>
      <w:r>
        <w:rPr>
          <w:spacing w:val="-3"/>
          <w:sz w:val="24"/>
        </w:rPr>
        <w:t xml:space="preserve"> </w:t>
      </w:r>
      <w:r>
        <w:rPr>
          <w:sz w:val="24"/>
        </w:rPr>
        <w:t>ресурсов;</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риски реализации проекта и сложности, которые ожидают учащегося при реализации данного</w:t>
      </w:r>
      <w:r>
        <w:rPr>
          <w:spacing w:val="-4"/>
          <w:sz w:val="24"/>
        </w:rPr>
        <w:t xml:space="preserve"> </w:t>
      </w:r>
      <w:r>
        <w:rPr>
          <w:sz w:val="24"/>
        </w:rPr>
        <w:t>проекта;</w:t>
      </w:r>
    </w:p>
    <w:p w:rsidR="00B971A5" w:rsidRDefault="001730D5" w:rsidP="00CA6FD8">
      <w:pPr>
        <w:pStyle w:val="a3"/>
        <w:tabs>
          <w:tab w:val="left" w:pos="284"/>
          <w:tab w:val="left" w:pos="426"/>
        </w:tabs>
        <w:ind w:left="0" w:firstLine="0"/>
      </w:pPr>
      <w:r>
        <w:t>В результате защиты темы проекта должна произойти (при необходимости) такая корректировка, чтобы проект стал реализуемым и позволил учащемуся предпринять реальное проектное</w:t>
      </w:r>
      <w:r>
        <w:rPr>
          <w:spacing w:val="-4"/>
        </w:rPr>
        <w:t xml:space="preserve"> </w:t>
      </w:r>
      <w:r>
        <w:t>действие.</w:t>
      </w:r>
    </w:p>
    <w:p w:rsidR="00B971A5" w:rsidRDefault="001730D5" w:rsidP="00CA6FD8">
      <w:pPr>
        <w:pStyle w:val="a3"/>
        <w:tabs>
          <w:tab w:val="left" w:pos="284"/>
          <w:tab w:val="left" w:pos="426"/>
        </w:tabs>
        <w:ind w:left="0" w:firstLine="0"/>
      </w:pPr>
      <w:r>
        <w:t>На защите реализации проекта учащийся представляет свой реализованный проект по следующему (примерному) плану:</w:t>
      </w:r>
    </w:p>
    <w:p w:rsidR="00B971A5" w:rsidRDefault="001730D5" w:rsidP="00CA6FD8">
      <w:pPr>
        <w:pStyle w:val="a6"/>
        <w:numPr>
          <w:ilvl w:val="0"/>
          <w:numId w:val="40"/>
        </w:numPr>
        <w:tabs>
          <w:tab w:val="left" w:pos="284"/>
          <w:tab w:val="left" w:pos="426"/>
          <w:tab w:val="left" w:pos="2170"/>
        </w:tabs>
        <w:ind w:left="0" w:firstLine="0"/>
        <w:jc w:val="both"/>
        <w:rPr>
          <w:sz w:val="24"/>
        </w:rPr>
      </w:pPr>
      <w:r>
        <w:rPr>
          <w:sz w:val="24"/>
        </w:rPr>
        <w:t>Тема и краткое описание сути</w:t>
      </w:r>
      <w:r>
        <w:rPr>
          <w:spacing w:val="-3"/>
          <w:sz w:val="24"/>
        </w:rPr>
        <w:t xml:space="preserve"> </w:t>
      </w:r>
      <w:r>
        <w:rPr>
          <w:sz w:val="24"/>
        </w:rPr>
        <w:t>проекта.</w:t>
      </w:r>
    </w:p>
    <w:p w:rsidR="00B971A5" w:rsidRDefault="001730D5" w:rsidP="00CA6FD8">
      <w:pPr>
        <w:pStyle w:val="a6"/>
        <w:numPr>
          <w:ilvl w:val="0"/>
          <w:numId w:val="40"/>
        </w:numPr>
        <w:tabs>
          <w:tab w:val="left" w:pos="284"/>
          <w:tab w:val="left" w:pos="426"/>
          <w:tab w:val="left" w:pos="2170"/>
        </w:tabs>
        <w:ind w:left="0" w:firstLine="0"/>
        <w:jc w:val="both"/>
        <w:rPr>
          <w:sz w:val="24"/>
        </w:rPr>
      </w:pPr>
      <w:r>
        <w:rPr>
          <w:sz w:val="24"/>
        </w:rPr>
        <w:t>Актуальность</w:t>
      </w:r>
      <w:r>
        <w:rPr>
          <w:spacing w:val="2"/>
          <w:sz w:val="24"/>
        </w:rPr>
        <w:t xml:space="preserve"> </w:t>
      </w:r>
      <w:r>
        <w:rPr>
          <w:sz w:val="24"/>
        </w:rPr>
        <w:t>проекта.</w:t>
      </w:r>
    </w:p>
    <w:p w:rsidR="00B971A5" w:rsidRDefault="001730D5" w:rsidP="00CA6FD8">
      <w:pPr>
        <w:pStyle w:val="a6"/>
        <w:numPr>
          <w:ilvl w:val="0"/>
          <w:numId w:val="40"/>
        </w:numPr>
        <w:tabs>
          <w:tab w:val="left" w:pos="284"/>
          <w:tab w:val="left" w:pos="426"/>
          <w:tab w:val="left" w:pos="2170"/>
        </w:tabs>
        <w:ind w:left="0" w:firstLine="0"/>
        <w:rPr>
          <w:sz w:val="24"/>
        </w:rPr>
      </w:pPr>
      <w:r>
        <w:rPr>
          <w:sz w:val="24"/>
        </w:rPr>
        <w:t>Положительные эффекты от реализации проекта, которые получат как сам автор, так и другие</w:t>
      </w:r>
      <w:r>
        <w:rPr>
          <w:spacing w:val="-1"/>
          <w:sz w:val="24"/>
        </w:rPr>
        <w:t xml:space="preserve"> </w:t>
      </w:r>
      <w:r>
        <w:rPr>
          <w:sz w:val="24"/>
        </w:rPr>
        <w:t>люди.</w:t>
      </w:r>
    </w:p>
    <w:p w:rsidR="00B971A5" w:rsidRDefault="001730D5" w:rsidP="00CA6FD8">
      <w:pPr>
        <w:pStyle w:val="a6"/>
        <w:numPr>
          <w:ilvl w:val="0"/>
          <w:numId w:val="40"/>
        </w:numPr>
        <w:tabs>
          <w:tab w:val="left" w:pos="284"/>
          <w:tab w:val="left" w:pos="426"/>
          <w:tab w:val="left" w:pos="2170"/>
        </w:tabs>
        <w:ind w:left="0" w:firstLine="0"/>
        <w:rPr>
          <w:sz w:val="24"/>
        </w:rPr>
      </w:pPr>
      <w:r>
        <w:rPr>
          <w:sz w:val="24"/>
        </w:rPr>
        <w:lastRenderedPageBreak/>
        <w:t>Ресурсы (материальные и нематериальные), которые были привлечены для реализации проекта, а также источники этих</w:t>
      </w:r>
      <w:r>
        <w:rPr>
          <w:spacing w:val="-8"/>
          <w:sz w:val="24"/>
        </w:rPr>
        <w:t xml:space="preserve"> </w:t>
      </w:r>
      <w:r>
        <w:rPr>
          <w:sz w:val="24"/>
        </w:rPr>
        <w:t>ресурсов.</w:t>
      </w:r>
    </w:p>
    <w:p w:rsidR="00B971A5" w:rsidRDefault="001730D5" w:rsidP="00CA6FD8">
      <w:pPr>
        <w:pStyle w:val="a6"/>
        <w:numPr>
          <w:ilvl w:val="0"/>
          <w:numId w:val="40"/>
        </w:numPr>
        <w:tabs>
          <w:tab w:val="left" w:pos="284"/>
          <w:tab w:val="left" w:pos="426"/>
          <w:tab w:val="left" w:pos="2170"/>
        </w:tabs>
        <w:ind w:left="0" w:firstLine="0"/>
        <w:rPr>
          <w:sz w:val="24"/>
        </w:rPr>
      </w:pPr>
      <w:r>
        <w:rPr>
          <w:sz w:val="24"/>
        </w:rPr>
        <w:t>Ход реализации</w:t>
      </w:r>
      <w:r>
        <w:rPr>
          <w:spacing w:val="-4"/>
          <w:sz w:val="24"/>
        </w:rPr>
        <w:t xml:space="preserve"> </w:t>
      </w:r>
      <w:r>
        <w:rPr>
          <w:sz w:val="24"/>
        </w:rPr>
        <w:t>проекта.</w:t>
      </w:r>
    </w:p>
    <w:p w:rsidR="00B971A5" w:rsidRDefault="001730D5" w:rsidP="00CA6FD8">
      <w:pPr>
        <w:pStyle w:val="a6"/>
        <w:numPr>
          <w:ilvl w:val="0"/>
          <w:numId w:val="40"/>
        </w:numPr>
        <w:tabs>
          <w:tab w:val="left" w:pos="284"/>
          <w:tab w:val="left" w:pos="426"/>
          <w:tab w:val="left" w:pos="2170"/>
        </w:tabs>
        <w:ind w:left="0" w:firstLine="0"/>
        <w:rPr>
          <w:sz w:val="24"/>
        </w:rPr>
      </w:pPr>
      <w:r>
        <w:rPr>
          <w:sz w:val="24"/>
        </w:rPr>
        <w:t>Риски реализации проекта и сложности, которые учащемуся удалось преодолеть в ходе его</w:t>
      </w:r>
      <w:r>
        <w:rPr>
          <w:spacing w:val="-5"/>
          <w:sz w:val="24"/>
        </w:rPr>
        <w:t xml:space="preserve"> </w:t>
      </w:r>
      <w:r>
        <w:rPr>
          <w:sz w:val="24"/>
        </w:rPr>
        <w:t>реализации.</w:t>
      </w:r>
    </w:p>
    <w:p w:rsidR="00B971A5" w:rsidRDefault="001730D5" w:rsidP="00CA6FD8">
      <w:pPr>
        <w:pStyle w:val="a3"/>
        <w:tabs>
          <w:tab w:val="left" w:pos="284"/>
          <w:tab w:val="left" w:pos="426"/>
        </w:tabs>
        <w:ind w:left="0" w:firstLine="0"/>
      </w:pPr>
      <w:r>
        <w:t>Проектная работа должна быть обеспечена тьюторским (кураторским) сопровождением. В функцию тьютора (куратора) входит: обсуждение с учащимся проектной идеи и помощь в подготовке к ее защите и реализации, посредничество между учащимися и экспертной комиссией (при необходимости), другая помощь.</w:t>
      </w:r>
    </w:p>
    <w:p w:rsidR="00B971A5" w:rsidRDefault="001730D5" w:rsidP="00CA6FD8">
      <w:pPr>
        <w:pStyle w:val="a3"/>
        <w:tabs>
          <w:tab w:val="left" w:pos="284"/>
          <w:tab w:val="left" w:pos="426"/>
        </w:tabs>
        <w:ind w:left="0" w:firstLine="0"/>
      </w:pPr>
      <w:r>
        <w:t>Регламент проведения защиты проектной идеи и реализованного проекта, параметры и критерии оценки проектной деятельности должны быть известны учащимся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B971A5" w:rsidRDefault="001730D5" w:rsidP="00CA6FD8">
      <w:pPr>
        <w:pStyle w:val="a3"/>
        <w:tabs>
          <w:tab w:val="left" w:pos="284"/>
          <w:tab w:val="left" w:pos="426"/>
        </w:tabs>
        <w:ind w:left="0" w:firstLine="0"/>
      </w:pPr>
      <w: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 xml:space="preserve">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w:t>
      </w:r>
      <w:r>
        <w:rPr>
          <w:spacing w:val="-3"/>
          <w:sz w:val="24"/>
        </w:rPr>
        <w:t xml:space="preserve">до </w:t>
      </w:r>
      <w:r>
        <w:rPr>
          <w:sz w:val="24"/>
        </w:rPr>
        <w:t>воплощения; при этом должны учитываться целесообразность, уместность, полнота этих изменений, соотнесенные с сохранением исходного замысла</w:t>
      </w:r>
      <w:r>
        <w:rPr>
          <w:spacing w:val="-8"/>
          <w:sz w:val="24"/>
        </w:rPr>
        <w:t xml:space="preserve"> </w:t>
      </w:r>
      <w:r>
        <w:rPr>
          <w:sz w:val="24"/>
        </w:rPr>
        <w:t>проекта;</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w:t>
      </w:r>
      <w:r>
        <w:rPr>
          <w:spacing w:val="1"/>
          <w:sz w:val="24"/>
        </w:rPr>
        <w:t xml:space="preserve"> </w:t>
      </w:r>
      <w:r>
        <w:rPr>
          <w:sz w:val="24"/>
        </w:rPr>
        <w:t>работы;</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оценивание производится на основе критериальной</w:t>
      </w:r>
      <w:r>
        <w:rPr>
          <w:spacing w:val="-3"/>
          <w:sz w:val="24"/>
        </w:rPr>
        <w:t xml:space="preserve"> </w:t>
      </w:r>
      <w:r>
        <w:rPr>
          <w:sz w:val="24"/>
        </w:rPr>
        <w:t>модели;</w:t>
      </w:r>
    </w:p>
    <w:p w:rsidR="00B971A5" w:rsidRDefault="001730D5" w:rsidP="00CA6FD8">
      <w:pPr>
        <w:pStyle w:val="a6"/>
        <w:numPr>
          <w:ilvl w:val="2"/>
          <w:numId w:val="157"/>
        </w:numPr>
        <w:tabs>
          <w:tab w:val="left" w:pos="284"/>
          <w:tab w:val="left" w:pos="426"/>
          <w:tab w:val="left" w:pos="1930"/>
        </w:tabs>
        <w:spacing w:before="2"/>
        <w:ind w:left="0" w:firstLine="0"/>
        <w:rPr>
          <w:sz w:val="24"/>
        </w:rPr>
      </w:pPr>
      <w:r>
        <w:rPr>
          <w:sz w:val="24"/>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учащимся и другим заинтересованным лицам определяет сама образовательная организация;</w:t>
      </w:r>
    </w:p>
    <w:p w:rsidR="00B971A5" w:rsidRDefault="001730D5" w:rsidP="00CA6FD8">
      <w:pPr>
        <w:pStyle w:val="a6"/>
        <w:numPr>
          <w:ilvl w:val="2"/>
          <w:numId w:val="157"/>
        </w:numPr>
        <w:tabs>
          <w:tab w:val="left" w:pos="284"/>
          <w:tab w:val="left" w:pos="426"/>
          <w:tab w:val="left" w:pos="1930"/>
        </w:tabs>
        <w:spacing w:before="1"/>
        <w:ind w:left="0" w:firstLine="0"/>
        <w:rPr>
          <w:sz w:val="24"/>
        </w:rPr>
      </w:pPr>
      <w:r>
        <w:rPr>
          <w:sz w:val="24"/>
        </w:rPr>
        <w:t>результаты оценивания универсальных учебных действий в формате, принятом образовательной организацией доводятся до сведения</w:t>
      </w:r>
      <w:r>
        <w:rPr>
          <w:spacing w:val="3"/>
          <w:sz w:val="24"/>
        </w:rPr>
        <w:t xml:space="preserve"> </w:t>
      </w:r>
      <w:r>
        <w:rPr>
          <w:sz w:val="24"/>
        </w:rPr>
        <w:t>учащихся.</w:t>
      </w:r>
    </w:p>
    <w:p w:rsidR="00B971A5" w:rsidRDefault="001730D5" w:rsidP="00CA6FD8">
      <w:pPr>
        <w:pStyle w:val="2"/>
        <w:tabs>
          <w:tab w:val="left" w:pos="284"/>
          <w:tab w:val="left" w:pos="426"/>
        </w:tabs>
        <w:spacing w:before="4"/>
        <w:ind w:left="0"/>
      </w:pPr>
      <w:r>
        <w:t>Представление учебно-исследовательской работы как формат оценки успешности освоения и применения учащимися универсальных учебных</w:t>
      </w:r>
      <w:r>
        <w:rPr>
          <w:spacing w:val="-13"/>
        </w:rPr>
        <w:t xml:space="preserve"> </w:t>
      </w:r>
      <w:r>
        <w:t>действий</w:t>
      </w:r>
    </w:p>
    <w:p w:rsidR="00B971A5" w:rsidRDefault="001730D5" w:rsidP="00572B0B">
      <w:pPr>
        <w:pStyle w:val="a3"/>
        <w:tabs>
          <w:tab w:val="left" w:pos="284"/>
          <w:tab w:val="left" w:pos="426"/>
        </w:tabs>
        <w:ind w:left="0" w:firstLine="0"/>
      </w:pPr>
      <w:r>
        <w:t>Исследовательское направление работы старшеклассников должно носить выраженный научный характер. Для руководства исследовательской работой учащихся необходимо привлекать специалистов и ученых из различных областей знаний. Возможно выполнение исследовательских работ и проектов учащимися вне школы – в лабораториях вузов, исследовательских институтов, колледжей. В случае если нет организационной</w:t>
      </w:r>
      <w:r w:rsidR="00572B0B">
        <w:t xml:space="preserve"> </w:t>
      </w:r>
      <w:r>
        <w:t>возможности привлекать специалистов и ученых для руководства проектной и исследовательской работой учащихся очно, желательно обеспечить дистанционное руководство этой работой (посредством сети Интернет).</w:t>
      </w:r>
    </w:p>
    <w:p w:rsidR="00B971A5" w:rsidRDefault="001730D5" w:rsidP="00CA6FD8">
      <w:pPr>
        <w:pStyle w:val="a3"/>
        <w:tabs>
          <w:tab w:val="left" w:pos="284"/>
          <w:tab w:val="left" w:pos="426"/>
        </w:tabs>
        <w:spacing w:before="3"/>
        <w:ind w:left="0" w:firstLine="0"/>
      </w:pPr>
      <w:r>
        <w:t>Исследовательские проекты могут иметь следующие направления:</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proofErr w:type="gramStart"/>
      <w:r>
        <w:rPr>
          <w:sz w:val="24"/>
        </w:rPr>
        <w:t>естественно-научные</w:t>
      </w:r>
      <w:proofErr w:type="gramEnd"/>
      <w:r>
        <w:rPr>
          <w:spacing w:val="-5"/>
          <w:sz w:val="24"/>
        </w:rPr>
        <w:t xml:space="preserve"> </w:t>
      </w:r>
      <w:r>
        <w:rPr>
          <w:sz w:val="24"/>
        </w:rPr>
        <w:t>исследования;</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исследования в гуманитарных областях (в том числе выходящих за рамки школьной программы, например в психологии,</w:t>
      </w:r>
      <w:r>
        <w:rPr>
          <w:spacing w:val="-1"/>
          <w:sz w:val="24"/>
        </w:rPr>
        <w:t xml:space="preserve"> </w:t>
      </w:r>
      <w:r>
        <w:rPr>
          <w:sz w:val="24"/>
        </w:rPr>
        <w:t>социологии);</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экономические</w:t>
      </w:r>
      <w:r>
        <w:rPr>
          <w:spacing w:val="-3"/>
          <w:sz w:val="24"/>
        </w:rPr>
        <w:t xml:space="preserve"> </w:t>
      </w:r>
      <w:r>
        <w:rPr>
          <w:sz w:val="24"/>
        </w:rPr>
        <w:t>исследования;</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социальные</w:t>
      </w:r>
      <w:r>
        <w:rPr>
          <w:spacing w:val="-4"/>
          <w:sz w:val="24"/>
        </w:rPr>
        <w:t xml:space="preserve"> </w:t>
      </w:r>
      <w:r>
        <w:rPr>
          <w:sz w:val="24"/>
        </w:rPr>
        <w:t>исследования;</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научно-технические</w:t>
      </w:r>
      <w:r>
        <w:rPr>
          <w:spacing w:val="-3"/>
          <w:sz w:val="24"/>
        </w:rPr>
        <w:t xml:space="preserve"> </w:t>
      </w:r>
      <w:r>
        <w:rPr>
          <w:sz w:val="24"/>
        </w:rPr>
        <w:t>исследования.</w:t>
      </w:r>
    </w:p>
    <w:p w:rsidR="00B971A5" w:rsidRDefault="001730D5" w:rsidP="00CA6FD8">
      <w:pPr>
        <w:pStyle w:val="a3"/>
        <w:tabs>
          <w:tab w:val="left" w:pos="284"/>
          <w:tab w:val="left" w:pos="426"/>
        </w:tabs>
        <w:ind w:left="0" w:firstLine="0"/>
      </w:pPr>
      <w: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w:t>
      </w:r>
      <w:r>
        <w:rPr>
          <w:spacing w:val="-5"/>
        </w:rPr>
        <w:t xml:space="preserve"> </w:t>
      </w:r>
      <w:r>
        <w:t>результатов.</w:t>
      </w:r>
    </w:p>
    <w:p w:rsidR="00B971A5" w:rsidRDefault="001730D5" w:rsidP="00CA6FD8">
      <w:pPr>
        <w:pStyle w:val="a3"/>
        <w:tabs>
          <w:tab w:val="left" w:pos="284"/>
          <w:tab w:val="left" w:pos="426"/>
        </w:tabs>
        <w:ind w:left="0" w:firstLine="0"/>
      </w:pPr>
      <w:proofErr w:type="gramStart"/>
      <w: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roofErr w:type="gramEnd"/>
    </w:p>
    <w:p w:rsidR="00B971A5" w:rsidRDefault="00B971A5" w:rsidP="00CA6FD8">
      <w:pPr>
        <w:pStyle w:val="a3"/>
        <w:tabs>
          <w:tab w:val="left" w:pos="284"/>
          <w:tab w:val="left" w:pos="426"/>
        </w:tabs>
        <w:spacing w:before="9"/>
        <w:ind w:left="0" w:firstLine="0"/>
        <w:jc w:val="left"/>
      </w:pPr>
    </w:p>
    <w:p w:rsidR="00B971A5" w:rsidRDefault="001730D5" w:rsidP="00572B0B">
      <w:pPr>
        <w:pStyle w:val="a6"/>
        <w:numPr>
          <w:ilvl w:val="3"/>
          <w:numId w:val="169"/>
        </w:numPr>
        <w:tabs>
          <w:tab w:val="left" w:pos="284"/>
          <w:tab w:val="left" w:pos="426"/>
          <w:tab w:val="left" w:pos="2499"/>
        </w:tabs>
        <w:ind w:left="0" w:firstLine="0"/>
        <w:jc w:val="left"/>
        <w:rPr>
          <w:b/>
          <w:sz w:val="28"/>
        </w:rPr>
      </w:pPr>
      <w:r>
        <w:rPr>
          <w:b/>
          <w:sz w:val="28"/>
        </w:rPr>
        <w:t>Программы отдельных учебных</w:t>
      </w:r>
      <w:r>
        <w:rPr>
          <w:b/>
          <w:spacing w:val="-9"/>
          <w:sz w:val="28"/>
        </w:rPr>
        <w:t xml:space="preserve"> </w:t>
      </w:r>
      <w:r>
        <w:rPr>
          <w:b/>
          <w:sz w:val="28"/>
        </w:rPr>
        <w:t>предметов</w:t>
      </w:r>
    </w:p>
    <w:p w:rsidR="00B971A5" w:rsidRDefault="001730D5" w:rsidP="00CA6FD8">
      <w:pPr>
        <w:pStyle w:val="a3"/>
        <w:tabs>
          <w:tab w:val="left" w:pos="284"/>
          <w:tab w:val="left" w:pos="426"/>
        </w:tabs>
        <w:spacing w:before="152"/>
        <w:ind w:left="0" w:firstLine="0"/>
      </w:pPr>
      <w: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B971A5" w:rsidRDefault="001730D5" w:rsidP="00CA6FD8">
      <w:pPr>
        <w:pStyle w:val="a3"/>
        <w:tabs>
          <w:tab w:val="left" w:pos="284"/>
          <w:tab w:val="left" w:pos="426"/>
        </w:tabs>
        <w:spacing w:before="1"/>
        <w:ind w:left="0" w:firstLine="0"/>
      </w:pPr>
      <w:r>
        <w:t>Программы разработаны с учетом актуальных задач воспитания, обучения и развития учащихся и учитывают условия, необходимые для развития личностных качеств выпускников.</w:t>
      </w:r>
    </w:p>
    <w:p w:rsidR="00B971A5" w:rsidRDefault="001730D5" w:rsidP="00CA6FD8">
      <w:pPr>
        <w:pStyle w:val="a3"/>
        <w:tabs>
          <w:tab w:val="left" w:pos="284"/>
          <w:tab w:val="left" w:pos="426"/>
        </w:tabs>
        <w:ind w:left="0" w:firstLine="0"/>
      </w:pPr>
      <w:r>
        <w:t>Программы учебных предметов построены таким образом, чтобы обеспечить достижение планируемых образовательных результатов. Курсивом в программах учебных предметов обозначены дидактические единицы, соответствующие блоку результатов</w:t>
      </w:r>
    </w:p>
    <w:p w:rsidR="00B971A5" w:rsidRDefault="001730D5" w:rsidP="00CA6FD8">
      <w:pPr>
        <w:pStyle w:val="a3"/>
        <w:tabs>
          <w:tab w:val="left" w:pos="284"/>
          <w:tab w:val="left" w:pos="426"/>
        </w:tabs>
        <w:ind w:left="0" w:firstLine="0"/>
      </w:pPr>
      <w:r>
        <w:t>«Выпускник получит возможность научиться».</w:t>
      </w:r>
    </w:p>
    <w:p w:rsidR="00B971A5" w:rsidRDefault="00B971A5" w:rsidP="00CA6FD8">
      <w:pPr>
        <w:pStyle w:val="a3"/>
        <w:tabs>
          <w:tab w:val="left" w:pos="284"/>
          <w:tab w:val="left" w:pos="426"/>
        </w:tabs>
        <w:spacing w:before="2"/>
        <w:ind w:left="0" w:firstLine="0"/>
        <w:jc w:val="left"/>
      </w:pPr>
    </w:p>
    <w:p w:rsidR="00B971A5" w:rsidRDefault="001730D5" w:rsidP="00CA6FD8">
      <w:pPr>
        <w:pStyle w:val="2"/>
        <w:tabs>
          <w:tab w:val="left" w:pos="284"/>
          <w:tab w:val="left" w:pos="426"/>
        </w:tabs>
        <w:spacing w:before="1"/>
        <w:ind w:left="0"/>
      </w:pPr>
      <w:r>
        <w:t>Русский язык</w:t>
      </w:r>
    </w:p>
    <w:p w:rsidR="00B971A5" w:rsidRDefault="001730D5" w:rsidP="00CA6FD8">
      <w:pPr>
        <w:pStyle w:val="a3"/>
        <w:tabs>
          <w:tab w:val="left" w:pos="284"/>
          <w:tab w:val="left" w:pos="426"/>
        </w:tabs>
        <w:spacing w:before="2"/>
        <w:ind w:left="0" w:firstLine="0"/>
      </w:pPr>
      <w: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учащегося, участвует в создании единого культурн</w:t>
      </w:r>
      <w:proofErr w:type="gramStart"/>
      <w:r>
        <w:t>о-</w:t>
      </w:r>
      <w:proofErr w:type="gramEnd"/>
      <w:r>
        <w:t xml:space="preserve"> образовательного пространства страны и формировании российской идентичности у ее граждан.</w:t>
      </w:r>
    </w:p>
    <w:p w:rsidR="00B971A5" w:rsidRDefault="001730D5" w:rsidP="00CA6FD8">
      <w:pPr>
        <w:pStyle w:val="a3"/>
        <w:tabs>
          <w:tab w:val="left" w:pos="284"/>
          <w:tab w:val="left" w:pos="426"/>
        </w:tabs>
        <w:ind w:left="0" w:firstLine="0"/>
      </w:pPr>
      <w: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B971A5" w:rsidRDefault="001730D5" w:rsidP="00CA6FD8">
      <w:pPr>
        <w:pStyle w:val="a3"/>
        <w:tabs>
          <w:tab w:val="left" w:pos="284"/>
          <w:tab w:val="left" w:pos="426"/>
        </w:tabs>
        <w:spacing w:before="1"/>
        <w:ind w:left="0" w:firstLine="0"/>
      </w:pPr>
      <w: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B971A5" w:rsidRDefault="001730D5" w:rsidP="00572B0B">
      <w:pPr>
        <w:pStyle w:val="a3"/>
        <w:tabs>
          <w:tab w:val="left" w:pos="284"/>
          <w:tab w:val="left" w:pos="426"/>
        </w:tabs>
        <w:ind w:left="0" w:firstLine="0"/>
      </w:pPr>
      <w: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w:t>
      </w:r>
      <w:proofErr w:type="gramStart"/>
      <w:r>
        <w:t>социолингвистический</w:t>
      </w:r>
      <w:proofErr w:type="gramEnd"/>
      <w:r>
        <w:t xml:space="preserve"> ее компоненты), лингвистической (языковедческой) и культуроведческой компетенций. Но на уровне среднего общего образования при обучении русскому языку</w:t>
      </w:r>
      <w:r>
        <w:rPr>
          <w:spacing w:val="-33"/>
        </w:rPr>
        <w:t xml:space="preserve"> </w:t>
      </w:r>
      <w:r>
        <w:t>основное внимание уделяется</w:t>
      </w:r>
      <w:r w:rsidR="00572B0B">
        <w:t xml:space="preserve"> </w:t>
      </w:r>
      <w:r>
        <w:t>совершенствованию коммуникативной компетенции через практическую речевую деятельность.</w:t>
      </w:r>
    </w:p>
    <w:p w:rsidR="00B971A5" w:rsidRDefault="001730D5" w:rsidP="00CA6FD8">
      <w:pPr>
        <w:pStyle w:val="a3"/>
        <w:tabs>
          <w:tab w:val="left" w:pos="284"/>
          <w:tab w:val="left" w:pos="426"/>
        </w:tabs>
        <w:ind w:left="0" w:firstLine="0"/>
      </w:pPr>
      <w: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учащимися результатов изучения в соответствии с требованиями, установленными ФГОС СОО.</w:t>
      </w:r>
    </w:p>
    <w:p w:rsidR="00B971A5" w:rsidRDefault="001730D5" w:rsidP="00CA6FD8">
      <w:pPr>
        <w:pStyle w:val="a3"/>
        <w:tabs>
          <w:tab w:val="left" w:pos="284"/>
          <w:tab w:val="left" w:pos="426"/>
        </w:tabs>
        <w:ind w:left="0" w:firstLine="0"/>
      </w:pPr>
      <w:r>
        <w:t>Главными задачами реализации программы являются:</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овладение функциональной грамотностью, формирование у учащихся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w:t>
      </w:r>
      <w:r>
        <w:rPr>
          <w:spacing w:val="-17"/>
          <w:sz w:val="24"/>
        </w:rPr>
        <w:t xml:space="preserve"> </w:t>
      </w:r>
      <w:r>
        <w:rPr>
          <w:sz w:val="24"/>
        </w:rPr>
        <w:t>практике;</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w:t>
      </w:r>
      <w:r>
        <w:rPr>
          <w:spacing w:val="-4"/>
          <w:sz w:val="24"/>
        </w:rPr>
        <w:t xml:space="preserve"> </w:t>
      </w:r>
      <w:r>
        <w:rPr>
          <w:sz w:val="24"/>
        </w:rPr>
        <w:t>текстам;</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овладение умениями комплексного анализа предложенного</w:t>
      </w:r>
      <w:r>
        <w:rPr>
          <w:spacing w:val="-4"/>
          <w:sz w:val="24"/>
        </w:rPr>
        <w:t xml:space="preserve"> </w:t>
      </w:r>
      <w:r>
        <w:rPr>
          <w:sz w:val="24"/>
        </w:rPr>
        <w:t>текста;</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w:t>
      </w:r>
      <w:r>
        <w:rPr>
          <w:spacing w:val="-1"/>
          <w:sz w:val="24"/>
        </w:rPr>
        <w:t xml:space="preserve"> </w:t>
      </w:r>
      <w:r>
        <w:rPr>
          <w:sz w:val="24"/>
        </w:rPr>
        <w:t>культуры.</w:t>
      </w:r>
    </w:p>
    <w:p w:rsidR="00B971A5" w:rsidRDefault="001730D5" w:rsidP="00CA6FD8">
      <w:pPr>
        <w:pStyle w:val="a3"/>
        <w:tabs>
          <w:tab w:val="left" w:pos="284"/>
          <w:tab w:val="left" w:pos="426"/>
        </w:tabs>
        <w:ind w:left="0" w:firstLine="0"/>
      </w:pPr>
      <w:r>
        <w:lastRenderedPageBreak/>
        <w:t>Программа сохраняет преемственность с основной образовательной программой основного общего образования по русскому языку и построена по модульному принципу. На уровне основного общего образования учащиеся уже освоили основной объем теоретических сведений о языке, поэтому на уровне среднего общего образования изучение предмета</w:t>
      </w:r>
    </w:p>
    <w:p w:rsidR="00B971A5" w:rsidRDefault="001730D5" w:rsidP="00CA6FD8">
      <w:pPr>
        <w:pStyle w:val="a3"/>
        <w:tabs>
          <w:tab w:val="left" w:pos="284"/>
          <w:tab w:val="left" w:pos="426"/>
        </w:tabs>
        <w:ind w:left="0" w:firstLine="0"/>
      </w:pPr>
      <w:r>
        <w:t>«Русский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w:t>
      </w:r>
      <w:r>
        <w:rPr>
          <w:spacing w:val="1"/>
        </w:rPr>
        <w:t xml:space="preserve"> </w:t>
      </w:r>
      <w:r>
        <w:t>организацией.</w:t>
      </w:r>
    </w:p>
    <w:p w:rsidR="00B971A5" w:rsidRDefault="001730D5" w:rsidP="00CA6FD8">
      <w:pPr>
        <w:pStyle w:val="a3"/>
        <w:tabs>
          <w:tab w:val="left" w:pos="284"/>
          <w:tab w:val="left" w:pos="426"/>
        </w:tabs>
        <w:ind w:left="0" w:firstLine="0"/>
      </w:pPr>
      <w:proofErr w:type="gramStart"/>
      <w:r>
        <w:t>В целях подготовки учащихся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roofErr w:type="gramEnd"/>
    </w:p>
    <w:p w:rsidR="00B971A5" w:rsidRDefault="001730D5" w:rsidP="00CA6FD8">
      <w:pPr>
        <w:pStyle w:val="a3"/>
        <w:tabs>
          <w:tab w:val="left" w:pos="284"/>
          <w:tab w:val="left" w:pos="426"/>
        </w:tabs>
        <w:ind w:left="0" w:firstLine="0"/>
      </w:pPr>
      <w:r>
        <w:t>В рабочей программе по учебному предмету «Русский язык» обеспено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B971A5" w:rsidRDefault="001730D5" w:rsidP="00CA6FD8">
      <w:pPr>
        <w:pStyle w:val="2"/>
        <w:tabs>
          <w:tab w:val="left" w:pos="284"/>
          <w:tab w:val="left" w:pos="426"/>
        </w:tabs>
        <w:spacing w:before="4" w:line="275" w:lineRule="exact"/>
        <w:ind w:left="0"/>
        <w:jc w:val="left"/>
      </w:pPr>
      <w:r>
        <w:t>Базовый уровень</w:t>
      </w:r>
    </w:p>
    <w:p w:rsidR="00B971A5" w:rsidRDefault="001730D5" w:rsidP="00CA6FD8">
      <w:pPr>
        <w:tabs>
          <w:tab w:val="left" w:pos="284"/>
          <w:tab w:val="left" w:pos="426"/>
        </w:tabs>
        <w:spacing w:line="274" w:lineRule="exact"/>
        <w:rPr>
          <w:b/>
          <w:sz w:val="24"/>
        </w:rPr>
      </w:pPr>
      <w:r>
        <w:rPr>
          <w:b/>
          <w:sz w:val="24"/>
        </w:rPr>
        <w:t>Язык. Общие сведения о языке. Основные разделы науки о языке</w:t>
      </w:r>
    </w:p>
    <w:p w:rsidR="00B971A5" w:rsidRDefault="001730D5" w:rsidP="00CA6FD8">
      <w:pPr>
        <w:tabs>
          <w:tab w:val="left" w:pos="284"/>
          <w:tab w:val="left" w:pos="426"/>
        </w:tabs>
        <w:spacing w:line="275" w:lineRule="exact"/>
        <w:rPr>
          <w:i/>
          <w:sz w:val="24"/>
        </w:rPr>
      </w:pPr>
      <w:r>
        <w:rPr>
          <w:sz w:val="24"/>
        </w:rPr>
        <w:t xml:space="preserve">Язык как система. </w:t>
      </w:r>
      <w:r>
        <w:rPr>
          <w:i/>
          <w:sz w:val="24"/>
        </w:rPr>
        <w:t>Основные уровни языка. Взаимосвязь различных единиц и уровней</w:t>
      </w:r>
    </w:p>
    <w:p w:rsidR="00B971A5" w:rsidRDefault="001730D5" w:rsidP="00CA6FD8">
      <w:pPr>
        <w:tabs>
          <w:tab w:val="left" w:pos="284"/>
          <w:tab w:val="left" w:pos="426"/>
        </w:tabs>
        <w:spacing w:before="3"/>
        <w:rPr>
          <w:i/>
          <w:sz w:val="24"/>
        </w:rPr>
      </w:pPr>
      <w:r>
        <w:rPr>
          <w:i/>
          <w:sz w:val="24"/>
        </w:rPr>
        <w:t>языка.</w:t>
      </w:r>
    </w:p>
    <w:p w:rsidR="00B971A5" w:rsidRDefault="001730D5" w:rsidP="00CA6FD8">
      <w:pPr>
        <w:pStyle w:val="a3"/>
        <w:tabs>
          <w:tab w:val="left" w:pos="284"/>
          <w:tab w:val="left" w:pos="426"/>
        </w:tabs>
        <w:ind w:left="0" w:firstLine="0"/>
        <w:jc w:val="left"/>
      </w:pPr>
      <w:r>
        <w:t xml:space="preserve">Язык и общество. Язык и культура. Язык и история народа. Русский язык </w:t>
      </w:r>
      <w:proofErr w:type="gramStart"/>
      <w:r>
        <w:t>в</w:t>
      </w:r>
      <w:proofErr w:type="gramEnd"/>
    </w:p>
    <w:p w:rsidR="00B971A5" w:rsidRDefault="001730D5" w:rsidP="00CA6FD8">
      <w:pPr>
        <w:pStyle w:val="a3"/>
        <w:tabs>
          <w:tab w:val="left" w:pos="284"/>
          <w:tab w:val="left" w:pos="426"/>
        </w:tabs>
        <w:ind w:left="0" w:firstLine="0"/>
        <w:rPr>
          <w:i/>
        </w:rPr>
      </w:pPr>
      <w:r>
        <w:t xml:space="preserve">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Pr>
          <w:i/>
        </w:rPr>
        <w:t>Проблемы экологии языка.</w:t>
      </w:r>
    </w:p>
    <w:p w:rsidR="00B971A5" w:rsidRDefault="001730D5" w:rsidP="00CA6FD8">
      <w:pPr>
        <w:tabs>
          <w:tab w:val="left" w:pos="284"/>
          <w:tab w:val="left" w:pos="426"/>
        </w:tabs>
        <w:jc w:val="both"/>
        <w:rPr>
          <w:i/>
          <w:sz w:val="24"/>
        </w:rPr>
      </w:pPr>
      <w:r>
        <w:rPr>
          <w:i/>
          <w:sz w:val="24"/>
        </w:rPr>
        <w:t>Историческое развитие русского языка. Выдающиеся отечественные лингвисты.</w:t>
      </w:r>
    </w:p>
    <w:p w:rsidR="00B971A5" w:rsidRDefault="001730D5" w:rsidP="00CA6FD8">
      <w:pPr>
        <w:pStyle w:val="2"/>
        <w:tabs>
          <w:tab w:val="left" w:pos="284"/>
          <w:tab w:val="left" w:pos="426"/>
        </w:tabs>
        <w:spacing w:before="5"/>
        <w:ind w:left="0"/>
      </w:pPr>
      <w:r>
        <w:t>Речь. Речевое общение</w:t>
      </w:r>
    </w:p>
    <w:p w:rsidR="00B971A5" w:rsidRDefault="001730D5" w:rsidP="00CA6FD8">
      <w:pPr>
        <w:pStyle w:val="a3"/>
        <w:tabs>
          <w:tab w:val="left" w:pos="284"/>
          <w:tab w:val="left" w:pos="426"/>
        </w:tabs>
        <w:spacing w:before="77" w:line="242" w:lineRule="auto"/>
        <w:ind w:left="0" w:firstLine="0"/>
      </w:pPr>
      <w:r>
        <w:t>Речь как деятельность. Виды речевой деятельности: чтение, аудирование, говорение, письмо.</w:t>
      </w:r>
    </w:p>
    <w:p w:rsidR="00B971A5" w:rsidRDefault="001730D5" w:rsidP="00CA6FD8">
      <w:pPr>
        <w:pStyle w:val="a3"/>
        <w:tabs>
          <w:tab w:val="left" w:pos="284"/>
          <w:tab w:val="left" w:pos="426"/>
        </w:tabs>
        <w:ind w:left="0" w:firstLine="0"/>
      </w:pPr>
      <w:r>
        <w:t>Речевое общение и его основные элементы. Виды речевого общения. Сферы и ситуации речевого общения. Компоненты речевой ситуации.</w:t>
      </w:r>
    </w:p>
    <w:p w:rsidR="00B971A5" w:rsidRDefault="001730D5" w:rsidP="00CA6FD8">
      <w:pPr>
        <w:pStyle w:val="a3"/>
        <w:tabs>
          <w:tab w:val="left" w:pos="284"/>
          <w:tab w:val="left" w:pos="426"/>
        </w:tabs>
        <w:ind w:left="0" w:firstLine="0"/>
      </w:pPr>
      <w:r>
        <w:t xml:space="preserve">Монологическая и диалогическая речь. Развитие навыков монологической </w:t>
      </w:r>
      <w:r>
        <w:rPr>
          <w:i/>
        </w:rPr>
        <w:t xml:space="preserve">и диалогической речи. </w:t>
      </w:r>
      <w:r>
        <w:t>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w:t>
      </w:r>
      <w:r>
        <w:rPr>
          <w:spacing w:val="4"/>
        </w:rPr>
        <w:t xml:space="preserve"> </w:t>
      </w:r>
      <w:r>
        <w:t>общения.</w:t>
      </w:r>
    </w:p>
    <w:p w:rsidR="00B971A5" w:rsidRDefault="001730D5" w:rsidP="00CA6FD8">
      <w:pPr>
        <w:pStyle w:val="a3"/>
        <w:tabs>
          <w:tab w:val="left" w:pos="284"/>
          <w:tab w:val="left" w:pos="426"/>
        </w:tabs>
        <w:ind w:left="0" w:firstLine="0"/>
      </w:pPr>
      <w: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B971A5" w:rsidRDefault="001730D5" w:rsidP="00CA6FD8">
      <w:pPr>
        <w:pStyle w:val="a3"/>
        <w:tabs>
          <w:tab w:val="left" w:pos="284"/>
          <w:tab w:val="left" w:pos="426"/>
        </w:tabs>
        <w:ind w:left="0" w:firstLine="0"/>
      </w:pPr>
      <w: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w:t>
      </w:r>
      <w:proofErr w:type="gramStart"/>
      <w:r>
        <w:t>о-</w:t>
      </w:r>
      <w:proofErr w:type="gramEnd"/>
      <w:r>
        <w:t xml:space="preserve"> делового стилей.</w:t>
      </w:r>
    </w:p>
    <w:p w:rsidR="00B971A5" w:rsidRDefault="001730D5" w:rsidP="00CA6FD8">
      <w:pPr>
        <w:tabs>
          <w:tab w:val="left" w:pos="284"/>
          <w:tab w:val="left" w:pos="426"/>
        </w:tabs>
        <w:jc w:val="both"/>
        <w:rPr>
          <w:i/>
          <w:sz w:val="24"/>
        </w:rPr>
      </w:pPr>
      <w:proofErr w:type="gramStart"/>
      <w:r>
        <w:rPr>
          <w:sz w:val="24"/>
        </w:rPr>
        <w:t xml:space="preserve">Основные жанры научного (доклад, аннотация, </w:t>
      </w:r>
      <w:r>
        <w:rPr>
          <w:i/>
          <w:sz w:val="24"/>
        </w:rPr>
        <w:t xml:space="preserve">статья, </w:t>
      </w:r>
      <w:r>
        <w:rPr>
          <w:sz w:val="24"/>
        </w:rPr>
        <w:t xml:space="preserve">тезисы, конспект, </w:t>
      </w:r>
      <w:r>
        <w:rPr>
          <w:i/>
          <w:sz w:val="24"/>
        </w:rPr>
        <w:t xml:space="preserve">рецензия, выписки, </w:t>
      </w:r>
      <w:r>
        <w:rPr>
          <w:sz w:val="24"/>
        </w:rPr>
        <w:t xml:space="preserve">реферат и др.), публицистического (выступление, </w:t>
      </w:r>
      <w:r>
        <w:rPr>
          <w:i/>
          <w:sz w:val="24"/>
        </w:rPr>
        <w:t xml:space="preserve">статья, интервью, очерк, отзыв </w:t>
      </w:r>
      <w:r>
        <w:rPr>
          <w:sz w:val="24"/>
        </w:rPr>
        <w:t>и др.), официально-делового (резюме, характеристика, расписка, доверенность и др.) стилей, разговорной речи (рассказ, беседа, спор).</w:t>
      </w:r>
      <w:proofErr w:type="gramEnd"/>
      <w:r>
        <w:rPr>
          <w:sz w:val="24"/>
        </w:rPr>
        <w:t xml:space="preserve"> Основные виды сочинений. </w:t>
      </w:r>
      <w:r>
        <w:rPr>
          <w:i/>
          <w:sz w:val="24"/>
        </w:rPr>
        <w:t>Совершенствование умений и навыков создания текстов разных функционально-смысловых типов, стилей и жанров.</w:t>
      </w:r>
    </w:p>
    <w:p w:rsidR="00B971A5" w:rsidRDefault="001730D5" w:rsidP="00CA6FD8">
      <w:pPr>
        <w:tabs>
          <w:tab w:val="left" w:pos="284"/>
          <w:tab w:val="left" w:pos="426"/>
        </w:tabs>
        <w:jc w:val="both"/>
        <w:rPr>
          <w:i/>
          <w:sz w:val="24"/>
        </w:rPr>
      </w:pPr>
      <w:r>
        <w:rPr>
          <w:sz w:val="24"/>
        </w:rPr>
        <w:t xml:space="preserve">Литературный язык и язык художественной литературы. Отличия языка художественной </w:t>
      </w:r>
      <w:r>
        <w:rPr>
          <w:sz w:val="24"/>
        </w:rPr>
        <w:lastRenderedPageBreak/>
        <w:t xml:space="preserve">литературы от других разновидностей современного русского языка. </w:t>
      </w:r>
      <w:r>
        <w:rPr>
          <w:i/>
          <w:sz w:val="24"/>
        </w:rPr>
        <w:t>Основные признаки художественной речи.</w:t>
      </w:r>
    </w:p>
    <w:p w:rsidR="00B971A5" w:rsidRDefault="001730D5" w:rsidP="00CA6FD8">
      <w:pPr>
        <w:pStyle w:val="a3"/>
        <w:tabs>
          <w:tab w:val="left" w:pos="284"/>
          <w:tab w:val="left" w:pos="426"/>
        </w:tabs>
        <w:ind w:left="0" w:firstLine="0"/>
      </w:pPr>
      <w:r>
        <w:t>Основные изобразительно-выразительные средства языка. Текст. Признаки текста.</w:t>
      </w:r>
    </w:p>
    <w:p w:rsidR="00B971A5" w:rsidRDefault="001730D5" w:rsidP="00CA6FD8">
      <w:pPr>
        <w:pStyle w:val="a3"/>
        <w:tabs>
          <w:tab w:val="left" w:pos="284"/>
          <w:tab w:val="left" w:pos="426"/>
        </w:tabs>
        <w:ind w:left="0" w:firstLine="0"/>
      </w:pPr>
      <w:r>
        <w:t>Виды чтения. Использование различных видов чтения в зависимости от коммуникативной задачи и характера текста.</w:t>
      </w:r>
    </w:p>
    <w:p w:rsidR="00B971A5" w:rsidRDefault="001730D5" w:rsidP="00CA6FD8">
      <w:pPr>
        <w:pStyle w:val="a3"/>
        <w:tabs>
          <w:tab w:val="left" w:pos="284"/>
          <w:tab w:val="left" w:pos="426"/>
        </w:tabs>
        <w:ind w:left="0" w:firstLine="0"/>
      </w:pPr>
      <w: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B971A5" w:rsidRDefault="001730D5" w:rsidP="00CA6FD8">
      <w:pPr>
        <w:tabs>
          <w:tab w:val="left" w:pos="284"/>
          <w:tab w:val="left" w:pos="426"/>
        </w:tabs>
        <w:jc w:val="both"/>
        <w:rPr>
          <w:i/>
          <w:sz w:val="24"/>
        </w:rPr>
      </w:pPr>
      <w:r>
        <w:rPr>
          <w:i/>
          <w:sz w:val="24"/>
        </w:rPr>
        <w:t>Лингвистический анализ текстов различных функциональных разновидностей языка.</w:t>
      </w:r>
    </w:p>
    <w:p w:rsidR="00B971A5" w:rsidRDefault="001730D5" w:rsidP="00CA6FD8">
      <w:pPr>
        <w:pStyle w:val="2"/>
        <w:tabs>
          <w:tab w:val="left" w:pos="284"/>
          <w:tab w:val="left" w:pos="426"/>
        </w:tabs>
        <w:ind w:left="0"/>
      </w:pPr>
      <w:r>
        <w:t>Культура речи</w:t>
      </w:r>
    </w:p>
    <w:p w:rsidR="00B971A5" w:rsidRDefault="001730D5" w:rsidP="00CA6FD8">
      <w:pPr>
        <w:tabs>
          <w:tab w:val="left" w:pos="284"/>
          <w:tab w:val="left" w:pos="426"/>
        </w:tabs>
        <w:spacing w:before="4"/>
        <w:jc w:val="both"/>
        <w:rPr>
          <w:i/>
          <w:sz w:val="24"/>
        </w:rPr>
      </w:pPr>
      <w:r>
        <w:rPr>
          <w:sz w:val="24"/>
        </w:rPr>
        <w:t xml:space="preserve">Культура речи как раздел лингвистики. </w:t>
      </w:r>
      <w:r>
        <w:rPr>
          <w:i/>
          <w:sz w:val="24"/>
        </w:rPr>
        <w:t>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w:t>
      </w:r>
      <w:r>
        <w:rPr>
          <w:sz w:val="24"/>
        </w:rPr>
        <w:t xml:space="preserve">. </w:t>
      </w:r>
      <w:r>
        <w:rPr>
          <w:i/>
          <w:sz w:val="24"/>
        </w:rPr>
        <w:t>Оценка коммуникативных качеств и эффективности речи. Самоанализ и самооценка на основе наблюдений за собственной речью.</w:t>
      </w:r>
    </w:p>
    <w:p w:rsidR="00B971A5" w:rsidRDefault="001730D5" w:rsidP="00CA6FD8">
      <w:pPr>
        <w:pStyle w:val="a3"/>
        <w:tabs>
          <w:tab w:val="left" w:pos="284"/>
          <w:tab w:val="left" w:pos="426"/>
        </w:tabs>
        <w:ind w:left="0" w:firstLine="0"/>
      </w:pPr>
      <w:r>
        <w:t>Культура видов речевой деятельности – чтения, аудирования, говорения и письма. Культура публичной речи. Публичное выступление: выбор темы, определение цели,</w:t>
      </w:r>
    </w:p>
    <w:p w:rsidR="00B971A5" w:rsidRDefault="001730D5" w:rsidP="00CA6FD8">
      <w:pPr>
        <w:pStyle w:val="a3"/>
        <w:tabs>
          <w:tab w:val="left" w:pos="284"/>
          <w:tab w:val="left" w:pos="426"/>
        </w:tabs>
        <w:ind w:left="0" w:firstLine="0"/>
      </w:pPr>
      <w:r>
        <w:t>поиск материала. Композиция публичного выступления.</w:t>
      </w:r>
    </w:p>
    <w:p w:rsidR="00B971A5" w:rsidRDefault="001730D5" w:rsidP="00CA6FD8">
      <w:pPr>
        <w:tabs>
          <w:tab w:val="left" w:pos="284"/>
          <w:tab w:val="left" w:pos="426"/>
        </w:tabs>
        <w:jc w:val="both"/>
        <w:rPr>
          <w:sz w:val="24"/>
        </w:rPr>
      </w:pPr>
      <w:r>
        <w:rPr>
          <w:sz w:val="24"/>
        </w:rPr>
        <w:t xml:space="preserve">Культура научного и делового общения (устная и письменная формы). </w:t>
      </w:r>
      <w:proofErr w:type="gramStart"/>
      <w:r>
        <w:rPr>
          <w:i/>
          <w:sz w:val="24"/>
        </w:rPr>
        <w:t>Особенности речевого этикета в официально-деловой, научной и публицистической сферах общения.</w:t>
      </w:r>
      <w:proofErr w:type="gramEnd"/>
      <w:r>
        <w:rPr>
          <w:i/>
          <w:sz w:val="24"/>
        </w:rPr>
        <w:t xml:space="preserve"> </w:t>
      </w:r>
      <w:r>
        <w:rPr>
          <w:sz w:val="24"/>
        </w:rPr>
        <w:t>Культура разговорной речи.</w:t>
      </w:r>
    </w:p>
    <w:p w:rsidR="00B971A5" w:rsidRDefault="001730D5" w:rsidP="00CA6FD8">
      <w:pPr>
        <w:tabs>
          <w:tab w:val="left" w:pos="284"/>
          <w:tab w:val="left" w:pos="426"/>
        </w:tabs>
        <w:jc w:val="both"/>
        <w:rPr>
          <w:i/>
          <w:sz w:val="24"/>
        </w:rPr>
      </w:pPr>
      <w:r>
        <w:rPr>
          <w:sz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Pr>
          <w:i/>
          <w:sz w:val="24"/>
        </w:rPr>
        <w:t>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w:t>
      </w:r>
      <w:proofErr w:type="gramStart"/>
      <w:r>
        <w:rPr>
          <w:i/>
          <w:sz w:val="24"/>
        </w:rPr>
        <w:t>дств в р</w:t>
      </w:r>
      <w:proofErr w:type="gramEnd"/>
      <w:r>
        <w:rPr>
          <w:i/>
          <w:sz w:val="24"/>
        </w:rPr>
        <w:t>ечевом</w:t>
      </w:r>
      <w:r>
        <w:rPr>
          <w:i/>
          <w:spacing w:val="-7"/>
          <w:sz w:val="24"/>
        </w:rPr>
        <w:t xml:space="preserve"> </w:t>
      </w:r>
      <w:r>
        <w:rPr>
          <w:i/>
          <w:sz w:val="24"/>
        </w:rPr>
        <w:t>высказывании.</w:t>
      </w:r>
    </w:p>
    <w:p w:rsidR="00B971A5" w:rsidRDefault="001730D5" w:rsidP="00CA6FD8">
      <w:pPr>
        <w:pStyle w:val="a3"/>
        <w:tabs>
          <w:tab w:val="left" w:pos="284"/>
          <w:tab w:val="left" w:pos="426"/>
        </w:tabs>
        <w:ind w:left="0" w:firstLine="0"/>
      </w:pPr>
      <w:r>
        <w:t>Нормативные словари современного русского языка и лингвистические справочники; их использование.</w:t>
      </w:r>
    </w:p>
    <w:p w:rsidR="00B971A5" w:rsidRDefault="001730D5" w:rsidP="00CA6FD8">
      <w:pPr>
        <w:pStyle w:val="2"/>
        <w:tabs>
          <w:tab w:val="left" w:pos="284"/>
          <w:tab w:val="left" w:pos="426"/>
        </w:tabs>
        <w:spacing w:before="62" w:line="275" w:lineRule="exact"/>
        <w:ind w:left="0"/>
      </w:pPr>
      <w:r>
        <w:t>Углубленный уровень</w:t>
      </w:r>
    </w:p>
    <w:p w:rsidR="00B971A5" w:rsidRDefault="001730D5" w:rsidP="00CA6FD8">
      <w:pPr>
        <w:tabs>
          <w:tab w:val="left" w:pos="284"/>
          <w:tab w:val="left" w:pos="426"/>
        </w:tabs>
        <w:spacing w:line="275" w:lineRule="exact"/>
        <w:jc w:val="both"/>
        <w:rPr>
          <w:b/>
          <w:sz w:val="24"/>
        </w:rPr>
      </w:pPr>
      <w:r>
        <w:rPr>
          <w:b/>
          <w:sz w:val="24"/>
        </w:rPr>
        <w:t>Язык. Общие сведения о языке. Основные разделы науки о языке</w:t>
      </w:r>
    </w:p>
    <w:p w:rsidR="00B971A5" w:rsidRDefault="001730D5" w:rsidP="00CA6FD8">
      <w:pPr>
        <w:pStyle w:val="a3"/>
        <w:tabs>
          <w:tab w:val="left" w:pos="284"/>
          <w:tab w:val="left" w:pos="426"/>
        </w:tabs>
        <w:spacing w:before="2"/>
        <w:ind w:left="0" w:firstLine="0"/>
      </w:pPr>
      <w: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B971A5" w:rsidRDefault="001730D5" w:rsidP="00CA6FD8">
      <w:pPr>
        <w:tabs>
          <w:tab w:val="left" w:pos="284"/>
          <w:tab w:val="left" w:pos="426"/>
        </w:tabs>
        <w:spacing w:before="1"/>
        <w:jc w:val="both"/>
        <w:rPr>
          <w:i/>
          <w:sz w:val="24"/>
        </w:rPr>
      </w:pPr>
      <w:r>
        <w:rPr>
          <w:sz w:val="24"/>
        </w:rPr>
        <w:t xml:space="preserve">Основные функции языка. </w:t>
      </w:r>
      <w:r>
        <w:rPr>
          <w:i/>
          <w:sz w:val="24"/>
        </w:rPr>
        <w:t>Социальные функции русского языка.</w:t>
      </w:r>
    </w:p>
    <w:p w:rsidR="00B971A5" w:rsidRDefault="001730D5" w:rsidP="00CA6FD8">
      <w:pPr>
        <w:pStyle w:val="a3"/>
        <w:tabs>
          <w:tab w:val="left" w:pos="284"/>
          <w:tab w:val="left" w:pos="426"/>
        </w:tabs>
        <w:ind w:left="0" w:firstLine="0"/>
      </w:pPr>
      <w: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w:t>
      </w:r>
      <w:r>
        <w:rPr>
          <w:spacing w:val="-5"/>
        </w:rPr>
        <w:t xml:space="preserve"> </w:t>
      </w:r>
      <w:r>
        <w:t>языка.</w:t>
      </w:r>
    </w:p>
    <w:p w:rsidR="00B971A5" w:rsidRDefault="001730D5" w:rsidP="00CA6FD8">
      <w:pPr>
        <w:pStyle w:val="a3"/>
        <w:tabs>
          <w:tab w:val="left" w:pos="284"/>
          <w:tab w:val="left" w:pos="426"/>
        </w:tabs>
        <w:ind w:left="0" w:firstLine="0"/>
      </w:pPr>
      <w: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Pr>
          <w:i/>
        </w:rPr>
        <w:t xml:space="preserve">Роль форм русского языка в становлении и развитии русского языка. </w:t>
      </w:r>
      <w:r>
        <w:t>Активные процессы в русском языке на современном этапе. Взаимообогащение языков как результат взаимодействия национальных культур. Проблемы экологии</w:t>
      </w:r>
      <w:r>
        <w:rPr>
          <w:spacing w:val="-9"/>
        </w:rPr>
        <w:t xml:space="preserve"> </w:t>
      </w:r>
      <w:r>
        <w:t>языка.</w:t>
      </w:r>
    </w:p>
    <w:p w:rsidR="00B971A5" w:rsidRDefault="001730D5" w:rsidP="00CA6FD8">
      <w:pPr>
        <w:pStyle w:val="a3"/>
        <w:tabs>
          <w:tab w:val="left" w:pos="284"/>
          <w:tab w:val="left" w:pos="426"/>
        </w:tabs>
        <w:spacing w:before="1"/>
        <w:ind w:left="0" w:firstLine="0"/>
      </w:pPr>
      <w: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w:t>
      </w:r>
      <w:proofErr w:type="gramStart"/>
      <w:r>
        <w:t>е-</w:t>
      </w:r>
      <w:proofErr w:type="gramEnd"/>
      <w:r>
        <w:t xml:space="preserve"> лингвисты и их работы. Основные направления развития русистики в наши дни.</w:t>
      </w:r>
    </w:p>
    <w:p w:rsidR="00B971A5" w:rsidRDefault="001730D5" w:rsidP="00CA6FD8">
      <w:pPr>
        <w:pStyle w:val="2"/>
        <w:tabs>
          <w:tab w:val="left" w:pos="284"/>
          <w:tab w:val="left" w:pos="426"/>
        </w:tabs>
        <w:ind w:left="0"/>
      </w:pPr>
      <w:r>
        <w:t>Речь. Речевое общение</w:t>
      </w:r>
    </w:p>
    <w:p w:rsidR="00B971A5" w:rsidRDefault="001730D5" w:rsidP="00CA6FD8">
      <w:pPr>
        <w:pStyle w:val="a3"/>
        <w:tabs>
          <w:tab w:val="left" w:pos="284"/>
          <w:tab w:val="left" w:pos="426"/>
        </w:tabs>
        <w:spacing w:before="2"/>
        <w:ind w:left="0" w:firstLine="0"/>
      </w:pPr>
      <w:r>
        <w:t>Речевое общение как форма взаимодействия людей в процессе их познавательн</w:t>
      </w:r>
      <w:proofErr w:type="gramStart"/>
      <w:r>
        <w:t>о-</w:t>
      </w:r>
      <w:proofErr w:type="gramEnd"/>
      <w:r>
        <w:t xml:space="preserve"> трудовой деятельности.</w:t>
      </w:r>
    </w:p>
    <w:p w:rsidR="00B971A5" w:rsidRDefault="001730D5" w:rsidP="00CA6FD8">
      <w:pPr>
        <w:pStyle w:val="a3"/>
        <w:tabs>
          <w:tab w:val="left" w:pos="284"/>
          <w:tab w:val="left" w:pos="426"/>
        </w:tabs>
        <w:ind w:left="0" w:firstLine="0"/>
      </w:pPr>
      <w: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B971A5" w:rsidRDefault="001730D5" w:rsidP="00CA6FD8">
      <w:pPr>
        <w:pStyle w:val="a3"/>
        <w:tabs>
          <w:tab w:val="left" w:pos="284"/>
          <w:tab w:val="left" w:pos="426"/>
        </w:tabs>
        <w:ind w:left="0" w:firstLine="0"/>
      </w:pPr>
      <w:r>
        <w:lastRenderedPageBreak/>
        <w:t>Особенности восприятия чужого высказывания (устного и письменного) и создания собственного высказывания в устной и письменной форме.</w:t>
      </w:r>
    </w:p>
    <w:p w:rsidR="00B971A5" w:rsidRDefault="001730D5" w:rsidP="00CA6FD8">
      <w:pPr>
        <w:pStyle w:val="a3"/>
        <w:tabs>
          <w:tab w:val="left" w:pos="284"/>
          <w:tab w:val="left" w:pos="426"/>
        </w:tabs>
        <w:spacing w:before="1"/>
        <w:ind w:left="0" w:firstLine="0"/>
      </w:pPr>
      <w: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B971A5" w:rsidRDefault="001730D5" w:rsidP="00CA6FD8">
      <w:pPr>
        <w:pStyle w:val="a3"/>
        <w:tabs>
          <w:tab w:val="left" w:pos="284"/>
          <w:tab w:val="left" w:pos="426"/>
        </w:tabs>
        <w:ind w:left="0" w:firstLine="0"/>
      </w:pPr>
      <w:r>
        <w:t>Речевое общение и его основные элементы. Виды речевого общения. Сферы и ситуации речевого общения. Компоненты речевой ситуации.</w:t>
      </w:r>
    </w:p>
    <w:p w:rsidR="00B971A5" w:rsidRDefault="001730D5" w:rsidP="00CA6FD8">
      <w:pPr>
        <w:pStyle w:val="a3"/>
        <w:tabs>
          <w:tab w:val="left" w:pos="284"/>
          <w:tab w:val="left" w:pos="426"/>
        </w:tabs>
        <w:ind w:left="0" w:firstLine="0"/>
        <w:rPr>
          <w:i/>
        </w:rPr>
      </w:pPr>
      <w: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Pr>
          <w:i/>
        </w:rPr>
        <w:t>Комплексный лингвистический анализ текста.</w:t>
      </w:r>
    </w:p>
    <w:p w:rsidR="00B971A5" w:rsidRDefault="001730D5" w:rsidP="00CA6FD8">
      <w:pPr>
        <w:tabs>
          <w:tab w:val="left" w:pos="284"/>
          <w:tab w:val="left" w:pos="426"/>
        </w:tabs>
        <w:jc w:val="both"/>
        <w:rPr>
          <w:i/>
          <w:sz w:val="24"/>
        </w:rPr>
      </w:pPr>
      <w:r>
        <w:rPr>
          <w:sz w:val="24"/>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Pr>
          <w:i/>
          <w:sz w:val="24"/>
        </w:rPr>
        <w:t>Выступление перед аудиторией с докладом; представление реферата, проекта на лингвистическую</w:t>
      </w:r>
      <w:r>
        <w:rPr>
          <w:i/>
          <w:spacing w:val="-2"/>
          <w:sz w:val="24"/>
        </w:rPr>
        <w:t xml:space="preserve"> </w:t>
      </w:r>
      <w:r>
        <w:rPr>
          <w:i/>
          <w:sz w:val="24"/>
        </w:rPr>
        <w:t>тему.</w:t>
      </w:r>
    </w:p>
    <w:p w:rsidR="00B971A5" w:rsidRDefault="001730D5" w:rsidP="00CA6FD8">
      <w:pPr>
        <w:pStyle w:val="a3"/>
        <w:tabs>
          <w:tab w:val="left" w:pos="284"/>
          <w:tab w:val="left" w:pos="426"/>
        </w:tabs>
        <w:ind w:left="0" w:firstLine="0"/>
      </w:pPr>
      <w: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B971A5" w:rsidRDefault="001730D5" w:rsidP="00CA6FD8">
      <w:pPr>
        <w:pStyle w:val="a3"/>
        <w:tabs>
          <w:tab w:val="left" w:pos="284"/>
          <w:tab w:val="left" w:pos="426"/>
        </w:tabs>
        <w:ind w:left="0" w:firstLine="0"/>
      </w:pPr>
      <w: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w:t>
      </w:r>
      <w:proofErr w:type="gramStart"/>
      <w:r>
        <w:t>о-</w:t>
      </w:r>
      <w:proofErr w:type="gramEnd"/>
      <w:r>
        <w:t xml:space="preserve"> делового стилей.</w:t>
      </w:r>
    </w:p>
    <w:p w:rsidR="00B971A5" w:rsidRDefault="001730D5" w:rsidP="00CA6FD8">
      <w:pPr>
        <w:pStyle w:val="a3"/>
        <w:tabs>
          <w:tab w:val="left" w:pos="284"/>
          <w:tab w:val="left" w:pos="426"/>
        </w:tabs>
        <w:spacing w:before="77" w:line="242" w:lineRule="auto"/>
        <w:ind w:left="0" w:firstLine="0"/>
      </w:pPr>
      <w:r>
        <w:t>Культура публичной речи. Публичное выступление: выбор темы, определение цели, поиск материала. Композиция публичного выступления.</w:t>
      </w:r>
    </w:p>
    <w:p w:rsidR="00B971A5" w:rsidRDefault="001730D5" w:rsidP="00CA6FD8">
      <w:pPr>
        <w:tabs>
          <w:tab w:val="left" w:pos="284"/>
          <w:tab w:val="left" w:pos="426"/>
        </w:tabs>
        <w:jc w:val="both"/>
        <w:rPr>
          <w:i/>
          <w:sz w:val="24"/>
        </w:rPr>
      </w:pPr>
      <w:r>
        <w:rPr>
          <w:i/>
          <w:sz w:val="24"/>
        </w:rPr>
        <w:t>Культура публичного выступления с текстами различной жанровой принадлежности. Речевой самоконтроль, самооценка,</w:t>
      </w:r>
      <w:r>
        <w:rPr>
          <w:i/>
          <w:spacing w:val="-3"/>
          <w:sz w:val="24"/>
        </w:rPr>
        <w:t xml:space="preserve"> </w:t>
      </w:r>
      <w:r>
        <w:rPr>
          <w:i/>
          <w:sz w:val="24"/>
        </w:rPr>
        <w:t>самокоррекция.</w:t>
      </w:r>
    </w:p>
    <w:p w:rsidR="00B971A5" w:rsidRDefault="001730D5" w:rsidP="00CA6FD8">
      <w:pPr>
        <w:pStyle w:val="a3"/>
        <w:tabs>
          <w:tab w:val="left" w:pos="284"/>
          <w:tab w:val="left" w:pos="426"/>
        </w:tabs>
        <w:ind w:left="0" w:firstLine="0"/>
      </w:pPr>
      <w:proofErr w:type="gramStart"/>
      <w:r>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w:t>
      </w:r>
      <w:proofErr w:type="gramEnd"/>
      <w:r>
        <w:t xml:space="preserve"> Виды сочинений. Совершенствование умений и навыков создания текстов разных функционально-смысловых типов, стилей и жанров.</w:t>
      </w:r>
    </w:p>
    <w:p w:rsidR="00B971A5" w:rsidRDefault="001730D5" w:rsidP="00CA6FD8">
      <w:pPr>
        <w:pStyle w:val="a3"/>
        <w:tabs>
          <w:tab w:val="left" w:pos="284"/>
          <w:tab w:val="left" w:pos="426"/>
        </w:tabs>
        <w:ind w:left="0" w:firstLine="0"/>
      </w:pPr>
      <w: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B971A5" w:rsidRDefault="001730D5" w:rsidP="00CA6FD8">
      <w:pPr>
        <w:pStyle w:val="a3"/>
        <w:tabs>
          <w:tab w:val="left" w:pos="284"/>
          <w:tab w:val="left" w:pos="426"/>
        </w:tabs>
        <w:ind w:left="0" w:firstLine="0"/>
      </w:pPr>
      <w:r>
        <w:t>Основные изобразительно-выразительные средства языка. Текст. Признаки текста.</w:t>
      </w:r>
    </w:p>
    <w:p w:rsidR="00B971A5" w:rsidRDefault="001730D5" w:rsidP="00CA6FD8">
      <w:pPr>
        <w:pStyle w:val="a3"/>
        <w:tabs>
          <w:tab w:val="left" w:pos="284"/>
          <w:tab w:val="left" w:pos="426"/>
        </w:tabs>
        <w:ind w:left="0" w:firstLine="0"/>
      </w:pPr>
      <w:r>
        <w:t>Виды чтения. Использование различных видов чтения в зависимости от коммуникативной задачи и характера текста.</w:t>
      </w:r>
    </w:p>
    <w:p w:rsidR="00B971A5" w:rsidRDefault="001730D5" w:rsidP="00CA6FD8">
      <w:pPr>
        <w:pStyle w:val="a3"/>
        <w:tabs>
          <w:tab w:val="left" w:pos="284"/>
          <w:tab w:val="left" w:pos="426"/>
        </w:tabs>
        <w:ind w:left="0" w:firstLine="0"/>
      </w:pPr>
      <w:r>
        <w:t>Информационная переработка текста. Виды преобразования текста.</w:t>
      </w:r>
    </w:p>
    <w:p w:rsidR="00B971A5" w:rsidRDefault="001730D5" w:rsidP="00CA6FD8">
      <w:pPr>
        <w:tabs>
          <w:tab w:val="left" w:pos="284"/>
          <w:tab w:val="left" w:pos="426"/>
        </w:tabs>
        <w:jc w:val="both"/>
        <w:rPr>
          <w:i/>
          <w:sz w:val="24"/>
        </w:rPr>
      </w:pPr>
      <w:r>
        <w:rPr>
          <w:sz w:val="24"/>
        </w:rPr>
        <w:t xml:space="preserve">Лингвистический анализ текстов различных функциональных разновидностей языка. </w:t>
      </w:r>
      <w:r>
        <w:rPr>
          <w:i/>
          <w:sz w:val="24"/>
        </w:rPr>
        <w:t>Проведение стилистического анализа текстов разных стилей и функциональных разновидностей языка.</w:t>
      </w:r>
    </w:p>
    <w:p w:rsidR="00B971A5" w:rsidRDefault="001730D5" w:rsidP="00CA6FD8">
      <w:pPr>
        <w:pStyle w:val="2"/>
        <w:tabs>
          <w:tab w:val="left" w:pos="284"/>
          <w:tab w:val="left" w:pos="426"/>
        </w:tabs>
        <w:ind w:left="0"/>
      </w:pPr>
      <w:r>
        <w:t>Культура речи</w:t>
      </w:r>
    </w:p>
    <w:p w:rsidR="00B971A5" w:rsidRDefault="001730D5" w:rsidP="00CA6FD8">
      <w:pPr>
        <w:pStyle w:val="a3"/>
        <w:tabs>
          <w:tab w:val="left" w:pos="284"/>
          <w:tab w:val="left" w:pos="426"/>
        </w:tabs>
        <w:spacing w:before="3"/>
        <w:ind w:left="0" w:firstLine="0"/>
      </w:pPr>
      <w:r>
        <w:t>Культура речи как раздел лингвистики. Основные аспекты культуры речи: нормативный, коммуникативный и этический.</w:t>
      </w:r>
    </w:p>
    <w:p w:rsidR="00B971A5" w:rsidRDefault="001730D5" w:rsidP="00CA6FD8">
      <w:pPr>
        <w:pStyle w:val="a3"/>
        <w:tabs>
          <w:tab w:val="left" w:pos="284"/>
          <w:tab w:val="left" w:pos="426"/>
        </w:tabs>
        <w:ind w:left="0" w:firstLine="0"/>
      </w:pPr>
      <w: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B971A5" w:rsidRDefault="001730D5" w:rsidP="00CA6FD8">
      <w:pPr>
        <w:pStyle w:val="a3"/>
        <w:tabs>
          <w:tab w:val="left" w:pos="284"/>
          <w:tab w:val="left" w:pos="426"/>
        </w:tabs>
        <w:spacing w:before="1"/>
        <w:ind w:left="0" w:firstLine="0"/>
      </w:pPr>
      <w:r>
        <w:lastRenderedPageBreak/>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B971A5" w:rsidRDefault="001730D5" w:rsidP="00CA6FD8">
      <w:pPr>
        <w:pStyle w:val="a3"/>
        <w:tabs>
          <w:tab w:val="left" w:pos="284"/>
          <w:tab w:val="left" w:pos="426"/>
        </w:tabs>
        <w:ind w:left="0" w:firstLine="0"/>
      </w:pPr>
      <w:r>
        <w:t>Культура видов речевой деятельности – чтения, аудирования, говорения и письма. Культура публичной речи. Публичное выступление: выбор темы, определение цели,</w:t>
      </w:r>
    </w:p>
    <w:p w:rsidR="00B971A5" w:rsidRDefault="001730D5" w:rsidP="00CA6FD8">
      <w:pPr>
        <w:pStyle w:val="a3"/>
        <w:tabs>
          <w:tab w:val="left" w:pos="284"/>
          <w:tab w:val="left" w:pos="426"/>
        </w:tabs>
        <w:ind w:left="0" w:firstLine="0"/>
      </w:pPr>
      <w:r>
        <w:t>поиск материала. Композиция публичного выступления.</w:t>
      </w:r>
    </w:p>
    <w:p w:rsidR="00B971A5" w:rsidRDefault="001730D5" w:rsidP="00CA6FD8">
      <w:pPr>
        <w:pStyle w:val="a3"/>
        <w:tabs>
          <w:tab w:val="left" w:pos="284"/>
          <w:tab w:val="left" w:pos="426"/>
        </w:tabs>
        <w:ind w:left="0" w:firstLine="0"/>
      </w:pPr>
      <w:r>
        <w:t xml:space="preserve">Культура научного и делового общения (устная и письменная формы). </w:t>
      </w:r>
      <w:proofErr w:type="gramStart"/>
      <w:r>
        <w:t>Особенности речевого этикета в официально-деловой, научной и публицистической сферах общения.</w:t>
      </w:r>
      <w:proofErr w:type="gramEnd"/>
      <w:r>
        <w:t xml:space="preserve"> Культура разговорной речи.</w:t>
      </w:r>
    </w:p>
    <w:p w:rsidR="00B971A5" w:rsidRDefault="001730D5" w:rsidP="00CA6FD8">
      <w:pPr>
        <w:pStyle w:val="a3"/>
        <w:tabs>
          <w:tab w:val="left" w:pos="284"/>
          <w:tab w:val="left" w:pos="426"/>
        </w:tabs>
        <w:ind w:left="0" w:firstLine="0"/>
      </w:pPr>
      <w: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Pr>
          <w:i/>
        </w:rPr>
        <w:t xml:space="preserve">Совершенствование собственных коммуникативных способностей и культуры речи. </w:t>
      </w:r>
      <w:r>
        <w:t>Соблюдение норм литературного языка в речевой практике. Уместность использования языковых сре</w:t>
      </w:r>
      <w:proofErr w:type="gramStart"/>
      <w:r>
        <w:t>дств в р</w:t>
      </w:r>
      <w:proofErr w:type="gramEnd"/>
      <w:r>
        <w:t>ечевом высказывании. Варианты языковых норм. Осуществление выбора наиболее точных языковых сре</w:t>
      </w:r>
      <w:proofErr w:type="gramStart"/>
      <w:r>
        <w:t>дств в с</w:t>
      </w:r>
      <w:proofErr w:type="gramEnd"/>
      <w:r>
        <w:t>оответствии со сферами и ситуациями речевого общения.</w:t>
      </w:r>
    </w:p>
    <w:p w:rsidR="00B971A5" w:rsidRDefault="001730D5" w:rsidP="00CA6FD8">
      <w:pPr>
        <w:tabs>
          <w:tab w:val="left" w:pos="284"/>
          <w:tab w:val="left" w:pos="426"/>
        </w:tabs>
        <w:jc w:val="both"/>
        <w:rPr>
          <w:i/>
          <w:sz w:val="24"/>
        </w:rPr>
      </w:pPr>
      <w:r>
        <w:rPr>
          <w:sz w:val="24"/>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Pr>
          <w:i/>
          <w:sz w:val="24"/>
        </w:rPr>
        <w:t>Разные способы редактирования текстов.</w:t>
      </w:r>
    </w:p>
    <w:p w:rsidR="00B971A5" w:rsidRDefault="001730D5" w:rsidP="00CA6FD8">
      <w:pPr>
        <w:tabs>
          <w:tab w:val="left" w:pos="284"/>
          <w:tab w:val="left" w:pos="426"/>
        </w:tabs>
        <w:jc w:val="both"/>
        <w:rPr>
          <w:i/>
          <w:sz w:val="24"/>
        </w:rPr>
      </w:pPr>
      <w:r>
        <w:rPr>
          <w:i/>
          <w:sz w:val="24"/>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B971A5" w:rsidRDefault="001730D5" w:rsidP="00CA6FD8">
      <w:pPr>
        <w:pStyle w:val="a3"/>
        <w:tabs>
          <w:tab w:val="left" w:pos="284"/>
          <w:tab w:val="left" w:pos="426"/>
        </w:tabs>
        <w:ind w:left="0" w:firstLine="0"/>
      </w:pPr>
      <w:r>
        <w:t>Нормативные словари современного русского языка и лингвистические справочники; их использование.</w:t>
      </w:r>
    </w:p>
    <w:p w:rsidR="00B971A5" w:rsidRDefault="001730D5" w:rsidP="00CA6FD8">
      <w:pPr>
        <w:pStyle w:val="a3"/>
        <w:tabs>
          <w:tab w:val="left" w:pos="284"/>
          <w:tab w:val="left" w:pos="426"/>
        </w:tabs>
        <w:spacing w:before="77"/>
        <w:ind w:left="0" w:firstLine="0"/>
      </w:pPr>
      <w: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B971A5" w:rsidRDefault="00B971A5" w:rsidP="00CA6FD8">
      <w:pPr>
        <w:pStyle w:val="a3"/>
        <w:tabs>
          <w:tab w:val="left" w:pos="284"/>
          <w:tab w:val="left" w:pos="426"/>
        </w:tabs>
        <w:spacing w:before="3"/>
        <w:ind w:left="0" w:firstLine="0"/>
        <w:jc w:val="left"/>
      </w:pPr>
    </w:p>
    <w:p w:rsidR="00B971A5" w:rsidRDefault="001730D5" w:rsidP="00CA6FD8">
      <w:pPr>
        <w:pStyle w:val="2"/>
        <w:tabs>
          <w:tab w:val="left" w:pos="284"/>
          <w:tab w:val="left" w:pos="426"/>
        </w:tabs>
        <w:ind w:left="0"/>
        <w:jc w:val="left"/>
      </w:pPr>
      <w:r>
        <w:t>Литература</w:t>
      </w:r>
    </w:p>
    <w:p w:rsidR="00B971A5" w:rsidRDefault="001730D5" w:rsidP="00CA6FD8">
      <w:pPr>
        <w:pStyle w:val="a3"/>
        <w:tabs>
          <w:tab w:val="left" w:pos="284"/>
          <w:tab w:val="left" w:pos="426"/>
        </w:tabs>
        <w:spacing w:before="3"/>
        <w:ind w:left="0" w:firstLine="0"/>
      </w:pPr>
      <w:r>
        <w:t>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соотнесено с личностными и метапредметными результатами. Планируемые предметные результаты, определенные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B971A5" w:rsidRDefault="001730D5" w:rsidP="00CA6FD8">
      <w:pPr>
        <w:pStyle w:val="a3"/>
        <w:tabs>
          <w:tab w:val="left" w:pos="284"/>
          <w:tab w:val="left" w:pos="426"/>
        </w:tabs>
        <w:ind w:left="0" w:firstLine="0"/>
      </w:pPr>
      <w:r>
        <w:t>Цель учебного предмета «Литература»: формирование культуры читательского восприятия и достижение читательской самостоятельности учащихся, основанных на навыках анализа и интерпретации литературных</w:t>
      </w:r>
      <w:r>
        <w:rPr>
          <w:spacing w:val="-5"/>
        </w:rPr>
        <w:t xml:space="preserve"> </w:t>
      </w:r>
      <w:r>
        <w:t>текстов.</w:t>
      </w:r>
    </w:p>
    <w:p w:rsidR="00B971A5" w:rsidRDefault="001730D5" w:rsidP="00CA6FD8">
      <w:pPr>
        <w:pStyle w:val="a3"/>
        <w:tabs>
          <w:tab w:val="left" w:pos="284"/>
          <w:tab w:val="left" w:pos="426"/>
        </w:tabs>
        <w:ind w:left="0" w:firstLine="0"/>
      </w:pPr>
      <w:r>
        <w:t>Стратегическая цель предмета в 10–11-х классах – завершение формирования соответствующего возрастному и образовательному уровню учащихся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B971A5" w:rsidRDefault="001730D5" w:rsidP="00CA6FD8">
      <w:pPr>
        <w:pStyle w:val="a3"/>
        <w:tabs>
          <w:tab w:val="left" w:pos="284"/>
          <w:tab w:val="left" w:pos="426"/>
        </w:tabs>
        <w:spacing w:before="1"/>
        <w:ind w:left="0" w:firstLine="0"/>
      </w:pPr>
      <w:r>
        <w:t>Задачи учебного предмета «Литература»:</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получение опыта медленного чтения произведений русской, родной (региональной) и мировой</w:t>
      </w:r>
      <w:r>
        <w:rPr>
          <w:spacing w:val="-20"/>
          <w:sz w:val="24"/>
        </w:rPr>
        <w:t xml:space="preserve"> </w:t>
      </w:r>
      <w:r>
        <w:rPr>
          <w:sz w:val="24"/>
        </w:rPr>
        <w:t>литературы;</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овладение необходимым понятийным и терминологическим аппаратом, позволяющим обобщать и осмыслять читательский опыт в устной и письменной</w:t>
      </w:r>
      <w:r>
        <w:rPr>
          <w:spacing w:val="-5"/>
          <w:sz w:val="24"/>
        </w:rPr>
        <w:t xml:space="preserve"> </w:t>
      </w:r>
      <w:r>
        <w:rPr>
          <w:sz w:val="24"/>
        </w:rPr>
        <w:t>форме;</w:t>
      </w:r>
    </w:p>
    <w:p w:rsidR="00B971A5" w:rsidRDefault="001730D5" w:rsidP="00CA6FD8">
      <w:pPr>
        <w:pStyle w:val="a6"/>
        <w:numPr>
          <w:ilvl w:val="2"/>
          <w:numId w:val="157"/>
        </w:numPr>
        <w:tabs>
          <w:tab w:val="left" w:pos="284"/>
          <w:tab w:val="left" w:pos="426"/>
          <w:tab w:val="left" w:pos="1930"/>
        </w:tabs>
        <w:ind w:left="0" w:firstLine="0"/>
        <w:rPr>
          <w:sz w:val="24"/>
        </w:rPr>
      </w:pPr>
      <w:proofErr w:type="gramStart"/>
      <w:r>
        <w:rPr>
          <w:sz w:val="24"/>
        </w:rPr>
        <w:t xml:space="preserve">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w:t>
      </w:r>
      <w:r>
        <w:rPr>
          <w:sz w:val="24"/>
        </w:rPr>
        <w:lastRenderedPageBreak/>
        <w:t>композиционные решения автора, место, время и способ изображения действия, стилистическое</w:t>
      </w:r>
      <w:r>
        <w:rPr>
          <w:spacing w:val="32"/>
          <w:sz w:val="24"/>
        </w:rPr>
        <w:t xml:space="preserve"> </w:t>
      </w:r>
      <w:r>
        <w:rPr>
          <w:sz w:val="24"/>
        </w:rPr>
        <w:t>и</w:t>
      </w:r>
      <w:r>
        <w:rPr>
          <w:spacing w:val="32"/>
          <w:sz w:val="24"/>
        </w:rPr>
        <w:t xml:space="preserve"> </w:t>
      </w:r>
      <w:r>
        <w:rPr>
          <w:sz w:val="24"/>
        </w:rPr>
        <w:t>речевое</w:t>
      </w:r>
      <w:r>
        <w:rPr>
          <w:spacing w:val="28"/>
          <w:sz w:val="24"/>
        </w:rPr>
        <w:t xml:space="preserve"> </w:t>
      </w:r>
      <w:r>
        <w:rPr>
          <w:sz w:val="24"/>
        </w:rPr>
        <w:t>своеобразие</w:t>
      </w:r>
      <w:r>
        <w:rPr>
          <w:spacing w:val="32"/>
          <w:sz w:val="24"/>
        </w:rPr>
        <w:t xml:space="preserve"> </w:t>
      </w:r>
      <w:r>
        <w:rPr>
          <w:sz w:val="24"/>
        </w:rPr>
        <w:t>текста,</w:t>
      </w:r>
      <w:r>
        <w:rPr>
          <w:spacing w:val="35"/>
          <w:sz w:val="24"/>
        </w:rPr>
        <w:t xml:space="preserve"> </w:t>
      </w:r>
      <w:r>
        <w:rPr>
          <w:sz w:val="24"/>
        </w:rPr>
        <w:t>прямой</w:t>
      </w:r>
      <w:r>
        <w:rPr>
          <w:spacing w:val="33"/>
          <w:sz w:val="24"/>
        </w:rPr>
        <w:t xml:space="preserve"> </w:t>
      </w:r>
      <w:r>
        <w:rPr>
          <w:sz w:val="24"/>
        </w:rPr>
        <w:t>и</w:t>
      </w:r>
      <w:r>
        <w:rPr>
          <w:spacing w:val="30"/>
          <w:sz w:val="24"/>
        </w:rPr>
        <w:t xml:space="preserve"> </w:t>
      </w:r>
      <w:r>
        <w:rPr>
          <w:sz w:val="24"/>
        </w:rPr>
        <w:t>переносные</w:t>
      </w:r>
      <w:r>
        <w:rPr>
          <w:spacing w:val="32"/>
          <w:sz w:val="24"/>
        </w:rPr>
        <w:t xml:space="preserve"> </w:t>
      </w:r>
      <w:r>
        <w:rPr>
          <w:sz w:val="24"/>
        </w:rPr>
        <w:t>планы</w:t>
      </w:r>
      <w:r>
        <w:rPr>
          <w:spacing w:val="31"/>
          <w:sz w:val="24"/>
        </w:rPr>
        <w:t xml:space="preserve"> </w:t>
      </w:r>
      <w:r>
        <w:rPr>
          <w:sz w:val="24"/>
        </w:rPr>
        <w:t>текста,</w:t>
      </w:r>
      <w:r>
        <w:rPr>
          <w:spacing w:val="37"/>
          <w:sz w:val="24"/>
        </w:rPr>
        <w:t xml:space="preserve"> </w:t>
      </w:r>
      <w:r>
        <w:rPr>
          <w:sz w:val="24"/>
        </w:rPr>
        <w:t>умение</w:t>
      </w:r>
      <w:proofErr w:type="gramEnd"/>
    </w:p>
    <w:p w:rsidR="00B971A5" w:rsidRDefault="001730D5" w:rsidP="00CA6FD8">
      <w:pPr>
        <w:pStyle w:val="a3"/>
        <w:tabs>
          <w:tab w:val="left" w:pos="284"/>
          <w:tab w:val="left" w:pos="426"/>
        </w:tabs>
        <w:ind w:left="0" w:firstLine="0"/>
      </w:pPr>
      <w:r>
        <w:t>«видеть» подтексты);</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формирование умения анализировать в устной и письменной форме самостоятельно прочитанные произведения, их отдельные фрагменты,</w:t>
      </w:r>
      <w:r>
        <w:rPr>
          <w:spacing w:val="-6"/>
          <w:sz w:val="24"/>
        </w:rPr>
        <w:t xml:space="preserve"> </w:t>
      </w:r>
      <w:r>
        <w:rPr>
          <w:sz w:val="24"/>
        </w:rPr>
        <w:t>аспекты;</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формирование умения самостоятельно создавать тексты различных жанров (ответы на вопросы, рецензии, аннотации и др.);</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овладение умением определять стратегию своего</w:t>
      </w:r>
      <w:r>
        <w:rPr>
          <w:spacing w:val="-4"/>
          <w:sz w:val="24"/>
        </w:rPr>
        <w:t xml:space="preserve"> </w:t>
      </w:r>
      <w:r>
        <w:rPr>
          <w:sz w:val="24"/>
        </w:rPr>
        <w:t>чтения;</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овладение умением делать читательский</w:t>
      </w:r>
      <w:r>
        <w:rPr>
          <w:spacing w:val="3"/>
          <w:sz w:val="24"/>
        </w:rPr>
        <w:t xml:space="preserve"> </w:t>
      </w:r>
      <w:r>
        <w:rPr>
          <w:sz w:val="24"/>
        </w:rPr>
        <w:t>выбор;</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w:t>
      </w:r>
      <w:r>
        <w:rPr>
          <w:spacing w:val="-26"/>
          <w:sz w:val="24"/>
        </w:rPr>
        <w:t xml:space="preserve"> </w:t>
      </w:r>
      <w:r>
        <w:rPr>
          <w:sz w:val="24"/>
        </w:rPr>
        <w:t>виртуальных;</w:t>
      </w:r>
    </w:p>
    <w:p w:rsidR="00B971A5" w:rsidRDefault="001730D5" w:rsidP="00CA6FD8">
      <w:pPr>
        <w:pStyle w:val="a6"/>
        <w:numPr>
          <w:ilvl w:val="2"/>
          <w:numId w:val="157"/>
        </w:numPr>
        <w:tabs>
          <w:tab w:val="left" w:pos="284"/>
          <w:tab w:val="left" w:pos="426"/>
          <w:tab w:val="left" w:pos="1929"/>
          <w:tab w:val="left" w:pos="1930"/>
          <w:tab w:val="left" w:pos="3267"/>
          <w:tab w:val="left" w:pos="4812"/>
          <w:tab w:val="left" w:pos="6032"/>
          <w:tab w:val="left" w:pos="7773"/>
          <w:tab w:val="left" w:pos="9429"/>
          <w:tab w:val="left" w:pos="9842"/>
        </w:tabs>
        <w:ind w:left="0" w:firstLine="0"/>
        <w:jc w:val="left"/>
        <w:rPr>
          <w:sz w:val="24"/>
        </w:rPr>
      </w:pPr>
      <w:r>
        <w:rPr>
          <w:sz w:val="24"/>
        </w:rPr>
        <w:t>овладение</w:t>
      </w:r>
      <w:r>
        <w:rPr>
          <w:sz w:val="24"/>
        </w:rPr>
        <w:tab/>
        <w:t>различными</w:t>
      </w:r>
      <w:r>
        <w:rPr>
          <w:sz w:val="24"/>
        </w:rPr>
        <w:tab/>
        <w:t>формами</w:t>
      </w:r>
      <w:r>
        <w:rPr>
          <w:sz w:val="24"/>
        </w:rPr>
        <w:tab/>
        <w:t>продуктивной</w:t>
      </w:r>
      <w:r>
        <w:rPr>
          <w:sz w:val="24"/>
        </w:rPr>
        <w:tab/>
        <w:t>читательской</w:t>
      </w:r>
      <w:r>
        <w:rPr>
          <w:sz w:val="24"/>
        </w:rPr>
        <w:tab/>
        <w:t>и</w:t>
      </w:r>
      <w:r>
        <w:rPr>
          <w:sz w:val="24"/>
        </w:rPr>
        <w:tab/>
        <w:t>текстовой деятельности (проектные и исследовательские работы о литературе, искусстве и</w:t>
      </w:r>
      <w:r>
        <w:rPr>
          <w:spacing w:val="-11"/>
          <w:sz w:val="24"/>
        </w:rPr>
        <w:t xml:space="preserve"> </w:t>
      </w:r>
      <w:r>
        <w:rPr>
          <w:sz w:val="24"/>
        </w:rPr>
        <w:t>др.);</w:t>
      </w:r>
    </w:p>
    <w:p w:rsidR="00B971A5" w:rsidRDefault="001730D5" w:rsidP="00CA6FD8">
      <w:pPr>
        <w:pStyle w:val="a6"/>
        <w:numPr>
          <w:ilvl w:val="2"/>
          <w:numId w:val="157"/>
        </w:numPr>
        <w:tabs>
          <w:tab w:val="left" w:pos="284"/>
          <w:tab w:val="left" w:pos="426"/>
          <w:tab w:val="left" w:pos="1929"/>
          <w:tab w:val="left" w:pos="1930"/>
        </w:tabs>
        <w:spacing w:before="1"/>
        <w:ind w:left="0" w:firstLine="0"/>
        <w:jc w:val="left"/>
        <w:rPr>
          <w:sz w:val="24"/>
        </w:rPr>
      </w:pPr>
      <w:r>
        <w:rPr>
          <w:sz w:val="24"/>
        </w:rPr>
        <w:t>знакомство с историей литературы: русской и зарубежной литературной классикой, современным литературным</w:t>
      </w:r>
      <w:r>
        <w:rPr>
          <w:spacing w:val="-5"/>
          <w:sz w:val="24"/>
        </w:rPr>
        <w:t xml:space="preserve"> </w:t>
      </w:r>
      <w:r>
        <w:rPr>
          <w:sz w:val="24"/>
        </w:rPr>
        <w:t>процессом;</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знакомство со смежными с литературой сферами искусства и научного знания (культурология, психология, социология и</w:t>
      </w:r>
      <w:r>
        <w:rPr>
          <w:spacing w:val="-1"/>
          <w:sz w:val="24"/>
        </w:rPr>
        <w:t xml:space="preserve"> </w:t>
      </w:r>
      <w:r>
        <w:rPr>
          <w:sz w:val="24"/>
        </w:rPr>
        <w:t>др.).</w:t>
      </w:r>
    </w:p>
    <w:p w:rsidR="00B971A5" w:rsidRDefault="001730D5" w:rsidP="00CA6FD8">
      <w:pPr>
        <w:pStyle w:val="a3"/>
        <w:tabs>
          <w:tab w:val="left" w:pos="284"/>
          <w:tab w:val="left" w:pos="426"/>
        </w:tabs>
        <w:ind w:left="0" w:firstLine="0"/>
      </w:pPr>
      <w:r>
        <w:t>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программы, поэтому в основе ее содержания описание условий, при которых организована и обеспечена самостоятельная продуктивная читательская деятельность учащихся.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B971A5" w:rsidRDefault="001730D5" w:rsidP="00CA6FD8">
      <w:pPr>
        <w:pStyle w:val="a3"/>
        <w:tabs>
          <w:tab w:val="left" w:pos="284"/>
          <w:tab w:val="left" w:pos="426"/>
        </w:tabs>
        <w:ind w:left="0" w:firstLine="0"/>
      </w:pPr>
      <w: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w:t>
      </w:r>
    </w:p>
    <w:p w:rsidR="00B971A5" w:rsidRDefault="001730D5" w:rsidP="00CA6FD8">
      <w:pPr>
        <w:pStyle w:val="a3"/>
        <w:tabs>
          <w:tab w:val="left" w:pos="284"/>
          <w:tab w:val="left" w:pos="426"/>
        </w:tabs>
        <w:spacing w:before="77"/>
        <w:ind w:left="0" w:firstLine="0"/>
      </w:pPr>
      <w:r>
        <w:t xml:space="preserve">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w:t>
      </w:r>
      <w:proofErr w:type="gramStart"/>
      <w:r>
        <w:t>произведений</w:t>
      </w:r>
      <w:proofErr w:type="gramEnd"/>
      <w:r>
        <w:t xml:space="preserve"> как классики, так и современной литературы, определяя траекторию читательского роста личности.</w:t>
      </w:r>
    </w:p>
    <w:p w:rsidR="00B971A5" w:rsidRDefault="001730D5" w:rsidP="00CA6FD8">
      <w:pPr>
        <w:pStyle w:val="a3"/>
        <w:tabs>
          <w:tab w:val="left" w:pos="284"/>
          <w:tab w:val="left" w:pos="426"/>
        </w:tabs>
        <w:spacing w:before="3"/>
        <w:ind w:left="0" w:firstLine="0"/>
      </w:pPr>
      <w: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В рабочей программе учтена необходимость обеспечения субъектности учителя как организатора образовательного процесса и субъектности учащегося как компетентного</w:t>
      </w:r>
      <w:r>
        <w:rPr>
          <w:spacing w:val="-2"/>
        </w:rPr>
        <w:t xml:space="preserve"> </w:t>
      </w:r>
      <w:r>
        <w:t>читателя.</w:t>
      </w:r>
    </w:p>
    <w:p w:rsidR="00B971A5" w:rsidRDefault="001730D5" w:rsidP="00CA6FD8">
      <w:pPr>
        <w:pStyle w:val="a3"/>
        <w:tabs>
          <w:tab w:val="left" w:pos="284"/>
          <w:tab w:val="left" w:pos="426"/>
        </w:tabs>
        <w:spacing w:before="1"/>
        <w:ind w:left="0" w:firstLine="0"/>
      </w:pPr>
      <w:r>
        <w:t>Для обеспечения субъектности читателя в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w:t>
      </w:r>
      <w:r>
        <w:rPr>
          <w:spacing w:val="-2"/>
        </w:rPr>
        <w:t xml:space="preserve"> </w:t>
      </w:r>
      <w:r>
        <w:t>материале.</w:t>
      </w:r>
    </w:p>
    <w:p w:rsidR="00B971A5" w:rsidRDefault="001730D5" w:rsidP="00CA6FD8">
      <w:pPr>
        <w:pStyle w:val="2"/>
        <w:tabs>
          <w:tab w:val="left" w:pos="284"/>
          <w:tab w:val="left" w:pos="426"/>
        </w:tabs>
        <w:ind w:left="0"/>
      </w:pPr>
      <w:r>
        <w:t>Содержание программы</w:t>
      </w:r>
    </w:p>
    <w:p w:rsidR="00B971A5" w:rsidRDefault="001730D5" w:rsidP="00CA6FD8">
      <w:pPr>
        <w:pStyle w:val="a3"/>
        <w:tabs>
          <w:tab w:val="left" w:pos="284"/>
          <w:tab w:val="left" w:pos="426"/>
        </w:tabs>
        <w:spacing w:before="5"/>
        <w:ind w:left="0" w:firstLine="0"/>
      </w:pPr>
      <w:r>
        <w:t xml:space="preserve">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определены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w:t>
      </w:r>
      <w:r>
        <w:lastRenderedPageBreak/>
        <w:t>каждого модуля.</w:t>
      </w:r>
    </w:p>
    <w:p w:rsidR="00B971A5" w:rsidRDefault="001730D5" w:rsidP="00CA6FD8">
      <w:pPr>
        <w:pStyle w:val="a3"/>
        <w:tabs>
          <w:tab w:val="left" w:pos="284"/>
          <w:tab w:val="left" w:pos="426"/>
        </w:tabs>
        <w:ind w:left="0" w:firstLine="0"/>
      </w:pPr>
      <w:r>
        <w:t>Для определения содержания модулей в программе предложен проблемн</w:t>
      </w:r>
      <w:proofErr w:type="gramStart"/>
      <w:r>
        <w:t>о-</w:t>
      </w:r>
      <w:proofErr w:type="gramEnd"/>
      <w:r>
        <w:t xml:space="preserve"> тематический принцип, который позволяет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w:t>
      </w:r>
    </w:p>
    <w:p w:rsidR="00B971A5" w:rsidRDefault="001730D5" w:rsidP="00CA6FD8">
      <w:pPr>
        <w:pStyle w:val="a3"/>
        <w:tabs>
          <w:tab w:val="left" w:pos="284"/>
          <w:tab w:val="left" w:pos="426"/>
        </w:tabs>
        <w:spacing w:before="1"/>
        <w:ind w:left="0" w:firstLine="0"/>
      </w:pPr>
      <w: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w:t>
      </w:r>
      <w:proofErr w:type="gramStart"/>
      <w:r>
        <w:t>о-</w:t>
      </w:r>
      <w:proofErr w:type="gramEnd"/>
      <w:r>
        <w:t xml:space="preserve"> 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учащегося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B971A5" w:rsidRDefault="001730D5" w:rsidP="00CA6FD8">
      <w:pPr>
        <w:pStyle w:val="a3"/>
        <w:tabs>
          <w:tab w:val="left" w:pos="284"/>
          <w:tab w:val="left" w:pos="426"/>
        </w:tabs>
        <w:ind w:left="0" w:firstLine="0"/>
      </w:pPr>
      <w: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учащимися в процессе сопоставительного анализа разных произведений.</w:t>
      </w:r>
    </w:p>
    <w:p w:rsidR="00B971A5" w:rsidRDefault="001730D5" w:rsidP="00CA6FD8">
      <w:pPr>
        <w:pStyle w:val="2"/>
        <w:tabs>
          <w:tab w:val="left" w:pos="284"/>
          <w:tab w:val="left" w:pos="426"/>
        </w:tabs>
        <w:spacing w:before="3"/>
        <w:ind w:left="0"/>
      </w:pPr>
      <w:r>
        <w:t>Деятельность на уроке литературы</w:t>
      </w:r>
    </w:p>
    <w:p w:rsidR="00B971A5" w:rsidRDefault="001730D5" w:rsidP="00CA6FD8">
      <w:pPr>
        <w:pStyle w:val="a3"/>
        <w:tabs>
          <w:tab w:val="left" w:pos="284"/>
          <w:tab w:val="left" w:pos="426"/>
        </w:tabs>
        <w:spacing w:before="77"/>
        <w:ind w:left="0" w:firstLine="0"/>
      </w:pPr>
      <w:r>
        <w:rPr>
          <w:b/>
        </w:rPr>
        <w:t xml:space="preserve">Освоение стратегий чтения художественного произведения: </w:t>
      </w:r>
      <w:r>
        <w:t>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w:t>
      </w:r>
      <w:proofErr w:type="gramStart"/>
      <w:r>
        <w:t>о-</w:t>
      </w:r>
      <w:proofErr w:type="gramEnd"/>
      <w:r>
        <w:t xml:space="preserve"> 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B971A5" w:rsidRDefault="001730D5" w:rsidP="00CA6FD8">
      <w:pPr>
        <w:pStyle w:val="2"/>
        <w:tabs>
          <w:tab w:val="left" w:pos="284"/>
          <w:tab w:val="left" w:pos="426"/>
        </w:tabs>
        <w:spacing w:before="3"/>
        <w:ind w:left="0"/>
      </w:pPr>
      <w:r>
        <w:t>Анализ художественного текста</w:t>
      </w:r>
    </w:p>
    <w:p w:rsidR="00B971A5" w:rsidRDefault="001730D5" w:rsidP="00CA6FD8">
      <w:pPr>
        <w:pStyle w:val="a3"/>
        <w:tabs>
          <w:tab w:val="left" w:pos="284"/>
          <w:tab w:val="left" w:pos="426"/>
        </w:tabs>
        <w:spacing w:before="3"/>
        <w:ind w:left="0" w:firstLine="0"/>
      </w:pPr>
      <w:r>
        <w:t>Определение темы (тем) и проблемы (проблем) произведения. Определение жанров</w:t>
      </w:r>
      <w:proofErr w:type="gramStart"/>
      <w:r>
        <w:t>о-</w:t>
      </w:r>
      <w:proofErr w:type="gramEnd"/>
      <w:r>
        <w:t xml:space="preserve"> родовой принадлежности. Субъектная организация. Пространство и время в художественном произведении. </w:t>
      </w:r>
      <w:proofErr w:type="gramStart"/>
      <w:r>
        <w:t>Роль сюжета, своеобразие конфликта (конфликтов), его составляющих (вступление, завязка, развитие, кульминация, развязка, эпилог).</w:t>
      </w:r>
      <w:proofErr w:type="gramEnd"/>
      <w:r>
        <w:t xml:space="preserve">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B971A5" w:rsidRDefault="001730D5" w:rsidP="00CA6FD8">
      <w:pPr>
        <w:pStyle w:val="3"/>
        <w:tabs>
          <w:tab w:val="left" w:pos="284"/>
          <w:tab w:val="left" w:pos="426"/>
        </w:tabs>
        <w:spacing w:line="274" w:lineRule="exact"/>
        <w:ind w:left="0"/>
        <w:jc w:val="both"/>
      </w:pPr>
      <w:r>
        <w:t>Методы анализа</w:t>
      </w:r>
    </w:p>
    <w:p w:rsidR="00B971A5" w:rsidRDefault="001730D5" w:rsidP="00CA6FD8">
      <w:pPr>
        <w:tabs>
          <w:tab w:val="left" w:pos="284"/>
          <w:tab w:val="left" w:pos="426"/>
        </w:tabs>
        <w:spacing w:before="4"/>
        <w:jc w:val="both"/>
        <w:rPr>
          <w:i/>
          <w:sz w:val="24"/>
        </w:rPr>
      </w:pPr>
      <w:r>
        <w:rPr>
          <w:i/>
          <w:sz w:val="24"/>
        </w:rPr>
        <w:t>Мотивный анализ. Поуровневый анализ. Компаративный анализ. Структурный анализ (метод анализа бинарных оппозиций). Стиховедческий</w:t>
      </w:r>
      <w:r>
        <w:rPr>
          <w:i/>
          <w:spacing w:val="-5"/>
          <w:sz w:val="24"/>
        </w:rPr>
        <w:t xml:space="preserve"> </w:t>
      </w:r>
      <w:r>
        <w:rPr>
          <w:i/>
          <w:sz w:val="24"/>
        </w:rPr>
        <w:t>анализ.</w:t>
      </w:r>
    </w:p>
    <w:p w:rsidR="00B971A5" w:rsidRDefault="001730D5" w:rsidP="00CA6FD8">
      <w:pPr>
        <w:pStyle w:val="2"/>
        <w:tabs>
          <w:tab w:val="left" w:pos="284"/>
          <w:tab w:val="left" w:pos="426"/>
        </w:tabs>
        <w:spacing w:line="274" w:lineRule="exact"/>
        <w:ind w:left="0"/>
      </w:pPr>
      <w:r>
        <w:t>Работа с интерпретациями и смежными видами искусств и областями знания</w:t>
      </w:r>
    </w:p>
    <w:p w:rsidR="00B971A5" w:rsidRDefault="001730D5" w:rsidP="00CA6FD8">
      <w:pPr>
        <w:pStyle w:val="a3"/>
        <w:tabs>
          <w:tab w:val="left" w:pos="284"/>
          <w:tab w:val="left" w:pos="426"/>
        </w:tabs>
        <w:spacing w:before="3"/>
        <w:ind w:left="0" w:firstLine="0"/>
      </w:pPr>
      <w:r>
        <w:t>Анализ и интерпретация: на базовом уровне учащиеся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rsidR="00B971A5" w:rsidRDefault="001730D5" w:rsidP="00CA6FD8">
      <w:pPr>
        <w:pStyle w:val="2"/>
        <w:tabs>
          <w:tab w:val="left" w:pos="284"/>
          <w:tab w:val="left" w:pos="426"/>
        </w:tabs>
        <w:spacing w:line="274" w:lineRule="exact"/>
        <w:ind w:left="0"/>
      </w:pPr>
      <w:r>
        <w:lastRenderedPageBreak/>
        <w:t>Самостоятельное чтение</w:t>
      </w:r>
    </w:p>
    <w:p w:rsidR="00B971A5" w:rsidRDefault="001730D5" w:rsidP="00CA6FD8">
      <w:pPr>
        <w:pStyle w:val="a3"/>
        <w:tabs>
          <w:tab w:val="left" w:pos="284"/>
          <w:tab w:val="left" w:pos="426"/>
        </w:tabs>
        <w:spacing w:before="2"/>
        <w:ind w:left="0" w:firstLine="0"/>
      </w:pPr>
      <w:r>
        <w:t>Произведения для самостоятельного чтения предлагаются учащимся в рамках списка литературы к модулю. На материале произведений из этого списка учащиеся выполняют итоговую письменную работу по теме модуля (демонстрируют уровень владения основными приемами и методами анализа</w:t>
      </w:r>
      <w:r>
        <w:rPr>
          <w:spacing w:val="-2"/>
        </w:rPr>
        <w:t xml:space="preserve"> </w:t>
      </w:r>
      <w:r>
        <w:t>текста).</w:t>
      </w:r>
    </w:p>
    <w:p w:rsidR="00B971A5" w:rsidRDefault="001730D5" w:rsidP="00CA6FD8">
      <w:pPr>
        <w:pStyle w:val="2"/>
        <w:tabs>
          <w:tab w:val="left" w:pos="284"/>
          <w:tab w:val="left" w:pos="426"/>
        </w:tabs>
        <w:spacing w:line="274" w:lineRule="exact"/>
        <w:ind w:left="0"/>
      </w:pPr>
      <w:r>
        <w:t>Создание собственного</w:t>
      </w:r>
      <w:r>
        <w:rPr>
          <w:spacing w:val="-18"/>
        </w:rPr>
        <w:t xml:space="preserve"> </w:t>
      </w:r>
      <w:r>
        <w:t>текста</w:t>
      </w:r>
    </w:p>
    <w:p w:rsidR="00B971A5" w:rsidRDefault="001730D5" w:rsidP="00CA6FD8">
      <w:pPr>
        <w:pStyle w:val="a3"/>
        <w:tabs>
          <w:tab w:val="left" w:pos="284"/>
          <w:tab w:val="left" w:pos="426"/>
        </w:tabs>
        <w:spacing w:before="3"/>
        <w:ind w:left="0" w:firstLine="0"/>
      </w:pPr>
      <w: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w:t>
      </w:r>
      <w:proofErr w:type="gramStart"/>
      <w:r>
        <w:t xml:space="preserve">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Pr>
          <w:i/>
        </w:rPr>
        <w:t>научное сообщение</w:t>
      </w:r>
      <w:r>
        <w:t>, проект и презентация проекта.</w:t>
      </w:r>
      <w:proofErr w:type="gramEnd"/>
      <w:r>
        <w:t xml:space="preserve"> Критерии оценки письменных работ, посвященных анализу самостоятельно прочитанных произведений, приведены в</w:t>
      </w:r>
      <w:r>
        <w:rPr>
          <w:spacing w:val="2"/>
        </w:rPr>
        <w:t xml:space="preserve"> </w:t>
      </w:r>
      <w:r>
        <w:t>разделе</w:t>
      </w:r>
    </w:p>
    <w:p w:rsidR="00B971A5" w:rsidRDefault="001730D5" w:rsidP="00CA6FD8">
      <w:pPr>
        <w:pStyle w:val="a3"/>
        <w:tabs>
          <w:tab w:val="left" w:pos="284"/>
          <w:tab w:val="left" w:pos="426"/>
        </w:tabs>
        <w:spacing w:before="1" w:line="275" w:lineRule="exact"/>
        <w:ind w:left="0" w:firstLine="0"/>
        <w:jc w:val="left"/>
      </w:pPr>
      <w:r>
        <w:t>«Результаты».</w:t>
      </w:r>
    </w:p>
    <w:p w:rsidR="00B971A5" w:rsidRDefault="001730D5" w:rsidP="00CA6FD8">
      <w:pPr>
        <w:pStyle w:val="2"/>
        <w:tabs>
          <w:tab w:val="left" w:pos="284"/>
          <w:tab w:val="left" w:pos="426"/>
        </w:tabs>
        <w:spacing w:line="275" w:lineRule="exact"/>
        <w:ind w:left="0"/>
      </w:pPr>
      <w:r>
        <w:t>Использование ресурса</w:t>
      </w:r>
    </w:p>
    <w:p w:rsidR="00B971A5" w:rsidRDefault="001730D5" w:rsidP="00CA6FD8">
      <w:pPr>
        <w:pStyle w:val="a3"/>
        <w:tabs>
          <w:tab w:val="left" w:pos="284"/>
          <w:tab w:val="left" w:pos="426"/>
        </w:tabs>
        <w:spacing w:before="4"/>
        <w:ind w:left="0" w:firstLine="0"/>
      </w:pPr>
      <w:r>
        <w:t>Использование библиотечных, архивных, электронных ресурсов при работе с произведением, изучаемым в классе. Развитие навыков обращения к справочн</w:t>
      </w:r>
      <w:proofErr w:type="gramStart"/>
      <w:r>
        <w:t>о-</w:t>
      </w:r>
      <w:proofErr w:type="gramEnd"/>
      <w:r>
        <w:t xml:space="preserve"> 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B971A5" w:rsidRDefault="001730D5" w:rsidP="00CA6FD8">
      <w:pPr>
        <w:pStyle w:val="2"/>
        <w:tabs>
          <w:tab w:val="left" w:pos="284"/>
          <w:tab w:val="left" w:pos="426"/>
        </w:tabs>
        <w:spacing w:before="3"/>
        <w:ind w:left="0"/>
      </w:pPr>
      <w:r>
        <w:t>Учебно-методическое и материально-техническое обеспечение</w:t>
      </w:r>
    </w:p>
    <w:p w:rsidR="00B971A5" w:rsidRDefault="001730D5" w:rsidP="00CA6FD8">
      <w:pPr>
        <w:pStyle w:val="a6"/>
        <w:numPr>
          <w:ilvl w:val="0"/>
          <w:numId w:val="39"/>
        </w:numPr>
        <w:tabs>
          <w:tab w:val="left" w:pos="284"/>
          <w:tab w:val="left" w:pos="426"/>
          <w:tab w:val="left" w:pos="2293"/>
        </w:tabs>
        <w:spacing w:before="77"/>
        <w:ind w:left="0" w:firstLine="0"/>
        <w:jc w:val="both"/>
        <w:rPr>
          <w:sz w:val="24"/>
        </w:rPr>
      </w:pPr>
      <w:r>
        <w:rPr>
          <w:sz w:val="24"/>
        </w:rPr>
        <w:t>Заявленная в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учащегося, выполняющего самостоятельную работу:</w:t>
      </w:r>
    </w:p>
    <w:p w:rsidR="00B971A5" w:rsidRDefault="001730D5" w:rsidP="00CA6FD8">
      <w:pPr>
        <w:pStyle w:val="a6"/>
        <w:numPr>
          <w:ilvl w:val="2"/>
          <w:numId w:val="157"/>
        </w:numPr>
        <w:tabs>
          <w:tab w:val="left" w:pos="284"/>
          <w:tab w:val="left" w:pos="426"/>
          <w:tab w:val="left" w:pos="1930"/>
        </w:tabs>
        <w:spacing w:before="3"/>
        <w:ind w:left="0" w:firstLine="0"/>
        <w:rPr>
          <w:sz w:val="24"/>
        </w:rPr>
      </w:pPr>
      <w:r>
        <w:rPr>
          <w:sz w:val="24"/>
        </w:rPr>
        <w:t>списками рекомендуемых к изучению в школе произведений русской, родной, мировой</w:t>
      </w:r>
      <w:r>
        <w:rPr>
          <w:spacing w:val="-1"/>
          <w:sz w:val="24"/>
        </w:rPr>
        <w:t xml:space="preserve"> </w:t>
      </w:r>
      <w:r>
        <w:rPr>
          <w:sz w:val="24"/>
        </w:rPr>
        <w:t>классики;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тематическими подборками произведений, рекомендованных для освоения конкретных теоретик</w:t>
      </w:r>
      <w:proofErr w:type="gramStart"/>
      <w:r>
        <w:rPr>
          <w:sz w:val="24"/>
        </w:rPr>
        <w:t>о-</w:t>
      </w:r>
      <w:proofErr w:type="gramEnd"/>
      <w:r>
        <w:rPr>
          <w:sz w:val="24"/>
        </w:rPr>
        <w:t xml:space="preserve"> и историко-литературных</w:t>
      </w:r>
      <w:r>
        <w:rPr>
          <w:spacing w:val="-7"/>
          <w:sz w:val="24"/>
        </w:rPr>
        <w:t xml:space="preserve"> </w:t>
      </w:r>
      <w:r>
        <w:rPr>
          <w:sz w:val="24"/>
        </w:rPr>
        <w:t>понятий;</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тезаурусом этих понятий или списком рекомендованных справочников, словарей и научно-методических работ по теории и истории</w:t>
      </w:r>
      <w:r>
        <w:rPr>
          <w:spacing w:val="1"/>
          <w:sz w:val="24"/>
        </w:rPr>
        <w:t xml:space="preserve"> </w:t>
      </w:r>
      <w:r>
        <w:rPr>
          <w:sz w:val="24"/>
        </w:rPr>
        <w:t>литературы;</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подборкой учебного</w:t>
      </w:r>
      <w:r>
        <w:rPr>
          <w:spacing w:val="3"/>
          <w:sz w:val="24"/>
        </w:rPr>
        <w:t xml:space="preserve"> </w:t>
      </w:r>
      <w:r>
        <w:rPr>
          <w:sz w:val="24"/>
        </w:rPr>
        <w:t>материала.</w:t>
      </w:r>
    </w:p>
    <w:p w:rsidR="00B971A5" w:rsidRDefault="001730D5" w:rsidP="00CA6FD8">
      <w:pPr>
        <w:pStyle w:val="a6"/>
        <w:numPr>
          <w:ilvl w:val="0"/>
          <w:numId w:val="39"/>
        </w:numPr>
        <w:tabs>
          <w:tab w:val="left" w:pos="284"/>
          <w:tab w:val="left" w:pos="426"/>
          <w:tab w:val="left" w:pos="2163"/>
        </w:tabs>
        <w:spacing w:before="1"/>
        <w:ind w:left="0" w:firstLine="0"/>
        <w:jc w:val="both"/>
        <w:rPr>
          <w:sz w:val="24"/>
        </w:rPr>
      </w:pPr>
      <w:r>
        <w:rPr>
          <w:sz w:val="24"/>
        </w:rPr>
        <w:t>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w:t>
      </w:r>
      <w:r>
        <w:rPr>
          <w:spacing w:val="-13"/>
          <w:sz w:val="24"/>
        </w:rPr>
        <w:t xml:space="preserve"> </w:t>
      </w:r>
      <w:r>
        <w:rPr>
          <w:sz w:val="24"/>
        </w:rPr>
        <w:t>постановкам.</w:t>
      </w:r>
    </w:p>
    <w:p w:rsidR="00B971A5" w:rsidRDefault="001730D5" w:rsidP="00CA6FD8">
      <w:pPr>
        <w:pStyle w:val="a3"/>
        <w:tabs>
          <w:tab w:val="left" w:pos="284"/>
          <w:tab w:val="left" w:pos="426"/>
        </w:tabs>
        <w:ind w:left="0" w:firstLine="0"/>
      </w:pPr>
      <w: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B971A5" w:rsidRDefault="001730D5" w:rsidP="00CA6FD8">
      <w:pPr>
        <w:pStyle w:val="a3"/>
        <w:tabs>
          <w:tab w:val="left" w:pos="284"/>
          <w:tab w:val="left" w:pos="426"/>
        </w:tabs>
        <w:ind w:left="0" w:firstLine="0"/>
      </w:pPr>
      <w:proofErr w:type="gramStart"/>
      <w: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w:t>
      </w:r>
      <w:r>
        <w:rPr>
          <w:spacing w:val="-2"/>
        </w:rPr>
        <w:t xml:space="preserve"> </w:t>
      </w:r>
      <w:r>
        <w:t>библиотеки.</w:t>
      </w:r>
      <w:proofErr w:type="gramEnd"/>
    </w:p>
    <w:p w:rsidR="00B971A5" w:rsidRDefault="001730D5" w:rsidP="00CA6FD8">
      <w:pPr>
        <w:pStyle w:val="a6"/>
        <w:numPr>
          <w:ilvl w:val="0"/>
          <w:numId w:val="39"/>
        </w:numPr>
        <w:tabs>
          <w:tab w:val="left" w:pos="284"/>
          <w:tab w:val="left" w:pos="426"/>
          <w:tab w:val="left" w:pos="2163"/>
        </w:tabs>
        <w:spacing w:before="1"/>
        <w:ind w:left="0" w:firstLine="0"/>
        <w:jc w:val="both"/>
        <w:rPr>
          <w:sz w:val="24"/>
        </w:rPr>
      </w:pPr>
      <w:proofErr w:type="gramStart"/>
      <w:r>
        <w:rPr>
          <w:sz w:val="24"/>
        </w:rPr>
        <w:lastRenderedPageBreak/>
        <w:t>Предложенный в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w:t>
      </w:r>
      <w:proofErr w:type="gramEnd"/>
      <w:r>
        <w:rPr>
          <w:sz w:val="24"/>
        </w:rPr>
        <w:t xml:space="preserve"> разработку учебных пособий открытого типа (организующих самостоятельную продуктивную читательскую и текстовую</w:t>
      </w:r>
      <w:r>
        <w:rPr>
          <w:spacing w:val="-1"/>
          <w:sz w:val="24"/>
        </w:rPr>
        <w:t xml:space="preserve"> </w:t>
      </w:r>
      <w:r>
        <w:rPr>
          <w:sz w:val="24"/>
        </w:rPr>
        <w:t>деятельность).</w:t>
      </w:r>
    </w:p>
    <w:p w:rsidR="00B971A5" w:rsidRDefault="001730D5" w:rsidP="00CA6FD8">
      <w:pPr>
        <w:pStyle w:val="a6"/>
        <w:numPr>
          <w:ilvl w:val="0"/>
          <w:numId w:val="39"/>
        </w:numPr>
        <w:tabs>
          <w:tab w:val="left" w:pos="284"/>
          <w:tab w:val="left" w:pos="426"/>
          <w:tab w:val="left" w:pos="2163"/>
        </w:tabs>
        <w:spacing w:line="242" w:lineRule="auto"/>
        <w:ind w:left="0" w:firstLine="0"/>
        <w:jc w:val="both"/>
        <w:rPr>
          <w:sz w:val="24"/>
        </w:rPr>
      </w:pPr>
      <w:r>
        <w:rPr>
          <w:sz w:val="24"/>
        </w:rPr>
        <w:t>На региональном и муниципальном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w:t>
      </w:r>
      <w:r>
        <w:rPr>
          <w:spacing w:val="-12"/>
          <w:sz w:val="24"/>
        </w:rPr>
        <w:t xml:space="preserve"> </w:t>
      </w:r>
      <w:r>
        <w:rPr>
          <w:sz w:val="24"/>
        </w:rPr>
        <w:t>обеспечение.</w:t>
      </w:r>
    </w:p>
    <w:p w:rsidR="00B971A5" w:rsidRDefault="00B971A5" w:rsidP="00CA6FD8">
      <w:pPr>
        <w:pStyle w:val="a3"/>
        <w:tabs>
          <w:tab w:val="left" w:pos="284"/>
          <w:tab w:val="left" w:pos="426"/>
        </w:tabs>
        <w:spacing w:before="11"/>
        <w:ind w:left="0" w:firstLine="0"/>
        <w:jc w:val="left"/>
        <w:rPr>
          <w:sz w:val="23"/>
        </w:rPr>
      </w:pPr>
    </w:p>
    <w:p w:rsidR="00B971A5" w:rsidRDefault="001730D5" w:rsidP="00CA6FD8">
      <w:pPr>
        <w:pStyle w:val="2"/>
        <w:tabs>
          <w:tab w:val="left" w:pos="284"/>
          <w:tab w:val="left" w:pos="426"/>
        </w:tabs>
        <w:spacing w:line="274" w:lineRule="exact"/>
        <w:ind w:left="0"/>
        <w:jc w:val="left"/>
      </w:pPr>
      <w:r>
        <w:t xml:space="preserve">Список рекомендуемых произведений и авторов к программе по литературе </w:t>
      </w:r>
      <w:proofErr w:type="gramStart"/>
      <w:r>
        <w:t>для</w:t>
      </w:r>
      <w:proofErr w:type="gramEnd"/>
    </w:p>
    <w:p w:rsidR="00B971A5" w:rsidRDefault="001730D5" w:rsidP="00CA6FD8">
      <w:pPr>
        <w:tabs>
          <w:tab w:val="left" w:pos="284"/>
          <w:tab w:val="left" w:pos="426"/>
        </w:tabs>
        <w:spacing w:line="274" w:lineRule="exact"/>
        <w:rPr>
          <w:b/>
          <w:sz w:val="24"/>
        </w:rPr>
      </w:pPr>
      <w:r>
        <w:rPr>
          <w:b/>
          <w:sz w:val="24"/>
        </w:rPr>
        <w:t>10–11-х классов</w:t>
      </w:r>
    </w:p>
    <w:p w:rsidR="00B971A5" w:rsidRDefault="001730D5" w:rsidP="00CA6FD8">
      <w:pPr>
        <w:pStyle w:val="a3"/>
        <w:tabs>
          <w:tab w:val="left" w:pos="284"/>
          <w:tab w:val="left" w:pos="426"/>
        </w:tabs>
        <w:spacing w:before="2"/>
        <w:ind w:left="0" w:firstLine="0"/>
        <w:jc w:val="left"/>
      </w:pPr>
      <w:r>
        <w:t>Рабочая программа учебного курса строится на произведениях из трех списков: А, В и</w:t>
      </w:r>
      <w:proofErr w:type="gramStart"/>
      <w:r>
        <w:t xml:space="preserve"> С</w:t>
      </w:r>
      <w:proofErr w:type="gramEnd"/>
      <w:r>
        <w:t xml:space="preserve"> (см. таблицу ниже). Эти три списка равноправны по статусу.</w:t>
      </w:r>
    </w:p>
    <w:p w:rsidR="00B971A5" w:rsidRDefault="001730D5" w:rsidP="00CA6FD8">
      <w:pPr>
        <w:pStyle w:val="a3"/>
        <w:tabs>
          <w:tab w:val="left" w:pos="284"/>
          <w:tab w:val="left" w:pos="426"/>
        </w:tabs>
        <w:spacing w:before="1"/>
        <w:ind w:left="0" w:firstLine="0"/>
        <w:jc w:val="left"/>
      </w:pPr>
      <w:r>
        <w:rPr>
          <w:b/>
        </w:rPr>
        <w:t>Список</w:t>
      </w:r>
      <w:proofErr w:type="gramStart"/>
      <w:r>
        <w:rPr>
          <w:b/>
        </w:rPr>
        <w:t xml:space="preserve"> А</w:t>
      </w:r>
      <w:proofErr w:type="gramEnd"/>
      <w:r>
        <w:rPr>
          <w:b/>
        </w:rPr>
        <w:t xml:space="preserve"> </w:t>
      </w:r>
      <w:r>
        <w:t>представляет собой перечень конкретных произведений, занявших в силу традиции особое место в школьном преподавании русской литературы.</w:t>
      </w:r>
    </w:p>
    <w:p w:rsidR="00B971A5" w:rsidRDefault="001730D5" w:rsidP="003A0F1A">
      <w:pPr>
        <w:pStyle w:val="a3"/>
        <w:tabs>
          <w:tab w:val="left" w:pos="284"/>
          <w:tab w:val="left" w:pos="426"/>
        </w:tabs>
        <w:ind w:left="0" w:firstLine="0"/>
        <w:jc w:val="left"/>
      </w:pPr>
      <w:r>
        <w:rPr>
          <w:b/>
        </w:rPr>
        <w:t>Список</w:t>
      </w:r>
      <w:proofErr w:type="gramStart"/>
      <w:r>
        <w:rPr>
          <w:b/>
        </w:rPr>
        <w:t xml:space="preserve"> В</w:t>
      </w:r>
      <w:proofErr w:type="gramEnd"/>
      <w:r>
        <w:rPr>
          <w:b/>
        </w:rPr>
        <w:t xml:space="preserve"> </w:t>
      </w:r>
      <w:r>
        <w:t>представляет собой перечень авторов, чьи произведения и творческие биографии имеют давнюю историю изучения в школьном курсе литературы. Список</w:t>
      </w:r>
      <w:r w:rsidR="003A0F1A">
        <w:t xml:space="preserve"> </w:t>
      </w:r>
      <w:r>
        <w:t>содержит примеры тех произведений, которые могут изучаться – конкретное произведение каждого автора выбирается составителем программы.</w:t>
      </w:r>
    </w:p>
    <w:p w:rsidR="00B971A5" w:rsidRDefault="001730D5" w:rsidP="00CA6FD8">
      <w:pPr>
        <w:pStyle w:val="a3"/>
        <w:tabs>
          <w:tab w:val="left" w:pos="284"/>
          <w:tab w:val="left" w:pos="426"/>
        </w:tabs>
        <w:ind w:left="0" w:firstLine="0"/>
      </w:pPr>
      <w:r>
        <w:rPr>
          <w:b/>
        </w:rPr>
        <w:t xml:space="preserve">Список С </w:t>
      </w:r>
      <w:r>
        <w:t>представляет собой перечень тем и литературных явлений, выделенных по определенному принципу (теоретик</w:t>
      </w:r>
      <w:proofErr w:type="gramStart"/>
      <w:r>
        <w:t>о-</w:t>
      </w:r>
      <w:proofErr w:type="gramEnd"/>
      <w:r>
        <w:t xml:space="preserve">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w:t>
      </w:r>
      <w:proofErr w:type="gramStart"/>
      <w:r>
        <w:t xml:space="preserve"> В</w:t>
      </w:r>
      <w:proofErr w:type="gramEnd"/>
      <w:r>
        <w:t>, здесь снабжены дополнительным списком рекомендуемых к изучению произведений, не повторяющим произведения из списка</w:t>
      </w:r>
      <w:r>
        <w:rPr>
          <w:spacing w:val="-34"/>
        </w:rPr>
        <w:t xml:space="preserve"> </w:t>
      </w:r>
      <w:r>
        <w:t>В.</w:t>
      </w:r>
    </w:p>
    <w:p w:rsidR="00B971A5" w:rsidRDefault="001730D5" w:rsidP="00CA6FD8">
      <w:pPr>
        <w:pStyle w:val="a3"/>
        <w:tabs>
          <w:tab w:val="left" w:pos="284"/>
          <w:tab w:val="left" w:pos="426"/>
        </w:tabs>
        <w:spacing w:line="275" w:lineRule="exact"/>
        <w:ind w:left="0" w:firstLine="0"/>
      </w:pPr>
      <w:r>
        <w:t>Для удобства работы со списком</w:t>
      </w:r>
      <w:proofErr w:type="gramStart"/>
      <w:r>
        <w:t xml:space="preserve"> С</w:t>
      </w:r>
      <w:proofErr w:type="gramEnd"/>
      <w:r>
        <w:t xml:space="preserve"> материал в нем разделен на 7 блоков:</w:t>
      </w:r>
    </w:p>
    <w:p w:rsidR="00B971A5" w:rsidRDefault="001730D5" w:rsidP="00CA6FD8">
      <w:pPr>
        <w:pStyle w:val="a6"/>
        <w:numPr>
          <w:ilvl w:val="1"/>
          <w:numId w:val="39"/>
        </w:numPr>
        <w:tabs>
          <w:tab w:val="left" w:pos="284"/>
          <w:tab w:val="left" w:pos="426"/>
          <w:tab w:val="left" w:pos="2638"/>
        </w:tabs>
        <w:spacing w:line="292" w:lineRule="exact"/>
        <w:ind w:left="0" w:firstLine="0"/>
        <w:rPr>
          <w:sz w:val="24"/>
        </w:rPr>
      </w:pPr>
      <w:r>
        <w:rPr>
          <w:sz w:val="24"/>
        </w:rPr>
        <w:t>Поэзия середины и второй половины XIX</w:t>
      </w:r>
      <w:r>
        <w:rPr>
          <w:spacing w:val="-3"/>
          <w:sz w:val="24"/>
        </w:rPr>
        <w:t xml:space="preserve"> </w:t>
      </w:r>
      <w:r>
        <w:rPr>
          <w:sz w:val="24"/>
        </w:rPr>
        <w:t>века</w:t>
      </w:r>
    </w:p>
    <w:p w:rsidR="00B971A5" w:rsidRDefault="001730D5" w:rsidP="00CA6FD8">
      <w:pPr>
        <w:pStyle w:val="a6"/>
        <w:numPr>
          <w:ilvl w:val="1"/>
          <w:numId w:val="39"/>
        </w:numPr>
        <w:tabs>
          <w:tab w:val="left" w:pos="284"/>
          <w:tab w:val="left" w:pos="426"/>
          <w:tab w:val="left" w:pos="2638"/>
        </w:tabs>
        <w:spacing w:line="293" w:lineRule="exact"/>
        <w:ind w:left="0" w:firstLine="0"/>
        <w:rPr>
          <w:sz w:val="24"/>
        </w:rPr>
      </w:pPr>
      <w:r>
        <w:rPr>
          <w:sz w:val="24"/>
        </w:rPr>
        <w:t>Реализм XIX–ХХ</w:t>
      </w:r>
      <w:r>
        <w:rPr>
          <w:spacing w:val="-5"/>
          <w:sz w:val="24"/>
        </w:rPr>
        <w:t xml:space="preserve"> </w:t>
      </w:r>
      <w:r>
        <w:rPr>
          <w:sz w:val="24"/>
        </w:rPr>
        <w:t>века</w:t>
      </w:r>
    </w:p>
    <w:tbl>
      <w:tblPr>
        <w:tblStyle w:val="TableNormal"/>
        <w:tblpPr w:leftFromText="180" w:rightFromText="180" w:vertAnchor="text" w:horzAnchor="margin" w:tblpY="14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93"/>
        <w:gridCol w:w="3662"/>
        <w:gridCol w:w="3516"/>
      </w:tblGrid>
      <w:tr w:rsidR="003A0F1A" w:rsidTr="003A0F1A">
        <w:trPr>
          <w:trHeight w:val="275"/>
        </w:trPr>
        <w:tc>
          <w:tcPr>
            <w:tcW w:w="2393" w:type="dxa"/>
            <w:tcBorders>
              <w:left w:val="single" w:sz="4" w:space="0" w:color="000000"/>
              <w:bottom w:val="single" w:sz="4" w:space="0" w:color="000000"/>
              <w:right w:val="single" w:sz="4" w:space="0" w:color="000000"/>
            </w:tcBorders>
          </w:tcPr>
          <w:p w:rsidR="003A0F1A" w:rsidRDefault="003A0F1A" w:rsidP="003A0F1A">
            <w:pPr>
              <w:pStyle w:val="TableParagraph"/>
              <w:tabs>
                <w:tab w:val="left" w:pos="284"/>
                <w:tab w:val="left" w:pos="426"/>
              </w:tabs>
              <w:spacing w:line="256" w:lineRule="exact"/>
              <w:rPr>
                <w:b/>
                <w:sz w:val="24"/>
              </w:rPr>
            </w:pPr>
            <w:r>
              <w:rPr>
                <w:b/>
                <w:sz w:val="24"/>
              </w:rPr>
              <w:t>Список</w:t>
            </w:r>
            <w:proofErr w:type="gramStart"/>
            <w:r>
              <w:rPr>
                <w:b/>
                <w:sz w:val="24"/>
              </w:rPr>
              <w:t xml:space="preserve"> А</w:t>
            </w:r>
            <w:proofErr w:type="gramEnd"/>
          </w:p>
        </w:tc>
        <w:tc>
          <w:tcPr>
            <w:tcW w:w="3662" w:type="dxa"/>
            <w:tcBorders>
              <w:left w:val="single" w:sz="4" w:space="0" w:color="000000"/>
              <w:bottom w:val="single" w:sz="4" w:space="0" w:color="000000"/>
              <w:right w:val="single" w:sz="4" w:space="0" w:color="000000"/>
            </w:tcBorders>
          </w:tcPr>
          <w:p w:rsidR="003A0F1A" w:rsidRDefault="003A0F1A" w:rsidP="003A0F1A">
            <w:pPr>
              <w:pStyle w:val="TableParagraph"/>
              <w:tabs>
                <w:tab w:val="left" w:pos="284"/>
                <w:tab w:val="left" w:pos="426"/>
              </w:tabs>
              <w:spacing w:line="256" w:lineRule="exact"/>
              <w:jc w:val="center"/>
              <w:rPr>
                <w:b/>
                <w:sz w:val="24"/>
              </w:rPr>
            </w:pPr>
            <w:r>
              <w:rPr>
                <w:b/>
                <w:sz w:val="24"/>
              </w:rPr>
              <w:t>Список</w:t>
            </w:r>
            <w:proofErr w:type="gramStart"/>
            <w:r>
              <w:rPr>
                <w:b/>
                <w:sz w:val="24"/>
              </w:rPr>
              <w:t xml:space="preserve"> В</w:t>
            </w:r>
            <w:proofErr w:type="gramEnd"/>
          </w:p>
        </w:tc>
        <w:tc>
          <w:tcPr>
            <w:tcW w:w="3516" w:type="dxa"/>
            <w:tcBorders>
              <w:left w:val="single" w:sz="4" w:space="0" w:color="000000"/>
              <w:bottom w:val="single" w:sz="4" w:space="0" w:color="000000"/>
              <w:right w:val="single" w:sz="4" w:space="0" w:color="000000"/>
            </w:tcBorders>
          </w:tcPr>
          <w:p w:rsidR="003A0F1A" w:rsidRDefault="003A0F1A" w:rsidP="003A0F1A">
            <w:pPr>
              <w:pStyle w:val="TableParagraph"/>
              <w:tabs>
                <w:tab w:val="left" w:pos="284"/>
                <w:tab w:val="left" w:pos="426"/>
              </w:tabs>
              <w:spacing w:line="256" w:lineRule="exact"/>
              <w:jc w:val="center"/>
              <w:rPr>
                <w:b/>
                <w:sz w:val="24"/>
              </w:rPr>
            </w:pPr>
            <w:r>
              <w:rPr>
                <w:b/>
                <w:sz w:val="24"/>
              </w:rPr>
              <w:t>Список</w:t>
            </w:r>
            <w:proofErr w:type="gramStart"/>
            <w:r>
              <w:rPr>
                <w:b/>
                <w:sz w:val="24"/>
              </w:rPr>
              <w:t xml:space="preserve"> С</w:t>
            </w:r>
            <w:proofErr w:type="gramEnd"/>
          </w:p>
        </w:tc>
      </w:tr>
      <w:tr w:rsidR="003A0F1A" w:rsidTr="003A0F1A">
        <w:trPr>
          <w:trHeight w:val="3312"/>
        </w:trPr>
        <w:tc>
          <w:tcPr>
            <w:tcW w:w="2393" w:type="dxa"/>
            <w:vMerge w:val="restart"/>
            <w:tcBorders>
              <w:top w:val="single" w:sz="4" w:space="0" w:color="000000"/>
              <w:left w:val="single" w:sz="4" w:space="0" w:color="000000"/>
              <w:bottom w:val="single" w:sz="4" w:space="0" w:color="000000"/>
              <w:right w:val="single" w:sz="4" w:space="0" w:color="000000"/>
            </w:tcBorders>
          </w:tcPr>
          <w:p w:rsidR="003A0F1A" w:rsidRDefault="003A0F1A" w:rsidP="003A0F1A">
            <w:pPr>
              <w:pStyle w:val="TableParagraph"/>
              <w:tabs>
                <w:tab w:val="left" w:pos="284"/>
                <w:tab w:val="left" w:pos="426"/>
              </w:tabs>
              <w:rPr>
                <w:sz w:val="24"/>
              </w:rPr>
            </w:pPr>
          </w:p>
        </w:tc>
        <w:tc>
          <w:tcPr>
            <w:tcW w:w="3662" w:type="dxa"/>
            <w:tcBorders>
              <w:top w:val="single" w:sz="4" w:space="0" w:color="000000"/>
              <w:left w:val="single" w:sz="4" w:space="0" w:color="000000"/>
              <w:bottom w:val="single" w:sz="4" w:space="0" w:color="000000"/>
              <w:right w:val="single" w:sz="4" w:space="0" w:color="000000"/>
            </w:tcBorders>
          </w:tcPr>
          <w:p w:rsidR="003A0F1A" w:rsidRDefault="003A0F1A" w:rsidP="003A0F1A">
            <w:pPr>
              <w:pStyle w:val="TableParagraph"/>
              <w:tabs>
                <w:tab w:val="left" w:pos="284"/>
                <w:tab w:val="left" w:pos="426"/>
              </w:tabs>
              <w:spacing w:line="270" w:lineRule="exact"/>
              <w:jc w:val="both"/>
              <w:rPr>
                <w:b/>
                <w:sz w:val="24"/>
              </w:rPr>
            </w:pPr>
            <w:r>
              <w:rPr>
                <w:b/>
                <w:sz w:val="24"/>
              </w:rPr>
              <w:t>Ф.И. Тютчев</w:t>
            </w:r>
          </w:p>
          <w:p w:rsidR="003A0F1A" w:rsidRDefault="003A0F1A" w:rsidP="003A0F1A">
            <w:pPr>
              <w:pStyle w:val="TableParagraph"/>
              <w:tabs>
                <w:tab w:val="left" w:pos="284"/>
                <w:tab w:val="left" w:pos="426"/>
              </w:tabs>
              <w:jc w:val="both"/>
              <w:rPr>
                <w:sz w:val="24"/>
              </w:rPr>
            </w:pPr>
            <w:r>
              <w:rPr>
                <w:sz w:val="24"/>
              </w:rPr>
              <w:t xml:space="preserve">Стихотворения: </w:t>
            </w:r>
            <w:r>
              <w:rPr>
                <w:spacing w:val="-4"/>
                <w:sz w:val="24"/>
              </w:rPr>
              <w:t xml:space="preserve">«К. </w:t>
            </w:r>
            <w:r>
              <w:rPr>
                <w:sz w:val="24"/>
              </w:rPr>
              <w:t>Б.» («Я встретил  вас  –  и  все</w:t>
            </w:r>
            <w:r>
              <w:rPr>
                <w:spacing w:val="7"/>
                <w:sz w:val="24"/>
              </w:rPr>
              <w:t xml:space="preserve"> </w:t>
            </w:r>
            <w:r>
              <w:rPr>
                <w:sz w:val="24"/>
              </w:rPr>
              <w:t>былое...»),</w:t>
            </w:r>
          </w:p>
          <w:p w:rsidR="003A0F1A" w:rsidRDefault="003A0F1A" w:rsidP="003A0F1A">
            <w:pPr>
              <w:pStyle w:val="TableParagraph"/>
              <w:tabs>
                <w:tab w:val="left" w:pos="284"/>
                <w:tab w:val="left" w:pos="426"/>
              </w:tabs>
              <w:jc w:val="both"/>
              <w:rPr>
                <w:sz w:val="24"/>
              </w:rPr>
            </w:pPr>
            <w:r>
              <w:rPr>
                <w:sz w:val="24"/>
              </w:rPr>
              <w:t xml:space="preserve">«Нам   не   дано </w:t>
            </w:r>
            <w:r>
              <w:rPr>
                <w:spacing w:val="15"/>
                <w:sz w:val="24"/>
              </w:rPr>
              <w:t xml:space="preserve"> </w:t>
            </w:r>
            <w:r>
              <w:rPr>
                <w:sz w:val="24"/>
              </w:rPr>
              <w:t>предугадать…»,</w:t>
            </w:r>
          </w:p>
          <w:p w:rsidR="003A0F1A" w:rsidRDefault="003A0F1A" w:rsidP="003A0F1A">
            <w:pPr>
              <w:pStyle w:val="TableParagraph"/>
              <w:tabs>
                <w:tab w:val="left" w:pos="284"/>
                <w:tab w:val="left" w:pos="426"/>
                <w:tab w:val="left" w:pos="2124"/>
                <w:tab w:val="left" w:pos="3218"/>
              </w:tabs>
              <w:jc w:val="both"/>
              <w:rPr>
                <w:sz w:val="24"/>
              </w:rPr>
            </w:pPr>
            <w:r>
              <w:rPr>
                <w:sz w:val="24"/>
              </w:rPr>
              <w:t xml:space="preserve">«Не то, что мните </w:t>
            </w:r>
            <w:r>
              <w:rPr>
                <w:spacing w:val="-5"/>
                <w:sz w:val="24"/>
              </w:rPr>
              <w:t xml:space="preserve">вы, </w:t>
            </w:r>
            <w:r>
              <w:rPr>
                <w:sz w:val="24"/>
              </w:rPr>
              <w:t>природа…»,</w:t>
            </w:r>
            <w:r>
              <w:rPr>
                <w:sz w:val="24"/>
              </w:rPr>
              <w:tab/>
              <w:t>«О,</w:t>
            </w:r>
            <w:r>
              <w:rPr>
                <w:sz w:val="24"/>
              </w:rPr>
              <w:tab/>
            </w:r>
            <w:r>
              <w:rPr>
                <w:spacing w:val="-7"/>
                <w:sz w:val="24"/>
              </w:rPr>
              <w:t xml:space="preserve">как </w:t>
            </w:r>
            <w:r>
              <w:rPr>
                <w:sz w:val="24"/>
              </w:rPr>
              <w:t xml:space="preserve">убийственно      мы     </w:t>
            </w:r>
            <w:r>
              <w:rPr>
                <w:spacing w:val="25"/>
                <w:sz w:val="24"/>
              </w:rPr>
              <w:t xml:space="preserve"> </w:t>
            </w:r>
            <w:r>
              <w:rPr>
                <w:sz w:val="24"/>
              </w:rPr>
              <w:t>любим...»,</w:t>
            </w:r>
          </w:p>
          <w:p w:rsidR="003A0F1A" w:rsidRDefault="003A0F1A" w:rsidP="003A0F1A">
            <w:pPr>
              <w:pStyle w:val="TableParagraph"/>
              <w:tabs>
                <w:tab w:val="left" w:pos="284"/>
                <w:tab w:val="left" w:pos="426"/>
              </w:tabs>
              <w:jc w:val="both"/>
              <w:rPr>
                <w:sz w:val="24"/>
              </w:rPr>
            </w:pPr>
            <w:r>
              <w:rPr>
                <w:sz w:val="24"/>
              </w:rPr>
              <w:t>«Певучесть есть в морских волнах…», «Умом Россию не понять…», «Silentium!» и др.</w:t>
            </w:r>
          </w:p>
        </w:tc>
        <w:tc>
          <w:tcPr>
            <w:tcW w:w="3516" w:type="dxa"/>
            <w:vMerge w:val="restart"/>
            <w:tcBorders>
              <w:top w:val="single" w:sz="4" w:space="0" w:color="000000"/>
              <w:left w:val="single" w:sz="4" w:space="0" w:color="000000"/>
              <w:bottom w:val="single" w:sz="4" w:space="0" w:color="000000"/>
              <w:right w:val="single" w:sz="4" w:space="0" w:color="000000"/>
            </w:tcBorders>
          </w:tcPr>
          <w:p w:rsidR="003A0F1A" w:rsidRDefault="003A0F1A" w:rsidP="003A0F1A">
            <w:pPr>
              <w:pStyle w:val="TableParagraph"/>
              <w:tabs>
                <w:tab w:val="left" w:pos="284"/>
                <w:tab w:val="left" w:pos="426"/>
              </w:tabs>
              <w:jc w:val="both"/>
              <w:rPr>
                <w:b/>
                <w:sz w:val="24"/>
              </w:rPr>
            </w:pPr>
            <w:r>
              <w:rPr>
                <w:b/>
                <w:sz w:val="24"/>
              </w:rPr>
              <w:t>Поэзия середины и второй половины XIX века</w:t>
            </w:r>
          </w:p>
          <w:p w:rsidR="003A0F1A" w:rsidRDefault="003A0F1A" w:rsidP="003A0F1A">
            <w:pPr>
              <w:pStyle w:val="TableParagraph"/>
              <w:tabs>
                <w:tab w:val="left" w:pos="284"/>
                <w:tab w:val="left" w:pos="426"/>
              </w:tabs>
              <w:spacing w:line="271" w:lineRule="exact"/>
              <w:jc w:val="both"/>
              <w:rPr>
                <w:b/>
                <w:sz w:val="24"/>
              </w:rPr>
            </w:pPr>
            <w:r>
              <w:rPr>
                <w:b/>
                <w:sz w:val="24"/>
              </w:rPr>
              <w:t>Ф.И. Тютчев</w:t>
            </w:r>
          </w:p>
          <w:p w:rsidR="003A0F1A" w:rsidRDefault="003A0F1A" w:rsidP="003A0F1A">
            <w:pPr>
              <w:pStyle w:val="TableParagraph"/>
              <w:tabs>
                <w:tab w:val="left" w:pos="284"/>
                <w:tab w:val="left" w:pos="426"/>
                <w:tab w:val="left" w:pos="1310"/>
              </w:tabs>
              <w:spacing w:before="1"/>
              <w:jc w:val="both"/>
              <w:rPr>
                <w:sz w:val="24"/>
              </w:rPr>
            </w:pPr>
            <w:r>
              <w:rPr>
                <w:sz w:val="24"/>
              </w:rPr>
              <w:t xml:space="preserve">«День и ночь», «Есть в осени первоначальной…», «Еще </w:t>
            </w:r>
            <w:r>
              <w:rPr>
                <w:spacing w:val="-11"/>
                <w:sz w:val="24"/>
              </w:rPr>
              <w:t xml:space="preserve">в </w:t>
            </w:r>
            <w:r>
              <w:rPr>
                <w:sz w:val="24"/>
              </w:rPr>
              <w:t>полях</w:t>
            </w:r>
            <w:r>
              <w:rPr>
                <w:sz w:val="24"/>
              </w:rPr>
              <w:tab/>
              <w:t xml:space="preserve">белеет        </w:t>
            </w:r>
            <w:r>
              <w:rPr>
                <w:spacing w:val="16"/>
                <w:sz w:val="24"/>
              </w:rPr>
              <w:t xml:space="preserve"> </w:t>
            </w:r>
            <w:r>
              <w:rPr>
                <w:sz w:val="24"/>
              </w:rPr>
              <w:t>снег…»,</w:t>
            </w:r>
          </w:p>
          <w:p w:rsidR="003A0F1A" w:rsidRDefault="003A0F1A" w:rsidP="003A0F1A">
            <w:pPr>
              <w:pStyle w:val="TableParagraph"/>
              <w:tabs>
                <w:tab w:val="left" w:pos="284"/>
                <w:tab w:val="left" w:pos="426"/>
                <w:tab w:val="left" w:pos="3138"/>
              </w:tabs>
              <w:jc w:val="both"/>
              <w:rPr>
                <w:sz w:val="24"/>
              </w:rPr>
            </w:pPr>
            <w:r>
              <w:rPr>
                <w:sz w:val="24"/>
              </w:rPr>
              <w:t>«Предопределение»,</w:t>
            </w:r>
            <w:r>
              <w:rPr>
                <w:sz w:val="24"/>
              </w:rPr>
              <w:tab/>
            </w:r>
            <w:r>
              <w:rPr>
                <w:spacing w:val="-12"/>
                <w:sz w:val="24"/>
              </w:rPr>
              <w:t xml:space="preserve">«С </w:t>
            </w:r>
            <w:r>
              <w:rPr>
                <w:sz w:val="24"/>
              </w:rPr>
              <w:t xml:space="preserve">поляны   коршун </w:t>
            </w:r>
            <w:r>
              <w:rPr>
                <w:spacing w:val="59"/>
                <w:sz w:val="24"/>
              </w:rPr>
              <w:t xml:space="preserve"> </w:t>
            </w:r>
            <w:r>
              <w:rPr>
                <w:sz w:val="24"/>
              </w:rPr>
              <w:t>поднялся…»,</w:t>
            </w:r>
          </w:p>
          <w:p w:rsidR="003A0F1A" w:rsidRDefault="003A0F1A" w:rsidP="003A0F1A">
            <w:pPr>
              <w:pStyle w:val="TableParagraph"/>
              <w:tabs>
                <w:tab w:val="left" w:pos="284"/>
                <w:tab w:val="left" w:pos="426"/>
                <w:tab w:val="left" w:pos="1916"/>
              </w:tabs>
              <w:jc w:val="both"/>
              <w:rPr>
                <w:sz w:val="24"/>
              </w:rPr>
            </w:pPr>
            <w:r>
              <w:rPr>
                <w:sz w:val="24"/>
              </w:rPr>
              <w:t>«Фонтан»,</w:t>
            </w:r>
            <w:r>
              <w:rPr>
                <w:sz w:val="24"/>
              </w:rPr>
              <w:tab/>
            </w:r>
            <w:r>
              <w:rPr>
                <w:spacing w:val="-3"/>
                <w:sz w:val="24"/>
              </w:rPr>
              <w:t xml:space="preserve">«Эти бедные </w:t>
            </w:r>
            <w:r>
              <w:rPr>
                <w:sz w:val="24"/>
              </w:rPr>
              <w:t>селенья…» и</w:t>
            </w:r>
            <w:r>
              <w:rPr>
                <w:spacing w:val="-6"/>
                <w:sz w:val="24"/>
              </w:rPr>
              <w:t xml:space="preserve"> </w:t>
            </w:r>
            <w:r>
              <w:rPr>
                <w:sz w:val="24"/>
              </w:rPr>
              <w:t>др.</w:t>
            </w:r>
          </w:p>
          <w:p w:rsidR="003A0F1A" w:rsidRDefault="003A0F1A" w:rsidP="003A0F1A">
            <w:pPr>
              <w:pStyle w:val="TableParagraph"/>
              <w:tabs>
                <w:tab w:val="left" w:pos="284"/>
                <w:tab w:val="left" w:pos="426"/>
              </w:tabs>
              <w:rPr>
                <w:sz w:val="26"/>
              </w:rPr>
            </w:pPr>
          </w:p>
          <w:p w:rsidR="003A0F1A" w:rsidRDefault="003A0F1A" w:rsidP="003A0F1A">
            <w:pPr>
              <w:pStyle w:val="TableParagraph"/>
              <w:tabs>
                <w:tab w:val="left" w:pos="284"/>
                <w:tab w:val="left" w:pos="426"/>
              </w:tabs>
              <w:spacing w:before="7"/>
              <w:rPr>
                <w:sz w:val="21"/>
              </w:rPr>
            </w:pPr>
          </w:p>
          <w:p w:rsidR="003A0F1A" w:rsidRDefault="003A0F1A" w:rsidP="003A0F1A">
            <w:pPr>
              <w:pStyle w:val="TableParagraph"/>
              <w:tabs>
                <w:tab w:val="left" w:pos="284"/>
                <w:tab w:val="left" w:pos="426"/>
              </w:tabs>
              <w:spacing w:before="1"/>
              <w:jc w:val="both"/>
              <w:rPr>
                <w:b/>
                <w:sz w:val="24"/>
              </w:rPr>
            </w:pPr>
            <w:r>
              <w:rPr>
                <w:b/>
                <w:sz w:val="24"/>
              </w:rPr>
              <w:lastRenderedPageBreak/>
              <w:t>А.А. Фет</w:t>
            </w:r>
          </w:p>
          <w:p w:rsidR="003A0F1A" w:rsidRDefault="003A0F1A" w:rsidP="003A0F1A">
            <w:pPr>
              <w:pStyle w:val="TableParagraph"/>
              <w:tabs>
                <w:tab w:val="left" w:pos="284"/>
                <w:tab w:val="left" w:pos="426"/>
              </w:tabs>
              <w:spacing w:before="2"/>
              <w:jc w:val="both"/>
              <w:rPr>
                <w:sz w:val="24"/>
              </w:rPr>
            </w:pPr>
            <w:r>
              <w:rPr>
                <w:sz w:val="24"/>
              </w:rPr>
              <w:t>Стихотворения: «На стоге сена ночью южной…», «Одним толчком согнать ладью живую…».</w:t>
            </w:r>
          </w:p>
          <w:p w:rsidR="003A0F1A" w:rsidRDefault="003A0F1A" w:rsidP="003A0F1A">
            <w:pPr>
              <w:pStyle w:val="TableParagraph"/>
              <w:tabs>
                <w:tab w:val="left" w:pos="284"/>
                <w:tab w:val="left" w:pos="426"/>
              </w:tabs>
              <w:rPr>
                <w:sz w:val="24"/>
              </w:rPr>
            </w:pPr>
          </w:p>
          <w:p w:rsidR="003A0F1A" w:rsidRDefault="003A0F1A" w:rsidP="003A0F1A">
            <w:pPr>
              <w:pStyle w:val="TableParagraph"/>
              <w:tabs>
                <w:tab w:val="left" w:pos="284"/>
                <w:tab w:val="left" w:pos="426"/>
              </w:tabs>
              <w:rPr>
                <w:b/>
                <w:sz w:val="24"/>
              </w:rPr>
            </w:pPr>
            <w:r>
              <w:rPr>
                <w:b/>
                <w:sz w:val="24"/>
              </w:rPr>
              <w:t>А.К. Толстой</w:t>
            </w:r>
          </w:p>
          <w:p w:rsidR="003A0F1A" w:rsidRDefault="003A0F1A" w:rsidP="003A0F1A">
            <w:pPr>
              <w:pStyle w:val="TableParagraph"/>
              <w:tabs>
                <w:tab w:val="left" w:pos="284"/>
                <w:tab w:val="left" w:pos="426"/>
                <w:tab w:val="left" w:pos="1280"/>
                <w:tab w:val="left" w:pos="2041"/>
                <w:tab w:val="left" w:pos="2682"/>
              </w:tabs>
              <w:spacing w:before="3"/>
              <w:rPr>
                <w:sz w:val="24"/>
              </w:rPr>
            </w:pPr>
            <w:r>
              <w:rPr>
                <w:sz w:val="24"/>
              </w:rPr>
              <w:t>Стихотворения:</w:t>
            </w:r>
            <w:r>
              <w:rPr>
                <w:sz w:val="24"/>
              </w:rPr>
              <w:tab/>
            </w:r>
            <w:r>
              <w:rPr>
                <w:sz w:val="24"/>
              </w:rPr>
              <w:tab/>
            </w:r>
            <w:r>
              <w:rPr>
                <w:spacing w:val="-6"/>
                <w:sz w:val="24"/>
              </w:rPr>
              <w:t xml:space="preserve">«Средь </w:t>
            </w:r>
            <w:r>
              <w:rPr>
                <w:sz w:val="24"/>
              </w:rPr>
              <w:t>шумного</w:t>
            </w:r>
            <w:r>
              <w:rPr>
                <w:sz w:val="24"/>
              </w:rPr>
              <w:tab/>
              <w:t>бала,</w:t>
            </w:r>
            <w:r>
              <w:rPr>
                <w:sz w:val="24"/>
              </w:rPr>
              <w:tab/>
            </w:r>
            <w:r>
              <w:rPr>
                <w:spacing w:val="-1"/>
                <w:sz w:val="24"/>
              </w:rPr>
              <w:t>случайно…»,</w:t>
            </w:r>
          </w:p>
          <w:p w:rsidR="003A0F1A" w:rsidRDefault="003A0F1A" w:rsidP="003A0F1A">
            <w:pPr>
              <w:pStyle w:val="TableParagraph"/>
              <w:tabs>
                <w:tab w:val="left" w:pos="284"/>
                <w:tab w:val="left" w:pos="426"/>
                <w:tab w:val="left" w:pos="1081"/>
                <w:tab w:val="left" w:pos="1683"/>
                <w:tab w:val="left" w:pos="2478"/>
              </w:tabs>
              <w:spacing w:before="2" w:line="237" w:lineRule="auto"/>
              <w:rPr>
                <w:sz w:val="24"/>
              </w:rPr>
            </w:pPr>
            <w:r>
              <w:rPr>
                <w:sz w:val="24"/>
              </w:rPr>
              <w:t>«Край</w:t>
            </w:r>
            <w:r>
              <w:rPr>
                <w:sz w:val="24"/>
              </w:rPr>
              <w:tab/>
              <w:t>ты</w:t>
            </w:r>
            <w:r>
              <w:rPr>
                <w:sz w:val="24"/>
              </w:rPr>
              <w:tab/>
              <w:t>мой,</w:t>
            </w:r>
            <w:r>
              <w:rPr>
                <w:sz w:val="24"/>
              </w:rPr>
              <w:tab/>
            </w:r>
            <w:r>
              <w:rPr>
                <w:spacing w:val="-3"/>
                <w:sz w:val="24"/>
              </w:rPr>
              <w:t xml:space="preserve">родимый </w:t>
            </w:r>
            <w:r>
              <w:rPr>
                <w:sz w:val="24"/>
              </w:rPr>
              <w:t xml:space="preserve">край...», </w:t>
            </w:r>
            <w:r>
              <w:rPr>
                <w:spacing w:val="-3"/>
                <w:sz w:val="24"/>
              </w:rPr>
              <w:t xml:space="preserve">«Меня, </w:t>
            </w:r>
            <w:r>
              <w:rPr>
                <w:sz w:val="24"/>
              </w:rPr>
              <w:t xml:space="preserve">во мраке и в пыли…», </w:t>
            </w:r>
            <w:r>
              <w:rPr>
                <w:spacing w:val="-3"/>
                <w:sz w:val="24"/>
              </w:rPr>
              <w:t xml:space="preserve">«Двух </w:t>
            </w:r>
            <w:r>
              <w:rPr>
                <w:sz w:val="24"/>
              </w:rPr>
              <w:t>станов не</w:t>
            </w:r>
            <w:r>
              <w:rPr>
                <w:spacing w:val="10"/>
                <w:sz w:val="24"/>
              </w:rPr>
              <w:t xml:space="preserve"> </w:t>
            </w:r>
            <w:r>
              <w:rPr>
                <w:sz w:val="24"/>
              </w:rPr>
              <w:t>боец,</w:t>
            </w:r>
          </w:p>
        </w:tc>
      </w:tr>
      <w:tr w:rsidR="003A0F1A" w:rsidTr="003A0F1A">
        <w:trPr>
          <w:trHeight w:val="3314"/>
        </w:trPr>
        <w:tc>
          <w:tcPr>
            <w:tcW w:w="2393" w:type="dxa"/>
            <w:vMerge/>
            <w:tcBorders>
              <w:top w:val="nil"/>
              <w:left w:val="single" w:sz="4" w:space="0" w:color="000000"/>
              <w:bottom w:val="single" w:sz="4" w:space="0" w:color="000000"/>
              <w:right w:val="single" w:sz="4" w:space="0" w:color="000000"/>
            </w:tcBorders>
          </w:tcPr>
          <w:p w:rsidR="003A0F1A" w:rsidRDefault="003A0F1A" w:rsidP="003A0F1A">
            <w:pPr>
              <w:tabs>
                <w:tab w:val="left" w:pos="284"/>
                <w:tab w:val="left" w:pos="426"/>
              </w:tabs>
              <w:rPr>
                <w:sz w:val="2"/>
                <w:szCs w:val="2"/>
              </w:rPr>
            </w:pPr>
          </w:p>
        </w:tc>
        <w:tc>
          <w:tcPr>
            <w:tcW w:w="3662" w:type="dxa"/>
            <w:tcBorders>
              <w:top w:val="single" w:sz="4" w:space="0" w:color="000000"/>
              <w:left w:val="single" w:sz="4" w:space="0" w:color="000000"/>
              <w:bottom w:val="single" w:sz="4" w:space="0" w:color="000000"/>
              <w:right w:val="single" w:sz="4" w:space="0" w:color="000000"/>
            </w:tcBorders>
          </w:tcPr>
          <w:p w:rsidR="003A0F1A" w:rsidRDefault="003A0F1A" w:rsidP="003A0F1A">
            <w:pPr>
              <w:pStyle w:val="TableParagraph"/>
              <w:tabs>
                <w:tab w:val="left" w:pos="284"/>
                <w:tab w:val="left" w:pos="426"/>
              </w:tabs>
              <w:spacing w:line="270" w:lineRule="exact"/>
              <w:jc w:val="both"/>
              <w:rPr>
                <w:b/>
                <w:sz w:val="24"/>
              </w:rPr>
            </w:pPr>
            <w:r>
              <w:rPr>
                <w:b/>
                <w:sz w:val="24"/>
              </w:rPr>
              <w:t>А.А. Фет</w:t>
            </w:r>
          </w:p>
          <w:p w:rsidR="003A0F1A" w:rsidRDefault="003A0F1A" w:rsidP="003A0F1A">
            <w:pPr>
              <w:pStyle w:val="TableParagraph"/>
              <w:tabs>
                <w:tab w:val="left" w:pos="284"/>
                <w:tab w:val="left" w:pos="426"/>
              </w:tabs>
              <w:jc w:val="both"/>
              <w:rPr>
                <w:sz w:val="24"/>
              </w:rPr>
            </w:pPr>
            <w:r>
              <w:rPr>
                <w:sz w:val="24"/>
              </w:rPr>
              <w:t xml:space="preserve">Стихотворения: «Еще майская ночь», «Как беден наш язык! Хочу и не  могу…»,  «Сияла ночь. Луной был полон сад. Лежали…», «Учись у них – у дуба, у березы…», «Шепот, робкое дыханье…», «Это утро, радость эта…», </w:t>
            </w:r>
            <w:r>
              <w:rPr>
                <w:spacing w:val="-3"/>
                <w:sz w:val="24"/>
              </w:rPr>
              <w:t xml:space="preserve">«Я </w:t>
            </w:r>
            <w:r>
              <w:rPr>
                <w:sz w:val="24"/>
              </w:rPr>
              <w:t xml:space="preserve">пришел к  тебе с приветом…», </w:t>
            </w:r>
            <w:r>
              <w:rPr>
                <w:spacing w:val="-3"/>
                <w:sz w:val="24"/>
              </w:rPr>
              <w:t xml:space="preserve">«Я </w:t>
            </w:r>
            <w:r>
              <w:rPr>
                <w:sz w:val="24"/>
              </w:rPr>
              <w:t>тебе ничего не скажу…» и</w:t>
            </w:r>
            <w:r>
              <w:rPr>
                <w:spacing w:val="-13"/>
                <w:sz w:val="24"/>
              </w:rPr>
              <w:t xml:space="preserve"> </w:t>
            </w:r>
            <w:r>
              <w:rPr>
                <w:sz w:val="24"/>
              </w:rPr>
              <w:t>др.</w:t>
            </w:r>
          </w:p>
        </w:tc>
        <w:tc>
          <w:tcPr>
            <w:tcW w:w="3516" w:type="dxa"/>
            <w:vMerge/>
            <w:tcBorders>
              <w:top w:val="nil"/>
              <w:left w:val="single" w:sz="4" w:space="0" w:color="000000"/>
              <w:bottom w:val="single" w:sz="4" w:space="0" w:color="000000"/>
              <w:right w:val="single" w:sz="4" w:space="0" w:color="000000"/>
            </w:tcBorders>
          </w:tcPr>
          <w:p w:rsidR="003A0F1A" w:rsidRDefault="003A0F1A" w:rsidP="003A0F1A">
            <w:pPr>
              <w:tabs>
                <w:tab w:val="left" w:pos="284"/>
                <w:tab w:val="left" w:pos="426"/>
              </w:tabs>
              <w:rPr>
                <w:sz w:val="2"/>
                <w:szCs w:val="2"/>
              </w:rPr>
            </w:pPr>
          </w:p>
        </w:tc>
      </w:tr>
    </w:tbl>
    <w:p w:rsidR="00B971A5" w:rsidRDefault="00B971A5" w:rsidP="00AF7D23">
      <w:pPr>
        <w:tabs>
          <w:tab w:val="left" w:pos="284"/>
          <w:tab w:val="left" w:pos="426"/>
        </w:tabs>
        <w:ind w:left="-567" w:firstLine="567"/>
        <w:rPr>
          <w:sz w:val="2"/>
          <w:szCs w:val="2"/>
        </w:rPr>
        <w:sectPr w:rsidR="00B971A5" w:rsidSect="00460DEF">
          <w:footerReference w:type="default" r:id="rId13"/>
          <w:pgSz w:w="11920" w:h="16850"/>
          <w:pgMar w:top="1134" w:right="567" w:bottom="1134" w:left="1418" w:header="0" w:footer="1187" w:gutter="0"/>
          <w:cols w:space="720"/>
        </w:sectPr>
      </w:pPr>
    </w:p>
    <w:tbl>
      <w:tblPr>
        <w:tblStyle w:val="TableNormal"/>
        <w:tblW w:w="9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85"/>
      </w:tblGrid>
      <w:tr w:rsidR="00B971A5" w:rsidTr="00AF7D23">
        <w:trPr>
          <w:trHeight w:val="554"/>
        </w:trPr>
        <w:tc>
          <w:tcPr>
            <w:tcW w:w="2393" w:type="dxa"/>
          </w:tcPr>
          <w:p w:rsidR="00B971A5" w:rsidRDefault="00B971A5" w:rsidP="00CA6FD8">
            <w:pPr>
              <w:pStyle w:val="TableParagraph"/>
              <w:tabs>
                <w:tab w:val="left" w:pos="284"/>
                <w:tab w:val="left" w:pos="426"/>
              </w:tabs>
              <w:rPr>
                <w:sz w:val="24"/>
              </w:rPr>
            </w:pPr>
          </w:p>
        </w:tc>
        <w:tc>
          <w:tcPr>
            <w:tcW w:w="3662" w:type="dxa"/>
          </w:tcPr>
          <w:p w:rsidR="00B971A5" w:rsidRDefault="00B971A5" w:rsidP="00CA6FD8">
            <w:pPr>
              <w:pStyle w:val="TableParagraph"/>
              <w:tabs>
                <w:tab w:val="left" w:pos="284"/>
                <w:tab w:val="left" w:pos="426"/>
              </w:tabs>
              <w:rPr>
                <w:sz w:val="24"/>
              </w:rPr>
            </w:pPr>
          </w:p>
        </w:tc>
        <w:tc>
          <w:tcPr>
            <w:tcW w:w="3585" w:type="dxa"/>
            <w:vMerge w:val="restart"/>
          </w:tcPr>
          <w:p w:rsidR="00B971A5" w:rsidRDefault="001730D5" w:rsidP="00CA6FD8">
            <w:pPr>
              <w:pStyle w:val="TableParagraph"/>
              <w:tabs>
                <w:tab w:val="left" w:pos="284"/>
                <w:tab w:val="left" w:pos="426"/>
              </w:tabs>
              <w:jc w:val="both"/>
              <w:rPr>
                <w:sz w:val="24"/>
              </w:rPr>
            </w:pPr>
            <w:r>
              <w:rPr>
                <w:sz w:val="24"/>
              </w:rPr>
              <w:t>но только гость случайный…» и др.</w:t>
            </w:r>
          </w:p>
          <w:p w:rsidR="00B971A5" w:rsidRDefault="001730D5" w:rsidP="00CA6FD8">
            <w:pPr>
              <w:pStyle w:val="TableParagraph"/>
              <w:tabs>
                <w:tab w:val="left" w:pos="284"/>
                <w:tab w:val="left" w:pos="426"/>
              </w:tabs>
              <w:spacing w:line="271" w:lineRule="exact"/>
              <w:jc w:val="both"/>
              <w:rPr>
                <w:b/>
                <w:sz w:val="24"/>
              </w:rPr>
            </w:pPr>
            <w:r>
              <w:rPr>
                <w:b/>
                <w:sz w:val="24"/>
              </w:rPr>
              <w:t>Н.А. Некрасов</w:t>
            </w:r>
          </w:p>
          <w:p w:rsidR="00B971A5" w:rsidRDefault="001730D5" w:rsidP="00CA6FD8">
            <w:pPr>
              <w:pStyle w:val="TableParagraph"/>
              <w:tabs>
                <w:tab w:val="left" w:pos="284"/>
                <w:tab w:val="left" w:pos="426"/>
              </w:tabs>
              <w:jc w:val="both"/>
              <w:rPr>
                <w:sz w:val="24"/>
              </w:rPr>
            </w:pPr>
            <w:r>
              <w:rPr>
                <w:sz w:val="24"/>
              </w:rPr>
              <w:t>«Внимая ужасам войны…»,</w:t>
            </w:r>
          </w:p>
          <w:p w:rsidR="00B971A5" w:rsidRDefault="001730D5" w:rsidP="00CA6FD8">
            <w:pPr>
              <w:pStyle w:val="TableParagraph"/>
              <w:tabs>
                <w:tab w:val="left" w:pos="284"/>
                <w:tab w:val="left" w:pos="426"/>
                <w:tab w:val="left" w:pos="1710"/>
                <w:tab w:val="left" w:pos="2809"/>
              </w:tabs>
              <w:spacing w:before="1"/>
              <w:jc w:val="both"/>
              <w:rPr>
                <w:sz w:val="24"/>
              </w:rPr>
            </w:pPr>
            <w:r>
              <w:rPr>
                <w:sz w:val="24"/>
              </w:rPr>
              <w:t>«Когда</w:t>
            </w:r>
            <w:r>
              <w:rPr>
                <w:sz w:val="24"/>
              </w:rPr>
              <w:tab/>
              <w:t>из</w:t>
            </w:r>
            <w:r>
              <w:rPr>
                <w:sz w:val="24"/>
              </w:rPr>
              <w:tab/>
            </w:r>
            <w:r>
              <w:rPr>
                <w:spacing w:val="-4"/>
                <w:sz w:val="24"/>
              </w:rPr>
              <w:t xml:space="preserve">мрака </w:t>
            </w:r>
            <w:r>
              <w:rPr>
                <w:sz w:val="24"/>
              </w:rPr>
              <w:t>заблужденья…», «Накануне светлого</w:t>
            </w:r>
            <w:r>
              <w:rPr>
                <w:spacing w:val="-3"/>
                <w:sz w:val="24"/>
              </w:rPr>
              <w:t xml:space="preserve"> </w:t>
            </w:r>
            <w:r>
              <w:rPr>
                <w:sz w:val="24"/>
              </w:rPr>
              <w:t>праздника»,</w:t>
            </w:r>
          </w:p>
          <w:p w:rsidR="00B971A5" w:rsidRDefault="001730D5" w:rsidP="00CA6FD8">
            <w:pPr>
              <w:pStyle w:val="TableParagraph"/>
              <w:tabs>
                <w:tab w:val="left" w:pos="284"/>
                <w:tab w:val="left" w:pos="426"/>
              </w:tabs>
              <w:spacing w:before="1"/>
              <w:jc w:val="both"/>
              <w:rPr>
                <w:sz w:val="24"/>
              </w:rPr>
            </w:pPr>
            <w:r>
              <w:rPr>
                <w:sz w:val="24"/>
              </w:rPr>
              <w:t>«Несжатая полоса», «Памяти Добролюбова», «Я не люблю иронии твоей…»</w:t>
            </w:r>
          </w:p>
        </w:tc>
      </w:tr>
      <w:tr w:rsidR="00B971A5" w:rsidTr="00AF7D23">
        <w:trPr>
          <w:trHeight w:val="4140"/>
        </w:trPr>
        <w:tc>
          <w:tcPr>
            <w:tcW w:w="2393" w:type="dxa"/>
          </w:tcPr>
          <w:p w:rsidR="00B971A5" w:rsidRDefault="001730D5" w:rsidP="00CA6FD8">
            <w:pPr>
              <w:pStyle w:val="TableParagraph"/>
              <w:tabs>
                <w:tab w:val="left" w:pos="284"/>
                <w:tab w:val="left" w:pos="426"/>
                <w:tab w:val="left" w:pos="1247"/>
              </w:tabs>
              <w:spacing w:before="1" w:line="237" w:lineRule="auto"/>
              <w:jc w:val="both"/>
              <w:rPr>
                <w:sz w:val="24"/>
              </w:rPr>
            </w:pPr>
            <w:r>
              <w:rPr>
                <w:b/>
                <w:sz w:val="24"/>
              </w:rPr>
              <w:t>Н.А.</w:t>
            </w:r>
            <w:r>
              <w:rPr>
                <w:b/>
                <w:sz w:val="24"/>
              </w:rPr>
              <w:tab/>
            </w:r>
            <w:r>
              <w:rPr>
                <w:b/>
                <w:spacing w:val="-1"/>
                <w:sz w:val="24"/>
              </w:rPr>
              <w:t xml:space="preserve">Некрасов </w:t>
            </w:r>
            <w:r>
              <w:rPr>
                <w:sz w:val="24"/>
              </w:rPr>
              <w:t xml:space="preserve">Поэма «Кому </w:t>
            </w:r>
            <w:r>
              <w:rPr>
                <w:spacing w:val="-6"/>
                <w:sz w:val="24"/>
              </w:rPr>
              <w:t xml:space="preserve">на </w:t>
            </w:r>
            <w:r>
              <w:rPr>
                <w:sz w:val="24"/>
              </w:rPr>
              <w:t>Руси жить</w:t>
            </w:r>
            <w:r>
              <w:rPr>
                <w:spacing w:val="-3"/>
                <w:sz w:val="24"/>
              </w:rPr>
              <w:t xml:space="preserve"> </w:t>
            </w:r>
            <w:r>
              <w:rPr>
                <w:sz w:val="24"/>
              </w:rPr>
              <w:t>хорошо»</w:t>
            </w:r>
          </w:p>
        </w:tc>
        <w:tc>
          <w:tcPr>
            <w:tcW w:w="3662" w:type="dxa"/>
          </w:tcPr>
          <w:p w:rsidR="00B971A5" w:rsidRDefault="001730D5" w:rsidP="00CA6FD8">
            <w:pPr>
              <w:pStyle w:val="TableParagraph"/>
              <w:tabs>
                <w:tab w:val="left" w:pos="284"/>
                <w:tab w:val="left" w:pos="426"/>
              </w:tabs>
              <w:spacing w:line="270" w:lineRule="exact"/>
              <w:jc w:val="both"/>
              <w:rPr>
                <w:b/>
                <w:sz w:val="24"/>
              </w:rPr>
            </w:pPr>
            <w:r>
              <w:rPr>
                <w:b/>
                <w:sz w:val="24"/>
              </w:rPr>
              <w:t>Н.А. Некрасов</w:t>
            </w:r>
          </w:p>
          <w:p w:rsidR="00B971A5" w:rsidRDefault="001730D5" w:rsidP="00CA6FD8">
            <w:pPr>
              <w:pStyle w:val="TableParagraph"/>
              <w:tabs>
                <w:tab w:val="left" w:pos="284"/>
                <w:tab w:val="left" w:pos="426"/>
                <w:tab w:val="left" w:pos="2678"/>
              </w:tabs>
              <w:jc w:val="both"/>
              <w:rPr>
                <w:sz w:val="24"/>
              </w:rPr>
            </w:pPr>
            <w:r>
              <w:rPr>
                <w:sz w:val="24"/>
              </w:rPr>
              <w:t>Стихотворения:</w:t>
            </w:r>
            <w:r>
              <w:rPr>
                <w:sz w:val="24"/>
              </w:rPr>
              <w:tab/>
            </w:r>
            <w:r>
              <w:rPr>
                <w:spacing w:val="-4"/>
                <w:sz w:val="24"/>
              </w:rPr>
              <w:t xml:space="preserve">«Блажен </w:t>
            </w:r>
            <w:r>
              <w:rPr>
                <w:sz w:val="24"/>
              </w:rPr>
              <w:t>незлобивый поэт…», «В</w:t>
            </w:r>
            <w:r>
              <w:rPr>
                <w:spacing w:val="-3"/>
                <w:sz w:val="24"/>
              </w:rPr>
              <w:t xml:space="preserve"> </w:t>
            </w:r>
            <w:r>
              <w:rPr>
                <w:sz w:val="24"/>
              </w:rPr>
              <w:t>дороге»,</w:t>
            </w:r>
          </w:p>
          <w:p w:rsidR="00B971A5" w:rsidRDefault="001730D5" w:rsidP="00CA6FD8">
            <w:pPr>
              <w:pStyle w:val="TableParagraph"/>
              <w:tabs>
                <w:tab w:val="left" w:pos="284"/>
                <w:tab w:val="left" w:pos="426"/>
              </w:tabs>
              <w:jc w:val="both"/>
              <w:rPr>
                <w:sz w:val="24"/>
              </w:rPr>
            </w:pPr>
            <w:r>
              <w:rPr>
                <w:sz w:val="24"/>
              </w:rPr>
              <w:t xml:space="preserve">«В полном разгаре страда деревенская…», «Вчерашний день, часу в шестом…», «Мы с тобой бестолковые люди...», </w:t>
            </w:r>
            <w:r>
              <w:rPr>
                <w:spacing w:val="-3"/>
                <w:sz w:val="24"/>
              </w:rPr>
              <w:t>«</w:t>
            </w:r>
            <w:proofErr w:type="gramStart"/>
            <w:r>
              <w:rPr>
                <w:spacing w:val="-3"/>
                <w:sz w:val="24"/>
              </w:rPr>
              <w:t>О</w:t>
            </w:r>
            <w:proofErr w:type="gramEnd"/>
            <w:r>
              <w:rPr>
                <w:spacing w:val="-3"/>
                <w:sz w:val="24"/>
              </w:rPr>
              <w:t xml:space="preserve"> </w:t>
            </w:r>
            <w:proofErr w:type="gramStart"/>
            <w:r>
              <w:rPr>
                <w:sz w:val="24"/>
              </w:rPr>
              <w:t>Муза</w:t>
            </w:r>
            <w:proofErr w:type="gramEnd"/>
            <w:r>
              <w:rPr>
                <w:sz w:val="24"/>
              </w:rPr>
              <w:t xml:space="preserve">! я у двери гроба…», «Поэт и        Гражданин»,      </w:t>
            </w:r>
            <w:r>
              <w:rPr>
                <w:spacing w:val="1"/>
                <w:sz w:val="24"/>
              </w:rPr>
              <w:t xml:space="preserve"> </w:t>
            </w:r>
            <w:r>
              <w:rPr>
                <w:sz w:val="24"/>
              </w:rPr>
              <w:t>«Пророк»,</w:t>
            </w:r>
          </w:p>
          <w:p w:rsidR="00B971A5" w:rsidRDefault="001730D5" w:rsidP="00CA6FD8">
            <w:pPr>
              <w:pStyle w:val="TableParagraph"/>
              <w:tabs>
                <w:tab w:val="left" w:pos="284"/>
                <w:tab w:val="left" w:pos="426"/>
                <w:tab w:val="left" w:pos="2518"/>
              </w:tabs>
              <w:spacing w:line="274" w:lineRule="exact"/>
              <w:jc w:val="both"/>
              <w:rPr>
                <w:sz w:val="24"/>
              </w:rPr>
            </w:pPr>
            <w:r>
              <w:rPr>
                <w:sz w:val="24"/>
              </w:rPr>
              <w:t>«Родина»,</w:t>
            </w:r>
            <w:r>
              <w:rPr>
                <w:sz w:val="24"/>
              </w:rPr>
              <w:tab/>
              <w:t>«Тройка»,</w:t>
            </w:r>
          </w:p>
          <w:p w:rsidR="00B971A5" w:rsidRDefault="001730D5" w:rsidP="00CA6FD8">
            <w:pPr>
              <w:pStyle w:val="TableParagraph"/>
              <w:tabs>
                <w:tab w:val="left" w:pos="284"/>
                <w:tab w:val="left" w:pos="426"/>
              </w:tabs>
              <w:jc w:val="both"/>
              <w:rPr>
                <w:sz w:val="24"/>
              </w:rPr>
            </w:pPr>
            <w:r>
              <w:rPr>
                <w:sz w:val="24"/>
              </w:rPr>
              <w:t>«Размышления у парадного подъезда», «Элегия» («Пускай нам говорит изменчивая мода...»),</w:t>
            </w:r>
          </w:p>
          <w:p w:rsidR="00B971A5" w:rsidRDefault="001730D5" w:rsidP="00CA6FD8">
            <w:pPr>
              <w:pStyle w:val="TableParagraph"/>
              <w:tabs>
                <w:tab w:val="left" w:pos="284"/>
                <w:tab w:val="left" w:pos="426"/>
              </w:tabs>
              <w:spacing w:line="265" w:lineRule="exact"/>
              <w:jc w:val="both"/>
              <w:rPr>
                <w:sz w:val="24"/>
              </w:rPr>
            </w:pPr>
            <w:r>
              <w:rPr>
                <w:sz w:val="24"/>
              </w:rPr>
              <w:t>Поэма «Русские женщины»</w:t>
            </w:r>
          </w:p>
        </w:tc>
        <w:tc>
          <w:tcPr>
            <w:tcW w:w="3585" w:type="dxa"/>
            <w:vMerge/>
            <w:tcBorders>
              <w:top w:val="nil"/>
            </w:tcBorders>
          </w:tcPr>
          <w:p w:rsidR="00B971A5" w:rsidRDefault="00B971A5" w:rsidP="00CA6FD8">
            <w:pPr>
              <w:tabs>
                <w:tab w:val="left" w:pos="284"/>
                <w:tab w:val="left" w:pos="426"/>
              </w:tabs>
              <w:rPr>
                <w:sz w:val="2"/>
                <w:szCs w:val="2"/>
              </w:rPr>
            </w:pPr>
          </w:p>
        </w:tc>
      </w:tr>
      <w:tr w:rsidR="00B971A5" w:rsidTr="00AF7D23">
        <w:trPr>
          <w:trHeight w:val="3312"/>
        </w:trPr>
        <w:tc>
          <w:tcPr>
            <w:tcW w:w="2393" w:type="dxa"/>
          </w:tcPr>
          <w:p w:rsidR="00B971A5" w:rsidRDefault="001730D5" w:rsidP="00CA6FD8">
            <w:pPr>
              <w:pStyle w:val="TableParagraph"/>
              <w:tabs>
                <w:tab w:val="left" w:pos="284"/>
                <w:tab w:val="left" w:pos="426"/>
                <w:tab w:val="left" w:pos="971"/>
              </w:tabs>
              <w:spacing w:line="268" w:lineRule="exact"/>
              <w:rPr>
                <w:b/>
                <w:sz w:val="24"/>
              </w:rPr>
            </w:pPr>
            <w:r>
              <w:rPr>
                <w:b/>
                <w:sz w:val="24"/>
              </w:rPr>
              <w:t>А.Н.</w:t>
            </w:r>
            <w:r>
              <w:rPr>
                <w:b/>
                <w:sz w:val="24"/>
              </w:rPr>
              <w:tab/>
              <w:t>Островский</w:t>
            </w:r>
          </w:p>
          <w:p w:rsidR="00B971A5" w:rsidRDefault="001730D5" w:rsidP="00CA6FD8">
            <w:pPr>
              <w:pStyle w:val="TableParagraph"/>
              <w:tabs>
                <w:tab w:val="left" w:pos="284"/>
                <w:tab w:val="left" w:pos="426"/>
              </w:tabs>
              <w:spacing w:line="274" w:lineRule="exact"/>
              <w:rPr>
                <w:sz w:val="24"/>
              </w:rPr>
            </w:pPr>
            <w:r>
              <w:rPr>
                <w:sz w:val="24"/>
              </w:rPr>
              <w:t>Пьеса «Гроза»</w:t>
            </w:r>
          </w:p>
        </w:tc>
        <w:tc>
          <w:tcPr>
            <w:tcW w:w="3662" w:type="dxa"/>
          </w:tcPr>
          <w:p w:rsidR="00B971A5" w:rsidRDefault="001730D5" w:rsidP="00CA6FD8">
            <w:pPr>
              <w:pStyle w:val="TableParagraph"/>
              <w:tabs>
                <w:tab w:val="left" w:pos="284"/>
                <w:tab w:val="left" w:pos="426"/>
              </w:tabs>
              <w:spacing w:line="268" w:lineRule="exact"/>
              <w:rPr>
                <w:b/>
                <w:sz w:val="24"/>
              </w:rPr>
            </w:pPr>
            <w:r>
              <w:rPr>
                <w:b/>
                <w:sz w:val="24"/>
              </w:rPr>
              <w:t>А.Н. Островский</w:t>
            </w:r>
          </w:p>
          <w:p w:rsidR="00B971A5" w:rsidRDefault="001730D5" w:rsidP="00CA6FD8">
            <w:pPr>
              <w:pStyle w:val="TableParagraph"/>
              <w:tabs>
                <w:tab w:val="left" w:pos="284"/>
                <w:tab w:val="left" w:pos="426"/>
              </w:tabs>
              <w:spacing w:line="274" w:lineRule="exact"/>
              <w:rPr>
                <w:sz w:val="24"/>
              </w:rPr>
            </w:pPr>
            <w:r>
              <w:rPr>
                <w:sz w:val="24"/>
              </w:rPr>
              <w:t>Пьеса «Бесприданница»</w:t>
            </w:r>
          </w:p>
        </w:tc>
        <w:tc>
          <w:tcPr>
            <w:tcW w:w="3585" w:type="dxa"/>
            <w:vMerge w:val="restart"/>
          </w:tcPr>
          <w:p w:rsidR="00B971A5" w:rsidRDefault="001730D5" w:rsidP="00CA6FD8">
            <w:pPr>
              <w:pStyle w:val="TableParagraph"/>
              <w:tabs>
                <w:tab w:val="left" w:pos="284"/>
                <w:tab w:val="left" w:pos="426"/>
              </w:tabs>
              <w:rPr>
                <w:b/>
                <w:sz w:val="24"/>
              </w:rPr>
            </w:pPr>
            <w:r>
              <w:rPr>
                <w:b/>
                <w:sz w:val="24"/>
              </w:rPr>
              <w:t>Реализм XIX – XX века А.Н. Островский</w:t>
            </w:r>
          </w:p>
          <w:p w:rsidR="00B971A5" w:rsidRDefault="001730D5" w:rsidP="00CA6FD8">
            <w:pPr>
              <w:pStyle w:val="TableParagraph"/>
              <w:tabs>
                <w:tab w:val="left" w:pos="284"/>
                <w:tab w:val="left" w:pos="426"/>
              </w:tabs>
              <w:rPr>
                <w:sz w:val="24"/>
              </w:rPr>
            </w:pPr>
            <w:r>
              <w:rPr>
                <w:sz w:val="24"/>
              </w:rPr>
              <w:t>«Доходное место», «На всякого мудреца довольно простоты»,</w:t>
            </w:r>
          </w:p>
          <w:p w:rsidR="00B971A5" w:rsidRDefault="001730D5" w:rsidP="00CA6FD8">
            <w:pPr>
              <w:pStyle w:val="TableParagraph"/>
              <w:tabs>
                <w:tab w:val="left" w:pos="284"/>
                <w:tab w:val="left" w:pos="426"/>
                <w:tab w:val="left" w:pos="2274"/>
              </w:tabs>
              <w:rPr>
                <w:sz w:val="24"/>
              </w:rPr>
            </w:pPr>
            <w:r>
              <w:rPr>
                <w:sz w:val="24"/>
              </w:rPr>
              <w:t>«Снегурочка»,</w:t>
            </w:r>
            <w:r>
              <w:rPr>
                <w:sz w:val="24"/>
              </w:rPr>
              <w:tab/>
            </w:r>
            <w:r>
              <w:rPr>
                <w:spacing w:val="-4"/>
                <w:sz w:val="24"/>
              </w:rPr>
              <w:t xml:space="preserve">«Женитьба </w:t>
            </w:r>
            <w:r>
              <w:rPr>
                <w:sz w:val="24"/>
              </w:rPr>
              <w:t>Бальзаминова»</w:t>
            </w:r>
          </w:p>
          <w:p w:rsidR="00B971A5" w:rsidRDefault="001730D5" w:rsidP="00CA6FD8">
            <w:pPr>
              <w:pStyle w:val="TableParagraph"/>
              <w:tabs>
                <w:tab w:val="left" w:pos="284"/>
                <w:tab w:val="left" w:pos="426"/>
              </w:tabs>
              <w:spacing w:line="271" w:lineRule="exact"/>
              <w:rPr>
                <w:b/>
                <w:sz w:val="24"/>
              </w:rPr>
            </w:pPr>
            <w:r>
              <w:rPr>
                <w:b/>
                <w:sz w:val="24"/>
              </w:rPr>
              <w:t>Н.А. Добролюбов</w:t>
            </w:r>
          </w:p>
          <w:p w:rsidR="00B971A5" w:rsidRDefault="001730D5" w:rsidP="00CA6FD8">
            <w:pPr>
              <w:pStyle w:val="TableParagraph"/>
              <w:tabs>
                <w:tab w:val="left" w:pos="284"/>
                <w:tab w:val="left" w:pos="426"/>
              </w:tabs>
              <w:spacing w:before="1"/>
              <w:rPr>
                <w:sz w:val="24"/>
              </w:rPr>
            </w:pPr>
            <w:r>
              <w:rPr>
                <w:sz w:val="24"/>
              </w:rPr>
              <w:t>Статья «Луч света в темном царстве»</w:t>
            </w:r>
          </w:p>
          <w:p w:rsidR="00B971A5" w:rsidRDefault="001730D5" w:rsidP="00CA6FD8">
            <w:pPr>
              <w:pStyle w:val="TableParagraph"/>
              <w:tabs>
                <w:tab w:val="left" w:pos="284"/>
                <w:tab w:val="left" w:pos="426"/>
              </w:tabs>
              <w:spacing w:line="271" w:lineRule="exact"/>
              <w:rPr>
                <w:b/>
                <w:sz w:val="24"/>
              </w:rPr>
            </w:pPr>
            <w:r>
              <w:rPr>
                <w:b/>
                <w:sz w:val="24"/>
              </w:rPr>
              <w:t>Д.И. Писарев</w:t>
            </w:r>
          </w:p>
          <w:p w:rsidR="00B971A5" w:rsidRDefault="001730D5" w:rsidP="00CA6FD8">
            <w:pPr>
              <w:pStyle w:val="TableParagraph"/>
              <w:tabs>
                <w:tab w:val="left" w:pos="284"/>
                <w:tab w:val="left" w:pos="426"/>
                <w:tab w:val="left" w:pos="1223"/>
                <w:tab w:val="left" w:pos="2593"/>
              </w:tabs>
              <w:spacing w:before="3"/>
              <w:rPr>
                <w:sz w:val="24"/>
              </w:rPr>
            </w:pPr>
            <w:r>
              <w:rPr>
                <w:sz w:val="24"/>
              </w:rPr>
              <w:t>Статья</w:t>
            </w:r>
            <w:r>
              <w:rPr>
                <w:sz w:val="24"/>
              </w:rPr>
              <w:tab/>
              <w:t>«Мотивы</w:t>
            </w:r>
            <w:r>
              <w:rPr>
                <w:sz w:val="24"/>
              </w:rPr>
              <w:tab/>
            </w:r>
            <w:r>
              <w:rPr>
                <w:spacing w:val="-5"/>
                <w:sz w:val="24"/>
              </w:rPr>
              <w:t xml:space="preserve">русской </w:t>
            </w:r>
            <w:r>
              <w:rPr>
                <w:sz w:val="24"/>
              </w:rPr>
              <w:t>драмы»</w:t>
            </w:r>
          </w:p>
          <w:p w:rsidR="00B971A5" w:rsidRDefault="001730D5" w:rsidP="00CA6FD8">
            <w:pPr>
              <w:pStyle w:val="TableParagraph"/>
              <w:tabs>
                <w:tab w:val="left" w:pos="284"/>
                <w:tab w:val="left" w:pos="426"/>
              </w:tabs>
              <w:spacing w:line="274" w:lineRule="exact"/>
              <w:rPr>
                <w:b/>
                <w:sz w:val="24"/>
              </w:rPr>
            </w:pPr>
            <w:r>
              <w:rPr>
                <w:b/>
                <w:sz w:val="24"/>
              </w:rPr>
              <w:t>И.А.</w:t>
            </w:r>
            <w:r>
              <w:rPr>
                <w:b/>
                <w:spacing w:val="-1"/>
                <w:sz w:val="24"/>
              </w:rPr>
              <w:t xml:space="preserve"> </w:t>
            </w:r>
            <w:r>
              <w:rPr>
                <w:b/>
                <w:sz w:val="24"/>
              </w:rPr>
              <w:t>Гончаров</w:t>
            </w:r>
          </w:p>
          <w:p w:rsidR="00B971A5" w:rsidRDefault="001730D5" w:rsidP="00CA6FD8">
            <w:pPr>
              <w:pStyle w:val="TableParagraph"/>
              <w:tabs>
                <w:tab w:val="left" w:pos="284"/>
                <w:tab w:val="left" w:pos="426"/>
                <w:tab w:val="left" w:pos="1182"/>
                <w:tab w:val="left" w:pos="2262"/>
              </w:tabs>
              <w:spacing w:before="2"/>
              <w:rPr>
                <w:sz w:val="24"/>
              </w:rPr>
            </w:pPr>
            <w:r>
              <w:rPr>
                <w:sz w:val="24"/>
              </w:rPr>
              <w:t>Повесть</w:t>
            </w:r>
            <w:r>
              <w:rPr>
                <w:sz w:val="24"/>
              </w:rPr>
              <w:tab/>
              <w:t>«Фрегат</w:t>
            </w:r>
            <w:r>
              <w:rPr>
                <w:sz w:val="24"/>
              </w:rPr>
              <w:tab/>
            </w:r>
            <w:r>
              <w:rPr>
                <w:spacing w:val="-3"/>
                <w:sz w:val="24"/>
              </w:rPr>
              <w:t xml:space="preserve">«Паллада», </w:t>
            </w:r>
            <w:r>
              <w:rPr>
                <w:sz w:val="24"/>
              </w:rPr>
              <w:t>роман</w:t>
            </w:r>
            <w:r>
              <w:rPr>
                <w:spacing w:val="5"/>
                <w:sz w:val="24"/>
              </w:rPr>
              <w:t xml:space="preserve"> </w:t>
            </w:r>
            <w:r>
              <w:rPr>
                <w:sz w:val="24"/>
              </w:rPr>
              <w:t>«Обрыв»</w:t>
            </w:r>
          </w:p>
          <w:p w:rsidR="00B971A5" w:rsidRDefault="001730D5" w:rsidP="00CA6FD8">
            <w:pPr>
              <w:pStyle w:val="TableParagraph"/>
              <w:tabs>
                <w:tab w:val="left" w:pos="284"/>
                <w:tab w:val="left" w:pos="426"/>
              </w:tabs>
              <w:spacing w:line="274" w:lineRule="exact"/>
              <w:rPr>
                <w:b/>
                <w:sz w:val="24"/>
              </w:rPr>
            </w:pPr>
            <w:r>
              <w:rPr>
                <w:b/>
                <w:sz w:val="24"/>
              </w:rPr>
              <w:t>И.С. Тургенев</w:t>
            </w:r>
          </w:p>
          <w:p w:rsidR="00B971A5" w:rsidRDefault="001730D5" w:rsidP="00CA6FD8">
            <w:pPr>
              <w:pStyle w:val="TableParagraph"/>
              <w:tabs>
                <w:tab w:val="left" w:pos="284"/>
                <w:tab w:val="left" w:pos="426"/>
                <w:tab w:val="left" w:pos="1273"/>
                <w:tab w:val="left" w:pos="2466"/>
              </w:tabs>
              <w:spacing w:before="3"/>
              <w:rPr>
                <w:sz w:val="24"/>
              </w:rPr>
            </w:pPr>
            <w:r>
              <w:rPr>
                <w:sz w:val="24"/>
              </w:rPr>
              <w:t>Романы «Рудин», «Накануне», повести</w:t>
            </w:r>
            <w:r>
              <w:rPr>
                <w:sz w:val="24"/>
              </w:rPr>
              <w:tab/>
              <w:t>«Первая</w:t>
            </w:r>
            <w:r>
              <w:rPr>
                <w:sz w:val="24"/>
              </w:rPr>
              <w:tab/>
            </w:r>
            <w:r>
              <w:rPr>
                <w:spacing w:val="-3"/>
                <w:sz w:val="24"/>
              </w:rPr>
              <w:t>любовь»,</w:t>
            </w:r>
          </w:p>
          <w:p w:rsidR="00B971A5" w:rsidRDefault="001730D5" w:rsidP="00CA6FD8">
            <w:pPr>
              <w:pStyle w:val="TableParagraph"/>
              <w:tabs>
                <w:tab w:val="left" w:pos="284"/>
                <w:tab w:val="left" w:pos="426"/>
              </w:tabs>
              <w:rPr>
                <w:sz w:val="24"/>
              </w:rPr>
            </w:pPr>
            <w:r>
              <w:rPr>
                <w:sz w:val="24"/>
              </w:rPr>
              <w:t xml:space="preserve">«Гамлет   Щигровского </w:t>
            </w:r>
            <w:r>
              <w:rPr>
                <w:spacing w:val="14"/>
                <w:sz w:val="24"/>
              </w:rPr>
              <w:t xml:space="preserve"> </w:t>
            </w:r>
            <w:r>
              <w:rPr>
                <w:sz w:val="24"/>
              </w:rPr>
              <w:t>уезда»,</w:t>
            </w:r>
          </w:p>
          <w:p w:rsidR="00B971A5" w:rsidRDefault="001730D5" w:rsidP="00CA6FD8">
            <w:pPr>
              <w:pStyle w:val="TableParagraph"/>
              <w:tabs>
                <w:tab w:val="left" w:pos="284"/>
                <w:tab w:val="left" w:pos="426"/>
                <w:tab w:val="left" w:pos="1559"/>
                <w:tab w:val="left" w:pos="2769"/>
              </w:tabs>
              <w:rPr>
                <w:sz w:val="24"/>
              </w:rPr>
            </w:pPr>
            <w:r>
              <w:rPr>
                <w:sz w:val="24"/>
              </w:rPr>
              <w:t>«Вешние</w:t>
            </w:r>
            <w:r>
              <w:rPr>
                <w:sz w:val="24"/>
              </w:rPr>
              <w:tab/>
              <w:t>воды»,</w:t>
            </w:r>
            <w:r>
              <w:rPr>
                <w:sz w:val="24"/>
              </w:rPr>
              <w:tab/>
              <w:t>статья</w:t>
            </w:r>
          </w:p>
          <w:p w:rsidR="00B971A5" w:rsidRDefault="001730D5" w:rsidP="00CA6FD8">
            <w:pPr>
              <w:pStyle w:val="TableParagraph"/>
              <w:tabs>
                <w:tab w:val="left" w:pos="284"/>
                <w:tab w:val="left" w:pos="426"/>
              </w:tabs>
              <w:spacing w:line="275" w:lineRule="exact"/>
              <w:rPr>
                <w:sz w:val="24"/>
              </w:rPr>
            </w:pPr>
            <w:r>
              <w:rPr>
                <w:sz w:val="24"/>
              </w:rPr>
              <w:t>«Гамлет и Дон Кихот»</w:t>
            </w:r>
          </w:p>
          <w:p w:rsidR="00B971A5" w:rsidRDefault="001730D5" w:rsidP="00CA6FD8">
            <w:pPr>
              <w:pStyle w:val="TableParagraph"/>
              <w:tabs>
                <w:tab w:val="left" w:pos="284"/>
                <w:tab w:val="left" w:pos="426"/>
              </w:tabs>
              <w:spacing w:line="274" w:lineRule="exact"/>
              <w:rPr>
                <w:b/>
                <w:sz w:val="24"/>
              </w:rPr>
            </w:pPr>
            <w:r>
              <w:rPr>
                <w:b/>
                <w:sz w:val="24"/>
              </w:rPr>
              <w:t>Ф.М. Достоевский</w:t>
            </w:r>
          </w:p>
          <w:p w:rsidR="00B971A5" w:rsidRDefault="001730D5" w:rsidP="00CA6FD8">
            <w:pPr>
              <w:pStyle w:val="TableParagraph"/>
              <w:tabs>
                <w:tab w:val="left" w:pos="284"/>
                <w:tab w:val="left" w:pos="426"/>
              </w:tabs>
              <w:spacing w:line="275" w:lineRule="exact"/>
              <w:rPr>
                <w:sz w:val="24"/>
              </w:rPr>
            </w:pPr>
            <w:r>
              <w:rPr>
                <w:sz w:val="24"/>
              </w:rPr>
              <w:t>Повести  «Неточка</w:t>
            </w:r>
            <w:r>
              <w:rPr>
                <w:spacing w:val="27"/>
                <w:sz w:val="24"/>
              </w:rPr>
              <w:t xml:space="preserve"> </w:t>
            </w:r>
            <w:r>
              <w:rPr>
                <w:sz w:val="24"/>
              </w:rPr>
              <w:t>Незванова»,</w:t>
            </w:r>
          </w:p>
          <w:p w:rsidR="00B971A5" w:rsidRDefault="001730D5" w:rsidP="00CA6FD8">
            <w:pPr>
              <w:pStyle w:val="TableParagraph"/>
              <w:tabs>
                <w:tab w:val="left" w:pos="284"/>
                <w:tab w:val="left" w:pos="426"/>
                <w:tab w:val="left" w:pos="973"/>
                <w:tab w:val="left" w:pos="2322"/>
              </w:tabs>
              <w:spacing w:before="5"/>
              <w:rPr>
                <w:sz w:val="24"/>
              </w:rPr>
            </w:pPr>
            <w:r>
              <w:rPr>
                <w:sz w:val="24"/>
              </w:rPr>
              <w:t>«Сон</w:t>
            </w:r>
            <w:r>
              <w:rPr>
                <w:sz w:val="24"/>
              </w:rPr>
              <w:tab/>
              <w:t>смешного</w:t>
            </w:r>
            <w:r>
              <w:rPr>
                <w:sz w:val="24"/>
              </w:rPr>
              <w:tab/>
              <w:t>человека»,</w:t>
            </w:r>
          </w:p>
          <w:p w:rsidR="00B971A5" w:rsidRDefault="001730D5" w:rsidP="00CA6FD8">
            <w:pPr>
              <w:pStyle w:val="TableParagraph"/>
              <w:tabs>
                <w:tab w:val="left" w:pos="284"/>
                <w:tab w:val="left" w:pos="426"/>
              </w:tabs>
              <w:spacing w:line="275" w:lineRule="exact"/>
              <w:rPr>
                <w:sz w:val="24"/>
              </w:rPr>
            </w:pPr>
            <w:r>
              <w:rPr>
                <w:sz w:val="24"/>
              </w:rPr>
              <w:t>«Записки из</w:t>
            </w:r>
            <w:r>
              <w:rPr>
                <w:spacing w:val="-13"/>
                <w:sz w:val="24"/>
              </w:rPr>
              <w:t xml:space="preserve"> </w:t>
            </w:r>
            <w:r>
              <w:rPr>
                <w:sz w:val="24"/>
              </w:rPr>
              <w:t>подполья»</w:t>
            </w:r>
          </w:p>
          <w:p w:rsidR="00B971A5" w:rsidRDefault="001730D5" w:rsidP="00CA6FD8">
            <w:pPr>
              <w:pStyle w:val="TableParagraph"/>
              <w:tabs>
                <w:tab w:val="left" w:pos="284"/>
                <w:tab w:val="left" w:pos="426"/>
              </w:tabs>
              <w:spacing w:line="274" w:lineRule="exact"/>
              <w:rPr>
                <w:b/>
                <w:sz w:val="24"/>
              </w:rPr>
            </w:pPr>
            <w:r>
              <w:rPr>
                <w:b/>
                <w:sz w:val="24"/>
              </w:rPr>
              <w:t>А.В.</w:t>
            </w:r>
            <w:r>
              <w:rPr>
                <w:b/>
                <w:spacing w:val="-19"/>
                <w:sz w:val="24"/>
              </w:rPr>
              <w:t xml:space="preserve"> </w:t>
            </w:r>
            <w:r>
              <w:rPr>
                <w:b/>
                <w:sz w:val="24"/>
              </w:rPr>
              <w:t>Сухово-Кобылин</w:t>
            </w:r>
          </w:p>
          <w:p w:rsidR="00B971A5" w:rsidRDefault="001730D5" w:rsidP="00CA6FD8">
            <w:pPr>
              <w:pStyle w:val="TableParagraph"/>
              <w:tabs>
                <w:tab w:val="left" w:pos="284"/>
                <w:tab w:val="left" w:pos="426"/>
              </w:tabs>
              <w:spacing w:line="275" w:lineRule="exact"/>
              <w:rPr>
                <w:sz w:val="24"/>
              </w:rPr>
            </w:pPr>
            <w:r>
              <w:rPr>
                <w:sz w:val="24"/>
              </w:rPr>
              <w:t>«Свадьба Кречинского»</w:t>
            </w:r>
          </w:p>
          <w:p w:rsidR="00B971A5" w:rsidRDefault="001730D5" w:rsidP="00CA6FD8">
            <w:pPr>
              <w:pStyle w:val="TableParagraph"/>
              <w:tabs>
                <w:tab w:val="left" w:pos="284"/>
                <w:tab w:val="left" w:pos="426"/>
              </w:tabs>
              <w:rPr>
                <w:b/>
                <w:sz w:val="24"/>
              </w:rPr>
            </w:pPr>
            <w:r>
              <w:rPr>
                <w:b/>
                <w:sz w:val="24"/>
              </w:rPr>
              <w:t>В.М. Гаршин</w:t>
            </w:r>
          </w:p>
          <w:p w:rsidR="00B971A5" w:rsidRDefault="001730D5" w:rsidP="00CA6FD8">
            <w:pPr>
              <w:pStyle w:val="TableParagraph"/>
              <w:tabs>
                <w:tab w:val="left" w:pos="284"/>
                <w:tab w:val="left" w:pos="426"/>
                <w:tab w:val="left" w:pos="1280"/>
                <w:tab w:val="left" w:pos="2541"/>
              </w:tabs>
              <w:rPr>
                <w:sz w:val="24"/>
              </w:rPr>
            </w:pPr>
            <w:r>
              <w:rPr>
                <w:sz w:val="24"/>
              </w:rPr>
              <w:t>Рассказы</w:t>
            </w:r>
            <w:r>
              <w:rPr>
                <w:sz w:val="24"/>
              </w:rPr>
              <w:tab/>
              <w:t>«Красный</w:t>
            </w:r>
            <w:r>
              <w:rPr>
                <w:sz w:val="24"/>
              </w:rPr>
              <w:tab/>
              <w:t>цветок»,</w:t>
            </w:r>
          </w:p>
          <w:p w:rsidR="00B971A5" w:rsidRDefault="001730D5" w:rsidP="00CA6FD8">
            <w:pPr>
              <w:pStyle w:val="TableParagraph"/>
              <w:tabs>
                <w:tab w:val="left" w:pos="284"/>
                <w:tab w:val="left" w:pos="426"/>
              </w:tabs>
              <w:spacing w:before="2"/>
              <w:rPr>
                <w:sz w:val="24"/>
              </w:rPr>
            </w:pPr>
            <w:r>
              <w:rPr>
                <w:sz w:val="24"/>
              </w:rPr>
              <w:t>«Attalea princeps»</w:t>
            </w:r>
          </w:p>
        </w:tc>
      </w:tr>
      <w:tr w:rsidR="00B971A5" w:rsidTr="00AF7D23">
        <w:trPr>
          <w:trHeight w:val="827"/>
        </w:trPr>
        <w:tc>
          <w:tcPr>
            <w:tcW w:w="2393" w:type="dxa"/>
          </w:tcPr>
          <w:p w:rsidR="00B971A5" w:rsidRDefault="001730D5" w:rsidP="00CA6FD8">
            <w:pPr>
              <w:pStyle w:val="TableParagraph"/>
              <w:tabs>
                <w:tab w:val="left" w:pos="284"/>
                <w:tab w:val="left" w:pos="426"/>
              </w:tabs>
              <w:spacing w:line="265" w:lineRule="exact"/>
              <w:rPr>
                <w:b/>
                <w:sz w:val="24"/>
              </w:rPr>
            </w:pPr>
            <w:r>
              <w:rPr>
                <w:b/>
                <w:sz w:val="24"/>
              </w:rPr>
              <w:t>И.А. Гончаров</w:t>
            </w:r>
          </w:p>
          <w:p w:rsidR="00B971A5" w:rsidRDefault="001730D5" w:rsidP="00CA6FD8">
            <w:pPr>
              <w:pStyle w:val="TableParagraph"/>
              <w:tabs>
                <w:tab w:val="left" w:pos="284"/>
                <w:tab w:val="left" w:pos="426"/>
              </w:tabs>
              <w:spacing w:line="274" w:lineRule="exact"/>
              <w:rPr>
                <w:sz w:val="24"/>
              </w:rPr>
            </w:pPr>
            <w:r>
              <w:rPr>
                <w:sz w:val="24"/>
              </w:rPr>
              <w:t>Роман «Обломов»</w:t>
            </w:r>
          </w:p>
        </w:tc>
        <w:tc>
          <w:tcPr>
            <w:tcW w:w="3662" w:type="dxa"/>
          </w:tcPr>
          <w:p w:rsidR="00B971A5" w:rsidRDefault="001730D5" w:rsidP="00CA6FD8">
            <w:pPr>
              <w:pStyle w:val="TableParagraph"/>
              <w:tabs>
                <w:tab w:val="left" w:pos="284"/>
                <w:tab w:val="left" w:pos="426"/>
              </w:tabs>
              <w:spacing w:line="265" w:lineRule="exact"/>
              <w:rPr>
                <w:b/>
                <w:sz w:val="24"/>
              </w:rPr>
            </w:pPr>
            <w:r>
              <w:rPr>
                <w:b/>
                <w:sz w:val="24"/>
              </w:rPr>
              <w:t>И.А. Гончаров</w:t>
            </w:r>
          </w:p>
          <w:p w:rsidR="00B971A5" w:rsidRDefault="001730D5" w:rsidP="00CA6FD8">
            <w:pPr>
              <w:pStyle w:val="TableParagraph"/>
              <w:tabs>
                <w:tab w:val="left" w:pos="284"/>
                <w:tab w:val="left" w:pos="426"/>
              </w:tabs>
              <w:spacing w:line="274" w:lineRule="exact"/>
              <w:rPr>
                <w:sz w:val="24"/>
              </w:rPr>
            </w:pPr>
            <w:r>
              <w:rPr>
                <w:sz w:val="24"/>
              </w:rPr>
              <w:t>Роман «Обыкновенная история»</w:t>
            </w:r>
          </w:p>
        </w:tc>
        <w:tc>
          <w:tcPr>
            <w:tcW w:w="3585" w:type="dxa"/>
            <w:vMerge/>
            <w:tcBorders>
              <w:top w:val="nil"/>
            </w:tcBorders>
          </w:tcPr>
          <w:p w:rsidR="00B971A5" w:rsidRDefault="00B971A5" w:rsidP="00CA6FD8">
            <w:pPr>
              <w:tabs>
                <w:tab w:val="left" w:pos="284"/>
                <w:tab w:val="left" w:pos="426"/>
              </w:tabs>
              <w:rPr>
                <w:sz w:val="2"/>
                <w:szCs w:val="2"/>
              </w:rPr>
            </w:pPr>
          </w:p>
        </w:tc>
      </w:tr>
      <w:tr w:rsidR="00B971A5" w:rsidTr="00AF7D23">
        <w:trPr>
          <w:trHeight w:val="1653"/>
        </w:trPr>
        <w:tc>
          <w:tcPr>
            <w:tcW w:w="2393" w:type="dxa"/>
          </w:tcPr>
          <w:p w:rsidR="00B971A5" w:rsidRDefault="001730D5" w:rsidP="00CA6FD8">
            <w:pPr>
              <w:pStyle w:val="TableParagraph"/>
              <w:tabs>
                <w:tab w:val="left" w:pos="284"/>
                <w:tab w:val="left" w:pos="426"/>
              </w:tabs>
              <w:spacing w:line="237" w:lineRule="auto"/>
              <w:jc w:val="both"/>
              <w:rPr>
                <w:sz w:val="24"/>
              </w:rPr>
            </w:pPr>
            <w:r>
              <w:rPr>
                <w:b/>
                <w:sz w:val="24"/>
              </w:rPr>
              <w:t xml:space="preserve">И.С. Тургенев </w:t>
            </w:r>
            <w:r>
              <w:rPr>
                <w:sz w:val="24"/>
              </w:rPr>
              <w:t>Роман «Отцы и дети»</w:t>
            </w:r>
          </w:p>
        </w:tc>
        <w:tc>
          <w:tcPr>
            <w:tcW w:w="3662" w:type="dxa"/>
          </w:tcPr>
          <w:p w:rsidR="00B971A5" w:rsidRDefault="001730D5" w:rsidP="00CA6FD8">
            <w:pPr>
              <w:pStyle w:val="TableParagraph"/>
              <w:tabs>
                <w:tab w:val="left" w:pos="284"/>
                <w:tab w:val="left" w:pos="426"/>
              </w:tabs>
              <w:spacing w:line="265" w:lineRule="exact"/>
              <w:rPr>
                <w:b/>
                <w:sz w:val="24"/>
              </w:rPr>
            </w:pPr>
            <w:r>
              <w:rPr>
                <w:b/>
                <w:sz w:val="24"/>
              </w:rPr>
              <w:t>И.С. Тургенев</w:t>
            </w:r>
          </w:p>
          <w:p w:rsidR="00B971A5" w:rsidRDefault="001730D5" w:rsidP="00CA6FD8">
            <w:pPr>
              <w:pStyle w:val="TableParagraph"/>
              <w:tabs>
                <w:tab w:val="left" w:pos="284"/>
                <w:tab w:val="left" w:pos="426"/>
              </w:tabs>
              <w:spacing w:line="274" w:lineRule="exact"/>
              <w:rPr>
                <w:sz w:val="24"/>
              </w:rPr>
            </w:pPr>
            <w:r>
              <w:rPr>
                <w:sz w:val="24"/>
              </w:rPr>
              <w:t>Роман «Дворянское гнездо»</w:t>
            </w:r>
          </w:p>
        </w:tc>
        <w:tc>
          <w:tcPr>
            <w:tcW w:w="3585" w:type="dxa"/>
            <w:vMerge/>
            <w:tcBorders>
              <w:top w:val="nil"/>
            </w:tcBorders>
          </w:tcPr>
          <w:p w:rsidR="00B971A5" w:rsidRDefault="00B971A5" w:rsidP="00CA6FD8">
            <w:pPr>
              <w:tabs>
                <w:tab w:val="left" w:pos="284"/>
                <w:tab w:val="left" w:pos="426"/>
              </w:tabs>
              <w:rPr>
                <w:sz w:val="2"/>
                <w:szCs w:val="2"/>
              </w:rPr>
            </w:pPr>
          </w:p>
        </w:tc>
      </w:tr>
      <w:tr w:rsidR="00B971A5" w:rsidTr="00AF7D23">
        <w:trPr>
          <w:trHeight w:val="1106"/>
        </w:trPr>
        <w:tc>
          <w:tcPr>
            <w:tcW w:w="2393" w:type="dxa"/>
          </w:tcPr>
          <w:p w:rsidR="00B971A5" w:rsidRDefault="001730D5" w:rsidP="00CA6FD8">
            <w:pPr>
              <w:pStyle w:val="TableParagraph"/>
              <w:tabs>
                <w:tab w:val="left" w:pos="284"/>
                <w:tab w:val="left" w:pos="426"/>
              </w:tabs>
              <w:spacing w:line="268" w:lineRule="exact"/>
              <w:rPr>
                <w:b/>
                <w:sz w:val="24"/>
              </w:rPr>
            </w:pPr>
            <w:r>
              <w:rPr>
                <w:b/>
                <w:sz w:val="24"/>
              </w:rPr>
              <w:t>Ф.М. Достоевский</w:t>
            </w:r>
          </w:p>
          <w:p w:rsidR="00B971A5" w:rsidRDefault="001730D5" w:rsidP="00CA6FD8">
            <w:pPr>
              <w:pStyle w:val="TableParagraph"/>
              <w:tabs>
                <w:tab w:val="left" w:pos="284"/>
                <w:tab w:val="left" w:pos="426"/>
              </w:tabs>
              <w:spacing w:line="274" w:lineRule="exact"/>
              <w:rPr>
                <w:sz w:val="24"/>
              </w:rPr>
            </w:pPr>
            <w:r>
              <w:rPr>
                <w:sz w:val="24"/>
              </w:rPr>
              <w:t>Роман</w:t>
            </w:r>
          </w:p>
          <w:p w:rsidR="00B971A5" w:rsidRDefault="001730D5" w:rsidP="00CA6FD8">
            <w:pPr>
              <w:pStyle w:val="TableParagraph"/>
              <w:tabs>
                <w:tab w:val="left" w:pos="284"/>
                <w:tab w:val="left" w:pos="426"/>
              </w:tabs>
              <w:spacing w:before="2" w:line="270" w:lineRule="atLeast"/>
              <w:rPr>
                <w:sz w:val="24"/>
              </w:rPr>
            </w:pPr>
            <w:r>
              <w:rPr>
                <w:sz w:val="24"/>
              </w:rPr>
              <w:t>«Преступление и наказание»</w:t>
            </w:r>
          </w:p>
        </w:tc>
        <w:tc>
          <w:tcPr>
            <w:tcW w:w="3662" w:type="dxa"/>
          </w:tcPr>
          <w:p w:rsidR="00B971A5" w:rsidRDefault="001730D5" w:rsidP="00CA6FD8">
            <w:pPr>
              <w:pStyle w:val="TableParagraph"/>
              <w:tabs>
                <w:tab w:val="left" w:pos="284"/>
                <w:tab w:val="left" w:pos="426"/>
              </w:tabs>
              <w:spacing w:line="268" w:lineRule="exact"/>
              <w:rPr>
                <w:b/>
                <w:sz w:val="24"/>
              </w:rPr>
            </w:pPr>
            <w:r>
              <w:rPr>
                <w:b/>
                <w:sz w:val="24"/>
              </w:rPr>
              <w:t>Ф.М. Достоевский</w:t>
            </w:r>
          </w:p>
          <w:p w:rsidR="00B971A5" w:rsidRDefault="001730D5" w:rsidP="00CA6FD8">
            <w:pPr>
              <w:pStyle w:val="TableParagraph"/>
              <w:tabs>
                <w:tab w:val="left" w:pos="284"/>
                <w:tab w:val="left" w:pos="426"/>
              </w:tabs>
              <w:spacing w:line="274" w:lineRule="exact"/>
              <w:rPr>
                <w:sz w:val="24"/>
              </w:rPr>
            </w:pPr>
            <w:r>
              <w:rPr>
                <w:sz w:val="24"/>
              </w:rPr>
              <w:t>Романы «Подросток», «Идиот»</w:t>
            </w:r>
          </w:p>
        </w:tc>
        <w:tc>
          <w:tcPr>
            <w:tcW w:w="3585" w:type="dxa"/>
            <w:vMerge/>
            <w:tcBorders>
              <w:top w:val="nil"/>
            </w:tcBorders>
          </w:tcPr>
          <w:p w:rsidR="00B971A5" w:rsidRDefault="00B971A5" w:rsidP="00CA6FD8">
            <w:pPr>
              <w:tabs>
                <w:tab w:val="left" w:pos="284"/>
                <w:tab w:val="left" w:pos="426"/>
              </w:tabs>
              <w:rPr>
                <w:sz w:val="2"/>
                <w:szCs w:val="2"/>
              </w:rPr>
            </w:pPr>
          </w:p>
        </w:tc>
      </w:tr>
      <w:tr w:rsidR="00B971A5" w:rsidTr="00AF7D23">
        <w:trPr>
          <w:trHeight w:val="1377"/>
        </w:trPr>
        <w:tc>
          <w:tcPr>
            <w:tcW w:w="2393" w:type="dxa"/>
          </w:tcPr>
          <w:p w:rsidR="00B971A5" w:rsidRDefault="00B971A5" w:rsidP="00CA6FD8">
            <w:pPr>
              <w:pStyle w:val="TableParagraph"/>
              <w:tabs>
                <w:tab w:val="left" w:pos="284"/>
                <w:tab w:val="left" w:pos="426"/>
              </w:tabs>
              <w:rPr>
                <w:sz w:val="24"/>
              </w:rPr>
            </w:pPr>
          </w:p>
        </w:tc>
        <w:tc>
          <w:tcPr>
            <w:tcW w:w="3662" w:type="dxa"/>
          </w:tcPr>
          <w:p w:rsidR="00B971A5" w:rsidRDefault="001730D5" w:rsidP="00CA6FD8">
            <w:pPr>
              <w:pStyle w:val="TableParagraph"/>
              <w:tabs>
                <w:tab w:val="left" w:pos="284"/>
                <w:tab w:val="left" w:pos="426"/>
                <w:tab w:val="left" w:pos="1036"/>
                <w:tab w:val="left" w:pos="1392"/>
                <w:tab w:val="left" w:pos="2256"/>
                <w:tab w:val="left" w:pos="2846"/>
                <w:tab w:val="left" w:pos="2988"/>
              </w:tabs>
              <w:spacing w:before="1" w:line="235" w:lineRule="auto"/>
              <w:rPr>
                <w:sz w:val="24"/>
              </w:rPr>
            </w:pPr>
            <w:r>
              <w:rPr>
                <w:b/>
                <w:sz w:val="24"/>
              </w:rPr>
              <w:t xml:space="preserve">М.Е. Салтыков-Щедрин </w:t>
            </w:r>
            <w:r>
              <w:rPr>
                <w:sz w:val="24"/>
              </w:rPr>
              <w:t>Романы</w:t>
            </w:r>
            <w:r>
              <w:rPr>
                <w:sz w:val="24"/>
              </w:rPr>
              <w:tab/>
            </w:r>
            <w:r>
              <w:rPr>
                <w:sz w:val="24"/>
              </w:rPr>
              <w:tab/>
              <w:t>«История</w:t>
            </w:r>
            <w:r>
              <w:rPr>
                <w:sz w:val="24"/>
              </w:rPr>
              <w:tab/>
            </w:r>
            <w:r>
              <w:rPr>
                <w:spacing w:val="-3"/>
                <w:sz w:val="24"/>
              </w:rPr>
              <w:t xml:space="preserve">одного </w:t>
            </w:r>
            <w:r>
              <w:rPr>
                <w:sz w:val="24"/>
              </w:rPr>
              <w:t>города», «Господа Головлевы» Цикл</w:t>
            </w:r>
            <w:r>
              <w:rPr>
                <w:sz w:val="24"/>
              </w:rPr>
              <w:tab/>
              <w:t>«Сказки</w:t>
            </w:r>
            <w:r>
              <w:rPr>
                <w:sz w:val="24"/>
              </w:rPr>
              <w:tab/>
              <w:t>для</w:t>
            </w:r>
            <w:r>
              <w:rPr>
                <w:sz w:val="24"/>
              </w:rPr>
              <w:tab/>
            </w:r>
            <w:r>
              <w:rPr>
                <w:sz w:val="24"/>
              </w:rPr>
              <w:tab/>
            </w:r>
            <w:r>
              <w:rPr>
                <w:spacing w:val="-5"/>
                <w:sz w:val="24"/>
              </w:rPr>
              <w:t xml:space="preserve">детей </w:t>
            </w:r>
            <w:r>
              <w:rPr>
                <w:sz w:val="24"/>
              </w:rPr>
              <w:t>изрядного</w:t>
            </w:r>
            <w:r>
              <w:rPr>
                <w:spacing w:val="-1"/>
                <w:sz w:val="24"/>
              </w:rPr>
              <w:t xml:space="preserve"> </w:t>
            </w:r>
            <w:r>
              <w:rPr>
                <w:sz w:val="24"/>
              </w:rPr>
              <w:t>возраста»</w:t>
            </w:r>
          </w:p>
        </w:tc>
        <w:tc>
          <w:tcPr>
            <w:tcW w:w="3585" w:type="dxa"/>
            <w:vMerge/>
            <w:tcBorders>
              <w:top w:val="nil"/>
            </w:tcBorders>
          </w:tcPr>
          <w:p w:rsidR="00B971A5" w:rsidRDefault="00B971A5" w:rsidP="00CA6FD8">
            <w:pPr>
              <w:tabs>
                <w:tab w:val="left" w:pos="284"/>
                <w:tab w:val="left" w:pos="426"/>
              </w:tabs>
              <w:rPr>
                <w:sz w:val="2"/>
                <w:szCs w:val="2"/>
              </w:rPr>
            </w:pPr>
          </w:p>
        </w:tc>
      </w:tr>
    </w:tbl>
    <w:p w:rsidR="00B971A5" w:rsidRDefault="00B971A5" w:rsidP="00CA6FD8">
      <w:pPr>
        <w:tabs>
          <w:tab w:val="left" w:pos="284"/>
          <w:tab w:val="left" w:pos="426"/>
        </w:tabs>
        <w:rPr>
          <w:sz w:val="2"/>
          <w:szCs w:val="2"/>
        </w:rPr>
        <w:sectPr w:rsidR="00B971A5" w:rsidSect="00460DEF">
          <w:pgSz w:w="11920" w:h="16850"/>
          <w:pgMar w:top="1134" w:right="567" w:bottom="1134" w:left="1418" w:header="0" w:footer="1187" w:gutter="0"/>
          <w:cols w:space="720"/>
        </w:sectPr>
      </w:pPr>
    </w:p>
    <w:tbl>
      <w:tblPr>
        <w:tblStyle w:val="TableNormal"/>
        <w:tblW w:w="1067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987"/>
        <w:gridCol w:w="4294"/>
      </w:tblGrid>
      <w:tr w:rsidR="00B971A5" w:rsidTr="00AF7D23">
        <w:trPr>
          <w:trHeight w:val="5244"/>
        </w:trPr>
        <w:tc>
          <w:tcPr>
            <w:tcW w:w="2393" w:type="dxa"/>
          </w:tcPr>
          <w:p w:rsidR="00B971A5" w:rsidRDefault="00B971A5" w:rsidP="00CA6FD8">
            <w:pPr>
              <w:pStyle w:val="TableParagraph"/>
              <w:tabs>
                <w:tab w:val="left" w:pos="284"/>
                <w:tab w:val="left" w:pos="426"/>
              </w:tabs>
              <w:rPr>
                <w:sz w:val="24"/>
              </w:rPr>
            </w:pPr>
          </w:p>
        </w:tc>
        <w:tc>
          <w:tcPr>
            <w:tcW w:w="3987" w:type="dxa"/>
          </w:tcPr>
          <w:p w:rsidR="00B971A5" w:rsidRDefault="001730D5" w:rsidP="00CA6FD8">
            <w:pPr>
              <w:pStyle w:val="TableParagraph"/>
              <w:tabs>
                <w:tab w:val="left" w:pos="284"/>
                <w:tab w:val="left" w:pos="426"/>
              </w:tabs>
              <w:spacing w:line="270" w:lineRule="exact"/>
              <w:jc w:val="both"/>
              <w:rPr>
                <w:sz w:val="24"/>
              </w:rPr>
            </w:pPr>
            <w:proofErr w:type="gramStart"/>
            <w:r>
              <w:rPr>
                <w:b/>
                <w:sz w:val="24"/>
              </w:rPr>
              <w:t xml:space="preserve">Н.С. Лесков </w:t>
            </w:r>
            <w:r>
              <w:rPr>
                <w:sz w:val="24"/>
              </w:rPr>
              <w:t>(ГОС-2004 – 1 пр.</w:t>
            </w:r>
            <w:proofErr w:type="gramEnd"/>
          </w:p>
          <w:p w:rsidR="00B971A5" w:rsidRDefault="001730D5" w:rsidP="00CA6FD8">
            <w:pPr>
              <w:pStyle w:val="TableParagraph"/>
              <w:tabs>
                <w:tab w:val="left" w:pos="284"/>
                <w:tab w:val="left" w:pos="426"/>
              </w:tabs>
              <w:jc w:val="both"/>
              <w:rPr>
                <w:sz w:val="24"/>
              </w:rPr>
            </w:pPr>
            <w:r>
              <w:rPr>
                <w:sz w:val="24"/>
              </w:rPr>
              <w:t>по выбору)</w:t>
            </w:r>
          </w:p>
          <w:p w:rsidR="00B971A5" w:rsidRDefault="001730D5" w:rsidP="00CA6FD8">
            <w:pPr>
              <w:pStyle w:val="TableParagraph"/>
              <w:tabs>
                <w:tab w:val="left" w:pos="284"/>
                <w:tab w:val="left" w:pos="426"/>
              </w:tabs>
              <w:jc w:val="both"/>
              <w:rPr>
                <w:sz w:val="24"/>
              </w:rPr>
            </w:pPr>
            <w:r>
              <w:rPr>
                <w:sz w:val="24"/>
              </w:rPr>
              <w:t>Повести и рассказы «Человек на часах», «Тупейный художник»,</w:t>
            </w:r>
          </w:p>
          <w:p w:rsidR="00B971A5" w:rsidRDefault="001730D5" w:rsidP="00CA6FD8">
            <w:pPr>
              <w:pStyle w:val="TableParagraph"/>
              <w:tabs>
                <w:tab w:val="left" w:pos="284"/>
                <w:tab w:val="left" w:pos="426"/>
                <w:tab w:val="left" w:pos="2030"/>
              </w:tabs>
              <w:jc w:val="both"/>
              <w:rPr>
                <w:sz w:val="24"/>
              </w:rPr>
            </w:pPr>
            <w:r>
              <w:rPr>
                <w:sz w:val="24"/>
              </w:rPr>
              <w:t>«Левша»,</w:t>
            </w:r>
            <w:r>
              <w:rPr>
                <w:sz w:val="24"/>
              </w:rPr>
              <w:tab/>
            </w:r>
            <w:r>
              <w:rPr>
                <w:spacing w:val="-1"/>
                <w:sz w:val="24"/>
              </w:rPr>
              <w:t xml:space="preserve">«Очарованный </w:t>
            </w:r>
            <w:r>
              <w:rPr>
                <w:sz w:val="24"/>
              </w:rPr>
              <w:t>странник», «Леди Макбет Мценского</w:t>
            </w:r>
            <w:r>
              <w:rPr>
                <w:spacing w:val="-1"/>
                <w:sz w:val="24"/>
              </w:rPr>
              <w:t xml:space="preserve"> </w:t>
            </w:r>
            <w:r>
              <w:rPr>
                <w:sz w:val="24"/>
              </w:rPr>
              <w:t>уезда»</w:t>
            </w:r>
          </w:p>
        </w:tc>
        <w:tc>
          <w:tcPr>
            <w:tcW w:w="4294" w:type="dxa"/>
            <w:vMerge w:val="restart"/>
          </w:tcPr>
          <w:p w:rsidR="00B971A5" w:rsidRDefault="001730D5" w:rsidP="00CA6FD8">
            <w:pPr>
              <w:pStyle w:val="TableParagraph"/>
              <w:tabs>
                <w:tab w:val="left" w:pos="284"/>
                <w:tab w:val="left" w:pos="426"/>
              </w:tabs>
              <w:spacing w:line="269" w:lineRule="exact"/>
              <w:jc w:val="both"/>
              <w:rPr>
                <w:b/>
                <w:sz w:val="24"/>
              </w:rPr>
            </w:pPr>
            <w:r>
              <w:rPr>
                <w:b/>
                <w:sz w:val="24"/>
              </w:rPr>
              <w:t>Д.В. Григорович</w:t>
            </w:r>
          </w:p>
          <w:p w:rsidR="00B971A5" w:rsidRDefault="001730D5" w:rsidP="00CA6FD8">
            <w:pPr>
              <w:pStyle w:val="TableParagraph"/>
              <w:tabs>
                <w:tab w:val="left" w:pos="284"/>
                <w:tab w:val="left" w:pos="426"/>
                <w:tab w:val="left" w:pos="1736"/>
              </w:tabs>
              <w:spacing w:line="275" w:lineRule="exact"/>
              <w:jc w:val="both"/>
              <w:rPr>
                <w:sz w:val="24"/>
              </w:rPr>
            </w:pPr>
            <w:r>
              <w:rPr>
                <w:sz w:val="24"/>
              </w:rPr>
              <w:t>Рассказ</w:t>
            </w:r>
            <w:r>
              <w:rPr>
                <w:sz w:val="24"/>
              </w:rPr>
              <w:tab/>
              <w:t>«Гуттаперчевый</w:t>
            </w:r>
          </w:p>
          <w:p w:rsidR="00B971A5" w:rsidRDefault="001730D5" w:rsidP="00CA6FD8">
            <w:pPr>
              <w:pStyle w:val="TableParagraph"/>
              <w:tabs>
                <w:tab w:val="left" w:pos="284"/>
                <w:tab w:val="left" w:pos="426"/>
                <w:tab w:val="left" w:pos="1854"/>
              </w:tabs>
              <w:spacing w:before="2"/>
              <w:jc w:val="both"/>
              <w:rPr>
                <w:sz w:val="24"/>
              </w:rPr>
            </w:pPr>
            <w:r>
              <w:rPr>
                <w:sz w:val="24"/>
              </w:rPr>
              <w:t>мальчик»</w:t>
            </w:r>
            <w:r>
              <w:rPr>
                <w:sz w:val="24"/>
              </w:rPr>
              <w:tab/>
            </w:r>
            <w:r>
              <w:rPr>
                <w:spacing w:val="-3"/>
                <w:sz w:val="24"/>
              </w:rPr>
              <w:t xml:space="preserve">(оригинальный </w:t>
            </w:r>
            <w:r>
              <w:rPr>
                <w:sz w:val="24"/>
              </w:rPr>
              <w:t>текст), «Прохожий» (святочный рассказ)</w:t>
            </w:r>
          </w:p>
          <w:p w:rsidR="00B971A5" w:rsidRDefault="001730D5" w:rsidP="00CA6FD8">
            <w:pPr>
              <w:pStyle w:val="TableParagraph"/>
              <w:tabs>
                <w:tab w:val="left" w:pos="284"/>
                <w:tab w:val="left" w:pos="426"/>
              </w:tabs>
              <w:spacing w:before="8" w:line="237" w:lineRule="auto"/>
              <w:rPr>
                <w:sz w:val="24"/>
              </w:rPr>
            </w:pPr>
            <w:r>
              <w:rPr>
                <w:b/>
                <w:sz w:val="24"/>
              </w:rPr>
              <w:t xml:space="preserve">Г.И. Успенский </w:t>
            </w:r>
            <w:r>
              <w:rPr>
                <w:sz w:val="24"/>
              </w:rPr>
              <w:t>Эссе «Выпрямила» Рассказ «Пятница»</w:t>
            </w:r>
          </w:p>
          <w:p w:rsidR="00B971A5" w:rsidRDefault="001730D5" w:rsidP="00CA6FD8">
            <w:pPr>
              <w:pStyle w:val="TableParagraph"/>
              <w:tabs>
                <w:tab w:val="left" w:pos="284"/>
                <w:tab w:val="left" w:pos="426"/>
              </w:tabs>
              <w:spacing w:line="274" w:lineRule="exact"/>
              <w:rPr>
                <w:b/>
                <w:sz w:val="24"/>
              </w:rPr>
            </w:pPr>
            <w:r>
              <w:rPr>
                <w:b/>
                <w:sz w:val="24"/>
              </w:rPr>
              <w:t>Н.Г. Чернышевский</w:t>
            </w:r>
          </w:p>
          <w:p w:rsidR="00B971A5" w:rsidRDefault="001730D5" w:rsidP="00CA6FD8">
            <w:pPr>
              <w:pStyle w:val="TableParagraph"/>
              <w:tabs>
                <w:tab w:val="left" w:pos="284"/>
                <w:tab w:val="left" w:pos="426"/>
              </w:tabs>
              <w:spacing w:line="275" w:lineRule="exact"/>
              <w:rPr>
                <w:sz w:val="24"/>
              </w:rPr>
            </w:pPr>
            <w:r>
              <w:rPr>
                <w:sz w:val="24"/>
              </w:rPr>
              <w:t>Роман «Что делать?»</w:t>
            </w:r>
          </w:p>
          <w:p w:rsidR="00B971A5" w:rsidRDefault="001730D5" w:rsidP="00CA6FD8">
            <w:pPr>
              <w:pStyle w:val="TableParagraph"/>
              <w:tabs>
                <w:tab w:val="left" w:pos="284"/>
                <w:tab w:val="left" w:pos="426"/>
              </w:tabs>
              <w:jc w:val="both"/>
              <w:rPr>
                <w:sz w:val="24"/>
              </w:rPr>
            </w:pPr>
            <w:r>
              <w:rPr>
                <w:sz w:val="24"/>
              </w:rPr>
              <w:t xml:space="preserve">Статьи «Детство и </w:t>
            </w:r>
            <w:r>
              <w:rPr>
                <w:spacing w:val="-3"/>
                <w:sz w:val="24"/>
              </w:rPr>
              <w:t xml:space="preserve">отрочество. </w:t>
            </w:r>
            <w:r>
              <w:rPr>
                <w:sz w:val="24"/>
              </w:rPr>
              <w:t xml:space="preserve">Сочинение графа Л.Н. Толстого. Военные </w:t>
            </w:r>
            <w:r>
              <w:rPr>
                <w:spacing w:val="-3"/>
                <w:sz w:val="24"/>
              </w:rPr>
              <w:t xml:space="preserve">рассказы </w:t>
            </w:r>
            <w:r>
              <w:rPr>
                <w:sz w:val="24"/>
              </w:rPr>
              <w:t xml:space="preserve">графа          Л.Н.       </w:t>
            </w:r>
            <w:r>
              <w:rPr>
                <w:spacing w:val="42"/>
                <w:sz w:val="24"/>
              </w:rPr>
              <w:t xml:space="preserve"> </w:t>
            </w:r>
            <w:r>
              <w:rPr>
                <w:sz w:val="24"/>
              </w:rPr>
              <w:t>Толстого»,</w:t>
            </w:r>
          </w:p>
          <w:p w:rsidR="00B971A5" w:rsidRDefault="001730D5" w:rsidP="00CA6FD8">
            <w:pPr>
              <w:pStyle w:val="TableParagraph"/>
              <w:tabs>
                <w:tab w:val="left" w:pos="284"/>
                <w:tab w:val="left" w:pos="426"/>
              </w:tabs>
              <w:jc w:val="both"/>
              <w:rPr>
                <w:sz w:val="24"/>
              </w:rPr>
            </w:pPr>
            <w:r>
              <w:rPr>
                <w:sz w:val="24"/>
              </w:rPr>
              <w:t xml:space="preserve">«Русский человек на rendez- vous. Размышления </w:t>
            </w:r>
            <w:r>
              <w:rPr>
                <w:spacing w:val="-6"/>
                <w:sz w:val="24"/>
              </w:rPr>
              <w:t xml:space="preserve">по </w:t>
            </w:r>
            <w:r>
              <w:rPr>
                <w:sz w:val="24"/>
              </w:rPr>
              <w:t>прочтении повести г.</w:t>
            </w:r>
            <w:r>
              <w:rPr>
                <w:spacing w:val="-5"/>
                <w:sz w:val="24"/>
              </w:rPr>
              <w:t xml:space="preserve"> </w:t>
            </w:r>
            <w:r>
              <w:rPr>
                <w:sz w:val="24"/>
              </w:rPr>
              <w:t>Тургенева</w:t>
            </w:r>
          </w:p>
          <w:p w:rsidR="00B971A5" w:rsidRDefault="001730D5" w:rsidP="00CA6FD8">
            <w:pPr>
              <w:pStyle w:val="TableParagraph"/>
              <w:tabs>
                <w:tab w:val="left" w:pos="284"/>
                <w:tab w:val="left" w:pos="426"/>
              </w:tabs>
              <w:rPr>
                <w:sz w:val="24"/>
              </w:rPr>
            </w:pPr>
            <w:r>
              <w:rPr>
                <w:sz w:val="24"/>
              </w:rPr>
              <w:t>«Ася»</w:t>
            </w:r>
          </w:p>
          <w:p w:rsidR="00B971A5" w:rsidRDefault="001730D5" w:rsidP="00CA6FD8">
            <w:pPr>
              <w:pStyle w:val="TableParagraph"/>
              <w:tabs>
                <w:tab w:val="left" w:pos="284"/>
                <w:tab w:val="left" w:pos="426"/>
              </w:tabs>
              <w:rPr>
                <w:b/>
                <w:sz w:val="24"/>
              </w:rPr>
            </w:pPr>
            <w:r>
              <w:rPr>
                <w:b/>
                <w:sz w:val="24"/>
              </w:rPr>
              <w:t>Л.Н. Толстой</w:t>
            </w:r>
          </w:p>
          <w:p w:rsidR="00B971A5" w:rsidRDefault="001730D5" w:rsidP="00CA6FD8">
            <w:pPr>
              <w:pStyle w:val="TableParagraph"/>
              <w:tabs>
                <w:tab w:val="left" w:pos="284"/>
                <w:tab w:val="left" w:pos="426"/>
              </w:tabs>
              <w:spacing w:before="5"/>
              <w:jc w:val="both"/>
              <w:rPr>
                <w:sz w:val="24"/>
              </w:rPr>
            </w:pPr>
            <w:r>
              <w:rPr>
                <w:sz w:val="24"/>
              </w:rPr>
              <w:t>Повести «Смерть Ивана Ильича», «Крейцерова соната», пьеса «Живой труп»</w:t>
            </w:r>
          </w:p>
          <w:p w:rsidR="00B971A5" w:rsidRDefault="001730D5" w:rsidP="00CA6FD8">
            <w:pPr>
              <w:pStyle w:val="TableParagraph"/>
              <w:tabs>
                <w:tab w:val="left" w:pos="284"/>
                <w:tab w:val="left" w:pos="426"/>
              </w:tabs>
              <w:spacing w:line="272" w:lineRule="exact"/>
              <w:rPr>
                <w:b/>
                <w:sz w:val="24"/>
              </w:rPr>
            </w:pPr>
            <w:r>
              <w:rPr>
                <w:b/>
                <w:sz w:val="24"/>
              </w:rPr>
              <w:t>А.П. Чехов</w:t>
            </w:r>
          </w:p>
          <w:p w:rsidR="00B971A5" w:rsidRDefault="001730D5" w:rsidP="00CA6FD8">
            <w:pPr>
              <w:pStyle w:val="TableParagraph"/>
              <w:tabs>
                <w:tab w:val="left" w:pos="284"/>
                <w:tab w:val="left" w:pos="426"/>
                <w:tab w:val="left" w:pos="2197"/>
              </w:tabs>
              <w:spacing w:line="275" w:lineRule="exact"/>
              <w:rPr>
                <w:sz w:val="24"/>
              </w:rPr>
            </w:pPr>
            <w:r>
              <w:rPr>
                <w:sz w:val="24"/>
              </w:rPr>
              <w:t>Рассказы</w:t>
            </w:r>
            <w:r>
              <w:rPr>
                <w:sz w:val="24"/>
              </w:rPr>
              <w:tab/>
              <w:t>«Душечка»,</w:t>
            </w:r>
          </w:p>
          <w:p w:rsidR="00B971A5" w:rsidRDefault="001730D5" w:rsidP="00CA6FD8">
            <w:pPr>
              <w:pStyle w:val="TableParagraph"/>
              <w:tabs>
                <w:tab w:val="left" w:pos="284"/>
                <w:tab w:val="left" w:pos="426"/>
              </w:tabs>
              <w:spacing w:before="3"/>
              <w:rPr>
                <w:sz w:val="24"/>
              </w:rPr>
            </w:pPr>
            <w:r>
              <w:rPr>
                <w:sz w:val="24"/>
              </w:rPr>
              <w:t>«Любовь», «Скучная</w:t>
            </w:r>
            <w:r>
              <w:rPr>
                <w:spacing w:val="-14"/>
                <w:sz w:val="24"/>
              </w:rPr>
              <w:t xml:space="preserve"> </w:t>
            </w:r>
            <w:r>
              <w:rPr>
                <w:sz w:val="24"/>
              </w:rPr>
              <w:t>история», пьеса «Дядя</w:t>
            </w:r>
            <w:r>
              <w:rPr>
                <w:spacing w:val="1"/>
                <w:sz w:val="24"/>
              </w:rPr>
              <w:t xml:space="preserve"> </w:t>
            </w:r>
            <w:r>
              <w:rPr>
                <w:sz w:val="24"/>
              </w:rPr>
              <w:t>Ваня».</w:t>
            </w:r>
          </w:p>
          <w:p w:rsidR="00B971A5" w:rsidRDefault="001730D5" w:rsidP="00CA6FD8">
            <w:pPr>
              <w:pStyle w:val="TableParagraph"/>
              <w:tabs>
                <w:tab w:val="left" w:pos="284"/>
                <w:tab w:val="left" w:pos="426"/>
              </w:tabs>
              <w:rPr>
                <w:b/>
                <w:sz w:val="24"/>
              </w:rPr>
            </w:pPr>
            <w:r>
              <w:rPr>
                <w:b/>
                <w:sz w:val="24"/>
              </w:rPr>
              <w:t>В.А.</w:t>
            </w:r>
            <w:r>
              <w:rPr>
                <w:b/>
                <w:spacing w:val="-2"/>
                <w:sz w:val="24"/>
              </w:rPr>
              <w:t xml:space="preserve"> </w:t>
            </w:r>
            <w:r>
              <w:rPr>
                <w:b/>
                <w:sz w:val="24"/>
              </w:rPr>
              <w:t>Гиляровский</w:t>
            </w:r>
          </w:p>
          <w:p w:rsidR="00B971A5" w:rsidRDefault="001730D5" w:rsidP="00CA6FD8">
            <w:pPr>
              <w:pStyle w:val="TableParagraph"/>
              <w:tabs>
                <w:tab w:val="left" w:pos="284"/>
                <w:tab w:val="left" w:pos="426"/>
                <w:tab w:val="left" w:pos="1976"/>
              </w:tabs>
              <w:spacing w:before="3"/>
              <w:rPr>
                <w:sz w:val="24"/>
              </w:rPr>
            </w:pPr>
            <w:r>
              <w:rPr>
                <w:sz w:val="24"/>
              </w:rPr>
              <w:t>Книга «Москва и москвичи» // Другие</w:t>
            </w:r>
            <w:r>
              <w:rPr>
                <w:sz w:val="24"/>
              </w:rPr>
              <w:tab/>
            </w:r>
            <w:r>
              <w:rPr>
                <w:spacing w:val="-1"/>
                <w:sz w:val="24"/>
              </w:rPr>
              <w:t xml:space="preserve">региональные </w:t>
            </w:r>
            <w:r>
              <w:rPr>
                <w:sz w:val="24"/>
              </w:rPr>
              <w:t>произведения о родном городе, крае</w:t>
            </w:r>
          </w:p>
          <w:p w:rsidR="00B971A5" w:rsidRDefault="001730D5" w:rsidP="00CA6FD8">
            <w:pPr>
              <w:pStyle w:val="TableParagraph"/>
              <w:tabs>
                <w:tab w:val="left" w:pos="284"/>
                <w:tab w:val="left" w:pos="426"/>
              </w:tabs>
              <w:spacing w:line="272" w:lineRule="exact"/>
              <w:rPr>
                <w:b/>
                <w:sz w:val="24"/>
              </w:rPr>
            </w:pPr>
            <w:r>
              <w:rPr>
                <w:b/>
                <w:sz w:val="24"/>
              </w:rPr>
              <w:t>И.А. Бунин</w:t>
            </w:r>
          </w:p>
          <w:p w:rsidR="00B971A5" w:rsidRDefault="001730D5" w:rsidP="00CA6FD8">
            <w:pPr>
              <w:pStyle w:val="TableParagraph"/>
              <w:tabs>
                <w:tab w:val="left" w:pos="284"/>
                <w:tab w:val="left" w:pos="426"/>
              </w:tabs>
              <w:spacing w:line="275" w:lineRule="exact"/>
              <w:rPr>
                <w:sz w:val="24"/>
              </w:rPr>
            </w:pPr>
            <w:r>
              <w:rPr>
                <w:sz w:val="24"/>
              </w:rPr>
              <w:t xml:space="preserve">Рассказы:   «Лапти», </w:t>
            </w:r>
            <w:r>
              <w:rPr>
                <w:spacing w:val="33"/>
                <w:sz w:val="24"/>
              </w:rPr>
              <w:t xml:space="preserve"> </w:t>
            </w:r>
            <w:r>
              <w:rPr>
                <w:sz w:val="24"/>
              </w:rPr>
              <w:t>«Танька»,</w:t>
            </w:r>
          </w:p>
          <w:p w:rsidR="00B971A5" w:rsidRDefault="001730D5" w:rsidP="00CA6FD8">
            <w:pPr>
              <w:pStyle w:val="TableParagraph"/>
              <w:tabs>
                <w:tab w:val="left" w:pos="284"/>
                <w:tab w:val="left" w:pos="426"/>
              </w:tabs>
              <w:spacing w:before="4"/>
              <w:rPr>
                <w:sz w:val="24"/>
              </w:rPr>
            </w:pPr>
            <w:r>
              <w:rPr>
                <w:sz w:val="24"/>
              </w:rPr>
              <w:t>«Деревня», «Суходол», «Захар Воробьев»,   «Иоанн</w:t>
            </w:r>
            <w:r>
              <w:rPr>
                <w:spacing w:val="53"/>
                <w:sz w:val="24"/>
              </w:rPr>
              <w:t xml:space="preserve"> </w:t>
            </w:r>
            <w:r>
              <w:rPr>
                <w:sz w:val="24"/>
              </w:rPr>
              <w:t>Рыдалец»,</w:t>
            </w:r>
          </w:p>
          <w:p w:rsidR="00B971A5" w:rsidRDefault="001730D5" w:rsidP="00CA6FD8">
            <w:pPr>
              <w:pStyle w:val="TableParagraph"/>
              <w:tabs>
                <w:tab w:val="left" w:pos="284"/>
                <w:tab w:val="left" w:pos="426"/>
              </w:tabs>
              <w:rPr>
                <w:sz w:val="24"/>
              </w:rPr>
            </w:pPr>
            <w:r>
              <w:rPr>
                <w:sz w:val="24"/>
              </w:rPr>
              <w:t>«Митина любовь»</w:t>
            </w:r>
          </w:p>
          <w:p w:rsidR="00B971A5" w:rsidRDefault="001730D5" w:rsidP="00CA6FD8">
            <w:pPr>
              <w:pStyle w:val="TableParagraph"/>
              <w:tabs>
                <w:tab w:val="left" w:pos="284"/>
                <w:tab w:val="left" w:pos="426"/>
                <w:tab w:val="left" w:pos="1249"/>
                <w:tab w:val="left" w:pos="2593"/>
              </w:tabs>
              <w:rPr>
                <w:sz w:val="24"/>
              </w:rPr>
            </w:pPr>
            <w:r>
              <w:rPr>
                <w:sz w:val="24"/>
              </w:rPr>
              <w:t>Статья</w:t>
            </w:r>
            <w:r>
              <w:rPr>
                <w:sz w:val="24"/>
              </w:rPr>
              <w:tab/>
              <w:t>«Миссия</w:t>
            </w:r>
            <w:r>
              <w:rPr>
                <w:sz w:val="24"/>
              </w:rPr>
              <w:tab/>
            </w:r>
            <w:r>
              <w:rPr>
                <w:spacing w:val="-4"/>
                <w:sz w:val="24"/>
              </w:rPr>
              <w:t xml:space="preserve">русской </w:t>
            </w:r>
            <w:r>
              <w:rPr>
                <w:sz w:val="24"/>
              </w:rPr>
              <w:t>эмиграции»</w:t>
            </w:r>
          </w:p>
          <w:p w:rsidR="00B971A5" w:rsidRDefault="001730D5" w:rsidP="00CA6FD8">
            <w:pPr>
              <w:pStyle w:val="TableParagraph"/>
              <w:tabs>
                <w:tab w:val="left" w:pos="284"/>
                <w:tab w:val="left" w:pos="426"/>
              </w:tabs>
              <w:spacing w:before="1" w:line="275" w:lineRule="exact"/>
              <w:rPr>
                <w:b/>
                <w:sz w:val="24"/>
              </w:rPr>
            </w:pPr>
            <w:r>
              <w:rPr>
                <w:b/>
                <w:sz w:val="24"/>
              </w:rPr>
              <w:t>А.И. Куприн</w:t>
            </w:r>
          </w:p>
          <w:p w:rsidR="00B971A5" w:rsidRDefault="001730D5" w:rsidP="00CA6FD8">
            <w:pPr>
              <w:pStyle w:val="TableParagraph"/>
              <w:tabs>
                <w:tab w:val="left" w:pos="284"/>
                <w:tab w:val="left" w:pos="426"/>
              </w:tabs>
              <w:spacing w:line="275" w:lineRule="exact"/>
              <w:rPr>
                <w:sz w:val="24"/>
              </w:rPr>
            </w:pPr>
            <w:r>
              <w:rPr>
                <w:sz w:val="24"/>
              </w:rPr>
              <w:t>Рассказы  и  повести:</w:t>
            </w:r>
            <w:r>
              <w:rPr>
                <w:spacing w:val="44"/>
                <w:sz w:val="24"/>
              </w:rPr>
              <w:t xml:space="preserve"> </w:t>
            </w:r>
            <w:r>
              <w:rPr>
                <w:sz w:val="24"/>
              </w:rPr>
              <w:t>«Молох»,</w:t>
            </w:r>
          </w:p>
          <w:p w:rsidR="00B971A5" w:rsidRDefault="001730D5" w:rsidP="00CA6FD8">
            <w:pPr>
              <w:pStyle w:val="TableParagraph"/>
              <w:tabs>
                <w:tab w:val="left" w:pos="284"/>
                <w:tab w:val="left" w:pos="426"/>
                <w:tab w:val="left" w:pos="2099"/>
              </w:tabs>
              <w:spacing w:before="3"/>
              <w:rPr>
                <w:sz w:val="24"/>
              </w:rPr>
            </w:pPr>
            <w:r>
              <w:rPr>
                <w:sz w:val="24"/>
              </w:rPr>
              <w:t>«Олеся»,</w:t>
            </w:r>
            <w:r>
              <w:rPr>
                <w:sz w:val="24"/>
              </w:rPr>
              <w:tab/>
              <w:t>«Поединок»,</w:t>
            </w:r>
          </w:p>
          <w:p w:rsidR="00B971A5" w:rsidRDefault="001730D5" w:rsidP="00CA6FD8">
            <w:pPr>
              <w:pStyle w:val="TableParagraph"/>
              <w:tabs>
                <w:tab w:val="left" w:pos="284"/>
                <w:tab w:val="left" w:pos="426"/>
                <w:tab w:val="left" w:pos="2447"/>
              </w:tabs>
              <w:rPr>
                <w:sz w:val="24"/>
              </w:rPr>
            </w:pPr>
            <w:r>
              <w:rPr>
                <w:sz w:val="24"/>
              </w:rPr>
              <w:t>«Гранатовый</w:t>
            </w:r>
            <w:r>
              <w:rPr>
                <w:sz w:val="24"/>
              </w:rPr>
              <w:tab/>
              <w:t>браслет»,</w:t>
            </w:r>
          </w:p>
          <w:p w:rsidR="00B971A5" w:rsidRDefault="001730D5" w:rsidP="00CA6FD8">
            <w:pPr>
              <w:pStyle w:val="TableParagraph"/>
              <w:tabs>
                <w:tab w:val="left" w:pos="284"/>
                <w:tab w:val="left" w:pos="426"/>
              </w:tabs>
              <w:rPr>
                <w:sz w:val="24"/>
              </w:rPr>
            </w:pPr>
            <w:r>
              <w:rPr>
                <w:sz w:val="24"/>
              </w:rPr>
              <w:t>«Гамбринус», «Суламифь».</w:t>
            </w:r>
          </w:p>
          <w:p w:rsidR="00B971A5" w:rsidRDefault="001730D5" w:rsidP="00CA6FD8">
            <w:pPr>
              <w:pStyle w:val="TableParagraph"/>
              <w:tabs>
                <w:tab w:val="left" w:pos="284"/>
                <w:tab w:val="left" w:pos="426"/>
              </w:tabs>
              <w:spacing w:line="275" w:lineRule="exact"/>
              <w:rPr>
                <w:b/>
                <w:sz w:val="24"/>
              </w:rPr>
            </w:pPr>
            <w:r>
              <w:rPr>
                <w:b/>
                <w:sz w:val="24"/>
              </w:rPr>
              <w:t>М. Горький</w:t>
            </w:r>
          </w:p>
          <w:p w:rsidR="00B971A5" w:rsidRDefault="001730D5" w:rsidP="00CA6FD8">
            <w:pPr>
              <w:pStyle w:val="TableParagraph"/>
              <w:tabs>
                <w:tab w:val="left" w:pos="284"/>
                <w:tab w:val="left" w:pos="426"/>
                <w:tab w:val="left" w:pos="1112"/>
                <w:tab w:val="left" w:pos="2622"/>
              </w:tabs>
              <w:spacing w:line="275" w:lineRule="exact"/>
              <w:rPr>
                <w:sz w:val="24"/>
              </w:rPr>
            </w:pPr>
            <w:r>
              <w:rPr>
                <w:sz w:val="24"/>
              </w:rPr>
              <w:t>Рассказ</w:t>
            </w:r>
            <w:r>
              <w:rPr>
                <w:sz w:val="24"/>
              </w:rPr>
              <w:tab/>
              <w:t>«Карамора»,</w:t>
            </w:r>
            <w:r>
              <w:rPr>
                <w:sz w:val="24"/>
              </w:rPr>
              <w:tab/>
              <w:t>романы</w:t>
            </w:r>
          </w:p>
          <w:p w:rsidR="00B971A5" w:rsidRDefault="001730D5" w:rsidP="00CA6FD8">
            <w:pPr>
              <w:pStyle w:val="TableParagraph"/>
              <w:tabs>
                <w:tab w:val="left" w:pos="284"/>
                <w:tab w:val="left" w:pos="426"/>
                <w:tab w:val="left" w:pos="1333"/>
                <w:tab w:val="left" w:pos="2401"/>
              </w:tabs>
              <w:spacing w:before="2"/>
              <w:rPr>
                <w:sz w:val="24"/>
              </w:rPr>
            </w:pPr>
            <w:r>
              <w:rPr>
                <w:sz w:val="24"/>
              </w:rPr>
              <w:t>«Мать»,</w:t>
            </w:r>
            <w:r>
              <w:rPr>
                <w:sz w:val="24"/>
              </w:rPr>
              <w:tab/>
              <w:t>«Фома</w:t>
            </w:r>
            <w:r>
              <w:rPr>
                <w:sz w:val="24"/>
              </w:rPr>
              <w:tab/>
              <w:t>Гордеев»,</w:t>
            </w:r>
          </w:p>
          <w:p w:rsidR="00B971A5" w:rsidRDefault="001730D5" w:rsidP="00CA6FD8">
            <w:pPr>
              <w:pStyle w:val="TableParagraph"/>
              <w:tabs>
                <w:tab w:val="left" w:pos="284"/>
                <w:tab w:val="left" w:pos="426"/>
              </w:tabs>
              <w:rPr>
                <w:sz w:val="24"/>
              </w:rPr>
            </w:pPr>
            <w:r>
              <w:rPr>
                <w:sz w:val="24"/>
              </w:rPr>
              <w:t>«Дело Артамоновых»</w:t>
            </w:r>
          </w:p>
          <w:p w:rsidR="00B971A5" w:rsidRDefault="001730D5" w:rsidP="00CA6FD8">
            <w:pPr>
              <w:pStyle w:val="TableParagraph"/>
              <w:tabs>
                <w:tab w:val="left" w:pos="284"/>
                <w:tab w:val="left" w:pos="426"/>
              </w:tabs>
              <w:rPr>
                <w:b/>
                <w:sz w:val="24"/>
              </w:rPr>
            </w:pPr>
            <w:r>
              <w:rPr>
                <w:b/>
                <w:sz w:val="24"/>
              </w:rPr>
              <w:t>Б.Н. Зайцев</w:t>
            </w:r>
          </w:p>
          <w:p w:rsidR="00B971A5" w:rsidRDefault="001730D5" w:rsidP="00CA6FD8">
            <w:pPr>
              <w:pStyle w:val="TableParagraph"/>
              <w:tabs>
                <w:tab w:val="left" w:pos="284"/>
                <w:tab w:val="left" w:pos="426"/>
              </w:tabs>
              <w:spacing w:before="5"/>
              <w:rPr>
                <w:sz w:val="24"/>
              </w:rPr>
            </w:pPr>
            <w:r>
              <w:rPr>
                <w:sz w:val="24"/>
              </w:rPr>
              <w:t>Повести и рассказы «Голубая звезда», «Моя жизнь и Диана»,</w:t>
            </w:r>
          </w:p>
          <w:p w:rsidR="00B971A5" w:rsidRDefault="001730D5" w:rsidP="00CA6FD8">
            <w:pPr>
              <w:pStyle w:val="TableParagraph"/>
              <w:tabs>
                <w:tab w:val="left" w:pos="284"/>
                <w:tab w:val="left" w:pos="426"/>
              </w:tabs>
              <w:spacing w:line="269" w:lineRule="exact"/>
              <w:rPr>
                <w:sz w:val="24"/>
              </w:rPr>
            </w:pPr>
            <w:r>
              <w:rPr>
                <w:sz w:val="24"/>
              </w:rPr>
              <w:t>«Волки».</w:t>
            </w:r>
          </w:p>
          <w:p w:rsidR="00B971A5" w:rsidRDefault="001730D5" w:rsidP="00CA6FD8">
            <w:pPr>
              <w:pStyle w:val="TableParagraph"/>
              <w:tabs>
                <w:tab w:val="left" w:pos="284"/>
                <w:tab w:val="left" w:pos="426"/>
              </w:tabs>
              <w:spacing w:line="267" w:lineRule="exact"/>
              <w:rPr>
                <w:b/>
                <w:sz w:val="24"/>
              </w:rPr>
            </w:pPr>
            <w:r>
              <w:rPr>
                <w:b/>
                <w:sz w:val="24"/>
              </w:rPr>
              <w:t>И.С. Шмелев</w:t>
            </w:r>
          </w:p>
        </w:tc>
      </w:tr>
      <w:tr w:rsidR="00B971A5" w:rsidTr="00AF7D23">
        <w:trPr>
          <w:trHeight w:val="1108"/>
        </w:trPr>
        <w:tc>
          <w:tcPr>
            <w:tcW w:w="2393" w:type="dxa"/>
          </w:tcPr>
          <w:p w:rsidR="00B971A5" w:rsidRDefault="001730D5" w:rsidP="00CA6FD8">
            <w:pPr>
              <w:pStyle w:val="TableParagraph"/>
              <w:tabs>
                <w:tab w:val="left" w:pos="284"/>
                <w:tab w:val="left" w:pos="426"/>
              </w:tabs>
              <w:spacing w:line="269" w:lineRule="exact"/>
              <w:rPr>
                <w:b/>
                <w:sz w:val="24"/>
              </w:rPr>
            </w:pPr>
            <w:r>
              <w:rPr>
                <w:b/>
                <w:sz w:val="24"/>
              </w:rPr>
              <w:t>Л.Н.</w:t>
            </w:r>
            <w:r>
              <w:rPr>
                <w:b/>
                <w:spacing w:val="-10"/>
                <w:sz w:val="24"/>
              </w:rPr>
              <w:t xml:space="preserve"> </w:t>
            </w:r>
            <w:r>
              <w:rPr>
                <w:b/>
                <w:sz w:val="24"/>
              </w:rPr>
              <w:t>Толстой</w:t>
            </w:r>
          </w:p>
          <w:p w:rsidR="00B971A5" w:rsidRDefault="001730D5" w:rsidP="00CA6FD8">
            <w:pPr>
              <w:pStyle w:val="TableParagraph"/>
              <w:tabs>
                <w:tab w:val="left" w:pos="284"/>
                <w:tab w:val="left" w:pos="426"/>
              </w:tabs>
              <w:spacing w:line="275" w:lineRule="exact"/>
              <w:rPr>
                <w:sz w:val="24"/>
              </w:rPr>
            </w:pPr>
            <w:r>
              <w:rPr>
                <w:sz w:val="24"/>
              </w:rPr>
              <w:t>Роман-эпопея</w:t>
            </w:r>
          </w:p>
          <w:p w:rsidR="00B971A5" w:rsidRDefault="001730D5" w:rsidP="00CA6FD8">
            <w:pPr>
              <w:pStyle w:val="TableParagraph"/>
              <w:tabs>
                <w:tab w:val="left" w:pos="284"/>
                <w:tab w:val="left" w:pos="426"/>
              </w:tabs>
              <w:spacing w:before="5"/>
              <w:rPr>
                <w:sz w:val="24"/>
              </w:rPr>
            </w:pPr>
            <w:r>
              <w:rPr>
                <w:sz w:val="24"/>
              </w:rPr>
              <w:t>«Война и мир»</w:t>
            </w:r>
          </w:p>
        </w:tc>
        <w:tc>
          <w:tcPr>
            <w:tcW w:w="3987" w:type="dxa"/>
          </w:tcPr>
          <w:p w:rsidR="00B971A5" w:rsidRDefault="001730D5" w:rsidP="00CA6FD8">
            <w:pPr>
              <w:pStyle w:val="TableParagraph"/>
              <w:tabs>
                <w:tab w:val="left" w:pos="284"/>
                <w:tab w:val="left" w:pos="426"/>
              </w:tabs>
              <w:spacing w:line="269" w:lineRule="exact"/>
              <w:rPr>
                <w:b/>
                <w:sz w:val="24"/>
              </w:rPr>
            </w:pPr>
            <w:r>
              <w:rPr>
                <w:b/>
                <w:sz w:val="24"/>
              </w:rPr>
              <w:t>Л.Н. Толстой</w:t>
            </w:r>
          </w:p>
          <w:p w:rsidR="00B971A5" w:rsidRDefault="001730D5" w:rsidP="00CA6FD8">
            <w:pPr>
              <w:pStyle w:val="TableParagraph"/>
              <w:tabs>
                <w:tab w:val="left" w:pos="284"/>
                <w:tab w:val="left" w:pos="426"/>
              </w:tabs>
              <w:spacing w:line="275" w:lineRule="exact"/>
              <w:rPr>
                <w:sz w:val="24"/>
              </w:rPr>
            </w:pPr>
            <w:r>
              <w:rPr>
                <w:sz w:val="24"/>
              </w:rPr>
              <w:t>Роман «Анна Каренина»,</w:t>
            </w:r>
            <w:r>
              <w:rPr>
                <w:spacing w:val="54"/>
                <w:sz w:val="24"/>
              </w:rPr>
              <w:t xml:space="preserve"> </w:t>
            </w:r>
            <w:r>
              <w:rPr>
                <w:sz w:val="24"/>
              </w:rPr>
              <w:t>цикл</w:t>
            </w:r>
          </w:p>
          <w:p w:rsidR="00B971A5" w:rsidRDefault="001730D5" w:rsidP="00CA6FD8">
            <w:pPr>
              <w:pStyle w:val="TableParagraph"/>
              <w:tabs>
                <w:tab w:val="left" w:pos="284"/>
                <w:tab w:val="left" w:pos="426"/>
                <w:tab w:val="left" w:pos="2458"/>
              </w:tabs>
              <w:spacing w:before="5" w:line="270" w:lineRule="atLeast"/>
              <w:rPr>
                <w:sz w:val="24"/>
              </w:rPr>
            </w:pPr>
            <w:r>
              <w:rPr>
                <w:sz w:val="24"/>
              </w:rPr>
              <w:t>«Севастопольские</w:t>
            </w:r>
            <w:r>
              <w:rPr>
                <w:sz w:val="24"/>
              </w:rPr>
              <w:tab/>
            </w:r>
            <w:r>
              <w:rPr>
                <w:spacing w:val="-3"/>
                <w:sz w:val="24"/>
              </w:rPr>
              <w:t xml:space="preserve">рассказы», </w:t>
            </w:r>
            <w:r>
              <w:rPr>
                <w:sz w:val="24"/>
              </w:rPr>
              <w:t>повесть</w:t>
            </w:r>
            <w:r>
              <w:rPr>
                <w:spacing w:val="5"/>
                <w:sz w:val="24"/>
              </w:rPr>
              <w:t xml:space="preserve"> </w:t>
            </w:r>
            <w:r>
              <w:rPr>
                <w:sz w:val="24"/>
              </w:rPr>
              <w:t>«Хаджи-Мурат»</w:t>
            </w:r>
          </w:p>
        </w:tc>
        <w:tc>
          <w:tcPr>
            <w:tcW w:w="4294" w:type="dxa"/>
            <w:vMerge/>
            <w:tcBorders>
              <w:top w:val="nil"/>
            </w:tcBorders>
          </w:tcPr>
          <w:p w:rsidR="00B971A5" w:rsidRDefault="00B971A5" w:rsidP="00CA6FD8">
            <w:pPr>
              <w:tabs>
                <w:tab w:val="left" w:pos="284"/>
                <w:tab w:val="left" w:pos="426"/>
              </w:tabs>
              <w:rPr>
                <w:sz w:val="2"/>
                <w:szCs w:val="2"/>
              </w:rPr>
            </w:pPr>
          </w:p>
        </w:tc>
      </w:tr>
      <w:tr w:rsidR="00B971A5" w:rsidTr="00AF7D23">
        <w:trPr>
          <w:trHeight w:val="2484"/>
        </w:trPr>
        <w:tc>
          <w:tcPr>
            <w:tcW w:w="2393" w:type="dxa"/>
          </w:tcPr>
          <w:p w:rsidR="00B971A5" w:rsidRDefault="001730D5" w:rsidP="00CA6FD8">
            <w:pPr>
              <w:pStyle w:val="TableParagraph"/>
              <w:tabs>
                <w:tab w:val="left" w:pos="284"/>
                <w:tab w:val="left" w:pos="426"/>
              </w:tabs>
              <w:spacing w:line="268" w:lineRule="exact"/>
              <w:rPr>
                <w:b/>
                <w:sz w:val="24"/>
              </w:rPr>
            </w:pPr>
            <w:r>
              <w:rPr>
                <w:b/>
                <w:sz w:val="24"/>
              </w:rPr>
              <w:t>А.П. Чехов</w:t>
            </w:r>
          </w:p>
          <w:p w:rsidR="00B971A5" w:rsidRDefault="001730D5" w:rsidP="00CA6FD8">
            <w:pPr>
              <w:pStyle w:val="TableParagraph"/>
              <w:tabs>
                <w:tab w:val="left" w:pos="284"/>
                <w:tab w:val="left" w:pos="426"/>
                <w:tab w:val="left" w:pos="1060"/>
              </w:tabs>
              <w:rPr>
                <w:sz w:val="24"/>
              </w:rPr>
            </w:pPr>
            <w:r>
              <w:rPr>
                <w:sz w:val="24"/>
              </w:rPr>
              <w:t>Пьеса</w:t>
            </w:r>
            <w:r>
              <w:rPr>
                <w:sz w:val="24"/>
              </w:rPr>
              <w:tab/>
            </w:r>
            <w:r>
              <w:rPr>
                <w:spacing w:val="-4"/>
                <w:sz w:val="24"/>
              </w:rPr>
              <w:t xml:space="preserve">«Вишневый </w:t>
            </w:r>
            <w:r>
              <w:rPr>
                <w:sz w:val="24"/>
              </w:rPr>
              <w:t>сад»</w:t>
            </w:r>
          </w:p>
        </w:tc>
        <w:tc>
          <w:tcPr>
            <w:tcW w:w="3987" w:type="dxa"/>
          </w:tcPr>
          <w:p w:rsidR="00B971A5" w:rsidRDefault="001730D5" w:rsidP="00CA6FD8">
            <w:pPr>
              <w:pStyle w:val="TableParagraph"/>
              <w:tabs>
                <w:tab w:val="left" w:pos="284"/>
                <w:tab w:val="left" w:pos="426"/>
              </w:tabs>
              <w:spacing w:line="265" w:lineRule="exact"/>
              <w:jc w:val="both"/>
              <w:rPr>
                <w:b/>
                <w:sz w:val="24"/>
              </w:rPr>
            </w:pPr>
            <w:r>
              <w:rPr>
                <w:b/>
                <w:sz w:val="24"/>
              </w:rPr>
              <w:t>А.П. Чехов</w:t>
            </w:r>
          </w:p>
          <w:p w:rsidR="00B971A5" w:rsidRDefault="001730D5" w:rsidP="00CA6FD8">
            <w:pPr>
              <w:pStyle w:val="TableParagraph"/>
              <w:tabs>
                <w:tab w:val="left" w:pos="284"/>
                <w:tab w:val="left" w:pos="426"/>
              </w:tabs>
              <w:spacing w:line="274" w:lineRule="exact"/>
              <w:jc w:val="both"/>
              <w:rPr>
                <w:sz w:val="24"/>
              </w:rPr>
            </w:pPr>
            <w:r>
              <w:rPr>
                <w:sz w:val="24"/>
              </w:rPr>
              <w:t>Рассказы:   «Смерть</w:t>
            </w:r>
            <w:r>
              <w:rPr>
                <w:spacing w:val="38"/>
                <w:sz w:val="24"/>
              </w:rPr>
              <w:t xml:space="preserve"> </w:t>
            </w:r>
            <w:r>
              <w:rPr>
                <w:sz w:val="24"/>
              </w:rPr>
              <w:t>чиновника»,</w:t>
            </w:r>
          </w:p>
          <w:p w:rsidR="00B971A5" w:rsidRDefault="001730D5" w:rsidP="00CA6FD8">
            <w:pPr>
              <w:pStyle w:val="TableParagraph"/>
              <w:tabs>
                <w:tab w:val="left" w:pos="284"/>
                <w:tab w:val="left" w:pos="426"/>
              </w:tabs>
              <w:spacing w:before="2"/>
              <w:jc w:val="both"/>
              <w:rPr>
                <w:sz w:val="24"/>
              </w:rPr>
            </w:pPr>
            <w:r>
              <w:rPr>
                <w:sz w:val="24"/>
              </w:rPr>
              <w:t xml:space="preserve">«Тоска»,       «Спать      </w:t>
            </w:r>
            <w:r>
              <w:rPr>
                <w:spacing w:val="3"/>
                <w:sz w:val="24"/>
              </w:rPr>
              <w:t xml:space="preserve"> </w:t>
            </w:r>
            <w:r>
              <w:rPr>
                <w:sz w:val="24"/>
              </w:rPr>
              <w:t>хочется»,</w:t>
            </w:r>
          </w:p>
          <w:p w:rsidR="00B971A5" w:rsidRDefault="001730D5" w:rsidP="00CA6FD8">
            <w:pPr>
              <w:pStyle w:val="TableParagraph"/>
              <w:tabs>
                <w:tab w:val="left" w:pos="284"/>
                <w:tab w:val="left" w:pos="426"/>
              </w:tabs>
              <w:jc w:val="both"/>
              <w:rPr>
                <w:sz w:val="24"/>
              </w:rPr>
            </w:pPr>
            <w:r>
              <w:rPr>
                <w:sz w:val="24"/>
              </w:rPr>
              <w:t xml:space="preserve">«Студент», «Ионыч», «Человек в футляре», «Крыжовник», </w:t>
            </w:r>
            <w:r>
              <w:rPr>
                <w:spacing w:val="-9"/>
                <w:sz w:val="24"/>
              </w:rPr>
              <w:t xml:space="preserve">«О </w:t>
            </w:r>
            <w:r>
              <w:rPr>
                <w:sz w:val="24"/>
              </w:rPr>
              <w:t xml:space="preserve">любви»,    «Дама    с  </w:t>
            </w:r>
            <w:r>
              <w:rPr>
                <w:spacing w:val="52"/>
                <w:sz w:val="24"/>
              </w:rPr>
              <w:t xml:space="preserve"> </w:t>
            </w:r>
            <w:r>
              <w:rPr>
                <w:sz w:val="24"/>
              </w:rPr>
              <w:t>собачкой»,</w:t>
            </w:r>
          </w:p>
          <w:p w:rsidR="00B971A5" w:rsidRDefault="001730D5" w:rsidP="00CA6FD8">
            <w:pPr>
              <w:pStyle w:val="TableParagraph"/>
              <w:tabs>
                <w:tab w:val="left" w:pos="284"/>
                <w:tab w:val="left" w:pos="426"/>
              </w:tabs>
              <w:spacing w:before="1"/>
              <w:rPr>
                <w:sz w:val="24"/>
              </w:rPr>
            </w:pPr>
            <w:r>
              <w:rPr>
                <w:sz w:val="24"/>
              </w:rPr>
              <w:t>«Попрыгунья»</w:t>
            </w:r>
          </w:p>
          <w:p w:rsidR="00B971A5" w:rsidRDefault="001730D5" w:rsidP="00CA6FD8">
            <w:pPr>
              <w:pStyle w:val="TableParagraph"/>
              <w:tabs>
                <w:tab w:val="left" w:pos="284"/>
                <w:tab w:val="left" w:pos="426"/>
              </w:tabs>
              <w:rPr>
                <w:sz w:val="24"/>
              </w:rPr>
            </w:pPr>
            <w:r>
              <w:rPr>
                <w:sz w:val="24"/>
              </w:rPr>
              <w:t>Пьесы «Чайка», «Три сестры»</w:t>
            </w:r>
          </w:p>
        </w:tc>
        <w:tc>
          <w:tcPr>
            <w:tcW w:w="4294" w:type="dxa"/>
            <w:vMerge/>
            <w:tcBorders>
              <w:top w:val="nil"/>
            </w:tcBorders>
          </w:tcPr>
          <w:p w:rsidR="00B971A5" w:rsidRDefault="00B971A5" w:rsidP="00CA6FD8">
            <w:pPr>
              <w:tabs>
                <w:tab w:val="left" w:pos="284"/>
                <w:tab w:val="left" w:pos="426"/>
              </w:tabs>
              <w:rPr>
                <w:sz w:val="2"/>
                <w:szCs w:val="2"/>
              </w:rPr>
            </w:pPr>
          </w:p>
        </w:tc>
      </w:tr>
      <w:tr w:rsidR="00B971A5" w:rsidTr="00AF7D23">
        <w:trPr>
          <w:trHeight w:val="3312"/>
        </w:trPr>
        <w:tc>
          <w:tcPr>
            <w:tcW w:w="2393" w:type="dxa"/>
          </w:tcPr>
          <w:p w:rsidR="00B971A5" w:rsidRDefault="00B971A5" w:rsidP="00CA6FD8">
            <w:pPr>
              <w:pStyle w:val="TableParagraph"/>
              <w:tabs>
                <w:tab w:val="left" w:pos="284"/>
                <w:tab w:val="left" w:pos="426"/>
              </w:tabs>
              <w:rPr>
                <w:sz w:val="24"/>
              </w:rPr>
            </w:pPr>
          </w:p>
        </w:tc>
        <w:tc>
          <w:tcPr>
            <w:tcW w:w="3987" w:type="dxa"/>
          </w:tcPr>
          <w:p w:rsidR="00B971A5" w:rsidRDefault="001730D5" w:rsidP="00CA6FD8">
            <w:pPr>
              <w:pStyle w:val="TableParagraph"/>
              <w:tabs>
                <w:tab w:val="left" w:pos="284"/>
                <w:tab w:val="left" w:pos="426"/>
              </w:tabs>
              <w:spacing w:line="265" w:lineRule="exact"/>
              <w:jc w:val="both"/>
              <w:rPr>
                <w:b/>
                <w:sz w:val="24"/>
              </w:rPr>
            </w:pPr>
            <w:r>
              <w:rPr>
                <w:b/>
                <w:sz w:val="24"/>
              </w:rPr>
              <w:t>И.А. Бунин</w:t>
            </w:r>
          </w:p>
          <w:p w:rsidR="00B971A5" w:rsidRDefault="001730D5" w:rsidP="00CA6FD8">
            <w:pPr>
              <w:pStyle w:val="TableParagraph"/>
              <w:tabs>
                <w:tab w:val="left" w:pos="284"/>
                <w:tab w:val="left" w:pos="426"/>
              </w:tabs>
              <w:spacing w:line="274" w:lineRule="exact"/>
              <w:jc w:val="both"/>
              <w:rPr>
                <w:sz w:val="24"/>
              </w:rPr>
            </w:pPr>
            <w:r>
              <w:rPr>
                <w:sz w:val="24"/>
              </w:rPr>
              <w:t>Стихотворения: «Аленушка»,</w:t>
            </w:r>
          </w:p>
          <w:p w:rsidR="00B971A5" w:rsidRDefault="001730D5" w:rsidP="00CA6FD8">
            <w:pPr>
              <w:pStyle w:val="TableParagraph"/>
              <w:tabs>
                <w:tab w:val="left" w:pos="284"/>
                <w:tab w:val="left" w:pos="426"/>
              </w:tabs>
              <w:spacing w:before="2"/>
              <w:jc w:val="both"/>
              <w:rPr>
                <w:sz w:val="24"/>
              </w:rPr>
            </w:pPr>
            <w:r>
              <w:rPr>
                <w:sz w:val="24"/>
              </w:rPr>
              <w:t>«Вечер», «Дурман», «И цветы, и шмели, и трава, и колосья…», «У зверя есть гнездо, у птицы есть нора…»</w:t>
            </w:r>
          </w:p>
          <w:p w:rsidR="00B971A5" w:rsidRDefault="001730D5" w:rsidP="00CA6FD8">
            <w:pPr>
              <w:pStyle w:val="TableParagraph"/>
              <w:tabs>
                <w:tab w:val="left" w:pos="284"/>
                <w:tab w:val="left" w:pos="426"/>
                <w:tab w:val="left" w:pos="2093"/>
              </w:tabs>
              <w:jc w:val="both"/>
              <w:rPr>
                <w:sz w:val="24"/>
              </w:rPr>
            </w:pPr>
            <w:r>
              <w:rPr>
                <w:sz w:val="24"/>
              </w:rPr>
              <w:t>Рассказы:</w:t>
            </w:r>
            <w:r>
              <w:rPr>
                <w:sz w:val="24"/>
              </w:rPr>
              <w:tab/>
              <w:t xml:space="preserve">«Антоновские яблоки», «Господин из </w:t>
            </w:r>
            <w:proofErr w:type="gramStart"/>
            <w:r>
              <w:rPr>
                <w:sz w:val="24"/>
              </w:rPr>
              <w:t>Сан- Франциско</w:t>
            </w:r>
            <w:proofErr w:type="gramEnd"/>
            <w:r>
              <w:rPr>
                <w:sz w:val="24"/>
              </w:rPr>
              <w:t>», «Легкое</w:t>
            </w:r>
            <w:r>
              <w:rPr>
                <w:spacing w:val="36"/>
                <w:sz w:val="24"/>
              </w:rPr>
              <w:t xml:space="preserve"> </w:t>
            </w:r>
            <w:r>
              <w:rPr>
                <w:sz w:val="24"/>
              </w:rPr>
              <w:t>дыхание»,</w:t>
            </w:r>
          </w:p>
          <w:p w:rsidR="00B971A5" w:rsidRDefault="001730D5" w:rsidP="00CA6FD8">
            <w:pPr>
              <w:pStyle w:val="TableParagraph"/>
              <w:tabs>
                <w:tab w:val="left" w:pos="284"/>
                <w:tab w:val="left" w:pos="426"/>
              </w:tabs>
              <w:spacing w:before="1"/>
              <w:jc w:val="both"/>
              <w:rPr>
                <w:sz w:val="24"/>
              </w:rPr>
            </w:pPr>
            <w:r>
              <w:rPr>
                <w:sz w:val="24"/>
              </w:rPr>
              <w:t>«Темные аллеи», «Чистый понедельник»</w:t>
            </w:r>
          </w:p>
        </w:tc>
        <w:tc>
          <w:tcPr>
            <w:tcW w:w="4294" w:type="dxa"/>
            <w:vMerge/>
            <w:tcBorders>
              <w:top w:val="nil"/>
            </w:tcBorders>
          </w:tcPr>
          <w:p w:rsidR="00B971A5" w:rsidRDefault="00B971A5" w:rsidP="00CA6FD8">
            <w:pPr>
              <w:tabs>
                <w:tab w:val="left" w:pos="284"/>
                <w:tab w:val="left" w:pos="426"/>
              </w:tabs>
              <w:rPr>
                <w:sz w:val="2"/>
                <w:szCs w:val="2"/>
              </w:rPr>
            </w:pPr>
          </w:p>
        </w:tc>
      </w:tr>
      <w:tr w:rsidR="00B971A5" w:rsidTr="00AF7D23">
        <w:trPr>
          <w:trHeight w:val="2167"/>
        </w:trPr>
        <w:tc>
          <w:tcPr>
            <w:tcW w:w="2393" w:type="dxa"/>
          </w:tcPr>
          <w:p w:rsidR="00B971A5" w:rsidRDefault="001730D5" w:rsidP="00CA6FD8">
            <w:pPr>
              <w:pStyle w:val="TableParagraph"/>
              <w:tabs>
                <w:tab w:val="left" w:pos="284"/>
                <w:tab w:val="left" w:pos="426"/>
              </w:tabs>
              <w:spacing w:line="268" w:lineRule="exact"/>
              <w:rPr>
                <w:b/>
                <w:sz w:val="24"/>
              </w:rPr>
            </w:pPr>
            <w:r>
              <w:rPr>
                <w:b/>
                <w:sz w:val="24"/>
              </w:rPr>
              <w:t>М. Горький</w:t>
            </w:r>
          </w:p>
          <w:p w:rsidR="00B971A5" w:rsidRDefault="001730D5" w:rsidP="00CA6FD8">
            <w:pPr>
              <w:pStyle w:val="TableParagraph"/>
              <w:tabs>
                <w:tab w:val="left" w:pos="284"/>
                <w:tab w:val="left" w:pos="426"/>
              </w:tabs>
              <w:spacing w:line="274" w:lineRule="exact"/>
              <w:rPr>
                <w:sz w:val="24"/>
              </w:rPr>
            </w:pPr>
            <w:r>
              <w:rPr>
                <w:sz w:val="24"/>
              </w:rPr>
              <w:t>Пьеса «На дне»</w:t>
            </w:r>
          </w:p>
        </w:tc>
        <w:tc>
          <w:tcPr>
            <w:tcW w:w="3987" w:type="dxa"/>
          </w:tcPr>
          <w:p w:rsidR="00B971A5" w:rsidRDefault="001730D5" w:rsidP="00CA6FD8">
            <w:pPr>
              <w:pStyle w:val="TableParagraph"/>
              <w:tabs>
                <w:tab w:val="left" w:pos="284"/>
                <w:tab w:val="left" w:pos="426"/>
              </w:tabs>
              <w:spacing w:line="268" w:lineRule="exact"/>
              <w:rPr>
                <w:b/>
                <w:sz w:val="24"/>
              </w:rPr>
            </w:pPr>
            <w:r>
              <w:rPr>
                <w:b/>
                <w:sz w:val="24"/>
              </w:rPr>
              <w:t>М. Горький</w:t>
            </w:r>
          </w:p>
          <w:p w:rsidR="00B971A5" w:rsidRDefault="001730D5" w:rsidP="00CA6FD8">
            <w:pPr>
              <w:pStyle w:val="TableParagraph"/>
              <w:tabs>
                <w:tab w:val="left" w:pos="284"/>
                <w:tab w:val="left" w:pos="426"/>
                <w:tab w:val="left" w:pos="1543"/>
                <w:tab w:val="left" w:pos="2750"/>
              </w:tabs>
              <w:spacing w:line="274" w:lineRule="exact"/>
              <w:rPr>
                <w:sz w:val="24"/>
              </w:rPr>
            </w:pPr>
            <w:r>
              <w:rPr>
                <w:sz w:val="24"/>
              </w:rPr>
              <w:t>Рассказы:</w:t>
            </w:r>
            <w:r>
              <w:rPr>
                <w:sz w:val="24"/>
              </w:rPr>
              <w:tab/>
            </w:r>
            <w:r>
              <w:rPr>
                <w:spacing w:val="-3"/>
                <w:sz w:val="24"/>
              </w:rPr>
              <w:t>«Макар</w:t>
            </w:r>
            <w:r>
              <w:rPr>
                <w:spacing w:val="-3"/>
                <w:sz w:val="24"/>
              </w:rPr>
              <w:tab/>
            </w:r>
            <w:r>
              <w:rPr>
                <w:sz w:val="24"/>
              </w:rPr>
              <w:t>Чудра»,</w:t>
            </w:r>
          </w:p>
          <w:p w:rsidR="00B971A5" w:rsidRDefault="001730D5" w:rsidP="00CA6FD8">
            <w:pPr>
              <w:pStyle w:val="TableParagraph"/>
              <w:tabs>
                <w:tab w:val="left" w:pos="284"/>
                <w:tab w:val="left" w:pos="426"/>
              </w:tabs>
              <w:spacing w:before="2"/>
              <w:rPr>
                <w:sz w:val="24"/>
              </w:rPr>
            </w:pPr>
            <w:r>
              <w:rPr>
                <w:sz w:val="24"/>
              </w:rPr>
              <w:t>«Старуха Изергиль», «Челкаш»</w:t>
            </w:r>
          </w:p>
        </w:tc>
        <w:tc>
          <w:tcPr>
            <w:tcW w:w="4294" w:type="dxa"/>
            <w:vMerge/>
            <w:tcBorders>
              <w:top w:val="nil"/>
            </w:tcBorders>
          </w:tcPr>
          <w:p w:rsidR="00B971A5" w:rsidRDefault="00B971A5" w:rsidP="00CA6FD8">
            <w:pPr>
              <w:tabs>
                <w:tab w:val="left" w:pos="284"/>
                <w:tab w:val="left" w:pos="426"/>
              </w:tabs>
              <w:rPr>
                <w:sz w:val="2"/>
                <w:szCs w:val="2"/>
              </w:rPr>
            </w:pPr>
          </w:p>
        </w:tc>
      </w:tr>
    </w:tbl>
    <w:p w:rsidR="00B971A5" w:rsidRDefault="00B971A5" w:rsidP="00CA6FD8">
      <w:pPr>
        <w:tabs>
          <w:tab w:val="left" w:pos="284"/>
          <w:tab w:val="left" w:pos="426"/>
        </w:tabs>
        <w:rPr>
          <w:sz w:val="2"/>
          <w:szCs w:val="2"/>
        </w:rPr>
        <w:sectPr w:rsidR="00B971A5" w:rsidSect="00460DEF">
          <w:pgSz w:w="11920" w:h="16850"/>
          <w:pgMar w:top="1134" w:right="567" w:bottom="1134" w:left="1418" w:header="0" w:footer="1187" w:gutter="0"/>
          <w:cols w:space="720"/>
        </w:sectPr>
      </w:pPr>
    </w:p>
    <w:tbl>
      <w:tblPr>
        <w:tblStyle w:val="TableNormal"/>
        <w:tblW w:w="1091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4412"/>
        <w:gridCol w:w="4110"/>
      </w:tblGrid>
      <w:tr w:rsidR="00B971A5" w:rsidTr="00AF7D23">
        <w:trPr>
          <w:trHeight w:val="2210"/>
        </w:trPr>
        <w:tc>
          <w:tcPr>
            <w:tcW w:w="2393" w:type="dxa"/>
          </w:tcPr>
          <w:p w:rsidR="00B971A5" w:rsidRDefault="00B971A5" w:rsidP="00CA6FD8">
            <w:pPr>
              <w:pStyle w:val="TableParagraph"/>
              <w:tabs>
                <w:tab w:val="left" w:pos="284"/>
                <w:tab w:val="left" w:pos="426"/>
              </w:tabs>
              <w:rPr>
                <w:sz w:val="24"/>
              </w:rPr>
            </w:pPr>
          </w:p>
        </w:tc>
        <w:tc>
          <w:tcPr>
            <w:tcW w:w="4412" w:type="dxa"/>
          </w:tcPr>
          <w:p w:rsidR="00B971A5" w:rsidRDefault="00B971A5" w:rsidP="00CA6FD8">
            <w:pPr>
              <w:pStyle w:val="TableParagraph"/>
              <w:tabs>
                <w:tab w:val="left" w:pos="284"/>
                <w:tab w:val="left" w:pos="426"/>
              </w:tabs>
              <w:rPr>
                <w:sz w:val="24"/>
              </w:rPr>
            </w:pPr>
          </w:p>
        </w:tc>
        <w:tc>
          <w:tcPr>
            <w:tcW w:w="4110" w:type="dxa"/>
          </w:tcPr>
          <w:p w:rsidR="00B971A5" w:rsidRDefault="001730D5" w:rsidP="00CA6FD8">
            <w:pPr>
              <w:pStyle w:val="TableParagraph"/>
              <w:tabs>
                <w:tab w:val="left" w:pos="284"/>
                <w:tab w:val="left" w:pos="426"/>
                <w:tab w:val="left" w:pos="1592"/>
                <w:tab w:val="left" w:pos="3191"/>
              </w:tabs>
              <w:jc w:val="both"/>
              <w:rPr>
                <w:sz w:val="24"/>
              </w:rPr>
            </w:pPr>
            <w:r>
              <w:rPr>
                <w:sz w:val="24"/>
              </w:rPr>
              <w:t>Повесть</w:t>
            </w:r>
            <w:r>
              <w:rPr>
                <w:sz w:val="24"/>
              </w:rPr>
              <w:tab/>
              <w:t>«Человек</w:t>
            </w:r>
            <w:r>
              <w:rPr>
                <w:sz w:val="24"/>
              </w:rPr>
              <w:tab/>
            </w:r>
            <w:r>
              <w:rPr>
                <w:spacing w:val="-9"/>
                <w:sz w:val="24"/>
              </w:rPr>
              <w:t xml:space="preserve">из </w:t>
            </w:r>
            <w:r>
              <w:rPr>
                <w:sz w:val="24"/>
              </w:rPr>
              <w:t>ресторана», книга «Лето Господне».</w:t>
            </w:r>
          </w:p>
          <w:p w:rsidR="00B971A5" w:rsidRDefault="001730D5" w:rsidP="00CA6FD8">
            <w:pPr>
              <w:pStyle w:val="TableParagraph"/>
              <w:tabs>
                <w:tab w:val="left" w:pos="284"/>
                <w:tab w:val="left" w:pos="426"/>
              </w:tabs>
              <w:spacing w:line="270" w:lineRule="atLeast"/>
              <w:rPr>
                <w:b/>
                <w:sz w:val="24"/>
              </w:rPr>
            </w:pPr>
            <w:r>
              <w:rPr>
                <w:b/>
                <w:sz w:val="24"/>
              </w:rPr>
              <w:t>М.М. Зощенко* А.И.Солженицын* В.М. Шукшин* В.Г. Распутин* В.П. Астафьев*</w:t>
            </w:r>
          </w:p>
        </w:tc>
      </w:tr>
      <w:tr w:rsidR="00B971A5" w:rsidTr="00AF7D23">
        <w:trPr>
          <w:trHeight w:val="12145"/>
        </w:trPr>
        <w:tc>
          <w:tcPr>
            <w:tcW w:w="2393" w:type="dxa"/>
          </w:tcPr>
          <w:p w:rsidR="00B971A5" w:rsidRDefault="001730D5" w:rsidP="00CA6FD8">
            <w:pPr>
              <w:pStyle w:val="TableParagraph"/>
              <w:tabs>
                <w:tab w:val="left" w:pos="284"/>
                <w:tab w:val="left" w:pos="426"/>
              </w:tabs>
              <w:spacing w:line="268" w:lineRule="exact"/>
              <w:rPr>
                <w:b/>
                <w:sz w:val="24"/>
              </w:rPr>
            </w:pPr>
            <w:r>
              <w:rPr>
                <w:b/>
                <w:sz w:val="24"/>
              </w:rPr>
              <w:t>А.А. Блок</w:t>
            </w:r>
          </w:p>
          <w:p w:rsidR="00B971A5" w:rsidRDefault="001730D5" w:rsidP="00CA6FD8">
            <w:pPr>
              <w:pStyle w:val="TableParagraph"/>
              <w:tabs>
                <w:tab w:val="left" w:pos="284"/>
                <w:tab w:val="left" w:pos="426"/>
              </w:tabs>
              <w:spacing w:line="274" w:lineRule="exact"/>
              <w:rPr>
                <w:sz w:val="24"/>
              </w:rPr>
            </w:pPr>
            <w:r>
              <w:rPr>
                <w:sz w:val="24"/>
              </w:rPr>
              <w:t>Поэма «Двенадцать»</w:t>
            </w:r>
          </w:p>
        </w:tc>
        <w:tc>
          <w:tcPr>
            <w:tcW w:w="4412" w:type="dxa"/>
          </w:tcPr>
          <w:p w:rsidR="00B971A5" w:rsidRDefault="001730D5" w:rsidP="00CA6FD8">
            <w:pPr>
              <w:pStyle w:val="TableParagraph"/>
              <w:tabs>
                <w:tab w:val="left" w:pos="284"/>
                <w:tab w:val="left" w:pos="426"/>
              </w:tabs>
              <w:spacing w:line="268" w:lineRule="exact"/>
              <w:jc w:val="both"/>
              <w:rPr>
                <w:b/>
                <w:sz w:val="24"/>
              </w:rPr>
            </w:pPr>
            <w:r>
              <w:rPr>
                <w:b/>
                <w:sz w:val="24"/>
              </w:rPr>
              <w:t>А.А. Блок</w:t>
            </w:r>
          </w:p>
          <w:p w:rsidR="00B971A5" w:rsidRDefault="001730D5" w:rsidP="00CA6FD8">
            <w:pPr>
              <w:pStyle w:val="TableParagraph"/>
              <w:tabs>
                <w:tab w:val="left" w:pos="284"/>
                <w:tab w:val="left" w:pos="426"/>
              </w:tabs>
              <w:spacing w:line="274" w:lineRule="exact"/>
              <w:jc w:val="both"/>
              <w:rPr>
                <w:sz w:val="24"/>
              </w:rPr>
            </w:pPr>
            <w:r>
              <w:rPr>
                <w:sz w:val="24"/>
              </w:rPr>
              <w:t xml:space="preserve">Стихотворения:   </w:t>
            </w:r>
            <w:r>
              <w:rPr>
                <w:spacing w:val="-3"/>
                <w:sz w:val="24"/>
              </w:rPr>
              <w:t xml:space="preserve">«В </w:t>
            </w:r>
            <w:r>
              <w:rPr>
                <w:spacing w:val="22"/>
                <w:sz w:val="24"/>
              </w:rPr>
              <w:t xml:space="preserve"> </w:t>
            </w:r>
            <w:r>
              <w:rPr>
                <w:sz w:val="24"/>
              </w:rPr>
              <w:t>ресторане»,</w:t>
            </w:r>
          </w:p>
          <w:p w:rsidR="00B971A5" w:rsidRDefault="001730D5" w:rsidP="00CA6FD8">
            <w:pPr>
              <w:pStyle w:val="TableParagraph"/>
              <w:tabs>
                <w:tab w:val="left" w:pos="284"/>
                <w:tab w:val="left" w:pos="426"/>
              </w:tabs>
              <w:spacing w:before="2"/>
              <w:jc w:val="both"/>
              <w:rPr>
                <w:sz w:val="24"/>
              </w:rPr>
            </w:pPr>
            <w:r>
              <w:rPr>
                <w:sz w:val="24"/>
              </w:rPr>
              <w:t>«Вхожу  я   в   темные</w:t>
            </w:r>
            <w:r>
              <w:rPr>
                <w:spacing w:val="21"/>
                <w:sz w:val="24"/>
              </w:rPr>
              <w:t xml:space="preserve"> </w:t>
            </w:r>
            <w:r>
              <w:rPr>
                <w:sz w:val="24"/>
              </w:rPr>
              <w:t>храмы…»,</w:t>
            </w:r>
          </w:p>
          <w:p w:rsidR="00B971A5" w:rsidRDefault="001730D5" w:rsidP="00CA6FD8">
            <w:pPr>
              <w:pStyle w:val="TableParagraph"/>
              <w:tabs>
                <w:tab w:val="left" w:pos="284"/>
                <w:tab w:val="left" w:pos="426"/>
              </w:tabs>
              <w:jc w:val="both"/>
              <w:rPr>
                <w:sz w:val="24"/>
              </w:rPr>
            </w:pPr>
            <w:r>
              <w:rPr>
                <w:sz w:val="24"/>
              </w:rPr>
              <w:t xml:space="preserve">«Девушка пела в церковном хоре…», «Когда Вы стоите </w:t>
            </w:r>
            <w:r>
              <w:rPr>
                <w:spacing w:val="-6"/>
                <w:sz w:val="24"/>
              </w:rPr>
              <w:t xml:space="preserve">на </w:t>
            </w:r>
            <w:r>
              <w:rPr>
                <w:sz w:val="24"/>
              </w:rPr>
              <w:t xml:space="preserve">моем пути…», «На железной дороге», цикл «На поле Куликовом»,        </w:t>
            </w:r>
            <w:r>
              <w:rPr>
                <w:spacing w:val="33"/>
                <w:sz w:val="24"/>
              </w:rPr>
              <w:t xml:space="preserve"> </w:t>
            </w:r>
            <w:r>
              <w:rPr>
                <w:sz w:val="24"/>
              </w:rPr>
              <w:t>«Незнакомка»,</w:t>
            </w:r>
          </w:p>
          <w:p w:rsidR="00B971A5" w:rsidRDefault="001730D5" w:rsidP="00CA6FD8">
            <w:pPr>
              <w:pStyle w:val="TableParagraph"/>
              <w:tabs>
                <w:tab w:val="left" w:pos="284"/>
                <w:tab w:val="left" w:pos="426"/>
              </w:tabs>
              <w:spacing w:before="1"/>
              <w:jc w:val="both"/>
              <w:rPr>
                <w:sz w:val="24"/>
              </w:rPr>
            </w:pPr>
            <w:r>
              <w:rPr>
                <w:sz w:val="24"/>
              </w:rPr>
              <w:t>«Ночь, улица, фонарь,</w:t>
            </w:r>
            <w:r>
              <w:rPr>
                <w:spacing w:val="-10"/>
                <w:sz w:val="24"/>
              </w:rPr>
              <w:t xml:space="preserve"> </w:t>
            </w:r>
            <w:r>
              <w:rPr>
                <w:sz w:val="24"/>
              </w:rPr>
              <w:t>аптека…»,</w:t>
            </w:r>
          </w:p>
          <w:p w:rsidR="00B971A5" w:rsidRDefault="001730D5" w:rsidP="00CA6FD8">
            <w:pPr>
              <w:pStyle w:val="TableParagraph"/>
              <w:tabs>
                <w:tab w:val="left" w:pos="284"/>
                <w:tab w:val="left" w:pos="426"/>
                <w:tab w:val="left" w:pos="1608"/>
                <w:tab w:val="left" w:pos="2417"/>
              </w:tabs>
              <w:jc w:val="both"/>
              <w:rPr>
                <w:sz w:val="24"/>
              </w:rPr>
            </w:pPr>
            <w:r>
              <w:rPr>
                <w:sz w:val="24"/>
              </w:rPr>
              <w:t xml:space="preserve">«О, весна, без конца и без краю…», </w:t>
            </w:r>
            <w:r>
              <w:rPr>
                <w:spacing w:val="-3"/>
                <w:sz w:val="24"/>
              </w:rPr>
              <w:t xml:space="preserve">«О </w:t>
            </w:r>
            <w:r>
              <w:rPr>
                <w:sz w:val="24"/>
              </w:rPr>
              <w:t xml:space="preserve">доблестях, </w:t>
            </w:r>
            <w:r>
              <w:rPr>
                <w:spacing w:val="-13"/>
                <w:sz w:val="24"/>
              </w:rPr>
              <w:t xml:space="preserve">о </w:t>
            </w:r>
            <w:r>
              <w:rPr>
                <w:sz w:val="24"/>
              </w:rPr>
              <w:t>подвигах, о славе…», «Она пришла</w:t>
            </w:r>
            <w:r>
              <w:rPr>
                <w:sz w:val="24"/>
              </w:rPr>
              <w:tab/>
              <w:t>с</w:t>
            </w:r>
            <w:r>
              <w:rPr>
                <w:sz w:val="24"/>
              </w:rPr>
              <w:tab/>
            </w:r>
            <w:r>
              <w:rPr>
                <w:spacing w:val="-3"/>
                <w:sz w:val="24"/>
              </w:rPr>
              <w:t>мороза…»;</w:t>
            </w:r>
          </w:p>
          <w:p w:rsidR="00B971A5" w:rsidRDefault="001730D5" w:rsidP="00CA6FD8">
            <w:pPr>
              <w:pStyle w:val="TableParagraph"/>
              <w:tabs>
                <w:tab w:val="left" w:pos="284"/>
                <w:tab w:val="left" w:pos="426"/>
              </w:tabs>
              <w:jc w:val="both"/>
              <w:rPr>
                <w:sz w:val="24"/>
              </w:rPr>
            </w:pPr>
            <w:r>
              <w:rPr>
                <w:sz w:val="24"/>
              </w:rPr>
              <w:t xml:space="preserve">«Предчувствую Тебя. Года проходят мимо…», </w:t>
            </w:r>
            <w:r>
              <w:rPr>
                <w:spacing w:val="-3"/>
                <w:sz w:val="24"/>
              </w:rPr>
              <w:t xml:space="preserve">«Рожденные </w:t>
            </w:r>
            <w:proofErr w:type="gramStart"/>
            <w:r>
              <w:rPr>
                <w:sz w:val="24"/>
              </w:rPr>
              <w:t>в</w:t>
            </w:r>
            <w:proofErr w:type="gramEnd"/>
            <w:r>
              <w:rPr>
                <w:sz w:val="24"/>
              </w:rPr>
              <w:t xml:space="preserve">   </w:t>
            </w:r>
            <w:proofErr w:type="gramStart"/>
            <w:r>
              <w:rPr>
                <w:sz w:val="24"/>
              </w:rPr>
              <w:t>года</w:t>
            </w:r>
            <w:proofErr w:type="gramEnd"/>
            <w:r>
              <w:rPr>
                <w:sz w:val="24"/>
              </w:rPr>
              <w:t xml:space="preserve">   глухие…»,     </w:t>
            </w:r>
            <w:r>
              <w:rPr>
                <w:spacing w:val="17"/>
                <w:sz w:val="24"/>
              </w:rPr>
              <w:t xml:space="preserve"> </w:t>
            </w:r>
            <w:r>
              <w:rPr>
                <w:sz w:val="24"/>
              </w:rPr>
              <w:t>«Россия»,</w:t>
            </w:r>
          </w:p>
          <w:p w:rsidR="00B971A5" w:rsidRDefault="001730D5" w:rsidP="00CA6FD8">
            <w:pPr>
              <w:pStyle w:val="TableParagraph"/>
              <w:tabs>
                <w:tab w:val="left" w:pos="284"/>
                <w:tab w:val="left" w:pos="426"/>
              </w:tabs>
              <w:jc w:val="both"/>
              <w:rPr>
                <w:sz w:val="24"/>
              </w:rPr>
            </w:pPr>
            <w:r>
              <w:rPr>
                <w:sz w:val="24"/>
              </w:rPr>
              <w:t xml:space="preserve">«Русь моя, жизнь моя, вместе ль нам </w:t>
            </w:r>
            <w:proofErr w:type="gramStart"/>
            <w:r>
              <w:rPr>
                <w:sz w:val="24"/>
              </w:rPr>
              <w:t>маяться</w:t>
            </w:r>
            <w:proofErr w:type="gramEnd"/>
            <w:r>
              <w:rPr>
                <w:sz w:val="24"/>
              </w:rPr>
              <w:t>…», «Пушкинскому Дому», «Скифы»</w:t>
            </w:r>
          </w:p>
        </w:tc>
        <w:tc>
          <w:tcPr>
            <w:tcW w:w="4110" w:type="dxa"/>
          </w:tcPr>
          <w:p w:rsidR="00B971A5" w:rsidRDefault="001730D5" w:rsidP="00CA6FD8">
            <w:pPr>
              <w:pStyle w:val="TableParagraph"/>
              <w:tabs>
                <w:tab w:val="left" w:pos="284"/>
                <w:tab w:val="left" w:pos="426"/>
              </w:tabs>
              <w:rPr>
                <w:b/>
                <w:sz w:val="24"/>
              </w:rPr>
            </w:pPr>
            <w:r>
              <w:rPr>
                <w:b/>
                <w:sz w:val="24"/>
              </w:rPr>
              <w:t>Модернизм конца XIX – ХХ века</w:t>
            </w:r>
          </w:p>
          <w:p w:rsidR="00B971A5" w:rsidRDefault="001730D5" w:rsidP="00CA6FD8">
            <w:pPr>
              <w:pStyle w:val="TableParagraph"/>
              <w:tabs>
                <w:tab w:val="left" w:pos="284"/>
                <w:tab w:val="left" w:pos="426"/>
              </w:tabs>
              <w:spacing w:line="271" w:lineRule="exact"/>
              <w:rPr>
                <w:b/>
                <w:sz w:val="24"/>
              </w:rPr>
            </w:pPr>
            <w:r>
              <w:rPr>
                <w:b/>
                <w:sz w:val="24"/>
              </w:rPr>
              <w:t>А.А. Блок</w:t>
            </w:r>
          </w:p>
          <w:p w:rsidR="00B971A5" w:rsidRDefault="001730D5" w:rsidP="00CA6FD8">
            <w:pPr>
              <w:pStyle w:val="TableParagraph"/>
              <w:tabs>
                <w:tab w:val="left" w:pos="284"/>
                <w:tab w:val="left" w:pos="426"/>
                <w:tab w:val="left" w:pos="2399"/>
              </w:tabs>
              <w:spacing w:before="3"/>
              <w:jc w:val="both"/>
              <w:rPr>
                <w:sz w:val="24"/>
              </w:rPr>
            </w:pPr>
            <w:r>
              <w:rPr>
                <w:sz w:val="24"/>
              </w:rPr>
              <w:t xml:space="preserve">Стихотворения: «Ветер принес издалека…», «Встану я в </w:t>
            </w:r>
            <w:r>
              <w:rPr>
                <w:spacing w:val="-3"/>
                <w:sz w:val="24"/>
              </w:rPr>
              <w:t xml:space="preserve">утро </w:t>
            </w:r>
            <w:r>
              <w:rPr>
                <w:sz w:val="24"/>
              </w:rPr>
              <w:t>туманное…»,</w:t>
            </w:r>
            <w:r>
              <w:rPr>
                <w:sz w:val="24"/>
              </w:rPr>
              <w:tab/>
              <w:t xml:space="preserve">«Грешить бесстыдно,       </w:t>
            </w:r>
            <w:r>
              <w:rPr>
                <w:spacing w:val="29"/>
                <w:sz w:val="24"/>
              </w:rPr>
              <w:t xml:space="preserve"> </w:t>
            </w:r>
            <w:r>
              <w:rPr>
                <w:sz w:val="24"/>
              </w:rPr>
              <w:t>непробудно…»,</w:t>
            </w:r>
          </w:p>
          <w:p w:rsidR="00B971A5" w:rsidRDefault="001730D5" w:rsidP="00CA6FD8">
            <w:pPr>
              <w:pStyle w:val="TableParagraph"/>
              <w:tabs>
                <w:tab w:val="left" w:pos="284"/>
                <w:tab w:val="left" w:pos="426"/>
              </w:tabs>
              <w:spacing w:before="1"/>
              <w:jc w:val="both"/>
              <w:rPr>
                <w:sz w:val="24"/>
              </w:rPr>
            </w:pPr>
            <w:r>
              <w:rPr>
                <w:sz w:val="24"/>
              </w:rPr>
              <w:t xml:space="preserve">«Мы встречались с тобой </w:t>
            </w:r>
            <w:r>
              <w:rPr>
                <w:spacing w:val="-6"/>
                <w:sz w:val="24"/>
              </w:rPr>
              <w:t xml:space="preserve">на </w:t>
            </w:r>
            <w:r>
              <w:rPr>
                <w:sz w:val="24"/>
              </w:rPr>
              <w:t xml:space="preserve">закате…», «Пляски осенние, Осенняя          воля,        </w:t>
            </w:r>
            <w:r>
              <w:rPr>
                <w:spacing w:val="21"/>
                <w:sz w:val="24"/>
              </w:rPr>
              <w:t xml:space="preserve"> </w:t>
            </w:r>
            <w:r>
              <w:rPr>
                <w:sz w:val="24"/>
              </w:rPr>
              <w:t>Поэты,</w:t>
            </w:r>
          </w:p>
          <w:p w:rsidR="00B971A5" w:rsidRDefault="001730D5" w:rsidP="00CA6FD8">
            <w:pPr>
              <w:pStyle w:val="TableParagraph"/>
              <w:tabs>
                <w:tab w:val="left" w:pos="284"/>
                <w:tab w:val="left" w:pos="426"/>
              </w:tabs>
              <w:jc w:val="both"/>
              <w:rPr>
                <w:sz w:val="24"/>
              </w:rPr>
            </w:pPr>
            <w:r>
              <w:rPr>
                <w:sz w:val="24"/>
              </w:rPr>
              <w:t>«Петроградское небо мутилось дождем…», «Я – Гамлет. Холодеет кровь», «Я отрок, зажигаю свечи…», «Я пригвожден к трактирной стойке…»</w:t>
            </w:r>
          </w:p>
          <w:p w:rsidR="00B971A5" w:rsidRDefault="001730D5" w:rsidP="00CA6FD8">
            <w:pPr>
              <w:pStyle w:val="TableParagraph"/>
              <w:tabs>
                <w:tab w:val="left" w:pos="284"/>
                <w:tab w:val="left" w:pos="426"/>
              </w:tabs>
              <w:spacing w:line="274" w:lineRule="exact"/>
              <w:jc w:val="both"/>
              <w:rPr>
                <w:sz w:val="24"/>
              </w:rPr>
            </w:pPr>
            <w:r>
              <w:rPr>
                <w:sz w:val="24"/>
              </w:rPr>
              <w:t>Поэма «Соловьиный сад»</w:t>
            </w:r>
          </w:p>
          <w:p w:rsidR="00B971A5" w:rsidRDefault="001730D5" w:rsidP="00CA6FD8">
            <w:pPr>
              <w:pStyle w:val="TableParagraph"/>
              <w:tabs>
                <w:tab w:val="left" w:pos="284"/>
                <w:tab w:val="left" w:pos="426"/>
              </w:tabs>
              <w:spacing w:line="274" w:lineRule="exact"/>
              <w:jc w:val="both"/>
              <w:rPr>
                <w:b/>
                <w:sz w:val="24"/>
              </w:rPr>
            </w:pPr>
            <w:r>
              <w:rPr>
                <w:b/>
                <w:sz w:val="24"/>
              </w:rPr>
              <w:t>Л.Н. Андреев</w:t>
            </w:r>
          </w:p>
          <w:p w:rsidR="00B971A5" w:rsidRDefault="001730D5" w:rsidP="00CA6FD8">
            <w:pPr>
              <w:pStyle w:val="TableParagraph"/>
              <w:tabs>
                <w:tab w:val="left" w:pos="284"/>
                <w:tab w:val="left" w:pos="426"/>
                <w:tab w:val="left" w:pos="1287"/>
                <w:tab w:val="left" w:pos="2749"/>
              </w:tabs>
              <w:rPr>
                <w:sz w:val="24"/>
              </w:rPr>
            </w:pPr>
            <w:r>
              <w:rPr>
                <w:sz w:val="24"/>
              </w:rPr>
              <w:t>Повести и рассказы: «Большой шлем»,</w:t>
            </w:r>
            <w:r>
              <w:rPr>
                <w:sz w:val="24"/>
              </w:rPr>
              <w:tab/>
              <w:t>«Красный</w:t>
            </w:r>
            <w:r>
              <w:rPr>
                <w:sz w:val="24"/>
              </w:rPr>
              <w:tab/>
            </w:r>
            <w:r>
              <w:rPr>
                <w:spacing w:val="-4"/>
                <w:sz w:val="24"/>
              </w:rPr>
              <w:t>смех»,</w:t>
            </w:r>
          </w:p>
          <w:p w:rsidR="00B971A5" w:rsidRDefault="001730D5" w:rsidP="00CA6FD8">
            <w:pPr>
              <w:pStyle w:val="TableParagraph"/>
              <w:tabs>
                <w:tab w:val="left" w:pos="284"/>
                <w:tab w:val="left" w:pos="426"/>
              </w:tabs>
              <w:spacing w:before="1"/>
              <w:rPr>
                <w:sz w:val="24"/>
              </w:rPr>
            </w:pPr>
            <w:r>
              <w:rPr>
                <w:sz w:val="24"/>
              </w:rPr>
              <w:t>«Рассказ  о  семи</w:t>
            </w:r>
            <w:r>
              <w:rPr>
                <w:spacing w:val="1"/>
                <w:sz w:val="24"/>
              </w:rPr>
              <w:t xml:space="preserve"> </w:t>
            </w:r>
            <w:r>
              <w:rPr>
                <w:sz w:val="24"/>
              </w:rPr>
              <w:t>повешенных»,</w:t>
            </w:r>
          </w:p>
          <w:p w:rsidR="00B971A5" w:rsidRDefault="001730D5" w:rsidP="00CA6FD8">
            <w:pPr>
              <w:pStyle w:val="TableParagraph"/>
              <w:tabs>
                <w:tab w:val="left" w:pos="284"/>
                <w:tab w:val="left" w:pos="426"/>
                <w:tab w:val="left" w:pos="1105"/>
                <w:tab w:val="left" w:pos="2620"/>
              </w:tabs>
              <w:rPr>
                <w:sz w:val="24"/>
              </w:rPr>
            </w:pPr>
            <w:r>
              <w:rPr>
                <w:sz w:val="24"/>
              </w:rPr>
              <w:t>«Иуда</w:t>
            </w:r>
            <w:r>
              <w:rPr>
                <w:sz w:val="24"/>
              </w:rPr>
              <w:tab/>
              <w:t>Искариот»,</w:t>
            </w:r>
            <w:r>
              <w:rPr>
                <w:sz w:val="24"/>
              </w:rPr>
              <w:tab/>
            </w:r>
            <w:r>
              <w:rPr>
                <w:spacing w:val="-5"/>
                <w:sz w:val="24"/>
              </w:rPr>
              <w:t xml:space="preserve">«Жизнь </w:t>
            </w:r>
            <w:r>
              <w:rPr>
                <w:sz w:val="24"/>
              </w:rPr>
              <w:t>Василия Фивейского».</w:t>
            </w:r>
          </w:p>
          <w:p w:rsidR="00B971A5" w:rsidRDefault="001730D5" w:rsidP="00CA6FD8">
            <w:pPr>
              <w:pStyle w:val="TableParagraph"/>
              <w:tabs>
                <w:tab w:val="left" w:pos="284"/>
                <w:tab w:val="left" w:pos="426"/>
              </w:tabs>
              <w:spacing w:line="274" w:lineRule="exact"/>
              <w:rPr>
                <w:sz w:val="24"/>
              </w:rPr>
            </w:pPr>
            <w:r>
              <w:rPr>
                <w:sz w:val="24"/>
              </w:rPr>
              <w:t>Пьеса «Жизнь человека»</w:t>
            </w:r>
          </w:p>
          <w:p w:rsidR="00B971A5" w:rsidRDefault="001730D5" w:rsidP="00CA6FD8">
            <w:pPr>
              <w:pStyle w:val="TableParagraph"/>
              <w:tabs>
                <w:tab w:val="left" w:pos="284"/>
                <w:tab w:val="left" w:pos="426"/>
              </w:tabs>
              <w:spacing w:line="272" w:lineRule="exact"/>
              <w:rPr>
                <w:b/>
                <w:sz w:val="24"/>
              </w:rPr>
            </w:pPr>
            <w:r>
              <w:rPr>
                <w:b/>
                <w:sz w:val="24"/>
              </w:rPr>
              <w:t>В.Я. Брюсов</w:t>
            </w:r>
          </w:p>
          <w:p w:rsidR="00B971A5" w:rsidRDefault="001730D5" w:rsidP="00CA6FD8">
            <w:pPr>
              <w:pStyle w:val="TableParagraph"/>
              <w:tabs>
                <w:tab w:val="left" w:pos="284"/>
                <w:tab w:val="left" w:pos="426"/>
              </w:tabs>
              <w:spacing w:line="275" w:lineRule="exact"/>
              <w:rPr>
                <w:sz w:val="24"/>
              </w:rPr>
            </w:pPr>
            <w:r>
              <w:rPr>
                <w:sz w:val="24"/>
              </w:rPr>
              <w:t xml:space="preserve">Стихотворения: </w:t>
            </w:r>
            <w:r>
              <w:rPr>
                <w:spacing w:val="48"/>
                <w:sz w:val="24"/>
              </w:rPr>
              <w:t xml:space="preserve"> </w:t>
            </w:r>
            <w:r>
              <w:rPr>
                <w:sz w:val="24"/>
              </w:rPr>
              <w:t>«Ассаргадон»,</w:t>
            </w:r>
          </w:p>
          <w:p w:rsidR="00B971A5" w:rsidRDefault="001730D5" w:rsidP="00CA6FD8">
            <w:pPr>
              <w:pStyle w:val="TableParagraph"/>
              <w:tabs>
                <w:tab w:val="left" w:pos="284"/>
                <w:tab w:val="left" w:pos="426"/>
                <w:tab w:val="left" w:pos="2034"/>
              </w:tabs>
              <w:spacing w:before="5"/>
              <w:jc w:val="both"/>
              <w:rPr>
                <w:sz w:val="24"/>
              </w:rPr>
            </w:pPr>
            <w:r>
              <w:rPr>
                <w:sz w:val="24"/>
              </w:rPr>
              <w:t>«Грядущие гунны», «Есть что- то позорное в мощи природы...», «Неколебимой истине...»,</w:t>
            </w:r>
            <w:r>
              <w:rPr>
                <w:sz w:val="24"/>
              </w:rPr>
              <w:tab/>
            </w:r>
            <w:r>
              <w:rPr>
                <w:spacing w:val="-1"/>
                <w:sz w:val="24"/>
              </w:rPr>
              <w:t>«Каменщик»,</w:t>
            </w:r>
          </w:p>
          <w:p w:rsidR="00B971A5" w:rsidRDefault="001730D5" w:rsidP="00CA6FD8">
            <w:pPr>
              <w:pStyle w:val="TableParagraph"/>
              <w:tabs>
                <w:tab w:val="left" w:pos="284"/>
                <w:tab w:val="left" w:pos="426"/>
              </w:tabs>
              <w:spacing w:line="274" w:lineRule="exact"/>
              <w:jc w:val="both"/>
              <w:rPr>
                <w:sz w:val="24"/>
              </w:rPr>
            </w:pPr>
            <w:r>
              <w:rPr>
                <w:sz w:val="24"/>
              </w:rPr>
              <w:t>«Творчество»,   «Родной</w:t>
            </w:r>
            <w:r>
              <w:rPr>
                <w:spacing w:val="38"/>
                <w:sz w:val="24"/>
              </w:rPr>
              <w:t xml:space="preserve"> </w:t>
            </w:r>
            <w:r>
              <w:rPr>
                <w:sz w:val="24"/>
              </w:rPr>
              <w:t>язык».</w:t>
            </w:r>
          </w:p>
          <w:p w:rsidR="00B971A5" w:rsidRDefault="001730D5" w:rsidP="00CA6FD8">
            <w:pPr>
              <w:pStyle w:val="TableParagraph"/>
              <w:tabs>
                <w:tab w:val="left" w:pos="284"/>
                <w:tab w:val="left" w:pos="426"/>
              </w:tabs>
              <w:rPr>
                <w:b/>
                <w:sz w:val="24"/>
              </w:rPr>
            </w:pPr>
            <w:r>
              <w:rPr>
                <w:sz w:val="24"/>
              </w:rPr>
              <w:t xml:space="preserve">«Юному поэту», «Я» </w:t>
            </w:r>
            <w:r>
              <w:rPr>
                <w:b/>
                <w:sz w:val="24"/>
              </w:rPr>
              <w:t xml:space="preserve">К.Д. Бальмонт </w:t>
            </w:r>
            <w:r>
              <w:rPr>
                <w:sz w:val="24"/>
              </w:rPr>
              <w:t>Стихотворения</w:t>
            </w:r>
            <w:r>
              <w:rPr>
                <w:b/>
                <w:sz w:val="24"/>
              </w:rPr>
              <w:t>:</w:t>
            </w:r>
          </w:p>
          <w:p w:rsidR="00B971A5" w:rsidRDefault="001730D5" w:rsidP="00CA6FD8">
            <w:pPr>
              <w:pStyle w:val="TableParagraph"/>
              <w:tabs>
                <w:tab w:val="left" w:pos="284"/>
                <w:tab w:val="left" w:pos="426"/>
              </w:tabs>
              <w:spacing w:before="3"/>
              <w:jc w:val="both"/>
              <w:rPr>
                <w:sz w:val="24"/>
              </w:rPr>
            </w:pPr>
            <w:r>
              <w:rPr>
                <w:sz w:val="24"/>
              </w:rPr>
              <w:t xml:space="preserve">«Безглагольность», «Будем как солнце,     Забудем     о   </w:t>
            </w:r>
            <w:r>
              <w:rPr>
                <w:spacing w:val="51"/>
                <w:sz w:val="24"/>
              </w:rPr>
              <w:t xml:space="preserve"> </w:t>
            </w:r>
            <w:r>
              <w:rPr>
                <w:spacing w:val="-3"/>
                <w:sz w:val="24"/>
              </w:rPr>
              <w:t>том...»</w:t>
            </w:r>
          </w:p>
          <w:p w:rsidR="00B971A5" w:rsidRDefault="001730D5" w:rsidP="00CA6FD8">
            <w:pPr>
              <w:pStyle w:val="TableParagraph"/>
              <w:tabs>
                <w:tab w:val="left" w:pos="284"/>
                <w:tab w:val="left" w:pos="426"/>
                <w:tab w:val="left" w:pos="2598"/>
              </w:tabs>
              <w:jc w:val="both"/>
              <w:rPr>
                <w:sz w:val="24"/>
              </w:rPr>
            </w:pPr>
            <w:r>
              <w:rPr>
                <w:sz w:val="24"/>
              </w:rPr>
              <w:t>«Камыши»,</w:t>
            </w:r>
            <w:r>
              <w:rPr>
                <w:sz w:val="24"/>
              </w:rPr>
              <w:tab/>
            </w:r>
            <w:r>
              <w:rPr>
                <w:spacing w:val="-4"/>
                <w:sz w:val="24"/>
              </w:rPr>
              <w:t>«Слов</w:t>
            </w:r>
            <w:proofErr w:type="gramStart"/>
            <w:r>
              <w:rPr>
                <w:spacing w:val="-4"/>
                <w:sz w:val="24"/>
              </w:rPr>
              <w:t>а-</w:t>
            </w:r>
            <w:proofErr w:type="gramEnd"/>
            <w:r>
              <w:rPr>
                <w:spacing w:val="-4"/>
                <w:sz w:val="24"/>
              </w:rPr>
              <w:t xml:space="preserve"> </w:t>
            </w:r>
            <w:r>
              <w:rPr>
                <w:sz w:val="24"/>
              </w:rPr>
              <w:t>хамелеоны»,  «Челн</w:t>
            </w:r>
            <w:r>
              <w:rPr>
                <w:spacing w:val="41"/>
                <w:sz w:val="24"/>
              </w:rPr>
              <w:t xml:space="preserve"> </w:t>
            </w:r>
            <w:r>
              <w:rPr>
                <w:sz w:val="24"/>
              </w:rPr>
              <w:t>томленья»,</w:t>
            </w:r>
          </w:p>
          <w:p w:rsidR="00B971A5" w:rsidRDefault="001730D5" w:rsidP="00CA6FD8">
            <w:pPr>
              <w:pStyle w:val="TableParagraph"/>
              <w:tabs>
                <w:tab w:val="left" w:pos="284"/>
                <w:tab w:val="left" w:pos="426"/>
              </w:tabs>
              <w:jc w:val="both"/>
              <w:rPr>
                <w:sz w:val="24"/>
              </w:rPr>
            </w:pPr>
            <w:r>
              <w:rPr>
                <w:sz w:val="24"/>
              </w:rPr>
              <w:t xml:space="preserve">«Я мечтою ловил уходящие тени…», «Я – изысканность русской медлительной речи...» </w:t>
            </w:r>
            <w:r>
              <w:rPr>
                <w:b/>
                <w:sz w:val="24"/>
              </w:rPr>
              <w:t>А.А. Ахматова</w:t>
            </w:r>
            <w:r>
              <w:rPr>
                <w:sz w:val="24"/>
              </w:rPr>
              <w:t>*</w:t>
            </w:r>
          </w:p>
          <w:p w:rsidR="00B971A5" w:rsidRDefault="001730D5" w:rsidP="00CA6FD8">
            <w:pPr>
              <w:pStyle w:val="TableParagraph"/>
              <w:tabs>
                <w:tab w:val="left" w:pos="284"/>
                <w:tab w:val="left" w:pos="426"/>
              </w:tabs>
              <w:spacing w:before="9" w:line="230" w:lineRule="auto"/>
              <w:jc w:val="both"/>
              <w:rPr>
                <w:b/>
                <w:sz w:val="24"/>
              </w:rPr>
            </w:pPr>
            <w:r>
              <w:rPr>
                <w:b/>
                <w:sz w:val="24"/>
              </w:rPr>
              <w:t>О.Э. Мандельштам</w:t>
            </w:r>
            <w:r>
              <w:rPr>
                <w:sz w:val="24"/>
              </w:rPr>
              <w:t xml:space="preserve">* </w:t>
            </w:r>
            <w:r>
              <w:rPr>
                <w:b/>
                <w:sz w:val="24"/>
              </w:rPr>
              <w:t>Н.С. Гумилев</w:t>
            </w:r>
          </w:p>
        </w:tc>
      </w:tr>
    </w:tbl>
    <w:p w:rsidR="00B971A5" w:rsidRDefault="00B971A5" w:rsidP="00CA6FD8">
      <w:pPr>
        <w:tabs>
          <w:tab w:val="left" w:pos="284"/>
          <w:tab w:val="left" w:pos="426"/>
        </w:tabs>
        <w:spacing w:line="230" w:lineRule="auto"/>
        <w:jc w:val="both"/>
        <w:rPr>
          <w:sz w:val="24"/>
        </w:rPr>
        <w:sectPr w:rsidR="00B971A5" w:rsidSect="00460DEF">
          <w:pgSz w:w="11920" w:h="16850"/>
          <w:pgMar w:top="1134" w:right="567" w:bottom="1134" w:left="1418" w:header="0" w:footer="1187" w:gutter="0"/>
          <w:cols w:space="720"/>
        </w:sectPr>
      </w:pPr>
    </w:p>
    <w:tbl>
      <w:tblPr>
        <w:tblStyle w:val="TableNormal"/>
        <w:tblW w:w="1063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4577"/>
      </w:tblGrid>
      <w:tr w:rsidR="00B971A5" w:rsidTr="00AF7D23">
        <w:trPr>
          <w:trHeight w:val="8835"/>
        </w:trPr>
        <w:tc>
          <w:tcPr>
            <w:tcW w:w="2393" w:type="dxa"/>
          </w:tcPr>
          <w:p w:rsidR="00B971A5" w:rsidRDefault="00B971A5" w:rsidP="00CA6FD8">
            <w:pPr>
              <w:pStyle w:val="TableParagraph"/>
              <w:tabs>
                <w:tab w:val="left" w:pos="284"/>
                <w:tab w:val="left" w:pos="426"/>
              </w:tabs>
              <w:rPr>
                <w:sz w:val="24"/>
              </w:rPr>
            </w:pPr>
          </w:p>
        </w:tc>
        <w:tc>
          <w:tcPr>
            <w:tcW w:w="3662" w:type="dxa"/>
          </w:tcPr>
          <w:p w:rsidR="00B971A5" w:rsidRDefault="00B971A5" w:rsidP="00CA6FD8">
            <w:pPr>
              <w:pStyle w:val="TableParagraph"/>
              <w:tabs>
                <w:tab w:val="left" w:pos="284"/>
                <w:tab w:val="left" w:pos="426"/>
              </w:tabs>
              <w:rPr>
                <w:sz w:val="24"/>
              </w:rPr>
            </w:pPr>
          </w:p>
        </w:tc>
        <w:tc>
          <w:tcPr>
            <w:tcW w:w="4577" w:type="dxa"/>
          </w:tcPr>
          <w:p w:rsidR="00B971A5" w:rsidRDefault="001730D5" w:rsidP="00AF7D23">
            <w:pPr>
              <w:pStyle w:val="TableParagraph"/>
              <w:tabs>
                <w:tab w:val="left" w:pos="284"/>
                <w:tab w:val="left" w:pos="426"/>
                <w:tab w:val="left" w:pos="2514"/>
              </w:tabs>
              <w:spacing w:line="270" w:lineRule="exact"/>
              <w:ind w:left="466" w:hanging="466"/>
              <w:rPr>
                <w:sz w:val="24"/>
              </w:rPr>
            </w:pPr>
            <w:r>
              <w:rPr>
                <w:sz w:val="24"/>
              </w:rPr>
              <w:t>Стихотворения:</w:t>
            </w:r>
            <w:r>
              <w:rPr>
                <w:sz w:val="24"/>
              </w:rPr>
              <w:tab/>
              <w:t>«Андрей</w:t>
            </w:r>
          </w:p>
          <w:p w:rsidR="00B971A5" w:rsidRDefault="001730D5" w:rsidP="00CA6FD8">
            <w:pPr>
              <w:pStyle w:val="TableParagraph"/>
              <w:tabs>
                <w:tab w:val="left" w:pos="284"/>
                <w:tab w:val="left" w:pos="426"/>
                <w:tab w:val="left" w:pos="2389"/>
              </w:tabs>
              <w:rPr>
                <w:sz w:val="24"/>
              </w:rPr>
            </w:pPr>
            <w:r>
              <w:rPr>
                <w:sz w:val="24"/>
              </w:rPr>
              <w:t>Рублев»,</w:t>
            </w:r>
            <w:r>
              <w:rPr>
                <w:sz w:val="24"/>
              </w:rPr>
              <w:tab/>
              <w:t>«Жираф»,</w:t>
            </w:r>
          </w:p>
          <w:p w:rsidR="00B971A5" w:rsidRDefault="001730D5" w:rsidP="00CA6FD8">
            <w:pPr>
              <w:pStyle w:val="TableParagraph"/>
              <w:tabs>
                <w:tab w:val="left" w:pos="284"/>
                <w:tab w:val="left" w:pos="426"/>
                <w:tab w:val="left" w:pos="997"/>
                <w:tab w:val="left" w:pos="2089"/>
              </w:tabs>
              <w:rPr>
                <w:sz w:val="24"/>
              </w:rPr>
            </w:pPr>
            <w:r>
              <w:rPr>
                <w:sz w:val="24"/>
              </w:rPr>
              <w:t>«Заблудившийся трамвай», «Из логова</w:t>
            </w:r>
            <w:r>
              <w:rPr>
                <w:sz w:val="24"/>
              </w:rPr>
              <w:tab/>
              <w:t>змиева»,</w:t>
            </w:r>
            <w:r>
              <w:rPr>
                <w:sz w:val="24"/>
              </w:rPr>
              <w:tab/>
            </w:r>
            <w:r>
              <w:rPr>
                <w:spacing w:val="-4"/>
                <w:sz w:val="24"/>
              </w:rPr>
              <w:t>«Капитаны»,</w:t>
            </w:r>
          </w:p>
          <w:p w:rsidR="00B971A5" w:rsidRDefault="001730D5" w:rsidP="00CA6FD8">
            <w:pPr>
              <w:pStyle w:val="TableParagraph"/>
              <w:tabs>
                <w:tab w:val="left" w:pos="284"/>
                <w:tab w:val="left" w:pos="426"/>
                <w:tab w:val="left" w:pos="934"/>
                <w:tab w:val="left" w:pos="2245"/>
              </w:tabs>
              <w:rPr>
                <w:sz w:val="24"/>
              </w:rPr>
            </w:pPr>
            <w:r>
              <w:rPr>
                <w:sz w:val="24"/>
              </w:rPr>
              <w:t>«Мои</w:t>
            </w:r>
            <w:r>
              <w:rPr>
                <w:sz w:val="24"/>
              </w:rPr>
              <w:tab/>
              <w:t>читатели»,</w:t>
            </w:r>
            <w:r>
              <w:rPr>
                <w:sz w:val="24"/>
              </w:rPr>
              <w:tab/>
              <w:t>«Носорог»,</w:t>
            </w:r>
          </w:p>
          <w:p w:rsidR="00B971A5" w:rsidRDefault="001730D5" w:rsidP="00CA6FD8">
            <w:pPr>
              <w:pStyle w:val="TableParagraph"/>
              <w:tabs>
                <w:tab w:val="left" w:pos="284"/>
                <w:tab w:val="left" w:pos="426"/>
                <w:tab w:val="left" w:pos="2457"/>
              </w:tabs>
              <w:rPr>
                <w:sz w:val="24"/>
              </w:rPr>
            </w:pPr>
            <w:r>
              <w:rPr>
                <w:sz w:val="24"/>
              </w:rPr>
              <w:t>«Пьяный</w:t>
            </w:r>
            <w:r>
              <w:rPr>
                <w:sz w:val="24"/>
              </w:rPr>
              <w:tab/>
              <w:t>дервиш»,</w:t>
            </w:r>
          </w:p>
          <w:p w:rsidR="00B971A5" w:rsidRDefault="001730D5" w:rsidP="00CA6FD8">
            <w:pPr>
              <w:pStyle w:val="TableParagraph"/>
              <w:tabs>
                <w:tab w:val="left" w:pos="284"/>
                <w:tab w:val="left" w:pos="426"/>
              </w:tabs>
              <w:rPr>
                <w:sz w:val="24"/>
              </w:rPr>
            </w:pPr>
            <w:r>
              <w:rPr>
                <w:sz w:val="24"/>
              </w:rPr>
              <w:t>«Пятистопные ямбы»,</w:t>
            </w:r>
            <w:r>
              <w:rPr>
                <w:spacing w:val="11"/>
                <w:sz w:val="24"/>
              </w:rPr>
              <w:t xml:space="preserve"> </w:t>
            </w:r>
            <w:r>
              <w:rPr>
                <w:sz w:val="24"/>
              </w:rPr>
              <w:t>«Слово»,</w:t>
            </w:r>
          </w:p>
          <w:p w:rsidR="00B971A5" w:rsidRDefault="001730D5" w:rsidP="00CA6FD8">
            <w:pPr>
              <w:pStyle w:val="TableParagraph"/>
              <w:tabs>
                <w:tab w:val="left" w:pos="284"/>
                <w:tab w:val="left" w:pos="426"/>
                <w:tab w:val="left" w:pos="1835"/>
                <w:tab w:val="left" w:pos="2481"/>
              </w:tabs>
              <w:rPr>
                <w:sz w:val="24"/>
              </w:rPr>
            </w:pPr>
            <w:r>
              <w:rPr>
                <w:sz w:val="24"/>
              </w:rPr>
              <w:t>«Слоненок»,</w:t>
            </w:r>
            <w:r>
              <w:rPr>
                <w:sz w:val="24"/>
              </w:rPr>
              <w:tab/>
            </w:r>
            <w:r>
              <w:rPr>
                <w:spacing w:val="-3"/>
                <w:sz w:val="24"/>
              </w:rPr>
              <w:t>«У</w:t>
            </w:r>
            <w:r>
              <w:rPr>
                <w:spacing w:val="-3"/>
                <w:sz w:val="24"/>
              </w:rPr>
              <w:tab/>
            </w:r>
            <w:r>
              <w:rPr>
                <w:sz w:val="24"/>
              </w:rPr>
              <w:t>камина»,</w:t>
            </w:r>
          </w:p>
          <w:p w:rsidR="00B971A5" w:rsidRDefault="001730D5" w:rsidP="00CA6FD8">
            <w:pPr>
              <w:pStyle w:val="TableParagraph"/>
              <w:tabs>
                <w:tab w:val="left" w:pos="284"/>
                <w:tab w:val="left" w:pos="426"/>
              </w:tabs>
              <w:rPr>
                <w:sz w:val="24"/>
              </w:rPr>
            </w:pPr>
            <w:r>
              <w:rPr>
                <w:sz w:val="24"/>
              </w:rPr>
              <w:t>«Шестое чувство», «Я и вы»</w:t>
            </w:r>
          </w:p>
          <w:p w:rsidR="00B971A5" w:rsidRDefault="001730D5" w:rsidP="00CA6FD8">
            <w:pPr>
              <w:pStyle w:val="TableParagraph"/>
              <w:tabs>
                <w:tab w:val="left" w:pos="284"/>
                <w:tab w:val="left" w:pos="426"/>
              </w:tabs>
              <w:spacing w:before="3"/>
              <w:rPr>
                <w:b/>
                <w:sz w:val="24"/>
              </w:rPr>
            </w:pPr>
            <w:r>
              <w:rPr>
                <w:b/>
                <w:sz w:val="24"/>
              </w:rPr>
              <w:t>В.В. Маяковский* В.В. Хлебников</w:t>
            </w:r>
          </w:p>
          <w:p w:rsidR="00B971A5" w:rsidRDefault="001730D5" w:rsidP="00CA6FD8">
            <w:pPr>
              <w:pStyle w:val="TableParagraph"/>
              <w:tabs>
                <w:tab w:val="left" w:pos="284"/>
                <w:tab w:val="left" w:pos="426"/>
                <w:tab w:val="left" w:pos="2445"/>
              </w:tabs>
              <w:jc w:val="both"/>
              <w:rPr>
                <w:sz w:val="24"/>
              </w:rPr>
            </w:pPr>
            <w:r>
              <w:rPr>
                <w:sz w:val="24"/>
              </w:rPr>
              <w:t>Стихотворения</w:t>
            </w:r>
            <w:r>
              <w:rPr>
                <w:sz w:val="24"/>
              </w:rPr>
              <w:tab/>
            </w:r>
            <w:r>
              <w:rPr>
                <w:spacing w:val="-4"/>
                <w:sz w:val="24"/>
              </w:rPr>
              <w:t xml:space="preserve">«Бобэоби </w:t>
            </w:r>
            <w:r>
              <w:rPr>
                <w:sz w:val="24"/>
              </w:rPr>
              <w:t>пелись губы…», «Заклятие смехом», «Когда умирают</w:t>
            </w:r>
            <w:r>
              <w:rPr>
                <w:spacing w:val="40"/>
                <w:sz w:val="24"/>
              </w:rPr>
              <w:t xml:space="preserve"> </w:t>
            </w:r>
            <w:r>
              <w:rPr>
                <w:sz w:val="24"/>
              </w:rPr>
              <w:t>кони</w:t>
            </w:r>
          </w:p>
          <w:p w:rsidR="00B971A5" w:rsidRDefault="001730D5" w:rsidP="00CA6FD8">
            <w:pPr>
              <w:pStyle w:val="TableParagraph"/>
              <w:tabs>
                <w:tab w:val="left" w:pos="284"/>
                <w:tab w:val="left" w:pos="426"/>
                <w:tab w:val="left" w:pos="2449"/>
                <w:tab w:val="left" w:pos="2543"/>
              </w:tabs>
              <w:jc w:val="both"/>
              <w:rPr>
                <w:sz w:val="24"/>
              </w:rPr>
            </w:pPr>
            <w:r>
              <w:rPr>
                <w:sz w:val="24"/>
              </w:rPr>
              <w:t xml:space="preserve">– дышат…», «Кузнечик», «Мне мало надо», «Мы желаем звездам тыкать…», </w:t>
            </w:r>
            <w:r>
              <w:rPr>
                <w:spacing w:val="-9"/>
                <w:sz w:val="24"/>
              </w:rPr>
              <w:t xml:space="preserve">«О </w:t>
            </w:r>
            <w:r>
              <w:rPr>
                <w:sz w:val="24"/>
              </w:rPr>
              <w:t>достоевскиймо</w:t>
            </w:r>
            <w:r>
              <w:rPr>
                <w:sz w:val="24"/>
              </w:rPr>
              <w:tab/>
            </w:r>
            <w:r>
              <w:rPr>
                <w:sz w:val="24"/>
              </w:rPr>
              <w:tab/>
              <w:t>бегущей тучи…», «Сегодня снова я пойду…», «Там, где жили свиристели…»,</w:t>
            </w:r>
            <w:r>
              <w:rPr>
                <w:sz w:val="24"/>
              </w:rPr>
              <w:tab/>
            </w:r>
            <w:r>
              <w:rPr>
                <w:spacing w:val="-3"/>
                <w:sz w:val="24"/>
              </w:rPr>
              <w:t xml:space="preserve">«Усадьба </w:t>
            </w:r>
            <w:r>
              <w:rPr>
                <w:sz w:val="24"/>
              </w:rPr>
              <w:t>ночью, чингисхань…».</w:t>
            </w:r>
          </w:p>
          <w:p w:rsidR="00B971A5" w:rsidRDefault="001730D5" w:rsidP="00CA6FD8">
            <w:pPr>
              <w:pStyle w:val="TableParagraph"/>
              <w:tabs>
                <w:tab w:val="left" w:pos="284"/>
                <w:tab w:val="left" w:pos="426"/>
              </w:tabs>
              <w:spacing w:before="1" w:line="242" w:lineRule="auto"/>
              <w:rPr>
                <w:b/>
                <w:sz w:val="24"/>
              </w:rPr>
            </w:pPr>
            <w:r>
              <w:rPr>
                <w:b/>
                <w:sz w:val="24"/>
              </w:rPr>
              <w:t>М.И. Цветаева</w:t>
            </w:r>
            <w:r>
              <w:rPr>
                <w:sz w:val="24"/>
              </w:rPr>
              <w:t xml:space="preserve">* </w:t>
            </w:r>
            <w:r>
              <w:rPr>
                <w:b/>
                <w:sz w:val="24"/>
              </w:rPr>
              <w:t>С.А. Есенин</w:t>
            </w:r>
            <w:r>
              <w:rPr>
                <w:sz w:val="24"/>
              </w:rPr>
              <w:t xml:space="preserve">* </w:t>
            </w:r>
            <w:r>
              <w:rPr>
                <w:b/>
                <w:sz w:val="24"/>
              </w:rPr>
              <w:t>В.В. Набоков*</w:t>
            </w:r>
          </w:p>
          <w:p w:rsidR="00B971A5" w:rsidRDefault="001730D5" w:rsidP="00CA6FD8">
            <w:pPr>
              <w:pStyle w:val="TableParagraph"/>
              <w:tabs>
                <w:tab w:val="left" w:pos="284"/>
                <w:tab w:val="left" w:pos="426"/>
              </w:tabs>
              <w:spacing w:line="270" w:lineRule="exact"/>
              <w:rPr>
                <w:b/>
                <w:sz w:val="24"/>
              </w:rPr>
            </w:pPr>
            <w:r>
              <w:rPr>
                <w:b/>
                <w:sz w:val="24"/>
              </w:rPr>
              <w:t>И.Ф. Анненский,</w:t>
            </w:r>
          </w:p>
          <w:p w:rsidR="00B971A5" w:rsidRDefault="001730D5" w:rsidP="00CA6FD8">
            <w:pPr>
              <w:pStyle w:val="TableParagraph"/>
              <w:tabs>
                <w:tab w:val="left" w:pos="284"/>
                <w:tab w:val="left" w:pos="426"/>
              </w:tabs>
              <w:spacing w:before="2"/>
              <w:jc w:val="both"/>
              <w:rPr>
                <w:b/>
                <w:sz w:val="24"/>
              </w:rPr>
            </w:pPr>
            <w:r>
              <w:rPr>
                <w:b/>
                <w:sz w:val="24"/>
              </w:rPr>
              <w:t xml:space="preserve">К.Д. Бальмонт, А. Белый, В.Я. Брюсов, М.А. </w:t>
            </w:r>
            <w:r>
              <w:rPr>
                <w:b/>
                <w:spacing w:val="-3"/>
                <w:sz w:val="24"/>
              </w:rPr>
              <w:t xml:space="preserve">Волошин, </w:t>
            </w:r>
            <w:r>
              <w:rPr>
                <w:b/>
                <w:sz w:val="24"/>
              </w:rPr>
              <w:t>Н.С. Гумилев, Н.А. Клюев, И. Северянин, Ф.К. Сологуб, В.В. Хлебников,</w:t>
            </w:r>
          </w:p>
          <w:p w:rsidR="00B971A5" w:rsidRDefault="001730D5" w:rsidP="00CA6FD8">
            <w:pPr>
              <w:pStyle w:val="TableParagraph"/>
              <w:tabs>
                <w:tab w:val="left" w:pos="284"/>
                <w:tab w:val="left" w:pos="426"/>
              </w:tabs>
              <w:spacing w:line="257" w:lineRule="exact"/>
              <w:jc w:val="both"/>
              <w:rPr>
                <w:b/>
                <w:sz w:val="24"/>
              </w:rPr>
            </w:pPr>
            <w:r>
              <w:rPr>
                <w:b/>
                <w:sz w:val="24"/>
              </w:rPr>
              <w:t>В.Ф. Ходасевич</w:t>
            </w:r>
          </w:p>
        </w:tc>
      </w:tr>
      <w:tr w:rsidR="00B971A5" w:rsidTr="00AF7D23">
        <w:trPr>
          <w:trHeight w:val="4140"/>
        </w:trPr>
        <w:tc>
          <w:tcPr>
            <w:tcW w:w="2393" w:type="dxa"/>
            <w:vMerge w:val="restart"/>
          </w:tcPr>
          <w:p w:rsidR="00B971A5" w:rsidRDefault="001730D5" w:rsidP="00CA6FD8">
            <w:pPr>
              <w:pStyle w:val="TableParagraph"/>
              <w:tabs>
                <w:tab w:val="left" w:pos="284"/>
                <w:tab w:val="left" w:pos="426"/>
              </w:tabs>
              <w:spacing w:line="265" w:lineRule="exact"/>
              <w:rPr>
                <w:b/>
                <w:sz w:val="24"/>
              </w:rPr>
            </w:pPr>
            <w:r>
              <w:rPr>
                <w:b/>
                <w:sz w:val="24"/>
              </w:rPr>
              <w:t>А.А. Ахматова</w:t>
            </w:r>
          </w:p>
          <w:p w:rsidR="00B971A5" w:rsidRDefault="001730D5" w:rsidP="00CA6FD8">
            <w:pPr>
              <w:pStyle w:val="TableParagraph"/>
              <w:tabs>
                <w:tab w:val="left" w:pos="284"/>
                <w:tab w:val="left" w:pos="426"/>
              </w:tabs>
              <w:spacing w:line="274" w:lineRule="exact"/>
              <w:rPr>
                <w:sz w:val="24"/>
              </w:rPr>
            </w:pPr>
            <w:r>
              <w:rPr>
                <w:sz w:val="24"/>
              </w:rPr>
              <w:t>Поэма «Реквием»</w:t>
            </w:r>
          </w:p>
        </w:tc>
        <w:tc>
          <w:tcPr>
            <w:tcW w:w="3662" w:type="dxa"/>
          </w:tcPr>
          <w:p w:rsidR="00B971A5" w:rsidRDefault="001730D5" w:rsidP="00CA6FD8">
            <w:pPr>
              <w:pStyle w:val="TableParagraph"/>
              <w:tabs>
                <w:tab w:val="left" w:pos="284"/>
                <w:tab w:val="left" w:pos="426"/>
              </w:tabs>
              <w:spacing w:line="268" w:lineRule="exact"/>
              <w:jc w:val="both"/>
              <w:rPr>
                <w:b/>
                <w:sz w:val="24"/>
              </w:rPr>
            </w:pPr>
            <w:r>
              <w:rPr>
                <w:b/>
                <w:sz w:val="24"/>
              </w:rPr>
              <w:t>А.А. Ахматова</w:t>
            </w:r>
          </w:p>
          <w:p w:rsidR="00B971A5" w:rsidRDefault="001730D5" w:rsidP="00CA6FD8">
            <w:pPr>
              <w:pStyle w:val="TableParagraph"/>
              <w:tabs>
                <w:tab w:val="left" w:pos="284"/>
                <w:tab w:val="left" w:pos="426"/>
                <w:tab w:val="left" w:pos="2666"/>
              </w:tabs>
              <w:jc w:val="both"/>
              <w:rPr>
                <w:sz w:val="24"/>
              </w:rPr>
            </w:pPr>
            <w:r>
              <w:rPr>
                <w:sz w:val="24"/>
              </w:rPr>
              <w:t>Стихотворения: «Вечером», «Все расхищено,</w:t>
            </w:r>
            <w:r>
              <w:rPr>
                <w:sz w:val="24"/>
              </w:rPr>
              <w:tab/>
            </w:r>
            <w:r>
              <w:rPr>
                <w:spacing w:val="-3"/>
                <w:sz w:val="24"/>
              </w:rPr>
              <w:t xml:space="preserve">предано, </w:t>
            </w:r>
            <w:r>
              <w:rPr>
                <w:sz w:val="24"/>
              </w:rPr>
              <w:t xml:space="preserve">продано…», «Когда в тоске самоубийства…», «Мне ни </w:t>
            </w:r>
            <w:r>
              <w:rPr>
                <w:spacing w:val="-11"/>
                <w:sz w:val="24"/>
              </w:rPr>
              <w:t xml:space="preserve">к </w:t>
            </w:r>
            <w:r>
              <w:rPr>
                <w:sz w:val="24"/>
              </w:rPr>
              <w:t xml:space="preserve">чему        одические       </w:t>
            </w:r>
            <w:r>
              <w:rPr>
                <w:spacing w:val="33"/>
                <w:sz w:val="24"/>
              </w:rPr>
              <w:t xml:space="preserve"> </w:t>
            </w:r>
            <w:r>
              <w:rPr>
                <w:sz w:val="24"/>
              </w:rPr>
              <w:t>рати…»,</w:t>
            </w:r>
          </w:p>
          <w:p w:rsidR="00B971A5" w:rsidRDefault="001730D5" w:rsidP="00CA6FD8">
            <w:pPr>
              <w:pStyle w:val="TableParagraph"/>
              <w:tabs>
                <w:tab w:val="left" w:pos="284"/>
                <w:tab w:val="left" w:pos="426"/>
              </w:tabs>
              <w:jc w:val="both"/>
              <w:rPr>
                <w:sz w:val="24"/>
              </w:rPr>
            </w:pPr>
            <w:r>
              <w:rPr>
                <w:sz w:val="24"/>
              </w:rPr>
              <w:t xml:space="preserve">«Мужество», «Муза» («Когда </w:t>
            </w:r>
            <w:r>
              <w:rPr>
                <w:spacing w:val="-13"/>
                <w:sz w:val="24"/>
              </w:rPr>
              <w:t xml:space="preserve">я </w:t>
            </w:r>
            <w:r>
              <w:rPr>
                <w:sz w:val="24"/>
              </w:rPr>
              <w:t>ночью жду ее прихода…».) «Не с теми   я,   кто   бросил</w:t>
            </w:r>
            <w:r>
              <w:rPr>
                <w:spacing w:val="31"/>
                <w:sz w:val="24"/>
              </w:rPr>
              <w:t xml:space="preserve"> </w:t>
            </w:r>
            <w:r>
              <w:rPr>
                <w:sz w:val="24"/>
              </w:rPr>
              <w:t>землю…»,</w:t>
            </w:r>
          </w:p>
          <w:p w:rsidR="00B971A5" w:rsidRDefault="001730D5" w:rsidP="00CA6FD8">
            <w:pPr>
              <w:pStyle w:val="TableParagraph"/>
              <w:tabs>
                <w:tab w:val="left" w:pos="284"/>
                <w:tab w:val="left" w:pos="426"/>
              </w:tabs>
              <w:spacing w:before="1"/>
              <w:jc w:val="both"/>
              <w:rPr>
                <w:sz w:val="24"/>
              </w:rPr>
            </w:pPr>
            <w:r>
              <w:rPr>
                <w:sz w:val="24"/>
              </w:rPr>
              <w:t xml:space="preserve">«Песня     последней    </w:t>
            </w:r>
            <w:r>
              <w:rPr>
                <w:spacing w:val="42"/>
                <w:sz w:val="24"/>
              </w:rPr>
              <w:t xml:space="preserve"> </w:t>
            </w:r>
            <w:r>
              <w:rPr>
                <w:sz w:val="24"/>
              </w:rPr>
              <w:t>встречи»,</w:t>
            </w:r>
          </w:p>
          <w:p w:rsidR="00B971A5" w:rsidRDefault="001730D5" w:rsidP="00CA6FD8">
            <w:pPr>
              <w:pStyle w:val="TableParagraph"/>
              <w:tabs>
                <w:tab w:val="left" w:pos="284"/>
                <w:tab w:val="left" w:pos="426"/>
              </w:tabs>
              <w:jc w:val="both"/>
              <w:rPr>
                <w:sz w:val="24"/>
              </w:rPr>
            </w:pPr>
            <w:r>
              <w:rPr>
                <w:sz w:val="24"/>
              </w:rPr>
              <w:t xml:space="preserve">«Сероглазый король», </w:t>
            </w:r>
            <w:r>
              <w:rPr>
                <w:spacing w:val="-3"/>
                <w:sz w:val="24"/>
              </w:rPr>
              <w:t xml:space="preserve">«Сжала </w:t>
            </w:r>
            <w:r>
              <w:rPr>
                <w:sz w:val="24"/>
              </w:rPr>
              <w:t xml:space="preserve">руки    под    темной </w:t>
            </w:r>
            <w:r>
              <w:rPr>
                <w:spacing w:val="59"/>
                <w:sz w:val="24"/>
              </w:rPr>
              <w:t xml:space="preserve"> </w:t>
            </w:r>
            <w:r>
              <w:rPr>
                <w:sz w:val="24"/>
              </w:rPr>
              <w:t>вуалью…»,</w:t>
            </w:r>
          </w:p>
          <w:p w:rsidR="00B971A5" w:rsidRDefault="001730D5" w:rsidP="00CA6FD8">
            <w:pPr>
              <w:pStyle w:val="TableParagraph"/>
              <w:tabs>
                <w:tab w:val="left" w:pos="284"/>
                <w:tab w:val="left" w:pos="426"/>
              </w:tabs>
              <w:jc w:val="both"/>
              <w:rPr>
                <w:sz w:val="24"/>
              </w:rPr>
            </w:pPr>
            <w:r>
              <w:rPr>
                <w:sz w:val="24"/>
              </w:rPr>
              <w:t>«Смуглый отрок бродил по аллеям…»</w:t>
            </w:r>
          </w:p>
        </w:tc>
        <w:tc>
          <w:tcPr>
            <w:tcW w:w="4577" w:type="dxa"/>
            <w:vMerge w:val="restart"/>
          </w:tcPr>
          <w:p w:rsidR="00B971A5" w:rsidRDefault="001730D5" w:rsidP="00CA6FD8">
            <w:pPr>
              <w:pStyle w:val="TableParagraph"/>
              <w:tabs>
                <w:tab w:val="left" w:pos="284"/>
                <w:tab w:val="left" w:pos="426"/>
                <w:tab w:val="left" w:pos="2238"/>
              </w:tabs>
              <w:jc w:val="both"/>
              <w:rPr>
                <w:b/>
                <w:sz w:val="24"/>
              </w:rPr>
            </w:pPr>
            <w:r>
              <w:rPr>
                <w:b/>
                <w:sz w:val="24"/>
              </w:rPr>
              <w:t>Литература</w:t>
            </w:r>
            <w:r>
              <w:rPr>
                <w:b/>
                <w:sz w:val="24"/>
              </w:rPr>
              <w:tab/>
            </w:r>
            <w:r>
              <w:rPr>
                <w:b/>
                <w:spacing w:val="-3"/>
                <w:sz w:val="24"/>
              </w:rPr>
              <w:t xml:space="preserve">советского </w:t>
            </w:r>
            <w:r>
              <w:rPr>
                <w:b/>
                <w:sz w:val="24"/>
              </w:rPr>
              <w:t>времени</w:t>
            </w:r>
          </w:p>
          <w:p w:rsidR="00B971A5" w:rsidRDefault="001730D5" w:rsidP="00CA6FD8">
            <w:pPr>
              <w:pStyle w:val="TableParagraph"/>
              <w:tabs>
                <w:tab w:val="left" w:pos="284"/>
                <w:tab w:val="left" w:pos="426"/>
              </w:tabs>
              <w:spacing w:line="271" w:lineRule="exact"/>
              <w:jc w:val="both"/>
              <w:rPr>
                <w:b/>
                <w:sz w:val="24"/>
              </w:rPr>
            </w:pPr>
            <w:r>
              <w:rPr>
                <w:b/>
                <w:sz w:val="24"/>
              </w:rPr>
              <w:t>А.А. Ахматова</w:t>
            </w:r>
          </w:p>
          <w:p w:rsidR="00B971A5" w:rsidRDefault="001730D5" w:rsidP="00CA6FD8">
            <w:pPr>
              <w:pStyle w:val="TableParagraph"/>
              <w:tabs>
                <w:tab w:val="left" w:pos="284"/>
                <w:tab w:val="left" w:pos="426"/>
              </w:tabs>
              <w:spacing w:before="1"/>
              <w:jc w:val="both"/>
              <w:rPr>
                <w:sz w:val="24"/>
              </w:rPr>
            </w:pPr>
            <w:r>
              <w:rPr>
                <w:sz w:val="24"/>
              </w:rPr>
              <w:t>«Все мы бражники здесь, блудницы…», «Перед весной бывают дни такие…», «Родная земля», «Творчество», «Широк и желт вечерний свет…», «Я научилась просто, мудро жить…».</w:t>
            </w:r>
          </w:p>
          <w:p w:rsidR="00B971A5" w:rsidRDefault="001730D5" w:rsidP="00CA6FD8">
            <w:pPr>
              <w:pStyle w:val="TableParagraph"/>
              <w:tabs>
                <w:tab w:val="left" w:pos="284"/>
                <w:tab w:val="left" w:pos="426"/>
              </w:tabs>
              <w:spacing w:before="1"/>
              <w:jc w:val="both"/>
              <w:rPr>
                <w:sz w:val="24"/>
              </w:rPr>
            </w:pPr>
            <w:r>
              <w:rPr>
                <w:sz w:val="24"/>
              </w:rPr>
              <w:t>«Поэма без героя»</w:t>
            </w:r>
          </w:p>
          <w:p w:rsidR="00B971A5" w:rsidRDefault="00B971A5" w:rsidP="00CA6FD8">
            <w:pPr>
              <w:pStyle w:val="TableParagraph"/>
              <w:tabs>
                <w:tab w:val="left" w:pos="284"/>
                <w:tab w:val="left" w:pos="426"/>
              </w:tabs>
              <w:rPr>
                <w:sz w:val="26"/>
              </w:rPr>
            </w:pPr>
          </w:p>
          <w:p w:rsidR="00B971A5" w:rsidRDefault="00B971A5" w:rsidP="00CA6FD8">
            <w:pPr>
              <w:pStyle w:val="TableParagraph"/>
              <w:tabs>
                <w:tab w:val="left" w:pos="284"/>
                <w:tab w:val="left" w:pos="426"/>
              </w:tabs>
              <w:rPr>
                <w:sz w:val="26"/>
              </w:rPr>
            </w:pPr>
          </w:p>
          <w:p w:rsidR="00B971A5" w:rsidRDefault="00B971A5" w:rsidP="00CA6FD8">
            <w:pPr>
              <w:pStyle w:val="TableParagraph"/>
              <w:tabs>
                <w:tab w:val="left" w:pos="284"/>
                <w:tab w:val="left" w:pos="426"/>
              </w:tabs>
              <w:rPr>
                <w:sz w:val="26"/>
              </w:rPr>
            </w:pPr>
          </w:p>
          <w:p w:rsidR="00B971A5" w:rsidRDefault="001730D5" w:rsidP="00CA6FD8">
            <w:pPr>
              <w:pStyle w:val="TableParagraph"/>
              <w:tabs>
                <w:tab w:val="left" w:pos="284"/>
                <w:tab w:val="left" w:pos="426"/>
              </w:tabs>
              <w:spacing w:before="200"/>
              <w:jc w:val="both"/>
              <w:rPr>
                <w:b/>
                <w:sz w:val="24"/>
              </w:rPr>
            </w:pPr>
            <w:r>
              <w:rPr>
                <w:b/>
                <w:sz w:val="24"/>
              </w:rPr>
              <w:t>С.А. Есенин</w:t>
            </w:r>
          </w:p>
          <w:p w:rsidR="00B971A5" w:rsidRDefault="001730D5" w:rsidP="00CA6FD8">
            <w:pPr>
              <w:pStyle w:val="TableParagraph"/>
              <w:tabs>
                <w:tab w:val="left" w:pos="284"/>
                <w:tab w:val="left" w:pos="426"/>
              </w:tabs>
              <w:spacing w:before="5" w:line="270" w:lineRule="atLeast"/>
              <w:jc w:val="both"/>
              <w:rPr>
                <w:sz w:val="24"/>
              </w:rPr>
            </w:pPr>
            <w:r>
              <w:rPr>
                <w:sz w:val="24"/>
              </w:rPr>
              <w:t xml:space="preserve">«Клен ты мой опавший…», «Не бродить, не мять в </w:t>
            </w:r>
            <w:r>
              <w:rPr>
                <w:spacing w:val="-4"/>
                <w:sz w:val="24"/>
              </w:rPr>
              <w:t>кустах</w:t>
            </w:r>
            <w:r>
              <w:rPr>
                <w:spacing w:val="52"/>
                <w:sz w:val="24"/>
              </w:rPr>
              <w:t xml:space="preserve"> </w:t>
            </w:r>
            <w:r>
              <w:rPr>
                <w:sz w:val="24"/>
              </w:rPr>
              <w:t>багряных…», «Нивы сжаты, рощи голы…», «Отговорила</w:t>
            </w:r>
          </w:p>
        </w:tc>
      </w:tr>
      <w:tr w:rsidR="00B971A5" w:rsidTr="00AF7D23">
        <w:trPr>
          <w:trHeight w:val="1382"/>
        </w:trPr>
        <w:tc>
          <w:tcPr>
            <w:tcW w:w="2393" w:type="dxa"/>
            <w:vMerge/>
            <w:tcBorders>
              <w:top w:val="nil"/>
            </w:tcBorders>
          </w:tcPr>
          <w:p w:rsidR="00B971A5" w:rsidRDefault="00B971A5" w:rsidP="00CA6FD8">
            <w:pPr>
              <w:tabs>
                <w:tab w:val="left" w:pos="284"/>
                <w:tab w:val="left" w:pos="426"/>
              </w:tabs>
              <w:rPr>
                <w:sz w:val="2"/>
                <w:szCs w:val="2"/>
              </w:rPr>
            </w:pPr>
          </w:p>
        </w:tc>
        <w:tc>
          <w:tcPr>
            <w:tcW w:w="3662" w:type="dxa"/>
          </w:tcPr>
          <w:p w:rsidR="00B971A5" w:rsidRDefault="001730D5" w:rsidP="00CA6FD8">
            <w:pPr>
              <w:pStyle w:val="TableParagraph"/>
              <w:tabs>
                <w:tab w:val="left" w:pos="284"/>
                <w:tab w:val="left" w:pos="426"/>
              </w:tabs>
              <w:spacing w:line="268" w:lineRule="exact"/>
              <w:rPr>
                <w:b/>
                <w:sz w:val="24"/>
              </w:rPr>
            </w:pPr>
            <w:r>
              <w:rPr>
                <w:b/>
                <w:sz w:val="24"/>
              </w:rPr>
              <w:t>С.А. Есенин</w:t>
            </w:r>
          </w:p>
          <w:p w:rsidR="00B971A5" w:rsidRDefault="001730D5" w:rsidP="00CA6FD8">
            <w:pPr>
              <w:pStyle w:val="TableParagraph"/>
              <w:tabs>
                <w:tab w:val="left" w:pos="284"/>
                <w:tab w:val="left" w:pos="426"/>
                <w:tab w:val="left" w:pos="743"/>
                <w:tab w:val="left" w:pos="2120"/>
                <w:tab w:val="left" w:pos="2838"/>
              </w:tabs>
              <w:rPr>
                <w:sz w:val="24"/>
              </w:rPr>
            </w:pPr>
            <w:r>
              <w:rPr>
                <w:sz w:val="24"/>
              </w:rPr>
              <w:t xml:space="preserve">Стихотворения: </w:t>
            </w:r>
            <w:r>
              <w:rPr>
                <w:spacing w:val="-3"/>
                <w:sz w:val="24"/>
              </w:rPr>
              <w:t xml:space="preserve">«Гой </w:t>
            </w:r>
            <w:r>
              <w:rPr>
                <w:sz w:val="24"/>
              </w:rPr>
              <w:t xml:space="preserve">ты, </w:t>
            </w:r>
            <w:r>
              <w:rPr>
                <w:spacing w:val="-4"/>
                <w:sz w:val="24"/>
              </w:rPr>
              <w:t xml:space="preserve">Русь </w:t>
            </w:r>
            <w:r>
              <w:rPr>
                <w:sz w:val="24"/>
              </w:rPr>
              <w:t>моя</w:t>
            </w:r>
            <w:r>
              <w:rPr>
                <w:sz w:val="24"/>
              </w:rPr>
              <w:tab/>
              <w:t>родная…»,</w:t>
            </w:r>
            <w:r>
              <w:rPr>
                <w:sz w:val="24"/>
              </w:rPr>
              <w:tab/>
              <w:t>«Да!</w:t>
            </w:r>
            <w:r>
              <w:rPr>
                <w:sz w:val="24"/>
              </w:rPr>
              <w:tab/>
            </w:r>
            <w:r>
              <w:rPr>
                <w:spacing w:val="-3"/>
                <w:sz w:val="24"/>
              </w:rPr>
              <w:t>Теперь</w:t>
            </w:r>
          </w:p>
          <w:p w:rsidR="00B971A5" w:rsidRDefault="001730D5" w:rsidP="00CA6FD8">
            <w:pPr>
              <w:pStyle w:val="TableParagraph"/>
              <w:tabs>
                <w:tab w:val="left" w:pos="284"/>
                <w:tab w:val="left" w:pos="426"/>
                <w:tab w:val="left" w:pos="1518"/>
                <w:tab w:val="left" w:pos="2399"/>
                <w:tab w:val="left" w:pos="3144"/>
                <w:tab w:val="left" w:pos="3310"/>
              </w:tabs>
              <w:spacing w:before="6" w:line="232" w:lineRule="auto"/>
              <w:rPr>
                <w:sz w:val="24"/>
              </w:rPr>
            </w:pPr>
            <w:r>
              <w:rPr>
                <w:sz w:val="24"/>
              </w:rPr>
              <w:t xml:space="preserve">решено. </w:t>
            </w:r>
            <w:r>
              <w:rPr>
                <w:spacing w:val="56"/>
                <w:sz w:val="24"/>
              </w:rPr>
              <w:t xml:space="preserve"> </w:t>
            </w:r>
            <w:r>
              <w:rPr>
                <w:sz w:val="24"/>
              </w:rPr>
              <w:t xml:space="preserve">Без </w:t>
            </w:r>
            <w:r>
              <w:rPr>
                <w:spacing w:val="56"/>
                <w:sz w:val="24"/>
              </w:rPr>
              <w:t xml:space="preserve"> </w:t>
            </w:r>
            <w:r>
              <w:rPr>
                <w:sz w:val="24"/>
              </w:rPr>
              <w:t>возврата…»,</w:t>
            </w:r>
            <w:r>
              <w:rPr>
                <w:sz w:val="24"/>
              </w:rPr>
              <w:tab/>
              <w:t>«До свиданья,</w:t>
            </w:r>
            <w:r>
              <w:rPr>
                <w:sz w:val="24"/>
              </w:rPr>
              <w:tab/>
              <w:t>друг</w:t>
            </w:r>
            <w:r>
              <w:rPr>
                <w:sz w:val="24"/>
              </w:rPr>
              <w:tab/>
              <w:t>мой,</w:t>
            </w:r>
            <w:r>
              <w:rPr>
                <w:sz w:val="24"/>
              </w:rPr>
              <w:tab/>
            </w:r>
            <w:r>
              <w:rPr>
                <w:sz w:val="24"/>
              </w:rPr>
              <w:tab/>
            </w:r>
            <w:proofErr w:type="gramStart"/>
            <w:r>
              <w:rPr>
                <w:spacing w:val="-9"/>
                <w:sz w:val="24"/>
              </w:rPr>
              <w:t>до</w:t>
            </w:r>
            <w:proofErr w:type="gramEnd"/>
          </w:p>
        </w:tc>
        <w:tc>
          <w:tcPr>
            <w:tcW w:w="4577" w:type="dxa"/>
            <w:vMerge/>
            <w:tcBorders>
              <w:top w:val="nil"/>
            </w:tcBorders>
          </w:tcPr>
          <w:p w:rsidR="00B971A5" w:rsidRDefault="00B971A5" w:rsidP="00CA6FD8">
            <w:pPr>
              <w:tabs>
                <w:tab w:val="left" w:pos="284"/>
                <w:tab w:val="left" w:pos="426"/>
              </w:tabs>
              <w:rPr>
                <w:sz w:val="2"/>
                <w:szCs w:val="2"/>
              </w:rPr>
            </w:pPr>
          </w:p>
        </w:tc>
      </w:tr>
    </w:tbl>
    <w:p w:rsidR="00B971A5" w:rsidRDefault="00B971A5" w:rsidP="00CA6FD8">
      <w:pPr>
        <w:tabs>
          <w:tab w:val="left" w:pos="284"/>
          <w:tab w:val="left" w:pos="426"/>
        </w:tabs>
        <w:rPr>
          <w:sz w:val="2"/>
          <w:szCs w:val="2"/>
        </w:rPr>
        <w:sectPr w:rsidR="00B971A5" w:rsidSect="00460DEF">
          <w:pgSz w:w="11920" w:h="16850"/>
          <w:pgMar w:top="1134" w:right="567" w:bottom="1134" w:left="1418" w:header="0" w:footer="1187" w:gutter="0"/>
          <w:cols w:space="720"/>
        </w:sectPr>
      </w:pPr>
    </w:p>
    <w:tbl>
      <w:tblPr>
        <w:tblStyle w:val="TableNormal"/>
        <w:tblW w:w="1049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4128"/>
        <w:gridCol w:w="3969"/>
      </w:tblGrid>
      <w:tr w:rsidR="00B971A5" w:rsidTr="00AF7D23">
        <w:trPr>
          <w:trHeight w:val="2484"/>
        </w:trPr>
        <w:tc>
          <w:tcPr>
            <w:tcW w:w="2393" w:type="dxa"/>
            <w:vMerge w:val="restart"/>
          </w:tcPr>
          <w:p w:rsidR="00B971A5" w:rsidRDefault="00B971A5" w:rsidP="00CA6FD8">
            <w:pPr>
              <w:pStyle w:val="TableParagraph"/>
              <w:tabs>
                <w:tab w:val="left" w:pos="284"/>
                <w:tab w:val="left" w:pos="426"/>
              </w:tabs>
              <w:rPr>
                <w:sz w:val="24"/>
              </w:rPr>
            </w:pPr>
          </w:p>
        </w:tc>
        <w:tc>
          <w:tcPr>
            <w:tcW w:w="4128" w:type="dxa"/>
          </w:tcPr>
          <w:p w:rsidR="00B971A5" w:rsidRDefault="001730D5" w:rsidP="00CA6FD8">
            <w:pPr>
              <w:pStyle w:val="TableParagraph"/>
              <w:tabs>
                <w:tab w:val="left" w:pos="284"/>
                <w:tab w:val="left" w:pos="426"/>
              </w:tabs>
              <w:rPr>
                <w:sz w:val="24"/>
              </w:rPr>
            </w:pPr>
            <w:r>
              <w:rPr>
                <w:sz w:val="24"/>
              </w:rPr>
              <w:t>свиданья!..», «Не жалею, не зову, не  плачу…»,   «Песнь  о</w:t>
            </w:r>
            <w:r>
              <w:rPr>
                <w:spacing w:val="-32"/>
                <w:sz w:val="24"/>
              </w:rPr>
              <w:t xml:space="preserve"> </w:t>
            </w:r>
            <w:r>
              <w:rPr>
                <w:sz w:val="24"/>
              </w:rPr>
              <w:t>собаке»,</w:t>
            </w:r>
          </w:p>
          <w:p w:rsidR="00B971A5" w:rsidRDefault="001730D5" w:rsidP="00CA6FD8">
            <w:pPr>
              <w:pStyle w:val="TableParagraph"/>
              <w:tabs>
                <w:tab w:val="left" w:pos="284"/>
                <w:tab w:val="left" w:pos="426"/>
                <w:tab w:val="left" w:pos="1293"/>
                <w:tab w:val="left" w:pos="2422"/>
              </w:tabs>
              <w:rPr>
                <w:sz w:val="24"/>
              </w:rPr>
            </w:pPr>
            <w:r>
              <w:rPr>
                <w:sz w:val="24"/>
              </w:rPr>
              <w:t>«Письмо к женщине», «Письмо матери»,</w:t>
            </w:r>
            <w:r>
              <w:rPr>
                <w:sz w:val="24"/>
              </w:rPr>
              <w:tab/>
              <w:t>«Собаке</w:t>
            </w:r>
            <w:r>
              <w:rPr>
                <w:sz w:val="24"/>
              </w:rPr>
              <w:tab/>
            </w:r>
            <w:r>
              <w:rPr>
                <w:spacing w:val="-4"/>
                <w:sz w:val="24"/>
              </w:rPr>
              <w:t>Качалова»,</w:t>
            </w:r>
          </w:p>
          <w:p w:rsidR="00B971A5" w:rsidRDefault="001730D5" w:rsidP="00CA6FD8">
            <w:pPr>
              <w:pStyle w:val="TableParagraph"/>
              <w:tabs>
                <w:tab w:val="left" w:pos="284"/>
                <w:tab w:val="left" w:pos="426"/>
              </w:tabs>
              <w:rPr>
                <w:sz w:val="24"/>
              </w:rPr>
            </w:pPr>
            <w:r>
              <w:rPr>
                <w:sz w:val="24"/>
              </w:rPr>
              <w:t>«Шаганэ ты моя, Шаганэ…», «Я последний поэт деревни…»</w:t>
            </w:r>
          </w:p>
        </w:tc>
        <w:tc>
          <w:tcPr>
            <w:tcW w:w="3969" w:type="dxa"/>
            <w:vMerge w:val="restart"/>
          </w:tcPr>
          <w:p w:rsidR="00B971A5" w:rsidRDefault="001730D5" w:rsidP="00AF7D23">
            <w:pPr>
              <w:pStyle w:val="TableParagraph"/>
              <w:tabs>
                <w:tab w:val="left" w:pos="284"/>
                <w:tab w:val="left" w:pos="426"/>
                <w:tab w:val="left" w:pos="2637"/>
              </w:tabs>
              <w:ind w:firstLine="466"/>
              <w:jc w:val="both"/>
              <w:rPr>
                <w:sz w:val="24"/>
              </w:rPr>
            </w:pPr>
            <w:r>
              <w:rPr>
                <w:sz w:val="24"/>
              </w:rPr>
              <w:t xml:space="preserve">роща золотая…», «Мы теперь уходим понемногу…», «Русь советская», «Спит ковыль. Равнина дорогая…», </w:t>
            </w:r>
            <w:r>
              <w:rPr>
                <w:spacing w:val="-9"/>
                <w:sz w:val="24"/>
              </w:rPr>
              <w:t xml:space="preserve">«Я </w:t>
            </w:r>
            <w:r>
              <w:rPr>
                <w:sz w:val="24"/>
              </w:rPr>
              <w:t>обманывать себя не стану…». Роман в стихах «Анна Снегина».</w:t>
            </w:r>
            <w:r>
              <w:rPr>
                <w:sz w:val="24"/>
              </w:rPr>
              <w:tab/>
              <w:t>Поэмы:</w:t>
            </w:r>
          </w:p>
          <w:p w:rsidR="00B971A5" w:rsidRDefault="001730D5" w:rsidP="00CA6FD8">
            <w:pPr>
              <w:pStyle w:val="TableParagraph"/>
              <w:tabs>
                <w:tab w:val="left" w:pos="284"/>
                <w:tab w:val="left" w:pos="426"/>
                <w:tab w:val="left" w:pos="2493"/>
              </w:tabs>
              <w:jc w:val="both"/>
              <w:rPr>
                <w:sz w:val="24"/>
              </w:rPr>
            </w:pPr>
            <w:r>
              <w:rPr>
                <w:sz w:val="24"/>
              </w:rPr>
              <w:t>«Сорокоуст»,</w:t>
            </w:r>
            <w:r>
              <w:rPr>
                <w:sz w:val="24"/>
              </w:rPr>
              <w:tab/>
            </w:r>
            <w:r>
              <w:rPr>
                <w:spacing w:val="-4"/>
                <w:sz w:val="24"/>
              </w:rPr>
              <w:t xml:space="preserve">«Черный </w:t>
            </w:r>
            <w:r>
              <w:rPr>
                <w:sz w:val="24"/>
              </w:rPr>
              <w:t>человек»</w:t>
            </w:r>
          </w:p>
          <w:p w:rsidR="00B971A5" w:rsidRDefault="001730D5" w:rsidP="00CA6FD8">
            <w:pPr>
              <w:pStyle w:val="TableParagraph"/>
              <w:tabs>
                <w:tab w:val="left" w:pos="284"/>
                <w:tab w:val="left" w:pos="426"/>
                <w:tab w:val="left" w:pos="1266"/>
                <w:tab w:val="left" w:pos="2348"/>
                <w:tab w:val="left" w:pos="2579"/>
              </w:tabs>
              <w:spacing w:before="1" w:line="237" w:lineRule="auto"/>
              <w:rPr>
                <w:sz w:val="24"/>
              </w:rPr>
            </w:pPr>
            <w:r>
              <w:rPr>
                <w:b/>
                <w:sz w:val="24"/>
              </w:rPr>
              <w:t xml:space="preserve">В.В. Маяковский </w:t>
            </w:r>
            <w:r>
              <w:rPr>
                <w:sz w:val="24"/>
              </w:rPr>
              <w:t>Стихотворения:</w:t>
            </w:r>
            <w:r>
              <w:rPr>
                <w:sz w:val="24"/>
              </w:rPr>
              <w:tab/>
            </w:r>
            <w:r>
              <w:rPr>
                <w:sz w:val="24"/>
              </w:rPr>
              <w:tab/>
            </w:r>
            <w:r>
              <w:rPr>
                <w:spacing w:val="-4"/>
                <w:sz w:val="24"/>
              </w:rPr>
              <w:t xml:space="preserve">«Адище </w:t>
            </w:r>
            <w:r>
              <w:rPr>
                <w:sz w:val="24"/>
              </w:rPr>
              <w:t>города»,</w:t>
            </w:r>
            <w:r>
              <w:rPr>
                <w:sz w:val="24"/>
              </w:rPr>
              <w:tab/>
              <w:t>«Вам!»,</w:t>
            </w:r>
            <w:r>
              <w:rPr>
                <w:sz w:val="24"/>
              </w:rPr>
              <w:tab/>
            </w:r>
            <w:r>
              <w:rPr>
                <w:spacing w:val="-3"/>
                <w:sz w:val="24"/>
              </w:rPr>
              <w:t>«Домой!»,</w:t>
            </w:r>
          </w:p>
          <w:p w:rsidR="00B971A5" w:rsidRDefault="001730D5" w:rsidP="00CA6FD8">
            <w:pPr>
              <w:pStyle w:val="TableParagraph"/>
              <w:tabs>
                <w:tab w:val="left" w:pos="284"/>
                <w:tab w:val="left" w:pos="426"/>
                <w:tab w:val="left" w:pos="2087"/>
              </w:tabs>
              <w:spacing w:line="272" w:lineRule="exact"/>
              <w:rPr>
                <w:sz w:val="24"/>
              </w:rPr>
            </w:pPr>
            <w:r>
              <w:rPr>
                <w:sz w:val="24"/>
              </w:rPr>
              <w:t>«Ода</w:t>
            </w:r>
            <w:r>
              <w:rPr>
                <w:sz w:val="24"/>
              </w:rPr>
              <w:tab/>
              <w:t>революции»,</w:t>
            </w:r>
          </w:p>
          <w:p w:rsidR="00B971A5" w:rsidRDefault="001730D5" w:rsidP="00CA6FD8">
            <w:pPr>
              <w:pStyle w:val="TableParagraph"/>
              <w:tabs>
                <w:tab w:val="left" w:pos="284"/>
                <w:tab w:val="left" w:pos="426"/>
              </w:tabs>
              <w:spacing w:before="1"/>
              <w:rPr>
                <w:sz w:val="24"/>
              </w:rPr>
            </w:pPr>
            <w:r>
              <w:rPr>
                <w:b/>
                <w:sz w:val="24"/>
              </w:rPr>
              <w:t>«</w:t>
            </w:r>
            <w:r>
              <w:rPr>
                <w:sz w:val="24"/>
              </w:rPr>
              <w:t>Прозаседавшиеся», «Разговор с   фининспектором   о</w:t>
            </w:r>
            <w:r>
              <w:rPr>
                <w:spacing w:val="9"/>
                <w:sz w:val="24"/>
              </w:rPr>
              <w:t xml:space="preserve"> </w:t>
            </w:r>
            <w:r>
              <w:rPr>
                <w:sz w:val="24"/>
              </w:rPr>
              <w:t>поэзии»,</w:t>
            </w:r>
          </w:p>
          <w:p w:rsidR="00B971A5" w:rsidRDefault="001730D5" w:rsidP="00CA6FD8">
            <w:pPr>
              <w:pStyle w:val="TableParagraph"/>
              <w:tabs>
                <w:tab w:val="left" w:pos="284"/>
                <w:tab w:val="left" w:pos="426"/>
              </w:tabs>
              <w:rPr>
                <w:sz w:val="24"/>
              </w:rPr>
            </w:pPr>
            <w:r>
              <w:rPr>
                <w:sz w:val="24"/>
              </w:rPr>
              <w:t>«Уже второй должно быть ты легла…», «Юбилейное» Поэма: «Про это»</w:t>
            </w:r>
          </w:p>
          <w:p w:rsidR="00B971A5" w:rsidRDefault="00B971A5" w:rsidP="00CA6FD8">
            <w:pPr>
              <w:pStyle w:val="TableParagraph"/>
              <w:tabs>
                <w:tab w:val="left" w:pos="284"/>
                <w:tab w:val="left" w:pos="426"/>
              </w:tabs>
              <w:rPr>
                <w:sz w:val="26"/>
              </w:rPr>
            </w:pPr>
          </w:p>
          <w:p w:rsidR="00B971A5" w:rsidRDefault="00B971A5" w:rsidP="00CA6FD8">
            <w:pPr>
              <w:pStyle w:val="TableParagraph"/>
              <w:tabs>
                <w:tab w:val="left" w:pos="284"/>
                <w:tab w:val="left" w:pos="426"/>
              </w:tabs>
              <w:rPr>
                <w:sz w:val="26"/>
              </w:rPr>
            </w:pPr>
          </w:p>
          <w:p w:rsidR="00B971A5" w:rsidRDefault="00B971A5" w:rsidP="00CA6FD8">
            <w:pPr>
              <w:pStyle w:val="TableParagraph"/>
              <w:tabs>
                <w:tab w:val="left" w:pos="284"/>
                <w:tab w:val="left" w:pos="426"/>
              </w:tabs>
              <w:rPr>
                <w:sz w:val="26"/>
              </w:rPr>
            </w:pPr>
          </w:p>
          <w:p w:rsidR="00B971A5" w:rsidRDefault="00B971A5" w:rsidP="00CA6FD8">
            <w:pPr>
              <w:pStyle w:val="TableParagraph"/>
              <w:tabs>
                <w:tab w:val="left" w:pos="284"/>
                <w:tab w:val="left" w:pos="426"/>
              </w:tabs>
              <w:rPr>
                <w:sz w:val="26"/>
              </w:rPr>
            </w:pPr>
          </w:p>
          <w:p w:rsidR="00B971A5" w:rsidRDefault="00B971A5" w:rsidP="00CA6FD8">
            <w:pPr>
              <w:pStyle w:val="TableParagraph"/>
              <w:tabs>
                <w:tab w:val="left" w:pos="284"/>
                <w:tab w:val="left" w:pos="426"/>
              </w:tabs>
              <w:rPr>
                <w:sz w:val="26"/>
              </w:rPr>
            </w:pPr>
          </w:p>
          <w:p w:rsidR="00B971A5" w:rsidRDefault="00B971A5" w:rsidP="00CA6FD8">
            <w:pPr>
              <w:pStyle w:val="TableParagraph"/>
              <w:tabs>
                <w:tab w:val="left" w:pos="284"/>
                <w:tab w:val="left" w:pos="426"/>
              </w:tabs>
              <w:rPr>
                <w:sz w:val="38"/>
              </w:rPr>
            </w:pPr>
          </w:p>
          <w:p w:rsidR="00B971A5" w:rsidRDefault="001730D5" w:rsidP="00CA6FD8">
            <w:pPr>
              <w:pStyle w:val="TableParagraph"/>
              <w:tabs>
                <w:tab w:val="left" w:pos="284"/>
                <w:tab w:val="left" w:pos="426"/>
              </w:tabs>
              <w:jc w:val="both"/>
              <w:rPr>
                <w:b/>
                <w:sz w:val="24"/>
              </w:rPr>
            </w:pPr>
            <w:r>
              <w:rPr>
                <w:b/>
                <w:sz w:val="24"/>
              </w:rPr>
              <w:t>М.И. Цветаева</w:t>
            </w:r>
          </w:p>
          <w:p w:rsidR="00B971A5" w:rsidRDefault="001730D5" w:rsidP="00CA6FD8">
            <w:pPr>
              <w:pStyle w:val="TableParagraph"/>
              <w:tabs>
                <w:tab w:val="left" w:pos="284"/>
                <w:tab w:val="left" w:pos="426"/>
                <w:tab w:val="left" w:pos="2384"/>
                <w:tab w:val="left" w:pos="2541"/>
              </w:tabs>
              <w:spacing w:before="5"/>
              <w:jc w:val="both"/>
              <w:rPr>
                <w:sz w:val="24"/>
              </w:rPr>
            </w:pPr>
            <w:r>
              <w:rPr>
                <w:sz w:val="24"/>
              </w:rPr>
              <w:t>Стихотворения: «Все повторяю первый стих…», «Идешь, на меня похожий</w:t>
            </w:r>
            <w:r>
              <w:rPr>
                <w:b/>
                <w:sz w:val="24"/>
              </w:rPr>
              <w:t xml:space="preserve">», </w:t>
            </w:r>
            <w:r>
              <w:rPr>
                <w:spacing w:val="-3"/>
                <w:sz w:val="24"/>
              </w:rPr>
              <w:t xml:space="preserve">«Кто </w:t>
            </w:r>
            <w:r>
              <w:rPr>
                <w:sz w:val="24"/>
              </w:rPr>
              <w:t xml:space="preserve">создан из камня…», «Откуда </w:t>
            </w:r>
            <w:r>
              <w:rPr>
                <w:spacing w:val="-3"/>
                <w:sz w:val="24"/>
              </w:rPr>
              <w:t xml:space="preserve">такая </w:t>
            </w:r>
            <w:r>
              <w:rPr>
                <w:sz w:val="24"/>
              </w:rPr>
              <w:t>нежность»,</w:t>
            </w:r>
            <w:r>
              <w:rPr>
                <w:sz w:val="24"/>
              </w:rPr>
              <w:tab/>
            </w:r>
            <w:r>
              <w:rPr>
                <w:spacing w:val="-1"/>
                <w:sz w:val="24"/>
              </w:rPr>
              <w:t xml:space="preserve">«Попытка </w:t>
            </w:r>
            <w:r>
              <w:rPr>
                <w:sz w:val="24"/>
              </w:rPr>
              <w:t>ревности», «Пригвождена к позорному</w:t>
            </w:r>
            <w:r>
              <w:rPr>
                <w:sz w:val="24"/>
              </w:rPr>
              <w:tab/>
            </w:r>
            <w:r>
              <w:rPr>
                <w:sz w:val="24"/>
              </w:rPr>
              <w:tab/>
            </w:r>
            <w:r>
              <w:rPr>
                <w:spacing w:val="-3"/>
                <w:sz w:val="24"/>
              </w:rPr>
              <w:t>столбу»,</w:t>
            </w:r>
          </w:p>
          <w:p w:rsidR="00B971A5" w:rsidRDefault="001730D5" w:rsidP="00CA6FD8">
            <w:pPr>
              <w:pStyle w:val="TableParagraph"/>
              <w:tabs>
                <w:tab w:val="left" w:pos="284"/>
                <w:tab w:val="left" w:pos="426"/>
              </w:tabs>
              <w:spacing w:before="1"/>
              <w:jc w:val="both"/>
              <w:rPr>
                <w:sz w:val="24"/>
              </w:rPr>
            </w:pPr>
            <w:r>
              <w:rPr>
                <w:sz w:val="24"/>
              </w:rPr>
              <w:t>«Расстояние: версты, мили…» Очерк «Мой Пушкин»</w:t>
            </w:r>
          </w:p>
          <w:p w:rsidR="00B971A5" w:rsidRDefault="00B971A5" w:rsidP="00CA6FD8">
            <w:pPr>
              <w:pStyle w:val="TableParagraph"/>
              <w:tabs>
                <w:tab w:val="left" w:pos="284"/>
                <w:tab w:val="left" w:pos="426"/>
              </w:tabs>
              <w:spacing w:before="9"/>
              <w:rPr>
                <w:sz w:val="23"/>
              </w:rPr>
            </w:pPr>
          </w:p>
          <w:p w:rsidR="00B971A5" w:rsidRDefault="001730D5" w:rsidP="00CA6FD8">
            <w:pPr>
              <w:pStyle w:val="TableParagraph"/>
              <w:tabs>
                <w:tab w:val="left" w:pos="284"/>
                <w:tab w:val="left" w:pos="426"/>
              </w:tabs>
              <w:spacing w:line="275" w:lineRule="exact"/>
              <w:jc w:val="both"/>
              <w:rPr>
                <w:b/>
                <w:sz w:val="24"/>
              </w:rPr>
            </w:pPr>
            <w:r>
              <w:rPr>
                <w:b/>
                <w:sz w:val="24"/>
              </w:rPr>
              <w:t>О.Э. Мандельштам</w:t>
            </w:r>
          </w:p>
          <w:p w:rsidR="00B971A5" w:rsidRDefault="001730D5" w:rsidP="00CA6FD8">
            <w:pPr>
              <w:pStyle w:val="TableParagraph"/>
              <w:tabs>
                <w:tab w:val="left" w:pos="284"/>
                <w:tab w:val="left" w:pos="426"/>
              </w:tabs>
              <w:spacing w:line="275" w:lineRule="exact"/>
              <w:jc w:val="both"/>
              <w:rPr>
                <w:sz w:val="24"/>
              </w:rPr>
            </w:pPr>
            <w:r>
              <w:rPr>
                <w:sz w:val="24"/>
              </w:rPr>
              <w:t>Стихотворения: «Айя-София»,</w:t>
            </w:r>
          </w:p>
          <w:p w:rsidR="00B971A5" w:rsidRDefault="001730D5" w:rsidP="00CA6FD8">
            <w:pPr>
              <w:pStyle w:val="TableParagraph"/>
              <w:tabs>
                <w:tab w:val="left" w:pos="284"/>
                <w:tab w:val="left" w:pos="426"/>
                <w:tab w:val="left" w:pos="1371"/>
                <w:tab w:val="left" w:pos="2127"/>
                <w:tab w:val="left" w:pos="3006"/>
              </w:tabs>
              <w:spacing w:before="2"/>
              <w:jc w:val="both"/>
              <w:rPr>
                <w:sz w:val="24"/>
              </w:rPr>
            </w:pPr>
            <w:r>
              <w:rPr>
                <w:sz w:val="24"/>
              </w:rPr>
              <w:t xml:space="preserve">«За гремучую доблесть грядущих веков…», «Лишив меня морей, разбега и разлета…», «Нет, </w:t>
            </w:r>
            <w:r>
              <w:rPr>
                <w:spacing w:val="-3"/>
                <w:sz w:val="24"/>
              </w:rPr>
              <w:t xml:space="preserve">никогда </w:t>
            </w:r>
            <w:r>
              <w:rPr>
                <w:sz w:val="24"/>
              </w:rPr>
              <w:t>ничей</w:t>
            </w:r>
            <w:r>
              <w:rPr>
                <w:sz w:val="24"/>
              </w:rPr>
              <w:tab/>
              <w:t>я</w:t>
            </w:r>
            <w:r>
              <w:rPr>
                <w:sz w:val="24"/>
              </w:rPr>
              <w:tab/>
              <w:t>не</w:t>
            </w:r>
            <w:r>
              <w:rPr>
                <w:sz w:val="24"/>
              </w:rPr>
              <w:tab/>
              <w:t xml:space="preserve">был современник…», «Сумерки свободы», </w:t>
            </w:r>
            <w:r>
              <w:rPr>
                <w:spacing w:val="-3"/>
                <w:sz w:val="24"/>
              </w:rPr>
              <w:t xml:space="preserve">«Я </w:t>
            </w:r>
            <w:r>
              <w:rPr>
                <w:sz w:val="24"/>
              </w:rPr>
              <w:t>к губам подношу эту</w:t>
            </w:r>
            <w:r>
              <w:rPr>
                <w:spacing w:val="-5"/>
                <w:sz w:val="24"/>
              </w:rPr>
              <w:t xml:space="preserve"> </w:t>
            </w:r>
            <w:r>
              <w:rPr>
                <w:sz w:val="24"/>
              </w:rPr>
              <w:t>зелень…»</w:t>
            </w:r>
          </w:p>
          <w:p w:rsidR="00B971A5" w:rsidRDefault="00B971A5" w:rsidP="00CA6FD8">
            <w:pPr>
              <w:pStyle w:val="TableParagraph"/>
              <w:tabs>
                <w:tab w:val="left" w:pos="284"/>
                <w:tab w:val="left" w:pos="426"/>
              </w:tabs>
              <w:spacing w:before="3"/>
              <w:rPr>
                <w:sz w:val="24"/>
              </w:rPr>
            </w:pPr>
          </w:p>
          <w:p w:rsidR="00B971A5" w:rsidRDefault="001730D5" w:rsidP="00CA6FD8">
            <w:pPr>
              <w:pStyle w:val="TableParagraph"/>
              <w:tabs>
                <w:tab w:val="left" w:pos="284"/>
                <w:tab w:val="left" w:pos="426"/>
              </w:tabs>
              <w:spacing w:before="1" w:line="275" w:lineRule="exact"/>
              <w:rPr>
                <w:b/>
                <w:sz w:val="24"/>
              </w:rPr>
            </w:pPr>
            <w:r>
              <w:rPr>
                <w:b/>
                <w:sz w:val="24"/>
              </w:rPr>
              <w:t>Б.Л. Пастернак</w:t>
            </w:r>
          </w:p>
          <w:p w:rsidR="00B971A5" w:rsidRDefault="001730D5" w:rsidP="00CA6FD8">
            <w:pPr>
              <w:pStyle w:val="TableParagraph"/>
              <w:tabs>
                <w:tab w:val="left" w:pos="284"/>
                <w:tab w:val="left" w:pos="426"/>
                <w:tab w:val="left" w:pos="2401"/>
              </w:tabs>
              <w:spacing w:line="275" w:lineRule="exact"/>
              <w:rPr>
                <w:sz w:val="24"/>
              </w:rPr>
            </w:pPr>
            <w:r>
              <w:rPr>
                <w:sz w:val="24"/>
              </w:rPr>
              <w:t>Стихотворения:</w:t>
            </w:r>
            <w:r>
              <w:rPr>
                <w:sz w:val="24"/>
              </w:rPr>
              <w:tab/>
              <w:t>«Август»,</w:t>
            </w:r>
          </w:p>
          <w:p w:rsidR="00B971A5" w:rsidRDefault="001730D5" w:rsidP="00CA6FD8">
            <w:pPr>
              <w:pStyle w:val="TableParagraph"/>
              <w:tabs>
                <w:tab w:val="left" w:pos="284"/>
                <w:tab w:val="left" w:pos="426"/>
                <w:tab w:val="left" w:pos="1267"/>
                <w:tab w:val="left" w:pos="2415"/>
              </w:tabs>
              <w:spacing w:before="2"/>
              <w:rPr>
                <w:sz w:val="24"/>
              </w:rPr>
            </w:pPr>
            <w:r>
              <w:rPr>
                <w:sz w:val="24"/>
              </w:rPr>
              <w:t>«Давай</w:t>
            </w:r>
            <w:r>
              <w:rPr>
                <w:sz w:val="24"/>
              </w:rPr>
              <w:tab/>
              <w:t>ронять</w:t>
            </w:r>
            <w:r>
              <w:rPr>
                <w:sz w:val="24"/>
              </w:rPr>
              <w:tab/>
              <w:t>слова…»,</w:t>
            </w:r>
          </w:p>
          <w:p w:rsidR="00B971A5" w:rsidRDefault="001730D5" w:rsidP="00CA6FD8">
            <w:pPr>
              <w:pStyle w:val="TableParagraph"/>
              <w:tabs>
                <w:tab w:val="left" w:pos="284"/>
                <w:tab w:val="left" w:pos="426"/>
                <w:tab w:val="left" w:pos="2850"/>
              </w:tabs>
              <w:rPr>
                <w:sz w:val="24"/>
              </w:rPr>
            </w:pPr>
            <w:r>
              <w:rPr>
                <w:sz w:val="24"/>
              </w:rPr>
              <w:t>«Единственные</w:t>
            </w:r>
            <w:r>
              <w:rPr>
                <w:sz w:val="24"/>
              </w:rPr>
              <w:tab/>
              <w:t>дни»,</w:t>
            </w:r>
          </w:p>
          <w:p w:rsidR="00B971A5" w:rsidRDefault="001730D5" w:rsidP="00CA6FD8">
            <w:pPr>
              <w:pStyle w:val="TableParagraph"/>
              <w:tabs>
                <w:tab w:val="left" w:pos="284"/>
                <w:tab w:val="left" w:pos="426"/>
              </w:tabs>
              <w:rPr>
                <w:sz w:val="24"/>
              </w:rPr>
            </w:pPr>
            <w:r>
              <w:rPr>
                <w:sz w:val="24"/>
              </w:rPr>
              <w:t>«Красавица  моя,  вся</w:t>
            </w:r>
            <w:r>
              <w:rPr>
                <w:spacing w:val="59"/>
                <w:sz w:val="24"/>
              </w:rPr>
              <w:t xml:space="preserve"> </w:t>
            </w:r>
            <w:r>
              <w:rPr>
                <w:sz w:val="24"/>
              </w:rPr>
              <w:t>стать…»,</w:t>
            </w:r>
          </w:p>
        </w:tc>
      </w:tr>
      <w:tr w:rsidR="00B971A5" w:rsidTr="00AF7D23">
        <w:trPr>
          <w:trHeight w:val="4418"/>
        </w:trPr>
        <w:tc>
          <w:tcPr>
            <w:tcW w:w="2393" w:type="dxa"/>
            <w:vMerge/>
            <w:tcBorders>
              <w:top w:val="nil"/>
            </w:tcBorders>
          </w:tcPr>
          <w:p w:rsidR="00B971A5" w:rsidRDefault="00B971A5" w:rsidP="00CA6FD8">
            <w:pPr>
              <w:tabs>
                <w:tab w:val="left" w:pos="284"/>
                <w:tab w:val="left" w:pos="426"/>
              </w:tabs>
              <w:rPr>
                <w:sz w:val="2"/>
                <w:szCs w:val="2"/>
              </w:rPr>
            </w:pPr>
          </w:p>
        </w:tc>
        <w:tc>
          <w:tcPr>
            <w:tcW w:w="4128" w:type="dxa"/>
          </w:tcPr>
          <w:p w:rsidR="00B971A5" w:rsidRDefault="001730D5" w:rsidP="00CA6FD8">
            <w:pPr>
              <w:pStyle w:val="TableParagraph"/>
              <w:tabs>
                <w:tab w:val="left" w:pos="284"/>
                <w:tab w:val="left" w:pos="426"/>
                <w:tab w:val="left" w:pos="1956"/>
                <w:tab w:val="left" w:pos="2455"/>
                <w:tab w:val="left" w:pos="2938"/>
              </w:tabs>
              <w:spacing w:before="1" w:line="237" w:lineRule="auto"/>
              <w:rPr>
                <w:sz w:val="24"/>
              </w:rPr>
            </w:pPr>
            <w:r>
              <w:rPr>
                <w:b/>
                <w:sz w:val="24"/>
              </w:rPr>
              <w:t xml:space="preserve">В.В. Маяковский </w:t>
            </w:r>
            <w:r>
              <w:rPr>
                <w:sz w:val="24"/>
              </w:rPr>
              <w:t>Стихотворения:</w:t>
            </w:r>
            <w:r>
              <w:rPr>
                <w:sz w:val="24"/>
              </w:rPr>
              <w:tab/>
            </w:r>
            <w:r>
              <w:rPr>
                <w:b/>
                <w:sz w:val="24"/>
              </w:rPr>
              <w:t>«</w:t>
            </w:r>
            <w:r>
              <w:rPr>
                <w:sz w:val="24"/>
              </w:rPr>
              <w:t>А</w:t>
            </w:r>
            <w:r>
              <w:rPr>
                <w:sz w:val="24"/>
              </w:rPr>
              <w:tab/>
              <w:t>вы</w:t>
            </w:r>
            <w:r>
              <w:rPr>
                <w:sz w:val="24"/>
              </w:rPr>
              <w:tab/>
            </w:r>
            <w:r>
              <w:rPr>
                <w:spacing w:val="-5"/>
                <w:sz w:val="24"/>
              </w:rPr>
              <w:t xml:space="preserve">могли </w:t>
            </w:r>
            <w:r>
              <w:rPr>
                <w:sz w:val="24"/>
              </w:rPr>
              <w:t>бы?»,   «Левый   марш»,</w:t>
            </w:r>
            <w:r>
              <w:rPr>
                <w:spacing w:val="23"/>
                <w:sz w:val="24"/>
              </w:rPr>
              <w:t xml:space="preserve"> </w:t>
            </w:r>
            <w:r>
              <w:rPr>
                <w:sz w:val="24"/>
              </w:rPr>
              <w:t>«Нате!»,</w:t>
            </w:r>
          </w:p>
          <w:p w:rsidR="00B971A5" w:rsidRDefault="001730D5" w:rsidP="00CA6FD8">
            <w:pPr>
              <w:pStyle w:val="TableParagraph"/>
              <w:tabs>
                <w:tab w:val="left" w:pos="284"/>
                <w:tab w:val="left" w:pos="426"/>
              </w:tabs>
              <w:jc w:val="both"/>
              <w:rPr>
                <w:sz w:val="24"/>
              </w:rPr>
            </w:pPr>
            <w:r>
              <w:rPr>
                <w:sz w:val="24"/>
              </w:rPr>
              <w:t xml:space="preserve">«Необычайное приключение, бывшее с </w:t>
            </w:r>
            <w:r>
              <w:rPr>
                <w:spacing w:val="-3"/>
                <w:sz w:val="24"/>
              </w:rPr>
              <w:t xml:space="preserve">Владимиром </w:t>
            </w:r>
            <w:r>
              <w:rPr>
                <w:sz w:val="24"/>
              </w:rPr>
              <w:t xml:space="preserve">Маяковским    летом    на </w:t>
            </w:r>
            <w:r>
              <w:rPr>
                <w:spacing w:val="58"/>
                <w:sz w:val="24"/>
              </w:rPr>
              <w:t xml:space="preserve"> </w:t>
            </w:r>
            <w:r>
              <w:rPr>
                <w:sz w:val="24"/>
              </w:rPr>
              <w:t>даче»,</w:t>
            </w:r>
          </w:p>
          <w:p w:rsidR="00B971A5" w:rsidRDefault="001730D5" w:rsidP="00CA6FD8">
            <w:pPr>
              <w:pStyle w:val="TableParagraph"/>
              <w:tabs>
                <w:tab w:val="left" w:pos="284"/>
                <w:tab w:val="left" w:pos="426"/>
              </w:tabs>
              <w:jc w:val="both"/>
              <w:rPr>
                <w:sz w:val="24"/>
              </w:rPr>
            </w:pPr>
            <w:r>
              <w:rPr>
                <w:sz w:val="24"/>
              </w:rPr>
              <w:t xml:space="preserve">«Лиличка!»,       </w:t>
            </w:r>
            <w:r>
              <w:rPr>
                <w:spacing w:val="49"/>
                <w:sz w:val="24"/>
              </w:rPr>
              <w:t xml:space="preserve"> </w:t>
            </w:r>
            <w:r>
              <w:rPr>
                <w:sz w:val="24"/>
              </w:rPr>
              <w:t>«Послушайте!»,</w:t>
            </w:r>
          </w:p>
          <w:p w:rsidR="00B971A5" w:rsidRDefault="001730D5" w:rsidP="00CA6FD8">
            <w:pPr>
              <w:pStyle w:val="TableParagraph"/>
              <w:tabs>
                <w:tab w:val="left" w:pos="284"/>
                <w:tab w:val="left" w:pos="426"/>
              </w:tabs>
              <w:jc w:val="both"/>
              <w:rPr>
                <w:sz w:val="24"/>
              </w:rPr>
            </w:pPr>
            <w:r>
              <w:rPr>
                <w:sz w:val="24"/>
              </w:rPr>
              <w:t xml:space="preserve">«Сергею Есенину», «Письмо Татьяне Яковлевой», «Скрипка и немножко нервно», «Товарищу Нетте,   пароходу   и  </w:t>
            </w:r>
            <w:r>
              <w:rPr>
                <w:spacing w:val="40"/>
                <w:sz w:val="24"/>
              </w:rPr>
              <w:t xml:space="preserve"> </w:t>
            </w:r>
            <w:r>
              <w:rPr>
                <w:sz w:val="24"/>
              </w:rPr>
              <w:t>человеку»,</w:t>
            </w:r>
          </w:p>
          <w:p w:rsidR="00B971A5" w:rsidRDefault="001730D5" w:rsidP="00CA6FD8">
            <w:pPr>
              <w:pStyle w:val="TableParagraph"/>
              <w:tabs>
                <w:tab w:val="left" w:pos="284"/>
                <w:tab w:val="left" w:pos="426"/>
              </w:tabs>
              <w:jc w:val="both"/>
              <w:rPr>
                <w:sz w:val="24"/>
              </w:rPr>
            </w:pPr>
            <w:r>
              <w:rPr>
                <w:sz w:val="24"/>
              </w:rPr>
              <w:t xml:space="preserve">«Хорошее отношение </w:t>
            </w:r>
            <w:r>
              <w:rPr>
                <w:spacing w:val="-12"/>
                <w:sz w:val="24"/>
              </w:rPr>
              <w:t xml:space="preserve">к </w:t>
            </w:r>
            <w:r>
              <w:rPr>
                <w:sz w:val="24"/>
              </w:rPr>
              <w:t>лошадям»</w:t>
            </w:r>
          </w:p>
          <w:p w:rsidR="00B971A5" w:rsidRDefault="001730D5" w:rsidP="00CA6FD8">
            <w:pPr>
              <w:pStyle w:val="TableParagraph"/>
              <w:tabs>
                <w:tab w:val="left" w:pos="284"/>
                <w:tab w:val="left" w:pos="426"/>
              </w:tabs>
              <w:jc w:val="both"/>
              <w:rPr>
                <w:sz w:val="24"/>
              </w:rPr>
            </w:pPr>
            <w:r>
              <w:rPr>
                <w:sz w:val="24"/>
              </w:rPr>
              <w:t>Поэма «Облако в штанах»,</w:t>
            </w:r>
          </w:p>
          <w:p w:rsidR="00B971A5" w:rsidRDefault="001730D5" w:rsidP="00CA6FD8">
            <w:pPr>
              <w:pStyle w:val="TableParagraph"/>
              <w:tabs>
                <w:tab w:val="left" w:pos="284"/>
                <w:tab w:val="left" w:pos="426"/>
              </w:tabs>
              <w:spacing w:line="270" w:lineRule="atLeast"/>
              <w:jc w:val="both"/>
              <w:rPr>
                <w:sz w:val="24"/>
              </w:rPr>
            </w:pPr>
            <w:r>
              <w:rPr>
                <w:sz w:val="24"/>
              </w:rPr>
              <w:t>«Первое вступление к поэме «Во весь голос»</w:t>
            </w:r>
          </w:p>
        </w:tc>
        <w:tc>
          <w:tcPr>
            <w:tcW w:w="3969" w:type="dxa"/>
            <w:vMerge/>
            <w:tcBorders>
              <w:top w:val="nil"/>
            </w:tcBorders>
          </w:tcPr>
          <w:p w:rsidR="00B971A5" w:rsidRDefault="00B971A5" w:rsidP="00CA6FD8">
            <w:pPr>
              <w:tabs>
                <w:tab w:val="left" w:pos="284"/>
                <w:tab w:val="left" w:pos="426"/>
              </w:tabs>
              <w:rPr>
                <w:sz w:val="2"/>
                <w:szCs w:val="2"/>
              </w:rPr>
            </w:pPr>
          </w:p>
        </w:tc>
      </w:tr>
      <w:tr w:rsidR="00B971A5" w:rsidTr="00AF7D23">
        <w:trPr>
          <w:trHeight w:val="3036"/>
        </w:trPr>
        <w:tc>
          <w:tcPr>
            <w:tcW w:w="2393" w:type="dxa"/>
            <w:vMerge/>
            <w:tcBorders>
              <w:top w:val="nil"/>
            </w:tcBorders>
          </w:tcPr>
          <w:p w:rsidR="00B971A5" w:rsidRDefault="00B971A5" w:rsidP="00CA6FD8">
            <w:pPr>
              <w:tabs>
                <w:tab w:val="left" w:pos="284"/>
                <w:tab w:val="left" w:pos="426"/>
              </w:tabs>
              <w:rPr>
                <w:sz w:val="2"/>
                <w:szCs w:val="2"/>
              </w:rPr>
            </w:pPr>
          </w:p>
        </w:tc>
        <w:tc>
          <w:tcPr>
            <w:tcW w:w="4128" w:type="dxa"/>
          </w:tcPr>
          <w:p w:rsidR="00B971A5" w:rsidRDefault="001730D5" w:rsidP="00CA6FD8">
            <w:pPr>
              <w:pStyle w:val="TableParagraph"/>
              <w:tabs>
                <w:tab w:val="left" w:pos="284"/>
                <w:tab w:val="left" w:pos="426"/>
              </w:tabs>
              <w:spacing w:line="270" w:lineRule="exact"/>
              <w:jc w:val="both"/>
              <w:rPr>
                <w:b/>
                <w:sz w:val="24"/>
              </w:rPr>
            </w:pPr>
            <w:r>
              <w:rPr>
                <w:b/>
                <w:sz w:val="24"/>
              </w:rPr>
              <w:t>М.И. Цветаева</w:t>
            </w:r>
          </w:p>
          <w:p w:rsidR="00B971A5" w:rsidRDefault="001730D5" w:rsidP="00CA6FD8">
            <w:pPr>
              <w:pStyle w:val="TableParagraph"/>
              <w:tabs>
                <w:tab w:val="left" w:pos="284"/>
                <w:tab w:val="left" w:pos="426"/>
              </w:tabs>
              <w:jc w:val="both"/>
              <w:rPr>
                <w:sz w:val="24"/>
              </w:rPr>
            </w:pPr>
            <w:r>
              <w:rPr>
                <w:sz w:val="24"/>
              </w:rPr>
              <w:t xml:space="preserve">Стихотворения: «Генералам двенадцатого года», «Мне нравится, что вы больны не мной…», «Моим стихам, написанным так рано…», </w:t>
            </w:r>
            <w:r>
              <w:rPr>
                <w:spacing w:val="-3"/>
                <w:sz w:val="24"/>
              </w:rPr>
              <w:t>«</w:t>
            </w:r>
            <w:proofErr w:type="gramStart"/>
            <w:r>
              <w:rPr>
                <w:spacing w:val="-3"/>
                <w:sz w:val="24"/>
              </w:rPr>
              <w:t>О</w:t>
            </w:r>
            <w:proofErr w:type="gramEnd"/>
            <w:r>
              <w:rPr>
                <w:spacing w:val="-3"/>
                <w:sz w:val="24"/>
              </w:rPr>
              <w:t xml:space="preserve"> </w:t>
            </w:r>
            <w:r>
              <w:rPr>
                <w:sz w:val="24"/>
              </w:rPr>
              <w:t>сколько их упало в эту бездну…», «О, слезы на глазах…». «Стихи к Блоку» («Имя твое – птица в</w:t>
            </w:r>
            <w:r>
              <w:rPr>
                <w:spacing w:val="10"/>
                <w:sz w:val="24"/>
              </w:rPr>
              <w:t xml:space="preserve"> </w:t>
            </w:r>
            <w:r>
              <w:rPr>
                <w:sz w:val="24"/>
              </w:rPr>
              <w:t>руке…»),</w:t>
            </w:r>
          </w:p>
          <w:p w:rsidR="00B971A5" w:rsidRDefault="001730D5" w:rsidP="00CA6FD8">
            <w:pPr>
              <w:pStyle w:val="TableParagraph"/>
              <w:tabs>
                <w:tab w:val="left" w:pos="284"/>
                <w:tab w:val="left" w:pos="426"/>
              </w:tabs>
              <w:spacing w:line="262" w:lineRule="exact"/>
              <w:jc w:val="both"/>
              <w:rPr>
                <w:sz w:val="24"/>
              </w:rPr>
            </w:pPr>
            <w:r>
              <w:rPr>
                <w:sz w:val="24"/>
              </w:rPr>
              <w:t>«Тоска по родине! Давно…»</w:t>
            </w:r>
          </w:p>
        </w:tc>
        <w:tc>
          <w:tcPr>
            <w:tcW w:w="3969" w:type="dxa"/>
            <w:vMerge/>
            <w:tcBorders>
              <w:top w:val="nil"/>
            </w:tcBorders>
          </w:tcPr>
          <w:p w:rsidR="00B971A5" w:rsidRDefault="00B971A5" w:rsidP="00CA6FD8">
            <w:pPr>
              <w:tabs>
                <w:tab w:val="left" w:pos="284"/>
                <w:tab w:val="left" w:pos="426"/>
              </w:tabs>
              <w:rPr>
                <w:sz w:val="2"/>
                <w:szCs w:val="2"/>
              </w:rPr>
            </w:pPr>
          </w:p>
        </w:tc>
      </w:tr>
      <w:tr w:rsidR="00B971A5" w:rsidTr="00AF7D23">
        <w:trPr>
          <w:trHeight w:val="3036"/>
        </w:trPr>
        <w:tc>
          <w:tcPr>
            <w:tcW w:w="2393" w:type="dxa"/>
            <w:vMerge/>
            <w:tcBorders>
              <w:top w:val="nil"/>
            </w:tcBorders>
          </w:tcPr>
          <w:p w:rsidR="00B971A5" w:rsidRDefault="00B971A5" w:rsidP="00CA6FD8">
            <w:pPr>
              <w:tabs>
                <w:tab w:val="left" w:pos="284"/>
                <w:tab w:val="left" w:pos="426"/>
              </w:tabs>
              <w:rPr>
                <w:sz w:val="2"/>
                <w:szCs w:val="2"/>
              </w:rPr>
            </w:pPr>
          </w:p>
        </w:tc>
        <w:tc>
          <w:tcPr>
            <w:tcW w:w="4128" w:type="dxa"/>
          </w:tcPr>
          <w:p w:rsidR="00B971A5" w:rsidRDefault="001730D5" w:rsidP="00CA6FD8">
            <w:pPr>
              <w:pStyle w:val="TableParagraph"/>
              <w:tabs>
                <w:tab w:val="left" w:pos="284"/>
                <w:tab w:val="left" w:pos="426"/>
                <w:tab w:val="left" w:pos="1070"/>
                <w:tab w:val="left" w:pos="1495"/>
                <w:tab w:val="left" w:pos="1733"/>
                <w:tab w:val="left" w:pos="2182"/>
                <w:tab w:val="left" w:pos="2676"/>
                <w:tab w:val="left" w:pos="3067"/>
                <w:tab w:val="left" w:pos="3204"/>
              </w:tabs>
              <w:rPr>
                <w:sz w:val="24"/>
              </w:rPr>
            </w:pPr>
            <w:r>
              <w:rPr>
                <w:b/>
                <w:sz w:val="24"/>
              </w:rPr>
              <w:t xml:space="preserve">О.Э. Мандельштам </w:t>
            </w:r>
            <w:r>
              <w:rPr>
                <w:sz w:val="24"/>
              </w:rPr>
              <w:t>Стихотворения:</w:t>
            </w:r>
            <w:r>
              <w:rPr>
                <w:sz w:val="24"/>
              </w:rPr>
              <w:tab/>
            </w:r>
            <w:r>
              <w:rPr>
                <w:spacing w:val="-1"/>
                <w:sz w:val="24"/>
              </w:rPr>
              <w:t xml:space="preserve">«Бессонница. </w:t>
            </w:r>
            <w:r>
              <w:rPr>
                <w:sz w:val="24"/>
              </w:rPr>
              <w:t xml:space="preserve">Гомер. </w:t>
            </w:r>
            <w:r>
              <w:rPr>
                <w:spacing w:val="10"/>
                <w:sz w:val="24"/>
              </w:rPr>
              <w:t xml:space="preserve"> </w:t>
            </w:r>
            <w:r>
              <w:rPr>
                <w:sz w:val="24"/>
              </w:rPr>
              <w:t xml:space="preserve">Тугие </w:t>
            </w:r>
            <w:r>
              <w:rPr>
                <w:spacing w:val="7"/>
                <w:sz w:val="24"/>
              </w:rPr>
              <w:t xml:space="preserve"> </w:t>
            </w:r>
            <w:r>
              <w:rPr>
                <w:sz w:val="24"/>
              </w:rPr>
              <w:t>паруса…»,</w:t>
            </w:r>
            <w:r>
              <w:rPr>
                <w:sz w:val="24"/>
              </w:rPr>
              <w:tab/>
            </w:r>
            <w:r>
              <w:rPr>
                <w:spacing w:val="-8"/>
                <w:sz w:val="24"/>
              </w:rPr>
              <w:t xml:space="preserve">«Мы </w:t>
            </w:r>
            <w:proofErr w:type="gramStart"/>
            <w:r>
              <w:rPr>
                <w:sz w:val="24"/>
              </w:rPr>
              <w:t>живем</w:t>
            </w:r>
            <w:r>
              <w:rPr>
                <w:sz w:val="24"/>
              </w:rPr>
              <w:tab/>
              <w:t>под</w:t>
            </w:r>
            <w:r>
              <w:rPr>
                <w:sz w:val="24"/>
              </w:rPr>
              <w:tab/>
            </w:r>
            <w:r>
              <w:rPr>
                <w:sz w:val="24"/>
              </w:rPr>
              <w:tab/>
              <w:t>собою</w:t>
            </w:r>
            <w:r>
              <w:rPr>
                <w:sz w:val="24"/>
              </w:rPr>
              <w:tab/>
              <w:t>не</w:t>
            </w:r>
            <w:r>
              <w:rPr>
                <w:sz w:val="24"/>
              </w:rPr>
              <w:tab/>
            </w:r>
            <w:r>
              <w:rPr>
                <w:sz w:val="24"/>
              </w:rPr>
              <w:tab/>
            </w:r>
            <w:r>
              <w:rPr>
                <w:spacing w:val="-6"/>
                <w:sz w:val="24"/>
              </w:rPr>
              <w:t>чуя</w:t>
            </w:r>
            <w:proofErr w:type="gramEnd"/>
            <w:r>
              <w:rPr>
                <w:spacing w:val="-6"/>
                <w:sz w:val="24"/>
              </w:rPr>
              <w:t xml:space="preserve"> </w:t>
            </w:r>
            <w:r>
              <w:rPr>
                <w:sz w:val="24"/>
              </w:rPr>
              <w:t>страны…»,</w:t>
            </w:r>
            <w:r>
              <w:rPr>
                <w:sz w:val="24"/>
              </w:rPr>
              <w:tab/>
            </w:r>
            <w:r>
              <w:rPr>
                <w:spacing w:val="-3"/>
                <w:sz w:val="24"/>
              </w:rPr>
              <w:t xml:space="preserve">«Я </w:t>
            </w:r>
            <w:r>
              <w:rPr>
                <w:sz w:val="24"/>
              </w:rPr>
              <w:t xml:space="preserve">вернулся в мой город, знакомый до слез…», </w:t>
            </w:r>
            <w:r>
              <w:rPr>
                <w:spacing w:val="-5"/>
                <w:sz w:val="24"/>
              </w:rPr>
              <w:t xml:space="preserve">«Я </w:t>
            </w:r>
            <w:r>
              <w:rPr>
                <w:sz w:val="24"/>
              </w:rPr>
              <w:t>не слыхал рассказов</w:t>
            </w:r>
            <w:r>
              <w:rPr>
                <w:spacing w:val="4"/>
                <w:sz w:val="24"/>
              </w:rPr>
              <w:t xml:space="preserve"> </w:t>
            </w:r>
            <w:r>
              <w:rPr>
                <w:sz w:val="24"/>
              </w:rPr>
              <w:t>Оссиана…»,</w:t>
            </w:r>
          </w:p>
          <w:p w:rsidR="00B971A5" w:rsidRDefault="001730D5" w:rsidP="00CA6FD8">
            <w:pPr>
              <w:pStyle w:val="TableParagraph"/>
              <w:tabs>
                <w:tab w:val="left" w:pos="284"/>
                <w:tab w:val="left" w:pos="426"/>
              </w:tabs>
              <w:spacing w:line="272" w:lineRule="exact"/>
              <w:rPr>
                <w:sz w:val="24"/>
              </w:rPr>
            </w:pPr>
            <w:r>
              <w:rPr>
                <w:sz w:val="24"/>
              </w:rPr>
              <w:t>«Notre Dame»</w:t>
            </w:r>
          </w:p>
        </w:tc>
        <w:tc>
          <w:tcPr>
            <w:tcW w:w="3969" w:type="dxa"/>
            <w:vMerge/>
            <w:tcBorders>
              <w:top w:val="nil"/>
            </w:tcBorders>
          </w:tcPr>
          <w:p w:rsidR="00B971A5" w:rsidRDefault="00B971A5" w:rsidP="00CA6FD8">
            <w:pPr>
              <w:tabs>
                <w:tab w:val="left" w:pos="284"/>
                <w:tab w:val="left" w:pos="426"/>
              </w:tabs>
              <w:rPr>
                <w:sz w:val="2"/>
                <w:szCs w:val="2"/>
              </w:rPr>
            </w:pPr>
          </w:p>
        </w:tc>
      </w:tr>
      <w:tr w:rsidR="00B971A5" w:rsidTr="00AF7D23">
        <w:trPr>
          <w:trHeight w:val="1380"/>
        </w:trPr>
        <w:tc>
          <w:tcPr>
            <w:tcW w:w="2393" w:type="dxa"/>
            <w:vMerge/>
            <w:tcBorders>
              <w:top w:val="nil"/>
            </w:tcBorders>
          </w:tcPr>
          <w:p w:rsidR="00B971A5" w:rsidRDefault="00B971A5" w:rsidP="00CA6FD8">
            <w:pPr>
              <w:tabs>
                <w:tab w:val="left" w:pos="284"/>
                <w:tab w:val="left" w:pos="426"/>
              </w:tabs>
              <w:rPr>
                <w:sz w:val="2"/>
                <w:szCs w:val="2"/>
              </w:rPr>
            </w:pPr>
          </w:p>
        </w:tc>
        <w:tc>
          <w:tcPr>
            <w:tcW w:w="4128" w:type="dxa"/>
          </w:tcPr>
          <w:p w:rsidR="00B971A5" w:rsidRDefault="001730D5" w:rsidP="00CA6FD8">
            <w:pPr>
              <w:pStyle w:val="TableParagraph"/>
              <w:tabs>
                <w:tab w:val="left" w:pos="284"/>
                <w:tab w:val="left" w:pos="426"/>
              </w:tabs>
              <w:spacing w:line="270" w:lineRule="exact"/>
              <w:jc w:val="both"/>
              <w:rPr>
                <w:b/>
                <w:sz w:val="24"/>
              </w:rPr>
            </w:pPr>
            <w:r>
              <w:rPr>
                <w:b/>
                <w:sz w:val="24"/>
              </w:rPr>
              <w:t>Б.Л. Пастернак</w:t>
            </w:r>
          </w:p>
          <w:p w:rsidR="00B971A5" w:rsidRDefault="001730D5" w:rsidP="00CA6FD8">
            <w:pPr>
              <w:pStyle w:val="TableParagraph"/>
              <w:tabs>
                <w:tab w:val="left" w:pos="284"/>
                <w:tab w:val="left" w:pos="426"/>
                <w:tab w:val="left" w:pos="2930"/>
              </w:tabs>
              <w:jc w:val="both"/>
              <w:rPr>
                <w:sz w:val="24"/>
              </w:rPr>
            </w:pPr>
            <w:r>
              <w:rPr>
                <w:sz w:val="24"/>
              </w:rPr>
              <w:t>Стихотворения:</w:t>
            </w:r>
            <w:r>
              <w:rPr>
                <w:sz w:val="24"/>
              </w:rPr>
              <w:tab/>
            </w:r>
            <w:r>
              <w:rPr>
                <w:spacing w:val="-3"/>
                <w:sz w:val="24"/>
              </w:rPr>
              <w:t xml:space="preserve">«Быть </w:t>
            </w:r>
            <w:r>
              <w:rPr>
                <w:sz w:val="24"/>
              </w:rPr>
              <w:t xml:space="preserve">знаменитым некрасиво…», «Во всем    мне    хочется   </w:t>
            </w:r>
            <w:r>
              <w:rPr>
                <w:spacing w:val="34"/>
                <w:sz w:val="24"/>
              </w:rPr>
              <w:t xml:space="preserve"> </w:t>
            </w:r>
            <w:r>
              <w:rPr>
                <w:sz w:val="24"/>
              </w:rPr>
              <w:t>дойти…»,</w:t>
            </w:r>
          </w:p>
          <w:p w:rsidR="00B971A5" w:rsidRDefault="001730D5" w:rsidP="00CA6FD8">
            <w:pPr>
              <w:pStyle w:val="TableParagraph"/>
              <w:tabs>
                <w:tab w:val="left" w:pos="284"/>
                <w:tab w:val="left" w:pos="426"/>
              </w:tabs>
              <w:spacing w:line="262" w:lineRule="exact"/>
              <w:jc w:val="both"/>
              <w:rPr>
                <w:sz w:val="24"/>
              </w:rPr>
            </w:pPr>
            <w:r>
              <w:rPr>
                <w:sz w:val="24"/>
              </w:rPr>
              <w:t xml:space="preserve">«Гамлет»,   «Марбург», </w:t>
            </w:r>
            <w:r>
              <w:rPr>
                <w:spacing w:val="33"/>
                <w:sz w:val="24"/>
              </w:rPr>
              <w:t xml:space="preserve"> </w:t>
            </w:r>
            <w:r>
              <w:rPr>
                <w:sz w:val="24"/>
              </w:rPr>
              <w:t>«</w:t>
            </w:r>
            <w:proofErr w:type="gramStart"/>
            <w:r>
              <w:rPr>
                <w:sz w:val="24"/>
              </w:rPr>
              <w:t>Зимняя</w:t>
            </w:r>
            <w:proofErr w:type="gramEnd"/>
          </w:p>
        </w:tc>
        <w:tc>
          <w:tcPr>
            <w:tcW w:w="3969" w:type="dxa"/>
            <w:vMerge/>
            <w:tcBorders>
              <w:top w:val="nil"/>
            </w:tcBorders>
          </w:tcPr>
          <w:p w:rsidR="00B971A5" w:rsidRDefault="00B971A5" w:rsidP="00CA6FD8">
            <w:pPr>
              <w:tabs>
                <w:tab w:val="left" w:pos="284"/>
                <w:tab w:val="left" w:pos="426"/>
              </w:tabs>
              <w:rPr>
                <w:sz w:val="2"/>
                <w:szCs w:val="2"/>
              </w:rPr>
            </w:pPr>
          </w:p>
        </w:tc>
      </w:tr>
    </w:tbl>
    <w:p w:rsidR="00B971A5" w:rsidRDefault="00B971A5" w:rsidP="00CA6FD8">
      <w:pPr>
        <w:tabs>
          <w:tab w:val="left" w:pos="284"/>
          <w:tab w:val="left" w:pos="426"/>
        </w:tabs>
        <w:rPr>
          <w:sz w:val="2"/>
          <w:szCs w:val="2"/>
        </w:rPr>
        <w:sectPr w:rsidR="00B971A5" w:rsidSect="00460DEF">
          <w:pgSz w:w="11920" w:h="16850"/>
          <w:pgMar w:top="1134" w:right="567" w:bottom="1134" w:left="1418" w:header="0" w:footer="1187" w:gutter="0"/>
          <w:cols w:space="720"/>
        </w:sectPr>
      </w:pPr>
    </w:p>
    <w:tbl>
      <w:tblPr>
        <w:tblStyle w:val="TableNormal"/>
        <w:tblW w:w="1077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4395"/>
        <w:gridCol w:w="3969"/>
      </w:tblGrid>
      <w:tr w:rsidR="00B971A5" w:rsidTr="00AF7D23">
        <w:trPr>
          <w:trHeight w:val="554"/>
        </w:trPr>
        <w:tc>
          <w:tcPr>
            <w:tcW w:w="2410" w:type="dxa"/>
            <w:vMerge w:val="restart"/>
          </w:tcPr>
          <w:p w:rsidR="00B971A5" w:rsidRDefault="00B971A5" w:rsidP="00CA6FD8">
            <w:pPr>
              <w:pStyle w:val="TableParagraph"/>
              <w:tabs>
                <w:tab w:val="left" w:pos="284"/>
                <w:tab w:val="left" w:pos="426"/>
              </w:tabs>
              <w:rPr>
                <w:sz w:val="24"/>
              </w:rPr>
            </w:pPr>
          </w:p>
        </w:tc>
        <w:tc>
          <w:tcPr>
            <w:tcW w:w="4395" w:type="dxa"/>
          </w:tcPr>
          <w:p w:rsidR="00B971A5" w:rsidRDefault="001730D5" w:rsidP="00CA6FD8">
            <w:pPr>
              <w:pStyle w:val="TableParagraph"/>
              <w:tabs>
                <w:tab w:val="left" w:pos="284"/>
                <w:tab w:val="left" w:pos="426"/>
              </w:tabs>
              <w:spacing w:before="3" w:line="230" w:lineRule="auto"/>
              <w:rPr>
                <w:sz w:val="24"/>
              </w:rPr>
            </w:pPr>
            <w:r>
              <w:rPr>
                <w:sz w:val="24"/>
              </w:rPr>
              <w:t>ночь», «Февраль. Достать чернил и плакать!..»</w:t>
            </w:r>
          </w:p>
        </w:tc>
        <w:tc>
          <w:tcPr>
            <w:tcW w:w="3969" w:type="dxa"/>
            <w:vMerge w:val="restart"/>
          </w:tcPr>
          <w:p w:rsidR="00B971A5" w:rsidRDefault="001730D5" w:rsidP="00CA6FD8">
            <w:pPr>
              <w:pStyle w:val="TableParagraph"/>
              <w:tabs>
                <w:tab w:val="left" w:pos="284"/>
                <w:tab w:val="left" w:pos="426"/>
              </w:tabs>
              <w:jc w:val="both"/>
              <w:rPr>
                <w:sz w:val="24"/>
              </w:rPr>
            </w:pPr>
            <w:r>
              <w:rPr>
                <w:sz w:val="24"/>
              </w:rPr>
              <w:t xml:space="preserve">«Июль», «Любимая – </w:t>
            </w:r>
            <w:r>
              <w:rPr>
                <w:spacing w:val="-3"/>
                <w:sz w:val="24"/>
              </w:rPr>
              <w:t xml:space="preserve">жуть! </w:t>
            </w:r>
            <w:r>
              <w:rPr>
                <w:sz w:val="24"/>
              </w:rPr>
              <w:t xml:space="preserve">Когда любит поэт…», «Любить иных     –    тяжелый  </w:t>
            </w:r>
            <w:r>
              <w:rPr>
                <w:spacing w:val="34"/>
                <w:sz w:val="24"/>
              </w:rPr>
              <w:t xml:space="preserve"> </w:t>
            </w:r>
            <w:r>
              <w:rPr>
                <w:sz w:val="24"/>
              </w:rPr>
              <w:t>крест…»,</w:t>
            </w:r>
          </w:p>
          <w:p w:rsidR="00B971A5" w:rsidRDefault="001730D5" w:rsidP="00CA6FD8">
            <w:pPr>
              <w:pStyle w:val="TableParagraph"/>
              <w:tabs>
                <w:tab w:val="left" w:pos="284"/>
                <w:tab w:val="left" w:pos="426"/>
              </w:tabs>
              <w:jc w:val="both"/>
              <w:rPr>
                <w:sz w:val="24"/>
              </w:rPr>
            </w:pPr>
            <w:r>
              <w:rPr>
                <w:sz w:val="24"/>
              </w:rPr>
              <w:t xml:space="preserve">«Никого  не  будет   в </w:t>
            </w:r>
            <w:r>
              <w:rPr>
                <w:spacing w:val="19"/>
                <w:sz w:val="24"/>
              </w:rPr>
              <w:t xml:space="preserve"> </w:t>
            </w:r>
            <w:r>
              <w:rPr>
                <w:sz w:val="24"/>
              </w:rPr>
              <w:t>доме…»,</w:t>
            </w:r>
          </w:p>
          <w:p w:rsidR="00B971A5" w:rsidRDefault="001730D5" w:rsidP="00CA6FD8">
            <w:pPr>
              <w:pStyle w:val="TableParagraph"/>
              <w:tabs>
                <w:tab w:val="left" w:pos="284"/>
                <w:tab w:val="left" w:pos="426"/>
                <w:tab w:val="left" w:pos="1947"/>
              </w:tabs>
              <w:jc w:val="both"/>
              <w:rPr>
                <w:sz w:val="24"/>
              </w:rPr>
            </w:pPr>
            <w:proofErr w:type="gramStart"/>
            <w:r>
              <w:rPr>
                <w:sz w:val="24"/>
              </w:rPr>
              <w:t>«О, знал бы я, что так бывает…»,</w:t>
            </w:r>
            <w:r>
              <w:rPr>
                <w:sz w:val="24"/>
              </w:rPr>
              <w:tab/>
              <w:t xml:space="preserve">«Определение поэзии», «Поэзия», «Про эти стихи», «Сестра моя – жизнь и сегодня в разливе…», </w:t>
            </w:r>
            <w:r>
              <w:rPr>
                <w:spacing w:val="-3"/>
                <w:sz w:val="24"/>
              </w:rPr>
              <w:t xml:space="preserve">«Снег </w:t>
            </w:r>
            <w:r>
              <w:rPr>
                <w:sz w:val="24"/>
              </w:rPr>
              <w:t>идет», «Столетье с лишним – не вчера…»</w:t>
            </w:r>
            <w:proofErr w:type="gramEnd"/>
          </w:p>
          <w:p w:rsidR="00B971A5" w:rsidRDefault="001730D5" w:rsidP="00CA6FD8">
            <w:pPr>
              <w:pStyle w:val="TableParagraph"/>
              <w:tabs>
                <w:tab w:val="left" w:pos="284"/>
                <w:tab w:val="left" w:pos="426"/>
              </w:tabs>
              <w:spacing w:line="271" w:lineRule="exact"/>
              <w:jc w:val="both"/>
              <w:rPr>
                <w:sz w:val="24"/>
              </w:rPr>
            </w:pPr>
            <w:r>
              <w:rPr>
                <w:sz w:val="24"/>
              </w:rPr>
              <w:t>Роман «Доктор Живаго»</w:t>
            </w:r>
          </w:p>
          <w:p w:rsidR="00B971A5" w:rsidRDefault="00B971A5" w:rsidP="00CA6FD8">
            <w:pPr>
              <w:pStyle w:val="TableParagraph"/>
              <w:tabs>
                <w:tab w:val="left" w:pos="284"/>
                <w:tab w:val="left" w:pos="426"/>
              </w:tabs>
              <w:spacing w:before="10"/>
              <w:rPr>
                <w:sz w:val="23"/>
              </w:rPr>
            </w:pPr>
          </w:p>
          <w:p w:rsidR="00B971A5" w:rsidRDefault="001730D5" w:rsidP="00CA6FD8">
            <w:pPr>
              <w:pStyle w:val="TableParagraph"/>
              <w:tabs>
                <w:tab w:val="left" w:pos="284"/>
                <w:tab w:val="left" w:pos="426"/>
              </w:tabs>
              <w:spacing w:before="1"/>
              <w:jc w:val="both"/>
              <w:rPr>
                <w:b/>
                <w:sz w:val="24"/>
              </w:rPr>
            </w:pPr>
            <w:r>
              <w:rPr>
                <w:b/>
                <w:sz w:val="24"/>
              </w:rPr>
              <w:t>М.А. Булгаков</w:t>
            </w:r>
          </w:p>
          <w:p w:rsidR="00B971A5" w:rsidRDefault="001730D5" w:rsidP="00CA6FD8">
            <w:pPr>
              <w:pStyle w:val="TableParagraph"/>
              <w:tabs>
                <w:tab w:val="left" w:pos="284"/>
                <w:tab w:val="left" w:pos="426"/>
              </w:tabs>
              <w:jc w:val="both"/>
              <w:rPr>
                <w:sz w:val="24"/>
              </w:rPr>
            </w:pPr>
            <w:r>
              <w:rPr>
                <w:sz w:val="24"/>
              </w:rPr>
              <w:t>Книга рассказов «Записки юного врача». Пьесы «Дни Турбиных», «Бег», «Кабала святош» («Мольер»), «Зойкина квартира»</w:t>
            </w:r>
          </w:p>
          <w:p w:rsidR="00B971A5" w:rsidRDefault="001730D5" w:rsidP="00CA6FD8">
            <w:pPr>
              <w:pStyle w:val="TableParagraph"/>
              <w:tabs>
                <w:tab w:val="left" w:pos="284"/>
                <w:tab w:val="left" w:pos="426"/>
              </w:tabs>
              <w:spacing w:line="274" w:lineRule="exact"/>
              <w:jc w:val="both"/>
              <w:rPr>
                <w:b/>
                <w:sz w:val="24"/>
              </w:rPr>
            </w:pPr>
            <w:r>
              <w:rPr>
                <w:b/>
                <w:sz w:val="24"/>
              </w:rPr>
              <w:t>А.П.</w:t>
            </w:r>
            <w:r>
              <w:rPr>
                <w:b/>
                <w:spacing w:val="-5"/>
                <w:sz w:val="24"/>
              </w:rPr>
              <w:t xml:space="preserve"> </w:t>
            </w:r>
            <w:r>
              <w:rPr>
                <w:b/>
                <w:sz w:val="24"/>
              </w:rPr>
              <w:t>Платонов</w:t>
            </w:r>
          </w:p>
          <w:p w:rsidR="00B971A5" w:rsidRDefault="001730D5" w:rsidP="00CA6FD8">
            <w:pPr>
              <w:pStyle w:val="TableParagraph"/>
              <w:tabs>
                <w:tab w:val="left" w:pos="284"/>
                <w:tab w:val="left" w:pos="426"/>
                <w:tab w:val="left" w:pos="1304"/>
                <w:tab w:val="left" w:pos="1695"/>
                <w:tab w:val="left" w:pos="1892"/>
                <w:tab w:val="left" w:pos="2831"/>
              </w:tabs>
              <w:spacing w:before="5" w:line="242" w:lineRule="auto"/>
              <w:rPr>
                <w:b/>
                <w:sz w:val="24"/>
              </w:rPr>
            </w:pPr>
            <w:r>
              <w:rPr>
                <w:sz w:val="24"/>
              </w:rPr>
              <w:t>Рассказы</w:t>
            </w:r>
            <w:r>
              <w:rPr>
                <w:sz w:val="24"/>
              </w:rPr>
              <w:tab/>
              <w:t>и</w:t>
            </w:r>
            <w:r>
              <w:rPr>
                <w:sz w:val="24"/>
              </w:rPr>
              <w:tab/>
              <w:t>повести:</w:t>
            </w:r>
            <w:r>
              <w:rPr>
                <w:sz w:val="24"/>
              </w:rPr>
              <w:tab/>
            </w:r>
            <w:r>
              <w:rPr>
                <w:spacing w:val="-5"/>
                <w:sz w:val="24"/>
              </w:rPr>
              <w:t xml:space="preserve">«Река </w:t>
            </w:r>
            <w:r>
              <w:rPr>
                <w:sz w:val="24"/>
              </w:rPr>
              <w:t>Потудань»,</w:t>
            </w:r>
            <w:r>
              <w:rPr>
                <w:sz w:val="24"/>
              </w:rPr>
              <w:tab/>
            </w:r>
            <w:r>
              <w:rPr>
                <w:sz w:val="24"/>
              </w:rPr>
              <w:tab/>
            </w:r>
            <w:r>
              <w:rPr>
                <w:sz w:val="24"/>
              </w:rPr>
              <w:tab/>
            </w:r>
            <w:r>
              <w:rPr>
                <w:spacing w:val="-1"/>
                <w:sz w:val="24"/>
              </w:rPr>
              <w:t xml:space="preserve">«Сокровенный </w:t>
            </w:r>
            <w:r>
              <w:rPr>
                <w:sz w:val="24"/>
              </w:rPr>
              <w:t xml:space="preserve">человек», «Мусорный ветер» </w:t>
            </w:r>
            <w:r>
              <w:rPr>
                <w:b/>
                <w:sz w:val="24"/>
              </w:rPr>
              <w:t>М.А.</w:t>
            </w:r>
            <w:r>
              <w:rPr>
                <w:b/>
                <w:spacing w:val="-1"/>
                <w:sz w:val="24"/>
              </w:rPr>
              <w:t xml:space="preserve"> </w:t>
            </w:r>
            <w:r>
              <w:rPr>
                <w:b/>
                <w:sz w:val="24"/>
              </w:rPr>
              <w:t>Шолохов</w:t>
            </w:r>
          </w:p>
          <w:p w:rsidR="00B971A5" w:rsidRDefault="001730D5" w:rsidP="00CA6FD8">
            <w:pPr>
              <w:pStyle w:val="TableParagraph"/>
              <w:tabs>
                <w:tab w:val="left" w:pos="284"/>
                <w:tab w:val="left" w:pos="426"/>
                <w:tab w:val="left" w:pos="1083"/>
                <w:tab w:val="left" w:pos="2423"/>
              </w:tabs>
              <w:rPr>
                <w:sz w:val="24"/>
              </w:rPr>
            </w:pPr>
            <w:r>
              <w:rPr>
                <w:sz w:val="24"/>
              </w:rPr>
              <w:t>Роман «Поднятая целина». Книга</w:t>
            </w:r>
            <w:r>
              <w:rPr>
                <w:sz w:val="24"/>
              </w:rPr>
              <w:tab/>
              <w:t>рассказов</w:t>
            </w:r>
            <w:r>
              <w:rPr>
                <w:sz w:val="24"/>
              </w:rPr>
              <w:tab/>
            </w:r>
            <w:r>
              <w:rPr>
                <w:spacing w:val="-4"/>
                <w:sz w:val="24"/>
              </w:rPr>
              <w:t xml:space="preserve">«Донские </w:t>
            </w:r>
            <w:r>
              <w:rPr>
                <w:sz w:val="24"/>
              </w:rPr>
              <w:t>рассказы»</w:t>
            </w:r>
          </w:p>
          <w:p w:rsidR="00B971A5" w:rsidRDefault="001730D5" w:rsidP="00CA6FD8">
            <w:pPr>
              <w:pStyle w:val="TableParagraph"/>
              <w:tabs>
                <w:tab w:val="left" w:pos="284"/>
                <w:tab w:val="left" w:pos="426"/>
              </w:tabs>
              <w:spacing w:line="272" w:lineRule="exact"/>
              <w:rPr>
                <w:b/>
                <w:sz w:val="24"/>
              </w:rPr>
            </w:pPr>
            <w:r>
              <w:rPr>
                <w:b/>
                <w:sz w:val="24"/>
              </w:rPr>
              <w:t>В.В. Набоков</w:t>
            </w:r>
          </w:p>
          <w:p w:rsidR="00B971A5" w:rsidRDefault="001730D5" w:rsidP="00CA6FD8">
            <w:pPr>
              <w:pStyle w:val="TableParagraph"/>
              <w:tabs>
                <w:tab w:val="left" w:pos="284"/>
                <w:tab w:val="left" w:pos="426"/>
              </w:tabs>
              <w:spacing w:before="1"/>
              <w:rPr>
                <w:sz w:val="24"/>
              </w:rPr>
            </w:pPr>
            <w:r>
              <w:rPr>
                <w:sz w:val="24"/>
              </w:rPr>
              <w:t>Романы «Машенька», «Защита Лужина»</w:t>
            </w:r>
          </w:p>
          <w:p w:rsidR="00B971A5" w:rsidRDefault="001730D5" w:rsidP="00CA6FD8">
            <w:pPr>
              <w:pStyle w:val="TableParagraph"/>
              <w:tabs>
                <w:tab w:val="left" w:pos="284"/>
                <w:tab w:val="left" w:pos="426"/>
              </w:tabs>
              <w:spacing w:line="271" w:lineRule="exact"/>
              <w:rPr>
                <w:b/>
                <w:sz w:val="24"/>
              </w:rPr>
            </w:pPr>
            <w:r>
              <w:rPr>
                <w:b/>
                <w:sz w:val="24"/>
              </w:rPr>
              <w:t>М.М. Зощенко</w:t>
            </w:r>
          </w:p>
          <w:p w:rsidR="00B971A5" w:rsidRDefault="001730D5" w:rsidP="00CA6FD8">
            <w:pPr>
              <w:pStyle w:val="TableParagraph"/>
              <w:tabs>
                <w:tab w:val="left" w:pos="284"/>
                <w:tab w:val="left" w:pos="426"/>
              </w:tabs>
              <w:spacing w:before="2"/>
              <w:jc w:val="both"/>
              <w:rPr>
                <w:sz w:val="24"/>
              </w:rPr>
            </w:pPr>
            <w:r>
              <w:rPr>
                <w:sz w:val="24"/>
              </w:rPr>
              <w:t>Рассказы: «Баня», «Жертва революции»,  «Нервные</w:t>
            </w:r>
            <w:r>
              <w:rPr>
                <w:spacing w:val="14"/>
                <w:sz w:val="24"/>
              </w:rPr>
              <w:t xml:space="preserve"> </w:t>
            </w:r>
            <w:r>
              <w:rPr>
                <w:sz w:val="24"/>
              </w:rPr>
              <w:t>люди»,</w:t>
            </w:r>
          </w:p>
          <w:p w:rsidR="00B971A5" w:rsidRDefault="001730D5" w:rsidP="00CA6FD8">
            <w:pPr>
              <w:pStyle w:val="TableParagraph"/>
              <w:tabs>
                <w:tab w:val="left" w:pos="284"/>
                <w:tab w:val="left" w:pos="426"/>
                <w:tab w:val="left" w:pos="2118"/>
              </w:tabs>
              <w:jc w:val="both"/>
              <w:rPr>
                <w:sz w:val="24"/>
              </w:rPr>
            </w:pPr>
            <w:r>
              <w:rPr>
                <w:sz w:val="24"/>
              </w:rPr>
              <w:t>«Качество</w:t>
            </w:r>
            <w:r>
              <w:rPr>
                <w:sz w:val="24"/>
              </w:rPr>
              <w:tab/>
              <w:t>продукции»,</w:t>
            </w:r>
          </w:p>
          <w:p w:rsidR="00B971A5" w:rsidRDefault="001730D5" w:rsidP="00CA6FD8">
            <w:pPr>
              <w:pStyle w:val="TableParagraph"/>
              <w:tabs>
                <w:tab w:val="left" w:pos="284"/>
                <w:tab w:val="left" w:pos="426"/>
                <w:tab w:val="left" w:pos="2541"/>
              </w:tabs>
              <w:jc w:val="both"/>
              <w:rPr>
                <w:sz w:val="24"/>
              </w:rPr>
            </w:pPr>
            <w:r>
              <w:rPr>
                <w:sz w:val="24"/>
              </w:rPr>
              <w:t xml:space="preserve">«Аристократка», </w:t>
            </w:r>
            <w:r>
              <w:rPr>
                <w:spacing w:val="-3"/>
                <w:sz w:val="24"/>
              </w:rPr>
              <w:t xml:space="preserve">«Прелести </w:t>
            </w:r>
            <w:r>
              <w:rPr>
                <w:sz w:val="24"/>
              </w:rPr>
              <w:t>культуры»,</w:t>
            </w:r>
            <w:r>
              <w:rPr>
                <w:sz w:val="24"/>
              </w:rPr>
              <w:tab/>
            </w:r>
            <w:r>
              <w:rPr>
                <w:spacing w:val="-4"/>
                <w:sz w:val="24"/>
              </w:rPr>
              <w:t xml:space="preserve">«Тормоз </w:t>
            </w:r>
            <w:r>
              <w:rPr>
                <w:sz w:val="24"/>
              </w:rPr>
              <w:t xml:space="preserve">Вестингауза»,       </w:t>
            </w:r>
            <w:r>
              <w:rPr>
                <w:spacing w:val="22"/>
                <w:sz w:val="24"/>
              </w:rPr>
              <w:t xml:space="preserve"> </w:t>
            </w:r>
            <w:r>
              <w:rPr>
                <w:sz w:val="24"/>
              </w:rPr>
              <w:t>«Диктофон»,</w:t>
            </w:r>
          </w:p>
          <w:p w:rsidR="00B971A5" w:rsidRDefault="001730D5" w:rsidP="00CA6FD8">
            <w:pPr>
              <w:pStyle w:val="TableParagraph"/>
              <w:tabs>
                <w:tab w:val="left" w:pos="284"/>
                <w:tab w:val="left" w:pos="426"/>
              </w:tabs>
              <w:spacing w:line="274" w:lineRule="exact"/>
              <w:rPr>
                <w:sz w:val="24"/>
              </w:rPr>
            </w:pPr>
            <w:r>
              <w:rPr>
                <w:sz w:val="24"/>
              </w:rPr>
              <w:t>«Обезьяний язык»</w:t>
            </w:r>
          </w:p>
          <w:p w:rsidR="00B971A5" w:rsidRDefault="001730D5" w:rsidP="00CA6FD8">
            <w:pPr>
              <w:pStyle w:val="TableParagraph"/>
              <w:tabs>
                <w:tab w:val="left" w:pos="284"/>
                <w:tab w:val="left" w:pos="426"/>
              </w:tabs>
              <w:spacing w:line="272" w:lineRule="exact"/>
              <w:rPr>
                <w:b/>
                <w:sz w:val="24"/>
              </w:rPr>
            </w:pPr>
            <w:r>
              <w:rPr>
                <w:b/>
                <w:sz w:val="24"/>
              </w:rPr>
              <w:t>И.Э. Бабель</w:t>
            </w:r>
          </w:p>
          <w:p w:rsidR="00B971A5" w:rsidRDefault="001730D5" w:rsidP="00CA6FD8">
            <w:pPr>
              <w:pStyle w:val="TableParagraph"/>
              <w:tabs>
                <w:tab w:val="left" w:pos="284"/>
                <w:tab w:val="left" w:pos="426"/>
              </w:tabs>
              <w:spacing w:line="275" w:lineRule="exact"/>
              <w:rPr>
                <w:sz w:val="24"/>
              </w:rPr>
            </w:pPr>
            <w:r>
              <w:rPr>
                <w:sz w:val="24"/>
              </w:rPr>
              <w:t>Книга рассказов «Конармия»</w:t>
            </w:r>
          </w:p>
          <w:p w:rsidR="00B971A5" w:rsidRDefault="001730D5" w:rsidP="00CA6FD8">
            <w:pPr>
              <w:pStyle w:val="TableParagraph"/>
              <w:tabs>
                <w:tab w:val="left" w:pos="284"/>
                <w:tab w:val="left" w:pos="426"/>
              </w:tabs>
              <w:spacing w:before="1"/>
              <w:rPr>
                <w:b/>
                <w:sz w:val="24"/>
              </w:rPr>
            </w:pPr>
            <w:r>
              <w:rPr>
                <w:b/>
                <w:sz w:val="24"/>
              </w:rPr>
              <w:t>А.А. Фадеев</w:t>
            </w:r>
          </w:p>
          <w:p w:rsidR="00B971A5" w:rsidRDefault="001730D5" w:rsidP="00CA6FD8">
            <w:pPr>
              <w:pStyle w:val="TableParagraph"/>
              <w:tabs>
                <w:tab w:val="left" w:pos="284"/>
                <w:tab w:val="left" w:pos="426"/>
              </w:tabs>
              <w:spacing w:before="2"/>
              <w:rPr>
                <w:sz w:val="24"/>
              </w:rPr>
            </w:pPr>
            <w:r>
              <w:rPr>
                <w:sz w:val="24"/>
              </w:rPr>
              <w:t>Романы «Разгром», «Молодая гвардия»</w:t>
            </w:r>
          </w:p>
          <w:p w:rsidR="00B971A5" w:rsidRDefault="001730D5" w:rsidP="00CA6FD8">
            <w:pPr>
              <w:pStyle w:val="TableParagraph"/>
              <w:tabs>
                <w:tab w:val="left" w:pos="284"/>
                <w:tab w:val="left" w:pos="426"/>
              </w:tabs>
              <w:spacing w:line="274" w:lineRule="exact"/>
              <w:rPr>
                <w:b/>
                <w:sz w:val="24"/>
              </w:rPr>
            </w:pPr>
            <w:r>
              <w:rPr>
                <w:b/>
                <w:sz w:val="24"/>
              </w:rPr>
              <w:t>И. Ильф, Е. Петров</w:t>
            </w:r>
          </w:p>
          <w:p w:rsidR="00B971A5" w:rsidRDefault="001730D5" w:rsidP="00CA6FD8">
            <w:pPr>
              <w:pStyle w:val="TableParagraph"/>
              <w:tabs>
                <w:tab w:val="left" w:pos="284"/>
                <w:tab w:val="left" w:pos="426"/>
              </w:tabs>
              <w:spacing w:before="3"/>
              <w:rPr>
                <w:sz w:val="24"/>
              </w:rPr>
            </w:pPr>
            <w:r>
              <w:rPr>
                <w:sz w:val="24"/>
              </w:rPr>
              <w:t>Романы «12 стульев», «Золотой теленок»</w:t>
            </w:r>
          </w:p>
          <w:p w:rsidR="00B971A5" w:rsidRDefault="001730D5" w:rsidP="00CA6FD8">
            <w:pPr>
              <w:pStyle w:val="TableParagraph"/>
              <w:tabs>
                <w:tab w:val="left" w:pos="284"/>
                <w:tab w:val="left" w:pos="426"/>
              </w:tabs>
              <w:spacing w:line="274" w:lineRule="exact"/>
              <w:rPr>
                <w:b/>
                <w:sz w:val="24"/>
              </w:rPr>
            </w:pPr>
            <w:r>
              <w:rPr>
                <w:b/>
                <w:sz w:val="24"/>
              </w:rPr>
              <w:t>Н.Р. Эрдман</w:t>
            </w:r>
          </w:p>
          <w:p w:rsidR="00B971A5" w:rsidRDefault="001730D5" w:rsidP="00CA6FD8">
            <w:pPr>
              <w:pStyle w:val="TableParagraph"/>
              <w:tabs>
                <w:tab w:val="left" w:pos="284"/>
                <w:tab w:val="left" w:pos="426"/>
              </w:tabs>
              <w:rPr>
                <w:sz w:val="24"/>
              </w:rPr>
            </w:pPr>
            <w:r>
              <w:rPr>
                <w:sz w:val="24"/>
              </w:rPr>
              <w:t>Пьеса «Самоубийца»</w:t>
            </w:r>
          </w:p>
          <w:p w:rsidR="00B971A5" w:rsidRDefault="001730D5" w:rsidP="00CA6FD8">
            <w:pPr>
              <w:pStyle w:val="TableParagraph"/>
              <w:tabs>
                <w:tab w:val="left" w:pos="284"/>
                <w:tab w:val="left" w:pos="426"/>
              </w:tabs>
              <w:spacing w:before="2" w:line="275" w:lineRule="exact"/>
              <w:rPr>
                <w:b/>
                <w:sz w:val="24"/>
              </w:rPr>
            </w:pPr>
            <w:r>
              <w:rPr>
                <w:b/>
                <w:sz w:val="24"/>
              </w:rPr>
              <w:t>А.Н. Островский</w:t>
            </w:r>
          </w:p>
          <w:p w:rsidR="00B971A5" w:rsidRDefault="001730D5" w:rsidP="00CA6FD8">
            <w:pPr>
              <w:pStyle w:val="TableParagraph"/>
              <w:tabs>
                <w:tab w:val="left" w:pos="284"/>
                <w:tab w:val="left" w:pos="426"/>
              </w:tabs>
              <w:spacing w:line="275" w:lineRule="exact"/>
              <w:rPr>
                <w:sz w:val="24"/>
              </w:rPr>
            </w:pPr>
            <w:r>
              <w:rPr>
                <w:sz w:val="24"/>
              </w:rPr>
              <w:t>Роман «Как закалялась сталь»</w:t>
            </w:r>
          </w:p>
          <w:p w:rsidR="00B971A5" w:rsidRDefault="001730D5" w:rsidP="00CA6FD8">
            <w:pPr>
              <w:pStyle w:val="TableParagraph"/>
              <w:tabs>
                <w:tab w:val="left" w:pos="284"/>
                <w:tab w:val="left" w:pos="426"/>
              </w:tabs>
              <w:spacing w:before="3" w:line="275" w:lineRule="exact"/>
              <w:rPr>
                <w:b/>
                <w:sz w:val="24"/>
              </w:rPr>
            </w:pPr>
            <w:r>
              <w:rPr>
                <w:b/>
                <w:sz w:val="24"/>
              </w:rPr>
              <w:t>А.И. Солженицын</w:t>
            </w:r>
          </w:p>
          <w:p w:rsidR="00B971A5" w:rsidRDefault="001730D5" w:rsidP="00CA6FD8">
            <w:pPr>
              <w:pStyle w:val="TableParagraph"/>
              <w:tabs>
                <w:tab w:val="left" w:pos="284"/>
                <w:tab w:val="left" w:pos="426"/>
                <w:tab w:val="left" w:pos="1237"/>
                <w:tab w:val="left" w:pos="2519"/>
              </w:tabs>
              <w:spacing w:line="275" w:lineRule="exact"/>
              <w:rPr>
                <w:sz w:val="24"/>
              </w:rPr>
            </w:pPr>
            <w:r>
              <w:rPr>
                <w:sz w:val="24"/>
              </w:rPr>
              <w:t>Повесть</w:t>
            </w:r>
            <w:r>
              <w:rPr>
                <w:sz w:val="24"/>
              </w:rPr>
              <w:tab/>
              <w:t>«Раковый</w:t>
            </w:r>
            <w:r>
              <w:rPr>
                <w:sz w:val="24"/>
              </w:rPr>
              <w:tab/>
              <w:t>корпус»,</w:t>
            </w:r>
          </w:p>
        </w:tc>
      </w:tr>
      <w:tr w:rsidR="00B971A5" w:rsidTr="00AF7D23">
        <w:trPr>
          <w:trHeight w:val="2760"/>
        </w:trPr>
        <w:tc>
          <w:tcPr>
            <w:tcW w:w="2410" w:type="dxa"/>
            <w:vMerge/>
            <w:tcBorders>
              <w:top w:val="nil"/>
            </w:tcBorders>
          </w:tcPr>
          <w:p w:rsidR="00B971A5" w:rsidRDefault="00B971A5" w:rsidP="00CA6FD8">
            <w:pPr>
              <w:tabs>
                <w:tab w:val="left" w:pos="284"/>
                <w:tab w:val="left" w:pos="426"/>
              </w:tabs>
              <w:rPr>
                <w:sz w:val="2"/>
                <w:szCs w:val="2"/>
              </w:rPr>
            </w:pPr>
          </w:p>
        </w:tc>
        <w:tc>
          <w:tcPr>
            <w:tcW w:w="4395" w:type="dxa"/>
          </w:tcPr>
          <w:p w:rsidR="00B971A5" w:rsidRDefault="001730D5" w:rsidP="00CA6FD8">
            <w:pPr>
              <w:pStyle w:val="TableParagraph"/>
              <w:tabs>
                <w:tab w:val="left" w:pos="284"/>
                <w:tab w:val="left" w:pos="426"/>
              </w:tabs>
              <w:spacing w:line="268" w:lineRule="exact"/>
              <w:rPr>
                <w:b/>
                <w:sz w:val="24"/>
              </w:rPr>
            </w:pPr>
            <w:r>
              <w:rPr>
                <w:b/>
                <w:sz w:val="24"/>
              </w:rPr>
              <w:t>Е.И. Замятин</w:t>
            </w:r>
          </w:p>
          <w:p w:rsidR="00B971A5" w:rsidRDefault="001730D5" w:rsidP="00CA6FD8">
            <w:pPr>
              <w:pStyle w:val="TableParagraph"/>
              <w:tabs>
                <w:tab w:val="left" w:pos="284"/>
                <w:tab w:val="left" w:pos="426"/>
              </w:tabs>
              <w:spacing w:line="274" w:lineRule="exact"/>
              <w:rPr>
                <w:sz w:val="24"/>
              </w:rPr>
            </w:pPr>
            <w:r>
              <w:rPr>
                <w:sz w:val="24"/>
              </w:rPr>
              <w:t>Роман «Мы»</w:t>
            </w:r>
          </w:p>
        </w:tc>
        <w:tc>
          <w:tcPr>
            <w:tcW w:w="3969" w:type="dxa"/>
            <w:vMerge/>
            <w:tcBorders>
              <w:top w:val="nil"/>
            </w:tcBorders>
          </w:tcPr>
          <w:p w:rsidR="00B971A5" w:rsidRDefault="00B971A5" w:rsidP="00CA6FD8">
            <w:pPr>
              <w:tabs>
                <w:tab w:val="left" w:pos="284"/>
                <w:tab w:val="left" w:pos="426"/>
              </w:tabs>
              <w:rPr>
                <w:sz w:val="2"/>
                <w:szCs w:val="2"/>
              </w:rPr>
            </w:pPr>
          </w:p>
        </w:tc>
      </w:tr>
      <w:tr w:rsidR="00B971A5" w:rsidTr="00AF7D23">
        <w:trPr>
          <w:trHeight w:val="1653"/>
        </w:trPr>
        <w:tc>
          <w:tcPr>
            <w:tcW w:w="2410" w:type="dxa"/>
            <w:vMerge/>
            <w:tcBorders>
              <w:top w:val="nil"/>
            </w:tcBorders>
          </w:tcPr>
          <w:p w:rsidR="00B971A5" w:rsidRDefault="00B971A5" w:rsidP="00CA6FD8">
            <w:pPr>
              <w:tabs>
                <w:tab w:val="left" w:pos="284"/>
                <w:tab w:val="left" w:pos="426"/>
              </w:tabs>
              <w:rPr>
                <w:sz w:val="2"/>
                <w:szCs w:val="2"/>
              </w:rPr>
            </w:pPr>
          </w:p>
        </w:tc>
        <w:tc>
          <w:tcPr>
            <w:tcW w:w="4395" w:type="dxa"/>
          </w:tcPr>
          <w:p w:rsidR="00B971A5" w:rsidRDefault="001730D5" w:rsidP="00CA6FD8">
            <w:pPr>
              <w:pStyle w:val="TableParagraph"/>
              <w:tabs>
                <w:tab w:val="left" w:pos="284"/>
                <w:tab w:val="left" w:pos="426"/>
              </w:tabs>
              <w:spacing w:line="270" w:lineRule="exact"/>
              <w:rPr>
                <w:b/>
                <w:sz w:val="24"/>
              </w:rPr>
            </w:pPr>
            <w:r>
              <w:rPr>
                <w:b/>
                <w:sz w:val="24"/>
              </w:rPr>
              <w:t>М.А. Булгаков</w:t>
            </w:r>
          </w:p>
          <w:p w:rsidR="00B971A5" w:rsidRDefault="001730D5" w:rsidP="00CA6FD8">
            <w:pPr>
              <w:pStyle w:val="TableParagraph"/>
              <w:tabs>
                <w:tab w:val="left" w:pos="284"/>
                <w:tab w:val="left" w:pos="426"/>
                <w:tab w:val="left" w:pos="1368"/>
                <w:tab w:val="left" w:pos="1401"/>
                <w:tab w:val="left" w:pos="2578"/>
                <w:tab w:val="left" w:pos="2746"/>
              </w:tabs>
              <w:rPr>
                <w:sz w:val="24"/>
              </w:rPr>
            </w:pPr>
            <w:r>
              <w:rPr>
                <w:sz w:val="24"/>
              </w:rPr>
              <w:t>Повесть</w:t>
            </w:r>
            <w:r>
              <w:rPr>
                <w:sz w:val="24"/>
              </w:rPr>
              <w:tab/>
              <w:t>«Собачье</w:t>
            </w:r>
            <w:r>
              <w:rPr>
                <w:sz w:val="24"/>
              </w:rPr>
              <w:tab/>
            </w:r>
            <w:r>
              <w:rPr>
                <w:sz w:val="24"/>
              </w:rPr>
              <w:tab/>
            </w:r>
            <w:r>
              <w:rPr>
                <w:spacing w:val="-4"/>
                <w:sz w:val="24"/>
              </w:rPr>
              <w:t xml:space="preserve">сердце» </w:t>
            </w:r>
            <w:r>
              <w:rPr>
                <w:sz w:val="24"/>
              </w:rPr>
              <w:t>Романы</w:t>
            </w:r>
            <w:r>
              <w:rPr>
                <w:sz w:val="24"/>
              </w:rPr>
              <w:tab/>
            </w:r>
            <w:r>
              <w:rPr>
                <w:sz w:val="24"/>
              </w:rPr>
              <w:tab/>
              <w:t>«Белая</w:t>
            </w:r>
            <w:r>
              <w:rPr>
                <w:sz w:val="24"/>
              </w:rPr>
              <w:tab/>
            </w:r>
            <w:r>
              <w:rPr>
                <w:spacing w:val="-3"/>
                <w:sz w:val="24"/>
              </w:rPr>
              <w:t>гвардия»,</w:t>
            </w:r>
          </w:p>
          <w:p w:rsidR="00B971A5" w:rsidRDefault="001730D5" w:rsidP="00CA6FD8">
            <w:pPr>
              <w:pStyle w:val="TableParagraph"/>
              <w:tabs>
                <w:tab w:val="left" w:pos="284"/>
                <w:tab w:val="left" w:pos="426"/>
              </w:tabs>
              <w:rPr>
                <w:sz w:val="24"/>
              </w:rPr>
            </w:pPr>
            <w:r>
              <w:rPr>
                <w:sz w:val="24"/>
              </w:rPr>
              <w:t>«Мастер и Маргарита»</w:t>
            </w:r>
          </w:p>
        </w:tc>
        <w:tc>
          <w:tcPr>
            <w:tcW w:w="3969" w:type="dxa"/>
            <w:vMerge/>
            <w:tcBorders>
              <w:top w:val="nil"/>
            </w:tcBorders>
          </w:tcPr>
          <w:p w:rsidR="00B971A5" w:rsidRDefault="00B971A5" w:rsidP="00CA6FD8">
            <w:pPr>
              <w:tabs>
                <w:tab w:val="left" w:pos="284"/>
                <w:tab w:val="left" w:pos="426"/>
              </w:tabs>
              <w:rPr>
                <w:sz w:val="2"/>
                <w:szCs w:val="2"/>
              </w:rPr>
            </w:pPr>
          </w:p>
        </w:tc>
      </w:tr>
      <w:tr w:rsidR="00B971A5" w:rsidTr="00AF7D23">
        <w:trPr>
          <w:trHeight w:val="1103"/>
        </w:trPr>
        <w:tc>
          <w:tcPr>
            <w:tcW w:w="2410" w:type="dxa"/>
            <w:vMerge/>
            <w:tcBorders>
              <w:top w:val="nil"/>
            </w:tcBorders>
          </w:tcPr>
          <w:p w:rsidR="00B971A5" w:rsidRDefault="00B971A5" w:rsidP="00CA6FD8">
            <w:pPr>
              <w:tabs>
                <w:tab w:val="left" w:pos="284"/>
                <w:tab w:val="left" w:pos="426"/>
              </w:tabs>
              <w:rPr>
                <w:sz w:val="2"/>
                <w:szCs w:val="2"/>
              </w:rPr>
            </w:pPr>
          </w:p>
        </w:tc>
        <w:tc>
          <w:tcPr>
            <w:tcW w:w="4395" w:type="dxa"/>
          </w:tcPr>
          <w:p w:rsidR="00B971A5" w:rsidRDefault="001730D5" w:rsidP="00CA6FD8">
            <w:pPr>
              <w:pStyle w:val="TableParagraph"/>
              <w:tabs>
                <w:tab w:val="left" w:pos="284"/>
                <w:tab w:val="left" w:pos="426"/>
              </w:tabs>
              <w:spacing w:line="270" w:lineRule="exact"/>
              <w:rPr>
                <w:b/>
                <w:sz w:val="24"/>
              </w:rPr>
            </w:pPr>
            <w:r>
              <w:rPr>
                <w:b/>
                <w:sz w:val="24"/>
              </w:rPr>
              <w:t>А.П. Платонов.</w:t>
            </w:r>
          </w:p>
          <w:p w:rsidR="00B971A5" w:rsidRDefault="001730D5" w:rsidP="00CA6FD8">
            <w:pPr>
              <w:pStyle w:val="TableParagraph"/>
              <w:tabs>
                <w:tab w:val="left" w:pos="284"/>
                <w:tab w:val="left" w:pos="426"/>
                <w:tab w:val="left" w:pos="1452"/>
                <w:tab w:val="left" w:pos="1992"/>
                <w:tab w:val="left" w:pos="3281"/>
              </w:tabs>
              <w:rPr>
                <w:sz w:val="24"/>
              </w:rPr>
            </w:pPr>
            <w:r>
              <w:rPr>
                <w:sz w:val="24"/>
              </w:rPr>
              <w:t>Рассказы</w:t>
            </w:r>
            <w:r>
              <w:rPr>
                <w:sz w:val="24"/>
              </w:rPr>
              <w:tab/>
              <w:t>и</w:t>
            </w:r>
            <w:r>
              <w:rPr>
                <w:sz w:val="24"/>
              </w:rPr>
              <w:tab/>
              <w:t>повести:</w:t>
            </w:r>
            <w:r>
              <w:rPr>
                <w:sz w:val="24"/>
              </w:rPr>
              <w:tab/>
            </w:r>
            <w:r>
              <w:rPr>
                <w:spacing w:val="-12"/>
                <w:sz w:val="24"/>
              </w:rPr>
              <w:t xml:space="preserve">«В </w:t>
            </w:r>
            <w:r>
              <w:rPr>
                <w:sz w:val="24"/>
              </w:rPr>
              <w:t>прекрасном и яростном</w:t>
            </w:r>
            <w:r>
              <w:rPr>
                <w:spacing w:val="25"/>
                <w:sz w:val="24"/>
              </w:rPr>
              <w:t xml:space="preserve"> </w:t>
            </w:r>
            <w:r>
              <w:rPr>
                <w:sz w:val="24"/>
              </w:rPr>
              <w:t>мире»,</w:t>
            </w:r>
          </w:p>
          <w:p w:rsidR="00B971A5" w:rsidRDefault="001730D5" w:rsidP="00CA6FD8">
            <w:pPr>
              <w:pStyle w:val="TableParagraph"/>
              <w:tabs>
                <w:tab w:val="left" w:pos="284"/>
                <w:tab w:val="left" w:pos="426"/>
              </w:tabs>
              <w:spacing w:line="262" w:lineRule="exact"/>
              <w:rPr>
                <w:sz w:val="24"/>
              </w:rPr>
            </w:pPr>
            <w:r>
              <w:rPr>
                <w:sz w:val="24"/>
              </w:rPr>
              <w:t>«Котлован», «Возвращение»</w:t>
            </w:r>
          </w:p>
        </w:tc>
        <w:tc>
          <w:tcPr>
            <w:tcW w:w="3969" w:type="dxa"/>
            <w:vMerge/>
            <w:tcBorders>
              <w:top w:val="nil"/>
            </w:tcBorders>
          </w:tcPr>
          <w:p w:rsidR="00B971A5" w:rsidRDefault="00B971A5" w:rsidP="00CA6FD8">
            <w:pPr>
              <w:tabs>
                <w:tab w:val="left" w:pos="284"/>
                <w:tab w:val="left" w:pos="426"/>
              </w:tabs>
              <w:rPr>
                <w:sz w:val="2"/>
                <w:szCs w:val="2"/>
              </w:rPr>
            </w:pPr>
          </w:p>
        </w:tc>
      </w:tr>
      <w:tr w:rsidR="00B971A5" w:rsidTr="00AF7D23">
        <w:trPr>
          <w:trHeight w:val="1101"/>
        </w:trPr>
        <w:tc>
          <w:tcPr>
            <w:tcW w:w="2410" w:type="dxa"/>
            <w:vMerge/>
            <w:tcBorders>
              <w:top w:val="nil"/>
            </w:tcBorders>
          </w:tcPr>
          <w:p w:rsidR="00B971A5" w:rsidRDefault="00B971A5" w:rsidP="00CA6FD8">
            <w:pPr>
              <w:tabs>
                <w:tab w:val="left" w:pos="284"/>
                <w:tab w:val="left" w:pos="426"/>
              </w:tabs>
              <w:rPr>
                <w:sz w:val="2"/>
                <w:szCs w:val="2"/>
              </w:rPr>
            </w:pPr>
          </w:p>
        </w:tc>
        <w:tc>
          <w:tcPr>
            <w:tcW w:w="4395" w:type="dxa"/>
          </w:tcPr>
          <w:p w:rsidR="00B971A5" w:rsidRDefault="001730D5" w:rsidP="00CA6FD8">
            <w:pPr>
              <w:pStyle w:val="TableParagraph"/>
              <w:tabs>
                <w:tab w:val="left" w:pos="284"/>
                <w:tab w:val="left" w:pos="426"/>
              </w:tabs>
              <w:spacing w:line="265" w:lineRule="exact"/>
              <w:rPr>
                <w:b/>
                <w:sz w:val="24"/>
              </w:rPr>
            </w:pPr>
            <w:r>
              <w:rPr>
                <w:b/>
                <w:sz w:val="24"/>
              </w:rPr>
              <w:t>М.А. Шолохов</w:t>
            </w:r>
          </w:p>
          <w:p w:rsidR="00B971A5" w:rsidRDefault="001730D5" w:rsidP="00CA6FD8">
            <w:pPr>
              <w:pStyle w:val="TableParagraph"/>
              <w:tabs>
                <w:tab w:val="left" w:pos="284"/>
                <w:tab w:val="left" w:pos="426"/>
              </w:tabs>
              <w:spacing w:line="274" w:lineRule="exact"/>
              <w:rPr>
                <w:sz w:val="24"/>
              </w:rPr>
            </w:pPr>
            <w:r>
              <w:rPr>
                <w:sz w:val="24"/>
              </w:rPr>
              <w:t>Роман-эпопея «Тихий Дон»</w:t>
            </w:r>
          </w:p>
        </w:tc>
        <w:tc>
          <w:tcPr>
            <w:tcW w:w="3969" w:type="dxa"/>
            <w:vMerge/>
            <w:tcBorders>
              <w:top w:val="nil"/>
            </w:tcBorders>
          </w:tcPr>
          <w:p w:rsidR="00B971A5" w:rsidRDefault="00B971A5" w:rsidP="00CA6FD8">
            <w:pPr>
              <w:tabs>
                <w:tab w:val="left" w:pos="284"/>
                <w:tab w:val="left" w:pos="426"/>
              </w:tabs>
              <w:rPr>
                <w:sz w:val="2"/>
                <w:szCs w:val="2"/>
              </w:rPr>
            </w:pPr>
          </w:p>
        </w:tc>
      </w:tr>
      <w:tr w:rsidR="00B971A5" w:rsidTr="00AF7D23">
        <w:trPr>
          <w:trHeight w:val="6350"/>
        </w:trPr>
        <w:tc>
          <w:tcPr>
            <w:tcW w:w="2410" w:type="dxa"/>
            <w:vMerge/>
            <w:tcBorders>
              <w:top w:val="nil"/>
            </w:tcBorders>
          </w:tcPr>
          <w:p w:rsidR="00B971A5" w:rsidRDefault="00B971A5" w:rsidP="00CA6FD8">
            <w:pPr>
              <w:tabs>
                <w:tab w:val="left" w:pos="284"/>
                <w:tab w:val="left" w:pos="426"/>
              </w:tabs>
              <w:rPr>
                <w:sz w:val="2"/>
                <w:szCs w:val="2"/>
              </w:rPr>
            </w:pPr>
          </w:p>
        </w:tc>
        <w:tc>
          <w:tcPr>
            <w:tcW w:w="4395" w:type="dxa"/>
          </w:tcPr>
          <w:p w:rsidR="00B971A5" w:rsidRDefault="001730D5" w:rsidP="00CA6FD8">
            <w:pPr>
              <w:pStyle w:val="TableParagraph"/>
              <w:tabs>
                <w:tab w:val="left" w:pos="284"/>
                <w:tab w:val="left" w:pos="426"/>
              </w:tabs>
              <w:spacing w:line="270" w:lineRule="exact"/>
              <w:rPr>
                <w:b/>
                <w:sz w:val="24"/>
              </w:rPr>
            </w:pPr>
            <w:r>
              <w:rPr>
                <w:b/>
                <w:sz w:val="24"/>
              </w:rPr>
              <w:t>В.В. Набоков</w:t>
            </w:r>
          </w:p>
          <w:p w:rsidR="00B971A5" w:rsidRDefault="001730D5" w:rsidP="00CA6FD8">
            <w:pPr>
              <w:pStyle w:val="TableParagraph"/>
              <w:tabs>
                <w:tab w:val="left" w:pos="284"/>
                <w:tab w:val="left" w:pos="426"/>
                <w:tab w:val="left" w:pos="1524"/>
                <w:tab w:val="left" w:pos="2935"/>
              </w:tabs>
              <w:rPr>
                <w:sz w:val="24"/>
              </w:rPr>
            </w:pPr>
            <w:r>
              <w:rPr>
                <w:sz w:val="24"/>
              </w:rPr>
              <w:t>Рассказы</w:t>
            </w:r>
            <w:r>
              <w:rPr>
                <w:sz w:val="24"/>
              </w:rPr>
              <w:tab/>
              <w:t>«Облако,</w:t>
            </w:r>
            <w:r>
              <w:rPr>
                <w:sz w:val="24"/>
              </w:rPr>
              <w:tab/>
            </w:r>
            <w:r>
              <w:rPr>
                <w:spacing w:val="-4"/>
                <w:sz w:val="24"/>
              </w:rPr>
              <w:t xml:space="preserve">озеро, </w:t>
            </w:r>
            <w:r>
              <w:rPr>
                <w:sz w:val="24"/>
              </w:rPr>
              <w:t>башня», «Весна в</w:t>
            </w:r>
            <w:r>
              <w:rPr>
                <w:spacing w:val="-2"/>
                <w:sz w:val="24"/>
              </w:rPr>
              <w:t xml:space="preserve"> </w:t>
            </w:r>
            <w:r>
              <w:rPr>
                <w:sz w:val="24"/>
              </w:rPr>
              <w:t>Фиальте»</w:t>
            </w:r>
          </w:p>
        </w:tc>
        <w:tc>
          <w:tcPr>
            <w:tcW w:w="3969" w:type="dxa"/>
            <w:vMerge/>
            <w:tcBorders>
              <w:top w:val="nil"/>
            </w:tcBorders>
          </w:tcPr>
          <w:p w:rsidR="00B971A5" w:rsidRDefault="00B971A5" w:rsidP="00CA6FD8">
            <w:pPr>
              <w:tabs>
                <w:tab w:val="left" w:pos="284"/>
                <w:tab w:val="left" w:pos="426"/>
              </w:tabs>
              <w:rPr>
                <w:sz w:val="2"/>
                <w:szCs w:val="2"/>
              </w:rPr>
            </w:pPr>
          </w:p>
        </w:tc>
      </w:tr>
      <w:tr w:rsidR="00B971A5" w:rsidTr="00AF7D23">
        <w:trPr>
          <w:trHeight w:val="827"/>
        </w:trPr>
        <w:tc>
          <w:tcPr>
            <w:tcW w:w="2410" w:type="dxa"/>
          </w:tcPr>
          <w:p w:rsidR="00B971A5" w:rsidRDefault="001730D5" w:rsidP="00CA6FD8">
            <w:pPr>
              <w:pStyle w:val="TableParagraph"/>
              <w:tabs>
                <w:tab w:val="left" w:pos="284"/>
                <w:tab w:val="left" w:pos="426"/>
              </w:tabs>
              <w:spacing w:line="267" w:lineRule="exact"/>
              <w:rPr>
                <w:b/>
                <w:sz w:val="24"/>
              </w:rPr>
            </w:pPr>
            <w:r>
              <w:rPr>
                <w:b/>
                <w:sz w:val="24"/>
              </w:rPr>
              <w:t>А.И. Солженицын</w:t>
            </w:r>
          </w:p>
          <w:p w:rsidR="00B971A5" w:rsidRDefault="001730D5" w:rsidP="00CA6FD8">
            <w:pPr>
              <w:pStyle w:val="TableParagraph"/>
              <w:tabs>
                <w:tab w:val="left" w:pos="284"/>
                <w:tab w:val="left" w:pos="426"/>
              </w:tabs>
              <w:spacing w:line="278" w:lineRule="exact"/>
              <w:rPr>
                <w:sz w:val="24"/>
              </w:rPr>
            </w:pPr>
            <w:r>
              <w:rPr>
                <w:sz w:val="24"/>
              </w:rPr>
              <w:t>Рассказ «Один день Ивана Денисовича»</w:t>
            </w:r>
          </w:p>
        </w:tc>
        <w:tc>
          <w:tcPr>
            <w:tcW w:w="4395" w:type="dxa"/>
          </w:tcPr>
          <w:p w:rsidR="00B971A5" w:rsidRDefault="001730D5" w:rsidP="00CA6FD8">
            <w:pPr>
              <w:pStyle w:val="TableParagraph"/>
              <w:tabs>
                <w:tab w:val="left" w:pos="284"/>
                <w:tab w:val="left" w:pos="426"/>
              </w:tabs>
              <w:spacing w:line="267" w:lineRule="exact"/>
              <w:rPr>
                <w:b/>
                <w:sz w:val="24"/>
              </w:rPr>
            </w:pPr>
            <w:r>
              <w:rPr>
                <w:b/>
                <w:sz w:val="24"/>
              </w:rPr>
              <w:t>А.И. Солженицын</w:t>
            </w:r>
          </w:p>
          <w:p w:rsidR="00B971A5" w:rsidRDefault="001730D5" w:rsidP="00CA6FD8">
            <w:pPr>
              <w:pStyle w:val="TableParagraph"/>
              <w:tabs>
                <w:tab w:val="left" w:pos="284"/>
                <w:tab w:val="left" w:pos="426"/>
              </w:tabs>
              <w:spacing w:line="278" w:lineRule="exact"/>
              <w:rPr>
                <w:sz w:val="24"/>
              </w:rPr>
            </w:pPr>
            <w:r>
              <w:rPr>
                <w:sz w:val="24"/>
              </w:rPr>
              <w:t>Рассказ «Матренин двор» Книга «Архипелаг ГУЛаг»</w:t>
            </w:r>
          </w:p>
        </w:tc>
        <w:tc>
          <w:tcPr>
            <w:tcW w:w="3969" w:type="dxa"/>
            <w:vMerge/>
            <w:tcBorders>
              <w:top w:val="nil"/>
            </w:tcBorders>
          </w:tcPr>
          <w:p w:rsidR="00B971A5" w:rsidRDefault="00B971A5" w:rsidP="00CA6FD8">
            <w:pPr>
              <w:tabs>
                <w:tab w:val="left" w:pos="284"/>
                <w:tab w:val="left" w:pos="426"/>
              </w:tabs>
              <w:rPr>
                <w:sz w:val="2"/>
                <w:szCs w:val="2"/>
              </w:rPr>
            </w:pPr>
          </w:p>
        </w:tc>
      </w:tr>
    </w:tbl>
    <w:p w:rsidR="00B971A5" w:rsidRDefault="00B971A5" w:rsidP="00CA6FD8">
      <w:pPr>
        <w:tabs>
          <w:tab w:val="left" w:pos="284"/>
          <w:tab w:val="left" w:pos="426"/>
        </w:tabs>
        <w:rPr>
          <w:sz w:val="2"/>
          <w:szCs w:val="2"/>
        </w:rPr>
        <w:sectPr w:rsidR="00B971A5" w:rsidSect="00460DEF">
          <w:pgSz w:w="11920" w:h="16850"/>
          <w:pgMar w:top="1134" w:right="567" w:bottom="1134" w:left="1418" w:header="0" w:footer="1187" w:gutter="0"/>
          <w:cols w:space="720"/>
        </w:sectPr>
      </w:pPr>
    </w:p>
    <w:tbl>
      <w:tblPr>
        <w:tblStyle w:val="TableNormal"/>
        <w:tblW w:w="1077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4253"/>
        <w:gridCol w:w="4536"/>
      </w:tblGrid>
      <w:tr w:rsidR="00B971A5" w:rsidTr="008816E0">
        <w:trPr>
          <w:trHeight w:val="7729"/>
        </w:trPr>
        <w:tc>
          <w:tcPr>
            <w:tcW w:w="1985" w:type="dxa"/>
            <w:vMerge w:val="restart"/>
          </w:tcPr>
          <w:p w:rsidR="00B971A5" w:rsidRDefault="00B971A5" w:rsidP="00CA6FD8">
            <w:pPr>
              <w:pStyle w:val="TableParagraph"/>
              <w:tabs>
                <w:tab w:val="left" w:pos="284"/>
                <w:tab w:val="left" w:pos="426"/>
              </w:tabs>
              <w:rPr>
                <w:sz w:val="24"/>
              </w:rPr>
            </w:pPr>
          </w:p>
        </w:tc>
        <w:tc>
          <w:tcPr>
            <w:tcW w:w="4253" w:type="dxa"/>
          </w:tcPr>
          <w:p w:rsidR="00B971A5" w:rsidRDefault="001730D5" w:rsidP="00CA6FD8">
            <w:pPr>
              <w:pStyle w:val="TableParagraph"/>
              <w:tabs>
                <w:tab w:val="left" w:pos="284"/>
                <w:tab w:val="left" w:pos="426"/>
              </w:tabs>
              <w:spacing w:line="269" w:lineRule="exact"/>
              <w:rPr>
                <w:b/>
                <w:sz w:val="24"/>
              </w:rPr>
            </w:pPr>
            <w:r>
              <w:rPr>
                <w:b/>
                <w:sz w:val="24"/>
              </w:rPr>
              <w:t>В.Т. Шаламов</w:t>
            </w:r>
          </w:p>
          <w:p w:rsidR="00B971A5" w:rsidRDefault="001730D5" w:rsidP="00CA6FD8">
            <w:pPr>
              <w:pStyle w:val="TableParagraph"/>
              <w:tabs>
                <w:tab w:val="left" w:pos="284"/>
                <w:tab w:val="left" w:pos="426"/>
                <w:tab w:val="left" w:pos="1504"/>
                <w:tab w:val="left" w:pos="2230"/>
              </w:tabs>
              <w:spacing w:line="275" w:lineRule="exact"/>
              <w:rPr>
                <w:sz w:val="24"/>
              </w:rPr>
            </w:pPr>
            <w:r>
              <w:rPr>
                <w:sz w:val="24"/>
              </w:rPr>
              <w:t>Рассказы:</w:t>
            </w:r>
            <w:r>
              <w:rPr>
                <w:sz w:val="24"/>
              </w:rPr>
              <w:tab/>
              <w:t>«На</w:t>
            </w:r>
            <w:r>
              <w:rPr>
                <w:sz w:val="24"/>
              </w:rPr>
              <w:tab/>
              <w:t>представку»,</w:t>
            </w:r>
          </w:p>
          <w:p w:rsidR="00B971A5" w:rsidRDefault="001730D5" w:rsidP="00CA6FD8">
            <w:pPr>
              <w:pStyle w:val="TableParagraph"/>
              <w:tabs>
                <w:tab w:val="left" w:pos="284"/>
                <w:tab w:val="left" w:pos="426"/>
                <w:tab w:val="left" w:pos="1567"/>
                <w:tab w:val="left" w:pos="2822"/>
              </w:tabs>
              <w:spacing w:before="2"/>
              <w:rPr>
                <w:sz w:val="24"/>
              </w:rPr>
            </w:pPr>
            <w:r>
              <w:rPr>
                <w:sz w:val="24"/>
              </w:rPr>
              <w:t>«Серафим»,</w:t>
            </w:r>
            <w:r>
              <w:rPr>
                <w:sz w:val="24"/>
              </w:rPr>
              <w:tab/>
              <w:t>«Красный</w:t>
            </w:r>
            <w:r>
              <w:rPr>
                <w:sz w:val="24"/>
              </w:rPr>
              <w:tab/>
              <w:t>крест»,</w:t>
            </w:r>
          </w:p>
          <w:p w:rsidR="00B971A5" w:rsidRDefault="001730D5" w:rsidP="00CA6FD8">
            <w:pPr>
              <w:pStyle w:val="TableParagraph"/>
              <w:tabs>
                <w:tab w:val="left" w:pos="284"/>
                <w:tab w:val="left" w:pos="426"/>
                <w:tab w:val="left" w:pos="2436"/>
              </w:tabs>
              <w:spacing w:before="1"/>
              <w:rPr>
                <w:sz w:val="24"/>
              </w:rPr>
            </w:pPr>
            <w:r>
              <w:rPr>
                <w:sz w:val="24"/>
              </w:rPr>
              <w:t>«Тифозный</w:t>
            </w:r>
            <w:r>
              <w:rPr>
                <w:sz w:val="24"/>
              </w:rPr>
              <w:tab/>
              <w:t>карантин»,</w:t>
            </w:r>
          </w:p>
          <w:p w:rsidR="00B971A5" w:rsidRDefault="001730D5" w:rsidP="00CA6FD8">
            <w:pPr>
              <w:pStyle w:val="TableParagraph"/>
              <w:tabs>
                <w:tab w:val="left" w:pos="284"/>
                <w:tab w:val="left" w:pos="426"/>
                <w:tab w:val="left" w:pos="1910"/>
                <w:tab w:val="left" w:pos="2822"/>
              </w:tabs>
              <w:rPr>
                <w:sz w:val="24"/>
              </w:rPr>
            </w:pPr>
            <w:r>
              <w:rPr>
                <w:sz w:val="24"/>
              </w:rPr>
              <w:t>«Последний</w:t>
            </w:r>
            <w:r>
              <w:rPr>
                <w:sz w:val="24"/>
              </w:rPr>
              <w:tab/>
              <w:t>бой</w:t>
            </w:r>
            <w:r>
              <w:rPr>
                <w:sz w:val="24"/>
              </w:rPr>
              <w:tab/>
            </w:r>
            <w:r>
              <w:rPr>
                <w:spacing w:val="-4"/>
                <w:sz w:val="24"/>
              </w:rPr>
              <w:t xml:space="preserve">майора </w:t>
            </w:r>
            <w:r>
              <w:rPr>
                <w:sz w:val="24"/>
              </w:rPr>
              <w:t>Пугачева»</w:t>
            </w:r>
          </w:p>
        </w:tc>
        <w:tc>
          <w:tcPr>
            <w:tcW w:w="4536" w:type="dxa"/>
            <w:vMerge w:val="restart"/>
            <w:tcBorders>
              <w:bottom w:val="nil"/>
            </w:tcBorders>
          </w:tcPr>
          <w:p w:rsidR="00B971A5" w:rsidRDefault="001730D5" w:rsidP="00CA6FD8">
            <w:pPr>
              <w:pStyle w:val="TableParagraph"/>
              <w:tabs>
                <w:tab w:val="left" w:pos="284"/>
                <w:tab w:val="left" w:pos="426"/>
              </w:tabs>
              <w:spacing w:line="270" w:lineRule="exact"/>
              <w:jc w:val="both"/>
              <w:rPr>
                <w:sz w:val="24"/>
              </w:rPr>
            </w:pPr>
            <w:r>
              <w:rPr>
                <w:sz w:val="24"/>
              </w:rPr>
              <w:t>статья «Жить не по лжи»</w:t>
            </w:r>
          </w:p>
          <w:p w:rsidR="00B971A5" w:rsidRDefault="001730D5" w:rsidP="00CA6FD8">
            <w:pPr>
              <w:pStyle w:val="TableParagraph"/>
              <w:tabs>
                <w:tab w:val="left" w:pos="284"/>
                <w:tab w:val="left" w:pos="426"/>
              </w:tabs>
              <w:jc w:val="both"/>
              <w:rPr>
                <w:b/>
                <w:sz w:val="24"/>
              </w:rPr>
            </w:pPr>
            <w:r>
              <w:rPr>
                <w:b/>
                <w:sz w:val="24"/>
              </w:rPr>
              <w:t>В.Т. Шаламов</w:t>
            </w:r>
          </w:p>
          <w:p w:rsidR="00B971A5" w:rsidRDefault="001730D5" w:rsidP="00CA6FD8">
            <w:pPr>
              <w:pStyle w:val="TableParagraph"/>
              <w:tabs>
                <w:tab w:val="left" w:pos="284"/>
                <w:tab w:val="left" w:pos="426"/>
                <w:tab w:val="left" w:pos="2144"/>
              </w:tabs>
              <w:spacing w:before="2"/>
              <w:jc w:val="both"/>
              <w:rPr>
                <w:sz w:val="24"/>
              </w:rPr>
            </w:pPr>
            <w:r>
              <w:rPr>
                <w:sz w:val="24"/>
              </w:rPr>
              <w:t>Рассказы:</w:t>
            </w:r>
            <w:r>
              <w:rPr>
                <w:sz w:val="24"/>
              </w:rPr>
              <w:tab/>
            </w:r>
            <w:r>
              <w:rPr>
                <w:spacing w:val="-1"/>
                <w:sz w:val="24"/>
              </w:rPr>
              <w:t xml:space="preserve">«Сгущенное </w:t>
            </w:r>
            <w:r>
              <w:rPr>
                <w:sz w:val="24"/>
              </w:rPr>
              <w:t xml:space="preserve">молоко», «Татарский мулла и чистый воздух», </w:t>
            </w:r>
            <w:r>
              <w:rPr>
                <w:spacing w:val="-3"/>
                <w:sz w:val="24"/>
              </w:rPr>
              <w:t xml:space="preserve">«Васька </w:t>
            </w:r>
            <w:r>
              <w:rPr>
                <w:sz w:val="24"/>
              </w:rPr>
              <w:t>Денисов, похититель</w:t>
            </w:r>
            <w:r>
              <w:rPr>
                <w:spacing w:val="52"/>
                <w:sz w:val="24"/>
              </w:rPr>
              <w:t xml:space="preserve"> </w:t>
            </w:r>
            <w:r>
              <w:rPr>
                <w:sz w:val="24"/>
              </w:rPr>
              <w:t>свиней»,</w:t>
            </w:r>
          </w:p>
          <w:p w:rsidR="00B971A5" w:rsidRDefault="001730D5" w:rsidP="00CA6FD8">
            <w:pPr>
              <w:pStyle w:val="TableParagraph"/>
              <w:tabs>
                <w:tab w:val="left" w:pos="284"/>
                <w:tab w:val="left" w:pos="426"/>
              </w:tabs>
              <w:spacing w:before="1" w:line="275" w:lineRule="exact"/>
              <w:jc w:val="both"/>
              <w:rPr>
                <w:sz w:val="24"/>
              </w:rPr>
            </w:pPr>
            <w:r>
              <w:rPr>
                <w:sz w:val="24"/>
              </w:rPr>
              <w:t>«Выходной день»</w:t>
            </w:r>
          </w:p>
          <w:p w:rsidR="00B971A5" w:rsidRDefault="001730D5" w:rsidP="00CA6FD8">
            <w:pPr>
              <w:pStyle w:val="TableParagraph"/>
              <w:tabs>
                <w:tab w:val="left" w:pos="284"/>
                <w:tab w:val="left" w:pos="426"/>
              </w:tabs>
              <w:spacing w:line="275" w:lineRule="exact"/>
              <w:jc w:val="both"/>
              <w:rPr>
                <w:b/>
                <w:sz w:val="24"/>
              </w:rPr>
            </w:pPr>
            <w:r>
              <w:rPr>
                <w:b/>
                <w:sz w:val="24"/>
              </w:rPr>
              <w:t>В.М. Шукшин</w:t>
            </w:r>
          </w:p>
          <w:p w:rsidR="00B971A5" w:rsidRDefault="001730D5" w:rsidP="00CA6FD8">
            <w:pPr>
              <w:pStyle w:val="TableParagraph"/>
              <w:tabs>
                <w:tab w:val="left" w:pos="284"/>
                <w:tab w:val="left" w:pos="426"/>
                <w:tab w:val="left" w:pos="2190"/>
              </w:tabs>
              <w:spacing w:before="7" w:line="235" w:lineRule="auto"/>
              <w:jc w:val="both"/>
              <w:rPr>
                <w:sz w:val="24"/>
              </w:rPr>
            </w:pPr>
            <w:r>
              <w:rPr>
                <w:sz w:val="24"/>
              </w:rPr>
              <w:t>Рассказы «Верую», «Крепкий мужик»,</w:t>
            </w:r>
            <w:r>
              <w:rPr>
                <w:sz w:val="24"/>
              </w:rPr>
              <w:tab/>
            </w:r>
            <w:r>
              <w:rPr>
                <w:spacing w:val="-4"/>
                <w:sz w:val="24"/>
              </w:rPr>
              <w:t>«Сапожки»,</w:t>
            </w:r>
          </w:p>
          <w:p w:rsidR="00B971A5" w:rsidRDefault="001730D5" w:rsidP="00CA6FD8">
            <w:pPr>
              <w:pStyle w:val="TableParagraph"/>
              <w:tabs>
                <w:tab w:val="left" w:pos="284"/>
                <w:tab w:val="left" w:pos="426"/>
              </w:tabs>
              <w:spacing w:line="275" w:lineRule="exact"/>
              <w:jc w:val="both"/>
              <w:rPr>
                <w:sz w:val="24"/>
              </w:rPr>
            </w:pPr>
            <w:r>
              <w:rPr>
                <w:sz w:val="24"/>
              </w:rPr>
              <w:t>«Танцующий Шива»</w:t>
            </w:r>
          </w:p>
          <w:p w:rsidR="00B971A5" w:rsidRDefault="001730D5" w:rsidP="00CA6FD8">
            <w:pPr>
              <w:pStyle w:val="TableParagraph"/>
              <w:tabs>
                <w:tab w:val="left" w:pos="284"/>
                <w:tab w:val="left" w:pos="426"/>
                <w:tab w:val="left" w:pos="1235"/>
                <w:tab w:val="left" w:pos="1969"/>
                <w:tab w:val="left" w:pos="2005"/>
                <w:tab w:val="left" w:pos="2298"/>
                <w:tab w:val="left" w:pos="2459"/>
                <w:tab w:val="left" w:pos="2692"/>
              </w:tabs>
              <w:spacing w:before="7"/>
              <w:rPr>
                <w:sz w:val="24"/>
              </w:rPr>
            </w:pPr>
            <w:r>
              <w:rPr>
                <w:b/>
                <w:sz w:val="24"/>
              </w:rPr>
              <w:t xml:space="preserve">Н.А. Заболоцкий </w:t>
            </w:r>
            <w:r>
              <w:rPr>
                <w:sz w:val="24"/>
              </w:rPr>
              <w:t>Стихотворения:</w:t>
            </w:r>
            <w:r>
              <w:rPr>
                <w:sz w:val="24"/>
              </w:rPr>
              <w:tab/>
            </w:r>
            <w:r>
              <w:rPr>
                <w:spacing w:val="-3"/>
                <w:sz w:val="24"/>
              </w:rPr>
              <w:t>«В</w:t>
            </w:r>
            <w:r>
              <w:rPr>
                <w:spacing w:val="-3"/>
                <w:sz w:val="24"/>
              </w:rPr>
              <w:tab/>
            </w:r>
            <w:r>
              <w:rPr>
                <w:spacing w:val="-3"/>
                <w:sz w:val="24"/>
              </w:rPr>
              <w:tab/>
              <w:t xml:space="preserve">жилищах </w:t>
            </w:r>
            <w:r>
              <w:rPr>
                <w:sz w:val="24"/>
              </w:rPr>
              <w:t>наших»,</w:t>
            </w:r>
            <w:r>
              <w:rPr>
                <w:sz w:val="24"/>
              </w:rPr>
              <w:tab/>
              <w:t>«Вчера,</w:t>
            </w:r>
            <w:r>
              <w:rPr>
                <w:sz w:val="24"/>
              </w:rPr>
              <w:tab/>
              <w:t>о</w:t>
            </w:r>
            <w:r>
              <w:rPr>
                <w:sz w:val="24"/>
              </w:rPr>
              <w:tab/>
            </w:r>
            <w:r>
              <w:rPr>
                <w:sz w:val="24"/>
              </w:rPr>
              <w:tab/>
            </w:r>
            <w:r>
              <w:rPr>
                <w:spacing w:val="-3"/>
                <w:sz w:val="24"/>
              </w:rPr>
              <w:t xml:space="preserve">смерти </w:t>
            </w:r>
            <w:r>
              <w:rPr>
                <w:sz w:val="24"/>
              </w:rPr>
              <w:t>размышляя…», «Где-то в поле, возле</w:t>
            </w:r>
            <w:r>
              <w:rPr>
                <w:sz w:val="24"/>
              </w:rPr>
              <w:tab/>
            </w:r>
            <w:r>
              <w:rPr>
                <w:sz w:val="24"/>
              </w:rPr>
              <w:tab/>
            </w:r>
            <w:r>
              <w:rPr>
                <w:sz w:val="24"/>
              </w:rPr>
              <w:tab/>
            </w:r>
            <w:r>
              <w:rPr>
                <w:spacing w:val="-1"/>
                <w:sz w:val="24"/>
              </w:rPr>
              <w:t>Магадана…»,</w:t>
            </w:r>
          </w:p>
          <w:p w:rsidR="00B971A5" w:rsidRDefault="001730D5" w:rsidP="00CA6FD8">
            <w:pPr>
              <w:pStyle w:val="TableParagraph"/>
              <w:tabs>
                <w:tab w:val="left" w:pos="284"/>
                <w:tab w:val="left" w:pos="426"/>
                <w:tab w:val="left" w:pos="2197"/>
              </w:tabs>
              <w:spacing w:line="272" w:lineRule="exact"/>
              <w:rPr>
                <w:sz w:val="24"/>
              </w:rPr>
            </w:pPr>
            <w:r>
              <w:rPr>
                <w:sz w:val="24"/>
              </w:rPr>
              <w:t>«Движение»,</w:t>
            </w:r>
            <w:r>
              <w:rPr>
                <w:sz w:val="24"/>
              </w:rPr>
              <w:tab/>
              <w:t>«Ивановы»,</w:t>
            </w:r>
          </w:p>
          <w:p w:rsidR="00B971A5" w:rsidRDefault="001730D5" w:rsidP="00CA6FD8">
            <w:pPr>
              <w:pStyle w:val="TableParagraph"/>
              <w:tabs>
                <w:tab w:val="left" w:pos="284"/>
                <w:tab w:val="left" w:pos="426"/>
              </w:tabs>
              <w:rPr>
                <w:sz w:val="24"/>
              </w:rPr>
            </w:pPr>
            <w:r>
              <w:rPr>
                <w:sz w:val="24"/>
              </w:rPr>
              <w:t>«Лицо  коня»,</w:t>
            </w:r>
            <w:r>
              <w:rPr>
                <w:spacing w:val="34"/>
                <w:sz w:val="24"/>
              </w:rPr>
              <w:t xml:space="preserve"> </w:t>
            </w:r>
            <w:r>
              <w:rPr>
                <w:sz w:val="24"/>
              </w:rPr>
              <w:t>«Метаморфозы».</w:t>
            </w:r>
          </w:p>
          <w:p w:rsidR="00B971A5" w:rsidRDefault="001730D5" w:rsidP="00CA6FD8">
            <w:pPr>
              <w:pStyle w:val="TableParagraph"/>
              <w:tabs>
                <w:tab w:val="left" w:pos="284"/>
                <w:tab w:val="left" w:pos="426"/>
              </w:tabs>
              <w:rPr>
                <w:sz w:val="24"/>
              </w:rPr>
            </w:pPr>
            <w:r>
              <w:rPr>
                <w:sz w:val="24"/>
              </w:rPr>
              <w:t>«Новый Быт»,  «Рыбная</w:t>
            </w:r>
            <w:r>
              <w:rPr>
                <w:spacing w:val="10"/>
                <w:sz w:val="24"/>
              </w:rPr>
              <w:t xml:space="preserve"> </w:t>
            </w:r>
            <w:r>
              <w:rPr>
                <w:sz w:val="24"/>
              </w:rPr>
              <w:t>лавка»,</w:t>
            </w:r>
          </w:p>
          <w:p w:rsidR="00B971A5" w:rsidRDefault="001730D5" w:rsidP="00CA6FD8">
            <w:pPr>
              <w:pStyle w:val="TableParagraph"/>
              <w:tabs>
                <w:tab w:val="left" w:pos="284"/>
                <w:tab w:val="left" w:pos="426"/>
                <w:tab w:val="left" w:pos="1811"/>
                <w:tab w:val="left" w:pos="2413"/>
                <w:tab w:val="left" w:pos="2977"/>
              </w:tabs>
              <w:rPr>
                <w:sz w:val="24"/>
              </w:rPr>
            </w:pPr>
            <w:r>
              <w:rPr>
                <w:sz w:val="24"/>
              </w:rPr>
              <w:t>«Искусство»,</w:t>
            </w:r>
            <w:r>
              <w:rPr>
                <w:sz w:val="24"/>
              </w:rPr>
              <w:tab/>
            </w:r>
            <w:r>
              <w:rPr>
                <w:spacing w:val="-3"/>
                <w:sz w:val="24"/>
              </w:rPr>
              <w:t>«Я</w:t>
            </w:r>
            <w:r>
              <w:rPr>
                <w:spacing w:val="-3"/>
                <w:sz w:val="24"/>
              </w:rPr>
              <w:tab/>
            </w:r>
            <w:r>
              <w:rPr>
                <w:sz w:val="24"/>
              </w:rPr>
              <w:t>не</w:t>
            </w:r>
            <w:r>
              <w:rPr>
                <w:sz w:val="24"/>
              </w:rPr>
              <w:tab/>
            </w:r>
            <w:r>
              <w:rPr>
                <w:spacing w:val="-6"/>
                <w:sz w:val="24"/>
              </w:rPr>
              <w:t xml:space="preserve">ищу </w:t>
            </w:r>
            <w:r>
              <w:rPr>
                <w:sz w:val="24"/>
              </w:rPr>
              <w:t>гармонии в</w:t>
            </w:r>
            <w:r>
              <w:rPr>
                <w:spacing w:val="-3"/>
                <w:sz w:val="24"/>
              </w:rPr>
              <w:t xml:space="preserve"> </w:t>
            </w:r>
            <w:r>
              <w:rPr>
                <w:sz w:val="24"/>
              </w:rPr>
              <w:t>природе…»</w:t>
            </w:r>
          </w:p>
          <w:p w:rsidR="00B971A5" w:rsidRDefault="001730D5" w:rsidP="00CA6FD8">
            <w:pPr>
              <w:pStyle w:val="TableParagraph"/>
              <w:tabs>
                <w:tab w:val="left" w:pos="284"/>
                <w:tab w:val="left" w:pos="426"/>
                <w:tab w:val="left" w:pos="947"/>
                <w:tab w:val="left" w:pos="2394"/>
              </w:tabs>
              <w:spacing w:before="7" w:line="237" w:lineRule="auto"/>
              <w:rPr>
                <w:sz w:val="24"/>
              </w:rPr>
            </w:pPr>
            <w:r>
              <w:rPr>
                <w:b/>
                <w:sz w:val="24"/>
              </w:rPr>
              <w:t xml:space="preserve">А.Т. Твардовский </w:t>
            </w:r>
            <w:r>
              <w:rPr>
                <w:sz w:val="24"/>
              </w:rPr>
              <w:t xml:space="preserve">Стихотворения: </w:t>
            </w:r>
            <w:r>
              <w:rPr>
                <w:spacing w:val="-3"/>
                <w:sz w:val="24"/>
              </w:rPr>
              <w:t xml:space="preserve">«В </w:t>
            </w:r>
            <w:r>
              <w:rPr>
                <w:sz w:val="24"/>
              </w:rPr>
              <w:t>тот день, когда</w:t>
            </w:r>
            <w:r>
              <w:rPr>
                <w:sz w:val="24"/>
              </w:rPr>
              <w:tab/>
              <w:t>окончилась</w:t>
            </w:r>
            <w:r>
              <w:rPr>
                <w:sz w:val="24"/>
              </w:rPr>
              <w:tab/>
            </w:r>
            <w:r>
              <w:rPr>
                <w:spacing w:val="-3"/>
                <w:sz w:val="24"/>
              </w:rPr>
              <w:t>война…»,</w:t>
            </w:r>
          </w:p>
          <w:p w:rsidR="00B971A5" w:rsidRDefault="001730D5" w:rsidP="00CA6FD8">
            <w:pPr>
              <w:pStyle w:val="TableParagraph"/>
              <w:tabs>
                <w:tab w:val="left" w:pos="284"/>
                <w:tab w:val="left" w:pos="426"/>
                <w:tab w:val="left" w:pos="2358"/>
              </w:tabs>
              <w:jc w:val="both"/>
              <w:rPr>
                <w:sz w:val="24"/>
              </w:rPr>
            </w:pPr>
            <w:r>
              <w:rPr>
                <w:sz w:val="24"/>
              </w:rPr>
              <w:t xml:space="preserve">«Вся суть в </w:t>
            </w:r>
            <w:r>
              <w:rPr>
                <w:spacing w:val="-3"/>
                <w:sz w:val="24"/>
              </w:rPr>
              <w:t>одно</w:t>
            </w:r>
            <w:proofErr w:type="gramStart"/>
            <w:r>
              <w:rPr>
                <w:spacing w:val="-3"/>
                <w:sz w:val="24"/>
              </w:rPr>
              <w:t>м-</w:t>
            </w:r>
            <w:proofErr w:type="gramEnd"/>
            <w:r>
              <w:rPr>
                <w:spacing w:val="-3"/>
                <w:sz w:val="24"/>
              </w:rPr>
              <w:t xml:space="preserve"> </w:t>
            </w:r>
            <w:r>
              <w:rPr>
                <w:sz w:val="24"/>
              </w:rPr>
              <w:t>единственном</w:t>
            </w:r>
            <w:r>
              <w:rPr>
                <w:sz w:val="24"/>
              </w:rPr>
              <w:tab/>
            </w:r>
            <w:r>
              <w:rPr>
                <w:spacing w:val="-3"/>
                <w:sz w:val="24"/>
              </w:rPr>
              <w:t>завете…»,</w:t>
            </w:r>
          </w:p>
          <w:p w:rsidR="00B971A5" w:rsidRDefault="001730D5" w:rsidP="00CA6FD8">
            <w:pPr>
              <w:pStyle w:val="TableParagraph"/>
              <w:tabs>
                <w:tab w:val="left" w:pos="284"/>
                <w:tab w:val="left" w:pos="426"/>
              </w:tabs>
              <w:jc w:val="both"/>
              <w:rPr>
                <w:sz w:val="24"/>
              </w:rPr>
            </w:pPr>
            <w:r>
              <w:rPr>
                <w:sz w:val="24"/>
              </w:rPr>
              <w:t xml:space="preserve">«Дробится рваный </w:t>
            </w:r>
            <w:r>
              <w:rPr>
                <w:spacing w:val="-3"/>
                <w:sz w:val="24"/>
              </w:rPr>
              <w:t xml:space="preserve">цоколь </w:t>
            </w:r>
            <w:r>
              <w:rPr>
                <w:sz w:val="24"/>
              </w:rPr>
              <w:t xml:space="preserve">монумента...»,      </w:t>
            </w:r>
            <w:r>
              <w:rPr>
                <w:spacing w:val="-3"/>
                <w:sz w:val="24"/>
              </w:rPr>
              <w:t xml:space="preserve">«О    </w:t>
            </w:r>
            <w:r>
              <w:rPr>
                <w:spacing w:val="28"/>
                <w:sz w:val="24"/>
              </w:rPr>
              <w:t xml:space="preserve"> </w:t>
            </w:r>
            <w:proofErr w:type="gramStart"/>
            <w:r>
              <w:rPr>
                <w:sz w:val="24"/>
              </w:rPr>
              <w:t>сущем</w:t>
            </w:r>
            <w:proofErr w:type="gramEnd"/>
            <w:r>
              <w:rPr>
                <w:sz w:val="24"/>
              </w:rPr>
              <w:t>»,</w:t>
            </w:r>
          </w:p>
          <w:p w:rsidR="00B971A5" w:rsidRDefault="001730D5" w:rsidP="00CA6FD8">
            <w:pPr>
              <w:pStyle w:val="TableParagraph"/>
              <w:tabs>
                <w:tab w:val="left" w:pos="284"/>
                <w:tab w:val="left" w:pos="426"/>
              </w:tabs>
              <w:jc w:val="both"/>
              <w:rPr>
                <w:sz w:val="24"/>
              </w:rPr>
            </w:pPr>
            <w:r>
              <w:rPr>
                <w:sz w:val="24"/>
              </w:rPr>
              <w:t>«Памяти матери», «Я знаю, никакой моей вины…»</w:t>
            </w:r>
          </w:p>
          <w:p w:rsidR="00B971A5" w:rsidRDefault="001730D5" w:rsidP="00CA6FD8">
            <w:pPr>
              <w:pStyle w:val="TableParagraph"/>
              <w:tabs>
                <w:tab w:val="left" w:pos="284"/>
                <w:tab w:val="left" w:pos="426"/>
              </w:tabs>
              <w:jc w:val="both"/>
              <w:rPr>
                <w:b/>
                <w:sz w:val="24"/>
              </w:rPr>
            </w:pPr>
            <w:r>
              <w:rPr>
                <w:b/>
                <w:sz w:val="24"/>
              </w:rPr>
              <w:t>И.А. Бродский</w:t>
            </w:r>
          </w:p>
          <w:p w:rsidR="00B971A5" w:rsidRDefault="001730D5" w:rsidP="00CA6FD8">
            <w:pPr>
              <w:pStyle w:val="TableParagraph"/>
              <w:tabs>
                <w:tab w:val="left" w:pos="284"/>
                <w:tab w:val="left" w:pos="426"/>
                <w:tab w:val="left" w:pos="2459"/>
              </w:tabs>
              <w:spacing w:before="4"/>
              <w:jc w:val="both"/>
              <w:rPr>
                <w:sz w:val="24"/>
              </w:rPr>
            </w:pPr>
            <w:r>
              <w:rPr>
                <w:sz w:val="24"/>
              </w:rPr>
              <w:t xml:space="preserve">Стихотворения: </w:t>
            </w:r>
            <w:r>
              <w:rPr>
                <w:spacing w:val="-3"/>
                <w:sz w:val="24"/>
              </w:rPr>
              <w:t xml:space="preserve">«1 </w:t>
            </w:r>
            <w:r>
              <w:rPr>
                <w:sz w:val="24"/>
              </w:rPr>
              <w:t>января 1965 года», «В деревне Бог живет не по углам…», «Воротишься на родину. Ну что ж…», «Осенний крик</w:t>
            </w:r>
            <w:r>
              <w:rPr>
                <w:sz w:val="24"/>
              </w:rPr>
              <w:tab/>
            </w:r>
            <w:r>
              <w:rPr>
                <w:spacing w:val="-1"/>
                <w:sz w:val="24"/>
              </w:rPr>
              <w:t>ястреба»,</w:t>
            </w:r>
          </w:p>
          <w:p w:rsidR="00B971A5" w:rsidRDefault="001730D5" w:rsidP="00CA6FD8">
            <w:pPr>
              <w:pStyle w:val="TableParagraph"/>
              <w:tabs>
                <w:tab w:val="left" w:pos="284"/>
                <w:tab w:val="left" w:pos="426"/>
              </w:tabs>
              <w:jc w:val="both"/>
              <w:rPr>
                <w:sz w:val="24"/>
              </w:rPr>
            </w:pPr>
            <w:r>
              <w:rPr>
                <w:sz w:val="24"/>
              </w:rPr>
              <w:t xml:space="preserve">«Рождественская звезда», «То не Муза воды набирает в рот…» </w:t>
            </w:r>
            <w:r>
              <w:rPr>
                <w:spacing w:val="-3"/>
                <w:sz w:val="24"/>
              </w:rPr>
              <w:t xml:space="preserve">«Я </w:t>
            </w:r>
            <w:r>
              <w:rPr>
                <w:sz w:val="24"/>
              </w:rPr>
              <w:t>обнял эти плечи и взглянул…»</w:t>
            </w:r>
          </w:p>
          <w:p w:rsidR="00B971A5" w:rsidRDefault="001730D5" w:rsidP="00CA6FD8">
            <w:pPr>
              <w:pStyle w:val="TableParagraph"/>
              <w:tabs>
                <w:tab w:val="left" w:pos="284"/>
                <w:tab w:val="left" w:pos="426"/>
              </w:tabs>
              <w:spacing w:before="1" w:line="275" w:lineRule="exact"/>
              <w:rPr>
                <w:sz w:val="24"/>
              </w:rPr>
            </w:pPr>
            <w:r>
              <w:rPr>
                <w:sz w:val="24"/>
              </w:rPr>
              <w:t>Нобелевская лекция</w:t>
            </w:r>
          </w:p>
          <w:p w:rsidR="00B971A5" w:rsidRDefault="001730D5" w:rsidP="00CA6FD8">
            <w:pPr>
              <w:pStyle w:val="TableParagraph"/>
              <w:tabs>
                <w:tab w:val="left" w:pos="284"/>
                <w:tab w:val="left" w:pos="426"/>
              </w:tabs>
              <w:spacing w:line="274" w:lineRule="exact"/>
              <w:rPr>
                <w:b/>
                <w:sz w:val="24"/>
              </w:rPr>
            </w:pPr>
            <w:r>
              <w:rPr>
                <w:b/>
                <w:sz w:val="24"/>
              </w:rPr>
              <w:t>Н.М. Рубцов</w:t>
            </w:r>
          </w:p>
          <w:p w:rsidR="00B971A5" w:rsidRDefault="001730D5" w:rsidP="00CA6FD8">
            <w:pPr>
              <w:pStyle w:val="TableParagraph"/>
              <w:tabs>
                <w:tab w:val="left" w:pos="284"/>
                <w:tab w:val="left" w:pos="426"/>
              </w:tabs>
              <w:spacing w:line="275" w:lineRule="exact"/>
              <w:rPr>
                <w:sz w:val="24"/>
              </w:rPr>
            </w:pPr>
            <w:r>
              <w:rPr>
                <w:sz w:val="24"/>
              </w:rPr>
              <w:t xml:space="preserve">Стихотворения:   </w:t>
            </w:r>
            <w:r>
              <w:rPr>
                <w:spacing w:val="-3"/>
                <w:sz w:val="24"/>
              </w:rPr>
              <w:t xml:space="preserve">«В  </w:t>
            </w:r>
            <w:r>
              <w:rPr>
                <w:spacing w:val="11"/>
                <w:sz w:val="24"/>
              </w:rPr>
              <w:t xml:space="preserve"> </w:t>
            </w:r>
            <w:r>
              <w:rPr>
                <w:sz w:val="24"/>
              </w:rPr>
              <w:t>горнице»,</w:t>
            </w:r>
          </w:p>
          <w:p w:rsidR="00B971A5" w:rsidRDefault="001730D5" w:rsidP="00CA6FD8">
            <w:pPr>
              <w:pStyle w:val="TableParagraph"/>
              <w:tabs>
                <w:tab w:val="left" w:pos="284"/>
                <w:tab w:val="left" w:pos="426"/>
                <w:tab w:val="left" w:pos="1340"/>
                <w:tab w:val="left" w:pos="2653"/>
              </w:tabs>
              <w:spacing w:before="2"/>
              <w:rPr>
                <w:sz w:val="24"/>
              </w:rPr>
            </w:pPr>
            <w:r>
              <w:rPr>
                <w:sz w:val="24"/>
              </w:rPr>
              <w:t>«Видения на холме», «Звезда полей»,</w:t>
            </w:r>
            <w:r>
              <w:rPr>
                <w:sz w:val="24"/>
              </w:rPr>
              <w:tab/>
              <w:t>«Зимняя</w:t>
            </w:r>
            <w:r>
              <w:rPr>
                <w:sz w:val="24"/>
              </w:rPr>
              <w:tab/>
            </w:r>
            <w:r>
              <w:rPr>
                <w:spacing w:val="-4"/>
                <w:sz w:val="24"/>
              </w:rPr>
              <w:t>песня»,</w:t>
            </w:r>
          </w:p>
          <w:p w:rsidR="00B971A5" w:rsidRDefault="001730D5" w:rsidP="00CA6FD8">
            <w:pPr>
              <w:pStyle w:val="TableParagraph"/>
              <w:tabs>
                <w:tab w:val="left" w:pos="284"/>
                <w:tab w:val="left" w:pos="426"/>
                <w:tab w:val="left" w:pos="1477"/>
                <w:tab w:val="left" w:pos="2685"/>
              </w:tabs>
              <w:rPr>
                <w:sz w:val="24"/>
              </w:rPr>
            </w:pPr>
            <w:r>
              <w:rPr>
                <w:sz w:val="24"/>
              </w:rPr>
              <w:t>«Привет,</w:t>
            </w:r>
            <w:r>
              <w:rPr>
                <w:sz w:val="24"/>
              </w:rPr>
              <w:tab/>
              <w:t>Россия,</w:t>
            </w:r>
            <w:r>
              <w:rPr>
                <w:sz w:val="24"/>
              </w:rPr>
              <w:tab/>
            </w:r>
            <w:r>
              <w:rPr>
                <w:spacing w:val="-3"/>
                <w:sz w:val="24"/>
              </w:rPr>
              <w:t xml:space="preserve">родина </w:t>
            </w:r>
            <w:r>
              <w:rPr>
                <w:sz w:val="24"/>
              </w:rPr>
              <w:t>моя!..»,   «Тихая   моя</w:t>
            </w:r>
            <w:r>
              <w:rPr>
                <w:spacing w:val="8"/>
                <w:sz w:val="24"/>
              </w:rPr>
              <w:t xml:space="preserve"> </w:t>
            </w:r>
            <w:r>
              <w:rPr>
                <w:sz w:val="24"/>
              </w:rPr>
              <w:t>родина!»,</w:t>
            </w:r>
          </w:p>
          <w:p w:rsidR="00B971A5" w:rsidRDefault="001730D5" w:rsidP="00CA6FD8">
            <w:pPr>
              <w:pStyle w:val="TableParagraph"/>
              <w:tabs>
                <w:tab w:val="left" w:pos="284"/>
                <w:tab w:val="left" w:pos="426"/>
              </w:tabs>
              <w:spacing w:before="1"/>
              <w:rPr>
                <w:sz w:val="24"/>
              </w:rPr>
            </w:pPr>
            <w:r>
              <w:rPr>
                <w:sz w:val="24"/>
              </w:rPr>
              <w:t>«Русский огонек», «Стихи»</w:t>
            </w:r>
          </w:p>
        </w:tc>
      </w:tr>
      <w:tr w:rsidR="00B971A5" w:rsidTr="008816E0">
        <w:trPr>
          <w:trHeight w:val="2759"/>
        </w:trPr>
        <w:tc>
          <w:tcPr>
            <w:tcW w:w="1985" w:type="dxa"/>
            <w:vMerge/>
            <w:tcBorders>
              <w:top w:val="nil"/>
            </w:tcBorders>
          </w:tcPr>
          <w:p w:rsidR="00B971A5" w:rsidRDefault="00B971A5" w:rsidP="00CA6FD8">
            <w:pPr>
              <w:tabs>
                <w:tab w:val="left" w:pos="284"/>
                <w:tab w:val="left" w:pos="426"/>
              </w:tabs>
              <w:rPr>
                <w:sz w:val="2"/>
                <w:szCs w:val="2"/>
              </w:rPr>
            </w:pPr>
          </w:p>
        </w:tc>
        <w:tc>
          <w:tcPr>
            <w:tcW w:w="4253" w:type="dxa"/>
          </w:tcPr>
          <w:p w:rsidR="00B971A5" w:rsidRDefault="001730D5" w:rsidP="00CA6FD8">
            <w:pPr>
              <w:pStyle w:val="TableParagraph"/>
              <w:tabs>
                <w:tab w:val="left" w:pos="284"/>
                <w:tab w:val="left" w:pos="426"/>
              </w:tabs>
              <w:spacing w:line="270" w:lineRule="exact"/>
              <w:jc w:val="both"/>
              <w:rPr>
                <w:b/>
                <w:sz w:val="24"/>
              </w:rPr>
            </w:pPr>
            <w:r>
              <w:rPr>
                <w:b/>
                <w:sz w:val="24"/>
              </w:rPr>
              <w:t>И.А. Бродский</w:t>
            </w:r>
          </w:p>
          <w:p w:rsidR="00B971A5" w:rsidRDefault="001730D5" w:rsidP="00CA6FD8">
            <w:pPr>
              <w:pStyle w:val="TableParagraph"/>
              <w:tabs>
                <w:tab w:val="left" w:pos="284"/>
                <w:tab w:val="left" w:pos="426"/>
                <w:tab w:val="left" w:pos="2798"/>
              </w:tabs>
              <w:jc w:val="both"/>
              <w:rPr>
                <w:sz w:val="24"/>
              </w:rPr>
            </w:pPr>
            <w:r>
              <w:rPr>
                <w:sz w:val="24"/>
              </w:rPr>
              <w:t>Стихотворения:</w:t>
            </w:r>
            <w:r>
              <w:rPr>
                <w:sz w:val="24"/>
              </w:rPr>
              <w:tab/>
            </w:r>
            <w:r>
              <w:rPr>
                <w:spacing w:val="-3"/>
                <w:sz w:val="24"/>
              </w:rPr>
              <w:t xml:space="preserve">«Конец </w:t>
            </w:r>
            <w:r>
              <w:rPr>
                <w:sz w:val="24"/>
              </w:rPr>
              <w:t xml:space="preserve">прекрасной эпохи», «На смерть Жукова», «На столетие Анны Ахматовой», «Ни страны, ни погоста…», «Рождественский романс», </w:t>
            </w:r>
            <w:r>
              <w:rPr>
                <w:spacing w:val="-3"/>
                <w:sz w:val="24"/>
              </w:rPr>
              <w:t xml:space="preserve">«Я </w:t>
            </w:r>
            <w:r>
              <w:rPr>
                <w:sz w:val="24"/>
              </w:rPr>
              <w:t>входил вместо дикого зверя в</w:t>
            </w:r>
            <w:r>
              <w:rPr>
                <w:spacing w:val="-3"/>
                <w:sz w:val="24"/>
              </w:rPr>
              <w:t xml:space="preserve"> </w:t>
            </w:r>
            <w:r>
              <w:rPr>
                <w:sz w:val="24"/>
              </w:rPr>
              <w:t>клетку…»</w:t>
            </w:r>
          </w:p>
        </w:tc>
        <w:tc>
          <w:tcPr>
            <w:tcW w:w="4536" w:type="dxa"/>
            <w:vMerge/>
            <w:tcBorders>
              <w:top w:val="nil"/>
              <w:bottom w:val="nil"/>
            </w:tcBorders>
          </w:tcPr>
          <w:p w:rsidR="00B971A5" w:rsidRDefault="00B971A5" w:rsidP="00CA6FD8">
            <w:pPr>
              <w:tabs>
                <w:tab w:val="left" w:pos="284"/>
                <w:tab w:val="left" w:pos="426"/>
              </w:tabs>
              <w:rPr>
                <w:sz w:val="2"/>
                <w:szCs w:val="2"/>
              </w:rPr>
            </w:pPr>
          </w:p>
        </w:tc>
      </w:tr>
      <w:tr w:rsidR="00B971A5" w:rsidTr="008816E0">
        <w:trPr>
          <w:trHeight w:val="2873"/>
        </w:trPr>
        <w:tc>
          <w:tcPr>
            <w:tcW w:w="1985" w:type="dxa"/>
            <w:vMerge/>
            <w:tcBorders>
              <w:top w:val="nil"/>
            </w:tcBorders>
          </w:tcPr>
          <w:p w:rsidR="00B971A5" w:rsidRDefault="00B971A5" w:rsidP="00CA6FD8">
            <w:pPr>
              <w:tabs>
                <w:tab w:val="left" w:pos="284"/>
                <w:tab w:val="left" w:pos="426"/>
              </w:tabs>
              <w:rPr>
                <w:sz w:val="2"/>
                <w:szCs w:val="2"/>
              </w:rPr>
            </w:pPr>
          </w:p>
        </w:tc>
        <w:tc>
          <w:tcPr>
            <w:tcW w:w="4253" w:type="dxa"/>
            <w:tcBorders>
              <w:bottom w:val="nil"/>
            </w:tcBorders>
          </w:tcPr>
          <w:p w:rsidR="00B971A5" w:rsidRDefault="001730D5" w:rsidP="00CA6FD8">
            <w:pPr>
              <w:pStyle w:val="TableParagraph"/>
              <w:tabs>
                <w:tab w:val="left" w:pos="284"/>
                <w:tab w:val="left" w:pos="426"/>
              </w:tabs>
              <w:spacing w:line="269" w:lineRule="exact"/>
              <w:rPr>
                <w:b/>
                <w:sz w:val="24"/>
              </w:rPr>
            </w:pPr>
            <w:r>
              <w:rPr>
                <w:b/>
                <w:sz w:val="24"/>
              </w:rPr>
              <w:t>В.М. Шукшин</w:t>
            </w:r>
          </w:p>
          <w:p w:rsidR="00B971A5" w:rsidRDefault="001730D5" w:rsidP="00CA6FD8">
            <w:pPr>
              <w:pStyle w:val="TableParagraph"/>
              <w:tabs>
                <w:tab w:val="left" w:pos="284"/>
                <w:tab w:val="left" w:pos="426"/>
                <w:tab w:val="left" w:pos="2549"/>
              </w:tabs>
              <w:spacing w:line="275" w:lineRule="exact"/>
              <w:rPr>
                <w:sz w:val="24"/>
              </w:rPr>
            </w:pPr>
            <w:r>
              <w:rPr>
                <w:sz w:val="24"/>
              </w:rPr>
              <w:t>Рассказы</w:t>
            </w:r>
            <w:r>
              <w:rPr>
                <w:sz w:val="24"/>
              </w:rPr>
              <w:tab/>
              <w:t>«Срезал»,</w:t>
            </w:r>
          </w:p>
          <w:p w:rsidR="00B971A5" w:rsidRDefault="001730D5" w:rsidP="00CA6FD8">
            <w:pPr>
              <w:pStyle w:val="TableParagraph"/>
              <w:tabs>
                <w:tab w:val="left" w:pos="284"/>
                <w:tab w:val="left" w:pos="426"/>
              </w:tabs>
              <w:spacing w:before="2"/>
              <w:rPr>
                <w:sz w:val="24"/>
              </w:rPr>
            </w:pPr>
            <w:r>
              <w:rPr>
                <w:sz w:val="24"/>
              </w:rPr>
              <w:t>«Забуксовал», «Чудик»</w:t>
            </w:r>
          </w:p>
        </w:tc>
        <w:tc>
          <w:tcPr>
            <w:tcW w:w="4536" w:type="dxa"/>
            <w:vMerge/>
            <w:tcBorders>
              <w:top w:val="nil"/>
              <w:bottom w:val="nil"/>
            </w:tcBorders>
          </w:tcPr>
          <w:p w:rsidR="00B971A5" w:rsidRDefault="00B971A5" w:rsidP="00CA6FD8">
            <w:pPr>
              <w:tabs>
                <w:tab w:val="left" w:pos="284"/>
                <w:tab w:val="left" w:pos="426"/>
              </w:tabs>
              <w:rPr>
                <w:sz w:val="2"/>
                <w:szCs w:val="2"/>
              </w:rPr>
            </w:pPr>
          </w:p>
        </w:tc>
      </w:tr>
      <w:tr w:rsidR="00B971A5" w:rsidTr="008816E0">
        <w:trPr>
          <w:trHeight w:val="964"/>
        </w:trPr>
        <w:tc>
          <w:tcPr>
            <w:tcW w:w="1985" w:type="dxa"/>
            <w:vMerge/>
            <w:tcBorders>
              <w:top w:val="nil"/>
            </w:tcBorders>
          </w:tcPr>
          <w:p w:rsidR="00B971A5" w:rsidRDefault="00B971A5" w:rsidP="00CA6FD8">
            <w:pPr>
              <w:tabs>
                <w:tab w:val="left" w:pos="284"/>
                <w:tab w:val="left" w:pos="426"/>
              </w:tabs>
              <w:rPr>
                <w:sz w:val="2"/>
                <w:szCs w:val="2"/>
              </w:rPr>
            </w:pPr>
          </w:p>
        </w:tc>
        <w:tc>
          <w:tcPr>
            <w:tcW w:w="4253" w:type="dxa"/>
            <w:tcBorders>
              <w:top w:val="nil"/>
            </w:tcBorders>
          </w:tcPr>
          <w:p w:rsidR="00B971A5" w:rsidRDefault="00B971A5" w:rsidP="00CA6FD8">
            <w:pPr>
              <w:pStyle w:val="TableParagraph"/>
              <w:tabs>
                <w:tab w:val="left" w:pos="284"/>
                <w:tab w:val="left" w:pos="426"/>
              </w:tabs>
              <w:rPr>
                <w:sz w:val="24"/>
              </w:rPr>
            </w:pPr>
          </w:p>
        </w:tc>
        <w:tc>
          <w:tcPr>
            <w:tcW w:w="4536" w:type="dxa"/>
            <w:tcBorders>
              <w:top w:val="nil"/>
            </w:tcBorders>
          </w:tcPr>
          <w:p w:rsidR="00B971A5" w:rsidRDefault="001730D5" w:rsidP="00CA6FD8">
            <w:pPr>
              <w:pStyle w:val="TableParagraph"/>
              <w:tabs>
                <w:tab w:val="left" w:pos="284"/>
                <w:tab w:val="left" w:pos="426"/>
              </w:tabs>
              <w:spacing w:before="130"/>
              <w:rPr>
                <w:b/>
                <w:sz w:val="24"/>
              </w:rPr>
            </w:pPr>
            <w:r>
              <w:rPr>
                <w:b/>
                <w:sz w:val="24"/>
              </w:rPr>
              <w:t>Проза второй половины ХХ века</w:t>
            </w:r>
          </w:p>
          <w:p w:rsidR="00B971A5" w:rsidRDefault="001730D5" w:rsidP="00CA6FD8">
            <w:pPr>
              <w:pStyle w:val="TableParagraph"/>
              <w:tabs>
                <w:tab w:val="left" w:pos="284"/>
                <w:tab w:val="left" w:pos="426"/>
              </w:tabs>
              <w:spacing w:line="259" w:lineRule="exact"/>
              <w:rPr>
                <w:b/>
                <w:sz w:val="24"/>
              </w:rPr>
            </w:pPr>
            <w:r>
              <w:rPr>
                <w:b/>
                <w:sz w:val="24"/>
              </w:rPr>
              <w:t>Ф.А. Абрамов</w:t>
            </w:r>
          </w:p>
        </w:tc>
      </w:tr>
    </w:tbl>
    <w:p w:rsidR="00B971A5" w:rsidRDefault="00B971A5" w:rsidP="00CA6FD8">
      <w:pPr>
        <w:tabs>
          <w:tab w:val="left" w:pos="284"/>
          <w:tab w:val="left" w:pos="426"/>
        </w:tabs>
        <w:spacing w:line="259" w:lineRule="exact"/>
        <w:rPr>
          <w:sz w:val="24"/>
        </w:rPr>
        <w:sectPr w:rsidR="00B971A5" w:rsidSect="00460DEF">
          <w:pgSz w:w="11920" w:h="16850"/>
          <w:pgMar w:top="1134" w:right="567" w:bottom="1134" w:left="1418" w:header="0" w:footer="1187" w:gutter="0"/>
          <w:cols w:space="720"/>
        </w:sectPr>
      </w:pPr>
    </w:p>
    <w:tbl>
      <w:tblPr>
        <w:tblStyle w:val="TableNormal"/>
        <w:tblW w:w="1077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969"/>
        <w:gridCol w:w="4678"/>
      </w:tblGrid>
      <w:tr w:rsidR="00B971A5" w:rsidTr="008816E0">
        <w:trPr>
          <w:trHeight w:val="14356"/>
        </w:trPr>
        <w:tc>
          <w:tcPr>
            <w:tcW w:w="2127" w:type="dxa"/>
          </w:tcPr>
          <w:p w:rsidR="00B971A5" w:rsidRDefault="00B971A5" w:rsidP="00CA6FD8">
            <w:pPr>
              <w:pStyle w:val="TableParagraph"/>
              <w:tabs>
                <w:tab w:val="left" w:pos="284"/>
                <w:tab w:val="left" w:pos="426"/>
              </w:tabs>
              <w:rPr>
                <w:sz w:val="24"/>
              </w:rPr>
            </w:pPr>
          </w:p>
        </w:tc>
        <w:tc>
          <w:tcPr>
            <w:tcW w:w="3969" w:type="dxa"/>
          </w:tcPr>
          <w:p w:rsidR="00B971A5" w:rsidRDefault="00B971A5" w:rsidP="00CA6FD8">
            <w:pPr>
              <w:pStyle w:val="TableParagraph"/>
              <w:tabs>
                <w:tab w:val="left" w:pos="284"/>
                <w:tab w:val="left" w:pos="426"/>
              </w:tabs>
              <w:rPr>
                <w:sz w:val="24"/>
              </w:rPr>
            </w:pPr>
          </w:p>
        </w:tc>
        <w:tc>
          <w:tcPr>
            <w:tcW w:w="4678" w:type="dxa"/>
          </w:tcPr>
          <w:p w:rsidR="00B971A5" w:rsidRDefault="001730D5" w:rsidP="00CA6FD8">
            <w:pPr>
              <w:pStyle w:val="TableParagraph"/>
              <w:tabs>
                <w:tab w:val="left" w:pos="284"/>
                <w:tab w:val="left" w:pos="426"/>
              </w:tabs>
              <w:spacing w:line="270" w:lineRule="exact"/>
              <w:rPr>
                <w:sz w:val="24"/>
              </w:rPr>
            </w:pPr>
            <w:r>
              <w:rPr>
                <w:sz w:val="24"/>
              </w:rPr>
              <w:t>Роман «Братья и сестры»</w:t>
            </w:r>
          </w:p>
          <w:p w:rsidR="00B971A5" w:rsidRDefault="001730D5" w:rsidP="00CA6FD8">
            <w:pPr>
              <w:pStyle w:val="TableParagraph"/>
              <w:tabs>
                <w:tab w:val="left" w:pos="284"/>
                <w:tab w:val="left" w:pos="426"/>
              </w:tabs>
              <w:rPr>
                <w:b/>
                <w:sz w:val="24"/>
              </w:rPr>
            </w:pPr>
            <w:r>
              <w:rPr>
                <w:b/>
                <w:sz w:val="24"/>
              </w:rPr>
              <w:t>Ч.Т. Айтматов</w:t>
            </w:r>
          </w:p>
          <w:p w:rsidR="00B971A5" w:rsidRDefault="001730D5" w:rsidP="00CA6FD8">
            <w:pPr>
              <w:pStyle w:val="TableParagraph"/>
              <w:tabs>
                <w:tab w:val="left" w:pos="284"/>
                <w:tab w:val="left" w:pos="426"/>
              </w:tabs>
              <w:spacing w:before="2"/>
              <w:rPr>
                <w:sz w:val="24"/>
              </w:rPr>
            </w:pPr>
            <w:r>
              <w:rPr>
                <w:sz w:val="24"/>
              </w:rPr>
              <w:t>Повести «Пегий пес, бегущий краем моря», «Белый пароход»,</w:t>
            </w:r>
          </w:p>
          <w:p w:rsidR="00B971A5" w:rsidRDefault="001730D5" w:rsidP="00CA6FD8">
            <w:pPr>
              <w:pStyle w:val="TableParagraph"/>
              <w:tabs>
                <w:tab w:val="left" w:pos="284"/>
                <w:tab w:val="left" w:pos="426"/>
              </w:tabs>
              <w:spacing w:before="1" w:line="275" w:lineRule="exact"/>
              <w:rPr>
                <w:sz w:val="24"/>
              </w:rPr>
            </w:pPr>
            <w:r>
              <w:rPr>
                <w:sz w:val="24"/>
              </w:rPr>
              <w:t>«Прощай, Гюльсары»</w:t>
            </w:r>
          </w:p>
          <w:p w:rsidR="00B971A5" w:rsidRDefault="001730D5" w:rsidP="00CA6FD8">
            <w:pPr>
              <w:pStyle w:val="TableParagraph"/>
              <w:tabs>
                <w:tab w:val="left" w:pos="284"/>
                <w:tab w:val="left" w:pos="426"/>
              </w:tabs>
              <w:spacing w:line="275" w:lineRule="exact"/>
              <w:rPr>
                <w:b/>
                <w:sz w:val="24"/>
              </w:rPr>
            </w:pPr>
            <w:r>
              <w:rPr>
                <w:b/>
                <w:sz w:val="24"/>
              </w:rPr>
              <w:t>В.П. Аксёнов</w:t>
            </w:r>
          </w:p>
          <w:p w:rsidR="00B971A5" w:rsidRDefault="001730D5" w:rsidP="00CA6FD8">
            <w:pPr>
              <w:pStyle w:val="TableParagraph"/>
              <w:tabs>
                <w:tab w:val="left" w:pos="284"/>
                <w:tab w:val="left" w:pos="426"/>
                <w:tab w:val="left" w:pos="1923"/>
              </w:tabs>
              <w:spacing w:before="2"/>
              <w:jc w:val="both"/>
              <w:rPr>
                <w:sz w:val="24"/>
              </w:rPr>
            </w:pPr>
            <w:r>
              <w:rPr>
                <w:sz w:val="24"/>
              </w:rPr>
              <w:t xml:space="preserve">Повести «Апельсины </w:t>
            </w:r>
            <w:r>
              <w:rPr>
                <w:spacing w:val="-6"/>
                <w:sz w:val="24"/>
              </w:rPr>
              <w:t xml:space="preserve">из </w:t>
            </w:r>
            <w:r>
              <w:rPr>
                <w:sz w:val="24"/>
              </w:rPr>
              <w:t>Марокко»,</w:t>
            </w:r>
            <w:r>
              <w:rPr>
                <w:sz w:val="24"/>
              </w:rPr>
              <w:tab/>
            </w:r>
            <w:r>
              <w:rPr>
                <w:spacing w:val="-1"/>
                <w:sz w:val="24"/>
              </w:rPr>
              <w:t>«</w:t>
            </w:r>
            <w:proofErr w:type="gramStart"/>
            <w:r>
              <w:rPr>
                <w:spacing w:val="-1"/>
                <w:sz w:val="24"/>
              </w:rPr>
              <w:t>Затоваренная</w:t>
            </w:r>
            <w:proofErr w:type="gramEnd"/>
            <w:r>
              <w:rPr>
                <w:spacing w:val="-1"/>
                <w:sz w:val="24"/>
              </w:rPr>
              <w:t xml:space="preserve"> </w:t>
            </w:r>
            <w:r>
              <w:rPr>
                <w:sz w:val="24"/>
              </w:rPr>
              <w:t>бочкотара»</w:t>
            </w:r>
          </w:p>
          <w:p w:rsidR="00B971A5" w:rsidRDefault="001730D5" w:rsidP="00CA6FD8">
            <w:pPr>
              <w:pStyle w:val="TableParagraph"/>
              <w:tabs>
                <w:tab w:val="left" w:pos="284"/>
                <w:tab w:val="left" w:pos="426"/>
              </w:tabs>
              <w:spacing w:line="270" w:lineRule="exact"/>
              <w:jc w:val="both"/>
              <w:rPr>
                <w:b/>
                <w:sz w:val="24"/>
              </w:rPr>
            </w:pPr>
            <w:r>
              <w:rPr>
                <w:b/>
                <w:sz w:val="24"/>
              </w:rPr>
              <w:t>В.П. Астафьев</w:t>
            </w:r>
          </w:p>
          <w:p w:rsidR="00B971A5" w:rsidRDefault="001730D5" w:rsidP="00CA6FD8">
            <w:pPr>
              <w:pStyle w:val="TableParagraph"/>
              <w:tabs>
                <w:tab w:val="left" w:pos="284"/>
                <w:tab w:val="left" w:pos="426"/>
              </w:tabs>
              <w:spacing w:line="275" w:lineRule="exact"/>
              <w:jc w:val="both"/>
              <w:rPr>
                <w:sz w:val="24"/>
              </w:rPr>
            </w:pPr>
            <w:r>
              <w:rPr>
                <w:sz w:val="24"/>
              </w:rPr>
              <w:t>Роман «Царь-рыба». Повести:</w:t>
            </w:r>
          </w:p>
          <w:p w:rsidR="00B971A5" w:rsidRDefault="001730D5" w:rsidP="00CA6FD8">
            <w:pPr>
              <w:pStyle w:val="TableParagraph"/>
              <w:tabs>
                <w:tab w:val="left" w:pos="284"/>
                <w:tab w:val="left" w:pos="426"/>
              </w:tabs>
              <w:spacing w:before="5"/>
              <w:jc w:val="both"/>
              <w:rPr>
                <w:sz w:val="24"/>
              </w:rPr>
            </w:pPr>
            <w:r>
              <w:rPr>
                <w:sz w:val="24"/>
              </w:rPr>
              <w:t>«Веселый солдат», «Пастух и пастушка»</w:t>
            </w:r>
          </w:p>
          <w:p w:rsidR="00B971A5" w:rsidRDefault="001730D5" w:rsidP="00CA6FD8">
            <w:pPr>
              <w:pStyle w:val="TableParagraph"/>
              <w:tabs>
                <w:tab w:val="left" w:pos="284"/>
                <w:tab w:val="left" w:pos="426"/>
              </w:tabs>
              <w:rPr>
                <w:b/>
                <w:sz w:val="24"/>
              </w:rPr>
            </w:pPr>
            <w:r>
              <w:rPr>
                <w:b/>
                <w:sz w:val="24"/>
              </w:rPr>
              <w:t>В.И. Белов</w:t>
            </w:r>
          </w:p>
          <w:p w:rsidR="00B971A5" w:rsidRDefault="001730D5" w:rsidP="00CA6FD8">
            <w:pPr>
              <w:pStyle w:val="TableParagraph"/>
              <w:tabs>
                <w:tab w:val="left" w:pos="284"/>
                <w:tab w:val="left" w:pos="426"/>
              </w:tabs>
              <w:spacing w:before="2"/>
              <w:jc w:val="both"/>
              <w:rPr>
                <w:sz w:val="24"/>
              </w:rPr>
            </w:pPr>
            <w:r>
              <w:rPr>
                <w:sz w:val="24"/>
              </w:rPr>
              <w:t>Повесть «Привычное дело», книга «Лад»</w:t>
            </w:r>
          </w:p>
          <w:p w:rsidR="00B971A5" w:rsidRDefault="001730D5" w:rsidP="00CA6FD8">
            <w:pPr>
              <w:pStyle w:val="TableParagraph"/>
              <w:tabs>
                <w:tab w:val="left" w:pos="284"/>
                <w:tab w:val="left" w:pos="426"/>
              </w:tabs>
              <w:spacing w:line="274" w:lineRule="exact"/>
              <w:rPr>
                <w:b/>
                <w:sz w:val="24"/>
              </w:rPr>
            </w:pPr>
            <w:r>
              <w:rPr>
                <w:b/>
                <w:sz w:val="24"/>
              </w:rPr>
              <w:t>А.Г. Битов</w:t>
            </w:r>
          </w:p>
          <w:p w:rsidR="00B971A5" w:rsidRDefault="001730D5" w:rsidP="00CA6FD8">
            <w:pPr>
              <w:pStyle w:val="TableParagraph"/>
              <w:tabs>
                <w:tab w:val="left" w:pos="284"/>
                <w:tab w:val="left" w:pos="426"/>
              </w:tabs>
              <w:spacing w:before="3"/>
              <w:jc w:val="both"/>
              <w:rPr>
                <w:sz w:val="24"/>
              </w:rPr>
            </w:pPr>
            <w:r>
              <w:rPr>
                <w:sz w:val="24"/>
              </w:rPr>
              <w:t>Книга очерков «Уроки Армении»</w:t>
            </w:r>
          </w:p>
          <w:p w:rsidR="00B971A5" w:rsidRDefault="001730D5" w:rsidP="00CA6FD8">
            <w:pPr>
              <w:pStyle w:val="TableParagraph"/>
              <w:tabs>
                <w:tab w:val="left" w:pos="284"/>
                <w:tab w:val="left" w:pos="426"/>
              </w:tabs>
              <w:spacing w:line="274" w:lineRule="exact"/>
              <w:rPr>
                <w:b/>
                <w:sz w:val="24"/>
              </w:rPr>
            </w:pPr>
            <w:r>
              <w:rPr>
                <w:b/>
                <w:sz w:val="24"/>
              </w:rPr>
              <w:t>В.В. Быков</w:t>
            </w:r>
          </w:p>
          <w:p w:rsidR="00B971A5" w:rsidRDefault="001730D5" w:rsidP="00CA6FD8">
            <w:pPr>
              <w:pStyle w:val="TableParagraph"/>
              <w:tabs>
                <w:tab w:val="left" w:pos="284"/>
                <w:tab w:val="left" w:pos="426"/>
                <w:tab w:val="left" w:pos="1585"/>
                <w:tab w:val="left" w:pos="2723"/>
              </w:tabs>
              <w:rPr>
                <w:sz w:val="24"/>
              </w:rPr>
            </w:pPr>
            <w:r>
              <w:rPr>
                <w:sz w:val="24"/>
              </w:rPr>
              <w:t>Повести:</w:t>
            </w:r>
            <w:r>
              <w:rPr>
                <w:sz w:val="24"/>
              </w:rPr>
              <w:tab/>
              <w:t>«Знак</w:t>
            </w:r>
            <w:r>
              <w:rPr>
                <w:sz w:val="24"/>
              </w:rPr>
              <w:tab/>
              <w:t>беды»,</w:t>
            </w:r>
          </w:p>
          <w:p w:rsidR="00B971A5" w:rsidRDefault="001730D5" w:rsidP="00CA6FD8">
            <w:pPr>
              <w:pStyle w:val="TableParagraph"/>
              <w:tabs>
                <w:tab w:val="left" w:pos="284"/>
                <w:tab w:val="left" w:pos="426"/>
              </w:tabs>
              <w:spacing w:before="2"/>
              <w:rPr>
                <w:sz w:val="24"/>
              </w:rPr>
            </w:pPr>
            <w:r>
              <w:rPr>
                <w:sz w:val="24"/>
              </w:rPr>
              <w:t>«Обелиск», «Сотников»</w:t>
            </w:r>
          </w:p>
          <w:p w:rsidR="00B971A5" w:rsidRDefault="001730D5" w:rsidP="00CA6FD8">
            <w:pPr>
              <w:pStyle w:val="TableParagraph"/>
              <w:tabs>
                <w:tab w:val="left" w:pos="284"/>
                <w:tab w:val="left" w:pos="426"/>
              </w:tabs>
              <w:spacing w:line="275" w:lineRule="exact"/>
              <w:rPr>
                <w:b/>
                <w:sz w:val="24"/>
              </w:rPr>
            </w:pPr>
            <w:r>
              <w:rPr>
                <w:b/>
                <w:sz w:val="24"/>
              </w:rPr>
              <w:t>Б.Л. Васильев</w:t>
            </w:r>
          </w:p>
          <w:p w:rsidR="00B971A5" w:rsidRDefault="001730D5" w:rsidP="00CA6FD8">
            <w:pPr>
              <w:pStyle w:val="TableParagraph"/>
              <w:tabs>
                <w:tab w:val="left" w:pos="284"/>
                <w:tab w:val="left" w:pos="426"/>
              </w:tabs>
              <w:spacing w:line="275" w:lineRule="exact"/>
              <w:rPr>
                <w:sz w:val="24"/>
              </w:rPr>
            </w:pPr>
            <w:r>
              <w:rPr>
                <w:sz w:val="24"/>
              </w:rPr>
              <w:t xml:space="preserve">Повести: </w:t>
            </w:r>
            <w:r>
              <w:rPr>
                <w:spacing w:val="-3"/>
                <w:sz w:val="24"/>
              </w:rPr>
              <w:t xml:space="preserve">«А </w:t>
            </w:r>
            <w:r>
              <w:rPr>
                <w:sz w:val="24"/>
              </w:rPr>
              <w:t>зори здесь</w:t>
            </w:r>
            <w:r>
              <w:rPr>
                <w:spacing w:val="59"/>
                <w:sz w:val="24"/>
              </w:rPr>
              <w:t xml:space="preserve"> </w:t>
            </w:r>
            <w:r>
              <w:rPr>
                <w:sz w:val="24"/>
              </w:rPr>
              <w:t>тихие»,</w:t>
            </w:r>
          </w:p>
          <w:p w:rsidR="00B971A5" w:rsidRDefault="001730D5" w:rsidP="00CA6FD8">
            <w:pPr>
              <w:pStyle w:val="TableParagraph"/>
              <w:tabs>
                <w:tab w:val="left" w:pos="284"/>
                <w:tab w:val="left" w:pos="426"/>
                <w:tab w:val="left" w:pos="683"/>
                <w:tab w:val="left" w:pos="1789"/>
                <w:tab w:val="left" w:pos="2315"/>
              </w:tabs>
              <w:spacing w:before="3"/>
              <w:rPr>
                <w:sz w:val="24"/>
              </w:rPr>
            </w:pPr>
            <w:r>
              <w:rPr>
                <w:sz w:val="24"/>
              </w:rPr>
              <w:t>«В</w:t>
            </w:r>
            <w:r>
              <w:rPr>
                <w:sz w:val="24"/>
              </w:rPr>
              <w:tab/>
              <w:t>списках</w:t>
            </w:r>
            <w:r>
              <w:rPr>
                <w:sz w:val="24"/>
              </w:rPr>
              <w:tab/>
              <w:t>не</w:t>
            </w:r>
            <w:r>
              <w:rPr>
                <w:sz w:val="24"/>
              </w:rPr>
              <w:tab/>
              <w:t>значился»,</w:t>
            </w:r>
          </w:p>
          <w:p w:rsidR="00B971A5" w:rsidRDefault="001730D5" w:rsidP="00CA6FD8">
            <w:pPr>
              <w:pStyle w:val="TableParagraph"/>
              <w:tabs>
                <w:tab w:val="left" w:pos="284"/>
                <w:tab w:val="left" w:pos="426"/>
              </w:tabs>
              <w:rPr>
                <w:sz w:val="24"/>
              </w:rPr>
            </w:pPr>
            <w:r>
              <w:rPr>
                <w:sz w:val="24"/>
              </w:rPr>
              <w:t>«Завтра была война»</w:t>
            </w:r>
          </w:p>
          <w:p w:rsidR="00B971A5" w:rsidRDefault="001730D5" w:rsidP="00CA6FD8">
            <w:pPr>
              <w:pStyle w:val="TableParagraph"/>
              <w:tabs>
                <w:tab w:val="left" w:pos="284"/>
                <w:tab w:val="left" w:pos="426"/>
              </w:tabs>
              <w:rPr>
                <w:b/>
                <w:sz w:val="24"/>
              </w:rPr>
            </w:pPr>
            <w:r>
              <w:rPr>
                <w:b/>
                <w:sz w:val="24"/>
              </w:rPr>
              <w:t>Г.Н.</w:t>
            </w:r>
            <w:r>
              <w:rPr>
                <w:b/>
                <w:spacing w:val="-9"/>
                <w:sz w:val="24"/>
              </w:rPr>
              <w:t xml:space="preserve"> </w:t>
            </w:r>
            <w:r>
              <w:rPr>
                <w:b/>
                <w:sz w:val="24"/>
              </w:rPr>
              <w:t>Владимов</w:t>
            </w:r>
          </w:p>
          <w:p w:rsidR="00B971A5" w:rsidRDefault="001730D5" w:rsidP="00CA6FD8">
            <w:pPr>
              <w:pStyle w:val="TableParagraph"/>
              <w:tabs>
                <w:tab w:val="left" w:pos="284"/>
                <w:tab w:val="left" w:pos="426"/>
                <w:tab w:val="left" w:pos="1273"/>
                <w:tab w:val="left" w:pos="2517"/>
              </w:tabs>
              <w:spacing w:before="2" w:line="242" w:lineRule="auto"/>
              <w:rPr>
                <w:b/>
                <w:sz w:val="24"/>
              </w:rPr>
            </w:pPr>
            <w:r>
              <w:rPr>
                <w:sz w:val="24"/>
              </w:rPr>
              <w:t>Повесть</w:t>
            </w:r>
            <w:r>
              <w:rPr>
                <w:sz w:val="24"/>
              </w:rPr>
              <w:tab/>
              <w:t>«Верный</w:t>
            </w:r>
            <w:r>
              <w:rPr>
                <w:sz w:val="24"/>
              </w:rPr>
              <w:tab/>
            </w:r>
            <w:r>
              <w:rPr>
                <w:spacing w:val="-4"/>
                <w:sz w:val="24"/>
              </w:rPr>
              <w:t xml:space="preserve">Руслан», </w:t>
            </w:r>
            <w:r>
              <w:rPr>
                <w:sz w:val="24"/>
              </w:rPr>
              <w:t xml:space="preserve">роман «Генерал и его армия» </w:t>
            </w:r>
            <w:r>
              <w:rPr>
                <w:b/>
                <w:sz w:val="24"/>
              </w:rPr>
              <w:t>В.Н. Войнович</w:t>
            </w:r>
          </w:p>
          <w:p w:rsidR="00B971A5" w:rsidRDefault="001730D5" w:rsidP="00CA6FD8">
            <w:pPr>
              <w:pStyle w:val="TableParagraph"/>
              <w:tabs>
                <w:tab w:val="left" w:pos="284"/>
                <w:tab w:val="left" w:pos="426"/>
              </w:tabs>
              <w:jc w:val="both"/>
              <w:rPr>
                <w:sz w:val="24"/>
              </w:rPr>
            </w:pPr>
            <w:r>
              <w:rPr>
                <w:sz w:val="24"/>
              </w:rPr>
              <w:t>«Жизнь и необычайные приключения солдата Ивана Чонкина», «Москва 2042»</w:t>
            </w:r>
          </w:p>
          <w:p w:rsidR="00B971A5" w:rsidRDefault="001730D5" w:rsidP="00CA6FD8">
            <w:pPr>
              <w:pStyle w:val="TableParagraph"/>
              <w:tabs>
                <w:tab w:val="left" w:pos="284"/>
                <w:tab w:val="left" w:pos="426"/>
              </w:tabs>
              <w:spacing w:line="270" w:lineRule="exact"/>
              <w:rPr>
                <w:b/>
                <w:sz w:val="24"/>
              </w:rPr>
            </w:pPr>
            <w:r>
              <w:rPr>
                <w:b/>
                <w:sz w:val="24"/>
              </w:rPr>
              <w:t>В.С. Гроссман</w:t>
            </w:r>
          </w:p>
          <w:p w:rsidR="00B971A5" w:rsidRDefault="001730D5" w:rsidP="00CA6FD8">
            <w:pPr>
              <w:pStyle w:val="TableParagraph"/>
              <w:tabs>
                <w:tab w:val="left" w:pos="284"/>
                <w:tab w:val="left" w:pos="426"/>
              </w:tabs>
              <w:spacing w:line="274" w:lineRule="exact"/>
              <w:rPr>
                <w:sz w:val="24"/>
              </w:rPr>
            </w:pPr>
            <w:r>
              <w:rPr>
                <w:sz w:val="24"/>
              </w:rPr>
              <w:t>Роман «Жизнь и судьба»</w:t>
            </w:r>
          </w:p>
          <w:p w:rsidR="00B971A5" w:rsidRDefault="001730D5" w:rsidP="00CA6FD8">
            <w:pPr>
              <w:pStyle w:val="TableParagraph"/>
              <w:tabs>
                <w:tab w:val="left" w:pos="284"/>
                <w:tab w:val="left" w:pos="426"/>
              </w:tabs>
              <w:spacing w:line="275" w:lineRule="exact"/>
              <w:rPr>
                <w:b/>
                <w:sz w:val="24"/>
              </w:rPr>
            </w:pPr>
            <w:r>
              <w:rPr>
                <w:b/>
                <w:sz w:val="24"/>
              </w:rPr>
              <w:t>С.Д. Довлатов</w:t>
            </w:r>
          </w:p>
          <w:p w:rsidR="00B971A5" w:rsidRDefault="001730D5" w:rsidP="00CA6FD8">
            <w:pPr>
              <w:pStyle w:val="TableParagraph"/>
              <w:tabs>
                <w:tab w:val="left" w:pos="284"/>
                <w:tab w:val="left" w:pos="426"/>
                <w:tab w:val="left" w:pos="1103"/>
                <w:tab w:val="left" w:pos="2221"/>
              </w:tabs>
              <w:rPr>
                <w:sz w:val="24"/>
              </w:rPr>
            </w:pPr>
            <w:r>
              <w:rPr>
                <w:sz w:val="24"/>
              </w:rPr>
              <w:t>Книги</w:t>
            </w:r>
            <w:r>
              <w:rPr>
                <w:sz w:val="24"/>
              </w:rPr>
              <w:tab/>
              <w:t>«Зона»,</w:t>
            </w:r>
            <w:r>
              <w:rPr>
                <w:sz w:val="24"/>
              </w:rPr>
              <w:tab/>
              <w:t>«Чемодан»,</w:t>
            </w:r>
          </w:p>
          <w:p w:rsidR="00B971A5" w:rsidRDefault="001730D5" w:rsidP="00CA6FD8">
            <w:pPr>
              <w:pStyle w:val="TableParagraph"/>
              <w:tabs>
                <w:tab w:val="left" w:pos="284"/>
                <w:tab w:val="left" w:pos="426"/>
              </w:tabs>
              <w:spacing w:before="2"/>
              <w:rPr>
                <w:sz w:val="24"/>
              </w:rPr>
            </w:pPr>
            <w:r>
              <w:rPr>
                <w:sz w:val="24"/>
              </w:rPr>
              <w:t>«Заповедник»</w:t>
            </w:r>
          </w:p>
          <w:p w:rsidR="00B971A5" w:rsidRDefault="001730D5" w:rsidP="00CA6FD8">
            <w:pPr>
              <w:pStyle w:val="TableParagraph"/>
              <w:tabs>
                <w:tab w:val="left" w:pos="284"/>
                <w:tab w:val="left" w:pos="426"/>
              </w:tabs>
              <w:rPr>
                <w:b/>
                <w:sz w:val="24"/>
              </w:rPr>
            </w:pPr>
            <w:r>
              <w:rPr>
                <w:b/>
                <w:sz w:val="24"/>
              </w:rPr>
              <w:t>Ю.О. Домбровский</w:t>
            </w:r>
          </w:p>
          <w:p w:rsidR="00B971A5" w:rsidRDefault="001730D5" w:rsidP="00CA6FD8">
            <w:pPr>
              <w:pStyle w:val="TableParagraph"/>
              <w:tabs>
                <w:tab w:val="left" w:pos="284"/>
                <w:tab w:val="left" w:pos="426"/>
                <w:tab w:val="left" w:pos="959"/>
              </w:tabs>
              <w:spacing w:before="3"/>
              <w:rPr>
                <w:sz w:val="24"/>
              </w:rPr>
            </w:pPr>
            <w:r>
              <w:rPr>
                <w:sz w:val="24"/>
              </w:rPr>
              <w:t>Роман</w:t>
            </w:r>
            <w:r>
              <w:rPr>
                <w:sz w:val="24"/>
              </w:rPr>
              <w:tab/>
              <w:t xml:space="preserve">«Факультет </w:t>
            </w:r>
            <w:r>
              <w:rPr>
                <w:spacing w:val="-3"/>
                <w:sz w:val="24"/>
              </w:rPr>
              <w:t xml:space="preserve">ненужных </w:t>
            </w:r>
            <w:r>
              <w:rPr>
                <w:sz w:val="24"/>
              </w:rPr>
              <w:t>вещей»</w:t>
            </w:r>
          </w:p>
          <w:p w:rsidR="00B971A5" w:rsidRDefault="001730D5" w:rsidP="00CA6FD8">
            <w:pPr>
              <w:pStyle w:val="TableParagraph"/>
              <w:tabs>
                <w:tab w:val="left" w:pos="284"/>
                <w:tab w:val="left" w:pos="426"/>
              </w:tabs>
              <w:spacing w:line="274" w:lineRule="exact"/>
              <w:rPr>
                <w:b/>
                <w:sz w:val="24"/>
              </w:rPr>
            </w:pPr>
            <w:r>
              <w:rPr>
                <w:b/>
                <w:sz w:val="24"/>
              </w:rPr>
              <w:t>Ф.А. Искандер</w:t>
            </w:r>
          </w:p>
          <w:p w:rsidR="00B971A5" w:rsidRDefault="001730D5" w:rsidP="00CA6FD8">
            <w:pPr>
              <w:pStyle w:val="TableParagraph"/>
              <w:tabs>
                <w:tab w:val="left" w:pos="284"/>
                <w:tab w:val="left" w:pos="426"/>
              </w:tabs>
              <w:spacing w:before="2" w:line="242" w:lineRule="auto"/>
              <w:jc w:val="both"/>
              <w:rPr>
                <w:b/>
                <w:sz w:val="24"/>
              </w:rPr>
            </w:pPr>
            <w:r>
              <w:rPr>
                <w:sz w:val="24"/>
              </w:rPr>
              <w:t xml:space="preserve">«Детство Чика», «Сандро из Чегема», «Кролики и </w:t>
            </w:r>
            <w:r>
              <w:rPr>
                <w:spacing w:val="-3"/>
                <w:sz w:val="24"/>
              </w:rPr>
              <w:t xml:space="preserve">удавы» </w:t>
            </w:r>
            <w:r>
              <w:rPr>
                <w:b/>
                <w:sz w:val="24"/>
              </w:rPr>
              <w:t>Ю.П. Казаков</w:t>
            </w:r>
          </w:p>
          <w:p w:rsidR="00B971A5" w:rsidRDefault="001730D5" w:rsidP="00CA6FD8">
            <w:pPr>
              <w:pStyle w:val="TableParagraph"/>
              <w:tabs>
                <w:tab w:val="left" w:pos="284"/>
                <w:tab w:val="left" w:pos="426"/>
              </w:tabs>
              <w:jc w:val="both"/>
              <w:rPr>
                <w:sz w:val="24"/>
              </w:rPr>
            </w:pPr>
            <w:r>
              <w:rPr>
                <w:sz w:val="24"/>
              </w:rPr>
              <w:t>Рассказ «Во сне ты горько плакал»</w:t>
            </w:r>
          </w:p>
          <w:p w:rsidR="00B971A5" w:rsidRDefault="001730D5" w:rsidP="00CA6FD8">
            <w:pPr>
              <w:pStyle w:val="TableParagraph"/>
              <w:tabs>
                <w:tab w:val="left" w:pos="284"/>
                <w:tab w:val="left" w:pos="426"/>
              </w:tabs>
              <w:jc w:val="both"/>
              <w:rPr>
                <w:b/>
                <w:sz w:val="24"/>
              </w:rPr>
            </w:pPr>
            <w:r>
              <w:rPr>
                <w:b/>
                <w:sz w:val="24"/>
              </w:rPr>
              <w:t xml:space="preserve">В.Л. Кондратьев </w:t>
            </w:r>
            <w:r>
              <w:rPr>
                <w:sz w:val="24"/>
              </w:rPr>
              <w:t xml:space="preserve">Повесть «Сашка» </w:t>
            </w:r>
            <w:r>
              <w:rPr>
                <w:b/>
                <w:sz w:val="24"/>
              </w:rPr>
              <w:t>Е.И. Носов</w:t>
            </w:r>
          </w:p>
          <w:p w:rsidR="00B971A5" w:rsidRDefault="001730D5" w:rsidP="00CA6FD8">
            <w:pPr>
              <w:pStyle w:val="TableParagraph"/>
              <w:tabs>
                <w:tab w:val="left" w:pos="284"/>
                <w:tab w:val="left" w:pos="426"/>
                <w:tab w:val="left" w:pos="2233"/>
              </w:tabs>
              <w:spacing w:before="1" w:line="266" w:lineRule="exact"/>
              <w:rPr>
                <w:sz w:val="24"/>
              </w:rPr>
            </w:pPr>
            <w:r>
              <w:rPr>
                <w:sz w:val="24"/>
              </w:rPr>
              <w:t>Повесть</w:t>
            </w:r>
            <w:r>
              <w:rPr>
                <w:sz w:val="24"/>
              </w:rPr>
              <w:tab/>
            </w:r>
            <w:r>
              <w:rPr>
                <w:spacing w:val="-2"/>
                <w:sz w:val="24"/>
              </w:rPr>
              <w:t xml:space="preserve">«Усвятские </w:t>
            </w:r>
            <w:r>
              <w:rPr>
                <w:sz w:val="24"/>
              </w:rPr>
              <w:t>шлемоносцы»</w:t>
            </w:r>
          </w:p>
        </w:tc>
      </w:tr>
    </w:tbl>
    <w:p w:rsidR="00B971A5" w:rsidRDefault="00B971A5" w:rsidP="00CA6FD8">
      <w:pPr>
        <w:tabs>
          <w:tab w:val="left" w:pos="284"/>
          <w:tab w:val="left" w:pos="426"/>
        </w:tabs>
        <w:spacing w:line="266" w:lineRule="exact"/>
        <w:rPr>
          <w:sz w:val="24"/>
        </w:rPr>
        <w:sectPr w:rsidR="00B971A5" w:rsidSect="00460DEF">
          <w:pgSz w:w="11920" w:h="16850"/>
          <w:pgMar w:top="1134" w:right="567" w:bottom="1134" w:left="1418" w:header="0" w:footer="1187" w:gutter="0"/>
          <w:cols w:space="720"/>
        </w:sectPr>
      </w:pPr>
    </w:p>
    <w:tbl>
      <w:tblPr>
        <w:tblStyle w:val="TableNormal"/>
        <w:tblW w:w="1063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827"/>
        <w:gridCol w:w="4678"/>
      </w:tblGrid>
      <w:tr w:rsidR="00B971A5" w:rsidTr="008816E0">
        <w:trPr>
          <w:trHeight w:val="14356"/>
        </w:trPr>
        <w:tc>
          <w:tcPr>
            <w:tcW w:w="2127" w:type="dxa"/>
          </w:tcPr>
          <w:p w:rsidR="00B971A5" w:rsidRDefault="00B971A5" w:rsidP="00CA6FD8">
            <w:pPr>
              <w:pStyle w:val="TableParagraph"/>
              <w:tabs>
                <w:tab w:val="left" w:pos="284"/>
                <w:tab w:val="left" w:pos="426"/>
              </w:tabs>
              <w:rPr>
                <w:sz w:val="24"/>
              </w:rPr>
            </w:pPr>
          </w:p>
        </w:tc>
        <w:tc>
          <w:tcPr>
            <w:tcW w:w="3827" w:type="dxa"/>
          </w:tcPr>
          <w:p w:rsidR="00B971A5" w:rsidRDefault="00B971A5" w:rsidP="00CA6FD8">
            <w:pPr>
              <w:pStyle w:val="TableParagraph"/>
              <w:tabs>
                <w:tab w:val="left" w:pos="284"/>
                <w:tab w:val="left" w:pos="426"/>
              </w:tabs>
              <w:rPr>
                <w:sz w:val="24"/>
              </w:rPr>
            </w:pPr>
          </w:p>
        </w:tc>
        <w:tc>
          <w:tcPr>
            <w:tcW w:w="4678" w:type="dxa"/>
          </w:tcPr>
          <w:p w:rsidR="00B971A5" w:rsidRDefault="001730D5" w:rsidP="00CA6FD8">
            <w:pPr>
              <w:pStyle w:val="TableParagraph"/>
              <w:tabs>
                <w:tab w:val="left" w:pos="284"/>
                <w:tab w:val="left" w:pos="426"/>
              </w:tabs>
              <w:spacing w:line="270" w:lineRule="exact"/>
              <w:rPr>
                <w:b/>
                <w:sz w:val="24"/>
              </w:rPr>
            </w:pPr>
            <w:r>
              <w:rPr>
                <w:b/>
                <w:sz w:val="24"/>
              </w:rPr>
              <w:t>Б.Ш. Окуждава</w:t>
            </w:r>
          </w:p>
          <w:p w:rsidR="00B971A5" w:rsidRDefault="001730D5" w:rsidP="00CA6FD8">
            <w:pPr>
              <w:pStyle w:val="TableParagraph"/>
              <w:tabs>
                <w:tab w:val="left" w:pos="284"/>
                <w:tab w:val="left" w:pos="426"/>
                <w:tab w:val="left" w:pos="1503"/>
                <w:tab w:val="left" w:pos="2663"/>
              </w:tabs>
              <w:spacing w:before="2"/>
              <w:rPr>
                <w:sz w:val="24"/>
              </w:rPr>
            </w:pPr>
            <w:r>
              <w:rPr>
                <w:sz w:val="24"/>
              </w:rPr>
              <w:t>Повесть</w:t>
            </w:r>
            <w:r>
              <w:rPr>
                <w:sz w:val="24"/>
              </w:rPr>
              <w:tab/>
              <w:t>«Будь</w:t>
            </w:r>
            <w:r>
              <w:rPr>
                <w:sz w:val="24"/>
              </w:rPr>
              <w:tab/>
            </w:r>
            <w:r>
              <w:rPr>
                <w:spacing w:val="-3"/>
                <w:sz w:val="24"/>
              </w:rPr>
              <w:t xml:space="preserve">здоров, </w:t>
            </w:r>
            <w:r>
              <w:rPr>
                <w:sz w:val="24"/>
              </w:rPr>
              <w:t>школяр!»</w:t>
            </w:r>
          </w:p>
          <w:p w:rsidR="00B971A5" w:rsidRDefault="001730D5" w:rsidP="00CA6FD8">
            <w:pPr>
              <w:pStyle w:val="TableParagraph"/>
              <w:tabs>
                <w:tab w:val="left" w:pos="284"/>
                <w:tab w:val="left" w:pos="426"/>
              </w:tabs>
              <w:spacing w:line="274" w:lineRule="exact"/>
              <w:rPr>
                <w:b/>
                <w:sz w:val="24"/>
              </w:rPr>
            </w:pPr>
            <w:r>
              <w:rPr>
                <w:b/>
                <w:sz w:val="24"/>
              </w:rPr>
              <w:t>В.Н. Некрасов</w:t>
            </w:r>
          </w:p>
          <w:p w:rsidR="00B971A5" w:rsidRDefault="001730D5" w:rsidP="00CA6FD8">
            <w:pPr>
              <w:pStyle w:val="TableParagraph"/>
              <w:tabs>
                <w:tab w:val="left" w:pos="284"/>
                <w:tab w:val="left" w:pos="426"/>
                <w:tab w:val="left" w:pos="1686"/>
                <w:tab w:val="left" w:pos="2699"/>
              </w:tabs>
              <w:spacing w:before="5"/>
              <w:rPr>
                <w:sz w:val="24"/>
              </w:rPr>
            </w:pPr>
            <w:r>
              <w:rPr>
                <w:sz w:val="24"/>
              </w:rPr>
              <w:t>Повесть</w:t>
            </w:r>
            <w:r>
              <w:rPr>
                <w:sz w:val="24"/>
              </w:rPr>
              <w:tab/>
              <w:t>«В</w:t>
            </w:r>
            <w:r>
              <w:rPr>
                <w:sz w:val="24"/>
              </w:rPr>
              <w:tab/>
            </w:r>
            <w:r>
              <w:rPr>
                <w:spacing w:val="-4"/>
                <w:sz w:val="24"/>
              </w:rPr>
              <w:t xml:space="preserve">окопах </w:t>
            </w:r>
            <w:r>
              <w:rPr>
                <w:sz w:val="24"/>
              </w:rPr>
              <w:t>Сталинграда»</w:t>
            </w:r>
          </w:p>
          <w:p w:rsidR="00B971A5" w:rsidRDefault="001730D5" w:rsidP="00CA6FD8">
            <w:pPr>
              <w:pStyle w:val="TableParagraph"/>
              <w:tabs>
                <w:tab w:val="left" w:pos="284"/>
                <w:tab w:val="left" w:pos="426"/>
              </w:tabs>
              <w:spacing w:line="274" w:lineRule="exact"/>
              <w:rPr>
                <w:b/>
                <w:sz w:val="24"/>
              </w:rPr>
            </w:pPr>
            <w:r>
              <w:rPr>
                <w:b/>
                <w:sz w:val="24"/>
              </w:rPr>
              <w:t>В.Г. Распутин</w:t>
            </w:r>
          </w:p>
          <w:p w:rsidR="00B971A5" w:rsidRDefault="001730D5" w:rsidP="00CA6FD8">
            <w:pPr>
              <w:pStyle w:val="TableParagraph"/>
              <w:tabs>
                <w:tab w:val="left" w:pos="284"/>
                <w:tab w:val="left" w:pos="426"/>
              </w:tabs>
              <w:spacing w:before="2"/>
              <w:rPr>
                <w:sz w:val="24"/>
              </w:rPr>
            </w:pPr>
            <w:r>
              <w:rPr>
                <w:sz w:val="24"/>
              </w:rPr>
              <w:t>Рассказы и повести: «Деньги для Марии», «Живи и помни»,</w:t>
            </w:r>
          </w:p>
          <w:p w:rsidR="00B971A5" w:rsidRDefault="001730D5" w:rsidP="00CA6FD8">
            <w:pPr>
              <w:pStyle w:val="TableParagraph"/>
              <w:tabs>
                <w:tab w:val="left" w:pos="284"/>
                <w:tab w:val="left" w:pos="426"/>
              </w:tabs>
              <w:rPr>
                <w:sz w:val="24"/>
              </w:rPr>
            </w:pPr>
            <w:r>
              <w:rPr>
                <w:sz w:val="24"/>
              </w:rPr>
              <w:t xml:space="preserve">«Прощание с </w:t>
            </w:r>
            <w:proofErr w:type="gramStart"/>
            <w:r>
              <w:rPr>
                <w:sz w:val="24"/>
              </w:rPr>
              <w:t>Матерой</w:t>
            </w:r>
            <w:proofErr w:type="gramEnd"/>
            <w:r>
              <w:rPr>
                <w:sz w:val="24"/>
              </w:rPr>
              <w:t xml:space="preserve">». </w:t>
            </w:r>
            <w:r>
              <w:rPr>
                <w:b/>
                <w:sz w:val="24"/>
              </w:rPr>
              <w:t xml:space="preserve">А.Д. Синявский </w:t>
            </w:r>
            <w:r>
              <w:rPr>
                <w:sz w:val="24"/>
              </w:rPr>
              <w:t>Рассказ «Пхенц»</w:t>
            </w:r>
          </w:p>
          <w:p w:rsidR="00B971A5" w:rsidRDefault="001730D5" w:rsidP="00CA6FD8">
            <w:pPr>
              <w:pStyle w:val="TableParagraph"/>
              <w:tabs>
                <w:tab w:val="left" w:pos="284"/>
                <w:tab w:val="left" w:pos="426"/>
              </w:tabs>
              <w:spacing w:line="270" w:lineRule="exact"/>
              <w:rPr>
                <w:b/>
                <w:sz w:val="24"/>
              </w:rPr>
            </w:pPr>
            <w:r>
              <w:rPr>
                <w:b/>
                <w:sz w:val="24"/>
              </w:rPr>
              <w:t>А. и Б. Стругацкие</w:t>
            </w:r>
          </w:p>
          <w:p w:rsidR="00B971A5" w:rsidRDefault="001730D5" w:rsidP="00CA6FD8">
            <w:pPr>
              <w:pStyle w:val="TableParagraph"/>
              <w:tabs>
                <w:tab w:val="left" w:pos="284"/>
                <w:tab w:val="left" w:pos="426"/>
              </w:tabs>
              <w:spacing w:line="275" w:lineRule="exact"/>
              <w:rPr>
                <w:sz w:val="24"/>
              </w:rPr>
            </w:pPr>
            <w:r>
              <w:rPr>
                <w:sz w:val="24"/>
              </w:rPr>
              <w:t>Романы: «Трудно быть богом»,</w:t>
            </w:r>
          </w:p>
          <w:p w:rsidR="00B971A5" w:rsidRDefault="001730D5" w:rsidP="00CA6FD8">
            <w:pPr>
              <w:pStyle w:val="TableParagraph"/>
              <w:tabs>
                <w:tab w:val="left" w:pos="284"/>
                <w:tab w:val="left" w:pos="426"/>
              </w:tabs>
              <w:spacing w:before="3" w:line="242" w:lineRule="auto"/>
              <w:rPr>
                <w:b/>
                <w:sz w:val="24"/>
              </w:rPr>
            </w:pPr>
            <w:r>
              <w:rPr>
                <w:sz w:val="24"/>
              </w:rPr>
              <w:t xml:space="preserve">«Улитка на склоне» </w:t>
            </w:r>
            <w:r>
              <w:rPr>
                <w:b/>
                <w:sz w:val="24"/>
              </w:rPr>
              <w:t xml:space="preserve">Ю.В. Трифонов </w:t>
            </w:r>
            <w:r>
              <w:rPr>
                <w:sz w:val="24"/>
              </w:rPr>
              <w:t xml:space="preserve">Повесть «Обмен» </w:t>
            </w:r>
            <w:r>
              <w:rPr>
                <w:b/>
                <w:sz w:val="24"/>
              </w:rPr>
              <w:t>В.Ф. Тендряков</w:t>
            </w:r>
          </w:p>
          <w:p w:rsidR="00B971A5" w:rsidRDefault="001730D5" w:rsidP="00CA6FD8">
            <w:pPr>
              <w:pStyle w:val="TableParagraph"/>
              <w:tabs>
                <w:tab w:val="left" w:pos="284"/>
                <w:tab w:val="left" w:pos="426"/>
                <w:tab w:val="left" w:pos="1494"/>
                <w:tab w:val="left" w:pos="2497"/>
              </w:tabs>
              <w:spacing w:line="266" w:lineRule="exact"/>
              <w:rPr>
                <w:sz w:val="24"/>
              </w:rPr>
            </w:pPr>
            <w:r>
              <w:rPr>
                <w:sz w:val="24"/>
              </w:rPr>
              <w:t>Рассказы:</w:t>
            </w:r>
            <w:r>
              <w:rPr>
                <w:sz w:val="24"/>
              </w:rPr>
              <w:tab/>
              <w:t>«Пара</w:t>
            </w:r>
            <w:r>
              <w:rPr>
                <w:sz w:val="24"/>
              </w:rPr>
              <w:tab/>
              <w:t>гнедых»,</w:t>
            </w:r>
          </w:p>
          <w:p w:rsidR="00B971A5" w:rsidRDefault="001730D5" w:rsidP="00CA6FD8">
            <w:pPr>
              <w:pStyle w:val="TableParagraph"/>
              <w:tabs>
                <w:tab w:val="left" w:pos="284"/>
                <w:tab w:val="left" w:pos="426"/>
              </w:tabs>
              <w:rPr>
                <w:sz w:val="24"/>
              </w:rPr>
            </w:pPr>
            <w:r>
              <w:rPr>
                <w:sz w:val="24"/>
              </w:rPr>
              <w:t>«Хлеб для собаки»</w:t>
            </w:r>
          </w:p>
          <w:p w:rsidR="00B971A5" w:rsidRDefault="001730D5" w:rsidP="00CA6FD8">
            <w:pPr>
              <w:pStyle w:val="TableParagraph"/>
              <w:tabs>
                <w:tab w:val="left" w:pos="284"/>
                <w:tab w:val="left" w:pos="426"/>
              </w:tabs>
              <w:spacing w:line="275" w:lineRule="exact"/>
              <w:rPr>
                <w:b/>
                <w:sz w:val="24"/>
              </w:rPr>
            </w:pPr>
            <w:r>
              <w:rPr>
                <w:b/>
                <w:sz w:val="24"/>
              </w:rPr>
              <w:t>Г.Н. Щербакова</w:t>
            </w:r>
          </w:p>
          <w:p w:rsidR="00B971A5" w:rsidRDefault="001730D5" w:rsidP="00CA6FD8">
            <w:pPr>
              <w:pStyle w:val="TableParagraph"/>
              <w:tabs>
                <w:tab w:val="left" w:pos="284"/>
                <w:tab w:val="left" w:pos="426"/>
              </w:tabs>
              <w:spacing w:line="275" w:lineRule="exact"/>
              <w:rPr>
                <w:sz w:val="24"/>
              </w:rPr>
            </w:pPr>
            <w:r>
              <w:rPr>
                <w:sz w:val="24"/>
              </w:rPr>
              <w:t>Повесть «Вам и не снилось»</w:t>
            </w:r>
          </w:p>
          <w:p w:rsidR="00B971A5" w:rsidRDefault="00B971A5" w:rsidP="00CA6FD8">
            <w:pPr>
              <w:pStyle w:val="TableParagraph"/>
              <w:tabs>
                <w:tab w:val="left" w:pos="284"/>
                <w:tab w:val="left" w:pos="426"/>
              </w:tabs>
              <w:spacing w:before="7"/>
              <w:rPr>
                <w:sz w:val="24"/>
              </w:rPr>
            </w:pPr>
          </w:p>
          <w:p w:rsidR="00B971A5" w:rsidRDefault="001730D5" w:rsidP="00CA6FD8">
            <w:pPr>
              <w:pStyle w:val="TableParagraph"/>
              <w:tabs>
                <w:tab w:val="left" w:pos="284"/>
                <w:tab w:val="left" w:pos="426"/>
                <w:tab w:val="left" w:pos="2653"/>
              </w:tabs>
              <w:rPr>
                <w:b/>
                <w:sz w:val="24"/>
              </w:rPr>
            </w:pPr>
            <w:r>
              <w:rPr>
                <w:b/>
                <w:sz w:val="24"/>
              </w:rPr>
              <w:t>Драматургия</w:t>
            </w:r>
            <w:r>
              <w:rPr>
                <w:b/>
                <w:sz w:val="24"/>
              </w:rPr>
              <w:tab/>
            </w:r>
            <w:r>
              <w:rPr>
                <w:b/>
                <w:spacing w:val="-3"/>
                <w:sz w:val="24"/>
              </w:rPr>
              <w:t xml:space="preserve">второй </w:t>
            </w:r>
            <w:r>
              <w:rPr>
                <w:b/>
                <w:sz w:val="24"/>
              </w:rPr>
              <w:t>половины ХХ</w:t>
            </w:r>
            <w:r>
              <w:rPr>
                <w:b/>
                <w:spacing w:val="-3"/>
                <w:sz w:val="24"/>
              </w:rPr>
              <w:t xml:space="preserve"> </w:t>
            </w:r>
            <w:r>
              <w:rPr>
                <w:b/>
                <w:sz w:val="24"/>
              </w:rPr>
              <w:t>века:</w:t>
            </w:r>
          </w:p>
          <w:p w:rsidR="00B971A5" w:rsidRDefault="001730D5" w:rsidP="00CA6FD8">
            <w:pPr>
              <w:pStyle w:val="TableParagraph"/>
              <w:tabs>
                <w:tab w:val="left" w:pos="284"/>
                <w:tab w:val="left" w:pos="426"/>
              </w:tabs>
              <w:spacing w:line="270" w:lineRule="exact"/>
              <w:rPr>
                <w:b/>
                <w:sz w:val="24"/>
              </w:rPr>
            </w:pPr>
            <w:r>
              <w:rPr>
                <w:b/>
                <w:sz w:val="24"/>
              </w:rPr>
              <w:t>А.Н. Арбузов</w:t>
            </w:r>
          </w:p>
          <w:p w:rsidR="00B971A5" w:rsidRDefault="001730D5" w:rsidP="00CA6FD8">
            <w:pPr>
              <w:pStyle w:val="TableParagraph"/>
              <w:tabs>
                <w:tab w:val="left" w:pos="284"/>
                <w:tab w:val="left" w:pos="426"/>
              </w:tabs>
              <w:spacing w:line="275" w:lineRule="exact"/>
              <w:rPr>
                <w:sz w:val="24"/>
              </w:rPr>
            </w:pPr>
            <w:r>
              <w:rPr>
                <w:sz w:val="24"/>
              </w:rPr>
              <w:t>Пьеса «Жестокие игры»</w:t>
            </w:r>
          </w:p>
          <w:p w:rsidR="00B971A5" w:rsidRDefault="001730D5" w:rsidP="00CA6FD8">
            <w:pPr>
              <w:pStyle w:val="TableParagraph"/>
              <w:tabs>
                <w:tab w:val="left" w:pos="284"/>
                <w:tab w:val="left" w:pos="426"/>
              </w:tabs>
              <w:spacing w:before="3"/>
              <w:rPr>
                <w:b/>
                <w:sz w:val="24"/>
              </w:rPr>
            </w:pPr>
            <w:r>
              <w:rPr>
                <w:b/>
                <w:sz w:val="24"/>
              </w:rPr>
              <w:t>А.В. Вампилов</w:t>
            </w:r>
          </w:p>
          <w:p w:rsidR="00B971A5" w:rsidRDefault="001730D5" w:rsidP="00CA6FD8">
            <w:pPr>
              <w:pStyle w:val="TableParagraph"/>
              <w:tabs>
                <w:tab w:val="left" w:pos="284"/>
                <w:tab w:val="left" w:pos="426"/>
                <w:tab w:val="left" w:pos="1278"/>
                <w:tab w:val="left" w:pos="2833"/>
              </w:tabs>
              <w:rPr>
                <w:sz w:val="24"/>
              </w:rPr>
            </w:pPr>
            <w:r>
              <w:rPr>
                <w:sz w:val="24"/>
              </w:rPr>
              <w:t>Пьесы</w:t>
            </w:r>
            <w:r>
              <w:rPr>
                <w:sz w:val="24"/>
              </w:rPr>
              <w:tab/>
              <w:t>«Старший</w:t>
            </w:r>
            <w:r>
              <w:rPr>
                <w:sz w:val="24"/>
              </w:rPr>
              <w:tab/>
              <w:t>сын»,</w:t>
            </w:r>
          </w:p>
          <w:p w:rsidR="00B971A5" w:rsidRDefault="001730D5" w:rsidP="00CA6FD8">
            <w:pPr>
              <w:pStyle w:val="TableParagraph"/>
              <w:tabs>
                <w:tab w:val="left" w:pos="284"/>
                <w:tab w:val="left" w:pos="426"/>
              </w:tabs>
              <w:spacing w:before="2" w:line="242" w:lineRule="auto"/>
              <w:rPr>
                <w:b/>
                <w:sz w:val="24"/>
              </w:rPr>
            </w:pPr>
            <w:r>
              <w:rPr>
                <w:sz w:val="24"/>
              </w:rPr>
              <w:t xml:space="preserve">«Утиная охота» </w:t>
            </w:r>
            <w:r>
              <w:rPr>
                <w:b/>
                <w:sz w:val="24"/>
              </w:rPr>
              <w:t xml:space="preserve">А.М. Володин </w:t>
            </w:r>
            <w:r>
              <w:rPr>
                <w:sz w:val="24"/>
              </w:rPr>
              <w:t xml:space="preserve">Пьеса «Назначение» </w:t>
            </w:r>
            <w:r>
              <w:rPr>
                <w:b/>
                <w:sz w:val="24"/>
              </w:rPr>
              <w:t>В.С. Розов</w:t>
            </w:r>
          </w:p>
          <w:p w:rsidR="00B971A5" w:rsidRDefault="001730D5" w:rsidP="00CA6FD8">
            <w:pPr>
              <w:pStyle w:val="TableParagraph"/>
              <w:tabs>
                <w:tab w:val="left" w:pos="284"/>
                <w:tab w:val="left" w:pos="426"/>
              </w:tabs>
              <w:spacing w:line="263" w:lineRule="exact"/>
              <w:rPr>
                <w:sz w:val="24"/>
              </w:rPr>
            </w:pPr>
            <w:r>
              <w:rPr>
                <w:sz w:val="24"/>
              </w:rPr>
              <w:t>Пьеса «Гнездо глухаря»</w:t>
            </w:r>
          </w:p>
          <w:p w:rsidR="00B971A5" w:rsidRDefault="001730D5" w:rsidP="00CA6FD8">
            <w:pPr>
              <w:pStyle w:val="TableParagraph"/>
              <w:tabs>
                <w:tab w:val="left" w:pos="284"/>
                <w:tab w:val="left" w:pos="426"/>
              </w:tabs>
              <w:spacing w:line="275" w:lineRule="exact"/>
              <w:rPr>
                <w:b/>
                <w:sz w:val="24"/>
              </w:rPr>
            </w:pPr>
            <w:r>
              <w:rPr>
                <w:b/>
                <w:sz w:val="24"/>
              </w:rPr>
              <w:t>М.М. Рощин</w:t>
            </w:r>
          </w:p>
          <w:p w:rsidR="00B971A5" w:rsidRDefault="001730D5" w:rsidP="00CA6FD8">
            <w:pPr>
              <w:pStyle w:val="TableParagraph"/>
              <w:tabs>
                <w:tab w:val="left" w:pos="284"/>
                <w:tab w:val="left" w:pos="426"/>
              </w:tabs>
              <w:spacing w:line="275" w:lineRule="exact"/>
              <w:rPr>
                <w:sz w:val="24"/>
              </w:rPr>
            </w:pPr>
            <w:r>
              <w:rPr>
                <w:sz w:val="24"/>
              </w:rPr>
              <w:t>Пьеса «Валентин и Валентина»</w:t>
            </w:r>
          </w:p>
          <w:p w:rsidR="00B971A5" w:rsidRDefault="00B971A5" w:rsidP="00CA6FD8">
            <w:pPr>
              <w:pStyle w:val="TableParagraph"/>
              <w:tabs>
                <w:tab w:val="left" w:pos="284"/>
                <w:tab w:val="left" w:pos="426"/>
              </w:tabs>
              <w:spacing w:before="7"/>
              <w:rPr>
                <w:sz w:val="24"/>
              </w:rPr>
            </w:pPr>
          </w:p>
          <w:p w:rsidR="00B971A5" w:rsidRDefault="001730D5" w:rsidP="00CA6FD8">
            <w:pPr>
              <w:pStyle w:val="TableParagraph"/>
              <w:tabs>
                <w:tab w:val="left" w:pos="284"/>
                <w:tab w:val="left" w:pos="426"/>
              </w:tabs>
              <w:spacing w:before="1"/>
              <w:rPr>
                <w:b/>
                <w:sz w:val="24"/>
              </w:rPr>
            </w:pPr>
            <w:r>
              <w:rPr>
                <w:b/>
                <w:sz w:val="24"/>
              </w:rPr>
              <w:t>Поэзия второй половины XX века</w:t>
            </w:r>
          </w:p>
          <w:p w:rsidR="00B971A5" w:rsidRDefault="001730D5" w:rsidP="00CA6FD8">
            <w:pPr>
              <w:pStyle w:val="TableParagraph"/>
              <w:tabs>
                <w:tab w:val="left" w:pos="284"/>
                <w:tab w:val="left" w:pos="426"/>
              </w:tabs>
              <w:rPr>
                <w:b/>
                <w:sz w:val="24"/>
              </w:rPr>
            </w:pPr>
            <w:r>
              <w:rPr>
                <w:b/>
                <w:sz w:val="24"/>
              </w:rPr>
              <w:t>Б.А. Ахмадулина А.А. Вознесенский В.С. Высоцкий Е.А. Евтушенко Ю.П. Кузнецов А.С. Кушнер</w:t>
            </w:r>
          </w:p>
          <w:p w:rsidR="00B971A5" w:rsidRDefault="001730D5" w:rsidP="00CA6FD8">
            <w:pPr>
              <w:pStyle w:val="TableParagraph"/>
              <w:tabs>
                <w:tab w:val="left" w:pos="284"/>
                <w:tab w:val="left" w:pos="426"/>
              </w:tabs>
              <w:rPr>
                <w:b/>
                <w:sz w:val="24"/>
              </w:rPr>
            </w:pPr>
            <w:r>
              <w:rPr>
                <w:b/>
                <w:sz w:val="24"/>
              </w:rPr>
              <w:t>Ю.Д. Левитанский Л.Н. Мартынов Вс.Н. Некрасов Б.Ш. Окуджава</w:t>
            </w:r>
          </w:p>
          <w:p w:rsidR="00B971A5" w:rsidRDefault="001730D5" w:rsidP="00CA6FD8">
            <w:pPr>
              <w:pStyle w:val="TableParagraph"/>
              <w:tabs>
                <w:tab w:val="left" w:pos="284"/>
                <w:tab w:val="left" w:pos="426"/>
              </w:tabs>
              <w:spacing w:before="3"/>
              <w:rPr>
                <w:b/>
                <w:sz w:val="24"/>
              </w:rPr>
            </w:pPr>
            <w:r>
              <w:rPr>
                <w:b/>
                <w:sz w:val="24"/>
              </w:rPr>
              <w:t>Д.С. Самойлов</w:t>
            </w:r>
          </w:p>
          <w:p w:rsidR="00B971A5" w:rsidRDefault="001730D5" w:rsidP="00CA6FD8">
            <w:pPr>
              <w:pStyle w:val="TableParagraph"/>
              <w:tabs>
                <w:tab w:val="left" w:pos="284"/>
                <w:tab w:val="left" w:pos="426"/>
              </w:tabs>
              <w:spacing w:before="13" w:line="225" w:lineRule="auto"/>
              <w:rPr>
                <w:b/>
                <w:sz w:val="24"/>
              </w:rPr>
            </w:pPr>
            <w:r>
              <w:rPr>
                <w:b/>
                <w:sz w:val="24"/>
              </w:rPr>
              <w:t>Г.В. Сапгир Б.А. Слуцкий</w:t>
            </w:r>
          </w:p>
        </w:tc>
      </w:tr>
    </w:tbl>
    <w:p w:rsidR="00B971A5" w:rsidRDefault="00B971A5" w:rsidP="00CA6FD8">
      <w:pPr>
        <w:tabs>
          <w:tab w:val="left" w:pos="284"/>
          <w:tab w:val="left" w:pos="426"/>
        </w:tabs>
        <w:spacing w:line="225" w:lineRule="auto"/>
        <w:rPr>
          <w:sz w:val="24"/>
        </w:rPr>
        <w:sectPr w:rsidR="00B971A5" w:rsidSect="00460DEF">
          <w:pgSz w:w="11920" w:h="16850"/>
          <w:pgMar w:top="1134" w:right="567" w:bottom="1134" w:left="1418" w:header="0" w:footer="1187" w:gutter="0"/>
          <w:cols w:space="720"/>
        </w:sectPr>
      </w:pPr>
    </w:p>
    <w:tbl>
      <w:tblPr>
        <w:tblStyle w:val="TableNormal"/>
        <w:tblW w:w="1063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827"/>
        <w:gridCol w:w="4678"/>
      </w:tblGrid>
      <w:tr w:rsidR="00B971A5" w:rsidTr="008816E0">
        <w:trPr>
          <w:trHeight w:val="1106"/>
        </w:trPr>
        <w:tc>
          <w:tcPr>
            <w:tcW w:w="2127" w:type="dxa"/>
          </w:tcPr>
          <w:p w:rsidR="00B971A5" w:rsidRDefault="00B971A5" w:rsidP="00CA6FD8">
            <w:pPr>
              <w:pStyle w:val="TableParagraph"/>
              <w:tabs>
                <w:tab w:val="left" w:pos="284"/>
                <w:tab w:val="left" w:pos="426"/>
              </w:tabs>
              <w:rPr>
                <w:sz w:val="24"/>
              </w:rPr>
            </w:pPr>
          </w:p>
        </w:tc>
        <w:tc>
          <w:tcPr>
            <w:tcW w:w="3827" w:type="dxa"/>
          </w:tcPr>
          <w:p w:rsidR="00B971A5" w:rsidRDefault="00B971A5" w:rsidP="00CA6FD8">
            <w:pPr>
              <w:pStyle w:val="TableParagraph"/>
              <w:tabs>
                <w:tab w:val="left" w:pos="284"/>
                <w:tab w:val="left" w:pos="426"/>
              </w:tabs>
              <w:rPr>
                <w:sz w:val="24"/>
              </w:rPr>
            </w:pPr>
          </w:p>
        </w:tc>
        <w:tc>
          <w:tcPr>
            <w:tcW w:w="4678" w:type="dxa"/>
          </w:tcPr>
          <w:p w:rsidR="00B971A5" w:rsidRPr="008816E0" w:rsidRDefault="001730D5" w:rsidP="00CA6FD8">
            <w:pPr>
              <w:pStyle w:val="TableParagraph"/>
              <w:tabs>
                <w:tab w:val="left" w:pos="284"/>
                <w:tab w:val="left" w:pos="426"/>
              </w:tabs>
              <w:spacing w:before="3" w:line="235" w:lineRule="auto"/>
              <w:rPr>
                <w:b/>
                <w:i/>
                <w:sz w:val="24"/>
              </w:rPr>
            </w:pPr>
            <w:r w:rsidRPr="008816E0">
              <w:rPr>
                <w:b/>
                <w:i/>
                <w:sz w:val="24"/>
              </w:rPr>
              <w:t>В.Н. Соколов В.А. Солоухин А.А. Тарковский О.Г. Чухонцев</w:t>
            </w:r>
          </w:p>
        </w:tc>
      </w:tr>
      <w:tr w:rsidR="00B971A5" w:rsidTr="008816E0">
        <w:trPr>
          <w:trHeight w:val="13249"/>
        </w:trPr>
        <w:tc>
          <w:tcPr>
            <w:tcW w:w="2127" w:type="dxa"/>
          </w:tcPr>
          <w:p w:rsidR="00B971A5" w:rsidRDefault="00B971A5" w:rsidP="00CA6FD8">
            <w:pPr>
              <w:pStyle w:val="TableParagraph"/>
              <w:tabs>
                <w:tab w:val="left" w:pos="284"/>
                <w:tab w:val="left" w:pos="426"/>
              </w:tabs>
              <w:rPr>
                <w:sz w:val="24"/>
              </w:rPr>
            </w:pPr>
          </w:p>
        </w:tc>
        <w:tc>
          <w:tcPr>
            <w:tcW w:w="3827" w:type="dxa"/>
          </w:tcPr>
          <w:p w:rsidR="00B971A5" w:rsidRDefault="00B971A5" w:rsidP="00CA6FD8">
            <w:pPr>
              <w:pStyle w:val="TableParagraph"/>
              <w:tabs>
                <w:tab w:val="left" w:pos="284"/>
                <w:tab w:val="left" w:pos="426"/>
              </w:tabs>
              <w:rPr>
                <w:sz w:val="24"/>
              </w:rPr>
            </w:pPr>
          </w:p>
        </w:tc>
        <w:tc>
          <w:tcPr>
            <w:tcW w:w="4678" w:type="dxa"/>
          </w:tcPr>
          <w:p w:rsidR="00B971A5" w:rsidRPr="008816E0" w:rsidRDefault="001730D5" w:rsidP="00CA6FD8">
            <w:pPr>
              <w:pStyle w:val="TableParagraph"/>
              <w:tabs>
                <w:tab w:val="left" w:pos="284"/>
                <w:tab w:val="left" w:pos="426"/>
              </w:tabs>
              <w:rPr>
                <w:b/>
                <w:i/>
                <w:sz w:val="24"/>
              </w:rPr>
            </w:pPr>
            <w:r w:rsidRPr="008816E0">
              <w:rPr>
                <w:b/>
                <w:i/>
                <w:sz w:val="24"/>
              </w:rPr>
              <w:t>Современный литературный процесс</w:t>
            </w:r>
          </w:p>
          <w:p w:rsidR="00B971A5" w:rsidRPr="008816E0" w:rsidRDefault="001730D5" w:rsidP="00CA6FD8">
            <w:pPr>
              <w:pStyle w:val="TableParagraph"/>
              <w:tabs>
                <w:tab w:val="left" w:pos="284"/>
                <w:tab w:val="left" w:pos="426"/>
              </w:tabs>
              <w:spacing w:line="271" w:lineRule="exact"/>
              <w:rPr>
                <w:b/>
                <w:i/>
                <w:sz w:val="24"/>
              </w:rPr>
            </w:pPr>
            <w:r w:rsidRPr="008816E0">
              <w:rPr>
                <w:b/>
                <w:i/>
                <w:sz w:val="24"/>
              </w:rPr>
              <w:t>Б.Акунин</w:t>
            </w:r>
          </w:p>
          <w:p w:rsidR="00B971A5" w:rsidRPr="008816E0" w:rsidRDefault="001730D5" w:rsidP="00CA6FD8">
            <w:pPr>
              <w:pStyle w:val="TableParagraph"/>
              <w:tabs>
                <w:tab w:val="left" w:pos="284"/>
                <w:tab w:val="left" w:pos="426"/>
              </w:tabs>
              <w:spacing w:line="275" w:lineRule="exact"/>
              <w:rPr>
                <w:i/>
                <w:sz w:val="24"/>
              </w:rPr>
            </w:pPr>
            <w:r w:rsidRPr="008816E0">
              <w:rPr>
                <w:i/>
                <w:sz w:val="24"/>
              </w:rPr>
              <w:t>«Азазель»</w:t>
            </w:r>
          </w:p>
          <w:p w:rsidR="00B971A5" w:rsidRPr="008816E0" w:rsidRDefault="001730D5" w:rsidP="00CA6FD8">
            <w:pPr>
              <w:pStyle w:val="TableParagraph"/>
              <w:tabs>
                <w:tab w:val="left" w:pos="284"/>
                <w:tab w:val="left" w:pos="426"/>
              </w:tabs>
              <w:spacing w:line="275" w:lineRule="exact"/>
              <w:rPr>
                <w:b/>
                <w:i/>
                <w:sz w:val="24"/>
              </w:rPr>
            </w:pPr>
            <w:r w:rsidRPr="008816E0">
              <w:rPr>
                <w:b/>
                <w:i/>
                <w:sz w:val="24"/>
              </w:rPr>
              <w:t>С. Алексиевич</w:t>
            </w:r>
          </w:p>
          <w:p w:rsidR="00B971A5" w:rsidRPr="008816E0" w:rsidRDefault="001730D5" w:rsidP="00CA6FD8">
            <w:pPr>
              <w:pStyle w:val="TableParagraph"/>
              <w:tabs>
                <w:tab w:val="left" w:pos="284"/>
                <w:tab w:val="left" w:pos="426"/>
              </w:tabs>
              <w:spacing w:before="1"/>
              <w:rPr>
                <w:b/>
                <w:i/>
                <w:sz w:val="24"/>
              </w:rPr>
            </w:pPr>
            <w:r w:rsidRPr="008816E0">
              <w:rPr>
                <w:i/>
                <w:sz w:val="24"/>
              </w:rPr>
              <w:t xml:space="preserve">Книги «У войны не женское лицо», «Цинковые мальчики» </w:t>
            </w:r>
            <w:r w:rsidRPr="008816E0">
              <w:rPr>
                <w:b/>
                <w:i/>
                <w:sz w:val="24"/>
              </w:rPr>
              <w:t>Д.Л. Быков</w:t>
            </w:r>
          </w:p>
          <w:p w:rsidR="00B971A5" w:rsidRPr="008816E0" w:rsidRDefault="001730D5" w:rsidP="00CA6FD8">
            <w:pPr>
              <w:pStyle w:val="TableParagraph"/>
              <w:tabs>
                <w:tab w:val="left" w:pos="284"/>
                <w:tab w:val="left" w:pos="426"/>
                <w:tab w:val="left" w:pos="2435"/>
              </w:tabs>
              <w:spacing w:before="3" w:line="242" w:lineRule="auto"/>
              <w:rPr>
                <w:b/>
                <w:i/>
                <w:sz w:val="24"/>
              </w:rPr>
            </w:pPr>
            <w:r w:rsidRPr="008816E0">
              <w:rPr>
                <w:i/>
                <w:sz w:val="24"/>
              </w:rPr>
              <w:t>Стихотворения,</w:t>
            </w:r>
            <w:r w:rsidRPr="008816E0">
              <w:rPr>
                <w:i/>
                <w:sz w:val="24"/>
              </w:rPr>
              <w:tab/>
            </w:r>
            <w:r w:rsidRPr="008816E0">
              <w:rPr>
                <w:i/>
                <w:spacing w:val="-4"/>
                <w:sz w:val="24"/>
              </w:rPr>
              <w:t xml:space="preserve">рассказы, </w:t>
            </w:r>
            <w:r w:rsidRPr="008816E0">
              <w:rPr>
                <w:i/>
                <w:sz w:val="24"/>
              </w:rPr>
              <w:t xml:space="preserve">Лекции о русской литературе </w:t>
            </w:r>
            <w:r w:rsidRPr="008816E0">
              <w:rPr>
                <w:b/>
                <w:i/>
                <w:sz w:val="24"/>
              </w:rPr>
              <w:t>Э.Веркин</w:t>
            </w:r>
          </w:p>
          <w:p w:rsidR="00B971A5" w:rsidRPr="008816E0" w:rsidRDefault="001730D5" w:rsidP="00CA6FD8">
            <w:pPr>
              <w:pStyle w:val="TableParagraph"/>
              <w:tabs>
                <w:tab w:val="left" w:pos="284"/>
                <w:tab w:val="left" w:pos="426"/>
              </w:tabs>
              <w:spacing w:line="266" w:lineRule="exact"/>
              <w:rPr>
                <w:i/>
                <w:sz w:val="24"/>
              </w:rPr>
            </w:pPr>
            <w:r w:rsidRPr="008816E0">
              <w:rPr>
                <w:i/>
                <w:sz w:val="24"/>
              </w:rPr>
              <w:t>Повесть «Облачный полк»</w:t>
            </w:r>
          </w:p>
          <w:p w:rsidR="00B971A5" w:rsidRPr="008816E0" w:rsidRDefault="001730D5" w:rsidP="00CA6FD8">
            <w:pPr>
              <w:pStyle w:val="TableParagraph"/>
              <w:tabs>
                <w:tab w:val="left" w:pos="284"/>
                <w:tab w:val="left" w:pos="426"/>
              </w:tabs>
              <w:spacing w:before="2"/>
              <w:rPr>
                <w:b/>
                <w:i/>
                <w:sz w:val="24"/>
              </w:rPr>
            </w:pPr>
            <w:r w:rsidRPr="008816E0">
              <w:rPr>
                <w:b/>
                <w:i/>
                <w:sz w:val="24"/>
              </w:rPr>
              <w:t xml:space="preserve">Б.П. Екимов </w:t>
            </w:r>
            <w:r w:rsidRPr="008816E0">
              <w:rPr>
                <w:i/>
                <w:sz w:val="24"/>
              </w:rPr>
              <w:t xml:space="preserve">Повесть «Пиночет» </w:t>
            </w:r>
            <w:r w:rsidRPr="008816E0">
              <w:rPr>
                <w:b/>
                <w:i/>
                <w:sz w:val="24"/>
              </w:rPr>
              <w:t>А.В. Иванов</w:t>
            </w:r>
          </w:p>
          <w:p w:rsidR="00B971A5" w:rsidRPr="008816E0" w:rsidRDefault="001730D5" w:rsidP="00CA6FD8">
            <w:pPr>
              <w:pStyle w:val="TableParagraph"/>
              <w:tabs>
                <w:tab w:val="left" w:pos="284"/>
                <w:tab w:val="left" w:pos="426"/>
                <w:tab w:val="left" w:pos="1323"/>
                <w:tab w:val="left" w:pos="2519"/>
              </w:tabs>
              <w:spacing w:line="269" w:lineRule="exact"/>
              <w:rPr>
                <w:i/>
                <w:sz w:val="24"/>
              </w:rPr>
            </w:pPr>
            <w:r w:rsidRPr="008816E0">
              <w:rPr>
                <w:i/>
                <w:sz w:val="24"/>
              </w:rPr>
              <w:t>Романы:</w:t>
            </w:r>
            <w:r w:rsidRPr="008816E0">
              <w:rPr>
                <w:i/>
                <w:sz w:val="24"/>
              </w:rPr>
              <w:tab/>
              <w:t>«Сердце</w:t>
            </w:r>
            <w:r w:rsidRPr="008816E0">
              <w:rPr>
                <w:i/>
                <w:sz w:val="24"/>
              </w:rPr>
              <w:tab/>
              <w:t>Пармы»,</w:t>
            </w:r>
          </w:p>
          <w:p w:rsidR="00B971A5" w:rsidRPr="008816E0" w:rsidRDefault="001730D5" w:rsidP="00CA6FD8">
            <w:pPr>
              <w:pStyle w:val="TableParagraph"/>
              <w:tabs>
                <w:tab w:val="left" w:pos="284"/>
                <w:tab w:val="left" w:pos="426"/>
              </w:tabs>
              <w:spacing w:before="2"/>
              <w:rPr>
                <w:i/>
                <w:sz w:val="24"/>
              </w:rPr>
            </w:pPr>
            <w:r w:rsidRPr="008816E0">
              <w:rPr>
                <w:i/>
                <w:sz w:val="24"/>
              </w:rPr>
              <w:t>«Золото бунта»</w:t>
            </w:r>
          </w:p>
          <w:p w:rsidR="00B971A5" w:rsidRPr="008816E0" w:rsidRDefault="001730D5" w:rsidP="00CA6FD8">
            <w:pPr>
              <w:pStyle w:val="TableParagraph"/>
              <w:tabs>
                <w:tab w:val="left" w:pos="284"/>
                <w:tab w:val="left" w:pos="426"/>
              </w:tabs>
              <w:spacing w:line="275" w:lineRule="exact"/>
              <w:rPr>
                <w:b/>
                <w:i/>
                <w:sz w:val="24"/>
              </w:rPr>
            </w:pPr>
            <w:r w:rsidRPr="008816E0">
              <w:rPr>
                <w:b/>
                <w:i/>
                <w:sz w:val="24"/>
              </w:rPr>
              <w:t>В.С. Маканин</w:t>
            </w:r>
          </w:p>
          <w:p w:rsidR="00B971A5" w:rsidRPr="008816E0" w:rsidRDefault="001730D5" w:rsidP="00CA6FD8">
            <w:pPr>
              <w:pStyle w:val="TableParagraph"/>
              <w:tabs>
                <w:tab w:val="left" w:pos="284"/>
                <w:tab w:val="left" w:pos="426"/>
              </w:tabs>
              <w:spacing w:line="275" w:lineRule="exact"/>
              <w:rPr>
                <w:i/>
                <w:sz w:val="24"/>
              </w:rPr>
            </w:pPr>
            <w:r w:rsidRPr="008816E0">
              <w:rPr>
                <w:i/>
                <w:sz w:val="24"/>
              </w:rPr>
              <w:t>Рассказ «Кавказский пленный»</w:t>
            </w:r>
          </w:p>
          <w:p w:rsidR="00B971A5" w:rsidRPr="008816E0" w:rsidRDefault="001730D5" w:rsidP="00CA6FD8">
            <w:pPr>
              <w:pStyle w:val="TableParagraph"/>
              <w:tabs>
                <w:tab w:val="left" w:pos="284"/>
                <w:tab w:val="left" w:pos="426"/>
              </w:tabs>
              <w:spacing w:before="3"/>
              <w:jc w:val="both"/>
              <w:rPr>
                <w:b/>
                <w:i/>
                <w:sz w:val="24"/>
              </w:rPr>
            </w:pPr>
            <w:r w:rsidRPr="008816E0">
              <w:rPr>
                <w:b/>
                <w:i/>
                <w:sz w:val="24"/>
              </w:rPr>
              <w:t>В.О. Пелевин</w:t>
            </w:r>
          </w:p>
          <w:p w:rsidR="00B971A5" w:rsidRPr="008816E0" w:rsidRDefault="001730D5" w:rsidP="00CA6FD8">
            <w:pPr>
              <w:pStyle w:val="TableParagraph"/>
              <w:tabs>
                <w:tab w:val="left" w:pos="284"/>
                <w:tab w:val="left" w:pos="426"/>
              </w:tabs>
              <w:spacing w:before="5"/>
              <w:jc w:val="both"/>
              <w:rPr>
                <w:i/>
                <w:sz w:val="24"/>
              </w:rPr>
            </w:pPr>
            <w:r w:rsidRPr="008816E0">
              <w:rPr>
                <w:i/>
                <w:sz w:val="24"/>
              </w:rPr>
              <w:t>Рассказ «Затворник и Шестипалый», книга «Жизнь насекомых»</w:t>
            </w:r>
          </w:p>
          <w:p w:rsidR="00B971A5" w:rsidRPr="008816E0" w:rsidRDefault="001730D5" w:rsidP="00CA6FD8">
            <w:pPr>
              <w:pStyle w:val="TableParagraph"/>
              <w:tabs>
                <w:tab w:val="left" w:pos="284"/>
                <w:tab w:val="left" w:pos="426"/>
              </w:tabs>
              <w:spacing w:line="270" w:lineRule="exact"/>
              <w:jc w:val="both"/>
              <w:rPr>
                <w:b/>
                <w:i/>
                <w:sz w:val="24"/>
              </w:rPr>
            </w:pPr>
            <w:r w:rsidRPr="008816E0">
              <w:rPr>
                <w:b/>
                <w:i/>
                <w:sz w:val="24"/>
              </w:rPr>
              <w:t>М. Петросян</w:t>
            </w:r>
          </w:p>
          <w:p w:rsidR="00B971A5" w:rsidRPr="008816E0" w:rsidRDefault="001730D5" w:rsidP="00CA6FD8">
            <w:pPr>
              <w:pStyle w:val="TableParagraph"/>
              <w:tabs>
                <w:tab w:val="left" w:pos="284"/>
                <w:tab w:val="left" w:pos="426"/>
              </w:tabs>
              <w:spacing w:line="275" w:lineRule="exact"/>
              <w:jc w:val="both"/>
              <w:rPr>
                <w:i/>
                <w:sz w:val="24"/>
              </w:rPr>
            </w:pPr>
            <w:r w:rsidRPr="008816E0">
              <w:rPr>
                <w:i/>
                <w:sz w:val="24"/>
              </w:rPr>
              <w:t>Роман «Дом, в котором…»</w:t>
            </w:r>
          </w:p>
          <w:p w:rsidR="00B971A5" w:rsidRPr="008816E0" w:rsidRDefault="001730D5" w:rsidP="00CA6FD8">
            <w:pPr>
              <w:pStyle w:val="TableParagraph"/>
              <w:tabs>
                <w:tab w:val="left" w:pos="284"/>
                <w:tab w:val="left" w:pos="426"/>
              </w:tabs>
              <w:spacing w:before="2"/>
              <w:rPr>
                <w:b/>
                <w:i/>
                <w:sz w:val="24"/>
              </w:rPr>
            </w:pPr>
            <w:r w:rsidRPr="008816E0">
              <w:rPr>
                <w:b/>
                <w:i/>
                <w:sz w:val="24"/>
              </w:rPr>
              <w:t>Л.С. Петрушевская</w:t>
            </w:r>
          </w:p>
          <w:p w:rsidR="00B971A5" w:rsidRPr="008816E0" w:rsidRDefault="001730D5" w:rsidP="00CA6FD8">
            <w:pPr>
              <w:pStyle w:val="TableParagraph"/>
              <w:tabs>
                <w:tab w:val="left" w:pos="284"/>
                <w:tab w:val="left" w:pos="426"/>
                <w:tab w:val="left" w:pos="1184"/>
                <w:tab w:val="left" w:pos="2773"/>
              </w:tabs>
              <w:spacing w:before="3"/>
              <w:rPr>
                <w:i/>
                <w:sz w:val="24"/>
              </w:rPr>
            </w:pPr>
            <w:r w:rsidRPr="008816E0">
              <w:rPr>
                <w:i/>
                <w:sz w:val="24"/>
              </w:rPr>
              <w:t>«Новые</w:t>
            </w:r>
            <w:r w:rsidRPr="008816E0">
              <w:rPr>
                <w:i/>
                <w:sz w:val="24"/>
              </w:rPr>
              <w:tab/>
              <w:t>робинзоны»,</w:t>
            </w:r>
            <w:r w:rsidRPr="008816E0">
              <w:rPr>
                <w:i/>
                <w:sz w:val="24"/>
              </w:rPr>
              <w:tab/>
            </w:r>
            <w:r w:rsidRPr="008816E0">
              <w:rPr>
                <w:i/>
                <w:spacing w:val="-7"/>
                <w:sz w:val="24"/>
              </w:rPr>
              <w:t xml:space="preserve">«Свой </w:t>
            </w:r>
            <w:r w:rsidRPr="008816E0">
              <w:rPr>
                <w:i/>
                <w:sz w:val="24"/>
              </w:rPr>
              <w:t>круг»,</w:t>
            </w:r>
            <w:r w:rsidRPr="008816E0">
              <w:rPr>
                <w:i/>
                <w:spacing w:val="4"/>
                <w:sz w:val="24"/>
              </w:rPr>
              <w:t xml:space="preserve"> </w:t>
            </w:r>
            <w:r w:rsidRPr="008816E0">
              <w:rPr>
                <w:i/>
                <w:sz w:val="24"/>
              </w:rPr>
              <w:t>«Гигиена»</w:t>
            </w:r>
          </w:p>
          <w:p w:rsidR="00B971A5" w:rsidRPr="008816E0" w:rsidRDefault="001730D5" w:rsidP="00CA6FD8">
            <w:pPr>
              <w:pStyle w:val="TableParagraph"/>
              <w:tabs>
                <w:tab w:val="left" w:pos="284"/>
                <w:tab w:val="left" w:pos="426"/>
              </w:tabs>
              <w:spacing w:before="2"/>
              <w:rPr>
                <w:b/>
                <w:i/>
                <w:sz w:val="24"/>
              </w:rPr>
            </w:pPr>
            <w:r w:rsidRPr="008816E0">
              <w:rPr>
                <w:b/>
                <w:i/>
                <w:sz w:val="24"/>
              </w:rPr>
              <w:t xml:space="preserve">З. Прилепин </w:t>
            </w:r>
            <w:r w:rsidRPr="008816E0">
              <w:rPr>
                <w:i/>
                <w:sz w:val="24"/>
              </w:rPr>
              <w:t xml:space="preserve">Роман «Санькя» </w:t>
            </w:r>
            <w:r w:rsidRPr="008816E0">
              <w:rPr>
                <w:b/>
                <w:i/>
                <w:sz w:val="24"/>
              </w:rPr>
              <w:t>В.А. Пьецух</w:t>
            </w:r>
          </w:p>
          <w:p w:rsidR="00B971A5" w:rsidRPr="008816E0" w:rsidRDefault="001730D5" w:rsidP="00CA6FD8">
            <w:pPr>
              <w:pStyle w:val="TableParagraph"/>
              <w:tabs>
                <w:tab w:val="left" w:pos="284"/>
                <w:tab w:val="left" w:pos="426"/>
              </w:tabs>
              <w:spacing w:line="269" w:lineRule="exact"/>
              <w:rPr>
                <w:i/>
                <w:sz w:val="24"/>
              </w:rPr>
            </w:pPr>
            <w:r w:rsidRPr="008816E0">
              <w:rPr>
                <w:i/>
                <w:sz w:val="24"/>
              </w:rPr>
              <w:t>«Шкаф»</w:t>
            </w:r>
          </w:p>
          <w:p w:rsidR="00B971A5" w:rsidRPr="008816E0" w:rsidRDefault="001730D5" w:rsidP="00CA6FD8">
            <w:pPr>
              <w:pStyle w:val="TableParagraph"/>
              <w:tabs>
                <w:tab w:val="left" w:pos="284"/>
                <w:tab w:val="left" w:pos="426"/>
              </w:tabs>
              <w:spacing w:before="2"/>
              <w:jc w:val="both"/>
              <w:rPr>
                <w:b/>
                <w:i/>
                <w:sz w:val="24"/>
              </w:rPr>
            </w:pPr>
            <w:r w:rsidRPr="008816E0">
              <w:rPr>
                <w:b/>
                <w:i/>
                <w:sz w:val="24"/>
              </w:rPr>
              <w:t>Д.И. Рубина</w:t>
            </w:r>
          </w:p>
          <w:p w:rsidR="00B971A5" w:rsidRPr="008816E0" w:rsidRDefault="001730D5" w:rsidP="00CA6FD8">
            <w:pPr>
              <w:pStyle w:val="TableParagraph"/>
              <w:tabs>
                <w:tab w:val="left" w:pos="284"/>
                <w:tab w:val="left" w:pos="426"/>
              </w:tabs>
              <w:spacing w:before="3"/>
              <w:jc w:val="both"/>
              <w:rPr>
                <w:i/>
                <w:sz w:val="24"/>
              </w:rPr>
            </w:pPr>
            <w:r w:rsidRPr="008816E0">
              <w:rPr>
                <w:i/>
                <w:sz w:val="24"/>
              </w:rPr>
              <w:t>Повести: «На солнечной стороне улицы», «Я и ты под персиковыми облаками»</w:t>
            </w:r>
          </w:p>
          <w:p w:rsidR="00B971A5" w:rsidRPr="008816E0" w:rsidRDefault="001730D5" w:rsidP="00CA6FD8">
            <w:pPr>
              <w:pStyle w:val="TableParagraph"/>
              <w:tabs>
                <w:tab w:val="left" w:pos="284"/>
                <w:tab w:val="left" w:pos="426"/>
              </w:tabs>
              <w:spacing w:line="274" w:lineRule="exact"/>
              <w:jc w:val="both"/>
              <w:rPr>
                <w:b/>
                <w:i/>
                <w:sz w:val="24"/>
              </w:rPr>
            </w:pPr>
            <w:r w:rsidRPr="008816E0">
              <w:rPr>
                <w:b/>
                <w:i/>
                <w:sz w:val="24"/>
              </w:rPr>
              <w:t>О.А. Славникова</w:t>
            </w:r>
          </w:p>
          <w:p w:rsidR="00B971A5" w:rsidRPr="008816E0" w:rsidRDefault="001730D5" w:rsidP="00CA6FD8">
            <w:pPr>
              <w:pStyle w:val="TableParagraph"/>
              <w:tabs>
                <w:tab w:val="left" w:pos="284"/>
                <w:tab w:val="left" w:pos="426"/>
              </w:tabs>
              <w:spacing w:before="5"/>
              <w:rPr>
                <w:i/>
                <w:sz w:val="24"/>
              </w:rPr>
            </w:pPr>
            <w:r w:rsidRPr="008816E0">
              <w:rPr>
                <w:i/>
                <w:sz w:val="24"/>
              </w:rPr>
              <w:t xml:space="preserve">Рассказ «Сестры </w:t>
            </w:r>
            <w:r w:rsidRPr="008816E0">
              <w:rPr>
                <w:i/>
                <w:spacing w:val="-3"/>
                <w:sz w:val="24"/>
              </w:rPr>
              <w:t xml:space="preserve">Черепановы» </w:t>
            </w:r>
            <w:r w:rsidRPr="008816E0">
              <w:rPr>
                <w:i/>
                <w:sz w:val="24"/>
              </w:rPr>
              <w:t>Роман</w:t>
            </w:r>
            <w:r w:rsidRPr="008816E0">
              <w:rPr>
                <w:i/>
                <w:spacing w:val="5"/>
                <w:sz w:val="24"/>
              </w:rPr>
              <w:t xml:space="preserve"> </w:t>
            </w:r>
            <w:r w:rsidRPr="008816E0">
              <w:rPr>
                <w:i/>
                <w:sz w:val="24"/>
              </w:rPr>
              <w:t>«2017»</w:t>
            </w:r>
          </w:p>
          <w:p w:rsidR="00B971A5" w:rsidRPr="008816E0" w:rsidRDefault="001730D5" w:rsidP="00CA6FD8">
            <w:pPr>
              <w:pStyle w:val="TableParagraph"/>
              <w:tabs>
                <w:tab w:val="left" w:pos="284"/>
                <w:tab w:val="left" w:pos="426"/>
              </w:tabs>
              <w:spacing w:line="272" w:lineRule="exact"/>
              <w:rPr>
                <w:b/>
                <w:i/>
                <w:sz w:val="24"/>
              </w:rPr>
            </w:pPr>
            <w:r w:rsidRPr="008816E0">
              <w:rPr>
                <w:b/>
                <w:i/>
                <w:sz w:val="24"/>
              </w:rPr>
              <w:t>Т.Н.</w:t>
            </w:r>
            <w:r w:rsidRPr="008816E0">
              <w:rPr>
                <w:b/>
                <w:i/>
                <w:spacing w:val="-4"/>
                <w:sz w:val="24"/>
              </w:rPr>
              <w:t xml:space="preserve"> </w:t>
            </w:r>
            <w:r w:rsidRPr="008816E0">
              <w:rPr>
                <w:b/>
                <w:i/>
                <w:sz w:val="24"/>
              </w:rPr>
              <w:t>Толстая</w:t>
            </w:r>
          </w:p>
          <w:p w:rsidR="00B971A5" w:rsidRPr="008816E0" w:rsidRDefault="001730D5" w:rsidP="00CA6FD8">
            <w:pPr>
              <w:pStyle w:val="TableParagraph"/>
              <w:tabs>
                <w:tab w:val="left" w:pos="284"/>
                <w:tab w:val="left" w:pos="426"/>
                <w:tab w:val="left" w:pos="1415"/>
                <w:tab w:val="left" w:pos="2329"/>
                <w:tab w:val="left" w:pos="2757"/>
              </w:tabs>
              <w:spacing w:line="275" w:lineRule="exact"/>
              <w:rPr>
                <w:i/>
                <w:sz w:val="24"/>
              </w:rPr>
            </w:pPr>
            <w:r w:rsidRPr="008816E0">
              <w:rPr>
                <w:i/>
                <w:sz w:val="24"/>
              </w:rPr>
              <w:t>Рассказы:</w:t>
            </w:r>
            <w:r w:rsidRPr="008816E0">
              <w:rPr>
                <w:i/>
                <w:sz w:val="24"/>
              </w:rPr>
              <w:tab/>
            </w:r>
            <w:r w:rsidRPr="008816E0">
              <w:rPr>
                <w:i/>
                <w:spacing w:val="-3"/>
                <w:sz w:val="24"/>
              </w:rPr>
              <w:t>«Поэт</w:t>
            </w:r>
            <w:r w:rsidRPr="008816E0">
              <w:rPr>
                <w:i/>
                <w:spacing w:val="-3"/>
                <w:sz w:val="24"/>
              </w:rPr>
              <w:tab/>
            </w:r>
            <w:r w:rsidRPr="008816E0">
              <w:rPr>
                <w:i/>
                <w:sz w:val="24"/>
              </w:rPr>
              <w:t>и</w:t>
            </w:r>
            <w:r w:rsidRPr="008816E0">
              <w:rPr>
                <w:i/>
                <w:sz w:val="24"/>
              </w:rPr>
              <w:tab/>
              <w:t>муза»,</w:t>
            </w:r>
          </w:p>
          <w:p w:rsidR="00B971A5" w:rsidRPr="008816E0" w:rsidRDefault="001730D5" w:rsidP="00CA6FD8">
            <w:pPr>
              <w:pStyle w:val="TableParagraph"/>
              <w:tabs>
                <w:tab w:val="left" w:pos="284"/>
                <w:tab w:val="left" w:pos="426"/>
                <w:tab w:val="left" w:pos="1763"/>
                <w:tab w:val="left" w:pos="2579"/>
              </w:tabs>
              <w:spacing w:before="2"/>
              <w:rPr>
                <w:i/>
                <w:sz w:val="24"/>
              </w:rPr>
            </w:pPr>
            <w:r w:rsidRPr="008816E0">
              <w:rPr>
                <w:i/>
                <w:sz w:val="24"/>
              </w:rPr>
              <w:t>«Серафим»,</w:t>
            </w:r>
            <w:r w:rsidRPr="008816E0">
              <w:rPr>
                <w:i/>
                <w:sz w:val="24"/>
              </w:rPr>
              <w:tab/>
              <w:t>«На</w:t>
            </w:r>
            <w:r w:rsidRPr="008816E0">
              <w:rPr>
                <w:i/>
                <w:sz w:val="24"/>
              </w:rPr>
              <w:tab/>
            </w:r>
            <w:r w:rsidRPr="008816E0">
              <w:rPr>
                <w:i/>
                <w:spacing w:val="-3"/>
                <w:sz w:val="24"/>
              </w:rPr>
              <w:t xml:space="preserve">золотом </w:t>
            </w:r>
            <w:r w:rsidRPr="008816E0">
              <w:rPr>
                <w:i/>
                <w:sz w:val="24"/>
              </w:rPr>
              <w:t>крыльце</w:t>
            </w:r>
            <w:r w:rsidRPr="008816E0">
              <w:rPr>
                <w:i/>
                <w:spacing w:val="-3"/>
                <w:sz w:val="24"/>
              </w:rPr>
              <w:t xml:space="preserve"> </w:t>
            </w:r>
            <w:r w:rsidRPr="008816E0">
              <w:rPr>
                <w:i/>
                <w:sz w:val="24"/>
              </w:rPr>
              <w:t>сидели».</w:t>
            </w:r>
          </w:p>
          <w:p w:rsidR="00B971A5" w:rsidRPr="008816E0" w:rsidRDefault="001730D5" w:rsidP="00CA6FD8">
            <w:pPr>
              <w:pStyle w:val="TableParagraph"/>
              <w:tabs>
                <w:tab w:val="left" w:pos="284"/>
                <w:tab w:val="left" w:pos="426"/>
              </w:tabs>
              <w:rPr>
                <w:i/>
                <w:sz w:val="24"/>
              </w:rPr>
            </w:pPr>
            <w:r w:rsidRPr="008816E0">
              <w:rPr>
                <w:i/>
                <w:sz w:val="24"/>
              </w:rPr>
              <w:t>Роман</w:t>
            </w:r>
            <w:r w:rsidRPr="008816E0">
              <w:rPr>
                <w:i/>
                <w:spacing w:val="-4"/>
                <w:sz w:val="24"/>
              </w:rPr>
              <w:t xml:space="preserve"> </w:t>
            </w:r>
            <w:r w:rsidRPr="008816E0">
              <w:rPr>
                <w:i/>
                <w:sz w:val="24"/>
              </w:rPr>
              <w:t>«Кысь»</w:t>
            </w:r>
          </w:p>
          <w:p w:rsidR="00B971A5" w:rsidRPr="008816E0" w:rsidRDefault="001730D5" w:rsidP="00CA6FD8">
            <w:pPr>
              <w:pStyle w:val="TableParagraph"/>
              <w:tabs>
                <w:tab w:val="left" w:pos="284"/>
                <w:tab w:val="left" w:pos="426"/>
              </w:tabs>
              <w:spacing w:line="275" w:lineRule="exact"/>
              <w:rPr>
                <w:b/>
                <w:i/>
                <w:sz w:val="24"/>
              </w:rPr>
            </w:pPr>
            <w:r w:rsidRPr="008816E0">
              <w:rPr>
                <w:b/>
                <w:i/>
                <w:sz w:val="24"/>
              </w:rPr>
              <w:t>Л.Е.</w:t>
            </w:r>
            <w:r w:rsidRPr="008816E0">
              <w:rPr>
                <w:b/>
                <w:i/>
                <w:spacing w:val="-2"/>
                <w:sz w:val="24"/>
              </w:rPr>
              <w:t xml:space="preserve"> </w:t>
            </w:r>
            <w:r w:rsidRPr="008816E0">
              <w:rPr>
                <w:b/>
                <w:i/>
                <w:sz w:val="24"/>
              </w:rPr>
              <w:t>Улицкая</w:t>
            </w:r>
          </w:p>
          <w:p w:rsidR="00B971A5" w:rsidRPr="008816E0" w:rsidRDefault="001730D5" w:rsidP="00CA6FD8">
            <w:pPr>
              <w:pStyle w:val="TableParagraph"/>
              <w:tabs>
                <w:tab w:val="left" w:pos="284"/>
                <w:tab w:val="left" w:pos="426"/>
              </w:tabs>
              <w:spacing w:line="275" w:lineRule="exact"/>
              <w:rPr>
                <w:i/>
                <w:sz w:val="24"/>
              </w:rPr>
            </w:pPr>
            <w:r w:rsidRPr="008816E0">
              <w:rPr>
                <w:i/>
                <w:sz w:val="24"/>
              </w:rPr>
              <w:t>Рассказы, повесть «Сонечка»</w:t>
            </w:r>
          </w:p>
          <w:p w:rsidR="00B971A5" w:rsidRPr="008816E0" w:rsidRDefault="001730D5" w:rsidP="00CA6FD8">
            <w:pPr>
              <w:pStyle w:val="TableParagraph"/>
              <w:tabs>
                <w:tab w:val="left" w:pos="284"/>
                <w:tab w:val="left" w:pos="426"/>
              </w:tabs>
              <w:spacing w:before="5" w:line="270" w:lineRule="exact"/>
              <w:rPr>
                <w:b/>
                <w:i/>
                <w:sz w:val="24"/>
              </w:rPr>
            </w:pPr>
            <w:r w:rsidRPr="008816E0">
              <w:rPr>
                <w:b/>
                <w:i/>
                <w:sz w:val="24"/>
              </w:rPr>
              <w:t>Е.С. Чижова</w:t>
            </w:r>
          </w:p>
          <w:p w:rsidR="00B971A5" w:rsidRPr="008816E0" w:rsidRDefault="001730D5" w:rsidP="00CA6FD8">
            <w:pPr>
              <w:pStyle w:val="TableParagraph"/>
              <w:tabs>
                <w:tab w:val="left" w:pos="284"/>
                <w:tab w:val="left" w:pos="426"/>
              </w:tabs>
              <w:spacing w:line="266" w:lineRule="exact"/>
              <w:rPr>
                <w:i/>
                <w:sz w:val="24"/>
              </w:rPr>
            </w:pPr>
            <w:r w:rsidRPr="008816E0">
              <w:rPr>
                <w:i/>
                <w:sz w:val="24"/>
              </w:rPr>
              <w:t>Роман «Крошки Цахес»</w:t>
            </w:r>
          </w:p>
        </w:tc>
      </w:tr>
    </w:tbl>
    <w:p w:rsidR="00B971A5" w:rsidRDefault="00B971A5" w:rsidP="00CA6FD8">
      <w:pPr>
        <w:tabs>
          <w:tab w:val="left" w:pos="284"/>
          <w:tab w:val="left" w:pos="426"/>
        </w:tabs>
        <w:spacing w:line="266" w:lineRule="exact"/>
        <w:rPr>
          <w:sz w:val="24"/>
        </w:rPr>
        <w:sectPr w:rsidR="00B971A5" w:rsidSect="00460DEF">
          <w:pgSz w:w="11920" w:h="16850"/>
          <w:pgMar w:top="1134" w:right="567" w:bottom="1134" w:left="1418" w:header="0" w:footer="1187" w:gutter="0"/>
          <w:cols w:space="720"/>
        </w:sect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3969"/>
        <w:gridCol w:w="4820"/>
      </w:tblGrid>
      <w:tr w:rsidR="00B971A5" w:rsidTr="008816E0">
        <w:trPr>
          <w:trHeight w:val="14356"/>
        </w:trPr>
        <w:tc>
          <w:tcPr>
            <w:tcW w:w="1843" w:type="dxa"/>
          </w:tcPr>
          <w:p w:rsidR="00B971A5" w:rsidRDefault="00B971A5" w:rsidP="00CA6FD8">
            <w:pPr>
              <w:pStyle w:val="TableParagraph"/>
              <w:tabs>
                <w:tab w:val="left" w:pos="284"/>
                <w:tab w:val="left" w:pos="426"/>
              </w:tabs>
              <w:rPr>
                <w:sz w:val="24"/>
              </w:rPr>
            </w:pPr>
          </w:p>
        </w:tc>
        <w:tc>
          <w:tcPr>
            <w:tcW w:w="3969" w:type="dxa"/>
          </w:tcPr>
          <w:p w:rsidR="00B971A5" w:rsidRDefault="00B971A5" w:rsidP="00CA6FD8">
            <w:pPr>
              <w:pStyle w:val="TableParagraph"/>
              <w:tabs>
                <w:tab w:val="left" w:pos="284"/>
                <w:tab w:val="left" w:pos="426"/>
              </w:tabs>
              <w:rPr>
                <w:sz w:val="24"/>
              </w:rPr>
            </w:pPr>
          </w:p>
        </w:tc>
        <w:tc>
          <w:tcPr>
            <w:tcW w:w="4820" w:type="dxa"/>
          </w:tcPr>
          <w:p w:rsidR="00B971A5" w:rsidRDefault="001730D5" w:rsidP="00CA6FD8">
            <w:pPr>
              <w:pStyle w:val="TableParagraph"/>
              <w:tabs>
                <w:tab w:val="left" w:pos="284"/>
                <w:tab w:val="left" w:pos="426"/>
              </w:tabs>
              <w:spacing w:before="1" w:line="237" w:lineRule="auto"/>
              <w:rPr>
                <w:sz w:val="24"/>
              </w:rPr>
            </w:pPr>
            <w:r>
              <w:rPr>
                <w:b/>
                <w:sz w:val="24"/>
              </w:rPr>
              <w:t xml:space="preserve">Мировая литература Г. Аполлинер </w:t>
            </w:r>
            <w:r>
              <w:rPr>
                <w:sz w:val="24"/>
              </w:rPr>
              <w:t>Стихотворения</w:t>
            </w:r>
          </w:p>
          <w:p w:rsidR="00B971A5" w:rsidRDefault="001730D5" w:rsidP="00CA6FD8">
            <w:pPr>
              <w:pStyle w:val="TableParagraph"/>
              <w:tabs>
                <w:tab w:val="left" w:pos="284"/>
                <w:tab w:val="left" w:pos="426"/>
              </w:tabs>
              <w:spacing w:line="275" w:lineRule="exact"/>
              <w:rPr>
                <w:b/>
                <w:sz w:val="24"/>
              </w:rPr>
            </w:pPr>
            <w:r>
              <w:rPr>
                <w:b/>
                <w:sz w:val="24"/>
              </w:rPr>
              <w:t>О. Бальзак</w:t>
            </w:r>
          </w:p>
          <w:p w:rsidR="00B971A5" w:rsidRDefault="001730D5" w:rsidP="00CA6FD8">
            <w:pPr>
              <w:pStyle w:val="TableParagraph"/>
              <w:tabs>
                <w:tab w:val="left" w:pos="284"/>
                <w:tab w:val="left" w:pos="426"/>
              </w:tabs>
              <w:spacing w:before="2"/>
              <w:rPr>
                <w:sz w:val="24"/>
              </w:rPr>
            </w:pPr>
            <w:r>
              <w:rPr>
                <w:sz w:val="24"/>
              </w:rPr>
              <w:t>Романы «Гобсек», «Шагреневая кожа»</w:t>
            </w:r>
          </w:p>
          <w:p w:rsidR="00B971A5" w:rsidRDefault="001730D5" w:rsidP="00CA6FD8">
            <w:pPr>
              <w:pStyle w:val="TableParagraph"/>
              <w:tabs>
                <w:tab w:val="left" w:pos="284"/>
                <w:tab w:val="left" w:pos="426"/>
              </w:tabs>
              <w:spacing w:line="274" w:lineRule="exact"/>
              <w:rPr>
                <w:b/>
                <w:sz w:val="24"/>
              </w:rPr>
            </w:pPr>
            <w:r>
              <w:rPr>
                <w:b/>
                <w:sz w:val="24"/>
              </w:rPr>
              <w:t>Г. Белль</w:t>
            </w:r>
          </w:p>
          <w:p w:rsidR="00B971A5" w:rsidRDefault="001730D5" w:rsidP="00CA6FD8">
            <w:pPr>
              <w:pStyle w:val="TableParagraph"/>
              <w:tabs>
                <w:tab w:val="left" w:pos="284"/>
                <w:tab w:val="left" w:pos="426"/>
              </w:tabs>
              <w:spacing w:before="5"/>
              <w:rPr>
                <w:sz w:val="24"/>
              </w:rPr>
            </w:pPr>
            <w:r>
              <w:rPr>
                <w:sz w:val="24"/>
              </w:rPr>
              <w:t xml:space="preserve">Роман «Глазами клоуна» </w:t>
            </w:r>
            <w:r>
              <w:rPr>
                <w:b/>
                <w:sz w:val="24"/>
              </w:rPr>
              <w:t xml:space="preserve">Ш. Бодлер </w:t>
            </w:r>
            <w:r>
              <w:rPr>
                <w:sz w:val="24"/>
              </w:rPr>
              <w:t>Стихотворения</w:t>
            </w:r>
          </w:p>
          <w:p w:rsidR="00B971A5" w:rsidRDefault="001730D5" w:rsidP="00CA6FD8">
            <w:pPr>
              <w:pStyle w:val="TableParagraph"/>
              <w:tabs>
                <w:tab w:val="left" w:pos="284"/>
                <w:tab w:val="left" w:pos="426"/>
              </w:tabs>
              <w:spacing w:line="271" w:lineRule="exact"/>
              <w:rPr>
                <w:b/>
                <w:sz w:val="24"/>
              </w:rPr>
            </w:pPr>
            <w:r>
              <w:rPr>
                <w:b/>
                <w:sz w:val="24"/>
              </w:rPr>
              <w:t>Р. Брэдбери</w:t>
            </w:r>
          </w:p>
          <w:p w:rsidR="00B971A5" w:rsidRDefault="001730D5" w:rsidP="00CA6FD8">
            <w:pPr>
              <w:pStyle w:val="TableParagraph"/>
              <w:tabs>
                <w:tab w:val="left" w:pos="284"/>
                <w:tab w:val="left" w:pos="426"/>
                <w:tab w:val="left" w:pos="1177"/>
                <w:tab w:val="left" w:pos="2070"/>
                <w:tab w:val="left" w:pos="3162"/>
              </w:tabs>
              <w:spacing w:before="3"/>
              <w:rPr>
                <w:sz w:val="24"/>
              </w:rPr>
            </w:pPr>
            <w:r>
              <w:rPr>
                <w:sz w:val="24"/>
              </w:rPr>
              <w:t>Роман</w:t>
            </w:r>
            <w:r>
              <w:rPr>
                <w:sz w:val="24"/>
              </w:rPr>
              <w:tab/>
              <w:t>«451</w:t>
            </w:r>
            <w:r>
              <w:rPr>
                <w:sz w:val="24"/>
              </w:rPr>
              <w:tab/>
              <w:t>градус</w:t>
            </w:r>
            <w:r>
              <w:rPr>
                <w:sz w:val="24"/>
              </w:rPr>
              <w:tab/>
            </w:r>
            <w:r>
              <w:rPr>
                <w:spacing w:val="-8"/>
                <w:sz w:val="24"/>
              </w:rPr>
              <w:t xml:space="preserve">по </w:t>
            </w:r>
            <w:r>
              <w:rPr>
                <w:sz w:val="24"/>
              </w:rPr>
              <w:t>Фаренгейту»</w:t>
            </w:r>
          </w:p>
          <w:p w:rsidR="00B971A5" w:rsidRDefault="001730D5" w:rsidP="00CA6FD8">
            <w:pPr>
              <w:pStyle w:val="TableParagraph"/>
              <w:tabs>
                <w:tab w:val="left" w:pos="284"/>
                <w:tab w:val="left" w:pos="426"/>
              </w:tabs>
              <w:spacing w:before="2"/>
              <w:rPr>
                <w:b/>
                <w:sz w:val="24"/>
              </w:rPr>
            </w:pPr>
            <w:r>
              <w:rPr>
                <w:b/>
                <w:sz w:val="24"/>
              </w:rPr>
              <w:t xml:space="preserve">П. Верлен </w:t>
            </w:r>
            <w:r>
              <w:rPr>
                <w:sz w:val="24"/>
              </w:rPr>
              <w:t xml:space="preserve">Стихотворения </w:t>
            </w:r>
            <w:r>
              <w:rPr>
                <w:b/>
                <w:sz w:val="24"/>
              </w:rPr>
              <w:t xml:space="preserve">Э. Верхарн </w:t>
            </w:r>
            <w:r>
              <w:rPr>
                <w:sz w:val="24"/>
              </w:rPr>
              <w:t xml:space="preserve">Стихотворения </w:t>
            </w:r>
            <w:r>
              <w:rPr>
                <w:b/>
                <w:sz w:val="24"/>
              </w:rPr>
              <w:t>У. Голдинг</w:t>
            </w:r>
          </w:p>
          <w:p w:rsidR="00B971A5" w:rsidRDefault="001730D5" w:rsidP="00CA6FD8">
            <w:pPr>
              <w:pStyle w:val="TableParagraph"/>
              <w:tabs>
                <w:tab w:val="left" w:pos="284"/>
                <w:tab w:val="left" w:pos="426"/>
              </w:tabs>
              <w:spacing w:line="272" w:lineRule="exact"/>
              <w:rPr>
                <w:sz w:val="24"/>
              </w:rPr>
            </w:pPr>
            <w:r>
              <w:rPr>
                <w:sz w:val="24"/>
              </w:rPr>
              <w:t>Роман «Повелитель мух»</w:t>
            </w:r>
          </w:p>
          <w:p w:rsidR="00B971A5" w:rsidRDefault="001730D5" w:rsidP="00CA6FD8">
            <w:pPr>
              <w:pStyle w:val="TableParagraph"/>
              <w:tabs>
                <w:tab w:val="left" w:pos="284"/>
                <w:tab w:val="left" w:pos="426"/>
              </w:tabs>
              <w:spacing w:line="275" w:lineRule="exact"/>
              <w:rPr>
                <w:b/>
                <w:sz w:val="24"/>
              </w:rPr>
            </w:pPr>
            <w:r>
              <w:rPr>
                <w:b/>
                <w:sz w:val="24"/>
              </w:rPr>
              <w:t>Ч. Диккенс</w:t>
            </w:r>
          </w:p>
          <w:p w:rsidR="00B971A5" w:rsidRDefault="001730D5" w:rsidP="00CA6FD8">
            <w:pPr>
              <w:pStyle w:val="TableParagraph"/>
              <w:tabs>
                <w:tab w:val="left" w:pos="284"/>
                <w:tab w:val="left" w:pos="426"/>
                <w:tab w:val="left" w:pos="2072"/>
              </w:tabs>
              <w:spacing w:line="275" w:lineRule="exact"/>
              <w:rPr>
                <w:sz w:val="24"/>
              </w:rPr>
            </w:pPr>
            <w:r>
              <w:rPr>
                <w:sz w:val="24"/>
              </w:rPr>
              <w:t>«Лавка</w:t>
            </w:r>
            <w:r>
              <w:rPr>
                <w:sz w:val="24"/>
              </w:rPr>
              <w:tab/>
              <w:t>древностей»,</w:t>
            </w:r>
          </w:p>
          <w:p w:rsidR="00B971A5" w:rsidRDefault="001730D5" w:rsidP="00CA6FD8">
            <w:pPr>
              <w:pStyle w:val="TableParagraph"/>
              <w:tabs>
                <w:tab w:val="left" w:pos="284"/>
                <w:tab w:val="left" w:pos="426"/>
              </w:tabs>
              <w:spacing w:before="2"/>
              <w:rPr>
                <w:sz w:val="24"/>
              </w:rPr>
            </w:pPr>
            <w:r>
              <w:rPr>
                <w:sz w:val="24"/>
              </w:rPr>
              <w:t>«Рождественская история»</w:t>
            </w:r>
          </w:p>
          <w:p w:rsidR="00B971A5" w:rsidRDefault="001730D5" w:rsidP="00CA6FD8">
            <w:pPr>
              <w:pStyle w:val="TableParagraph"/>
              <w:tabs>
                <w:tab w:val="left" w:pos="284"/>
                <w:tab w:val="left" w:pos="426"/>
              </w:tabs>
              <w:spacing w:before="5"/>
              <w:rPr>
                <w:b/>
                <w:sz w:val="24"/>
              </w:rPr>
            </w:pPr>
            <w:r>
              <w:rPr>
                <w:b/>
                <w:sz w:val="24"/>
              </w:rPr>
              <w:t xml:space="preserve">Г. Ибсен </w:t>
            </w:r>
            <w:r>
              <w:rPr>
                <w:sz w:val="24"/>
              </w:rPr>
              <w:t xml:space="preserve">Пьеса «Нора» </w:t>
            </w:r>
            <w:r>
              <w:rPr>
                <w:b/>
                <w:sz w:val="24"/>
              </w:rPr>
              <w:t>А. Камю</w:t>
            </w:r>
          </w:p>
          <w:p w:rsidR="00B971A5" w:rsidRDefault="001730D5" w:rsidP="00CA6FD8">
            <w:pPr>
              <w:pStyle w:val="TableParagraph"/>
              <w:tabs>
                <w:tab w:val="left" w:pos="284"/>
                <w:tab w:val="left" w:pos="426"/>
              </w:tabs>
              <w:spacing w:line="269" w:lineRule="exact"/>
              <w:rPr>
                <w:sz w:val="24"/>
              </w:rPr>
            </w:pPr>
            <w:r>
              <w:rPr>
                <w:sz w:val="24"/>
              </w:rPr>
              <w:t>Повесть «Посторонний»</w:t>
            </w:r>
          </w:p>
          <w:p w:rsidR="00B971A5" w:rsidRDefault="001730D5" w:rsidP="00CA6FD8">
            <w:pPr>
              <w:pStyle w:val="TableParagraph"/>
              <w:tabs>
                <w:tab w:val="left" w:pos="284"/>
                <w:tab w:val="left" w:pos="426"/>
              </w:tabs>
              <w:spacing w:before="3"/>
              <w:rPr>
                <w:b/>
                <w:sz w:val="24"/>
              </w:rPr>
            </w:pPr>
            <w:r>
              <w:rPr>
                <w:b/>
                <w:sz w:val="24"/>
              </w:rPr>
              <w:t>Ф. Кафка</w:t>
            </w:r>
          </w:p>
          <w:p w:rsidR="00B971A5" w:rsidRDefault="001730D5" w:rsidP="00CA6FD8">
            <w:pPr>
              <w:pStyle w:val="TableParagraph"/>
              <w:tabs>
                <w:tab w:val="left" w:pos="284"/>
                <w:tab w:val="left" w:pos="426"/>
              </w:tabs>
              <w:rPr>
                <w:sz w:val="24"/>
              </w:rPr>
            </w:pPr>
            <w:r>
              <w:rPr>
                <w:sz w:val="24"/>
              </w:rPr>
              <w:t>Рассказ «Превращение»</w:t>
            </w:r>
          </w:p>
          <w:p w:rsidR="00B971A5" w:rsidRDefault="001730D5" w:rsidP="00CA6FD8">
            <w:pPr>
              <w:pStyle w:val="TableParagraph"/>
              <w:tabs>
                <w:tab w:val="left" w:pos="284"/>
                <w:tab w:val="left" w:pos="426"/>
              </w:tabs>
              <w:spacing w:before="3" w:line="275" w:lineRule="exact"/>
              <w:rPr>
                <w:b/>
                <w:sz w:val="24"/>
              </w:rPr>
            </w:pPr>
            <w:r>
              <w:rPr>
                <w:b/>
                <w:sz w:val="24"/>
              </w:rPr>
              <w:t>Х. Ли</w:t>
            </w:r>
          </w:p>
          <w:p w:rsidR="00B971A5" w:rsidRDefault="001730D5" w:rsidP="00CA6FD8">
            <w:pPr>
              <w:pStyle w:val="TableParagraph"/>
              <w:tabs>
                <w:tab w:val="left" w:pos="284"/>
                <w:tab w:val="left" w:pos="426"/>
              </w:tabs>
              <w:spacing w:line="275" w:lineRule="exact"/>
              <w:rPr>
                <w:sz w:val="24"/>
              </w:rPr>
            </w:pPr>
            <w:r>
              <w:rPr>
                <w:sz w:val="24"/>
              </w:rPr>
              <w:t>Роман «Убить пересмешника»</w:t>
            </w:r>
          </w:p>
          <w:p w:rsidR="00B971A5" w:rsidRDefault="001730D5" w:rsidP="00CA6FD8">
            <w:pPr>
              <w:pStyle w:val="TableParagraph"/>
              <w:tabs>
                <w:tab w:val="left" w:pos="284"/>
                <w:tab w:val="left" w:pos="426"/>
              </w:tabs>
              <w:spacing w:before="2" w:line="275" w:lineRule="exact"/>
              <w:rPr>
                <w:b/>
                <w:sz w:val="24"/>
              </w:rPr>
            </w:pPr>
            <w:r>
              <w:rPr>
                <w:b/>
                <w:sz w:val="24"/>
              </w:rPr>
              <w:t>Г.Г. Маркес</w:t>
            </w:r>
          </w:p>
          <w:p w:rsidR="00B971A5" w:rsidRDefault="001730D5" w:rsidP="00CA6FD8">
            <w:pPr>
              <w:pStyle w:val="TableParagraph"/>
              <w:tabs>
                <w:tab w:val="left" w:pos="284"/>
                <w:tab w:val="left" w:pos="426"/>
              </w:tabs>
              <w:spacing w:line="275" w:lineRule="exact"/>
              <w:rPr>
                <w:sz w:val="24"/>
              </w:rPr>
            </w:pPr>
            <w:r>
              <w:rPr>
                <w:sz w:val="24"/>
              </w:rPr>
              <w:t>Роман «Сто лет одиночества»</w:t>
            </w:r>
          </w:p>
          <w:p w:rsidR="00B971A5" w:rsidRDefault="001730D5" w:rsidP="00CA6FD8">
            <w:pPr>
              <w:pStyle w:val="TableParagraph"/>
              <w:tabs>
                <w:tab w:val="left" w:pos="284"/>
                <w:tab w:val="left" w:pos="426"/>
              </w:tabs>
              <w:spacing w:before="7"/>
              <w:rPr>
                <w:b/>
                <w:sz w:val="24"/>
              </w:rPr>
            </w:pPr>
            <w:r>
              <w:rPr>
                <w:b/>
                <w:sz w:val="24"/>
              </w:rPr>
              <w:t xml:space="preserve">М. Метерлинк </w:t>
            </w:r>
            <w:r>
              <w:rPr>
                <w:sz w:val="24"/>
              </w:rPr>
              <w:t xml:space="preserve">Пьеса «Слепые» </w:t>
            </w:r>
            <w:r>
              <w:rPr>
                <w:b/>
                <w:sz w:val="24"/>
              </w:rPr>
              <w:t>Г. де Мопассан</w:t>
            </w:r>
          </w:p>
          <w:p w:rsidR="00B971A5" w:rsidRDefault="001730D5" w:rsidP="00CA6FD8">
            <w:pPr>
              <w:pStyle w:val="TableParagraph"/>
              <w:tabs>
                <w:tab w:val="left" w:pos="284"/>
                <w:tab w:val="left" w:pos="426"/>
              </w:tabs>
              <w:rPr>
                <w:b/>
                <w:sz w:val="24"/>
              </w:rPr>
            </w:pPr>
            <w:r>
              <w:rPr>
                <w:sz w:val="24"/>
              </w:rPr>
              <w:t xml:space="preserve">«Милый друг» </w:t>
            </w:r>
            <w:r>
              <w:rPr>
                <w:b/>
                <w:sz w:val="24"/>
              </w:rPr>
              <w:t xml:space="preserve">У.С. Моэм </w:t>
            </w:r>
            <w:r>
              <w:rPr>
                <w:sz w:val="24"/>
              </w:rPr>
              <w:t xml:space="preserve">Роман «Театр» </w:t>
            </w:r>
            <w:r>
              <w:rPr>
                <w:b/>
                <w:sz w:val="24"/>
              </w:rPr>
              <w:t xml:space="preserve">Д. Оруэлл </w:t>
            </w:r>
            <w:r>
              <w:rPr>
                <w:sz w:val="24"/>
              </w:rPr>
              <w:t xml:space="preserve">Роман «1984» </w:t>
            </w:r>
            <w:r>
              <w:rPr>
                <w:b/>
                <w:sz w:val="24"/>
              </w:rPr>
              <w:t>Э.М. Ремарк</w:t>
            </w:r>
          </w:p>
          <w:p w:rsidR="00B971A5" w:rsidRDefault="001730D5" w:rsidP="00CA6FD8">
            <w:pPr>
              <w:pStyle w:val="TableParagraph"/>
              <w:tabs>
                <w:tab w:val="left" w:pos="284"/>
                <w:tab w:val="left" w:pos="426"/>
              </w:tabs>
              <w:spacing w:before="1" w:line="242" w:lineRule="auto"/>
              <w:rPr>
                <w:b/>
                <w:sz w:val="24"/>
              </w:rPr>
            </w:pPr>
            <w:r>
              <w:rPr>
                <w:sz w:val="24"/>
              </w:rPr>
              <w:t xml:space="preserve">Романы «На западном фронте без перемен», «Три товарища» </w:t>
            </w:r>
            <w:r>
              <w:rPr>
                <w:b/>
                <w:sz w:val="24"/>
              </w:rPr>
              <w:t>А. Рембо</w:t>
            </w:r>
          </w:p>
          <w:p w:rsidR="00B971A5" w:rsidRDefault="001730D5" w:rsidP="00CA6FD8">
            <w:pPr>
              <w:pStyle w:val="TableParagraph"/>
              <w:tabs>
                <w:tab w:val="left" w:pos="284"/>
                <w:tab w:val="left" w:pos="426"/>
              </w:tabs>
              <w:spacing w:line="268" w:lineRule="exact"/>
              <w:rPr>
                <w:sz w:val="24"/>
              </w:rPr>
            </w:pPr>
            <w:r>
              <w:rPr>
                <w:sz w:val="24"/>
              </w:rPr>
              <w:t>Стихотворения</w:t>
            </w:r>
          </w:p>
          <w:p w:rsidR="00B971A5" w:rsidRDefault="001730D5" w:rsidP="00CA6FD8">
            <w:pPr>
              <w:pStyle w:val="TableParagraph"/>
              <w:tabs>
                <w:tab w:val="left" w:pos="284"/>
                <w:tab w:val="left" w:pos="426"/>
              </w:tabs>
              <w:rPr>
                <w:b/>
                <w:sz w:val="24"/>
              </w:rPr>
            </w:pPr>
            <w:r>
              <w:rPr>
                <w:b/>
                <w:sz w:val="24"/>
              </w:rPr>
              <w:t xml:space="preserve">P.M. Рильке </w:t>
            </w:r>
            <w:r>
              <w:rPr>
                <w:sz w:val="24"/>
              </w:rPr>
              <w:t xml:space="preserve">Стихотворения </w:t>
            </w:r>
            <w:r>
              <w:rPr>
                <w:b/>
                <w:sz w:val="24"/>
              </w:rPr>
              <w:t>Д. Селлинджер</w:t>
            </w:r>
          </w:p>
          <w:p w:rsidR="00B971A5" w:rsidRDefault="001730D5" w:rsidP="00CA6FD8">
            <w:pPr>
              <w:pStyle w:val="TableParagraph"/>
              <w:tabs>
                <w:tab w:val="left" w:pos="284"/>
                <w:tab w:val="left" w:pos="426"/>
              </w:tabs>
              <w:spacing w:line="269" w:lineRule="exact"/>
              <w:rPr>
                <w:sz w:val="24"/>
              </w:rPr>
            </w:pPr>
            <w:r>
              <w:rPr>
                <w:sz w:val="24"/>
              </w:rPr>
              <w:t>Роман «Над пропастью во ржи»</w:t>
            </w:r>
          </w:p>
          <w:p w:rsidR="00B971A5" w:rsidRDefault="001730D5" w:rsidP="00CA6FD8">
            <w:pPr>
              <w:pStyle w:val="TableParagraph"/>
              <w:tabs>
                <w:tab w:val="left" w:pos="284"/>
                <w:tab w:val="left" w:pos="426"/>
              </w:tabs>
              <w:spacing w:before="2" w:line="275" w:lineRule="exact"/>
              <w:rPr>
                <w:b/>
                <w:sz w:val="24"/>
              </w:rPr>
            </w:pPr>
            <w:r>
              <w:rPr>
                <w:b/>
                <w:sz w:val="24"/>
              </w:rPr>
              <w:t>У. Старк</w:t>
            </w:r>
          </w:p>
          <w:p w:rsidR="00B971A5" w:rsidRDefault="001730D5" w:rsidP="00CA6FD8">
            <w:pPr>
              <w:pStyle w:val="TableParagraph"/>
              <w:tabs>
                <w:tab w:val="left" w:pos="284"/>
                <w:tab w:val="left" w:pos="426"/>
              </w:tabs>
              <w:spacing w:line="270" w:lineRule="exact"/>
              <w:rPr>
                <w:sz w:val="24"/>
              </w:rPr>
            </w:pPr>
            <w:r>
              <w:rPr>
                <w:sz w:val="24"/>
              </w:rPr>
              <w:t>Повести:   «Чудаки   и</w:t>
            </w:r>
            <w:r>
              <w:rPr>
                <w:spacing w:val="25"/>
                <w:sz w:val="24"/>
              </w:rPr>
              <w:t xml:space="preserve"> </w:t>
            </w:r>
            <w:proofErr w:type="gramStart"/>
            <w:r>
              <w:rPr>
                <w:sz w:val="24"/>
              </w:rPr>
              <w:t>зануды</w:t>
            </w:r>
            <w:proofErr w:type="gramEnd"/>
            <w:r>
              <w:rPr>
                <w:sz w:val="24"/>
              </w:rPr>
              <w:t>»,</w:t>
            </w:r>
          </w:p>
          <w:p w:rsidR="00B971A5" w:rsidRDefault="001730D5" w:rsidP="00CA6FD8">
            <w:pPr>
              <w:pStyle w:val="TableParagraph"/>
              <w:tabs>
                <w:tab w:val="left" w:pos="284"/>
                <w:tab w:val="left" w:pos="426"/>
                <w:tab w:val="left" w:pos="1383"/>
                <w:tab w:val="left" w:pos="2795"/>
              </w:tabs>
              <w:spacing w:line="271" w:lineRule="exact"/>
              <w:rPr>
                <w:sz w:val="24"/>
              </w:rPr>
            </w:pPr>
            <w:r>
              <w:rPr>
                <w:sz w:val="24"/>
              </w:rPr>
              <w:t>«Пусть</w:t>
            </w:r>
            <w:r>
              <w:rPr>
                <w:sz w:val="24"/>
              </w:rPr>
              <w:tab/>
              <w:t>танцуют</w:t>
            </w:r>
            <w:r>
              <w:rPr>
                <w:sz w:val="24"/>
              </w:rPr>
              <w:tab/>
              <w:t>белые</w:t>
            </w:r>
          </w:p>
        </w:tc>
      </w:tr>
    </w:tbl>
    <w:p w:rsidR="00B971A5" w:rsidRDefault="00B971A5" w:rsidP="00CA6FD8">
      <w:pPr>
        <w:tabs>
          <w:tab w:val="left" w:pos="284"/>
          <w:tab w:val="left" w:pos="426"/>
        </w:tabs>
        <w:spacing w:line="271" w:lineRule="exact"/>
        <w:rPr>
          <w:sz w:val="24"/>
        </w:rPr>
        <w:sectPr w:rsidR="00B971A5" w:rsidSect="00460DEF">
          <w:pgSz w:w="11920" w:h="16850"/>
          <w:pgMar w:top="1134" w:right="567" w:bottom="1134" w:left="1418" w:header="0" w:footer="1187" w:gutter="0"/>
          <w:cols w:space="720"/>
        </w:sectPr>
      </w:pPr>
    </w:p>
    <w:tbl>
      <w:tblPr>
        <w:tblStyle w:val="TableNormal"/>
        <w:tblW w:w="1063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260"/>
        <w:gridCol w:w="5387"/>
      </w:tblGrid>
      <w:tr w:rsidR="00B971A5" w:rsidTr="008816E0">
        <w:trPr>
          <w:trHeight w:val="5522"/>
        </w:trPr>
        <w:tc>
          <w:tcPr>
            <w:tcW w:w="1985" w:type="dxa"/>
          </w:tcPr>
          <w:p w:rsidR="00B971A5" w:rsidRDefault="00B971A5" w:rsidP="00CA6FD8">
            <w:pPr>
              <w:pStyle w:val="TableParagraph"/>
              <w:tabs>
                <w:tab w:val="left" w:pos="284"/>
                <w:tab w:val="left" w:pos="426"/>
              </w:tabs>
              <w:rPr>
                <w:sz w:val="24"/>
              </w:rPr>
            </w:pPr>
          </w:p>
        </w:tc>
        <w:tc>
          <w:tcPr>
            <w:tcW w:w="3260" w:type="dxa"/>
          </w:tcPr>
          <w:p w:rsidR="00B971A5" w:rsidRDefault="00B971A5" w:rsidP="00CA6FD8">
            <w:pPr>
              <w:pStyle w:val="TableParagraph"/>
              <w:tabs>
                <w:tab w:val="left" w:pos="284"/>
                <w:tab w:val="left" w:pos="426"/>
              </w:tabs>
              <w:rPr>
                <w:sz w:val="24"/>
              </w:rPr>
            </w:pPr>
          </w:p>
        </w:tc>
        <w:tc>
          <w:tcPr>
            <w:tcW w:w="5387" w:type="dxa"/>
          </w:tcPr>
          <w:p w:rsidR="00B971A5" w:rsidRDefault="001730D5" w:rsidP="00CA6FD8">
            <w:pPr>
              <w:pStyle w:val="TableParagraph"/>
              <w:tabs>
                <w:tab w:val="left" w:pos="284"/>
                <w:tab w:val="left" w:pos="426"/>
              </w:tabs>
              <w:spacing w:line="270" w:lineRule="exact"/>
              <w:rPr>
                <w:sz w:val="24"/>
              </w:rPr>
            </w:pPr>
            <w:r>
              <w:rPr>
                <w:sz w:val="24"/>
              </w:rPr>
              <w:t>медведи»</w:t>
            </w:r>
          </w:p>
          <w:p w:rsidR="00B971A5" w:rsidRDefault="001730D5" w:rsidP="00CA6FD8">
            <w:pPr>
              <w:pStyle w:val="TableParagraph"/>
              <w:tabs>
                <w:tab w:val="left" w:pos="284"/>
                <w:tab w:val="left" w:pos="426"/>
              </w:tabs>
              <w:spacing w:line="275" w:lineRule="exact"/>
              <w:rPr>
                <w:b/>
                <w:sz w:val="24"/>
              </w:rPr>
            </w:pPr>
            <w:r>
              <w:rPr>
                <w:b/>
                <w:sz w:val="24"/>
              </w:rPr>
              <w:t>Ф. Стендаль</w:t>
            </w:r>
          </w:p>
          <w:p w:rsidR="00B971A5" w:rsidRDefault="001730D5" w:rsidP="00CA6FD8">
            <w:pPr>
              <w:pStyle w:val="TableParagraph"/>
              <w:tabs>
                <w:tab w:val="left" w:pos="284"/>
                <w:tab w:val="left" w:pos="426"/>
              </w:tabs>
              <w:spacing w:line="275" w:lineRule="exact"/>
              <w:rPr>
                <w:sz w:val="24"/>
              </w:rPr>
            </w:pPr>
            <w:r>
              <w:rPr>
                <w:sz w:val="24"/>
              </w:rPr>
              <w:t>Роман «Пармская обитель»</w:t>
            </w:r>
          </w:p>
          <w:p w:rsidR="00B971A5" w:rsidRDefault="001730D5" w:rsidP="00CA6FD8">
            <w:pPr>
              <w:pStyle w:val="TableParagraph"/>
              <w:tabs>
                <w:tab w:val="left" w:pos="284"/>
                <w:tab w:val="left" w:pos="426"/>
              </w:tabs>
              <w:spacing w:before="3"/>
              <w:rPr>
                <w:b/>
                <w:sz w:val="24"/>
              </w:rPr>
            </w:pPr>
            <w:r>
              <w:rPr>
                <w:b/>
                <w:sz w:val="24"/>
              </w:rPr>
              <w:t>Г. Уэллс</w:t>
            </w:r>
          </w:p>
          <w:p w:rsidR="00B971A5" w:rsidRDefault="001730D5" w:rsidP="00CA6FD8">
            <w:pPr>
              <w:pStyle w:val="TableParagraph"/>
              <w:tabs>
                <w:tab w:val="left" w:pos="284"/>
                <w:tab w:val="left" w:pos="426"/>
              </w:tabs>
              <w:rPr>
                <w:sz w:val="24"/>
              </w:rPr>
            </w:pPr>
            <w:r>
              <w:rPr>
                <w:sz w:val="24"/>
              </w:rPr>
              <w:t>Роман «Машина времени»</w:t>
            </w:r>
          </w:p>
          <w:p w:rsidR="00B971A5" w:rsidRDefault="001730D5" w:rsidP="00CA6FD8">
            <w:pPr>
              <w:pStyle w:val="TableParagraph"/>
              <w:tabs>
                <w:tab w:val="left" w:pos="284"/>
                <w:tab w:val="left" w:pos="426"/>
              </w:tabs>
              <w:spacing w:before="2" w:line="275" w:lineRule="exact"/>
              <w:rPr>
                <w:b/>
                <w:sz w:val="24"/>
              </w:rPr>
            </w:pPr>
            <w:r>
              <w:rPr>
                <w:b/>
                <w:sz w:val="24"/>
              </w:rPr>
              <w:t>Г. Флобер</w:t>
            </w:r>
          </w:p>
          <w:p w:rsidR="00B971A5" w:rsidRDefault="001730D5" w:rsidP="00CA6FD8">
            <w:pPr>
              <w:pStyle w:val="TableParagraph"/>
              <w:tabs>
                <w:tab w:val="left" w:pos="284"/>
                <w:tab w:val="left" w:pos="426"/>
              </w:tabs>
              <w:spacing w:line="275" w:lineRule="exact"/>
              <w:rPr>
                <w:sz w:val="24"/>
              </w:rPr>
            </w:pPr>
            <w:r>
              <w:rPr>
                <w:sz w:val="24"/>
              </w:rPr>
              <w:t>Роман «Мадам Бовари»</w:t>
            </w:r>
          </w:p>
          <w:p w:rsidR="00B971A5" w:rsidRDefault="001730D5" w:rsidP="00CA6FD8">
            <w:pPr>
              <w:pStyle w:val="TableParagraph"/>
              <w:tabs>
                <w:tab w:val="left" w:pos="284"/>
                <w:tab w:val="left" w:pos="426"/>
              </w:tabs>
              <w:spacing w:before="2" w:line="275" w:lineRule="exact"/>
              <w:rPr>
                <w:b/>
                <w:sz w:val="24"/>
              </w:rPr>
            </w:pPr>
            <w:r>
              <w:rPr>
                <w:b/>
                <w:sz w:val="24"/>
              </w:rPr>
              <w:t>О. Хаксли</w:t>
            </w:r>
          </w:p>
          <w:p w:rsidR="00B971A5" w:rsidRDefault="001730D5" w:rsidP="00CA6FD8">
            <w:pPr>
              <w:pStyle w:val="TableParagraph"/>
              <w:tabs>
                <w:tab w:val="left" w:pos="284"/>
                <w:tab w:val="left" w:pos="426"/>
              </w:tabs>
              <w:spacing w:line="275" w:lineRule="exact"/>
              <w:rPr>
                <w:sz w:val="24"/>
              </w:rPr>
            </w:pPr>
            <w:r>
              <w:rPr>
                <w:sz w:val="24"/>
              </w:rPr>
              <w:t>Роман «О дивный новый мир»,</w:t>
            </w:r>
          </w:p>
          <w:p w:rsidR="00B971A5" w:rsidRDefault="001730D5" w:rsidP="00CA6FD8">
            <w:pPr>
              <w:pStyle w:val="TableParagraph"/>
              <w:tabs>
                <w:tab w:val="left" w:pos="284"/>
                <w:tab w:val="left" w:pos="426"/>
              </w:tabs>
              <w:rPr>
                <w:b/>
                <w:sz w:val="24"/>
              </w:rPr>
            </w:pPr>
            <w:r>
              <w:rPr>
                <w:b/>
                <w:sz w:val="24"/>
              </w:rPr>
              <w:t>Э. Хемингуэй</w:t>
            </w:r>
          </w:p>
          <w:p w:rsidR="00B971A5" w:rsidRDefault="001730D5" w:rsidP="00CA6FD8">
            <w:pPr>
              <w:pStyle w:val="TableParagraph"/>
              <w:tabs>
                <w:tab w:val="left" w:pos="284"/>
                <w:tab w:val="left" w:pos="426"/>
                <w:tab w:val="left" w:pos="1352"/>
                <w:tab w:val="left" w:pos="2733"/>
              </w:tabs>
              <w:spacing w:before="5"/>
              <w:rPr>
                <w:sz w:val="24"/>
              </w:rPr>
            </w:pPr>
            <w:r>
              <w:rPr>
                <w:sz w:val="24"/>
              </w:rPr>
              <w:t>Повесть</w:t>
            </w:r>
            <w:r>
              <w:rPr>
                <w:sz w:val="24"/>
              </w:rPr>
              <w:tab/>
              <w:t xml:space="preserve">«Старик  </w:t>
            </w:r>
            <w:r>
              <w:rPr>
                <w:spacing w:val="13"/>
                <w:sz w:val="24"/>
              </w:rPr>
              <w:t xml:space="preserve"> </w:t>
            </w:r>
            <w:r>
              <w:rPr>
                <w:sz w:val="24"/>
              </w:rPr>
              <w:t>и</w:t>
            </w:r>
            <w:r>
              <w:rPr>
                <w:sz w:val="24"/>
              </w:rPr>
              <w:tab/>
            </w:r>
            <w:r>
              <w:rPr>
                <w:spacing w:val="-4"/>
                <w:sz w:val="24"/>
              </w:rPr>
              <w:t xml:space="preserve">море», </w:t>
            </w:r>
            <w:r>
              <w:rPr>
                <w:sz w:val="24"/>
              </w:rPr>
              <w:t>роман «Прощай,</w:t>
            </w:r>
            <w:r>
              <w:rPr>
                <w:spacing w:val="4"/>
                <w:sz w:val="24"/>
              </w:rPr>
              <w:t xml:space="preserve"> </w:t>
            </w:r>
            <w:r>
              <w:rPr>
                <w:sz w:val="24"/>
              </w:rPr>
              <w:t>оружие»</w:t>
            </w:r>
          </w:p>
          <w:p w:rsidR="00B971A5" w:rsidRDefault="001730D5" w:rsidP="00CA6FD8">
            <w:pPr>
              <w:pStyle w:val="TableParagraph"/>
              <w:tabs>
                <w:tab w:val="left" w:pos="284"/>
                <w:tab w:val="left" w:pos="426"/>
              </w:tabs>
              <w:spacing w:line="272" w:lineRule="exact"/>
              <w:rPr>
                <w:b/>
                <w:sz w:val="24"/>
              </w:rPr>
            </w:pPr>
            <w:r>
              <w:rPr>
                <w:b/>
                <w:sz w:val="24"/>
              </w:rPr>
              <w:t>А. Франк</w:t>
            </w:r>
          </w:p>
          <w:p w:rsidR="00B971A5" w:rsidRDefault="001730D5" w:rsidP="00CA6FD8">
            <w:pPr>
              <w:pStyle w:val="TableParagraph"/>
              <w:tabs>
                <w:tab w:val="left" w:pos="284"/>
                <w:tab w:val="left" w:pos="426"/>
              </w:tabs>
              <w:spacing w:line="275" w:lineRule="exact"/>
              <w:rPr>
                <w:sz w:val="24"/>
              </w:rPr>
            </w:pPr>
            <w:r>
              <w:rPr>
                <w:sz w:val="24"/>
              </w:rPr>
              <w:t>Книга «Дневник Анны Франк»</w:t>
            </w:r>
          </w:p>
          <w:p w:rsidR="00B971A5" w:rsidRDefault="001730D5" w:rsidP="00CA6FD8">
            <w:pPr>
              <w:pStyle w:val="TableParagraph"/>
              <w:tabs>
                <w:tab w:val="left" w:pos="284"/>
                <w:tab w:val="left" w:pos="426"/>
              </w:tabs>
              <w:spacing w:before="3" w:line="275" w:lineRule="exact"/>
              <w:rPr>
                <w:b/>
                <w:sz w:val="24"/>
              </w:rPr>
            </w:pPr>
            <w:r>
              <w:rPr>
                <w:b/>
                <w:sz w:val="24"/>
              </w:rPr>
              <w:t>Б. Шоу</w:t>
            </w:r>
          </w:p>
          <w:p w:rsidR="00B971A5" w:rsidRDefault="001730D5" w:rsidP="00CA6FD8">
            <w:pPr>
              <w:pStyle w:val="TableParagraph"/>
              <w:tabs>
                <w:tab w:val="left" w:pos="284"/>
                <w:tab w:val="left" w:pos="426"/>
              </w:tabs>
              <w:spacing w:line="275" w:lineRule="exact"/>
              <w:rPr>
                <w:sz w:val="24"/>
              </w:rPr>
            </w:pPr>
            <w:r>
              <w:rPr>
                <w:sz w:val="24"/>
              </w:rPr>
              <w:t>Пьеса «Пигмалион»</w:t>
            </w:r>
          </w:p>
          <w:p w:rsidR="00B971A5" w:rsidRDefault="001730D5" w:rsidP="00CA6FD8">
            <w:pPr>
              <w:pStyle w:val="TableParagraph"/>
              <w:tabs>
                <w:tab w:val="left" w:pos="284"/>
                <w:tab w:val="left" w:pos="426"/>
              </w:tabs>
              <w:spacing w:before="2" w:line="275" w:lineRule="exact"/>
              <w:rPr>
                <w:b/>
                <w:sz w:val="24"/>
              </w:rPr>
            </w:pPr>
            <w:r>
              <w:rPr>
                <w:b/>
                <w:sz w:val="24"/>
              </w:rPr>
              <w:t>У. Эко</w:t>
            </w:r>
          </w:p>
          <w:p w:rsidR="00B971A5" w:rsidRDefault="001730D5" w:rsidP="00CA6FD8">
            <w:pPr>
              <w:pStyle w:val="TableParagraph"/>
              <w:tabs>
                <w:tab w:val="left" w:pos="284"/>
                <w:tab w:val="left" w:pos="426"/>
              </w:tabs>
              <w:spacing w:line="275" w:lineRule="exact"/>
              <w:rPr>
                <w:sz w:val="24"/>
              </w:rPr>
            </w:pPr>
            <w:r>
              <w:rPr>
                <w:sz w:val="24"/>
              </w:rPr>
              <w:t>Роман «Имя Розы»</w:t>
            </w:r>
          </w:p>
          <w:p w:rsidR="00B971A5" w:rsidRDefault="001730D5" w:rsidP="00CA6FD8">
            <w:pPr>
              <w:pStyle w:val="TableParagraph"/>
              <w:tabs>
                <w:tab w:val="left" w:pos="284"/>
                <w:tab w:val="left" w:pos="426"/>
              </w:tabs>
              <w:spacing w:before="5" w:line="270" w:lineRule="exact"/>
              <w:rPr>
                <w:b/>
                <w:sz w:val="24"/>
              </w:rPr>
            </w:pPr>
            <w:r>
              <w:rPr>
                <w:b/>
                <w:sz w:val="24"/>
              </w:rPr>
              <w:t>Т.С. Элиот</w:t>
            </w:r>
          </w:p>
          <w:p w:rsidR="00B971A5" w:rsidRDefault="001730D5" w:rsidP="00CA6FD8">
            <w:pPr>
              <w:pStyle w:val="TableParagraph"/>
              <w:tabs>
                <w:tab w:val="left" w:pos="284"/>
                <w:tab w:val="left" w:pos="426"/>
              </w:tabs>
              <w:spacing w:line="265" w:lineRule="exact"/>
              <w:rPr>
                <w:sz w:val="24"/>
              </w:rPr>
            </w:pPr>
            <w:r>
              <w:rPr>
                <w:sz w:val="24"/>
              </w:rPr>
              <w:t>Стихотворения</w:t>
            </w:r>
          </w:p>
        </w:tc>
      </w:tr>
      <w:tr w:rsidR="00B971A5" w:rsidTr="008816E0">
        <w:trPr>
          <w:trHeight w:val="5246"/>
        </w:trPr>
        <w:tc>
          <w:tcPr>
            <w:tcW w:w="1985" w:type="dxa"/>
          </w:tcPr>
          <w:p w:rsidR="00B971A5" w:rsidRDefault="00B971A5" w:rsidP="00CA6FD8">
            <w:pPr>
              <w:pStyle w:val="TableParagraph"/>
              <w:tabs>
                <w:tab w:val="left" w:pos="284"/>
                <w:tab w:val="left" w:pos="426"/>
              </w:tabs>
              <w:rPr>
                <w:sz w:val="24"/>
              </w:rPr>
            </w:pPr>
          </w:p>
        </w:tc>
        <w:tc>
          <w:tcPr>
            <w:tcW w:w="3260" w:type="dxa"/>
          </w:tcPr>
          <w:p w:rsidR="00B971A5" w:rsidRDefault="00B971A5" w:rsidP="00CA6FD8">
            <w:pPr>
              <w:pStyle w:val="TableParagraph"/>
              <w:tabs>
                <w:tab w:val="left" w:pos="284"/>
                <w:tab w:val="left" w:pos="426"/>
              </w:tabs>
              <w:rPr>
                <w:sz w:val="24"/>
              </w:rPr>
            </w:pPr>
          </w:p>
        </w:tc>
        <w:tc>
          <w:tcPr>
            <w:tcW w:w="5387" w:type="dxa"/>
          </w:tcPr>
          <w:p w:rsidR="00B971A5" w:rsidRDefault="001730D5" w:rsidP="00CA6FD8">
            <w:pPr>
              <w:pStyle w:val="TableParagraph"/>
              <w:tabs>
                <w:tab w:val="left" w:pos="284"/>
                <w:tab w:val="left" w:pos="426"/>
              </w:tabs>
              <w:rPr>
                <w:b/>
                <w:sz w:val="24"/>
              </w:rPr>
            </w:pPr>
            <w:r>
              <w:rPr>
                <w:b/>
                <w:sz w:val="24"/>
              </w:rPr>
              <w:t>Родная (региональная) литература</w:t>
            </w:r>
          </w:p>
          <w:p w:rsidR="00B971A5" w:rsidRDefault="001730D5" w:rsidP="00CA6FD8">
            <w:pPr>
              <w:pStyle w:val="TableParagraph"/>
              <w:tabs>
                <w:tab w:val="left" w:pos="284"/>
                <w:tab w:val="left" w:pos="426"/>
              </w:tabs>
              <w:rPr>
                <w:sz w:val="24"/>
              </w:rPr>
            </w:pPr>
            <w:r>
              <w:rPr>
                <w:sz w:val="24"/>
              </w:rPr>
              <w:t>Данный раздел списка определяется школой в соответствии с ее региональной принадлежностью</w:t>
            </w:r>
          </w:p>
          <w:p w:rsidR="00B971A5" w:rsidRDefault="00B971A5" w:rsidP="00CA6FD8">
            <w:pPr>
              <w:pStyle w:val="TableParagraph"/>
              <w:tabs>
                <w:tab w:val="left" w:pos="284"/>
                <w:tab w:val="left" w:pos="426"/>
              </w:tabs>
              <w:spacing w:before="6"/>
              <w:rPr>
                <w:sz w:val="23"/>
              </w:rPr>
            </w:pPr>
          </w:p>
          <w:p w:rsidR="00B971A5" w:rsidRDefault="001730D5" w:rsidP="00CA6FD8">
            <w:pPr>
              <w:pStyle w:val="TableParagraph"/>
              <w:tabs>
                <w:tab w:val="left" w:pos="284"/>
                <w:tab w:val="left" w:pos="426"/>
              </w:tabs>
              <w:rPr>
                <w:b/>
                <w:sz w:val="24"/>
              </w:rPr>
            </w:pPr>
            <w:r>
              <w:rPr>
                <w:b/>
                <w:sz w:val="24"/>
              </w:rPr>
              <w:t>Литература народов</w:t>
            </w:r>
            <w:r>
              <w:rPr>
                <w:b/>
                <w:spacing w:val="-20"/>
                <w:sz w:val="24"/>
              </w:rPr>
              <w:t xml:space="preserve"> </w:t>
            </w:r>
            <w:r>
              <w:rPr>
                <w:b/>
                <w:sz w:val="24"/>
              </w:rPr>
              <w:t>России Г. Айги, Р.</w:t>
            </w:r>
            <w:r>
              <w:rPr>
                <w:b/>
                <w:spacing w:val="-5"/>
                <w:sz w:val="24"/>
              </w:rPr>
              <w:t xml:space="preserve"> </w:t>
            </w:r>
            <w:r>
              <w:rPr>
                <w:b/>
                <w:sz w:val="24"/>
              </w:rPr>
              <w:t>Гамзатов,</w:t>
            </w:r>
          </w:p>
          <w:p w:rsidR="00B971A5" w:rsidRDefault="001730D5" w:rsidP="00CA6FD8">
            <w:pPr>
              <w:pStyle w:val="TableParagraph"/>
              <w:tabs>
                <w:tab w:val="left" w:pos="284"/>
                <w:tab w:val="left" w:pos="426"/>
              </w:tabs>
              <w:rPr>
                <w:b/>
                <w:sz w:val="24"/>
              </w:rPr>
            </w:pPr>
            <w:r>
              <w:rPr>
                <w:b/>
                <w:sz w:val="24"/>
              </w:rPr>
              <w:t xml:space="preserve">М. Джалиль, М. </w:t>
            </w:r>
            <w:proofErr w:type="gramStart"/>
            <w:r>
              <w:rPr>
                <w:b/>
                <w:sz w:val="24"/>
              </w:rPr>
              <w:t>Карим</w:t>
            </w:r>
            <w:proofErr w:type="gramEnd"/>
            <w:r>
              <w:rPr>
                <w:b/>
                <w:sz w:val="24"/>
              </w:rPr>
              <w:t>, Д. Кугультинов, К. Кулиев, Ю. Рытхэу, Г.</w:t>
            </w:r>
            <w:r>
              <w:rPr>
                <w:b/>
                <w:spacing w:val="-2"/>
                <w:sz w:val="24"/>
              </w:rPr>
              <w:t xml:space="preserve"> </w:t>
            </w:r>
            <w:r>
              <w:rPr>
                <w:b/>
                <w:sz w:val="24"/>
              </w:rPr>
              <w:t>Тукай,</w:t>
            </w:r>
          </w:p>
          <w:p w:rsidR="00B971A5" w:rsidRDefault="001730D5" w:rsidP="00CA6FD8">
            <w:pPr>
              <w:pStyle w:val="TableParagraph"/>
              <w:tabs>
                <w:tab w:val="left" w:pos="284"/>
                <w:tab w:val="left" w:pos="426"/>
              </w:tabs>
              <w:spacing w:before="2" w:line="237" w:lineRule="auto"/>
              <w:rPr>
                <w:sz w:val="24"/>
              </w:rPr>
            </w:pPr>
            <w:r>
              <w:rPr>
                <w:b/>
                <w:sz w:val="24"/>
              </w:rPr>
              <w:t xml:space="preserve">К. Хетагуров, Ю. Шесталов </w:t>
            </w:r>
            <w:r>
              <w:rPr>
                <w:sz w:val="24"/>
              </w:rPr>
              <w:t>(предлагаемый список произведений является примерным и может варьироваться в разных субъектах Российской Федерации)</w:t>
            </w:r>
          </w:p>
        </w:tc>
      </w:tr>
    </w:tbl>
    <w:p w:rsidR="00B971A5" w:rsidRDefault="00B971A5" w:rsidP="00CA6FD8">
      <w:pPr>
        <w:pStyle w:val="a3"/>
        <w:tabs>
          <w:tab w:val="left" w:pos="284"/>
          <w:tab w:val="left" w:pos="426"/>
        </w:tabs>
        <w:ind w:left="0" w:firstLine="0"/>
        <w:jc w:val="left"/>
        <w:rPr>
          <w:sz w:val="20"/>
        </w:rPr>
      </w:pPr>
    </w:p>
    <w:p w:rsidR="00B971A5" w:rsidRDefault="00B971A5" w:rsidP="00CA6FD8">
      <w:pPr>
        <w:pStyle w:val="a3"/>
        <w:tabs>
          <w:tab w:val="left" w:pos="284"/>
          <w:tab w:val="left" w:pos="426"/>
        </w:tabs>
        <w:spacing w:before="2"/>
        <w:ind w:left="0" w:firstLine="0"/>
        <w:jc w:val="left"/>
        <w:rPr>
          <w:sz w:val="22"/>
        </w:rPr>
      </w:pPr>
    </w:p>
    <w:p w:rsidR="00B971A5" w:rsidRDefault="001730D5" w:rsidP="00CA6FD8">
      <w:pPr>
        <w:pStyle w:val="2"/>
        <w:tabs>
          <w:tab w:val="left" w:pos="284"/>
          <w:tab w:val="left" w:pos="426"/>
        </w:tabs>
        <w:ind w:left="0"/>
      </w:pPr>
      <w:r>
        <w:t>Планирование модульного преподавания литературы на уровне среднего общего образования</w:t>
      </w:r>
    </w:p>
    <w:p w:rsidR="00B971A5" w:rsidRDefault="001730D5" w:rsidP="00CA6FD8">
      <w:pPr>
        <w:pStyle w:val="a3"/>
        <w:tabs>
          <w:tab w:val="left" w:pos="284"/>
          <w:tab w:val="left" w:pos="426"/>
        </w:tabs>
        <w:ind w:left="0" w:firstLine="0"/>
      </w:pPr>
      <w:r>
        <w:t>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w:t>
      </w:r>
      <w:r>
        <w:rPr>
          <w:spacing w:val="-7"/>
        </w:rPr>
        <w:t xml:space="preserve"> </w:t>
      </w:r>
      <w:r>
        <w:t>значимости.</w:t>
      </w:r>
    </w:p>
    <w:p w:rsidR="00B971A5" w:rsidRDefault="001730D5" w:rsidP="00CA6FD8">
      <w:pPr>
        <w:pStyle w:val="2"/>
        <w:numPr>
          <w:ilvl w:val="0"/>
          <w:numId w:val="38"/>
        </w:numPr>
        <w:tabs>
          <w:tab w:val="left" w:pos="284"/>
          <w:tab w:val="left" w:pos="426"/>
          <w:tab w:val="left" w:pos="2170"/>
        </w:tabs>
        <w:ind w:left="0" w:firstLine="0"/>
        <w:jc w:val="both"/>
      </w:pPr>
      <w:r>
        <w:t>Проблемно-тематические</w:t>
      </w:r>
      <w:r>
        <w:rPr>
          <w:spacing w:val="-4"/>
        </w:rPr>
        <w:t xml:space="preserve"> </w:t>
      </w:r>
      <w:r>
        <w:t>блоки</w:t>
      </w:r>
    </w:p>
    <w:p w:rsidR="00B971A5" w:rsidRDefault="00B971A5" w:rsidP="00CA6FD8">
      <w:pPr>
        <w:tabs>
          <w:tab w:val="left" w:pos="284"/>
          <w:tab w:val="left" w:pos="426"/>
        </w:tabs>
        <w:jc w:val="both"/>
        <w:sectPr w:rsidR="00B971A5" w:rsidSect="00460DEF">
          <w:pgSz w:w="11920" w:h="16850"/>
          <w:pgMar w:top="1134" w:right="567" w:bottom="1134" w:left="1418" w:header="0" w:footer="1187" w:gutter="0"/>
          <w:cols w:space="720"/>
        </w:sectPr>
      </w:pPr>
    </w:p>
    <w:p w:rsidR="00B971A5" w:rsidRDefault="001730D5" w:rsidP="00CA6FD8">
      <w:pPr>
        <w:pStyle w:val="a3"/>
        <w:tabs>
          <w:tab w:val="left" w:pos="284"/>
          <w:tab w:val="left" w:pos="426"/>
        </w:tabs>
        <w:spacing w:before="77"/>
        <w:ind w:left="0" w:firstLine="0"/>
      </w:pPr>
      <w:proofErr w:type="gramStart"/>
      <w:r>
        <w:rPr>
          <w:b/>
        </w:rPr>
        <w:lastRenderedPageBreak/>
        <w:t xml:space="preserve">Личность </w:t>
      </w:r>
      <w:r>
        <w:t>(человек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w:t>
      </w:r>
      <w:r>
        <w:rPr>
          <w:spacing w:val="-6"/>
        </w:rPr>
        <w:t xml:space="preserve"> </w:t>
      </w:r>
      <w:r>
        <w:t>начала).</w:t>
      </w:r>
      <w:proofErr w:type="gramEnd"/>
    </w:p>
    <w:p w:rsidR="00B971A5" w:rsidRDefault="001730D5" w:rsidP="00CA6FD8">
      <w:pPr>
        <w:pStyle w:val="a3"/>
        <w:tabs>
          <w:tab w:val="left" w:pos="284"/>
          <w:tab w:val="left" w:pos="426"/>
        </w:tabs>
        <w:spacing w:before="3"/>
        <w:ind w:left="0" w:firstLine="0"/>
      </w:pPr>
      <w:proofErr w:type="gramStart"/>
      <w:r>
        <w:rPr>
          <w:b/>
        </w:rPr>
        <w:t xml:space="preserve">Личность и семья </w:t>
      </w:r>
      <w:r>
        <w:t>(место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w:t>
      </w:r>
      <w:r>
        <w:rPr>
          <w:spacing w:val="-12"/>
        </w:rPr>
        <w:t xml:space="preserve"> </w:t>
      </w:r>
      <w:r>
        <w:t>повседневности).</w:t>
      </w:r>
      <w:proofErr w:type="gramEnd"/>
    </w:p>
    <w:p w:rsidR="00B971A5" w:rsidRDefault="001730D5" w:rsidP="00CA6FD8">
      <w:pPr>
        <w:pStyle w:val="a3"/>
        <w:tabs>
          <w:tab w:val="left" w:pos="284"/>
          <w:tab w:val="left" w:pos="426"/>
        </w:tabs>
        <w:ind w:left="0" w:firstLine="0"/>
      </w:pPr>
      <w:r>
        <w:rPr>
          <w:b/>
        </w:rPr>
        <w:t xml:space="preserve">Личность – общество – государство </w:t>
      </w:r>
      <w:r>
        <w:t>(влияние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B971A5" w:rsidRDefault="001730D5" w:rsidP="00CA6FD8">
      <w:pPr>
        <w:pStyle w:val="a3"/>
        <w:tabs>
          <w:tab w:val="left" w:pos="284"/>
          <w:tab w:val="left" w:pos="426"/>
        </w:tabs>
        <w:ind w:left="0" w:firstLine="0"/>
      </w:pPr>
      <w:r>
        <w:rPr>
          <w:b/>
        </w:rPr>
        <w:t xml:space="preserve">Личность – природа – цивилизация </w:t>
      </w:r>
      <w:r>
        <w:t>(человек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B971A5" w:rsidRDefault="001730D5" w:rsidP="00CA6FD8">
      <w:pPr>
        <w:pStyle w:val="a3"/>
        <w:tabs>
          <w:tab w:val="left" w:pos="284"/>
          <w:tab w:val="left" w:pos="426"/>
        </w:tabs>
        <w:ind w:left="0" w:firstLine="0"/>
      </w:pPr>
      <w:r>
        <w:rPr>
          <w:b/>
        </w:rPr>
        <w:t xml:space="preserve">Личность – история – современность </w:t>
      </w:r>
      <w:r>
        <w:t>(время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B971A5" w:rsidRDefault="001730D5" w:rsidP="00CA6FD8">
      <w:pPr>
        <w:pStyle w:val="2"/>
        <w:numPr>
          <w:ilvl w:val="0"/>
          <w:numId w:val="38"/>
        </w:numPr>
        <w:tabs>
          <w:tab w:val="left" w:pos="284"/>
          <w:tab w:val="left" w:pos="426"/>
          <w:tab w:val="left" w:pos="2170"/>
        </w:tabs>
        <w:spacing w:before="1"/>
        <w:ind w:left="0" w:firstLine="0"/>
        <w:jc w:val="both"/>
      </w:pPr>
      <w:r>
        <w:t>Историк</w:t>
      </w:r>
      <w:proofErr w:type="gramStart"/>
      <w:r>
        <w:t>о-</w:t>
      </w:r>
      <w:proofErr w:type="gramEnd"/>
      <w:r>
        <w:t xml:space="preserve"> и теоретико-литературные</w:t>
      </w:r>
      <w:r>
        <w:rPr>
          <w:spacing w:val="-10"/>
        </w:rPr>
        <w:t xml:space="preserve"> </w:t>
      </w:r>
      <w:r>
        <w:t>блоки</w:t>
      </w:r>
    </w:p>
    <w:p w:rsidR="00B971A5" w:rsidRDefault="001730D5" w:rsidP="00CA6FD8">
      <w:pPr>
        <w:pStyle w:val="a3"/>
        <w:tabs>
          <w:tab w:val="left" w:pos="284"/>
          <w:tab w:val="left" w:pos="426"/>
        </w:tabs>
        <w:spacing w:before="2"/>
        <w:ind w:left="0" w:firstLine="0"/>
      </w:pPr>
      <w:r>
        <w:rPr>
          <w:b/>
        </w:rPr>
        <w:t xml:space="preserve">Литература реализма </w:t>
      </w:r>
      <w:r>
        <w:t xml:space="preserve">(природное и социальное в человеке; объективная истина и </w:t>
      </w:r>
      <w:proofErr w:type="gramStart"/>
      <w:r>
        <w:t>субъективная</w:t>
      </w:r>
      <w:proofErr w:type="gramEnd"/>
      <w:r>
        <w:t xml:space="preserve"> правда; проблема идеала, социального обустройства и нравственного самосовершенствования человека в литературе реализма).</w:t>
      </w:r>
    </w:p>
    <w:p w:rsidR="00B971A5" w:rsidRDefault="001730D5" w:rsidP="00CA6FD8">
      <w:pPr>
        <w:pStyle w:val="a3"/>
        <w:tabs>
          <w:tab w:val="left" w:pos="284"/>
          <w:tab w:val="left" w:pos="426"/>
        </w:tabs>
        <w:spacing w:before="1"/>
        <w:ind w:left="0" w:firstLine="0"/>
      </w:pPr>
      <w:proofErr w:type="gramStart"/>
      <w:r>
        <w:rPr>
          <w:b/>
        </w:rPr>
        <w:t xml:space="preserve">Литература модернизма </w:t>
      </w:r>
      <w:r>
        <w:t>–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roofErr w:type="gramEnd"/>
    </w:p>
    <w:p w:rsidR="00B971A5" w:rsidRDefault="001730D5" w:rsidP="00CA6FD8">
      <w:pPr>
        <w:pStyle w:val="a3"/>
        <w:tabs>
          <w:tab w:val="left" w:pos="284"/>
          <w:tab w:val="left" w:pos="426"/>
        </w:tabs>
        <w:ind w:left="0" w:firstLine="0"/>
      </w:pPr>
      <w:r>
        <w:rPr>
          <w:b/>
        </w:rPr>
        <w:t xml:space="preserve">Литература советского времени </w:t>
      </w:r>
      <w:r>
        <w:t>(литература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B971A5" w:rsidRDefault="001730D5" w:rsidP="00CA6FD8">
      <w:pPr>
        <w:pStyle w:val="a3"/>
        <w:tabs>
          <w:tab w:val="left" w:pos="284"/>
          <w:tab w:val="left" w:pos="426"/>
        </w:tabs>
        <w:ind w:left="0" w:firstLine="0"/>
      </w:pPr>
      <w:r>
        <w:rPr>
          <w:b/>
        </w:rPr>
        <w:t xml:space="preserve">Современный литературный процесс </w:t>
      </w:r>
      <w:r>
        <w:t>(литература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B971A5" w:rsidRDefault="001730D5" w:rsidP="00CA6FD8">
      <w:pPr>
        <w:pStyle w:val="a3"/>
        <w:tabs>
          <w:tab w:val="left" w:pos="284"/>
          <w:tab w:val="left" w:pos="426"/>
        </w:tabs>
        <w:ind w:left="0" w:firstLine="0"/>
      </w:pPr>
      <w:r>
        <w:rPr>
          <w:b/>
        </w:rPr>
        <w:t xml:space="preserve">Литература и другие виды искусства </w:t>
      </w:r>
      <w:r>
        <w:t>(судьба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B971A5" w:rsidRDefault="001730D5" w:rsidP="00CA6FD8">
      <w:pPr>
        <w:pStyle w:val="a3"/>
        <w:tabs>
          <w:tab w:val="left" w:pos="284"/>
          <w:tab w:val="left" w:pos="426"/>
        </w:tabs>
        <w:ind w:left="0" w:firstLine="0"/>
      </w:pPr>
      <w:r>
        <w:t>Для формирования рабочей программы углубленного изучения предмета</w:t>
      </w:r>
    </w:p>
    <w:p w:rsidR="00B971A5" w:rsidRDefault="001730D5" w:rsidP="00CA6FD8">
      <w:pPr>
        <w:pStyle w:val="a3"/>
        <w:tabs>
          <w:tab w:val="left" w:pos="284"/>
          <w:tab w:val="left" w:pos="426"/>
        </w:tabs>
        <w:ind w:left="0" w:firstLine="0"/>
      </w:pPr>
      <w:r>
        <w:t>«Литература»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w:t>
      </w:r>
    </w:p>
    <w:p w:rsidR="00B971A5" w:rsidRDefault="001730D5" w:rsidP="00CA6FD8">
      <w:pPr>
        <w:pStyle w:val="a3"/>
        <w:tabs>
          <w:tab w:val="left" w:pos="284"/>
          <w:tab w:val="left" w:pos="426"/>
        </w:tabs>
        <w:ind w:left="0" w:firstLine="0"/>
      </w:pPr>
      <w: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B971A5" w:rsidRDefault="00B971A5" w:rsidP="00CA6FD8">
      <w:pPr>
        <w:pStyle w:val="a3"/>
        <w:tabs>
          <w:tab w:val="left" w:pos="284"/>
          <w:tab w:val="left" w:pos="426"/>
        </w:tabs>
        <w:spacing w:before="1"/>
        <w:ind w:left="0" w:firstLine="0"/>
        <w:jc w:val="left"/>
      </w:pPr>
    </w:p>
    <w:p w:rsidR="00B971A5" w:rsidRDefault="001730D5" w:rsidP="00CA6FD8">
      <w:pPr>
        <w:pStyle w:val="2"/>
        <w:tabs>
          <w:tab w:val="left" w:pos="284"/>
          <w:tab w:val="left" w:pos="426"/>
        </w:tabs>
        <w:ind w:left="0"/>
      </w:pPr>
      <w:bookmarkStart w:id="2" w:name="_bookmark2"/>
      <w:bookmarkEnd w:id="2"/>
      <w:r>
        <w:t>Иностранный язык</w:t>
      </w:r>
    </w:p>
    <w:p w:rsidR="00B971A5" w:rsidRDefault="001730D5" w:rsidP="00CA6FD8">
      <w:pPr>
        <w:pStyle w:val="a3"/>
        <w:tabs>
          <w:tab w:val="left" w:pos="284"/>
          <w:tab w:val="left" w:pos="426"/>
        </w:tabs>
        <w:spacing w:before="2"/>
        <w:ind w:left="0" w:firstLine="0"/>
      </w:pPr>
      <w: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реализованы самые разнообразные межпредметные связи.</w:t>
      </w:r>
    </w:p>
    <w:p w:rsidR="00B971A5" w:rsidRDefault="001730D5" w:rsidP="00CA6FD8">
      <w:pPr>
        <w:pStyle w:val="a3"/>
        <w:tabs>
          <w:tab w:val="left" w:pos="284"/>
          <w:tab w:val="left" w:pos="426"/>
        </w:tabs>
        <w:spacing w:before="1"/>
        <w:ind w:left="0" w:firstLine="0"/>
      </w:pPr>
      <w: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дальнейшее развитие иноязычной коммуникативной</w:t>
      </w:r>
      <w:r>
        <w:rPr>
          <w:spacing w:val="-5"/>
          <w:sz w:val="24"/>
        </w:rPr>
        <w:t xml:space="preserve"> </w:t>
      </w:r>
      <w:r>
        <w:rPr>
          <w:sz w:val="24"/>
        </w:rPr>
        <w:t>компетенции;</w:t>
      </w:r>
    </w:p>
    <w:p w:rsidR="00B971A5" w:rsidRDefault="00B971A5" w:rsidP="00CA6FD8">
      <w:pPr>
        <w:tabs>
          <w:tab w:val="left" w:pos="284"/>
          <w:tab w:val="left" w:pos="426"/>
        </w:tabs>
        <w:jc w:val="both"/>
        <w:rPr>
          <w:sz w:val="24"/>
        </w:rPr>
        <w:sectPr w:rsidR="00B971A5" w:rsidSect="00460DEF">
          <w:pgSz w:w="11920" w:h="16850"/>
          <w:pgMar w:top="1134" w:right="567" w:bottom="1134" w:left="1418" w:header="0" w:footer="1187" w:gutter="0"/>
          <w:cols w:space="720"/>
        </w:sectPr>
      </w:pPr>
    </w:p>
    <w:p w:rsidR="00B971A5" w:rsidRDefault="001730D5" w:rsidP="00CA6FD8">
      <w:pPr>
        <w:pStyle w:val="a6"/>
        <w:numPr>
          <w:ilvl w:val="2"/>
          <w:numId w:val="157"/>
        </w:numPr>
        <w:tabs>
          <w:tab w:val="left" w:pos="284"/>
          <w:tab w:val="left" w:pos="426"/>
          <w:tab w:val="left" w:pos="1930"/>
        </w:tabs>
        <w:spacing w:before="77"/>
        <w:ind w:left="0" w:firstLine="0"/>
        <w:rPr>
          <w:sz w:val="24"/>
        </w:rPr>
      </w:pPr>
      <w:r>
        <w:rPr>
          <w:sz w:val="24"/>
        </w:rPr>
        <w:lastRenderedPageBreak/>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B971A5" w:rsidRDefault="001730D5" w:rsidP="00CA6FD8">
      <w:pPr>
        <w:pStyle w:val="a3"/>
        <w:tabs>
          <w:tab w:val="left" w:pos="284"/>
          <w:tab w:val="left" w:pos="426"/>
        </w:tabs>
        <w:spacing w:before="3"/>
        <w:ind w:left="0" w:firstLine="0"/>
      </w:pPr>
      <w: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B971A5" w:rsidRDefault="001730D5" w:rsidP="00CA6FD8">
      <w:pPr>
        <w:pStyle w:val="a3"/>
        <w:tabs>
          <w:tab w:val="left" w:pos="284"/>
          <w:tab w:val="left" w:pos="426"/>
        </w:tabs>
        <w:ind w:left="0" w:firstLine="0"/>
      </w:pPr>
      <w:r>
        <w:t xml:space="preserve">Освоение учебного предмета «Иностранный язык» на базовом уровне направлено на достижение учащимися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w:t>
      </w:r>
      <w:proofErr w:type="gramStart"/>
      <w:r>
        <w:t>формах</w:t>
      </w:r>
      <w:proofErr w:type="gramEnd"/>
      <w:r>
        <w:t xml:space="preserve">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w:t>
      </w:r>
    </w:p>
    <w:p w:rsidR="00B971A5" w:rsidRDefault="001730D5" w:rsidP="00CA6FD8">
      <w:pPr>
        <w:pStyle w:val="a3"/>
        <w:tabs>
          <w:tab w:val="left" w:pos="284"/>
          <w:tab w:val="left" w:pos="426"/>
        </w:tabs>
        <w:ind w:left="0" w:firstLine="0"/>
      </w:pPr>
      <w:r>
        <w:t>«Общеевропейскими компетенциями владения иностранным языком».</w:t>
      </w:r>
    </w:p>
    <w:p w:rsidR="00B971A5" w:rsidRDefault="001730D5" w:rsidP="00CA6FD8">
      <w:pPr>
        <w:pStyle w:val="a3"/>
        <w:tabs>
          <w:tab w:val="left" w:pos="284"/>
          <w:tab w:val="left" w:pos="426"/>
        </w:tabs>
        <w:spacing w:before="1"/>
        <w:ind w:left="0" w:firstLine="0"/>
      </w:pPr>
      <w:r>
        <w:t>Освоение учебного предмета «Иностранный язык» на углубленном уровне  направлено на достижение учащимися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w:t>
      </w:r>
      <w:r>
        <w:rPr>
          <w:spacing w:val="-2"/>
        </w:rPr>
        <w:t xml:space="preserve"> </w:t>
      </w:r>
      <w:r>
        <w:t>языком».</w:t>
      </w:r>
    </w:p>
    <w:p w:rsidR="00B971A5" w:rsidRDefault="001730D5" w:rsidP="00CA6FD8">
      <w:pPr>
        <w:pStyle w:val="a3"/>
        <w:tabs>
          <w:tab w:val="left" w:pos="284"/>
          <w:tab w:val="left" w:pos="426"/>
        </w:tabs>
        <w:ind w:left="0" w:firstLine="0"/>
      </w:pPr>
      <w:r>
        <w:t>Уровневый подход, примененный в данной программе, соответствует шкале</w:t>
      </w:r>
    </w:p>
    <w:p w:rsidR="00B971A5" w:rsidRDefault="001730D5" w:rsidP="00CA6FD8">
      <w:pPr>
        <w:pStyle w:val="a3"/>
        <w:tabs>
          <w:tab w:val="left" w:pos="284"/>
          <w:tab w:val="left" w:pos="426"/>
        </w:tabs>
        <w:ind w:left="0" w:firstLine="0"/>
      </w:pPr>
      <w:r>
        <w:t xml:space="preserve">«Общеевропейских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w:t>
      </w:r>
      <w:proofErr w:type="gramStart"/>
      <w:r>
        <w:t>изучающему</w:t>
      </w:r>
      <w:proofErr w:type="gramEnd"/>
      <w:r>
        <w:t xml:space="preserve"> язык, чтобы использовать его в целях общения, и фиксируют уровень владения иностранным языком.</w:t>
      </w:r>
    </w:p>
    <w:p w:rsidR="00B971A5" w:rsidRDefault="001730D5" w:rsidP="00CA6FD8">
      <w:pPr>
        <w:pStyle w:val="a3"/>
        <w:tabs>
          <w:tab w:val="left" w:pos="284"/>
          <w:tab w:val="left" w:pos="426"/>
        </w:tabs>
        <w:ind w:left="0" w:firstLine="0"/>
      </w:pPr>
      <w: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w:t>
      </w:r>
      <w:r>
        <w:rPr>
          <w:spacing w:val="51"/>
        </w:rPr>
        <w:t xml:space="preserve"> </w:t>
      </w:r>
      <w:r>
        <w:t>и</w:t>
      </w:r>
    </w:p>
    <w:p w:rsidR="00B971A5" w:rsidRDefault="001730D5" w:rsidP="00CA6FD8">
      <w:pPr>
        <w:pStyle w:val="a3"/>
        <w:tabs>
          <w:tab w:val="left" w:pos="284"/>
          <w:tab w:val="left" w:pos="426"/>
        </w:tabs>
        <w:spacing w:before="1"/>
        <w:ind w:left="0" w:firstLine="0"/>
      </w:pPr>
      <w:r>
        <w:t xml:space="preserve">«Общеевропейскими компетенциями владения иностранным языком» позволяет максимально точно и объективно организовывать и контролировать освоение учащимися иностранного языка в соответствии с международными стандартами. </w:t>
      </w:r>
      <w:proofErr w:type="gramStart"/>
      <w:r>
        <w:t>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w:t>
      </w:r>
      <w:proofErr w:type="gramEnd"/>
      <w:r>
        <w:t xml:space="preserve"> Пороговый уровень, которого достигает выпускник, освоивший программу предмета «Иностранный язык» (базовый уровень), соответствует уровню B1 по шкале «Общеевропейских компетенций владения иностранным языком». Выпускник,</w:t>
      </w:r>
      <w:r>
        <w:rPr>
          <w:spacing w:val="5"/>
        </w:rPr>
        <w:t xml:space="preserve"> </w:t>
      </w:r>
      <w:r>
        <w:t>освоивший программу предмета</w:t>
      </w:r>
    </w:p>
    <w:p w:rsidR="00B971A5" w:rsidRDefault="001730D5" w:rsidP="00CA6FD8">
      <w:pPr>
        <w:pStyle w:val="a3"/>
        <w:tabs>
          <w:tab w:val="left" w:pos="284"/>
          <w:tab w:val="left" w:pos="426"/>
        </w:tabs>
        <w:spacing w:line="242" w:lineRule="auto"/>
        <w:ind w:left="0" w:firstLine="0"/>
      </w:pPr>
      <w:r>
        <w:t>«Иностранный язык» (углубленный уровень), достигает уровня владения иностранным языком, превышающим пороговый.</w:t>
      </w:r>
    </w:p>
    <w:p w:rsidR="00B971A5" w:rsidRDefault="001730D5" w:rsidP="00CA6FD8">
      <w:pPr>
        <w:pStyle w:val="2"/>
        <w:tabs>
          <w:tab w:val="left" w:pos="284"/>
          <w:tab w:val="left" w:pos="426"/>
        </w:tabs>
        <w:spacing w:before="2"/>
        <w:ind w:left="0"/>
        <w:jc w:val="left"/>
      </w:pPr>
      <w:r>
        <w:t>Базовый уровень Коммуникативные умения Говорение</w:t>
      </w:r>
    </w:p>
    <w:p w:rsidR="00B971A5" w:rsidRDefault="001730D5" w:rsidP="00CA6FD8">
      <w:pPr>
        <w:tabs>
          <w:tab w:val="left" w:pos="284"/>
          <w:tab w:val="left" w:pos="426"/>
        </w:tabs>
        <w:spacing w:line="271" w:lineRule="exact"/>
        <w:jc w:val="both"/>
        <w:rPr>
          <w:b/>
          <w:sz w:val="24"/>
        </w:rPr>
      </w:pPr>
      <w:r>
        <w:rPr>
          <w:b/>
          <w:sz w:val="24"/>
        </w:rPr>
        <w:t>Диалогическая речь</w:t>
      </w:r>
    </w:p>
    <w:p w:rsidR="00B971A5" w:rsidRDefault="001730D5" w:rsidP="00CA6FD8">
      <w:pPr>
        <w:tabs>
          <w:tab w:val="left" w:pos="284"/>
          <w:tab w:val="left" w:pos="426"/>
        </w:tabs>
        <w:spacing w:before="3"/>
        <w:jc w:val="both"/>
        <w:rPr>
          <w:i/>
          <w:sz w:val="24"/>
        </w:rPr>
      </w:pPr>
      <w:r>
        <w:rPr>
          <w:sz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Pr>
          <w:i/>
          <w:sz w:val="24"/>
        </w:rPr>
        <w:t xml:space="preserve">Диалог/полилог в ситуациях официального общения, краткий </w:t>
      </w:r>
      <w:proofErr w:type="gramStart"/>
      <w:r>
        <w:rPr>
          <w:i/>
          <w:sz w:val="24"/>
        </w:rPr>
        <w:t>комментарий точки</w:t>
      </w:r>
      <w:proofErr w:type="gramEnd"/>
      <w:r>
        <w:rPr>
          <w:i/>
          <w:sz w:val="24"/>
        </w:rPr>
        <w:t xml:space="preserve"> зрения другого человека. Интервью. Обмен, проверка и подтверждение собранной фактической</w:t>
      </w:r>
      <w:r>
        <w:rPr>
          <w:i/>
          <w:spacing w:val="-2"/>
          <w:sz w:val="24"/>
        </w:rPr>
        <w:t xml:space="preserve"> </w:t>
      </w:r>
      <w:r>
        <w:rPr>
          <w:i/>
          <w:sz w:val="24"/>
        </w:rPr>
        <w:t>информации.</w:t>
      </w:r>
    </w:p>
    <w:p w:rsidR="00B971A5" w:rsidRDefault="00B971A5" w:rsidP="00CA6FD8">
      <w:pPr>
        <w:tabs>
          <w:tab w:val="left" w:pos="284"/>
          <w:tab w:val="left" w:pos="426"/>
        </w:tabs>
        <w:jc w:val="both"/>
        <w:rPr>
          <w:sz w:val="24"/>
        </w:rPr>
        <w:sectPr w:rsidR="00B971A5" w:rsidSect="00460DEF">
          <w:pgSz w:w="11920" w:h="16850"/>
          <w:pgMar w:top="1134" w:right="567" w:bottom="1134" w:left="1418" w:header="0" w:footer="1187" w:gutter="0"/>
          <w:cols w:space="720"/>
        </w:sectPr>
      </w:pPr>
    </w:p>
    <w:p w:rsidR="00B971A5" w:rsidRDefault="001730D5" w:rsidP="00CA6FD8">
      <w:pPr>
        <w:pStyle w:val="2"/>
        <w:tabs>
          <w:tab w:val="left" w:pos="284"/>
          <w:tab w:val="left" w:pos="426"/>
        </w:tabs>
        <w:spacing w:before="60"/>
        <w:ind w:left="0"/>
      </w:pPr>
      <w:r>
        <w:lastRenderedPageBreak/>
        <w:t>Монологическая речь</w:t>
      </w:r>
    </w:p>
    <w:p w:rsidR="00B971A5" w:rsidRDefault="001730D5" w:rsidP="00CA6FD8">
      <w:pPr>
        <w:pStyle w:val="a3"/>
        <w:tabs>
          <w:tab w:val="left" w:pos="284"/>
          <w:tab w:val="left" w:pos="426"/>
        </w:tabs>
        <w:spacing w:before="2"/>
        <w:ind w:left="0" w:firstLine="0"/>
        <w:rPr>
          <w:i/>
        </w:rPr>
      </w:pPr>
      <w: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Pr>
          <w:i/>
        </w:rPr>
        <w:t>Умение предоставлять фактическую информацию.</w:t>
      </w:r>
    </w:p>
    <w:p w:rsidR="00B971A5" w:rsidRDefault="001730D5" w:rsidP="00CA6FD8">
      <w:pPr>
        <w:pStyle w:val="2"/>
        <w:tabs>
          <w:tab w:val="left" w:pos="284"/>
          <w:tab w:val="left" w:pos="426"/>
        </w:tabs>
        <w:spacing w:line="274" w:lineRule="exact"/>
        <w:ind w:left="0"/>
        <w:jc w:val="left"/>
      </w:pPr>
      <w:r>
        <w:t>Аудирование</w:t>
      </w:r>
    </w:p>
    <w:p w:rsidR="00B971A5" w:rsidRDefault="001730D5" w:rsidP="00CA6FD8">
      <w:pPr>
        <w:tabs>
          <w:tab w:val="left" w:pos="284"/>
          <w:tab w:val="left" w:pos="426"/>
        </w:tabs>
        <w:spacing w:before="2"/>
        <w:jc w:val="both"/>
        <w:rPr>
          <w:i/>
          <w:sz w:val="24"/>
        </w:rPr>
      </w:pPr>
      <w:r>
        <w:rPr>
          <w:sz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Pr>
          <w:i/>
          <w:sz w:val="24"/>
        </w:rPr>
        <w:t>Полное и точное восприятие информации в распространенных коммуникативных ситуациях. Обобщение прослушанной информации.</w:t>
      </w:r>
    </w:p>
    <w:p w:rsidR="00B971A5" w:rsidRDefault="001730D5" w:rsidP="00CA6FD8">
      <w:pPr>
        <w:pStyle w:val="2"/>
        <w:tabs>
          <w:tab w:val="left" w:pos="284"/>
          <w:tab w:val="left" w:pos="426"/>
        </w:tabs>
        <w:spacing w:line="274" w:lineRule="exact"/>
        <w:ind w:left="0"/>
        <w:jc w:val="left"/>
      </w:pPr>
      <w:r>
        <w:t>Чтение</w:t>
      </w:r>
    </w:p>
    <w:p w:rsidR="00B971A5" w:rsidRDefault="001730D5" w:rsidP="00CA6FD8">
      <w:pPr>
        <w:tabs>
          <w:tab w:val="left" w:pos="284"/>
          <w:tab w:val="left" w:pos="426"/>
        </w:tabs>
        <w:spacing w:before="5"/>
        <w:jc w:val="both"/>
        <w:rPr>
          <w:i/>
          <w:sz w:val="24"/>
        </w:rPr>
      </w:pPr>
      <w:proofErr w:type="gramStart"/>
      <w:r>
        <w:rPr>
          <w:sz w:val="24"/>
        </w:rPr>
        <w:t>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w:t>
      </w:r>
      <w:proofErr w:type="gramEnd"/>
      <w:r>
        <w:rPr>
          <w:sz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Pr>
          <w:sz w:val="24"/>
        </w:rPr>
        <w:t>второстепенной</w:t>
      </w:r>
      <w:proofErr w:type="gramEnd"/>
      <w:r>
        <w:rPr>
          <w:sz w:val="24"/>
        </w:rPr>
        <w:t xml:space="preserve">,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Pr>
          <w:i/>
          <w:sz w:val="24"/>
        </w:rPr>
        <w:t>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roofErr w:type="gramEnd"/>
    </w:p>
    <w:p w:rsidR="00B971A5" w:rsidRDefault="001730D5" w:rsidP="00CA6FD8">
      <w:pPr>
        <w:pStyle w:val="2"/>
        <w:tabs>
          <w:tab w:val="left" w:pos="284"/>
          <w:tab w:val="left" w:pos="426"/>
        </w:tabs>
        <w:spacing w:line="274" w:lineRule="exact"/>
        <w:ind w:left="0"/>
        <w:jc w:val="left"/>
      </w:pPr>
      <w:r>
        <w:t>Письмо</w:t>
      </w:r>
    </w:p>
    <w:p w:rsidR="00B971A5" w:rsidRDefault="001730D5" w:rsidP="00CA6FD8">
      <w:pPr>
        <w:tabs>
          <w:tab w:val="left" w:pos="284"/>
          <w:tab w:val="left" w:pos="426"/>
        </w:tabs>
        <w:spacing w:before="3"/>
        <w:jc w:val="both"/>
        <w:rPr>
          <w:i/>
          <w:sz w:val="24"/>
        </w:rPr>
      </w:pPr>
      <w:r>
        <w:rPr>
          <w:sz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Pr>
          <w:sz w:val="24"/>
        </w:rPr>
        <w:t>Типы текстов: личное (электронное) письмо, тезисы, эссе, план мероприятия, биография, презентация, заявление об участии.</w:t>
      </w:r>
      <w:proofErr w:type="gramEnd"/>
      <w:r>
        <w:rPr>
          <w:sz w:val="24"/>
        </w:rPr>
        <w:t xml:space="preserve"> </w:t>
      </w:r>
      <w:r>
        <w:rPr>
          <w:i/>
          <w:sz w:val="24"/>
        </w:rPr>
        <w:t>Написание отзыва на фильм или книгу. Умение письменно сообщать свое мнение по поводу фактической информации в рамках изученной</w:t>
      </w:r>
      <w:r>
        <w:rPr>
          <w:i/>
          <w:spacing w:val="-2"/>
          <w:sz w:val="24"/>
        </w:rPr>
        <w:t xml:space="preserve"> </w:t>
      </w:r>
      <w:r>
        <w:rPr>
          <w:i/>
          <w:sz w:val="24"/>
        </w:rPr>
        <w:t>тематики.</w:t>
      </w:r>
    </w:p>
    <w:p w:rsidR="00B971A5" w:rsidRDefault="001730D5" w:rsidP="00CA6FD8">
      <w:pPr>
        <w:pStyle w:val="2"/>
        <w:tabs>
          <w:tab w:val="left" w:pos="284"/>
          <w:tab w:val="left" w:pos="426"/>
        </w:tabs>
        <w:spacing w:before="5" w:line="274" w:lineRule="exact"/>
        <w:ind w:left="0"/>
      </w:pPr>
      <w:r>
        <w:t>Языковые навыки</w:t>
      </w:r>
    </w:p>
    <w:p w:rsidR="00B971A5" w:rsidRDefault="001730D5" w:rsidP="00CA6FD8">
      <w:pPr>
        <w:tabs>
          <w:tab w:val="left" w:pos="284"/>
          <w:tab w:val="left" w:pos="426"/>
        </w:tabs>
        <w:spacing w:line="274" w:lineRule="exact"/>
        <w:jc w:val="both"/>
        <w:rPr>
          <w:b/>
          <w:sz w:val="24"/>
        </w:rPr>
      </w:pPr>
      <w:r>
        <w:rPr>
          <w:b/>
          <w:sz w:val="24"/>
        </w:rPr>
        <w:t>Орфография и пунктуация</w:t>
      </w:r>
    </w:p>
    <w:p w:rsidR="00B971A5" w:rsidRDefault="001730D5" w:rsidP="00CA6FD8">
      <w:pPr>
        <w:pStyle w:val="a3"/>
        <w:tabs>
          <w:tab w:val="left" w:pos="284"/>
          <w:tab w:val="left" w:pos="426"/>
        </w:tabs>
        <w:spacing w:before="3"/>
        <w:ind w:left="0" w:firstLine="0"/>
      </w:pPr>
      <w: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B971A5" w:rsidRDefault="001730D5" w:rsidP="00CA6FD8">
      <w:pPr>
        <w:pStyle w:val="2"/>
        <w:tabs>
          <w:tab w:val="left" w:pos="284"/>
          <w:tab w:val="left" w:pos="426"/>
        </w:tabs>
        <w:spacing w:line="274" w:lineRule="exact"/>
        <w:ind w:left="0"/>
      </w:pPr>
      <w:r>
        <w:t>Фонетическая сторона речи</w:t>
      </w:r>
    </w:p>
    <w:p w:rsidR="00B971A5" w:rsidRDefault="001730D5" w:rsidP="00CA6FD8">
      <w:pPr>
        <w:pStyle w:val="a3"/>
        <w:tabs>
          <w:tab w:val="left" w:pos="284"/>
          <w:tab w:val="left" w:pos="426"/>
        </w:tabs>
        <w:spacing w:before="2"/>
        <w:ind w:left="0" w:firstLine="0"/>
        <w:rPr>
          <w:i/>
        </w:rPr>
      </w:pPr>
      <w: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i/>
        </w:rPr>
        <w:t>Произношение звуков английского языка без выраженного</w:t>
      </w:r>
      <w:r>
        <w:rPr>
          <w:i/>
          <w:spacing w:val="-6"/>
        </w:rPr>
        <w:t xml:space="preserve"> </w:t>
      </w:r>
      <w:r>
        <w:rPr>
          <w:i/>
        </w:rPr>
        <w:t>акцента.</w:t>
      </w:r>
    </w:p>
    <w:p w:rsidR="00B971A5" w:rsidRDefault="001730D5" w:rsidP="00CA6FD8">
      <w:pPr>
        <w:pStyle w:val="2"/>
        <w:tabs>
          <w:tab w:val="left" w:pos="284"/>
          <w:tab w:val="left" w:pos="426"/>
        </w:tabs>
        <w:spacing w:before="3"/>
        <w:ind w:left="0"/>
      </w:pPr>
      <w:r>
        <w:t>Грамматическая сторона речи</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tabs>
          <w:tab w:val="left" w:pos="284"/>
          <w:tab w:val="left" w:pos="426"/>
        </w:tabs>
        <w:spacing w:before="77"/>
        <w:jc w:val="both"/>
        <w:rPr>
          <w:i/>
          <w:sz w:val="24"/>
        </w:rPr>
      </w:pPr>
      <w:r>
        <w:rPr>
          <w:sz w:val="24"/>
        </w:rPr>
        <w:lastRenderedPageBreak/>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Pr>
          <w:i/>
          <w:sz w:val="24"/>
        </w:rPr>
        <w:t>Употребление</w:t>
      </w:r>
      <w:r w:rsidRPr="005D6D08">
        <w:rPr>
          <w:i/>
          <w:sz w:val="24"/>
          <w:lang w:val="en-US"/>
        </w:rPr>
        <w:t xml:space="preserve"> </w:t>
      </w:r>
      <w:r>
        <w:rPr>
          <w:i/>
          <w:sz w:val="24"/>
        </w:rPr>
        <w:t>в</w:t>
      </w:r>
      <w:r w:rsidRPr="005D6D08">
        <w:rPr>
          <w:i/>
          <w:sz w:val="24"/>
          <w:lang w:val="en-US"/>
        </w:rPr>
        <w:t xml:space="preserve"> </w:t>
      </w:r>
      <w:r>
        <w:rPr>
          <w:i/>
          <w:sz w:val="24"/>
        </w:rPr>
        <w:t>речи</w:t>
      </w:r>
      <w:r w:rsidRPr="005D6D08">
        <w:rPr>
          <w:i/>
          <w:sz w:val="24"/>
          <w:lang w:val="en-US"/>
        </w:rPr>
        <w:t xml:space="preserve"> </w:t>
      </w:r>
      <w:r>
        <w:rPr>
          <w:i/>
          <w:sz w:val="24"/>
        </w:rPr>
        <w:t>эмфатических</w:t>
      </w:r>
      <w:r w:rsidRPr="005D6D08">
        <w:rPr>
          <w:i/>
          <w:sz w:val="24"/>
          <w:lang w:val="en-US"/>
        </w:rPr>
        <w:t xml:space="preserve"> </w:t>
      </w:r>
      <w:r>
        <w:rPr>
          <w:i/>
          <w:sz w:val="24"/>
        </w:rPr>
        <w:t>конструкций</w:t>
      </w:r>
      <w:r w:rsidRPr="005D6D08">
        <w:rPr>
          <w:i/>
          <w:sz w:val="24"/>
          <w:lang w:val="en-US"/>
        </w:rPr>
        <w:t xml:space="preserve"> (</w:t>
      </w:r>
      <w:r>
        <w:rPr>
          <w:i/>
          <w:sz w:val="24"/>
        </w:rPr>
        <w:t>например</w:t>
      </w:r>
      <w:r w:rsidRPr="005D6D08">
        <w:rPr>
          <w:i/>
          <w:sz w:val="24"/>
          <w:lang w:val="en-US"/>
        </w:rPr>
        <w:t xml:space="preserve">, „It’s him who took the money”, “It’s time you talked to her”). </w:t>
      </w:r>
      <w:r>
        <w:rPr>
          <w:i/>
          <w:sz w:val="24"/>
        </w:rPr>
        <w:t>Употребление в речи предложений с конструкциями … as; not so … as; either … or; neither … nor.</w:t>
      </w:r>
    </w:p>
    <w:p w:rsidR="00B971A5" w:rsidRDefault="001730D5" w:rsidP="00CA6FD8">
      <w:pPr>
        <w:pStyle w:val="2"/>
        <w:tabs>
          <w:tab w:val="left" w:pos="284"/>
          <w:tab w:val="left" w:pos="426"/>
        </w:tabs>
        <w:spacing w:before="3"/>
        <w:ind w:left="0"/>
      </w:pPr>
      <w:r>
        <w:t>Лексическая сторона речи</w:t>
      </w:r>
    </w:p>
    <w:p w:rsidR="00B971A5" w:rsidRDefault="001730D5" w:rsidP="00CA6FD8">
      <w:pPr>
        <w:tabs>
          <w:tab w:val="left" w:pos="284"/>
          <w:tab w:val="left" w:pos="426"/>
        </w:tabs>
        <w:spacing w:before="3"/>
        <w:jc w:val="both"/>
        <w:rPr>
          <w:i/>
          <w:sz w:val="24"/>
        </w:rPr>
      </w:pPr>
      <w:r>
        <w:rPr>
          <w:sz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Pr>
          <w:i/>
          <w:sz w:val="24"/>
        </w:rPr>
        <w:t xml:space="preserve">(look after, give up, be over, write down get on). </w:t>
      </w:r>
      <w:r>
        <w:rPr>
          <w:sz w:val="24"/>
        </w:rPr>
        <w:t>Определение части речи по аффиксу. Распознавание и употребление в речи различных сре</w:t>
      </w:r>
      <w:proofErr w:type="gramStart"/>
      <w:r>
        <w:rPr>
          <w:sz w:val="24"/>
        </w:rPr>
        <w:t>дств св</w:t>
      </w:r>
      <w:proofErr w:type="gramEnd"/>
      <w:r>
        <w:rPr>
          <w:sz w:val="24"/>
        </w:rPr>
        <w:t xml:space="preserve">язи для обеспечения целостности высказывания. </w:t>
      </w:r>
      <w:r>
        <w:rPr>
          <w:i/>
          <w:sz w:val="24"/>
        </w:rPr>
        <w:t>Распознавание и 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w:t>
      </w:r>
      <w:r>
        <w:rPr>
          <w:i/>
          <w:spacing w:val="-7"/>
          <w:sz w:val="24"/>
        </w:rPr>
        <w:t xml:space="preserve"> </w:t>
      </w:r>
      <w:r>
        <w:rPr>
          <w:i/>
          <w:sz w:val="24"/>
        </w:rPr>
        <w:t>речи».</w:t>
      </w:r>
    </w:p>
    <w:p w:rsidR="00B971A5" w:rsidRDefault="001730D5" w:rsidP="00CA6FD8">
      <w:pPr>
        <w:pStyle w:val="2"/>
        <w:tabs>
          <w:tab w:val="left" w:pos="284"/>
          <w:tab w:val="left" w:pos="426"/>
        </w:tabs>
        <w:spacing w:before="3"/>
        <w:ind w:left="0"/>
        <w:jc w:val="left"/>
      </w:pPr>
      <w:r>
        <w:t>Предметное содержание речи Повседневная жизнь</w:t>
      </w:r>
    </w:p>
    <w:p w:rsidR="00B971A5" w:rsidRDefault="001730D5" w:rsidP="00CA6FD8">
      <w:pPr>
        <w:pStyle w:val="a3"/>
        <w:tabs>
          <w:tab w:val="left" w:pos="284"/>
          <w:tab w:val="left" w:pos="426"/>
        </w:tabs>
        <w:spacing w:line="269" w:lineRule="exact"/>
        <w:ind w:left="0" w:firstLine="0"/>
        <w:jc w:val="left"/>
      </w:pPr>
      <w:r>
        <w:t>Домашние обязанности. Покупки. Общение в семье и в школе. Семейные традиции.</w:t>
      </w:r>
    </w:p>
    <w:p w:rsidR="00B971A5" w:rsidRDefault="001730D5" w:rsidP="00CA6FD8">
      <w:pPr>
        <w:pStyle w:val="a3"/>
        <w:tabs>
          <w:tab w:val="left" w:pos="284"/>
          <w:tab w:val="left" w:pos="426"/>
        </w:tabs>
        <w:spacing w:before="2"/>
        <w:ind w:left="0" w:firstLine="0"/>
        <w:jc w:val="left"/>
      </w:pPr>
      <w:r>
        <w:t>Общение с друзьями и знакомыми. Переписка с друзьями.</w:t>
      </w:r>
    </w:p>
    <w:p w:rsidR="00B971A5" w:rsidRDefault="001730D5" w:rsidP="00CA6FD8">
      <w:pPr>
        <w:pStyle w:val="2"/>
        <w:tabs>
          <w:tab w:val="left" w:pos="284"/>
          <w:tab w:val="left" w:pos="426"/>
        </w:tabs>
        <w:ind w:left="0"/>
        <w:jc w:val="left"/>
      </w:pPr>
      <w:r>
        <w:t>Здоровье</w:t>
      </w:r>
    </w:p>
    <w:p w:rsidR="00B971A5" w:rsidRDefault="001730D5" w:rsidP="00CA6FD8">
      <w:pPr>
        <w:pStyle w:val="a3"/>
        <w:tabs>
          <w:tab w:val="left" w:pos="284"/>
          <w:tab w:val="left" w:pos="426"/>
        </w:tabs>
        <w:ind w:left="0" w:firstLine="0"/>
        <w:jc w:val="left"/>
      </w:pPr>
      <w:r>
        <w:t>Посещение врача. Здоровый образ жизни.</w:t>
      </w:r>
    </w:p>
    <w:p w:rsidR="00B971A5" w:rsidRDefault="001730D5" w:rsidP="00CA6FD8">
      <w:pPr>
        <w:pStyle w:val="2"/>
        <w:tabs>
          <w:tab w:val="left" w:pos="284"/>
          <w:tab w:val="left" w:pos="426"/>
        </w:tabs>
        <w:spacing w:before="3" w:line="275" w:lineRule="exact"/>
        <w:ind w:left="0"/>
        <w:jc w:val="left"/>
      </w:pPr>
      <w:r>
        <w:t>Спорт</w:t>
      </w:r>
    </w:p>
    <w:p w:rsidR="00B971A5" w:rsidRDefault="001730D5" w:rsidP="00CA6FD8">
      <w:pPr>
        <w:pStyle w:val="a3"/>
        <w:tabs>
          <w:tab w:val="left" w:pos="284"/>
          <w:tab w:val="left" w:pos="426"/>
        </w:tabs>
        <w:spacing w:line="275" w:lineRule="exact"/>
        <w:ind w:left="0" w:firstLine="0"/>
        <w:jc w:val="left"/>
      </w:pPr>
      <w:r>
        <w:t>Активный отдых. Экстремальные виды спорта.</w:t>
      </w:r>
    </w:p>
    <w:p w:rsidR="00B971A5" w:rsidRDefault="001730D5" w:rsidP="00CA6FD8">
      <w:pPr>
        <w:pStyle w:val="2"/>
        <w:tabs>
          <w:tab w:val="left" w:pos="284"/>
          <w:tab w:val="left" w:pos="426"/>
        </w:tabs>
        <w:spacing w:before="2" w:line="275" w:lineRule="exact"/>
        <w:ind w:left="0"/>
        <w:jc w:val="left"/>
      </w:pPr>
      <w:r>
        <w:t>Городская и сельская жизнь</w:t>
      </w:r>
    </w:p>
    <w:p w:rsidR="00B971A5" w:rsidRDefault="001730D5" w:rsidP="00CA6FD8">
      <w:pPr>
        <w:pStyle w:val="a3"/>
        <w:tabs>
          <w:tab w:val="left" w:pos="284"/>
          <w:tab w:val="left" w:pos="426"/>
        </w:tabs>
        <w:spacing w:line="275" w:lineRule="exact"/>
        <w:ind w:left="0" w:firstLine="0"/>
        <w:jc w:val="left"/>
      </w:pPr>
      <w:r>
        <w:t>Особенности городской и сельской жизни в России и странах изучаемого языка.</w:t>
      </w:r>
    </w:p>
    <w:p w:rsidR="00B971A5" w:rsidRDefault="001730D5" w:rsidP="00CA6FD8">
      <w:pPr>
        <w:pStyle w:val="a3"/>
        <w:tabs>
          <w:tab w:val="left" w:pos="284"/>
          <w:tab w:val="left" w:pos="426"/>
        </w:tabs>
        <w:spacing w:before="3"/>
        <w:ind w:left="0" w:firstLine="0"/>
        <w:jc w:val="left"/>
      </w:pPr>
      <w:r>
        <w:t>Городская инфраструктура. Сельское хозяйство.</w:t>
      </w:r>
    </w:p>
    <w:p w:rsidR="00B971A5" w:rsidRDefault="001730D5" w:rsidP="00CA6FD8">
      <w:pPr>
        <w:pStyle w:val="2"/>
        <w:tabs>
          <w:tab w:val="left" w:pos="284"/>
          <w:tab w:val="left" w:pos="426"/>
        </w:tabs>
        <w:spacing w:line="275" w:lineRule="exact"/>
        <w:ind w:left="0"/>
        <w:jc w:val="left"/>
      </w:pPr>
      <w:r>
        <w:t>Научно-технический прогресс</w:t>
      </w:r>
    </w:p>
    <w:p w:rsidR="00B971A5" w:rsidRDefault="001730D5" w:rsidP="00CA6FD8">
      <w:pPr>
        <w:pStyle w:val="a3"/>
        <w:tabs>
          <w:tab w:val="left" w:pos="284"/>
          <w:tab w:val="left" w:pos="426"/>
        </w:tabs>
        <w:spacing w:line="275" w:lineRule="exact"/>
        <w:ind w:left="0" w:firstLine="0"/>
        <w:jc w:val="left"/>
      </w:pPr>
      <w:r>
        <w:t>Прогресс в науке. Космос. Новые информационные технологии.</w:t>
      </w:r>
    </w:p>
    <w:p w:rsidR="00B971A5" w:rsidRDefault="001730D5" w:rsidP="00CA6FD8">
      <w:pPr>
        <w:pStyle w:val="2"/>
        <w:tabs>
          <w:tab w:val="left" w:pos="284"/>
          <w:tab w:val="left" w:pos="426"/>
        </w:tabs>
        <w:spacing w:before="4"/>
        <w:ind w:left="0"/>
        <w:jc w:val="left"/>
      </w:pPr>
      <w:r>
        <w:t>Природа и экология</w:t>
      </w:r>
    </w:p>
    <w:p w:rsidR="00B971A5" w:rsidRDefault="001730D5" w:rsidP="00CA6FD8">
      <w:pPr>
        <w:pStyle w:val="a3"/>
        <w:tabs>
          <w:tab w:val="left" w:pos="284"/>
          <w:tab w:val="left" w:pos="426"/>
        </w:tabs>
        <w:spacing w:before="3"/>
        <w:ind w:left="0" w:firstLine="0"/>
        <w:jc w:val="left"/>
      </w:pPr>
      <w: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B971A5" w:rsidRDefault="001730D5" w:rsidP="00CA6FD8">
      <w:pPr>
        <w:pStyle w:val="2"/>
        <w:tabs>
          <w:tab w:val="left" w:pos="284"/>
          <w:tab w:val="left" w:pos="426"/>
        </w:tabs>
        <w:spacing w:line="274" w:lineRule="exact"/>
        <w:ind w:left="0"/>
        <w:jc w:val="left"/>
      </w:pPr>
      <w:r>
        <w:t>Современная молодежь</w:t>
      </w:r>
    </w:p>
    <w:p w:rsidR="00B971A5" w:rsidRDefault="001730D5" w:rsidP="00CA6FD8">
      <w:pPr>
        <w:pStyle w:val="a3"/>
        <w:tabs>
          <w:tab w:val="left" w:pos="284"/>
          <w:tab w:val="left" w:pos="426"/>
        </w:tabs>
        <w:spacing w:before="2"/>
        <w:ind w:left="0" w:firstLine="0"/>
        <w:jc w:val="left"/>
      </w:pPr>
      <w:r>
        <w:t>Увлечения и интересы. Связь с предыдущими поколениями. Образовательные поездки.</w:t>
      </w:r>
    </w:p>
    <w:p w:rsidR="00B971A5" w:rsidRDefault="001730D5" w:rsidP="00CA6FD8">
      <w:pPr>
        <w:pStyle w:val="2"/>
        <w:tabs>
          <w:tab w:val="left" w:pos="284"/>
          <w:tab w:val="left" w:pos="426"/>
        </w:tabs>
        <w:spacing w:line="272" w:lineRule="exact"/>
        <w:ind w:left="0"/>
        <w:jc w:val="left"/>
      </w:pPr>
      <w:r>
        <w:t>Профессии</w:t>
      </w:r>
    </w:p>
    <w:p w:rsidR="00B971A5" w:rsidRDefault="001730D5" w:rsidP="00CA6FD8">
      <w:pPr>
        <w:pStyle w:val="a3"/>
        <w:tabs>
          <w:tab w:val="left" w:pos="284"/>
          <w:tab w:val="left" w:pos="426"/>
          <w:tab w:val="left" w:pos="3555"/>
          <w:tab w:val="left" w:pos="4942"/>
          <w:tab w:val="left" w:pos="5852"/>
          <w:tab w:val="left" w:pos="6310"/>
          <w:tab w:val="left" w:pos="7475"/>
          <w:tab w:val="left" w:pos="8730"/>
          <w:tab w:val="left" w:pos="9695"/>
        </w:tabs>
        <w:spacing w:line="275" w:lineRule="exact"/>
        <w:ind w:left="0" w:firstLine="0"/>
        <w:jc w:val="left"/>
      </w:pPr>
      <w:r>
        <w:t>Современные</w:t>
      </w:r>
      <w:r>
        <w:tab/>
        <w:t>профессии.</w:t>
      </w:r>
      <w:r>
        <w:tab/>
        <w:t>Планы</w:t>
      </w:r>
      <w:r>
        <w:tab/>
        <w:t>на</w:t>
      </w:r>
      <w:r>
        <w:tab/>
        <w:t>будущее,</w:t>
      </w:r>
      <w:r>
        <w:tab/>
        <w:t>проблемы</w:t>
      </w:r>
      <w:r>
        <w:tab/>
        <w:t>выбора</w:t>
      </w:r>
      <w:r>
        <w:tab/>
        <w:t>профессии.</w:t>
      </w:r>
    </w:p>
    <w:p w:rsidR="00B971A5" w:rsidRDefault="001730D5" w:rsidP="00CA6FD8">
      <w:pPr>
        <w:pStyle w:val="a3"/>
        <w:tabs>
          <w:tab w:val="left" w:pos="284"/>
          <w:tab w:val="left" w:pos="426"/>
        </w:tabs>
        <w:spacing w:before="3"/>
        <w:ind w:left="0" w:firstLine="0"/>
        <w:jc w:val="left"/>
      </w:pPr>
      <w:r>
        <w:t>Образование и профессии.</w:t>
      </w:r>
    </w:p>
    <w:p w:rsidR="00B971A5" w:rsidRDefault="001730D5" w:rsidP="00CA6FD8">
      <w:pPr>
        <w:pStyle w:val="2"/>
        <w:tabs>
          <w:tab w:val="left" w:pos="284"/>
          <w:tab w:val="left" w:pos="426"/>
        </w:tabs>
        <w:spacing w:before="3"/>
        <w:ind w:left="0"/>
      </w:pPr>
      <w:r>
        <w:t>Страны изучаемого языка</w:t>
      </w:r>
    </w:p>
    <w:p w:rsidR="00B971A5" w:rsidRDefault="001730D5" w:rsidP="00CA6FD8">
      <w:pPr>
        <w:pStyle w:val="a3"/>
        <w:tabs>
          <w:tab w:val="left" w:pos="284"/>
          <w:tab w:val="left" w:pos="426"/>
        </w:tabs>
        <w:spacing w:before="2"/>
        <w:ind w:left="0" w:firstLine="0"/>
      </w:pPr>
      <w: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B971A5" w:rsidRDefault="001730D5" w:rsidP="00CA6FD8">
      <w:pPr>
        <w:pStyle w:val="2"/>
        <w:tabs>
          <w:tab w:val="left" w:pos="284"/>
          <w:tab w:val="left" w:pos="426"/>
        </w:tabs>
        <w:spacing w:line="274" w:lineRule="exact"/>
        <w:ind w:left="0"/>
      </w:pPr>
      <w:r>
        <w:t>Иностранные языки</w:t>
      </w:r>
    </w:p>
    <w:p w:rsidR="00B971A5" w:rsidRDefault="001730D5" w:rsidP="00CA6FD8">
      <w:pPr>
        <w:pStyle w:val="a3"/>
        <w:tabs>
          <w:tab w:val="left" w:pos="284"/>
          <w:tab w:val="left" w:pos="426"/>
        </w:tabs>
        <w:spacing w:before="3"/>
        <w:ind w:left="0" w:firstLine="0"/>
      </w:pPr>
      <w: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w:t>
      </w:r>
      <w:r>
        <w:rPr>
          <w:spacing w:val="-6"/>
        </w:rPr>
        <w:t xml:space="preserve"> </w:t>
      </w:r>
      <w:r>
        <w:t>языка.</w:t>
      </w:r>
    </w:p>
    <w:p w:rsidR="00B971A5" w:rsidRDefault="00B971A5" w:rsidP="00CA6FD8">
      <w:pPr>
        <w:pStyle w:val="a3"/>
        <w:tabs>
          <w:tab w:val="left" w:pos="284"/>
          <w:tab w:val="left" w:pos="426"/>
        </w:tabs>
        <w:spacing w:before="2"/>
        <w:ind w:left="0" w:firstLine="0"/>
        <w:jc w:val="left"/>
      </w:pPr>
    </w:p>
    <w:p w:rsidR="00B971A5" w:rsidRDefault="001730D5" w:rsidP="00CA6FD8">
      <w:pPr>
        <w:pStyle w:val="2"/>
        <w:tabs>
          <w:tab w:val="left" w:pos="284"/>
          <w:tab w:val="left" w:pos="426"/>
        </w:tabs>
        <w:ind w:left="0"/>
        <w:jc w:val="left"/>
      </w:pPr>
      <w:r>
        <w:t>Углубленный уровень Коммуникативные умения Говорение</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tabs>
          <w:tab w:val="left" w:pos="284"/>
          <w:tab w:val="left" w:pos="426"/>
        </w:tabs>
        <w:spacing w:before="60"/>
        <w:jc w:val="both"/>
        <w:rPr>
          <w:b/>
          <w:sz w:val="24"/>
        </w:rPr>
      </w:pPr>
      <w:r>
        <w:rPr>
          <w:b/>
          <w:sz w:val="24"/>
        </w:rPr>
        <w:lastRenderedPageBreak/>
        <w:t>Диалогическая речь</w:t>
      </w:r>
    </w:p>
    <w:p w:rsidR="00B971A5" w:rsidRDefault="001730D5" w:rsidP="00CA6FD8">
      <w:pPr>
        <w:tabs>
          <w:tab w:val="left" w:pos="284"/>
          <w:tab w:val="left" w:pos="426"/>
        </w:tabs>
        <w:spacing w:before="2"/>
        <w:jc w:val="both"/>
        <w:rPr>
          <w:i/>
          <w:sz w:val="24"/>
        </w:rPr>
      </w:pPr>
      <w:r>
        <w:rPr>
          <w:sz w:val="24"/>
        </w:rPr>
        <w:t xml:space="preserve">Подготовленное интервью. Умение кратко комментировать точку зрения другого человека. Типы текстов: интервью, модерация, обсуждение. </w:t>
      </w:r>
      <w:r>
        <w:rPr>
          <w:i/>
          <w:sz w:val="24"/>
        </w:rPr>
        <w:t>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B971A5" w:rsidRDefault="001730D5" w:rsidP="00CA6FD8">
      <w:pPr>
        <w:pStyle w:val="2"/>
        <w:tabs>
          <w:tab w:val="left" w:pos="284"/>
          <w:tab w:val="left" w:pos="426"/>
        </w:tabs>
        <w:spacing w:line="274" w:lineRule="exact"/>
        <w:ind w:left="0"/>
      </w:pPr>
      <w:r>
        <w:t>Монологическая речь</w:t>
      </w:r>
    </w:p>
    <w:p w:rsidR="00B971A5" w:rsidRDefault="001730D5" w:rsidP="00CA6FD8">
      <w:pPr>
        <w:pStyle w:val="a3"/>
        <w:tabs>
          <w:tab w:val="left" w:pos="284"/>
          <w:tab w:val="left" w:pos="426"/>
        </w:tabs>
        <w:spacing w:before="2"/>
        <w:ind w:left="0" w:firstLine="0"/>
      </w:pPr>
      <w: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B971A5" w:rsidRDefault="001730D5" w:rsidP="00CA6FD8">
      <w:pPr>
        <w:pStyle w:val="2"/>
        <w:tabs>
          <w:tab w:val="left" w:pos="284"/>
          <w:tab w:val="left" w:pos="426"/>
        </w:tabs>
        <w:spacing w:line="274" w:lineRule="exact"/>
        <w:ind w:left="0"/>
        <w:jc w:val="left"/>
      </w:pPr>
      <w:r>
        <w:t>Аудирование</w:t>
      </w:r>
    </w:p>
    <w:p w:rsidR="00B971A5" w:rsidRDefault="001730D5" w:rsidP="00CA6FD8">
      <w:pPr>
        <w:pStyle w:val="a3"/>
        <w:tabs>
          <w:tab w:val="left" w:pos="284"/>
          <w:tab w:val="left" w:pos="426"/>
        </w:tabs>
        <w:spacing w:before="3"/>
        <w:ind w:left="0" w:firstLine="0"/>
        <w:rPr>
          <w:i/>
        </w:rPr>
      </w:pPr>
      <w: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w:t>
      </w:r>
      <w:r>
        <w:rPr>
          <w:i/>
        </w:rPr>
        <w:t>Доклад. Сложная система доказательств. Разговорная речь в пределах литературной</w:t>
      </w:r>
      <w:r>
        <w:rPr>
          <w:i/>
          <w:spacing w:val="-5"/>
        </w:rPr>
        <w:t xml:space="preserve"> </w:t>
      </w:r>
      <w:r>
        <w:rPr>
          <w:i/>
        </w:rPr>
        <w:t>нормы.</w:t>
      </w:r>
    </w:p>
    <w:p w:rsidR="00B971A5" w:rsidRDefault="001730D5" w:rsidP="00CA6FD8">
      <w:pPr>
        <w:pStyle w:val="2"/>
        <w:tabs>
          <w:tab w:val="left" w:pos="284"/>
          <w:tab w:val="left" w:pos="426"/>
        </w:tabs>
        <w:spacing w:before="1"/>
        <w:ind w:left="0"/>
        <w:jc w:val="left"/>
      </w:pPr>
      <w:r>
        <w:t>Чтение</w:t>
      </w:r>
    </w:p>
    <w:p w:rsidR="00B971A5" w:rsidRDefault="001730D5" w:rsidP="00CA6FD8">
      <w:pPr>
        <w:tabs>
          <w:tab w:val="left" w:pos="284"/>
          <w:tab w:val="left" w:pos="426"/>
        </w:tabs>
        <w:spacing w:before="2"/>
        <w:jc w:val="both"/>
        <w:rPr>
          <w:i/>
          <w:sz w:val="24"/>
        </w:rPr>
      </w:pPr>
      <w:r>
        <w:rPr>
          <w:sz w:val="24"/>
        </w:rPr>
        <w:t xml:space="preserve">Умение читать и понимать несложные аутентичные тексты различных стилей (публицистического, художественного, разговорного, научного, официально-делового).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вебинаров. </w:t>
      </w:r>
      <w:r>
        <w:rPr>
          <w:i/>
          <w:sz w:val="24"/>
        </w:rPr>
        <w:t>Детальное понимание  сложных текстов. Анализ текстов с точки зрения содержания, позиции автора и организации текста.</w:t>
      </w:r>
    </w:p>
    <w:p w:rsidR="00B971A5" w:rsidRDefault="001730D5" w:rsidP="00CA6FD8">
      <w:pPr>
        <w:pStyle w:val="2"/>
        <w:tabs>
          <w:tab w:val="left" w:pos="284"/>
          <w:tab w:val="left" w:pos="426"/>
        </w:tabs>
        <w:spacing w:line="274" w:lineRule="exact"/>
        <w:ind w:left="0"/>
        <w:jc w:val="left"/>
      </w:pPr>
      <w:r>
        <w:t>Письмо</w:t>
      </w:r>
    </w:p>
    <w:p w:rsidR="00B971A5" w:rsidRDefault="001730D5" w:rsidP="00CA6FD8">
      <w:pPr>
        <w:pStyle w:val="a3"/>
        <w:tabs>
          <w:tab w:val="left" w:pos="284"/>
          <w:tab w:val="left" w:pos="426"/>
        </w:tabs>
        <w:spacing w:before="3"/>
        <w:ind w:left="0" w:firstLine="0"/>
      </w:pPr>
      <w: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B971A5" w:rsidRDefault="001730D5" w:rsidP="00CA6FD8">
      <w:pPr>
        <w:pStyle w:val="2"/>
        <w:tabs>
          <w:tab w:val="left" w:pos="284"/>
          <w:tab w:val="left" w:pos="426"/>
        </w:tabs>
        <w:spacing w:before="2" w:line="274" w:lineRule="exact"/>
        <w:ind w:left="0"/>
      </w:pPr>
      <w:r>
        <w:t>Языковые навыки</w:t>
      </w:r>
    </w:p>
    <w:p w:rsidR="00B971A5" w:rsidRDefault="001730D5" w:rsidP="00CA6FD8">
      <w:pPr>
        <w:tabs>
          <w:tab w:val="left" w:pos="284"/>
          <w:tab w:val="left" w:pos="426"/>
        </w:tabs>
        <w:spacing w:line="274" w:lineRule="exact"/>
        <w:jc w:val="both"/>
        <w:rPr>
          <w:b/>
          <w:sz w:val="24"/>
        </w:rPr>
      </w:pPr>
      <w:r>
        <w:rPr>
          <w:b/>
          <w:sz w:val="24"/>
        </w:rPr>
        <w:t>Фонетическая сторона речи</w:t>
      </w:r>
    </w:p>
    <w:p w:rsidR="00B971A5" w:rsidRDefault="001730D5" w:rsidP="00CA6FD8">
      <w:pPr>
        <w:pStyle w:val="a3"/>
        <w:tabs>
          <w:tab w:val="left" w:pos="284"/>
          <w:tab w:val="left" w:pos="426"/>
        </w:tabs>
        <w:spacing w:before="3"/>
        <w:ind w:left="0" w:firstLine="0"/>
      </w:pPr>
      <w:r>
        <w:t>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w:t>
      </w:r>
    </w:p>
    <w:p w:rsidR="00B971A5" w:rsidRDefault="001730D5" w:rsidP="00CA6FD8">
      <w:pPr>
        <w:pStyle w:val="2"/>
        <w:tabs>
          <w:tab w:val="left" w:pos="284"/>
          <w:tab w:val="left" w:pos="426"/>
        </w:tabs>
        <w:spacing w:line="274" w:lineRule="exact"/>
        <w:ind w:left="0"/>
      </w:pPr>
      <w:r>
        <w:t>Орфография и пунктуация</w:t>
      </w:r>
    </w:p>
    <w:p w:rsidR="00B971A5" w:rsidRDefault="001730D5" w:rsidP="00CA6FD8">
      <w:pPr>
        <w:tabs>
          <w:tab w:val="left" w:pos="284"/>
          <w:tab w:val="left" w:pos="426"/>
        </w:tabs>
        <w:spacing w:before="4"/>
        <w:jc w:val="both"/>
        <w:rPr>
          <w:i/>
          <w:sz w:val="24"/>
        </w:rPr>
      </w:pPr>
      <w:r>
        <w:rPr>
          <w:sz w:val="24"/>
        </w:rPr>
        <w:t xml:space="preserve">Орфографические и пунктуационные навыки. </w:t>
      </w:r>
      <w:r>
        <w:rPr>
          <w:i/>
          <w:sz w:val="24"/>
        </w:rPr>
        <w:t>Умение создавать тексты без орфографических и пунктуационных ошибок, затрудняющих понимание.</w:t>
      </w:r>
    </w:p>
    <w:p w:rsidR="00B971A5" w:rsidRDefault="001730D5" w:rsidP="00CA6FD8">
      <w:pPr>
        <w:pStyle w:val="2"/>
        <w:tabs>
          <w:tab w:val="left" w:pos="284"/>
          <w:tab w:val="left" w:pos="426"/>
        </w:tabs>
        <w:spacing w:line="274" w:lineRule="exact"/>
        <w:ind w:left="0"/>
      </w:pPr>
      <w:r>
        <w:t>Грамматическая сторона речи</w:t>
      </w:r>
    </w:p>
    <w:p w:rsidR="00B971A5" w:rsidRDefault="001730D5" w:rsidP="00CA6FD8">
      <w:pPr>
        <w:pStyle w:val="a3"/>
        <w:tabs>
          <w:tab w:val="left" w:pos="284"/>
          <w:tab w:val="left" w:pos="426"/>
        </w:tabs>
        <w:spacing w:before="3"/>
        <w:ind w:left="0" w:firstLine="0"/>
      </w:pPr>
      <w: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w:t>
      </w:r>
      <w:proofErr w:type="gramStart"/>
      <w:r>
        <w:t>дств св</w:t>
      </w:r>
      <w:proofErr w:type="gramEnd"/>
      <w:r>
        <w:t>язи (to begin with, as follows, in conclusion).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w:t>
      </w:r>
      <w:r>
        <w:rPr>
          <w:spacing w:val="59"/>
        </w:rPr>
        <w:t xml:space="preserve"> </w:t>
      </w:r>
      <w:r>
        <w:t>as;</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tabs>
          <w:tab w:val="left" w:pos="284"/>
          <w:tab w:val="left" w:pos="426"/>
        </w:tabs>
        <w:spacing w:before="77" w:line="242" w:lineRule="auto"/>
        <w:jc w:val="both"/>
        <w:rPr>
          <w:i/>
          <w:sz w:val="24"/>
        </w:rPr>
      </w:pPr>
      <w:proofErr w:type="gramStart"/>
      <w:r w:rsidRPr="005D6D08">
        <w:rPr>
          <w:sz w:val="24"/>
          <w:lang w:val="en-US"/>
        </w:rPr>
        <w:lastRenderedPageBreak/>
        <w:t>not</w:t>
      </w:r>
      <w:proofErr w:type="gramEnd"/>
      <w:r w:rsidRPr="005D6D08">
        <w:rPr>
          <w:sz w:val="24"/>
          <w:lang w:val="en-US"/>
        </w:rPr>
        <w:t xml:space="preserve"> so … as; either … or; neither … nor. </w:t>
      </w:r>
      <w:r>
        <w:rPr>
          <w:i/>
          <w:sz w:val="24"/>
        </w:rPr>
        <w:t>Распознавание и употребление в речи инверсии. Распознавание и употребление в речи широкого спектра глагольных структур.</w:t>
      </w:r>
    </w:p>
    <w:p w:rsidR="00B971A5" w:rsidRDefault="001730D5" w:rsidP="00CA6FD8">
      <w:pPr>
        <w:pStyle w:val="2"/>
        <w:tabs>
          <w:tab w:val="left" w:pos="284"/>
          <w:tab w:val="left" w:pos="426"/>
        </w:tabs>
        <w:spacing w:line="273" w:lineRule="exact"/>
        <w:ind w:left="0"/>
      </w:pPr>
      <w:r>
        <w:t>Лексическая сторона речи</w:t>
      </w:r>
    </w:p>
    <w:p w:rsidR="00B971A5" w:rsidRDefault="001730D5" w:rsidP="00CA6FD8">
      <w:pPr>
        <w:tabs>
          <w:tab w:val="left" w:pos="284"/>
          <w:tab w:val="left" w:pos="426"/>
        </w:tabs>
        <w:spacing w:before="3"/>
        <w:jc w:val="both"/>
        <w:rPr>
          <w:i/>
          <w:sz w:val="24"/>
        </w:rPr>
      </w:pPr>
      <w:r>
        <w:rPr>
          <w:sz w:val="24"/>
        </w:rPr>
        <w:t>Распознавание и использование в речи устойчивых выражений и фраз (collocations)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w:t>
      </w:r>
      <w:r>
        <w:rPr>
          <w:i/>
          <w:sz w:val="24"/>
        </w:rPr>
        <w:t>. Распознавание и употребление в речи пословиц, идиом, крылатых выражений.</w:t>
      </w:r>
    </w:p>
    <w:p w:rsidR="00B971A5" w:rsidRDefault="001730D5" w:rsidP="00CA6FD8">
      <w:pPr>
        <w:pStyle w:val="2"/>
        <w:tabs>
          <w:tab w:val="left" w:pos="284"/>
          <w:tab w:val="left" w:pos="426"/>
        </w:tabs>
        <w:spacing w:before="3"/>
        <w:ind w:left="0"/>
        <w:jc w:val="left"/>
      </w:pPr>
      <w:r>
        <w:t>Предметное содержание речи Повседневная жизнь</w:t>
      </w:r>
    </w:p>
    <w:p w:rsidR="00B971A5" w:rsidRDefault="001730D5" w:rsidP="00CA6FD8">
      <w:pPr>
        <w:pStyle w:val="a3"/>
        <w:tabs>
          <w:tab w:val="left" w:pos="284"/>
          <w:tab w:val="left" w:pos="426"/>
        </w:tabs>
        <w:spacing w:line="269" w:lineRule="exact"/>
        <w:ind w:left="0" w:firstLine="0"/>
        <w:jc w:val="left"/>
      </w:pPr>
      <w:r>
        <w:t>Общество потребления. Самостоятельная жизнь. Отношения поколений в семье.</w:t>
      </w:r>
    </w:p>
    <w:p w:rsidR="00B971A5" w:rsidRDefault="001730D5" w:rsidP="00CA6FD8">
      <w:pPr>
        <w:pStyle w:val="a3"/>
        <w:tabs>
          <w:tab w:val="left" w:pos="284"/>
          <w:tab w:val="left" w:pos="426"/>
        </w:tabs>
        <w:spacing w:before="2"/>
        <w:ind w:left="0" w:firstLine="0"/>
        <w:jc w:val="left"/>
      </w:pPr>
      <w:r>
        <w:t>Семейные истории. Круг друзей. Дружба и любовь.</w:t>
      </w:r>
    </w:p>
    <w:p w:rsidR="00B971A5" w:rsidRDefault="001730D5" w:rsidP="00CA6FD8">
      <w:pPr>
        <w:pStyle w:val="2"/>
        <w:tabs>
          <w:tab w:val="left" w:pos="284"/>
          <w:tab w:val="left" w:pos="426"/>
        </w:tabs>
        <w:ind w:left="0"/>
        <w:jc w:val="left"/>
      </w:pPr>
      <w:r>
        <w:t>Здоровье</w:t>
      </w:r>
    </w:p>
    <w:p w:rsidR="00B971A5" w:rsidRDefault="001730D5" w:rsidP="00CA6FD8">
      <w:pPr>
        <w:pStyle w:val="a3"/>
        <w:tabs>
          <w:tab w:val="left" w:pos="284"/>
          <w:tab w:val="left" w:pos="426"/>
        </w:tabs>
        <w:spacing w:before="2"/>
        <w:ind w:left="0" w:firstLine="0"/>
        <w:jc w:val="left"/>
      </w:pPr>
      <w:r>
        <w:t>Здоровый образ жизни и правильное питание. Современные тенденции в заботе о здоровье: йога, вегетарианство, фитнес.</w:t>
      </w:r>
    </w:p>
    <w:p w:rsidR="00B971A5" w:rsidRDefault="001730D5" w:rsidP="00CA6FD8">
      <w:pPr>
        <w:pStyle w:val="2"/>
        <w:tabs>
          <w:tab w:val="left" w:pos="284"/>
          <w:tab w:val="left" w:pos="426"/>
        </w:tabs>
        <w:spacing w:line="273" w:lineRule="exact"/>
        <w:ind w:left="0"/>
        <w:jc w:val="left"/>
      </w:pPr>
      <w:r>
        <w:t>Городская и сельская жизнь</w:t>
      </w:r>
    </w:p>
    <w:p w:rsidR="00B971A5" w:rsidRDefault="001730D5" w:rsidP="00CA6FD8">
      <w:pPr>
        <w:pStyle w:val="a3"/>
        <w:tabs>
          <w:tab w:val="left" w:pos="284"/>
          <w:tab w:val="left" w:pos="426"/>
        </w:tabs>
        <w:spacing w:line="275" w:lineRule="exact"/>
        <w:ind w:left="0" w:firstLine="0"/>
        <w:jc w:val="left"/>
      </w:pPr>
      <w:r>
        <w:t>Развитие города и регионов.</w:t>
      </w:r>
    </w:p>
    <w:p w:rsidR="00B971A5" w:rsidRDefault="001730D5" w:rsidP="00CA6FD8">
      <w:pPr>
        <w:tabs>
          <w:tab w:val="left" w:pos="284"/>
          <w:tab w:val="left" w:pos="426"/>
        </w:tabs>
        <w:spacing w:before="8"/>
        <w:rPr>
          <w:b/>
          <w:sz w:val="24"/>
        </w:rPr>
      </w:pPr>
      <w:r>
        <w:rPr>
          <w:b/>
          <w:sz w:val="24"/>
        </w:rPr>
        <w:t xml:space="preserve">Научно-технический прогресс </w:t>
      </w:r>
      <w:r>
        <w:rPr>
          <w:sz w:val="24"/>
        </w:rPr>
        <w:t xml:space="preserve">Дистанционное образование. Робототехника. </w:t>
      </w:r>
      <w:r>
        <w:rPr>
          <w:b/>
          <w:sz w:val="24"/>
        </w:rPr>
        <w:t>Природа и экология</w:t>
      </w:r>
    </w:p>
    <w:p w:rsidR="00B971A5" w:rsidRDefault="001730D5" w:rsidP="00CA6FD8">
      <w:pPr>
        <w:pStyle w:val="a3"/>
        <w:tabs>
          <w:tab w:val="left" w:pos="284"/>
          <w:tab w:val="left" w:pos="426"/>
          <w:tab w:val="left" w:pos="3557"/>
          <w:tab w:val="left" w:pos="4652"/>
          <w:tab w:val="left" w:pos="6949"/>
          <w:tab w:val="left" w:pos="8569"/>
          <w:tab w:val="left" w:pos="9962"/>
        </w:tabs>
        <w:spacing w:line="269" w:lineRule="exact"/>
        <w:ind w:left="0" w:firstLine="0"/>
        <w:jc w:val="left"/>
      </w:pPr>
      <w:r>
        <w:t>Заповедники</w:t>
      </w:r>
      <w:r>
        <w:tab/>
        <w:t>России.</w:t>
      </w:r>
      <w:r>
        <w:tab/>
        <w:t>Энергосбережение.</w:t>
      </w:r>
      <w:r>
        <w:tab/>
        <w:t>Последствия</w:t>
      </w:r>
      <w:r>
        <w:tab/>
        <w:t>изменения</w:t>
      </w:r>
      <w:r>
        <w:tab/>
        <w:t>климата.</w:t>
      </w:r>
    </w:p>
    <w:p w:rsidR="00B971A5" w:rsidRDefault="001730D5" w:rsidP="00CA6FD8">
      <w:pPr>
        <w:pStyle w:val="a3"/>
        <w:tabs>
          <w:tab w:val="left" w:pos="284"/>
          <w:tab w:val="left" w:pos="426"/>
        </w:tabs>
        <w:spacing w:before="2"/>
        <w:ind w:left="0" w:firstLine="0"/>
        <w:jc w:val="left"/>
      </w:pPr>
      <w:r>
        <w:t>Деятельность различных организаций по защите окружающей среды. Экотуризм.</w:t>
      </w:r>
    </w:p>
    <w:p w:rsidR="00B971A5" w:rsidRDefault="001730D5" w:rsidP="00CA6FD8">
      <w:pPr>
        <w:pStyle w:val="2"/>
        <w:tabs>
          <w:tab w:val="left" w:pos="284"/>
          <w:tab w:val="left" w:pos="426"/>
        </w:tabs>
        <w:ind w:left="0"/>
        <w:jc w:val="left"/>
      </w:pPr>
      <w:r>
        <w:t>Современная молодежь</w:t>
      </w:r>
    </w:p>
    <w:p w:rsidR="00B971A5" w:rsidRDefault="001730D5" w:rsidP="00CA6FD8">
      <w:pPr>
        <w:pStyle w:val="a3"/>
        <w:tabs>
          <w:tab w:val="left" w:pos="284"/>
          <w:tab w:val="left" w:pos="426"/>
          <w:tab w:val="left" w:pos="3591"/>
          <w:tab w:val="left" w:pos="5266"/>
          <w:tab w:val="left" w:pos="6932"/>
          <w:tab w:val="left" w:pos="8581"/>
          <w:tab w:val="left" w:pos="9736"/>
        </w:tabs>
        <w:ind w:left="0" w:firstLine="0"/>
        <w:jc w:val="left"/>
      </w:pPr>
      <w:r>
        <w:t>Молодежные</w:t>
      </w:r>
      <w:r>
        <w:tab/>
        <w:t>субкультуры.</w:t>
      </w:r>
      <w:r>
        <w:tab/>
        <w:t>Молодежные</w:t>
      </w:r>
      <w:r>
        <w:tab/>
        <w:t>организации.</w:t>
      </w:r>
      <w:r>
        <w:tab/>
        <w:t>Система</w:t>
      </w:r>
      <w:r>
        <w:tab/>
        <w:t>ценностей.</w:t>
      </w:r>
    </w:p>
    <w:p w:rsidR="00B971A5" w:rsidRDefault="001730D5" w:rsidP="00CA6FD8">
      <w:pPr>
        <w:pStyle w:val="a3"/>
        <w:tabs>
          <w:tab w:val="left" w:pos="284"/>
          <w:tab w:val="left" w:pos="426"/>
        </w:tabs>
        <w:spacing w:before="3"/>
        <w:ind w:left="0" w:firstLine="0"/>
        <w:jc w:val="left"/>
      </w:pPr>
      <w:r>
        <w:t>Волонтерство.</w:t>
      </w:r>
    </w:p>
    <w:p w:rsidR="00B971A5" w:rsidRDefault="001730D5" w:rsidP="00CA6FD8">
      <w:pPr>
        <w:pStyle w:val="2"/>
        <w:tabs>
          <w:tab w:val="left" w:pos="284"/>
          <w:tab w:val="left" w:pos="426"/>
        </w:tabs>
        <w:ind w:left="0"/>
        <w:jc w:val="left"/>
      </w:pPr>
      <w:r>
        <w:t>Страны изучаемого языка</w:t>
      </w:r>
    </w:p>
    <w:p w:rsidR="00B971A5" w:rsidRDefault="001730D5" w:rsidP="00CA6FD8">
      <w:pPr>
        <w:pStyle w:val="a3"/>
        <w:tabs>
          <w:tab w:val="left" w:pos="284"/>
          <w:tab w:val="left" w:pos="426"/>
        </w:tabs>
        <w:spacing w:before="2"/>
        <w:ind w:left="0" w:firstLine="0"/>
        <w:jc w:val="left"/>
      </w:pPr>
      <w:r>
        <w:t>Политические и экономические системы. Выдающиеся личности в истории стран изучаемого языка. Искусство.</w:t>
      </w:r>
    </w:p>
    <w:p w:rsidR="00B971A5" w:rsidRDefault="001730D5" w:rsidP="00CA6FD8">
      <w:pPr>
        <w:pStyle w:val="2"/>
        <w:tabs>
          <w:tab w:val="left" w:pos="284"/>
          <w:tab w:val="left" w:pos="426"/>
        </w:tabs>
        <w:spacing w:line="273" w:lineRule="exact"/>
        <w:ind w:left="0"/>
        <w:jc w:val="left"/>
      </w:pPr>
      <w:r>
        <w:t>Современные профессии</w:t>
      </w:r>
    </w:p>
    <w:p w:rsidR="00B971A5" w:rsidRDefault="001730D5" w:rsidP="00CA6FD8">
      <w:pPr>
        <w:pStyle w:val="a3"/>
        <w:tabs>
          <w:tab w:val="left" w:pos="284"/>
          <w:tab w:val="left" w:pos="426"/>
        </w:tabs>
        <w:spacing w:line="275" w:lineRule="exact"/>
        <w:ind w:left="0" w:firstLine="0"/>
        <w:jc w:val="left"/>
      </w:pPr>
      <w:r>
        <w:t>Профессии будущего. Карьера и семья. Успех в профессии.</w:t>
      </w:r>
    </w:p>
    <w:p w:rsidR="00B971A5" w:rsidRDefault="001730D5" w:rsidP="00CA6FD8">
      <w:pPr>
        <w:pStyle w:val="2"/>
        <w:tabs>
          <w:tab w:val="left" w:pos="284"/>
          <w:tab w:val="left" w:pos="426"/>
        </w:tabs>
        <w:spacing w:before="2" w:line="275" w:lineRule="exact"/>
        <w:ind w:left="0"/>
        <w:jc w:val="left"/>
      </w:pPr>
      <w:r>
        <w:t>Иностранные языки</w:t>
      </w:r>
    </w:p>
    <w:p w:rsidR="00B971A5" w:rsidRDefault="001730D5" w:rsidP="00CA6FD8">
      <w:pPr>
        <w:pStyle w:val="a3"/>
        <w:tabs>
          <w:tab w:val="left" w:pos="284"/>
          <w:tab w:val="left" w:pos="426"/>
        </w:tabs>
        <w:spacing w:line="275" w:lineRule="exact"/>
        <w:ind w:left="0" w:firstLine="0"/>
        <w:jc w:val="left"/>
      </w:pPr>
      <w:r>
        <w:t>Развитие языка. Диалекты. Молодежный сленг. Профессиональный язык.</w:t>
      </w:r>
    </w:p>
    <w:p w:rsidR="00B971A5" w:rsidRDefault="001730D5" w:rsidP="00CA6FD8">
      <w:pPr>
        <w:pStyle w:val="2"/>
        <w:tabs>
          <w:tab w:val="left" w:pos="284"/>
          <w:tab w:val="left" w:pos="426"/>
        </w:tabs>
        <w:spacing w:before="5"/>
        <w:ind w:left="0"/>
      </w:pPr>
      <w:r>
        <w:t>Культура и</w:t>
      </w:r>
      <w:r>
        <w:rPr>
          <w:spacing w:val="-12"/>
        </w:rPr>
        <w:t xml:space="preserve"> </w:t>
      </w:r>
      <w:r>
        <w:t>искусство</w:t>
      </w:r>
    </w:p>
    <w:p w:rsidR="00B971A5" w:rsidRDefault="001730D5" w:rsidP="00CA6FD8">
      <w:pPr>
        <w:pStyle w:val="a3"/>
        <w:tabs>
          <w:tab w:val="left" w:pos="284"/>
          <w:tab w:val="left" w:pos="426"/>
        </w:tabs>
        <w:spacing w:before="3"/>
        <w:ind w:left="0" w:firstLine="0"/>
      </w:pPr>
      <w:r>
        <w:t xml:space="preserve">Классическое и современное искусство. </w:t>
      </w:r>
      <w:proofErr w:type="gramStart"/>
      <w:r>
        <w:t>Изобразительные (живопись, архитектура, скульптура, графика) и неизобразительные (музыка, театр, кино, хореография) виды искусства.</w:t>
      </w:r>
      <w:proofErr w:type="gramEnd"/>
      <w:r>
        <w:t xml:space="preserve">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w:t>
      </w:r>
      <w:r>
        <w:rPr>
          <w:spacing w:val="-11"/>
        </w:rPr>
        <w:t xml:space="preserve"> </w:t>
      </w:r>
      <w:r>
        <w:t>ним.</w:t>
      </w:r>
    </w:p>
    <w:p w:rsidR="00B971A5" w:rsidRDefault="00B971A5" w:rsidP="00CA6FD8">
      <w:pPr>
        <w:pStyle w:val="a3"/>
        <w:tabs>
          <w:tab w:val="left" w:pos="284"/>
          <w:tab w:val="left" w:pos="426"/>
        </w:tabs>
        <w:spacing w:before="8"/>
        <w:ind w:left="0" w:firstLine="0"/>
        <w:jc w:val="left"/>
        <w:rPr>
          <w:sz w:val="32"/>
        </w:rPr>
      </w:pPr>
    </w:p>
    <w:p w:rsidR="00B971A5" w:rsidRDefault="001730D5" w:rsidP="00CA6FD8">
      <w:pPr>
        <w:pStyle w:val="2"/>
        <w:tabs>
          <w:tab w:val="left" w:pos="284"/>
          <w:tab w:val="left" w:pos="426"/>
        </w:tabs>
        <w:spacing w:before="1"/>
        <w:ind w:left="0"/>
        <w:jc w:val="left"/>
      </w:pPr>
      <w:bookmarkStart w:id="3" w:name="_bookmark3"/>
      <w:bookmarkEnd w:id="3"/>
      <w:r>
        <w:t>История</w:t>
      </w:r>
    </w:p>
    <w:p w:rsidR="00B971A5" w:rsidRDefault="001730D5" w:rsidP="00CA6FD8">
      <w:pPr>
        <w:pStyle w:val="a3"/>
        <w:tabs>
          <w:tab w:val="left" w:pos="284"/>
          <w:tab w:val="left" w:pos="426"/>
        </w:tabs>
        <w:spacing w:before="3"/>
        <w:ind w:left="0" w:firstLine="0"/>
      </w:pPr>
      <w:r>
        <w:t>Программа учебного предмета «История» на уровне среднего общего образования разработана на основе требований ФГОС СОО, а также Концепции нового учебн</w:t>
      </w:r>
      <w:proofErr w:type="gramStart"/>
      <w:r>
        <w:t>о-</w:t>
      </w:r>
      <w:proofErr w:type="gramEnd"/>
      <w:r>
        <w:t xml:space="preserve"> методического комплекса по отечественной истории.</w:t>
      </w:r>
    </w:p>
    <w:p w:rsidR="00B971A5" w:rsidRDefault="001730D5" w:rsidP="00CA6FD8">
      <w:pPr>
        <w:pStyle w:val="2"/>
        <w:tabs>
          <w:tab w:val="left" w:pos="284"/>
          <w:tab w:val="left" w:pos="426"/>
        </w:tabs>
        <w:spacing w:line="274" w:lineRule="exact"/>
        <w:ind w:left="0"/>
      </w:pPr>
      <w:r>
        <w:t>Место учебного предмета «История»</w:t>
      </w:r>
    </w:p>
    <w:p w:rsidR="00B971A5" w:rsidRDefault="001730D5" w:rsidP="00CA6FD8">
      <w:pPr>
        <w:pStyle w:val="a3"/>
        <w:tabs>
          <w:tab w:val="left" w:pos="284"/>
          <w:tab w:val="left" w:pos="426"/>
        </w:tabs>
        <w:spacing w:before="2"/>
        <w:ind w:left="0" w:firstLine="0"/>
      </w:pPr>
      <w:r>
        <w:t>Предмет «История» изучается на уровне среднего общего образования в качестве учебного предмета в 10–11-х классах.</w:t>
      </w:r>
    </w:p>
    <w:p w:rsidR="00B971A5" w:rsidRDefault="001730D5" w:rsidP="00CA6FD8">
      <w:pPr>
        <w:pStyle w:val="a3"/>
        <w:tabs>
          <w:tab w:val="left" w:pos="284"/>
          <w:tab w:val="left" w:pos="426"/>
        </w:tabs>
        <w:ind w:left="0" w:firstLine="0"/>
      </w:pPr>
      <w: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B971A5" w:rsidRDefault="001730D5" w:rsidP="00CA6FD8">
      <w:pPr>
        <w:pStyle w:val="a3"/>
        <w:tabs>
          <w:tab w:val="left" w:pos="284"/>
          <w:tab w:val="left" w:pos="426"/>
        </w:tabs>
        <w:ind w:left="0" w:firstLine="0"/>
      </w:pPr>
      <w:r>
        <w:t>Предмет «История» на углубленном уровне включает в себя расширенное содержание</w:t>
      </w:r>
    </w:p>
    <w:p w:rsidR="00B971A5" w:rsidRDefault="001730D5" w:rsidP="00CA6FD8">
      <w:pPr>
        <w:pStyle w:val="a3"/>
        <w:tabs>
          <w:tab w:val="left" w:pos="284"/>
          <w:tab w:val="left" w:pos="426"/>
        </w:tabs>
        <w:ind w:left="0" w:firstLine="0"/>
      </w:pPr>
      <w:r>
        <w:t>«Истории»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w:t>
      </w:r>
      <w:r>
        <w:rPr>
          <w:spacing w:val="-5"/>
        </w:rPr>
        <w:t xml:space="preserve"> </w:t>
      </w:r>
      <w:r>
        <w:t>вузы.</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pStyle w:val="2"/>
        <w:tabs>
          <w:tab w:val="left" w:pos="284"/>
          <w:tab w:val="left" w:pos="426"/>
        </w:tabs>
        <w:spacing w:before="60"/>
        <w:ind w:left="0"/>
      </w:pPr>
      <w:r>
        <w:lastRenderedPageBreak/>
        <w:t>Общая характеристика примерной программы по истории</w:t>
      </w:r>
    </w:p>
    <w:p w:rsidR="00B971A5" w:rsidRDefault="001730D5" w:rsidP="00CA6FD8">
      <w:pPr>
        <w:pStyle w:val="a3"/>
        <w:tabs>
          <w:tab w:val="left" w:pos="284"/>
          <w:tab w:val="left" w:pos="426"/>
        </w:tabs>
        <w:spacing w:before="2"/>
        <w:ind w:left="0" w:firstLine="0"/>
      </w:pPr>
      <w:proofErr w:type="gramStart"/>
      <w:r>
        <w:t xml:space="preserve">В соответствии с требованиями Федерального закона </w:t>
      </w:r>
      <w:r>
        <w:rPr>
          <w:spacing w:val="-3"/>
        </w:rPr>
        <w:t xml:space="preserve">«Об </w:t>
      </w:r>
      <w:r>
        <w:t xml:space="preserve">образовании в Российской Федерации», ФГОС СОО, </w:t>
      </w:r>
      <w:r>
        <w:rPr>
          <w:b/>
        </w:rPr>
        <w:t xml:space="preserve">главной целью </w:t>
      </w:r>
      <w:r>
        <w:t>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w:t>
      </w:r>
      <w:proofErr w:type="gramEnd"/>
      <w:r>
        <w:t xml:space="preserve"> по основным этапам развития российского государства и общества, а также современного образа</w:t>
      </w:r>
      <w:r>
        <w:rPr>
          <w:spacing w:val="-11"/>
        </w:rPr>
        <w:t xml:space="preserve"> </w:t>
      </w:r>
      <w:r>
        <w:t>России.</w:t>
      </w:r>
    </w:p>
    <w:p w:rsidR="00B971A5" w:rsidRDefault="001730D5" w:rsidP="00CA6FD8">
      <w:pPr>
        <w:pStyle w:val="a3"/>
        <w:tabs>
          <w:tab w:val="left" w:pos="284"/>
          <w:tab w:val="left" w:pos="426"/>
        </w:tabs>
        <w:spacing w:before="1"/>
        <w:ind w:left="0" w:firstLine="0"/>
      </w:pPr>
      <w:r>
        <w:t>Основными задачами реализации примерной программы учебного предмета</w:t>
      </w:r>
    </w:p>
    <w:p w:rsidR="00B971A5" w:rsidRDefault="001730D5" w:rsidP="00CA6FD8">
      <w:pPr>
        <w:pStyle w:val="a3"/>
        <w:tabs>
          <w:tab w:val="left" w:pos="284"/>
          <w:tab w:val="left" w:pos="426"/>
        </w:tabs>
        <w:ind w:left="0" w:firstLine="0"/>
      </w:pPr>
      <w:r>
        <w:t>«История» (базовый уровень) в старшей школе являются:</w:t>
      </w:r>
    </w:p>
    <w:p w:rsidR="00B971A5" w:rsidRDefault="001730D5" w:rsidP="00CA6FD8">
      <w:pPr>
        <w:pStyle w:val="a6"/>
        <w:numPr>
          <w:ilvl w:val="0"/>
          <w:numId w:val="37"/>
        </w:numPr>
        <w:tabs>
          <w:tab w:val="left" w:pos="284"/>
          <w:tab w:val="left" w:pos="426"/>
          <w:tab w:val="left" w:pos="2235"/>
        </w:tabs>
        <w:ind w:left="0" w:firstLine="0"/>
        <w:jc w:val="both"/>
        <w:rPr>
          <w:sz w:val="24"/>
        </w:rPr>
      </w:pPr>
      <w:r>
        <w:rPr>
          <w:sz w:val="24"/>
        </w:rPr>
        <w:t>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w:t>
      </w:r>
      <w:r>
        <w:rPr>
          <w:spacing w:val="-4"/>
          <w:sz w:val="24"/>
        </w:rPr>
        <w:t xml:space="preserve"> </w:t>
      </w:r>
      <w:r>
        <w:rPr>
          <w:sz w:val="24"/>
        </w:rPr>
        <w:t>мире;</w:t>
      </w:r>
    </w:p>
    <w:p w:rsidR="00B971A5" w:rsidRDefault="001730D5" w:rsidP="00CA6FD8">
      <w:pPr>
        <w:pStyle w:val="a6"/>
        <w:numPr>
          <w:ilvl w:val="0"/>
          <w:numId w:val="37"/>
        </w:numPr>
        <w:tabs>
          <w:tab w:val="left" w:pos="284"/>
          <w:tab w:val="left" w:pos="426"/>
          <w:tab w:val="left" w:pos="2295"/>
        </w:tabs>
        <w:ind w:left="0" w:firstLine="0"/>
        <w:jc w:val="both"/>
        <w:rPr>
          <w:sz w:val="24"/>
        </w:rPr>
      </w:pPr>
      <w:r>
        <w:rPr>
          <w:sz w:val="24"/>
        </w:rPr>
        <w:t>овладение комплексом знаний об истории России и человечества в целом, представлениями об общем и особенном в мировом историческом</w:t>
      </w:r>
      <w:r>
        <w:rPr>
          <w:spacing w:val="-18"/>
          <w:sz w:val="24"/>
        </w:rPr>
        <w:t xml:space="preserve"> </w:t>
      </w:r>
      <w:r>
        <w:rPr>
          <w:sz w:val="24"/>
        </w:rPr>
        <w:t>процессе;</w:t>
      </w:r>
    </w:p>
    <w:p w:rsidR="00B971A5" w:rsidRDefault="001730D5" w:rsidP="00CA6FD8">
      <w:pPr>
        <w:pStyle w:val="a6"/>
        <w:numPr>
          <w:ilvl w:val="0"/>
          <w:numId w:val="37"/>
        </w:numPr>
        <w:tabs>
          <w:tab w:val="left" w:pos="284"/>
          <w:tab w:val="left" w:pos="426"/>
          <w:tab w:val="left" w:pos="2269"/>
        </w:tabs>
        <w:ind w:left="0" w:firstLine="0"/>
        <w:jc w:val="both"/>
        <w:rPr>
          <w:sz w:val="24"/>
        </w:rPr>
      </w:pPr>
      <w:r>
        <w:rPr>
          <w:sz w:val="24"/>
        </w:rPr>
        <w:t>формирование умений применять исторические знания в профессиональной и общественной деятельности, поликультурном</w:t>
      </w:r>
      <w:r>
        <w:rPr>
          <w:spacing w:val="-5"/>
          <w:sz w:val="24"/>
        </w:rPr>
        <w:t xml:space="preserve"> </w:t>
      </w:r>
      <w:r>
        <w:rPr>
          <w:sz w:val="24"/>
        </w:rPr>
        <w:t>общении;</w:t>
      </w:r>
    </w:p>
    <w:p w:rsidR="00B971A5" w:rsidRDefault="001730D5" w:rsidP="00CA6FD8">
      <w:pPr>
        <w:pStyle w:val="a6"/>
        <w:numPr>
          <w:ilvl w:val="0"/>
          <w:numId w:val="37"/>
        </w:numPr>
        <w:tabs>
          <w:tab w:val="left" w:pos="284"/>
          <w:tab w:val="left" w:pos="426"/>
          <w:tab w:val="left" w:pos="2259"/>
        </w:tabs>
        <w:ind w:left="0" w:firstLine="0"/>
        <w:jc w:val="both"/>
        <w:rPr>
          <w:sz w:val="24"/>
        </w:rPr>
      </w:pPr>
      <w:r>
        <w:rPr>
          <w:sz w:val="24"/>
        </w:rPr>
        <w:t>овладение навыками проектной деятельности и исторической реконструкции с привлечением различных</w:t>
      </w:r>
      <w:r>
        <w:rPr>
          <w:spacing w:val="-1"/>
          <w:sz w:val="24"/>
        </w:rPr>
        <w:t xml:space="preserve"> </w:t>
      </w:r>
      <w:r>
        <w:rPr>
          <w:sz w:val="24"/>
        </w:rPr>
        <w:t>источников;</w:t>
      </w:r>
    </w:p>
    <w:p w:rsidR="00B971A5" w:rsidRDefault="001730D5" w:rsidP="00CA6FD8">
      <w:pPr>
        <w:pStyle w:val="a6"/>
        <w:numPr>
          <w:ilvl w:val="0"/>
          <w:numId w:val="37"/>
        </w:numPr>
        <w:tabs>
          <w:tab w:val="left" w:pos="284"/>
          <w:tab w:val="left" w:pos="426"/>
          <w:tab w:val="left" w:pos="2206"/>
        </w:tabs>
        <w:ind w:left="0" w:firstLine="0"/>
        <w:jc w:val="both"/>
        <w:rPr>
          <w:sz w:val="24"/>
        </w:rPr>
      </w:pPr>
      <w:r>
        <w:rPr>
          <w:sz w:val="24"/>
        </w:rPr>
        <w:t>формирование умений вести диалог, обосновывать свою точку зрения в дискуссии по исторической</w:t>
      </w:r>
      <w:r>
        <w:rPr>
          <w:spacing w:val="-1"/>
          <w:sz w:val="24"/>
        </w:rPr>
        <w:t xml:space="preserve"> </w:t>
      </w:r>
      <w:r>
        <w:rPr>
          <w:sz w:val="24"/>
        </w:rPr>
        <w:t>тематике.</w:t>
      </w:r>
    </w:p>
    <w:p w:rsidR="00B971A5" w:rsidRDefault="001730D5" w:rsidP="00CA6FD8">
      <w:pPr>
        <w:pStyle w:val="a3"/>
        <w:tabs>
          <w:tab w:val="left" w:pos="284"/>
          <w:tab w:val="left" w:pos="426"/>
        </w:tabs>
        <w:spacing w:before="1"/>
        <w:ind w:left="0" w:firstLine="0"/>
      </w:pPr>
      <w:r>
        <w:t>Задачами реализации примерной образовательной программы учебного предмета</w:t>
      </w:r>
    </w:p>
    <w:p w:rsidR="00B971A5" w:rsidRDefault="001730D5" w:rsidP="00CA6FD8">
      <w:pPr>
        <w:pStyle w:val="a3"/>
        <w:tabs>
          <w:tab w:val="left" w:pos="284"/>
          <w:tab w:val="left" w:pos="426"/>
        </w:tabs>
        <w:ind w:left="0" w:firstLine="0"/>
      </w:pPr>
      <w:r>
        <w:t>«История» (углубленный уровень) являются:</w:t>
      </w:r>
    </w:p>
    <w:p w:rsidR="00B971A5" w:rsidRDefault="001730D5" w:rsidP="00CA6FD8">
      <w:pPr>
        <w:pStyle w:val="a6"/>
        <w:numPr>
          <w:ilvl w:val="0"/>
          <w:numId w:val="36"/>
        </w:numPr>
        <w:tabs>
          <w:tab w:val="left" w:pos="284"/>
          <w:tab w:val="left" w:pos="426"/>
          <w:tab w:val="left" w:pos="2254"/>
        </w:tabs>
        <w:ind w:left="0" w:firstLine="0"/>
        <w:rPr>
          <w:sz w:val="24"/>
        </w:rPr>
      </w:pPr>
      <w:r>
        <w:rPr>
          <w:sz w:val="24"/>
        </w:rPr>
        <w:t>формирование знаний о месте и роли исторической науки в системе научных дисциплин, представлений об</w:t>
      </w:r>
      <w:r>
        <w:rPr>
          <w:spacing w:val="1"/>
          <w:sz w:val="24"/>
        </w:rPr>
        <w:t xml:space="preserve"> </w:t>
      </w:r>
      <w:r>
        <w:rPr>
          <w:sz w:val="24"/>
        </w:rPr>
        <w:t>историографии;</w:t>
      </w:r>
    </w:p>
    <w:p w:rsidR="00B971A5" w:rsidRDefault="001730D5" w:rsidP="00CA6FD8">
      <w:pPr>
        <w:pStyle w:val="a6"/>
        <w:numPr>
          <w:ilvl w:val="0"/>
          <w:numId w:val="36"/>
        </w:numPr>
        <w:tabs>
          <w:tab w:val="left" w:pos="284"/>
          <w:tab w:val="left" w:pos="426"/>
          <w:tab w:val="left" w:pos="2194"/>
        </w:tabs>
        <w:ind w:left="0" w:firstLine="0"/>
        <w:rPr>
          <w:sz w:val="24"/>
        </w:rPr>
      </w:pPr>
      <w:r>
        <w:rPr>
          <w:sz w:val="24"/>
        </w:rPr>
        <w:t>овладение системными историческими знаниями, понимание места и роли России в мировой</w:t>
      </w:r>
      <w:r>
        <w:rPr>
          <w:spacing w:val="-1"/>
          <w:sz w:val="24"/>
        </w:rPr>
        <w:t xml:space="preserve"> </w:t>
      </w:r>
      <w:r>
        <w:rPr>
          <w:sz w:val="24"/>
        </w:rPr>
        <w:t>истории;</w:t>
      </w:r>
    </w:p>
    <w:p w:rsidR="00B971A5" w:rsidRDefault="001730D5" w:rsidP="00CA6FD8">
      <w:pPr>
        <w:pStyle w:val="a6"/>
        <w:numPr>
          <w:ilvl w:val="0"/>
          <w:numId w:val="36"/>
        </w:numPr>
        <w:tabs>
          <w:tab w:val="left" w:pos="284"/>
          <w:tab w:val="left" w:pos="426"/>
          <w:tab w:val="left" w:pos="2388"/>
          <w:tab w:val="left" w:pos="2389"/>
          <w:tab w:val="left" w:pos="3698"/>
          <w:tab w:val="left" w:pos="4981"/>
          <w:tab w:val="left" w:pos="5974"/>
          <w:tab w:val="left" w:pos="6341"/>
          <w:tab w:val="left" w:pos="8168"/>
          <w:tab w:val="left" w:pos="9827"/>
        </w:tabs>
        <w:ind w:left="0" w:firstLine="0"/>
        <w:rPr>
          <w:sz w:val="24"/>
        </w:rPr>
      </w:pPr>
      <w:r>
        <w:rPr>
          <w:sz w:val="24"/>
        </w:rPr>
        <w:t>овладение</w:t>
      </w:r>
      <w:r>
        <w:rPr>
          <w:sz w:val="24"/>
        </w:rPr>
        <w:tab/>
        <w:t>приемами</w:t>
      </w:r>
      <w:r>
        <w:rPr>
          <w:sz w:val="24"/>
        </w:rPr>
        <w:tab/>
        <w:t>работы</w:t>
      </w:r>
      <w:r>
        <w:rPr>
          <w:sz w:val="24"/>
        </w:rPr>
        <w:tab/>
        <w:t>с</w:t>
      </w:r>
      <w:r>
        <w:rPr>
          <w:sz w:val="24"/>
        </w:rPr>
        <w:tab/>
        <w:t>историческими</w:t>
      </w:r>
      <w:r>
        <w:rPr>
          <w:sz w:val="24"/>
        </w:rPr>
        <w:tab/>
        <w:t>источниками,</w:t>
      </w:r>
      <w:r>
        <w:rPr>
          <w:sz w:val="24"/>
        </w:rPr>
        <w:tab/>
      </w:r>
      <w:r>
        <w:rPr>
          <w:spacing w:val="-3"/>
          <w:sz w:val="24"/>
        </w:rPr>
        <w:t xml:space="preserve">умениями </w:t>
      </w:r>
      <w:r>
        <w:rPr>
          <w:sz w:val="24"/>
        </w:rPr>
        <w:t>самостоятельно анализировать документальную базу по исторической</w:t>
      </w:r>
      <w:r>
        <w:rPr>
          <w:spacing w:val="-11"/>
          <w:sz w:val="24"/>
        </w:rPr>
        <w:t xml:space="preserve"> </w:t>
      </w:r>
      <w:r>
        <w:rPr>
          <w:sz w:val="24"/>
        </w:rPr>
        <w:t>тематике;</w:t>
      </w:r>
    </w:p>
    <w:p w:rsidR="00B971A5" w:rsidRDefault="001730D5" w:rsidP="00CA6FD8">
      <w:pPr>
        <w:pStyle w:val="a6"/>
        <w:numPr>
          <w:ilvl w:val="0"/>
          <w:numId w:val="36"/>
        </w:numPr>
        <w:tabs>
          <w:tab w:val="left" w:pos="284"/>
          <w:tab w:val="left" w:pos="426"/>
          <w:tab w:val="left" w:pos="2190"/>
        </w:tabs>
        <w:ind w:left="0" w:firstLine="0"/>
        <w:rPr>
          <w:sz w:val="24"/>
        </w:rPr>
      </w:pPr>
      <w:r>
        <w:rPr>
          <w:sz w:val="24"/>
        </w:rPr>
        <w:t>формирование умений оценивать различные исторические</w:t>
      </w:r>
      <w:r>
        <w:rPr>
          <w:spacing w:val="-10"/>
          <w:sz w:val="24"/>
        </w:rPr>
        <w:t xml:space="preserve"> </w:t>
      </w:r>
      <w:r>
        <w:rPr>
          <w:sz w:val="24"/>
        </w:rPr>
        <w:t>версии.</w:t>
      </w:r>
    </w:p>
    <w:p w:rsidR="00B971A5" w:rsidRDefault="001730D5" w:rsidP="00CA6FD8">
      <w:pPr>
        <w:pStyle w:val="a3"/>
        <w:tabs>
          <w:tab w:val="left" w:pos="284"/>
          <w:tab w:val="left" w:pos="426"/>
        </w:tabs>
        <w:ind w:left="0" w:firstLine="0"/>
      </w:pPr>
      <w:r>
        <w:t>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w:t>
      </w:r>
      <w:r>
        <w:rPr>
          <w:spacing w:val="-2"/>
          <w:sz w:val="24"/>
        </w:rPr>
        <w:t xml:space="preserve"> </w:t>
      </w:r>
      <w:r>
        <w:rPr>
          <w:sz w:val="24"/>
        </w:rPr>
        <w:t>ценностей;</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w:t>
      </w:r>
      <w:r>
        <w:rPr>
          <w:spacing w:val="-4"/>
          <w:sz w:val="24"/>
        </w:rPr>
        <w:t xml:space="preserve"> </w:t>
      </w:r>
      <w:r>
        <w:rPr>
          <w:sz w:val="24"/>
        </w:rPr>
        <w:t>мире;</w:t>
      </w:r>
    </w:p>
    <w:p w:rsidR="00B971A5" w:rsidRDefault="001730D5" w:rsidP="00CA6FD8">
      <w:pPr>
        <w:pStyle w:val="a6"/>
        <w:numPr>
          <w:ilvl w:val="2"/>
          <w:numId w:val="157"/>
        </w:numPr>
        <w:tabs>
          <w:tab w:val="left" w:pos="284"/>
          <w:tab w:val="left" w:pos="426"/>
          <w:tab w:val="left" w:pos="1930"/>
        </w:tabs>
        <w:spacing w:before="1"/>
        <w:ind w:left="0" w:firstLine="0"/>
        <w:rPr>
          <w:sz w:val="24"/>
        </w:rPr>
      </w:pPr>
      <w:r>
        <w:rPr>
          <w:sz w:val="24"/>
        </w:rPr>
        <w:t>ценности гражданского общества – верховенство права, социальная солидарность, безопасность, свобода и ответственность;</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воспитательный потенциал исторического образования, его исключительная роль в формировании российской гражданской идентичности и</w:t>
      </w:r>
      <w:r>
        <w:rPr>
          <w:spacing w:val="-6"/>
          <w:sz w:val="24"/>
        </w:rPr>
        <w:t xml:space="preserve"> </w:t>
      </w:r>
      <w:r>
        <w:rPr>
          <w:sz w:val="24"/>
        </w:rPr>
        <w:t>патриотизма;</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общественное согласие и уважение как необходимое условие взаимодействия государств и народов в Новейшей</w:t>
      </w:r>
      <w:r>
        <w:rPr>
          <w:spacing w:val="6"/>
          <w:sz w:val="24"/>
        </w:rPr>
        <w:t xml:space="preserve"> </w:t>
      </w:r>
      <w:r>
        <w:rPr>
          <w:sz w:val="24"/>
        </w:rPr>
        <w:t>истории.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познавательное значение российской, региональной и мировой</w:t>
      </w:r>
      <w:r>
        <w:rPr>
          <w:spacing w:val="-8"/>
          <w:sz w:val="24"/>
        </w:rPr>
        <w:t xml:space="preserve"> </w:t>
      </w:r>
      <w:r>
        <w:rPr>
          <w:sz w:val="24"/>
        </w:rPr>
        <w:t>истории;</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формирование требований к каждой ступени непрерывного исторического образования на протяжении всей</w:t>
      </w:r>
      <w:r>
        <w:rPr>
          <w:spacing w:val="1"/>
          <w:sz w:val="24"/>
        </w:rPr>
        <w:t xml:space="preserve"> </w:t>
      </w:r>
      <w:r>
        <w:rPr>
          <w:sz w:val="24"/>
        </w:rPr>
        <w:t>жизни.</w:t>
      </w:r>
    </w:p>
    <w:p w:rsidR="00B971A5" w:rsidRDefault="001730D5" w:rsidP="00CA6FD8">
      <w:pPr>
        <w:pStyle w:val="a3"/>
        <w:tabs>
          <w:tab w:val="left" w:pos="284"/>
          <w:tab w:val="left" w:pos="426"/>
        </w:tabs>
        <w:ind w:left="0" w:firstLine="0"/>
      </w:pPr>
      <w:r>
        <w:t>Методологическая основа преподавания курса истории в школе базируется на следующих образовательных и воспитательных приоритетах:</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pStyle w:val="a6"/>
        <w:numPr>
          <w:ilvl w:val="2"/>
          <w:numId w:val="157"/>
        </w:numPr>
        <w:tabs>
          <w:tab w:val="left" w:pos="284"/>
          <w:tab w:val="left" w:pos="426"/>
          <w:tab w:val="left" w:pos="1930"/>
        </w:tabs>
        <w:spacing w:before="77" w:line="242" w:lineRule="auto"/>
        <w:ind w:left="0" w:firstLine="0"/>
        <w:rPr>
          <w:sz w:val="24"/>
        </w:rPr>
      </w:pPr>
      <w:r>
        <w:rPr>
          <w:sz w:val="24"/>
        </w:rPr>
        <w:lastRenderedPageBreak/>
        <w:t>принцип научности, определяющий соответствие учебных единиц основным результатам научных</w:t>
      </w:r>
      <w:r>
        <w:rPr>
          <w:spacing w:val="1"/>
          <w:sz w:val="24"/>
        </w:rPr>
        <w:t xml:space="preserve"> </w:t>
      </w:r>
      <w:r>
        <w:rPr>
          <w:sz w:val="24"/>
        </w:rPr>
        <w:t>исследований;</w:t>
      </w:r>
    </w:p>
    <w:p w:rsidR="00B971A5" w:rsidRDefault="001730D5" w:rsidP="00CA6FD8">
      <w:pPr>
        <w:pStyle w:val="a6"/>
        <w:numPr>
          <w:ilvl w:val="2"/>
          <w:numId w:val="157"/>
        </w:numPr>
        <w:tabs>
          <w:tab w:val="left" w:pos="284"/>
          <w:tab w:val="left" w:pos="426"/>
          <w:tab w:val="left" w:pos="1930"/>
        </w:tabs>
        <w:ind w:left="0" w:firstLine="0"/>
        <w:rPr>
          <w:sz w:val="24"/>
        </w:rPr>
      </w:pPr>
      <w:r>
        <w:rPr>
          <w:sz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w:t>
      </w:r>
      <w:r>
        <w:rPr>
          <w:spacing w:val="5"/>
          <w:sz w:val="24"/>
        </w:rPr>
        <w:t xml:space="preserve"> </w:t>
      </w:r>
      <w:r>
        <w:rPr>
          <w:sz w:val="24"/>
        </w:rPr>
        <w:t>государств;</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многофакторный подход к освещению истории всех сторон жизни государства и общества;</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исторический подход как основа формирования содержания курса и межпредметных связей, прежде всего, с учебными предметами социально-гуманитарного</w:t>
      </w:r>
      <w:r>
        <w:rPr>
          <w:spacing w:val="-3"/>
          <w:sz w:val="24"/>
        </w:rPr>
        <w:t xml:space="preserve"> </w:t>
      </w:r>
      <w:r>
        <w:rPr>
          <w:sz w:val="24"/>
        </w:rPr>
        <w:t>цикла;</w:t>
      </w:r>
    </w:p>
    <w:p w:rsidR="00B971A5" w:rsidRDefault="001730D5" w:rsidP="00CA6FD8">
      <w:pPr>
        <w:pStyle w:val="a6"/>
        <w:numPr>
          <w:ilvl w:val="2"/>
          <w:numId w:val="157"/>
        </w:numPr>
        <w:tabs>
          <w:tab w:val="left" w:pos="284"/>
          <w:tab w:val="left" w:pos="426"/>
          <w:tab w:val="left" w:pos="1929"/>
          <w:tab w:val="left" w:pos="1930"/>
        </w:tabs>
        <w:ind w:left="0" w:firstLine="0"/>
        <w:jc w:val="left"/>
        <w:rPr>
          <w:sz w:val="24"/>
        </w:rPr>
      </w:pPr>
      <w:r>
        <w:rPr>
          <w:sz w:val="24"/>
        </w:rPr>
        <w:t>историко-культурологический подход, формирующий способности к межкультурному диалогу, восприятию и бережному отношению к культурному</w:t>
      </w:r>
      <w:r>
        <w:rPr>
          <w:spacing w:val="-16"/>
          <w:sz w:val="24"/>
        </w:rPr>
        <w:t xml:space="preserve"> </w:t>
      </w:r>
      <w:r>
        <w:rPr>
          <w:sz w:val="24"/>
        </w:rPr>
        <w:t>наследию.</w:t>
      </w:r>
    </w:p>
    <w:p w:rsidR="00B971A5" w:rsidRDefault="001730D5" w:rsidP="00CA6FD8">
      <w:pPr>
        <w:pStyle w:val="2"/>
        <w:tabs>
          <w:tab w:val="left" w:pos="284"/>
          <w:tab w:val="left" w:pos="426"/>
        </w:tabs>
        <w:spacing w:before="3"/>
        <w:ind w:left="0"/>
        <w:jc w:val="left"/>
      </w:pPr>
      <w:r>
        <w:t>Новейшая история</w:t>
      </w:r>
    </w:p>
    <w:p w:rsidR="00B971A5" w:rsidRDefault="001730D5" w:rsidP="00CA6FD8">
      <w:pPr>
        <w:tabs>
          <w:tab w:val="left" w:pos="284"/>
          <w:tab w:val="left" w:pos="426"/>
        </w:tabs>
        <w:rPr>
          <w:b/>
          <w:sz w:val="24"/>
        </w:rPr>
      </w:pPr>
      <w:r>
        <w:rPr>
          <w:b/>
          <w:sz w:val="24"/>
        </w:rPr>
        <w:t>Мир накануне и в годы Первой мировой войны Мир накануне Первой мировой войны</w:t>
      </w:r>
    </w:p>
    <w:p w:rsidR="00B971A5" w:rsidRDefault="001730D5" w:rsidP="00CA6FD8">
      <w:pPr>
        <w:pStyle w:val="a3"/>
        <w:tabs>
          <w:tab w:val="left" w:pos="284"/>
          <w:tab w:val="left" w:pos="426"/>
        </w:tabs>
        <w:ind w:left="0" w:firstLine="0"/>
      </w:pPr>
      <w:r>
        <w:t xml:space="preserve">Индустриальное общество. Либерализм, консерватизм, социал-демократия, анархизм. Рабочее и социалистическое движение. Профсоюзы. </w:t>
      </w:r>
      <w:r>
        <w:rPr>
          <w:i/>
        </w:rPr>
        <w:t xml:space="preserve">Расширение избирательного права. </w:t>
      </w:r>
      <w:r>
        <w:t xml:space="preserve">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Pr>
          <w:i/>
        </w:rPr>
        <w:t xml:space="preserve">Гонка вооружений и милитаризация. Пропаганда. </w:t>
      </w:r>
      <w:r>
        <w:t>Региональные конфликты накануне Первой мировой войны. Причины Первой мировой</w:t>
      </w:r>
      <w:r>
        <w:rPr>
          <w:spacing w:val="-3"/>
        </w:rPr>
        <w:t xml:space="preserve"> </w:t>
      </w:r>
      <w:r>
        <w:t>войны.</w:t>
      </w:r>
    </w:p>
    <w:p w:rsidR="00B971A5" w:rsidRDefault="001730D5" w:rsidP="00CA6FD8">
      <w:pPr>
        <w:pStyle w:val="2"/>
        <w:tabs>
          <w:tab w:val="left" w:pos="284"/>
          <w:tab w:val="left" w:pos="426"/>
        </w:tabs>
        <w:spacing w:line="274" w:lineRule="exact"/>
        <w:ind w:left="0"/>
      </w:pPr>
      <w:r>
        <w:t>Первая мировая война</w:t>
      </w:r>
    </w:p>
    <w:p w:rsidR="00B971A5" w:rsidRDefault="001730D5" w:rsidP="00CA6FD8">
      <w:pPr>
        <w:tabs>
          <w:tab w:val="left" w:pos="284"/>
          <w:tab w:val="left" w:pos="426"/>
        </w:tabs>
        <w:spacing w:before="2"/>
        <w:jc w:val="both"/>
        <w:rPr>
          <w:sz w:val="24"/>
        </w:rPr>
      </w:pPr>
      <w:r>
        <w:rPr>
          <w:sz w:val="24"/>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Pr>
          <w:i/>
          <w:sz w:val="24"/>
        </w:rPr>
        <w:t xml:space="preserve">«Бег к морю». </w:t>
      </w:r>
      <w:r>
        <w:rPr>
          <w:sz w:val="24"/>
        </w:rPr>
        <w:t xml:space="preserve">Сражение на Марне. Победа российской армии под Гумбиненом и поражение под Танненбергом. Наступление в Галиции. </w:t>
      </w:r>
      <w:r>
        <w:rPr>
          <w:i/>
          <w:sz w:val="24"/>
        </w:rPr>
        <w:t xml:space="preserve">Морское сражение при Гельголанде. Вступление в войну Османской империи. Вступление в войну Болгарии и Италии. Поражение Сербии. </w:t>
      </w:r>
      <w:r>
        <w:rPr>
          <w:sz w:val="24"/>
        </w:rPr>
        <w:t xml:space="preserve">Четверной союз (Центральные державы). Верден. Отступление российской армии. Сомма. </w:t>
      </w:r>
      <w:r>
        <w:rPr>
          <w:i/>
          <w:sz w:val="24"/>
        </w:rPr>
        <w:t xml:space="preserve">Война в Месопотамии. </w:t>
      </w:r>
      <w:r>
        <w:rPr>
          <w:sz w:val="24"/>
        </w:rPr>
        <w:t xml:space="preserve">Геноцид в Османской империи. </w:t>
      </w:r>
      <w:r>
        <w:rPr>
          <w:i/>
          <w:sz w:val="24"/>
        </w:rPr>
        <w:t xml:space="preserve">Ютландское сражение. Вступление в войну Румынии. </w:t>
      </w:r>
      <w:r>
        <w:rPr>
          <w:sz w:val="24"/>
        </w:rPr>
        <w:t xml:space="preserve">Брусиловский прорыв. Вступление в войну США. Революция 1917 г. и выход из войны России. 14 пунктов В. Вильсона. Бои на Западном фронте. </w:t>
      </w:r>
      <w:r>
        <w:rPr>
          <w:i/>
          <w:sz w:val="24"/>
        </w:rPr>
        <w:t xml:space="preserve">Война в Азии. </w:t>
      </w:r>
      <w:r>
        <w:rPr>
          <w:sz w:val="24"/>
        </w:rPr>
        <w:t xml:space="preserve">Капитуляция государств Четверного союза. </w:t>
      </w:r>
      <w:r>
        <w:rPr>
          <w:i/>
          <w:sz w:val="24"/>
        </w:rPr>
        <w:t xml:space="preserve">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w:t>
      </w:r>
      <w:r>
        <w:rPr>
          <w:sz w:val="24"/>
        </w:rPr>
        <w:t>Политические, экономические, социальные и культурные последствия Первой мировой</w:t>
      </w:r>
      <w:r>
        <w:rPr>
          <w:spacing w:val="-14"/>
          <w:sz w:val="24"/>
        </w:rPr>
        <w:t xml:space="preserve"> </w:t>
      </w:r>
      <w:r>
        <w:rPr>
          <w:sz w:val="24"/>
        </w:rPr>
        <w:t>войны.</w:t>
      </w:r>
    </w:p>
    <w:p w:rsidR="00B971A5" w:rsidRDefault="001730D5" w:rsidP="00CA6FD8">
      <w:pPr>
        <w:pStyle w:val="2"/>
        <w:tabs>
          <w:tab w:val="left" w:pos="284"/>
          <w:tab w:val="left" w:pos="426"/>
        </w:tabs>
        <w:spacing w:before="3" w:line="274" w:lineRule="exact"/>
        <w:ind w:left="0"/>
      </w:pPr>
      <w:r>
        <w:t>Межвоенный период (1918–1939)</w:t>
      </w:r>
    </w:p>
    <w:p w:rsidR="00B971A5" w:rsidRDefault="001730D5" w:rsidP="00CA6FD8">
      <w:pPr>
        <w:tabs>
          <w:tab w:val="left" w:pos="284"/>
          <w:tab w:val="left" w:pos="426"/>
        </w:tabs>
        <w:spacing w:line="274" w:lineRule="exact"/>
        <w:jc w:val="both"/>
        <w:rPr>
          <w:b/>
          <w:sz w:val="24"/>
        </w:rPr>
      </w:pPr>
      <w:r>
        <w:rPr>
          <w:b/>
          <w:sz w:val="24"/>
        </w:rPr>
        <w:t>Революционная волна после Первой мировой войны</w:t>
      </w:r>
    </w:p>
    <w:p w:rsidR="00B971A5" w:rsidRDefault="001730D5" w:rsidP="00CA6FD8">
      <w:pPr>
        <w:tabs>
          <w:tab w:val="left" w:pos="284"/>
          <w:tab w:val="left" w:pos="426"/>
        </w:tabs>
        <w:spacing w:before="3"/>
        <w:jc w:val="both"/>
        <w:rPr>
          <w:i/>
          <w:sz w:val="24"/>
        </w:rPr>
      </w:pPr>
      <w:r>
        <w:rPr>
          <w:sz w:val="24"/>
        </w:rPr>
        <w:t xml:space="preserve">Образование новых национальных государств. </w:t>
      </w:r>
      <w:r>
        <w:rPr>
          <w:i/>
          <w:sz w:val="24"/>
        </w:rPr>
        <w:t xml:space="preserve">Народы бывшей российской империи: независимость и вхождение в СССР. </w:t>
      </w:r>
      <w:r>
        <w:rPr>
          <w:sz w:val="24"/>
        </w:rPr>
        <w:t xml:space="preserve">Ноябрьская революция в Германии. Веймарская республика. </w:t>
      </w:r>
      <w:r>
        <w:rPr>
          <w:i/>
          <w:sz w:val="24"/>
        </w:rPr>
        <w:t xml:space="preserve">Антиколониальные выступления в Азии и Северной Африке. </w:t>
      </w:r>
      <w:r>
        <w:rPr>
          <w:sz w:val="24"/>
        </w:rPr>
        <w:t xml:space="preserve">Образование Коминтерна. </w:t>
      </w:r>
      <w:r>
        <w:rPr>
          <w:i/>
          <w:sz w:val="24"/>
        </w:rPr>
        <w:t>Венгерская советская республика. Образование республики в Турции и кемализм.</w:t>
      </w:r>
    </w:p>
    <w:p w:rsidR="00B971A5" w:rsidRDefault="001730D5" w:rsidP="00CA6FD8">
      <w:pPr>
        <w:pStyle w:val="2"/>
        <w:tabs>
          <w:tab w:val="left" w:pos="284"/>
          <w:tab w:val="left" w:pos="426"/>
        </w:tabs>
        <w:spacing w:line="274" w:lineRule="exact"/>
        <w:ind w:left="0"/>
      </w:pPr>
      <w:r>
        <w:t>Версальско-вашингтонская система</w:t>
      </w:r>
    </w:p>
    <w:p w:rsidR="00B971A5" w:rsidRDefault="001730D5" w:rsidP="00CA6FD8">
      <w:pPr>
        <w:tabs>
          <w:tab w:val="left" w:pos="284"/>
          <w:tab w:val="left" w:pos="426"/>
        </w:tabs>
        <w:spacing w:before="2"/>
        <w:jc w:val="both"/>
        <w:rPr>
          <w:i/>
          <w:sz w:val="24"/>
        </w:rPr>
      </w:pPr>
      <w:r>
        <w:rPr>
          <w:sz w:val="24"/>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Pr>
          <w:i/>
          <w:sz w:val="24"/>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w:t>
      </w:r>
      <w:proofErr w:type="gramStart"/>
      <w:r>
        <w:rPr>
          <w:i/>
          <w:sz w:val="24"/>
        </w:rPr>
        <w:t>а-</w:t>
      </w:r>
      <w:proofErr w:type="gramEnd"/>
      <w:r>
        <w:rPr>
          <w:i/>
          <w:sz w:val="24"/>
        </w:rPr>
        <w:t xml:space="preserve"> Келлога.</w:t>
      </w:r>
    </w:p>
    <w:p w:rsidR="00B971A5" w:rsidRDefault="001730D5" w:rsidP="00CA6FD8">
      <w:pPr>
        <w:pStyle w:val="2"/>
        <w:tabs>
          <w:tab w:val="left" w:pos="284"/>
          <w:tab w:val="left" w:pos="426"/>
        </w:tabs>
        <w:spacing w:line="274" w:lineRule="exact"/>
        <w:ind w:left="0"/>
      </w:pPr>
      <w:r>
        <w:t>Страны Запада в 1920-е гг.</w:t>
      </w:r>
    </w:p>
    <w:p w:rsidR="00B971A5" w:rsidRDefault="001730D5" w:rsidP="00CA6FD8">
      <w:pPr>
        <w:pStyle w:val="a3"/>
        <w:tabs>
          <w:tab w:val="left" w:pos="284"/>
          <w:tab w:val="left" w:pos="426"/>
        </w:tabs>
        <w:spacing w:before="2"/>
        <w:ind w:left="0" w:firstLine="0"/>
      </w:pPr>
      <w:r>
        <w:t>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tabs>
          <w:tab w:val="left" w:pos="284"/>
          <w:tab w:val="left" w:pos="426"/>
        </w:tabs>
        <w:spacing w:before="77"/>
        <w:jc w:val="both"/>
        <w:rPr>
          <w:sz w:val="24"/>
        </w:rPr>
      </w:pPr>
      <w:r>
        <w:rPr>
          <w:sz w:val="24"/>
        </w:rPr>
        <w:lastRenderedPageBreak/>
        <w:t xml:space="preserve">влияния социалистических партий и профсоюзов. </w:t>
      </w:r>
      <w:r>
        <w:rPr>
          <w:i/>
          <w:sz w:val="24"/>
        </w:rPr>
        <w:t xml:space="preserve">Авторитарные режимы в Европе: Польша и Испания. Б. Муссолини и идеи фашизма. </w:t>
      </w:r>
      <w:r>
        <w:rPr>
          <w:sz w:val="24"/>
        </w:rPr>
        <w:t xml:space="preserve">Приход фашистов к власти в Италии. Создание фашистского режима. </w:t>
      </w:r>
      <w:r>
        <w:rPr>
          <w:i/>
          <w:sz w:val="24"/>
        </w:rPr>
        <w:t xml:space="preserve">Кризис Матеотти. </w:t>
      </w:r>
      <w:r>
        <w:rPr>
          <w:sz w:val="24"/>
        </w:rPr>
        <w:t>Фашистский режим в Италии.</w:t>
      </w:r>
    </w:p>
    <w:p w:rsidR="00B971A5" w:rsidRDefault="001730D5" w:rsidP="00CA6FD8">
      <w:pPr>
        <w:pStyle w:val="2"/>
        <w:tabs>
          <w:tab w:val="left" w:pos="284"/>
          <w:tab w:val="left" w:pos="426"/>
        </w:tabs>
        <w:spacing w:before="3"/>
        <w:ind w:left="0"/>
      </w:pPr>
      <w:r>
        <w:t>Политическое развитие стран Южной и Восточной Азии</w:t>
      </w:r>
    </w:p>
    <w:p w:rsidR="00B971A5" w:rsidRDefault="001730D5" w:rsidP="00CA6FD8">
      <w:pPr>
        <w:tabs>
          <w:tab w:val="left" w:pos="284"/>
          <w:tab w:val="left" w:pos="426"/>
        </w:tabs>
        <w:spacing w:before="3"/>
        <w:jc w:val="both"/>
        <w:rPr>
          <w:sz w:val="24"/>
        </w:rPr>
      </w:pPr>
      <w:r>
        <w:rPr>
          <w:sz w:val="24"/>
        </w:rPr>
        <w:t xml:space="preserve">Китай после Синьхайской революции. </w:t>
      </w:r>
      <w:r>
        <w:rPr>
          <w:i/>
          <w:sz w:val="24"/>
        </w:rPr>
        <w:t xml:space="preserve">Революция в Китае и Северный поход. </w:t>
      </w:r>
      <w:r>
        <w:rPr>
          <w:sz w:val="24"/>
        </w:rPr>
        <w:t xml:space="preserve">Режим Чан Кайши и гражданская война с коммунистами. </w:t>
      </w:r>
      <w:r>
        <w:rPr>
          <w:i/>
          <w:sz w:val="24"/>
        </w:rPr>
        <w:t xml:space="preserve">«Великий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w:t>
      </w:r>
      <w:r>
        <w:rPr>
          <w:sz w:val="24"/>
        </w:rPr>
        <w:t>Индийский национальный конгресс и М. Ганди.</w:t>
      </w:r>
    </w:p>
    <w:p w:rsidR="00B971A5" w:rsidRDefault="001730D5" w:rsidP="00CA6FD8">
      <w:pPr>
        <w:pStyle w:val="2"/>
        <w:tabs>
          <w:tab w:val="left" w:pos="284"/>
          <w:tab w:val="left" w:pos="426"/>
        </w:tabs>
        <w:spacing w:before="2"/>
        <w:ind w:left="0"/>
      </w:pPr>
      <w:r>
        <w:t>Великая    депрессия.    Мировой    экономический    кризис.     Преобразования Ф. Рузвельта в</w:t>
      </w:r>
      <w:r>
        <w:rPr>
          <w:spacing w:val="-5"/>
        </w:rPr>
        <w:t xml:space="preserve"> </w:t>
      </w:r>
      <w:r>
        <w:t>США</w:t>
      </w:r>
    </w:p>
    <w:p w:rsidR="00B971A5" w:rsidRDefault="001730D5" w:rsidP="00CA6FD8">
      <w:pPr>
        <w:tabs>
          <w:tab w:val="left" w:pos="284"/>
          <w:tab w:val="left" w:pos="426"/>
        </w:tabs>
        <w:jc w:val="both"/>
        <w:rPr>
          <w:i/>
          <w:sz w:val="24"/>
        </w:rPr>
      </w:pPr>
      <w:r>
        <w:rPr>
          <w:sz w:val="24"/>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Pr>
          <w:i/>
          <w:sz w:val="24"/>
        </w:rPr>
        <w:t xml:space="preserve">Закат либеральной идеологии. </w:t>
      </w:r>
      <w:r>
        <w:rPr>
          <w:sz w:val="24"/>
        </w:rPr>
        <w:t xml:space="preserve">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Pr>
          <w:i/>
          <w:sz w:val="24"/>
        </w:rPr>
        <w:t>Общественно-политическое развитие стран Латинской Америки.</w:t>
      </w:r>
    </w:p>
    <w:p w:rsidR="00B971A5" w:rsidRDefault="001730D5" w:rsidP="00CA6FD8">
      <w:pPr>
        <w:pStyle w:val="2"/>
        <w:tabs>
          <w:tab w:val="left" w:pos="284"/>
          <w:tab w:val="left" w:pos="426"/>
        </w:tabs>
        <w:spacing w:line="274" w:lineRule="exact"/>
        <w:ind w:left="0"/>
      </w:pPr>
      <w:r>
        <w:t>Нарастание агрессии. Германский нацизм</w:t>
      </w:r>
    </w:p>
    <w:p w:rsidR="00B971A5" w:rsidRDefault="001730D5" w:rsidP="00CA6FD8">
      <w:pPr>
        <w:pStyle w:val="a3"/>
        <w:tabs>
          <w:tab w:val="left" w:pos="284"/>
          <w:tab w:val="left" w:pos="426"/>
        </w:tabs>
        <w:spacing w:before="3"/>
        <w:ind w:left="0" w:firstLine="0"/>
      </w:pPr>
      <w: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B971A5" w:rsidRDefault="001730D5" w:rsidP="00CA6FD8">
      <w:pPr>
        <w:pStyle w:val="2"/>
        <w:tabs>
          <w:tab w:val="left" w:pos="284"/>
          <w:tab w:val="left" w:pos="426"/>
        </w:tabs>
        <w:spacing w:line="272" w:lineRule="exact"/>
        <w:ind w:left="0"/>
      </w:pPr>
      <w:r>
        <w:t>«Народный фронт» и Гражданская война в Испании</w:t>
      </w:r>
    </w:p>
    <w:p w:rsidR="00B971A5" w:rsidRDefault="001730D5" w:rsidP="00CA6FD8">
      <w:pPr>
        <w:tabs>
          <w:tab w:val="left" w:pos="284"/>
          <w:tab w:val="left" w:pos="426"/>
        </w:tabs>
        <w:spacing w:line="275" w:lineRule="exact"/>
        <w:jc w:val="both"/>
        <w:rPr>
          <w:sz w:val="24"/>
        </w:rPr>
      </w:pPr>
      <w:r>
        <w:rPr>
          <w:i/>
          <w:sz w:val="24"/>
        </w:rPr>
        <w:t xml:space="preserve">Борьба с фашизмом в Австрии и Франции. </w:t>
      </w:r>
      <w:r>
        <w:rPr>
          <w:sz w:val="24"/>
        </w:rPr>
        <w:t>VII Конгресс Коминтерна. Политика</w:t>
      </w:r>
    </w:p>
    <w:p w:rsidR="00B971A5" w:rsidRDefault="001730D5" w:rsidP="00CA6FD8">
      <w:pPr>
        <w:tabs>
          <w:tab w:val="left" w:pos="284"/>
          <w:tab w:val="left" w:pos="426"/>
        </w:tabs>
        <w:spacing w:before="2"/>
        <w:jc w:val="both"/>
        <w:rPr>
          <w:sz w:val="24"/>
        </w:rPr>
      </w:pPr>
      <w:r>
        <w:rPr>
          <w:sz w:val="24"/>
        </w:rPr>
        <w:t xml:space="preserve">«Народного фронта». </w:t>
      </w:r>
      <w:r>
        <w:rPr>
          <w:i/>
          <w:sz w:val="24"/>
        </w:rPr>
        <w:t xml:space="preserve">Революция в Испании. </w:t>
      </w:r>
      <w:r>
        <w:rPr>
          <w:sz w:val="24"/>
        </w:rPr>
        <w:t xml:space="preserve">Победа «Народного фронта» в Испании. Франкистский мятеж и фашистское вмешательство. </w:t>
      </w:r>
      <w:r>
        <w:rPr>
          <w:i/>
          <w:sz w:val="24"/>
        </w:rPr>
        <w:t xml:space="preserve">Социальные преобразования в Испании. </w:t>
      </w:r>
      <w:r>
        <w:rPr>
          <w:sz w:val="24"/>
        </w:rPr>
        <w:t xml:space="preserve">Политика «невмешательства». Советская помощь Испании. </w:t>
      </w:r>
      <w:r>
        <w:rPr>
          <w:i/>
          <w:sz w:val="24"/>
        </w:rPr>
        <w:t xml:space="preserve">Оборона Мадрида. Сражения при Гвадалахаре и на Эбро. </w:t>
      </w:r>
      <w:r>
        <w:rPr>
          <w:sz w:val="24"/>
        </w:rPr>
        <w:t>Поражение Испанской</w:t>
      </w:r>
      <w:r>
        <w:rPr>
          <w:spacing w:val="-6"/>
          <w:sz w:val="24"/>
        </w:rPr>
        <w:t xml:space="preserve"> </w:t>
      </w:r>
      <w:r>
        <w:rPr>
          <w:sz w:val="24"/>
        </w:rPr>
        <w:t>республики.</w:t>
      </w:r>
    </w:p>
    <w:p w:rsidR="00B971A5" w:rsidRDefault="001730D5" w:rsidP="00CA6FD8">
      <w:pPr>
        <w:pStyle w:val="2"/>
        <w:tabs>
          <w:tab w:val="left" w:pos="284"/>
          <w:tab w:val="left" w:pos="426"/>
        </w:tabs>
        <w:spacing w:before="1"/>
        <w:ind w:left="0"/>
      </w:pPr>
      <w:r>
        <w:t>Политика «умиротворения» агрессора</w:t>
      </w:r>
    </w:p>
    <w:p w:rsidR="00B971A5" w:rsidRDefault="001730D5" w:rsidP="00CA6FD8">
      <w:pPr>
        <w:pStyle w:val="a3"/>
        <w:tabs>
          <w:tab w:val="left" w:pos="284"/>
          <w:tab w:val="left" w:pos="426"/>
        </w:tabs>
        <w:spacing w:before="2"/>
        <w:ind w:left="0" w:firstLine="0"/>
        <w:rPr>
          <w:i/>
        </w:rPr>
      </w:pPr>
      <w: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Pr>
          <w:i/>
        </w:rPr>
        <w:t xml:space="preserve">Итало-эфиопская война. </w:t>
      </w:r>
      <w:r>
        <w:t xml:space="preserve">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Pr>
          <w:i/>
        </w:rPr>
        <w:t>Раздел Восточной Европы на сферы влияния Германии и</w:t>
      </w:r>
      <w:r>
        <w:rPr>
          <w:i/>
          <w:spacing w:val="-4"/>
        </w:rPr>
        <w:t xml:space="preserve"> </w:t>
      </w:r>
      <w:r>
        <w:rPr>
          <w:i/>
        </w:rPr>
        <w:t>СССР.</w:t>
      </w:r>
    </w:p>
    <w:p w:rsidR="00B971A5" w:rsidRDefault="001730D5" w:rsidP="00CA6FD8">
      <w:pPr>
        <w:pStyle w:val="2"/>
        <w:tabs>
          <w:tab w:val="left" w:pos="284"/>
          <w:tab w:val="left" w:pos="426"/>
        </w:tabs>
        <w:spacing w:line="274" w:lineRule="exact"/>
        <w:ind w:left="0"/>
      </w:pPr>
      <w:r>
        <w:t xml:space="preserve">Развитие культуры в первой трети ХХ </w:t>
      </w:r>
      <w:proofErr w:type="gramStart"/>
      <w:r>
        <w:t>в</w:t>
      </w:r>
      <w:proofErr w:type="gramEnd"/>
      <w:r>
        <w:t>.</w:t>
      </w:r>
    </w:p>
    <w:p w:rsidR="00B971A5" w:rsidRDefault="001730D5" w:rsidP="00CA6FD8">
      <w:pPr>
        <w:tabs>
          <w:tab w:val="left" w:pos="284"/>
          <w:tab w:val="left" w:pos="426"/>
        </w:tabs>
        <w:spacing w:before="2"/>
        <w:jc w:val="both"/>
        <w:rPr>
          <w:i/>
          <w:sz w:val="24"/>
        </w:rPr>
      </w:pPr>
      <w:r>
        <w:rPr>
          <w:sz w:val="24"/>
        </w:rPr>
        <w:t>Основные направления в искусстве. Модернизм, авангардизм, сюрреализм, абстракционизм, реализм</w:t>
      </w:r>
      <w:r>
        <w:rPr>
          <w:i/>
          <w:sz w:val="24"/>
        </w:rPr>
        <w:t>.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B971A5" w:rsidRDefault="001730D5" w:rsidP="00CA6FD8">
      <w:pPr>
        <w:pStyle w:val="2"/>
        <w:tabs>
          <w:tab w:val="left" w:pos="284"/>
          <w:tab w:val="left" w:pos="426"/>
        </w:tabs>
        <w:spacing w:before="4" w:line="275" w:lineRule="exact"/>
        <w:ind w:left="0"/>
      </w:pPr>
      <w:r>
        <w:t>Вторая мировая война</w:t>
      </w:r>
    </w:p>
    <w:p w:rsidR="00B971A5" w:rsidRDefault="001730D5" w:rsidP="00CA6FD8">
      <w:pPr>
        <w:tabs>
          <w:tab w:val="left" w:pos="284"/>
          <w:tab w:val="left" w:pos="426"/>
        </w:tabs>
        <w:spacing w:line="275" w:lineRule="exact"/>
        <w:jc w:val="both"/>
        <w:rPr>
          <w:b/>
          <w:sz w:val="24"/>
        </w:rPr>
      </w:pPr>
      <w:r>
        <w:rPr>
          <w:b/>
          <w:sz w:val="24"/>
        </w:rPr>
        <w:t>Начало Второй мировой войны</w:t>
      </w:r>
    </w:p>
    <w:p w:rsidR="00B971A5" w:rsidRDefault="001730D5" w:rsidP="00CA6FD8">
      <w:pPr>
        <w:pStyle w:val="a3"/>
        <w:tabs>
          <w:tab w:val="left" w:pos="284"/>
          <w:tab w:val="left" w:pos="426"/>
        </w:tabs>
        <w:spacing w:before="2"/>
        <w:ind w:left="0" w:firstLine="0"/>
      </w:pPr>
      <w: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Pr>
          <w:i/>
        </w:rPr>
        <w:t xml:space="preserve">Захват Германией Дании и Норвегии. </w:t>
      </w:r>
      <w:r>
        <w:t>Разгром Франц</w:t>
      </w:r>
      <w:proofErr w:type="gramStart"/>
      <w:r>
        <w:t>ии и ее</w:t>
      </w:r>
      <w:proofErr w:type="gramEnd"/>
      <w:r>
        <w:t xml:space="preserve"> союзников. </w:t>
      </w:r>
      <w:r>
        <w:rPr>
          <w:i/>
        </w:rPr>
        <w:t xml:space="preserve">Германо-британская борьба и захват Балкан. </w:t>
      </w:r>
      <w:r>
        <w:t>Битва за Британию. Рост советско-германских противоречий.</w:t>
      </w:r>
    </w:p>
    <w:p w:rsidR="00B971A5" w:rsidRDefault="001730D5" w:rsidP="00CA6FD8">
      <w:pPr>
        <w:pStyle w:val="2"/>
        <w:tabs>
          <w:tab w:val="left" w:pos="284"/>
          <w:tab w:val="left" w:pos="426"/>
        </w:tabs>
        <w:spacing w:line="274" w:lineRule="exact"/>
        <w:ind w:left="0"/>
      </w:pPr>
      <w:r>
        <w:t>Начало Великой Отечественной войны и войны на Тихом океане</w:t>
      </w:r>
    </w:p>
    <w:p w:rsidR="00B971A5" w:rsidRDefault="001730D5" w:rsidP="00CA6FD8">
      <w:pPr>
        <w:tabs>
          <w:tab w:val="left" w:pos="284"/>
          <w:tab w:val="left" w:pos="426"/>
        </w:tabs>
        <w:spacing w:before="2"/>
        <w:jc w:val="both"/>
        <w:rPr>
          <w:i/>
          <w:sz w:val="24"/>
        </w:rPr>
      </w:pPr>
      <w:r>
        <w:rPr>
          <w:sz w:val="24"/>
        </w:rPr>
        <w:t xml:space="preserve">Нападение Германии на СССР. Нападение Японии на США и его причины. </w:t>
      </w:r>
      <w:proofErr w:type="gramStart"/>
      <w:r>
        <w:rPr>
          <w:sz w:val="24"/>
        </w:rPr>
        <w:t>Пёрл- Харбор</w:t>
      </w:r>
      <w:proofErr w:type="gramEnd"/>
      <w:r>
        <w:rPr>
          <w:sz w:val="24"/>
        </w:rPr>
        <w:t xml:space="preserve">. Формирование Антигитлеровской коалиции и выработка основ стратегии союзников. Ленд-лиз. </w:t>
      </w:r>
      <w:r>
        <w:rPr>
          <w:i/>
          <w:sz w:val="24"/>
        </w:rPr>
        <w:t>Идеологическое и политическое обоснование агрессивной</w:t>
      </w:r>
      <w:r>
        <w:rPr>
          <w:i/>
          <w:spacing w:val="-28"/>
          <w:sz w:val="24"/>
        </w:rPr>
        <w:t xml:space="preserve"> </w:t>
      </w:r>
      <w:r>
        <w:rPr>
          <w:i/>
          <w:sz w:val="24"/>
        </w:rPr>
        <w:t>политики</w:t>
      </w:r>
    </w:p>
    <w:p w:rsidR="00B971A5" w:rsidRDefault="00B971A5" w:rsidP="00CA6FD8">
      <w:pPr>
        <w:tabs>
          <w:tab w:val="left" w:pos="284"/>
          <w:tab w:val="left" w:pos="426"/>
        </w:tabs>
        <w:jc w:val="both"/>
        <w:rPr>
          <w:sz w:val="24"/>
        </w:rPr>
        <w:sectPr w:rsidR="00B971A5" w:rsidSect="00460DEF">
          <w:pgSz w:w="11920" w:h="16850"/>
          <w:pgMar w:top="1134" w:right="567" w:bottom="1134" w:left="1418" w:header="0" w:footer="1187" w:gutter="0"/>
          <w:cols w:space="720"/>
        </w:sectPr>
      </w:pPr>
    </w:p>
    <w:p w:rsidR="00B971A5" w:rsidRDefault="001730D5" w:rsidP="00CA6FD8">
      <w:pPr>
        <w:tabs>
          <w:tab w:val="left" w:pos="284"/>
          <w:tab w:val="left" w:pos="426"/>
        </w:tabs>
        <w:spacing w:before="77" w:line="242" w:lineRule="auto"/>
        <w:jc w:val="both"/>
        <w:rPr>
          <w:i/>
          <w:sz w:val="24"/>
        </w:rPr>
      </w:pPr>
      <w:r>
        <w:rPr>
          <w:i/>
          <w:sz w:val="24"/>
        </w:rPr>
        <w:lastRenderedPageBreak/>
        <w:t xml:space="preserve">нацистской Германии. </w:t>
      </w:r>
      <w:r>
        <w:rPr>
          <w:sz w:val="24"/>
        </w:rPr>
        <w:t xml:space="preserve">Планы Германии в отношении СССР. План «Ост». </w:t>
      </w:r>
      <w:r>
        <w:rPr>
          <w:i/>
          <w:sz w:val="24"/>
        </w:rPr>
        <w:t>Планы союзников Германии и позиция нейтральных государств.</w:t>
      </w:r>
    </w:p>
    <w:p w:rsidR="00B971A5" w:rsidRDefault="001730D5" w:rsidP="00CA6FD8">
      <w:pPr>
        <w:pStyle w:val="2"/>
        <w:tabs>
          <w:tab w:val="left" w:pos="284"/>
          <w:tab w:val="left" w:pos="426"/>
        </w:tabs>
        <w:spacing w:line="273" w:lineRule="exact"/>
        <w:ind w:left="0"/>
      </w:pPr>
      <w:r>
        <w:t>Коренной перелом в войне</w:t>
      </w:r>
    </w:p>
    <w:p w:rsidR="00B971A5" w:rsidRDefault="001730D5" w:rsidP="00CA6FD8">
      <w:pPr>
        <w:tabs>
          <w:tab w:val="left" w:pos="284"/>
          <w:tab w:val="left" w:pos="426"/>
        </w:tabs>
        <w:spacing w:before="3"/>
        <w:jc w:val="both"/>
        <w:rPr>
          <w:sz w:val="24"/>
        </w:rPr>
      </w:pPr>
      <w:r>
        <w:rPr>
          <w:sz w:val="24"/>
        </w:rPr>
        <w:t xml:space="preserve">Сталинградская битва. Курская битва. Война в Северной Африке. Сражение при </w:t>
      </w:r>
      <w:proofErr w:type="gramStart"/>
      <w:r>
        <w:rPr>
          <w:sz w:val="24"/>
        </w:rPr>
        <w:t>Эль- Аламейне</w:t>
      </w:r>
      <w:proofErr w:type="gramEnd"/>
      <w:r>
        <w:rPr>
          <w:sz w:val="24"/>
        </w:rPr>
        <w:t xml:space="preserve">. </w:t>
      </w:r>
      <w:r>
        <w:rPr>
          <w:i/>
          <w:sz w:val="24"/>
        </w:rPr>
        <w:t xml:space="preserve">Стратегические бомбардировки немецких территорий. </w:t>
      </w:r>
      <w:r>
        <w:rPr>
          <w:sz w:val="24"/>
        </w:rPr>
        <w:t>Высадка в Италии и падение режима Муссолини. Перелом в войне на Тихом океане. Тегеранская конференция.</w:t>
      </w:r>
    </w:p>
    <w:p w:rsidR="00B971A5" w:rsidRDefault="001730D5" w:rsidP="00CA6FD8">
      <w:pPr>
        <w:tabs>
          <w:tab w:val="left" w:pos="284"/>
          <w:tab w:val="left" w:pos="426"/>
        </w:tabs>
        <w:spacing w:line="275" w:lineRule="exact"/>
        <w:jc w:val="both"/>
        <w:rPr>
          <w:i/>
          <w:sz w:val="24"/>
        </w:rPr>
      </w:pPr>
      <w:r>
        <w:rPr>
          <w:sz w:val="24"/>
        </w:rPr>
        <w:t xml:space="preserve">«Большая тройка». </w:t>
      </w:r>
      <w:r>
        <w:rPr>
          <w:i/>
          <w:sz w:val="24"/>
        </w:rPr>
        <w:t>Каирская декларация. Роспуск Коминтерна.</w:t>
      </w:r>
    </w:p>
    <w:p w:rsidR="00B971A5" w:rsidRDefault="001730D5" w:rsidP="00CA6FD8">
      <w:pPr>
        <w:pStyle w:val="2"/>
        <w:tabs>
          <w:tab w:val="left" w:pos="284"/>
          <w:tab w:val="left" w:pos="426"/>
        </w:tabs>
        <w:spacing w:line="275" w:lineRule="exact"/>
        <w:ind w:left="0"/>
      </w:pPr>
      <w:r>
        <w:t>Жизнь во время войны. Сопротивление оккупантам</w:t>
      </w:r>
    </w:p>
    <w:p w:rsidR="00B971A5" w:rsidRDefault="001730D5" w:rsidP="00CA6FD8">
      <w:pPr>
        <w:tabs>
          <w:tab w:val="left" w:pos="284"/>
          <w:tab w:val="left" w:pos="426"/>
        </w:tabs>
        <w:spacing w:before="3"/>
        <w:jc w:val="both"/>
        <w:rPr>
          <w:i/>
          <w:sz w:val="24"/>
        </w:rPr>
      </w:pPr>
      <w:r>
        <w:rPr>
          <w:sz w:val="24"/>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Pr>
          <w:i/>
          <w:sz w:val="24"/>
        </w:rPr>
        <w:t xml:space="preserve">Жизнь на оккупированных территориях. </w:t>
      </w:r>
      <w:r>
        <w:rPr>
          <w:sz w:val="24"/>
        </w:rPr>
        <w:t xml:space="preserve">Движение Сопротивления и коллаборационизм. </w:t>
      </w:r>
      <w:r>
        <w:rPr>
          <w:i/>
          <w:sz w:val="24"/>
        </w:rPr>
        <w:t>Партизанская война в Югославии. Жизнь в США и Японии. Положение в нейтральных</w:t>
      </w:r>
      <w:r>
        <w:rPr>
          <w:i/>
          <w:spacing w:val="-2"/>
          <w:sz w:val="24"/>
        </w:rPr>
        <w:t xml:space="preserve"> </w:t>
      </w:r>
      <w:r>
        <w:rPr>
          <w:i/>
          <w:sz w:val="24"/>
        </w:rPr>
        <w:t>государствах.</w:t>
      </w:r>
    </w:p>
    <w:p w:rsidR="00B971A5" w:rsidRDefault="001730D5" w:rsidP="00CA6FD8">
      <w:pPr>
        <w:pStyle w:val="2"/>
        <w:tabs>
          <w:tab w:val="left" w:pos="284"/>
          <w:tab w:val="left" w:pos="426"/>
        </w:tabs>
        <w:spacing w:line="274" w:lineRule="exact"/>
        <w:ind w:left="0"/>
      </w:pPr>
      <w:r>
        <w:t>Разгром Германии, Японии и их союзников</w:t>
      </w:r>
    </w:p>
    <w:p w:rsidR="00B971A5" w:rsidRDefault="001730D5" w:rsidP="00CA6FD8">
      <w:pPr>
        <w:tabs>
          <w:tab w:val="left" w:pos="284"/>
          <w:tab w:val="left" w:pos="426"/>
        </w:tabs>
        <w:spacing w:before="3"/>
        <w:jc w:val="both"/>
        <w:rPr>
          <w:sz w:val="24"/>
        </w:rPr>
      </w:pPr>
      <w:r>
        <w:rPr>
          <w:sz w:val="24"/>
        </w:rPr>
        <w:t xml:space="preserve">Открытие Второго фронта и наступление союзников. </w:t>
      </w:r>
      <w:r>
        <w:rPr>
          <w:i/>
          <w:sz w:val="24"/>
        </w:rPr>
        <w:t xml:space="preserve">Переход на сторону антигитлеровской коалиции Румынии и Болгарии, выход из войны Финляндии. Восстания в Париже, Варшаве, Словакии. </w:t>
      </w:r>
      <w:r>
        <w:rPr>
          <w:sz w:val="24"/>
        </w:rPr>
        <w:t xml:space="preserve">Освобождение стран Европы. Попытка переворота в Германии 20 июля 1944 г. Бои в Арденнах. </w:t>
      </w:r>
      <w:proofErr w:type="gramStart"/>
      <w:r>
        <w:rPr>
          <w:sz w:val="24"/>
        </w:rPr>
        <w:t>Висло-Одерская</w:t>
      </w:r>
      <w:proofErr w:type="gramEnd"/>
      <w:r>
        <w:rPr>
          <w:sz w:val="24"/>
        </w:rPr>
        <w:t xml:space="preserve">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rsidR="00B971A5" w:rsidRDefault="001730D5" w:rsidP="00CA6FD8">
      <w:pPr>
        <w:pStyle w:val="a3"/>
        <w:tabs>
          <w:tab w:val="left" w:pos="284"/>
          <w:tab w:val="left" w:pos="426"/>
        </w:tabs>
        <w:ind w:left="0" w:firstLine="0"/>
      </w:pPr>
      <w:r>
        <w:t xml:space="preserve">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w:t>
      </w:r>
      <w:proofErr w:type="gramStart"/>
      <w:r>
        <w:t>процесс над</w:t>
      </w:r>
      <w:proofErr w:type="gramEnd"/>
      <w:r>
        <w:t xml:space="preserve"> военными преступниками Германии и Японии. Потсдамская конференция. Образование ООН. Цена Второй мировой войны для воюющих стран. Итоги войны.</w:t>
      </w:r>
    </w:p>
    <w:p w:rsidR="00B971A5" w:rsidRDefault="001730D5" w:rsidP="00CA6FD8">
      <w:pPr>
        <w:pStyle w:val="2"/>
        <w:tabs>
          <w:tab w:val="left" w:pos="284"/>
          <w:tab w:val="left" w:pos="426"/>
        </w:tabs>
        <w:spacing w:before="5"/>
        <w:ind w:left="0"/>
      </w:pPr>
      <w:r>
        <w:t>Соревнование социальных систем Начало «холодной войны»</w:t>
      </w:r>
    </w:p>
    <w:p w:rsidR="00B971A5" w:rsidRDefault="001730D5" w:rsidP="00CA6FD8">
      <w:pPr>
        <w:pStyle w:val="a3"/>
        <w:tabs>
          <w:tab w:val="left" w:pos="284"/>
          <w:tab w:val="left" w:pos="426"/>
        </w:tabs>
        <w:ind w:left="0" w:firstLine="0"/>
      </w:pPr>
      <w:r>
        <w:t xml:space="preserve">Причины «холодной войны». План Маршалла. </w:t>
      </w:r>
      <w:r>
        <w:rPr>
          <w:i/>
        </w:rPr>
        <w:t xml:space="preserve">Гражданская война в Греции. </w:t>
      </w:r>
      <w:r>
        <w:t>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w:t>
      </w:r>
      <w:proofErr w:type="gramStart"/>
      <w:r>
        <w:t>о-</w:t>
      </w:r>
      <w:proofErr w:type="gramEnd"/>
      <w:r>
        <w:t xml:space="preserve"> югославский конфликт. </w:t>
      </w:r>
      <w:r>
        <w:rPr>
          <w:i/>
        </w:rPr>
        <w:t xml:space="preserve">Террор в Восточной Европе. </w:t>
      </w:r>
      <w:r>
        <w:t>Совет экономической взаимопомощи. НАТО. «Охота на ведьм» в</w:t>
      </w:r>
      <w:r>
        <w:rPr>
          <w:spacing w:val="-10"/>
        </w:rPr>
        <w:t xml:space="preserve"> </w:t>
      </w:r>
      <w:r>
        <w:t>США.</w:t>
      </w:r>
    </w:p>
    <w:p w:rsidR="00B971A5" w:rsidRDefault="001730D5" w:rsidP="00CA6FD8">
      <w:pPr>
        <w:pStyle w:val="2"/>
        <w:tabs>
          <w:tab w:val="left" w:pos="284"/>
          <w:tab w:val="left" w:pos="426"/>
        </w:tabs>
        <w:spacing w:line="271" w:lineRule="exact"/>
        <w:ind w:left="0"/>
      </w:pPr>
      <w:r>
        <w:t xml:space="preserve">Гонка вооружений. </w:t>
      </w:r>
      <w:proofErr w:type="gramStart"/>
      <w:r>
        <w:t>Берлинский</w:t>
      </w:r>
      <w:proofErr w:type="gramEnd"/>
      <w:r>
        <w:t xml:space="preserve"> и Карибский кризисы</w:t>
      </w:r>
    </w:p>
    <w:p w:rsidR="00B971A5" w:rsidRDefault="001730D5" w:rsidP="00CA6FD8">
      <w:pPr>
        <w:pStyle w:val="a3"/>
        <w:tabs>
          <w:tab w:val="left" w:pos="284"/>
          <w:tab w:val="left" w:pos="426"/>
        </w:tabs>
        <w:spacing w:before="3"/>
        <w:ind w:left="0" w:firstLine="0"/>
      </w:pPr>
      <w: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w:t>
      </w:r>
      <w:proofErr w:type="gramStart"/>
      <w:r>
        <w:t>о-</w:t>
      </w:r>
      <w:proofErr w:type="gramEnd"/>
      <w:r>
        <w:t xml:space="preserve"> 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w:t>
      </w:r>
      <w:proofErr w:type="gramStart"/>
      <w:r>
        <w:t>о-</w:t>
      </w:r>
      <w:proofErr w:type="gramEnd"/>
      <w:r>
        <w:t xml:space="preserve"> американских отношений в 1960–1961 гг. Д. Кеннеди. Берлинский кризис. Карибский  кризис. Договор о запрещении ядерных испытаний в трех</w:t>
      </w:r>
      <w:r>
        <w:rPr>
          <w:spacing w:val="-1"/>
        </w:rPr>
        <w:t xml:space="preserve"> </w:t>
      </w:r>
      <w:r>
        <w:t>средах.</w:t>
      </w:r>
    </w:p>
    <w:p w:rsidR="00B971A5" w:rsidRDefault="001730D5" w:rsidP="00CA6FD8">
      <w:pPr>
        <w:pStyle w:val="2"/>
        <w:tabs>
          <w:tab w:val="left" w:pos="284"/>
          <w:tab w:val="left" w:pos="426"/>
        </w:tabs>
        <w:spacing w:line="274" w:lineRule="exact"/>
        <w:ind w:left="0"/>
      </w:pPr>
      <w:r>
        <w:t>Дальний Восток в 40–70-е гг. Войны и революции</w:t>
      </w:r>
    </w:p>
    <w:p w:rsidR="00B971A5" w:rsidRDefault="001730D5" w:rsidP="00CA6FD8">
      <w:pPr>
        <w:tabs>
          <w:tab w:val="left" w:pos="284"/>
          <w:tab w:val="left" w:pos="426"/>
        </w:tabs>
        <w:spacing w:before="2"/>
        <w:jc w:val="both"/>
        <w:rPr>
          <w:sz w:val="24"/>
        </w:rPr>
      </w:pPr>
      <w:r>
        <w:rPr>
          <w:i/>
          <w:sz w:val="24"/>
        </w:rPr>
        <w:t xml:space="preserve">Гражданская война в Китае. </w:t>
      </w:r>
      <w:r>
        <w:rPr>
          <w:sz w:val="24"/>
        </w:rPr>
        <w:t xml:space="preserve">Образование КНР. Война в Корее. </w:t>
      </w:r>
      <w:r>
        <w:rPr>
          <w:i/>
          <w:sz w:val="24"/>
        </w:rPr>
        <w:t xml:space="preserve">Национально- освободительные и коммунистические движения в Юго-Восточной Азии. Индокитайские войны. </w:t>
      </w:r>
      <w:r>
        <w:rPr>
          <w:sz w:val="24"/>
        </w:rPr>
        <w:t>Поражение США и их союзников в Индокитае. Советско-китайский конфликт.</w:t>
      </w:r>
    </w:p>
    <w:p w:rsidR="00B971A5" w:rsidRDefault="001730D5" w:rsidP="00CA6FD8">
      <w:pPr>
        <w:pStyle w:val="2"/>
        <w:tabs>
          <w:tab w:val="left" w:pos="284"/>
          <w:tab w:val="left" w:pos="426"/>
        </w:tabs>
        <w:spacing w:line="274" w:lineRule="exact"/>
        <w:ind w:left="0"/>
        <w:jc w:val="left"/>
      </w:pPr>
      <w:r>
        <w:t>«Разрядка»</w:t>
      </w:r>
    </w:p>
    <w:p w:rsidR="00B971A5" w:rsidRDefault="001730D5" w:rsidP="00CA6FD8">
      <w:pPr>
        <w:pStyle w:val="a3"/>
        <w:tabs>
          <w:tab w:val="left" w:pos="284"/>
          <w:tab w:val="left" w:pos="426"/>
        </w:tabs>
        <w:spacing w:before="5"/>
        <w:ind w:left="0" w:firstLine="0"/>
      </w:pPr>
      <w:r>
        <w:t xml:space="preserve">Причины «разрядки». Визиты Р. Никсона в КНР и СССР. Договор ОСВ-1 и об ограничении </w:t>
      </w:r>
      <w:proofErr w:type="gramStart"/>
      <w:r>
        <w:t>ПРО</w:t>
      </w:r>
      <w:proofErr w:type="gramEnd"/>
      <w:r>
        <w:t>. Новая восточная политика ФРГ. Хельсинкский акт. Договор ОСВ-2. Ракетный кризис в Европе. Ввод советских войск в Афганистан. Возвращение к политике</w:t>
      </w:r>
    </w:p>
    <w:p w:rsidR="00B971A5" w:rsidRDefault="001730D5" w:rsidP="00CA6FD8">
      <w:pPr>
        <w:pStyle w:val="a3"/>
        <w:tabs>
          <w:tab w:val="left" w:pos="284"/>
          <w:tab w:val="left" w:pos="426"/>
        </w:tabs>
        <w:ind w:left="0" w:firstLine="0"/>
      </w:pPr>
      <w:r>
        <w:t>«холодной войны».</w:t>
      </w:r>
    </w:p>
    <w:p w:rsidR="00B971A5" w:rsidRDefault="001730D5" w:rsidP="00CA6FD8">
      <w:pPr>
        <w:pStyle w:val="2"/>
        <w:tabs>
          <w:tab w:val="left" w:pos="284"/>
          <w:tab w:val="left" w:pos="426"/>
        </w:tabs>
        <w:ind w:left="0"/>
      </w:pPr>
      <w:r>
        <w:t>Западная Европа и Северная Америка в 50–80-е годы ХХ века</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tabs>
          <w:tab w:val="left" w:pos="284"/>
          <w:tab w:val="left" w:pos="426"/>
        </w:tabs>
        <w:spacing w:before="77"/>
        <w:jc w:val="both"/>
        <w:rPr>
          <w:i/>
          <w:sz w:val="24"/>
        </w:rPr>
      </w:pPr>
      <w:r>
        <w:rPr>
          <w:sz w:val="24"/>
        </w:rPr>
        <w:lastRenderedPageBreak/>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Pr>
          <w:i/>
          <w:sz w:val="24"/>
        </w:rPr>
        <w:t>«Скандинавская модель» общественн</w:t>
      </w:r>
      <w:proofErr w:type="gramStart"/>
      <w:r>
        <w:rPr>
          <w:i/>
          <w:sz w:val="24"/>
        </w:rPr>
        <w:t>о-</w:t>
      </w:r>
      <w:proofErr w:type="gramEnd"/>
      <w:r>
        <w:rPr>
          <w:i/>
          <w:sz w:val="24"/>
        </w:rPr>
        <w:t xml:space="preserve"> политического и социально-экономического развития.</w:t>
      </w:r>
    </w:p>
    <w:p w:rsidR="00B971A5" w:rsidRDefault="001730D5" w:rsidP="00CA6FD8">
      <w:pPr>
        <w:pStyle w:val="a3"/>
        <w:tabs>
          <w:tab w:val="left" w:pos="284"/>
          <w:tab w:val="left" w:pos="426"/>
        </w:tabs>
        <w:spacing w:before="3"/>
        <w:ind w:left="0" w:firstLine="0"/>
      </w:pPr>
      <w:r>
        <w:t>Проблема прав человека. «Бурные шестидесятые». Движение за гражданские права в США. Новые течения в обществе и культуре.</w:t>
      </w:r>
    </w:p>
    <w:p w:rsidR="00B971A5" w:rsidRDefault="001730D5" w:rsidP="00CA6FD8">
      <w:pPr>
        <w:pStyle w:val="a3"/>
        <w:tabs>
          <w:tab w:val="left" w:pos="284"/>
          <w:tab w:val="left" w:pos="426"/>
        </w:tabs>
        <w:ind w:left="0" w:firstLine="0"/>
      </w:pPr>
      <w: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Pr>
          <w:i/>
        </w:rPr>
        <w:t xml:space="preserve">Падение диктатур в Греции, Португалии и Испании. </w:t>
      </w:r>
      <w:r>
        <w:t>Неоконсерватизм. Внутренняя политика Р.</w:t>
      </w:r>
      <w:r>
        <w:rPr>
          <w:spacing w:val="-5"/>
        </w:rPr>
        <w:t xml:space="preserve"> </w:t>
      </w:r>
      <w:r>
        <w:t>Рейгана.</w:t>
      </w:r>
    </w:p>
    <w:p w:rsidR="00B971A5" w:rsidRDefault="001730D5" w:rsidP="00CA6FD8">
      <w:pPr>
        <w:pStyle w:val="2"/>
        <w:tabs>
          <w:tab w:val="left" w:pos="284"/>
          <w:tab w:val="left" w:pos="426"/>
        </w:tabs>
        <w:ind w:left="0"/>
      </w:pPr>
      <w:r>
        <w:t>Достижения и кризисы социалистического мира</w:t>
      </w:r>
    </w:p>
    <w:p w:rsidR="00B971A5" w:rsidRDefault="001730D5" w:rsidP="00CA6FD8">
      <w:pPr>
        <w:pStyle w:val="a3"/>
        <w:tabs>
          <w:tab w:val="left" w:pos="284"/>
          <w:tab w:val="left" w:pos="426"/>
        </w:tabs>
        <w:spacing w:before="3"/>
        <w:ind w:left="0" w:firstLine="0"/>
      </w:pPr>
      <w:r>
        <w:t xml:space="preserve">«Реальный социализм». Волнения в ГДР в 1953 г. </w:t>
      </w:r>
      <w:r>
        <w:rPr>
          <w:i/>
        </w:rPr>
        <w:t xml:space="preserve">ХХ съезд КПСС. </w:t>
      </w:r>
      <w:r>
        <w:t>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w:t>
      </w:r>
      <w:r>
        <w:rPr>
          <w:spacing w:val="-4"/>
        </w:rPr>
        <w:t xml:space="preserve"> </w:t>
      </w:r>
      <w:r>
        <w:t>СССР.</w:t>
      </w:r>
    </w:p>
    <w:p w:rsidR="00B971A5" w:rsidRDefault="001730D5" w:rsidP="00CA6FD8">
      <w:pPr>
        <w:tabs>
          <w:tab w:val="left" w:pos="284"/>
          <w:tab w:val="left" w:pos="426"/>
        </w:tabs>
        <w:jc w:val="both"/>
        <w:rPr>
          <w:i/>
          <w:sz w:val="24"/>
        </w:rPr>
      </w:pPr>
      <w:r>
        <w:rPr>
          <w:sz w:val="24"/>
        </w:rPr>
        <w:t xml:space="preserve">Строительство социализма в Китае. </w:t>
      </w:r>
      <w:r>
        <w:rPr>
          <w:i/>
          <w:sz w:val="24"/>
        </w:rPr>
        <w:t xml:space="preserve">Мао Цзэдун и маоизм. </w:t>
      </w:r>
      <w:r>
        <w:rPr>
          <w:sz w:val="24"/>
        </w:rPr>
        <w:t xml:space="preserve">«Культурная революция». Рыночные реформы в Китае. </w:t>
      </w:r>
      <w:r>
        <w:rPr>
          <w:i/>
          <w:sz w:val="24"/>
        </w:rPr>
        <w:t>Коммунистический режим в Северной Корее. Полпотовский режим в Камбодже.</w:t>
      </w:r>
    </w:p>
    <w:p w:rsidR="00B971A5" w:rsidRDefault="001730D5" w:rsidP="00CA6FD8">
      <w:pPr>
        <w:tabs>
          <w:tab w:val="left" w:pos="284"/>
          <w:tab w:val="left" w:pos="426"/>
        </w:tabs>
        <w:jc w:val="both"/>
        <w:rPr>
          <w:sz w:val="24"/>
        </w:rPr>
      </w:pPr>
      <w:r>
        <w:rPr>
          <w:sz w:val="24"/>
        </w:rPr>
        <w:t xml:space="preserve">Перестройка в СССР и «новое мышление». Экономические и политические последствия реформ в Китае. </w:t>
      </w:r>
      <w:r>
        <w:rPr>
          <w:i/>
          <w:sz w:val="24"/>
        </w:rPr>
        <w:t xml:space="preserve">Антикоммунистические революции в Восточной Европе. </w:t>
      </w:r>
      <w:r>
        <w:rPr>
          <w:sz w:val="24"/>
        </w:rPr>
        <w:t xml:space="preserve">Распад Варшавского договора, СЭВ и СССР. </w:t>
      </w:r>
      <w:r>
        <w:rPr>
          <w:i/>
          <w:sz w:val="24"/>
        </w:rPr>
        <w:t xml:space="preserve">Воссоздание независимых государств Балтии. </w:t>
      </w:r>
      <w:r>
        <w:rPr>
          <w:sz w:val="24"/>
        </w:rPr>
        <w:t>Общие черты демократических преобразований. Изменение политической карты мира. Распад Югославии и войны на Балканах. Агрессия НАТО против</w:t>
      </w:r>
      <w:r>
        <w:rPr>
          <w:spacing w:val="-14"/>
          <w:sz w:val="24"/>
        </w:rPr>
        <w:t xml:space="preserve"> </w:t>
      </w:r>
      <w:r>
        <w:rPr>
          <w:sz w:val="24"/>
        </w:rPr>
        <w:t>Югославии.</w:t>
      </w:r>
    </w:p>
    <w:p w:rsidR="00B971A5" w:rsidRDefault="001730D5" w:rsidP="00CA6FD8">
      <w:pPr>
        <w:pStyle w:val="2"/>
        <w:tabs>
          <w:tab w:val="left" w:pos="284"/>
          <w:tab w:val="left" w:pos="426"/>
        </w:tabs>
        <w:spacing w:line="274" w:lineRule="exact"/>
        <w:ind w:left="0"/>
      </w:pPr>
      <w:r>
        <w:t>Латинская Америка в 1950–1990-е гг.</w:t>
      </w:r>
    </w:p>
    <w:p w:rsidR="00B971A5" w:rsidRDefault="001730D5" w:rsidP="00CA6FD8">
      <w:pPr>
        <w:tabs>
          <w:tab w:val="left" w:pos="284"/>
          <w:tab w:val="left" w:pos="426"/>
        </w:tabs>
        <w:spacing w:before="5"/>
        <w:jc w:val="both"/>
        <w:rPr>
          <w:i/>
          <w:sz w:val="24"/>
        </w:rPr>
      </w:pPr>
      <w:r>
        <w:rPr>
          <w:sz w:val="24"/>
        </w:rPr>
        <w:t xml:space="preserve">Положение стран Латинской Америки в середине ХХ века. </w:t>
      </w:r>
      <w:r>
        <w:rPr>
          <w:i/>
          <w:sz w:val="24"/>
        </w:rPr>
        <w:t xml:space="preserve">Аграрные реформы и импортзамещающая индустриализация. </w:t>
      </w:r>
      <w:r>
        <w:rPr>
          <w:sz w:val="24"/>
        </w:rPr>
        <w:t xml:space="preserve">Революция на Кубе. </w:t>
      </w:r>
      <w:r>
        <w:rPr>
          <w:i/>
          <w:sz w:val="24"/>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B971A5" w:rsidRDefault="001730D5" w:rsidP="00CA6FD8">
      <w:pPr>
        <w:pStyle w:val="2"/>
        <w:tabs>
          <w:tab w:val="left" w:pos="284"/>
          <w:tab w:val="left" w:pos="426"/>
        </w:tabs>
        <w:spacing w:line="274" w:lineRule="exact"/>
        <w:ind w:left="0"/>
      </w:pPr>
      <w:r>
        <w:t>Страны Азии и Африки в 1940–1990-е гг.</w:t>
      </w:r>
    </w:p>
    <w:p w:rsidR="00B971A5" w:rsidRDefault="001730D5" w:rsidP="00CA6FD8">
      <w:pPr>
        <w:tabs>
          <w:tab w:val="left" w:pos="284"/>
          <w:tab w:val="left" w:pos="426"/>
        </w:tabs>
        <w:spacing w:before="3"/>
        <w:jc w:val="both"/>
        <w:rPr>
          <w:i/>
          <w:sz w:val="24"/>
        </w:rPr>
      </w:pPr>
      <w:r>
        <w:rPr>
          <w:i/>
          <w:sz w:val="24"/>
        </w:rPr>
        <w:t xml:space="preserve">Колониальное общество. Роль итогов войны в подъеме антиколониальных движений  в Тропической и Южной Африке. </w:t>
      </w:r>
      <w:r>
        <w:rPr>
          <w:sz w:val="24"/>
        </w:rPr>
        <w:t xml:space="preserve">Крушение колониальной системы и ее последствия. Выбор пути развития. </w:t>
      </w:r>
      <w:r>
        <w:rPr>
          <w:i/>
          <w:sz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w:t>
      </w:r>
      <w:r>
        <w:rPr>
          <w:i/>
          <w:spacing w:val="-8"/>
          <w:sz w:val="24"/>
        </w:rPr>
        <w:t xml:space="preserve"> </w:t>
      </w:r>
      <w:r>
        <w:rPr>
          <w:i/>
          <w:sz w:val="24"/>
        </w:rPr>
        <w:t>Африке.</w:t>
      </w:r>
    </w:p>
    <w:p w:rsidR="00B971A5" w:rsidRDefault="001730D5" w:rsidP="00CA6FD8">
      <w:pPr>
        <w:tabs>
          <w:tab w:val="left" w:pos="284"/>
          <w:tab w:val="left" w:pos="426"/>
        </w:tabs>
        <w:jc w:val="both"/>
        <w:rPr>
          <w:sz w:val="24"/>
        </w:rPr>
      </w:pPr>
      <w:r>
        <w:rPr>
          <w:sz w:val="24"/>
        </w:rPr>
        <w:t xml:space="preserve">Арабские страны и возникновение государства Израиль. </w:t>
      </w:r>
      <w:r>
        <w:rPr>
          <w:i/>
          <w:sz w:val="24"/>
        </w:rPr>
        <w:t xml:space="preserve">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w:t>
      </w:r>
      <w:r>
        <w:rPr>
          <w:sz w:val="24"/>
        </w:rPr>
        <w:t>Исламская революция в Иране. Кризис в Персидском заливе и войны в Ираке.</w:t>
      </w:r>
    </w:p>
    <w:p w:rsidR="00B971A5" w:rsidRDefault="001730D5" w:rsidP="00CA6FD8">
      <w:pPr>
        <w:tabs>
          <w:tab w:val="left" w:pos="284"/>
          <w:tab w:val="left" w:pos="426"/>
        </w:tabs>
        <w:jc w:val="both"/>
        <w:rPr>
          <w:i/>
          <w:sz w:val="24"/>
        </w:rPr>
      </w:pPr>
      <w:r>
        <w:rPr>
          <w:sz w:val="24"/>
        </w:rPr>
        <w:t xml:space="preserve">Обретение независимости странами Южной Азии. Д. Неру и его преобразования. </w:t>
      </w:r>
      <w:r>
        <w:rPr>
          <w:i/>
          <w:sz w:val="24"/>
        </w:rPr>
        <w:t xml:space="preserve">Конфронтация между Индией и Пакистаном, Индией и КНР. Реформы И. Ганди. </w:t>
      </w:r>
      <w:r>
        <w:rPr>
          <w:sz w:val="24"/>
        </w:rPr>
        <w:t xml:space="preserve">Индия в конце ХХ </w:t>
      </w:r>
      <w:proofErr w:type="gramStart"/>
      <w:r>
        <w:rPr>
          <w:sz w:val="24"/>
        </w:rPr>
        <w:t>в</w:t>
      </w:r>
      <w:proofErr w:type="gramEnd"/>
      <w:r>
        <w:rPr>
          <w:sz w:val="24"/>
        </w:rPr>
        <w:t xml:space="preserve">. </w:t>
      </w:r>
      <w:proofErr w:type="gramStart"/>
      <w:r>
        <w:rPr>
          <w:i/>
          <w:sz w:val="24"/>
        </w:rPr>
        <w:t>Индонезия</w:t>
      </w:r>
      <w:proofErr w:type="gramEnd"/>
      <w:r>
        <w:rPr>
          <w:i/>
          <w:sz w:val="24"/>
        </w:rPr>
        <w:t xml:space="preserve"> при Сукарно и Сухарто. Страны Юго-Восточной Азии после войны в Индокитае.</w:t>
      </w:r>
    </w:p>
    <w:p w:rsidR="00B971A5" w:rsidRDefault="001730D5" w:rsidP="00CA6FD8">
      <w:pPr>
        <w:tabs>
          <w:tab w:val="left" w:pos="284"/>
          <w:tab w:val="left" w:pos="426"/>
        </w:tabs>
        <w:spacing w:before="1"/>
        <w:jc w:val="both"/>
        <w:rPr>
          <w:i/>
          <w:sz w:val="24"/>
        </w:rPr>
      </w:pPr>
      <w:r>
        <w:rPr>
          <w:sz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Pr>
          <w:i/>
          <w:sz w:val="24"/>
        </w:rPr>
        <w:t>Кризис японского общества. Развитие Южной Кореи. «Тихоокеанские драконы».</w:t>
      </w:r>
    </w:p>
    <w:p w:rsidR="00B971A5" w:rsidRDefault="001730D5" w:rsidP="00CA6FD8">
      <w:pPr>
        <w:pStyle w:val="2"/>
        <w:tabs>
          <w:tab w:val="left" w:pos="284"/>
          <w:tab w:val="left" w:pos="426"/>
        </w:tabs>
        <w:spacing w:line="274" w:lineRule="exact"/>
        <w:ind w:left="0"/>
      </w:pPr>
      <w:r>
        <w:t>Современный мир</w:t>
      </w:r>
    </w:p>
    <w:p w:rsidR="00B971A5" w:rsidRDefault="001730D5" w:rsidP="00CA6FD8">
      <w:pPr>
        <w:tabs>
          <w:tab w:val="left" w:pos="284"/>
          <w:tab w:val="left" w:pos="426"/>
        </w:tabs>
        <w:spacing w:before="2"/>
        <w:jc w:val="both"/>
        <w:rPr>
          <w:i/>
          <w:sz w:val="24"/>
        </w:rPr>
      </w:pPr>
      <w:r>
        <w:rPr>
          <w:sz w:val="24"/>
        </w:rPr>
        <w:t xml:space="preserve">Глобализация конца ХХ – начала XXI вв. Информационная революция, Интернет. Экономические кризисы 1998 и 2008 гг. </w:t>
      </w:r>
      <w:r>
        <w:rPr>
          <w:i/>
          <w:sz w:val="24"/>
        </w:rPr>
        <w:t xml:space="preserve">Успехи и трудности интеграционных процессов в Европе, Евразии, Тихоокеанском и Атлантическом регионах. Изменение системы международных отношений. </w:t>
      </w:r>
      <w:r>
        <w:rPr>
          <w:sz w:val="24"/>
        </w:rPr>
        <w:t xml:space="preserve">Модернизационные процессы в странах Азии. Рост влияния Китая на международной арене. </w:t>
      </w:r>
      <w:r>
        <w:rPr>
          <w:i/>
          <w:sz w:val="24"/>
        </w:rPr>
        <w:t>Демократический и левый повороты в Южной Америке.</w:t>
      </w:r>
    </w:p>
    <w:p w:rsidR="00B971A5" w:rsidRDefault="00B971A5" w:rsidP="00CA6FD8">
      <w:pPr>
        <w:tabs>
          <w:tab w:val="left" w:pos="284"/>
          <w:tab w:val="left" w:pos="426"/>
        </w:tabs>
        <w:jc w:val="both"/>
        <w:rPr>
          <w:sz w:val="24"/>
        </w:rPr>
        <w:sectPr w:rsidR="00B971A5" w:rsidSect="00460DEF">
          <w:pgSz w:w="11920" w:h="16850"/>
          <w:pgMar w:top="1134" w:right="567" w:bottom="1134" w:left="1418" w:header="0" w:footer="1187" w:gutter="0"/>
          <w:cols w:space="720"/>
        </w:sectPr>
      </w:pPr>
    </w:p>
    <w:p w:rsidR="00B971A5" w:rsidRDefault="001730D5" w:rsidP="00CA6FD8">
      <w:pPr>
        <w:pStyle w:val="a3"/>
        <w:tabs>
          <w:tab w:val="left" w:pos="284"/>
          <w:tab w:val="left" w:pos="426"/>
        </w:tabs>
        <w:spacing w:before="77"/>
        <w:ind w:left="0" w:firstLine="0"/>
      </w:pPr>
      <w:r>
        <w:lastRenderedPageBreak/>
        <w:t>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B971A5" w:rsidRDefault="001730D5" w:rsidP="00CA6FD8">
      <w:pPr>
        <w:pStyle w:val="2"/>
        <w:tabs>
          <w:tab w:val="left" w:pos="284"/>
          <w:tab w:val="left" w:pos="426"/>
        </w:tabs>
        <w:spacing w:before="8"/>
        <w:ind w:left="0"/>
      </w:pPr>
      <w:r>
        <w:t>История России</w:t>
      </w:r>
    </w:p>
    <w:p w:rsidR="00B971A5" w:rsidRDefault="001730D5" w:rsidP="00CA6FD8">
      <w:pPr>
        <w:tabs>
          <w:tab w:val="left" w:pos="284"/>
          <w:tab w:val="left" w:pos="426"/>
        </w:tabs>
        <w:jc w:val="both"/>
        <w:rPr>
          <w:b/>
          <w:sz w:val="24"/>
        </w:rPr>
      </w:pPr>
      <w:r>
        <w:rPr>
          <w:b/>
          <w:sz w:val="24"/>
        </w:rPr>
        <w:t>Россия в годы «великих потрясений». 1914–1921 Россия в Первой мировой войне</w:t>
      </w:r>
    </w:p>
    <w:p w:rsidR="00B971A5" w:rsidRDefault="001730D5" w:rsidP="00CA6FD8">
      <w:pPr>
        <w:tabs>
          <w:tab w:val="left" w:pos="284"/>
          <w:tab w:val="left" w:pos="426"/>
        </w:tabs>
        <w:jc w:val="both"/>
        <w:rPr>
          <w:sz w:val="24"/>
        </w:rPr>
      </w:pPr>
      <w:r>
        <w:rPr>
          <w:sz w:val="24"/>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w:t>
      </w:r>
      <w:proofErr w:type="gramStart"/>
      <w:r>
        <w:rPr>
          <w:sz w:val="24"/>
        </w:rPr>
        <w:t>о-</w:t>
      </w:r>
      <w:proofErr w:type="gramEnd"/>
      <w:r>
        <w:rPr>
          <w:sz w:val="24"/>
        </w:rPr>
        <w:t xml:space="preserve"> германском и кавказском фронтах, взаимодействие с союзниками по Антанте. Брусиловский прорыв и его значение. Массовый героизм воинов. </w:t>
      </w:r>
      <w:r>
        <w:rPr>
          <w:i/>
          <w:sz w:val="24"/>
        </w:rPr>
        <w:t xml:space="preserve">Национальные подразделения и женские батальоны в составе русской армии. </w:t>
      </w:r>
      <w:r>
        <w:rPr>
          <w:sz w:val="24"/>
        </w:rPr>
        <w:t xml:space="preserve">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Pr>
          <w:i/>
          <w:sz w:val="24"/>
        </w:rPr>
        <w:t xml:space="preserve">Содействие гражданского населения армии и создание общественных организаций помощи фронту. Благотворительность. </w:t>
      </w:r>
      <w:r>
        <w:rPr>
          <w:sz w:val="24"/>
        </w:rPr>
        <w:t xml:space="preserve">Введение государством карточной системы снабжения в городе и разверстки в деревне. </w:t>
      </w:r>
      <w:r>
        <w:rPr>
          <w:i/>
          <w:sz w:val="24"/>
        </w:rPr>
        <w:t xml:space="preserve">Война и реформы: несбывшиеся ожидания. </w:t>
      </w:r>
      <w:r>
        <w:rPr>
          <w:sz w:val="24"/>
        </w:rPr>
        <w:t>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w:t>
      </w:r>
    </w:p>
    <w:p w:rsidR="00B971A5" w:rsidRDefault="001730D5" w:rsidP="00CA6FD8">
      <w:pPr>
        <w:pStyle w:val="a3"/>
        <w:tabs>
          <w:tab w:val="left" w:pos="284"/>
          <w:tab w:val="left" w:pos="426"/>
        </w:tabs>
        <w:spacing w:before="1"/>
        <w:ind w:left="0" w:firstLine="0"/>
      </w:pPr>
      <w:r>
        <w:t>Взаимоотношения представительной и исполнительной ветвей власти.</w:t>
      </w:r>
    </w:p>
    <w:p w:rsidR="00B971A5" w:rsidRDefault="001730D5" w:rsidP="00CA6FD8">
      <w:pPr>
        <w:tabs>
          <w:tab w:val="left" w:pos="284"/>
          <w:tab w:val="left" w:pos="426"/>
        </w:tabs>
        <w:jc w:val="both"/>
        <w:rPr>
          <w:sz w:val="24"/>
        </w:rPr>
      </w:pPr>
      <w:r>
        <w:rPr>
          <w:sz w:val="24"/>
        </w:rPr>
        <w:t xml:space="preserve">«Прогрессивный блок» и его программа. Распутинщина и десакрализация власти. </w:t>
      </w:r>
      <w:r>
        <w:rPr>
          <w:i/>
          <w:sz w:val="24"/>
        </w:rPr>
        <w:t xml:space="preserve">Эхо войны на окраинах империи: восстание в Средней Азии и Казахстане. </w:t>
      </w:r>
      <w:r>
        <w:rPr>
          <w:sz w:val="24"/>
        </w:rPr>
        <w:t>Политические партии и война: оборонцы, интернационалисты и «пораженцы». Влияние большевистской пропаганды. Возрастание роли армии в жизни</w:t>
      </w:r>
      <w:r>
        <w:rPr>
          <w:spacing w:val="-7"/>
          <w:sz w:val="24"/>
        </w:rPr>
        <w:t xml:space="preserve"> </w:t>
      </w:r>
      <w:r>
        <w:rPr>
          <w:sz w:val="24"/>
        </w:rPr>
        <w:t>общества.</w:t>
      </w:r>
    </w:p>
    <w:p w:rsidR="00B971A5" w:rsidRDefault="001730D5" w:rsidP="00CA6FD8">
      <w:pPr>
        <w:pStyle w:val="2"/>
        <w:tabs>
          <w:tab w:val="left" w:pos="284"/>
          <w:tab w:val="left" w:pos="426"/>
        </w:tabs>
        <w:spacing w:line="274" w:lineRule="exact"/>
        <w:ind w:left="0"/>
      </w:pPr>
      <w:r>
        <w:t>Великая российская революция 1917 г.</w:t>
      </w:r>
    </w:p>
    <w:p w:rsidR="00B971A5" w:rsidRDefault="001730D5" w:rsidP="00CA6FD8">
      <w:pPr>
        <w:tabs>
          <w:tab w:val="left" w:pos="284"/>
          <w:tab w:val="left" w:pos="426"/>
        </w:tabs>
        <w:spacing w:before="2"/>
        <w:jc w:val="both"/>
        <w:rPr>
          <w:sz w:val="24"/>
        </w:rPr>
      </w:pPr>
      <w:r>
        <w:rPr>
          <w:sz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Pr>
          <w:i/>
          <w:sz w:val="24"/>
        </w:rPr>
        <w:t xml:space="preserve">Национальные и конфессиональные проблемы. Незавершенность и противоречия модернизации. </w:t>
      </w:r>
      <w:r>
        <w:rPr>
          <w:sz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Pr>
          <w:i/>
          <w:sz w:val="24"/>
        </w:rPr>
        <w:t xml:space="preserve">Реакция за рубежом. Отклики внутри страны: Москва, периферия, фронт, национальные регионы. Революционная эйфория. </w:t>
      </w:r>
      <w:r>
        <w:rPr>
          <w:sz w:val="24"/>
        </w:rPr>
        <w:t>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proofErr w:type="gramStart"/>
      <w:r>
        <w:rPr>
          <w:sz w:val="24"/>
        </w:rPr>
        <w:t>.</w:t>
      </w:r>
      <w:proofErr w:type="gramEnd"/>
      <w:r>
        <w:rPr>
          <w:sz w:val="24"/>
        </w:rPr>
        <w:t xml:space="preserve"> </w:t>
      </w:r>
      <w:proofErr w:type="gramStart"/>
      <w:r>
        <w:rPr>
          <w:i/>
          <w:sz w:val="24"/>
        </w:rPr>
        <w:t>п</w:t>
      </w:r>
      <w:proofErr w:type="gramEnd"/>
      <w:r>
        <w:rPr>
          <w:i/>
          <w:sz w:val="24"/>
        </w:rPr>
        <w:t xml:space="preserve">равославная церковь. Всероссийский Поместный собор и восстановление патриаршества. </w:t>
      </w:r>
      <w:r>
        <w:rPr>
          <w:sz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w:t>
      </w:r>
      <w:r>
        <w:rPr>
          <w:spacing w:val="-19"/>
          <w:sz w:val="24"/>
        </w:rPr>
        <w:t xml:space="preserve"> </w:t>
      </w:r>
      <w:r>
        <w:rPr>
          <w:sz w:val="24"/>
        </w:rPr>
        <w:t>деятель.</w:t>
      </w:r>
    </w:p>
    <w:p w:rsidR="00B971A5" w:rsidRDefault="001730D5" w:rsidP="00CA6FD8">
      <w:pPr>
        <w:pStyle w:val="2"/>
        <w:tabs>
          <w:tab w:val="left" w:pos="284"/>
          <w:tab w:val="left" w:pos="426"/>
        </w:tabs>
        <w:spacing w:line="273" w:lineRule="exact"/>
        <w:ind w:left="0"/>
      </w:pPr>
      <w:r>
        <w:t>Первые революционные преобразования большевиков</w:t>
      </w:r>
    </w:p>
    <w:p w:rsidR="00B971A5" w:rsidRDefault="001730D5" w:rsidP="00CA6FD8">
      <w:pPr>
        <w:pStyle w:val="a3"/>
        <w:tabs>
          <w:tab w:val="left" w:pos="284"/>
          <w:tab w:val="left" w:pos="426"/>
        </w:tabs>
        <w:spacing w:before="5"/>
        <w:ind w:left="0" w:firstLine="0"/>
      </w:pPr>
      <w: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B971A5" w:rsidRDefault="001730D5" w:rsidP="00CA6FD8">
      <w:pPr>
        <w:pStyle w:val="a3"/>
        <w:tabs>
          <w:tab w:val="left" w:pos="284"/>
          <w:tab w:val="left" w:pos="426"/>
        </w:tabs>
        <w:ind w:left="0" w:firstLine="0"/>
        <w:jc w:val="left"/>
      </w:pPr>
      <w:r>
        <w:t>«Декрет о земле» и принципы наделения крестьян землей. Отделение церкви от государства и школы от церкви.</w:t>
      </w:r>
    </w:p>
    <w:p w:rsidR="00B971A5" w:rsidRDefault="001730D5" w:rsidP="00CA6FD8">
      <w:pPr>
        <w:pStyle w:val="2"/>
        <w:tabs>
          <w:tab w:val="left" w:pos="284"/>
          <w:tab w:val="left" w:pos="426"/>
        </w:tabs>
        <w:spacing w:line="274" w:lineRule="exact"/>
        <w:ind w:left="0"/>
        <w:jc w:val="left"/>
      </w:pPr>
      <w:r>
        <w:t>Созыв и разгон Учредительного собрания</w:t>
      </w:r>
    </w:p>
    <w:p w:rsidR="00B971A5" w:rsidRDefault="001730D5" w:rsidP="00CA6FD8">
      <w:pPr>
        <w:tabs>
          <w:tab w:val="left" w:pos="284"/>
          <w:tab w:val="left" w:pos="426"/>
        </w:tabs>
        <w:spacing w:before="3"/>
        <w:rPr>
          <w:sz w:val="24"/>
        </w:rPr>
      </w:pPr>
      <w:r>
        <w:rPr>
          <w:sz w:val="24"/>
        </w:rPr>
        <w:t>Слом старого и создание нового госаппарата</w:t>
      </w:r>
      <w:r>
        <w:rPr>
          <w:i/>
          <w:sz w:val="24"/>
        </w:rPr>
        <w:t xml:space="preserve">. Советы как форма власти. Слабость центра и формирование «многовластия» на местах. </w:t>
      </w:r>
      <w:r>
        <w:rPr>
          <w:sz w:val="24"/>
        </w:rPr>
        <w:t xml:space="preserve">ВЦИК Советов. Совнарком. ВЧК </w:t>
      </w:r>
      <w:proofErr w:type="gramStart"/>
      <w:r>
        <w:rPr>
          <w:sz w:val="24"/>
        </w:rPr>
        <w:t>по</w:t>
      </w:r>
      <w:proofErr w:type="gramEnd"/>
    </w:p>
    <w:p w:rsidR="00B971A5" w:rsidRDefault="00B971A5" w:rsidP="00CA6FD8">
      <w:pPr>
        <w:tabs>
          <w:tab w:val="left" w:pos="284"/>
          <w:tab w:val="left" w:pos="426"/>
        </w:tabs>
        <w:rPr>
          <w:sz w:val="24"/>
        </w:rPr>
        <w:sectPr w:rsidR="00B971A5" w:rsidSect="00460DEF">
          <w:pgSz w:w="11920" w:h="16850"/>
          <w:pgMar w:top="1134" w:right="567" w:bottom="1134" w:left="1418" w:header="0" w:footer="1187" w:gutter="0"/>
          <w:cols w:space="720"/>
        </w:sectPr>
      </w:pPr>
    </w:p>
    <w:p w:rsidR="00B971A5" w:rsidRDefault="001730D5" w:rsidP="00CA6FD8">
      <w:pPr>
        <w:pStyle w:val="a3"/>
        <w:tabs>
          <w:tab w:val="left" w:pos="284"/>
          <w:tab w:val="left" w:pos="426"/>
        </w:tabs>
        <w:spacing w:before="77" w:line="242" w:lineRule="auto"/>
        <w:ind w:left="0" w:firstLine="0"/>
      </w:pPr>
      <w:r>
        <w:lastRenderedPageBreak/>
        <w:t>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B971A5" w:rsidRDefault="001730D5" w:rsidP="00CA6FD8">
      <w:pPr>
        <w:pStyle w:val="2"/>
        <w:tabs>
          <w:tab w:val="left" w:pos="284"/>
          <w:tab w:val="left" w:pos="426"/>
        </w:tabs>
        <w:spacing w:line="273" w:lineRule="exact"/>
        <w:ind w:left="0"/>
      </w:pPr>
      <w:r>
        <w:t>Гражданская война и ее последствия</w:t>
      </w:r>
    </w:p>
    <w:p w:rsidR="00B971A5" w:rsidRDefault="001730D5" w:rsidP="00CA6FD8">
      <w:pPr>
        <w:tabs>
          <w:tab w:val="left" w:pos="284"/>
          <w:tab w:val="left" w:pos="426"/>
        </w:tabs>
        <w:spacing w:before="3"/>
        <w:jc w:val="both"/>
        <w:rPr>
          <w:sz w:val="24"/>
        </w:rPr>
      </w:pPr>
      <w:r>
        <w:rPr>
          <w:sz w:val="24"/>
        </w:rPr>
        <w:t xml:space="preserve">Установление советской власти в центре и на местах осенью 1917 – весной 1918 г.: </w:t>
      </w:r>
      <w:r>
        <w:rPr>
          <w:i/>
          <w:sz w:val="24"/>
        </w:rPr>
        <w:t xml:space="preserve">Центр, Украина, Поволжье, Урал, Сибирь, Дальний Восток, Северный Кавказ и Закавказье, Средняя Азия. </w:t>
      </w:r>
      <w:r>
        <w:rPr>
          <w:sz w:val="24"/>
        </w:rPr>
        <w:t xml:space="preserve">Начало формирования основных очагов сопротивления большевикам. </w:t>
      </w:r>
      <w:r>
        <w:rPr>
          <w:i/>
          <w:sz w:val="24"/>
        </w:rPr>
        <w:t xml:space="preserve">Ситуация на Дону. Позиция Украинской Центральной рады. </w:t>
      </w:r>
      <w:r>
        <w:rPr>
          <w:sz w:val="24"/>
        </w:rPr>
        <w:t xml:space="preserve">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Pr>
          <w:i/>
          <w:sz w:val="24"/>
        </w:rPr>
        <w:t xml:space="preserve">Идеология Белого движения. </w:t>
      </w:r>
      <w:r>
        <w:rPr>
          <w:sz w:val="24"/>
        </w:rPr>
        <w:t xml:space="preserve">Комуч, Директория, правительства А.В. Колчака, А.И. Деникина и П.Н. Врангеля. </w:t>
      </w:r>
      <w:r>
        <w:rPr>
          <w:i/>
          <w:sz w:val="24"/>
        </w:rPr>
        <w:t xml:space="preserve">Положение населения на территориях антибольшевистских сил. </w:t>
      </w:r>
      <w:r>
        <w:rPr>
          <w:sz w:val="24"/>
        </w:rPr>
        <w:t>Повстанчество в Гражданской войне. Будни села: «красные» продотряды и «белые» реквизиции. Политика</w:t>
      </w:r>
    </w:p>
    <w:p w:rsidR="00B971A5" w:rsidRDefault="001730D5" w:rsidP="00CA6FD8">
      <w:pPr>
        <w:tabs>
          <w:tab w:val="left" w:pos="284"/>
          <w:tab w:val="left" w:pos="426"/>
        </w:tabs>
        <w:jc w:val="both"/>
        <w:rPr>
          <w:sz w:val="24"/>
        </w:rPr>
      </w:pPr>
      <w:r>
        <w:rPr>
          <w:sz w:val="24"/>
        </w:rPr>
        <w:t xml:space="preserve">«военного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Pr>
          <w:i/>
          <w:sz w:val="24"/>
        </w:rPr>
        <w:t xml:space="preserve">«Главкизм». </w:t>
      </w:r>
      <w:r>
        <w:rPr>
          <w:sz w:val="24"/>
        </w:rP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Pr>
          <w:i/>
          <w:sz w:val="24"/>
        </w:rPr>
        <w:t xml:space="preserve">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w:t>
      </w:r>
      <w:r>
        <w:rPr>
          <w:sz w:val="24"/>
        </w:rPr>
        <w:t>Польско-советская война. Поражение армии Врангеля в Крыму.</w:t>
      </w:r>
    </w:p>
    <w:p w:rsidR="00B971A5" w:rsidRDefault="001730D5" w:rsidP="00CA6FD8">
      <w:pPr>
        <w:tabs>
          <w:tab w:val="left" w:pos="284"/>
          <w:tab w:val="left" w:pos="426"/>
        </w:tabs>
        <w:spacing w:before="1"/>
        <w:jc w:val="both"/>
        <w:rPr>
          <w:sz w:val="24"/>
        </w:rPr>
      </w:pPr>
      <w:r>
        <w:rPr>
          <w:sz w:val="24"/>
        </w:rPr>
        <w:t xml:space="preserve">Причины победы Красной Армии в Гражданской войне. Вопрос о земле. </w:t>
      </w:r>
      <w:r>
        <w:rPr>
          <w:i/>
          <w:sz w:val="24"/>
        </w:rPr>
        <w:t xml:space="preserve">Национальный фактор в Гражданской войне. </w:t>
      </w:r>
      <w:r>
        <w:rPr>
          <w:sz w:val="24"/>
        </w:rPr>
        <w:t>Декларация прав народов Росс</w:t>
      </w:r>
      <w:proofErr w:type="gramStart"/>
      <w:r>
        <w:rPr>
          <w:sz w:val="24"/>
        </w:rPr>
        <w:t>ии и ее</w:t>
      </w:r>
      <w:proofErr w:type="gramEnd"/>
      <w:r>
        <w:rPr>
          <w:sz w:val="24"/>
        </w:rPr>
        <w:t xml:space="preserve"> значение. </w:t>
      </w:r>
      <w:r>
        <w:rPr>
          <w:i/>
          <w:sz w:val="24"/>
        </w:rPr>
        <w:t xml:space="preserve">Эмиграция и формирование Русского зарубежья. </w:t>
      </w:r>
      <w:r>
        <w:rPr>
          <w:sz w:val="24"/>
        </w:rPr>
        <w:t>Последние отголоски Гражданской войны в регионах в конце 1921–1922</w:t>
      </w:r>
      <w:r>
        <w:rPr>
          <w:spacing w:val="-8"/>
          <w:sz w:val="24"/>
        </w:rPr>
        <w:t xml:space="preserve"> </w:t>
      </w:r>
      <w:r>
        <w:rPr>
          <w:sz w:val="24"/>
        </w:rPr>
        <w:t>гг.</w:t>
      </w:r>
    </w:p>
    <w:p w:rsidR="00B971A5" w:rsidRDefault="001730D5" w:rsidP="00CA6FD8">
      <w:pPr>
        <w:pStyle w:val="2"/>
        <w:tabs>
          <w:tab w:val="left" w:pos="284"/>
          <w:tab w:val="left" w:pos="426"/>
        </w:tabs>
        <w:ind w:left="0"/>
      </w:pPr>
      <w:r>
        <w:t>Идеология и культура периода Гражданской войны и «военного коммунизма»</w:t>
      </w:r>
    </w:p>
    <w:p w:rsidR="00B971A5" w:rsidRDefault="001730D5" w:rsidP="00CA6FD8">
      <w:pPr>
        <w:tabs>
          <w:tab w:val="left" w:pos="284"/>
          <w:tab w:val="left" w:pos="426"/>
        </w:tabs>
        <w:spacing w:before="3"/>
        <w:jc w:val="both"/>
        <w:rPr>
          <w:sz w:val="24"/>
        </w:rPr>
      </w:pPr>
      <w:r>
        <w:rPr>
          <w:i/>
          <w:sz w:val="24"/>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w:t>
      </w:r>
      <w:r>
        <w:rPr>
          <w:sz w:val="24"/>
        </w:rPr>
        <w:t xml:space="preserve">Ликвидация сословных привилегий. </w:t>
      </w:r>
      <w:r>
        <w:rPr>
          <w:i/>
          <w:sz w:val="24"/>
        </w:rPr>
        <w:t xml:space="preserve">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w:t>
      </w:r>
      <w:r>
        <w:rPr>
          <w:sz w:val="24"/>
        </w:rPr>
        <w:t>Проблема массовой детской беспризорности. Влияние военной обстановки на психологию населения.</w:t>
      </w:r>
    </w:p>
    <w:p w:rsidR="00B971A5" w:rsidRDefault="001730D5" w:rsidP="00CA6FD8">
      <w:pPr>
        <w:tabs>
          <w:tab w:val="left" w:pos="284"/>
          <w:tab w:val="left" w:pos="426"/>
        </w:tabs>
        <w:spacing w:line="274" w:lineRule="exact"/>
        <w:jc w:val="both"/>
        <w:rPr>
          <w:i/>
          <w:sz w:val="24"/>
        </w:rPr>
      </w:pPr>
      <w:r>
        <w:rPr>
          <w:i/>
          <w:sz w:val="24"/>
        </w:rPr>
        <w:t>Наш край в годы революции и Гражданской войны.</w:t>
      </w:r>
    </w:p>
    <w:p w:rsidR="00B971A5" w:rsidRDefault="001730D5" w:rsidP="00CA6FD8">
      <w:pPr>
        <w:pStyle w:val="2"/>
        <w:tabs>
          <w:tab w:val="left" w:pos="284"/>
          <w:tab w:val="left" w:pos="426"/>
        </w:tabs>
        <w:spacing w:before="5"/>
        <w:ind w:left="0"/>
      </w:pPr>
      <w:r>
        <w:t>Советский Союз в 1920–1930-е гг. СССР в годы нэпа. 1921–1928</w:t>
      </w:r>
    </w:p>
    <w:p w:rsidR="00B971A5" w:rsidRDefault="001730D5" w:rsidP="00CA6FD8">
      <w:pPr>
        <w:pStyle w:val="a3"/>
        <w:tabs>
          <w:tab w:val="left" w:pos="284"/>
          <w:tab w:val="left" w:pos="426"/>
        </w:tabs>
        <w:ind w:left="0" w:firstLine="0"/>
        <w:rPr>
          <w:i/>
        </w:rPr>
      </w:pPr>
      <w: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Pr>
          <w:i/>
        </w:rPr>
        <w:t>Попытки внедрения научной</w:t>
      </w:r>
      <w:r>
        <w:rPr>
          <w:i/>
          <w:spacing w:val="15"/>
        </w:rPr>
        <w:t xml:space="preserve"> </w:t>
      </w:r>
      <w:r>
        <w:rPr>
          <w:i/>
        </w:rPr>
        <w:t>организации</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tabs>
          <w:tab w:val="left" w:pos="284"/>
          <w:tab w:val="left" w:pos="426"/>
        </w:tabs>
        <w:spacing w:before="77"/>
        <w:jc w:val="both"/>
        <w:rPr>
          <w:i/>
          <w:sz w:val="24"/>
        </w:rPr>
      </w:pPr>
      <w:r>
        <w:rPr>
          <w:i/>
          <w:sz w:val="24"/>
        </w:rPr>
        <w:lastRenderedPageBreak/>
        <w:t xml:space="preserve">труда (НОТ) на производстве. </w:t>
      </w:r>
      <w:proofErr w:type="gramStart"/>
      <w:r>
        <w:rPr>
          <w:i/>
          <w:sz w:val="24"/>
        </w:rPr>
        <w:t>Учреждение в СССР звания «Герой Труда» (1927 г., с 1938 г.</w:t>
      </w:r>
      <w:proofErr w:type="gramEnd"/>
    </w:p>
    <w:p w:rsidR="00B971A5" w:rsidRDefault="001730D5" w:rsidP="00CA6FD8">
      <w:pPr>
        <w:tabs>
          <w:tab w:val="left" w:pos="284"/>
          <w:tab w:val="left" w:pos="426"/>
        </w:tabs>
        <w:spacing w:before="3"/>
        <w:jc w:val="both"/>
        <w:rPr>
          <w:i/>
          <w:sz w:val="24"/>
        </w:rPr>
      </w:pPr>
      <w:proofErr w:type="gramStart"/>
      <w:r>
        <w:rPr>
          <w:i/>
          <w:sz w:val="24"/>
        </w:rPr>
        <w:t>– Герой Социалистического Труда).</w:t>
      </w:r>
      <w:proofErr w:type="gramEnd"/>
    </w:p>
    <w:p w:rsidR="00B971A5" w:rsidRDefault="001730D5" w:rsidP="00CA6FD8">
      <w:pPr>
        <w:tabs>
          <w:tab w:val="left" w:pos="284"/>
          <w:tab w:val="left" w:pos="426"/>
        </w:tabs>
        <w:jc w:val="both"/>
        <w:rPr>
          <w:i/>
          <w:sz w:val="24"/>
        </w:rPr>
      </w:pPr>
      <w:r>
        <w:rPr>
          <w:sz w:val="24"/>
        </w:rPr>
        <w:t xml:space="preserve">Предпосылки и значение образования СССР. Принятие Конституции СССР 1924 г. </w:t>
      </w:r>
      <w:r>
        <w:rPr>
          <w:i/>
          <w:sz w:val="24"/>
        </w:rPr>
        <w:t xml:space="preserve">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w:t>
      </w:r>
      <w:r>
        <w:rPr>
          <w:sz w:val="24"/>
        </w:rPr>
        <w:t xml:space="preserve">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w:t>
      </w:r>
      <w:r>
        <w:rPr>
          <w:i/>
          <w:sz w:val="24"/>
        </w:rPr>
        <w:t>Ситуация в партии и возрастание роли партийного аппарата. Роль И.В. Сталина в создании номенклатуры. Ликвидация оппозиции внутри ВК</w:t>
      </w:r>
      <w:proofErr w:type="gramStart"/>
      <w:r>
        <w:rPr>
          <w:i/>
          <w:sz w:val="24"/>
        </w:rPr>
        <w:t>П(</w:t>
      </w:r>
      <w:proofErr w:type="gramEnd"/>
      <w:r>
        <w:rPr>
          <w:i/>
          <w:sz w:val="24"/>
        </w:rPr>
        <w:t xml:space="preserve">б) к концу 1920-х гг. </w:t>
      </w:r>
      <w:r>
        <w:rPr>
          <w:sz w:val="24"/>
        </w:rPr>
        <w:t>Социальная политика большевиков. Положение рабочих и крестьян.</w:t>
      </w:r>
      <w:r>
        <w:rPr>
          <w:spacing w:val="20"/>
          <w:sz w:val="24"/>
        </w:rPr>
        <w:t xml:space="preserve"> </w:t>
      </w:r>
      <w:r>
        <w:rPr>
          <w:i/>
          <w:sz w:val="24"/>
        </w:rPr>
        <w:t>Эмансипация женщин. Молодежная политика. Социальные</w:t>
      </w:r>
    </w:p>
    <w:p w:rsidR="00B971A5" w:rsidRDefault="001730D5" w:rsidP="00CA6FD8">
      <w:pPr>
        <w:tabs>
          <w:tab w:val="left" w:pos="284"/>
          <w:tab w:val="left" w:pos="426"/>
        </w:tabs>
        <w:jc w:val="both"/>
        <w:rPr>
          <w:i/>
          <w:sz w:val="24"/>
        </w:rPr>
      </w:pPr>
      <w:r>
        <w:rPr>
          <w:i/>
          <w:sz w:val="24"/>
        </w:rPr>
        <w:t>«лифты».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rsidR="00B971A5" w:rsidRDefault="001730D5" w:rsidP="00CA6FD8">
      <w:pPr>
        <w:pStyle w:val="2"/>
        <w:tabs>
          <w:tab w:val="left" w:pos="284"/>
          <w:tab w:val="left" w:pos="426"/>
        </w:tabs>
        <w:spacing w:before="1"/>
        <w:ind w:left="0"/>
      </w:pPr>
      <w:r>
        <w:t>Советский Союз в 1929–1941 гг.</w:t>
      </w:r>
    </w:p>
    <w:p w:rsidR="00B971A5" w:rsidRDefault="001730D5" w:rsidP="00CA6FD8">
      <w:pPr>
        <w:pStyle w:val="a3"/>
        <w:tabs>
          <w:tab w:val="left" w:pos="284"/>
          <w:tab w:val="left" w:pos="426"/>
        </w:tabs>
        <w:spacing w:before="2"/>
        <w:ind w:left="0" w:firstLine="0"/>
      </w:pPr>
      <w: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Pr>
          <w:i/>
        </w:rPr>
        <w:t xml:space="preserve">Социалистическое соревнование. Ударники и стахановцы. </w:t>
      </w:r>
      <w:r>
        <w:t>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B971A5" w:rsidRDefault="001730D5" w:rsidP="00CA6FD8">
      <w:pPr>
        <w:tabs>
          <w:tab w:val="left" w:pos="284"/>
          <w:tab w:val="left" w:pos="426"/>
        </w:tabs>
        <w:spacing w:before="1"/>
        <w:jc w:val="both"/>
        <w:rPr>
          <w:sz w:val="24"/>
        </w:rPr>
      </w:pPr>
      <w:r>
        <w:rPr>
          <w:sz w:val="24"/>
        </w:rPr>
        <w:t xml:space="preserve">Создание МТС. </w:t>
      </w:r>
      <w:r>
        <w:rPr>
          <w:i/>
          <w:sz w:val="24"/>
        </w:rPr>
        <w:t xml:space="preserve">Национальные и региональные особенности коллективизации.  </w:t>
      </w:r>
      <w:r>
        <w:rPr>
          <w:sz w:val="24"/>
        </w:rPr>
        <w:t>Голо</w:t>
      </w:r>
      <w:proofErr w:type="gramStart"/>
      <w:r>
        <w:rPr>
          <w:sz w:val="24"/>
        </w:rPr>
        <w:t>д в СССР</w:t>
      </w:r>
      <w:proofErr w:type="gramEnd"/>
      <w:r>
        <w:rPr>
          <w:sz w:val="24"/>
        </w:rPr>
        <w:t xml:space="preserve"> в 1932–1933 гг. как следствие коллективизации. Крупнейшие стройки первых пятилеток в центре и национальных республиках. </w:t>
      </w:r>
      <w:r>
        <w:rPr>
          <w:i/>
          <w:sz w:val="24"/>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Pr>
          <w:sz w:val="24"/>
        </w:rPr>
        <w:t xml:space="preserve">Создание новых отраслей промышленности. </w:t>
      </w:r>
      <w:r>
        <w:rPr>
          <w:i/>
          <w:sz w:val="24"/>
        </w:rPr>
        <w:t xml:space="preserve">Иностранные специалисты и технологии на стройках СССР. Милитаризация народного хозяйства, ускоренное развитие военной промышленности. </w:t>
      </w:r>
      <w:r>
        <w:rPr>
          <w:sz w:val="24"/>
        </w:rPr>
        <w:t xml:space="preserve">Результаты, цена и  издержки  модернизации. Превращение СССР в аграрно-индустриальную державу. Ликвидация безработицы. </w:t>
      </w:r>
      <w:r>
        <w:rPr>
          <w:i/>
          <w:sz w:val="24"/>
        </w:rPr>
        <w:t xml:space="preserve">Успехи и противоречия урбанизации. </w:t>
      </w:r>
      <w:r>
        <w:rPr>
          <w:sz w:val="24"/>
        </w:rPr>
        <w:t xml:space="preserve">Утверждение «культа личности»  Сталина. </w:t>
      </w:r>
      <w:r>
        <w:rPr>
          <w:i/>
          <w:sz w:val="24"/>
        </w:rPr>
        <w:t xml:space="preserve">Малые «культы» представителей советской элиты и региональных  руководителей. Партийные органы как инструмент сталинской политики. </w:t>
      </w:r>
      <w:r>
        <w:rPr>
          <w:sz w:val="24"/>
        </w:rPr>
        <w:t>Органы госбезопасности и их роль в поддержании диктатуры. Ужесточение цензуры.</w:t>
      </w:r>
      <w:r>
        <w:rPr>
          <w:spacing w:val="57"/>
          <w:sz w:val="24"/>
        </w:rPr>
        <w:t xml:space="preserve"> </w:t>
      </w:r>
      <w:r>
        <w:rPr>
          <w:sz w:val="24"/>
        </w:rPr>
        <w:t>Издание</w:t>
      </w:r>
    </w:p>
    <w:p w:rsidR="00B971A5" w:rsidRDefault="001730D5" w:rsidP="00CA6FD8">
      <w:pPr>
        <w:pStyle w:val="a3"/>
        <w:tabs>
          <w:tab w:val="left" w:pos="284"/>
          <w:tab w:val="left" w:pos="426"/>
        </w:tabs>
        <w:ind w:left="0" w:firstLine="0"/>
      </w:pPr>
      <w:r>
        <w:t>«Краткого курса истории ВК</w:t>
      </w:r>
      <w:proofErr w:type="gramStart"/>
      <w:r>
        <w:t>П(</w:t>
      </w:r>
      <w:proofErr w:type="gramEnd"/>
      <w:r>
        <w:t xml:space="preserve">б)» и усиление идеологического контроля над обществом. Введение    паспортной    системы.    Массовые    политические    репрессии    </w:t>
      </w:r>
      <w:r>
        <w:rPr>
          <w:spacing w:val="2"/>
        </w:rPr>
        <w:t xml:space="preserve">1937–1938  </w:t>
      </w:r>
      <w:r>
        <w:rPr>
          <w:spacing w:val="24"/>
        </w:rPr>
        <w:t xml:space="preserve"> </w:t>
      </w:r>
      <w:r>
        <w:t>гг.</w:t>
      </w:r>
    </w:p>
    <w:p w:rsidR="00B971A5" w:rsidRDefault="001730D5" w:rsidP="00CA6FD8">
      <w:pPr>
        <w:tabs>
          <w:tab w:val="left" w:pos="284"/>
          <w:tab w:val="left" w:pos="426"/>
        </w:tabs>
        <w:jc w:val="both"/>
        <w:rPr>
          <w:sz w:val="24"/>
        </w:rPr>
      </w:pPr>
      <w:r>
        <w:rPr>
          <w:i/>
          <w:sz w:val="24"/>
        </w:rPr>
        <w:t xml:space="preserve">«Национальные операции» НКВД. </w:t>
      </w:r>
      <w:r>
        <w:rPr>
          <w:sz w:val="24"/>
        </w:rPr>
        <w:t xml:space="preserve">Результаты репрессий на уровне регионов и  национальных республик. Репрессии против священнослужителей. ГУЛАГ: социально- политические и национальные характеристики его контингента. </w:t>
      </w:r>
      <w:r>
        <w:rPr>
          <w:i/>
          <w:sz w:val="24"/>
        </w:rPr>
        <w:t xml:space="preserve">Роль принудительного труда в осуществлении индустриализации и в освоении труднодоступных территорий. </w:t>
      </w:r>
      <w:r>
        <w:rPr>
          <w:sz w:val="24"/>
        </w:rPr>
        <w:t>Советская социальная и национальная политика 1930-х гг. Пропаганда и реальные достижения. Конституция СССР 1936</w:t>
      </w:r>
      <w:r>
        <w:rPr>
          <w:spacing w:val="16"/>
          <w:sz w:val="24"/>
        </w:rPr>
        <w:t xml:space="preserve"> </w:t>
      </w:r>
      <w:r>
        <w:rPr>
          <w:sz w:val="24"/>
        </w:rPr>
        <w:t>г.</w:t>
      </w:r>
    </w:p>
    <w:p w:rsidR="00B971A5" w:rsidRDefault="001730D5" w:rsidP="00CA6FD8">
      <w:pPr>
        <w:tabs>
          <w:tab w:val="left" w:pos="284"/>
          <w:tab w:val="left" w:pos="426"/>
        </w:tabs>
        <w:spacing w:before="1"/>
        <w:jc w:val="both"/>
        <w:rPr>
          <w:i/>
          <w:sz w:val="24"/>
        </w:rPr>
      </w:pPr>
      <w:r>
        <w:rPr>
          <w:sz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Pr>
          <w:i/>
          <w:sz w:val="24"/>
        </w:rPr>
        <w:t xml:space="preserve">Нэпманы и отношение к ним в обществе. «Коммунистическое </w:t>
      </w:r>
      <w:proofErr w:type="gramStart"/>
      <w:r>
        <w:rPr>
          <w:i/>
          <w:sz w:val="24"/>
        </w:rPr>
        <w:t>чванство</w:t>
      </w:r>
      <w:proofErr w:type="gramEnd"/>
      <w:r>
        <w:rPr>
          <w:i/>
          <w:sz w:val="24"/>
        </w:rPr>
        <w:t xml:space="preserve">». Падение трудовой дисциплины. Разрушение традиционной морали. Отношение к семье, браку, воспитанию детей. Советские обряды и праздники. </w:t>
      </w:r>
      <w:r>
        <w:rPr>
          <w:sz w:val="24"/>
        </w:rPr>
        <w:t xml:space="preserve">Наступление на религию. «Союз воинствующих безбожников». </w:t>
      </w:r>
      <w:r>
        <w:rPr>
          <w:i/>
          <w:sz w:val="24"/>
        </w:rPr>
        <w:t>Обновленческое движение в церкви. Положение нехристианских конфессий.</w:t>
      </w:r>
    </w:p>
    <w:p w:rsidR="00B971A5" w:rsidRDefault="001730D5" w:rsidP="00CA6FD8">
      <w:pPr>
        <w:tabs>
          <w:tab w:val="left" w:pos="284"/>
          <w:tab w:val="left" w:pos="426"/>
        </w:tabs>
        <w:jc w:val="both"/>
        <w:rPr>
          <w:i/>
          <w:sz w:val="24"/>
        </w:rPr>
      </w:pPr>
      <w:r>
        <w:rPr>
          <w:sz w:val="24"/>
        </w:rPr>
        <w:t xml:space="preserve">Культура периода нэпа. Пролеткульт и нэпманская культура. Борьба с безграмотностью. </w:t>
      </w:r>
      <w:r>
        <w:rPr>
          <w:i/>
          <w:sz w:val="24"/>
        </w:rPr>
        <w:t>Сельские избы-читальни. Основные направления в литературе (футуризм)</w:t>
      </w:r>
    </w:p>
    <w:p w:rsidR="00B971A5" w:rsidRDefault="00B971A5" w:rsidP="00CA6FD8">
      <w:pPr>
        <w:tabs>
          <w:tab w:val="left" w:pos="284"/>
          <w:tab w:val="left" w:pos="426"/>
        </w:tabs>
        <w:jc w:val="both"/>
        <w:rPr>
          <w:sz w:val="24"/>
        </w:rPr>
        <w:sectPr w:rsidR="00B971A5" w:rsidSect="00460DEF">
          <w:pgSz w:w="11920" w:h="16850"/>
          <w:pgMar w:top="1134" w:right="567" w:bottom="1134" w:left="1418" w:header="0" w:footer="1187" w:gutter="0"/>
          <w:cols w:space="720"/>
        </w:sectPr>
      </w:pPr>
    </w:p>
    <w:p w:rsidR="00B971A5" w:rsidRDefault="001730D5" w:rsidP="00CA6FD8">
      <w:pPr>
        <w:tabs>
          <w:tab w:val="left" w:pos="284"/>
          <w:tab w:val="left" w:pos="426"/>
        </w:tabs>
        <w:spacing w:before="77"/>
        <w:jc w:val="both"/>
        <w:rPr>
          <w:i/>
          <w:sz w:val="24"/>
        </w:rPr>
      </w:pPr>
      <w:r>
        <w:rPr>
          <w:i/>
          <w:sz w:val="24"/>
        </w:rPr>
        <w:lastRenderedPageBreak/>
        <w:t xml:space="preserve">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w:t>
      </w:r>
      <w:r>
        <w:rPr>
          <w:sz w:val="24"/>
        </w:rPr>
        <w:t xml:space="preserve">Культура и идеология. </w:t>
      </w:r>
      <w:r>
        <w:rPr>
          <w:i/>
          <w:sz w:val="24"/>
        </w:rPr>
        <w:t xml:space="preserve">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w:t>
      </w:r>
      <w:r>
        <w:rPr>
          <w:sz w:val="24"/>
        </w:rPr>
        <w:t xml:space="preserve">Общественный энтузиазм периода первых пятилеток. </w:t>
      </w:r>
      <w:r>
        <w:rPr>
          <w:i/>
          <w:sz w:val="24"/>
        </w:rPr>
        <w:t>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B971A5" w:rsidRDefault="001730D5" w:rsidP="00CA6FD8">
      <w:pPr>
        <w:tabs>
          <w:tab w:val="left" w:pos="284"/>
          <w:tab w:val="left" w:pos="426"/>
        </w:tabs>
        <w:spacing w:before="3"/>
        <w:jc w:val="both"/>
        <w:rPr>
          <w:sz w:val="24"/>
        </w:rPr>
      </w:pPr>
      <w:r>
        <w:rPr>
          <w:sz w:val="24"/>
        </w:rPr>
        <w:t xml:space="preserve">Культурная революция. От обязательного начального образования – к массовой средней школе. </w:t>
      </w:r>
      <w:r>
        <w:rPr>
          <w:i/>
          <w:sz w:val="24"/>
        </w:rPr>
        <w:t xml:space="preserve">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w:t>
      </w:r>
      <w:r>
        <w:rPr>
          <w:sz w:val="24"/>
        </w:rPr>
        <w:t xml:space="preserve">Социалистический реализм как художественный метод. Литература и кинематограф 1930-х годов. </w:t>
      </w:r>
      <w:r>
        <w:rPr>
          <w:i/>
          <w:sz w:val="24"/>
        </w:rPr>
        <w:t xml:space="preserve">Культура русского зарубежья. </w:t>
      </w:r>
      <w:r>
        <w:rPr>
          <w:sz w:val="24"/>
        </w:rPr>
        <w:t xml:space="preserve">Наука в 1930-е гг. </w:t>
      </w:r>
      <w:r>
        <w:rPr>
          <w:i/>
          <w:sz w:val="24"/>
        </w:rPr>
        <w:t xml:space="preserve">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w:t>
      </w:r>
      <w:r>
        <w:rPr>
          <w:sz w:val="24"/>
        </w:rPr>
        <w:t xml:space="preserve">Повседневность 1930-х годов. </w:t>
      </w:r>
      <w:r>
        <w:rPr>
          <w:i/>
          <w:sz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Pr>
          <w:sz w:val="24"/>
        </w:rPr>
        <w:t xml:space="preserve">Пионерия и комсомол. Военно-спортивные организации. </w:t>
      </w:r>
      <w:r>
        <w:rPr>
          <w:i/>
          <w:sz w:val="24"/>
        </w:rPr>
        <w:t xml:space="preserve">Материнство и детство в СССР. </w:t>
      </w:r>
      <w:r>
        <w:rPr>
          <w:sz w:val="24"/>
        </w:rPr>
        <w:t xml:space="preserve">Жизнь в деревне. </w:t>
      </w:r>
      <w:r>
        <w:rPr>
          <w:i/>
          <w:sz w:val="24"/>
        </w:rPr>
        <w:t xml:space="preserve">Трудодни. Единоличники. </w:t>
      </w:r>
      <w:r>
        <w:rPr>
          <w:sz w:val="24"/>
        </w:rPr>
        <w:t>Личные подсобные хозяйства колхозников.</w:t>
      </w:r>
    </w:p>
    <w:p w:rsidR="00B971A5" w:rsidRDefault="001730D5" w:rsidP="00CA6FD8">
      <w:pPr>
        <w:tabs>
          <w:tab w:val="left" w:pos="284"/>
          <w:tab w:val="left" w:pos="426"/>
        </w:tabs>
        <w:spacing w:before="1"/>
        <w:jc w:val="both"/>
        <w:rPr>
          <w:sz w:val="24"/>
        </w:rPr>
      </w:pPr>
      <w:r>
        <w:rPr>
          <w:sz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Pr>
          <w:i/>
          <w:sz w:val="24"/>
        </w:rPr>
        <w:t xml:space="preserve">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w:t>
      </w:r>
      <w:r>
        <w:rPr>
          <w:sz w:val="24"/>
        </w:rPr>
        <w:t xml:space="preserve">Попытки организовать систему коллективной безопасности в Европе. </w:t>
      </w:r>
      <w:r>
        <w:rPr>
          <w:i/>
          <w:sz w:val="24"/>
        </w:rPr>
        <w:t xml:space="preserve">Советские добровольцы в Испании и Китае. </w:t>
      </w:r>
      <w:r>
        <w:rPr>
          <w:sz w:val="24"/>
        </w:rPr>
        <w:t>Вооруженные конфликты на озере Хасан, реке Халхин-Гол и ситуация на Дальнем Востоке в конце 1930-х</w:t>
      </w:r>
      <w:r>
        <w:rPr>
          <w:spacing w:val="-2"/>
          <w:sz w:val="24"/>
        </w:rPr>
        <w:t xml:space="preserve"> </w:t>
      </w:r>
      <w:r>
        <w:rPr>
          <w:sz w:val="24"/>
        </w:rPr>
        <w:t>гг.</w:t>
      </w:r>
    </w:p>
    <w:p w:rsidR="00B971A5" w:rsidRDefault="001730D5" w:rsidP="00CA6FD8">
      <w:pPr>
        <w:pStyle w:val="a3"/>
        <w:tabs>
          <w:tab w:val="left" w:pos="284"/>
          <w:tab w:val="left" w:pos="426"/>
        </w:tabs>
        <w:spacing w:before="1"/>
        <w:ind w:left="0" w:firstLine="0"/>
      </w:pPr>
      <w: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Pr>
          <w:i/>
        </w:rPr>
        <w:t xml:space="preserve">Нарастание негативных тенденций в экономике. </w:t>
      </w:r>
      <w:r>
        <w:t xml:space="preserve">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Pr>
          <w:i/>
        </w:rPr>
        <w:t xml:space="preserve">Катынская трагедия. </w:t>
      </w:r>
      <w:r>
        <w:t>«Зимняя война» с Финляндией.</w:t>
      </w:r>
    </w:p>
    <w:p w:rsidR="00B971A5" w:rsidRDefault="001730D5" w:rsidP="00CA6FD8">
      <w:pPr>
        <w:tabs>
          <w:tab w:val="left" w:pos="284"/>
          <w:tab w:val="left" w:pos="426"/>
        </w:tabs>
        <w:jc w:val="both"/>
        <w:rPr>
          <w:i/>
          <w:sz w:val="24"/>
        </w:rPr>
      </w:pPr>
      <w:r>
        <w:rPr>
          <w:i/>
          <w:sz w:val="24"/>
        </w:rPr>
        <w:t>Наш край в 1920–1930-е гг.</w:t>
      </w:r>
    </w:p>
    <w:p w:rsidR="00B971A5" w:rsidRDefault="001730D5" w:rsidP="00CA6FD8">
      <w:pPr>
        <w:pStyle w:val="2"/>
        <w:tabs>
          <w:tab w:val="left" w:pos="284"/>
          <w:tab w:val="left" w:pos="426"/>
        </w:tabs>
        <w:spacing w:before="3"/>
        <w:ind w:left="0"/>
      </w:pPr>
      <w:r>
        <w:t>Великая Отечественная война. 1941–1945</w:t>
      </w:r>
    </w:p>
    <w:p w:rsidR="00B971A5" w:rsidRDefault="001730D5" w:rsidP="00CA6FD8">
      <w:pPr>
        <w:pStyle w:val="a3"/>
        <w:tabs>
          <w:tab w:val="left" w:pos="284"/>
          <w:tab w:val="left" w:pos="426"/>
        </w:tabs>
        <w:spacing w:before="2"/>
        <w:ind w:left="0" w:firstLine="0"/>
      </w:pPr>
      <w:r>
        <w:t>Вторжение Герман</w:t>
      </w:r>
      <w:proofErr w:type="gramStart"/>
      <w:r>
        <w:t>ии и ее</w:t>
      </w:r>
      <w:proofErr w:type="gramEnd"/>
      <w:r>
        <w:t xml:space="preserve">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Pr>
          <w:i/>
        </w:rPr>
        <w:t xml:space="preserve">Роль партии в мобилизации сил на отпор врагу. Создание дивизий народного ополчения. </w:t>
      </w:r>
      <w:r>
        <w:t xml:space="preserve">Смоленское сражение. </w:t>
      </w:r>
      <w:r>
        <w:rPr>
          <w:i/>
        </w:rPr>
        <w:t xml:space="preserve">Наступление советских войск под Ельней. </w:t>
      </w:r>
      <w:r>
        <w:t>Начало блокады Ленинграда. Оборона Одессы и Севастополя. Срыв гитлеровских планов</w:t>
      </w:r>
    </w:p>
    <w:p w:rsidR="00B971A5" w:rsidRDefault="001730D5" w:rsidP="00CA6FD8">
      <w:pPr>
        <w:pStyle w:val="a3"/>
        <w:tabs>
          <w:tab w:val="left" w:pos="284"/>
          <w:tab w:val="left" w:pos="426"/>
        </w:tabs>
        <w:spacing w:before="1"/>
        <w:ind w:left="0" w:firstLine="0"/>
      </w:pPr>
      <w:r>
        <w:t>«молниеносной войны».</w:t>
      </w:r>
    </w:p>
    <w:p w:rsidR="00B971A5" w:rsidRDefault="001730D5" w:rsidP="00CA6FD8">
      <w:pPr>
        <w:pStyle w:val="a3"/>
        <w:tabs>
          <w:tab w:val="left" w:pos="284"/>
          <w:tab w:val="left" w:pos="426"/>
        </w:tabs>
        <w:ind w:left="0" w:firstLine="0"/>
      </w:pPr>
      <w:r>
        <w:t>Битва за Москву. Наступление гитлеровских войск: Москва на осадном положении.</w:t>
      </w:r>
    </w:p>
    <w:p w:rsidR="00B971A5" w:rsidRDefault="001730D5" w:rsidP="00CA6FD8">
      <w:pPr>
        <w:pStyle w:val="a3"/>
        <w:tabs>
          <w:tab w:val="left" w:pos="284"/>
          <w:tab w:val="left" w:pos="426"/>
        </w:tabs>
        <w:ind w:left="0" w:firstLine="0"/>
      </w:pPr>
      <w:r>
        <w:t xml:space="preserve">Парад 7 ноября на Красной площади. Переход в контрнаступление и разгром </w:t>
      </w:r>
      <w:proofErr w:type="gramStart"/>
      <w:r>
        <w:t>немецкой</w:t>
      </w:r>
      <w:proofErr w:type="gramEnd"/>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tabs>
          <w:tab w:val="left" w:pos="284"/>
          <w:tab w:val="left" w:pos="426"/>
        </w:tabs>
        <w:spacing w:before="77"/>
        <w:jc w:val="both"/>
        <w:rPr>
          <w:sz w:val="24"/>
        </w:rPr>
      </w:pPr>
      <w:r>
        <w:rPr>
          <w:sz w:val="24"/>
        </w:rPr>
        <w:lastRenderedPageBreak/>
        <w:t xml:space="preserve">группировки под Москвой. Наступательные операции Красной Армии зимой–весной 1942 г. </w:t>
      </w:r>
      <w:r>
        <w:rPr>
          <w:i/>
          <w:sz w:val="24"/>
        </w:rPr>
        <w:t xml:space="preserve">Неудача Ржевско-Вяземской операции. Битва за Воронеж. </w:t>
      </w:r>
      <w:r>
        <w:rPr>
          <w:sz w:val="24"/>
        </w:rPr>
        <w:t>Итоги Московской битвы. Блокада Ленинграда. Героизм и трагедия гражданского населения. Эвакуация ленинградцев.</w:t>
      </w:r>
    </w:p>
    <w:p w:rsidR="00B971A5" w:rsidRDefault="001730D5" w:rsidP="00CA6FD8">
      <w:pPr>
        <w:tabs>
          <w:tab w:val="left" w:pos="284"/>
          <w:tab w:val="left" w:pos="426"/>
        </w:tabs>
        <w:spacing w:before="3"/>
        <w:jc w:val="both"/>
        <w:rPr>
          <w:sz w:val="24"/>
        </w:rPr>
      </w:pPr>
      <w:r>
        <w:rPr>
          <w:sz w:val="24"/>
        </w:rPr>
        <w:t xml:space="preserve">«Дорога жизни». Перестройка экономики на военный лад. </w:t>
      </w:r>
      <w:r>
        <w:rPr>
          <w:i/>
          <w:sz w:val="24"/>
        </w:rPr>
        <w:t xml:space="preserve">Эвакуация предприятий, населения и ресурсов. Введение норм военной дисциплины на производстве и транспорте. </w:t>
      </w:r>
      <w:r>
        <w:rPr>
          <w:sz w:val="24"/>
        </w:rPr>
        <w:t xml:space="preserve">Нацистский оккупационный режим. «Генеральный план Ост». Массовые преступления гитлеровцев против советских граждан. </w:t>
      </w:r>
      <w:r>
        <w:rPr>
          <w:i/>
          <w:sz w:val="24"/>
        </w:rPr>
        <w:t xml:space="preserve">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w:t>
      </w:r>
      <w:r>
        <w:rPr>
          <w:sz w:val="24"/>
        </w:rPr>
        <w:t xml:space="preserve">Начало массового сопротивления врагу. </w:t>
      </w:r>
      <w:r>
        <w:rPr>
          <w:i/>
          <w:sz w:val="24"/>
        </w:rPr>
        <w:t xml:space="preserve">Восстания в нацистских лагерях. </w:t>
      </w:r>
      <w:r>
        <w:rPr>
          <w:sz w:val="24"/>
        </w:rPr>
        <w:t>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w:t>
      </w:r>
      <w:proofErr w:type="gramStart"/>
      <w:r>
        <w:rPr>
          <w:sz w:val="24"/>
        </w:rPr>
        <w:t>ск в Кр</w:t>
      </w:r>
      <w:proofErr w:type="gramEnd"/>
      <w:r>
        <w:rPr>
          <w:sz w:val="24"/>
        </w:rPr>
        <w:t xml:space="preserve">ыму. Битва  за Кавказ. Оборона Сталинграда. </w:t>
      </w:r>
      <w:r>
        <w:rPr>
          <w:i/>
          <w:sz w:val="24"/>
        </w:rPr>
        <w:t xml:space="preserve">«Дом Павлова». </w:t>
      </w:r>
      <w:r>
        <w:rPr>
          <w:sz w:val="24"/>
        </w:rPr>
        <w:t xml:space="preserve">Окружение неприятельской группировки под Сталинградом и </w:t>
      </w:r>
      <w:r>
        <w:rPr>
          <w:i/>
          <w:sz w:val="24"/>
        </w:rPr>
        <w:t>наступление на Ржевском направлении</w:t>
      </w:r>
      <w:r>
        <w:rPr>
          <w:sz w:val="24"/>
        </w:rPr>
        <w:t>.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w:t>
      </w:r>
      <w:proofErr w:type="gramStart"/>
      <w:r>
        <w:rPr>
          <w:sz w:val="24"/>
        </w:rPr>
        <w:t>м–</w:t>
      </w:r>
      <w:proofErr w:type="gramEnd"/>
      <w:r>
        <w:rPr>
          <w:sz w:val="24"/>
        </w:rPr>
        <w:t xml:space="preserve"> осенью 1943</w:t>
      </w:r>
      <w:r>
        <w:rPr>
          <w:spacing w:val="-1"/>
          <w:sz w:val="24"/>
        </w:rPr>
        <w:t xml:space="preserve"> </w:t>
      </w:r>
      <w:r>
        <w:rPr>
          <w:sz w:val="24"/>
        </w:rPr>
        <w:t>г.</w:t>
      </w:r>
    </w:p>
    <w:p w:rsidR="00B971A5" w:rsidRDefault="001730D5" w:rsidP="00CA6FD8">
      <w:pPr>
        <w:tabs>
          <w:tab w:val="left" w:pos="284"/>
          <w:tab w:val="left" w:pos="426"/>
        </w:tabs>
        <w:spacing w:before="1"/>
        <w:jc w:val="both"/>
        <w:rPr>
          <w:i/>
          <w:sz w:val="24"/>
        </w:rPr>
      </w:pPr>
      <w:r>
        <w:rPr>
          <w:sz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Pr>
          <w:i/>
          <w:sz w:val="24"/>
        </w:rPr>
        <w:t xml:space="preserve">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w:t>
      </w:r>
      <w:r>
        <w:rPr>
          <w:sz w:val="24"/>
        </w:rPr>
        <w:t xml:space="preserve">Человек и война: единство фронта и тыла. «Всё для фронта, всё для победы!». Трудовой подвиг народа. </w:t>
      </w:r>
      <w:r>
        <w:rPr>
          <w:i/>
          <w:sz w:val="24"/>
        </w:rPr>
        <w:t xml:space="preserve">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w:t>
      </w:r>
      <w:proofErr w:type="gramStart"/>
      <w:r>
        <w:rPr>
          <w:i/>
          <w:sz w:val="24"/>
        </w:rPr>
        <w:t>эвакуированным</w:t>
      </w:r>
      <w:proofErr w:type="gramEnd"/>
      <w:r>
        <w:rPr>
          <w:i/>
          <w:sz w:val="24"/>
        </w:rPr>
        <w:t xml:space="preserve">. </w:t>
      </w:r>
      <w:r>
        <w:rPr>
          <w:sz w:val="24"/>
        </w:rPr>
        <w:t xml:space="preserve">Повседневность военного времени. </w:t>
      </w:r>
      <w:r>
        <w:rPr>
          <w:i/>
          <w:sz w:val="24"/>
        </w:rPr>
        <w:t xml:space="preserve">Фронтовая повседневность. Боевое братство. Женщины на войне. Письма с фронта и на фронт. Повседневность в советском тылу. </w:t>
      </w:r>
      <w:r>
        <w:rPr>
          <w:sz w:val="24"/>
        </w:rPr>
        <w:t xml:space="preserve">Военная дисциплина на производстве. Карточная система и нормы снабжения в городах. Положение в деревне. </w:t>
      </w:r>
      <w:r>
        <w:rPr>
          <w:i/>
          <w:sz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Pr>
          <w:sz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Pr>
          <w:i/>
          <w:sz w:val="24"/>
        </w:rPr>
        <w:t xml:space="preserve">Фронтовые корреспонденты. </w:t>
      </w:r>
      <w:r>
        <w:rPr>
          <w:sz w:val="24"/>
        </w:rPr>
        <w:t xml:space="preserve">Выступления фронтовых концертных бригад. </w:t>
      </w:r>
      <w:r>
        <w:rPr>
          <w:i/>
          <w:sz w:val="24"/>
        </w:rPr>
        <w:t xml:space="preserve">Песенное творчество и фольклор. Кино военных лет. </w:t>
      </w:r>
      <w:r>
        <w:rPr>
          <w:sz w:val="24"/>
        </w:rPr>
        <w:t xml:space="preserve">Государство и церковь в годы войны. </w:t>
      </w:r>
      <w:r>
        <w:rPr>
          <w:i/>
          <w:sz w:val="24"/>
        </w:rPr>
        <w:t xml:space="preserve">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w:t>
      </w:r>
      <w:r>
        <w:rPr>
          <w:sz w:val="24"/>
        </w:rPr>
        <w:t xml:space="preserve">СССР и союзники. Проблема второго фронта. Ленд-лиз. Тегеранская конференция 1943 г. </w:t>
      </w:r>
      <w:r>
        <w:rPr>
          <w:i/>
          <w:sz w:val="24"/>
        </w:rPr>
        <w:t>Французский авиационный полк «Нормандия-Неман», а также польские и чехословацкие воинские части на советско-германском</w:t>
      </w:r>
      <w:r>
        <w:rPr>
          <w:i/>
          <w:spacing w:val="-2"/>
          <w:sz w:val="24"/>
        </w:rPr>
        <w:t xml:space="preserve"> </w:t>
      </w:r>
      <w:r>
        <w:rPr>
          <w:i/>
          <w:sz w:val="24"/>
        </w:rPr>
        <w:t>фронте.</w:t>
      </w:r>
    </w:p>
    <w:p w:rsidR="00B971A5" w:rsidRDefault="001730D5" w:rsidP="00CA6FD8">
      <w:pPr>
        <w:tabs>
          <w:tab w:val="left" w:pos="284"/>
          <w:tab w:val="left" w:pos="426"/>
        </w:tabs>
        <w:spacing w:before="2"/>
        <w:jc w:val="both"/>
        <w:rPr>
          <w:sz w:val="24"/>
        </w:rPr>
      </w:pPr>
      <w:r>
        <w:rPr>
          <w:sz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Pr>
          <w:i/>
          <w:sz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w:t>
      </w:r>
      <w:proofErr w:type="gramStart"/>
      <w:r>
        <w:rPr>
          <w:i/>
          <w:sz w:val="24"/>
        </w:rPr>
        <w:t>ск стр</w:t>
      </w:r>
      <w:proofErr w:type="gramEnd"/>
      <w:r>
        <w:rPr>
          <w:i/>
          <w:sz w:val="24"/>
        </w:rPr>
        <w:t xml:space="preserve">ан антигитлеровской коалиции. Встреча на Эльбе. </w:t>
      </w:r>
      <w:r>
        <w:rPr>
          <w:sz w:val="24"/>
        </w:rPr>
        <w:t xml:space="preserve">Битва за Берлин и окончание войны в Европе. </w:t>
      </w:r>
      <w:proofErr w:type="gramStart"/>
      <w:r>
        <w:rPr>
          <w:sz w:val="24"/>
        </w:rPr>
        <w:t>Висло-Одерская</w:t>
      </w:r>
      <w:proofErr w:type="gramEnd"/>
      <w:r>
        <w:rPr>
          <w:sz w:val="24"/>
        </w:rPr>
        <w:t xml:space="preserve"> операция.  Капитуляция Германии. </w:t>
      </w:r>
      <w:r>
        <w:rPr>
          <w:i/>
          <w:sz w:val="24"/>
        </w:rPr>
        <w:t>Репатриация советских граждан в ходе войны и после ее</w:t>
      </w:r>
      <w:r>
        <w:rPr>
          <w:i/>
          <w:spacing w:val="-25"/>
          <w:sz w:val="24"/>
        </w:rPr>
        <w:t xml:space="preserve"> </w:t>
      </w:r>
      <w:r>
        <w:rPr>
          <w:i/>
          <w:sz w:val="24"/>
        </w:rPr>
        <w:t>окончания</w:t>
      </w:r>
      <w:r>
        <w:rPr>
          <w:sz w:val="24"/>
        </w:rPr>
        <w:t>.</w:t>
      </w:r>
    </w:p>
    <w:p w:rsidR="00B971A5" w:rsidRDefault="00B971A5" w:rsidP="00CA6FD8">
      <w:pPr>
        <w:tabs>
          <w:tab w:val="left" w:pos="284"/>
          <w:tab w:val="left" w:pos="426"/>
        </w:tabs>
        <w:jc w:val="both"/>
        <w:rPr>
          <w:sz w:val="24"/>
        </w:rPr>
        <w:sectPr w:rsidR="00B971A5" w:rsidSect="00460DEF">
          <w:pgSz w:w="11920" w:h="16850"/>
          <w:pgMar w:top="1134" w:right="567" w:bottom="1134" w:left="1418" w:header="0" w:footer="1187" w:gutter="0"/>
          <w:cols w:space="720"/>
        </w:sectPr>
      </w:pPr>
    </w:p>
    <w:p w:rsidR="00B971A5" w:rsidRDefault="001730D5" w:rsidP="00CA6FD8">
      <w:pPr>
        <w:pStyle w:val="a3"/>
        <w:tabs>
          <w:tab w:val="left" w:pos="284"/>
          <w:tab w:val="left" w:pos="426"/>
        </w:tabs>
        <w:spacing w:before="77"/>
        <w:ind w:left="0" w:firstLine="0"/>
      </w:pPr>
      <w:r>
        <w:lastRenderedPageBreak/>
        <w:t xml:space="preserve">Война и общество. Военно-экономическое превосходство СССР над Германией в 1944–1945 гг. Восстановление хозяйства в освобожденных районах. </w:t>
      </w:r>
      <w:r>
        <w:rPr>
          <w:i/>
        </w:rPr>
        <w:t xml:space="preserve">Начало советского «Атомного проекта».    </w:t>
      </w:r>
      <w:r>
        <w:t>Реэвакуация    и    нормализация    повседневной    жизни.    ГУЛАГ.</w:t>
      </w:r>
      <w:r>
        <w:rPr>
          <w:spacing w:val="-3"/>
        </w:rPr>
        <w:t xml:space="preserve"> </w:t>
      </w:r>
      <w:r>
        <w:t>Депортация</w:t>
      </w:r>
    </w:p>
    <w:p w:rsidR="00B971A5" w:rsidRDefault="001730D5" w:rsidP="00CA6FD8">
      <w:pPr>
        <w:tabs>
          <w:tab w:val="left" w:pos="284"/>
          <w:tab w:val="left" w:pos="426"/>
        </w:tabs>
        <w:spacing w:before="3"/>
        <w:jc w:val="both"/>
        <w:rPr>
          <w:sz w:val="24"/>
        </w:rPr>
      </w:pPr>
      <w:r>
        <w:rPr>
          <w:sz w:val="24"/>
        </w:rPr>
        <w:t xml:space="preserve">«репрессированных народов». </w:t>
      </w:r>
      <w:r>
        <w:rPr>
          <w:i/>
          <w:sz w:val="24"/>
        </w:rPr>
        <w:t xml:space="preserve">Взаимоотношения государства и церкви. Поместный собор 1945 г. </w:t>
      </w:r>
      <w:r>
        <w:rPr>
          <w:sz w:val="24"/>
        </w:rPr>
        <w:t xml:space="preserve">Антигитлеровская коалиция. Открытие Второго фронта в Европе. Ялтинская конференция 1945 г.: основные решения и дискуссии. </w:t>
      </w:r>
      <w:r>
        <w:rPr>
          <w:i/>
          <w:sz w:val="24"/>
        </w:rPr>
        <w:t xml:space="preserve">Обязательство Советского Союза выступить против Японии. </w:t>
      </w:r>
      <w:r>
        <w:rPr>
          <w:sz w:val="24"/>
        </w:rPr>
        <w:t xml:space="preserve">Потсдамская конференция. Судьба послевоенной Германии. </w:t>
      </w:r>
      <w:proofErr w:type="gramStart"/>
      <w:r>
        <w:rPr>
          <w:sz w:val="24"/>
        </w:rPr>
        <w:t>Политика денацификации, демилитаризации, демонополизации, демократизации</w:t>
      </w:r>
      <w:r>
        <w:rPr>
          <w:spacing w:val="13"/>
          <w:sz w:val="24"/>
        </w:rPr>
        <w:t xml:space="preserve"> </w:t>
      </w:r>
      <w:r>
        <w:rPr>
          <w:sz w:val="24"/>
        </w:rPr>
        <w:t>(четыре</w:t>
      </w:r>
      <w:proofErr w:type="gramEnd"/>
    </w:p>
    <w:p w:rsidR="00B971A5" w:rsidRDefault="001730D5" w:rsidP="00CA6FD8">
      <w:pPr>
        <w:tabs>
          <w:tab w:val="left" w:pos="284"/>
          <w:tab w:val="left" w:pos="426"/>
        </w:tabs>
        <w:jc w:val="both"/>
        <w:rPr>
          <w:i/>
          <w:sz w:val="24"/>
        </w:rPr>
      </w:pPr>
      <w:proofErr w:type="gramStart"/>
      <w:r>
        <w:rPr>
          <w:sz w:val="24"/>
        </w:rPr>
        <w:t>«Д»).</w:t>
      </w:r>
      <w:proofErr w:type="gramEnd"/>
      <w:r>
        <w:rPr>
          <w:sz w:val="24"/>
        </w:rPr>
        <w:t xml:space="preserve"> Решение проблемы репараций. Советско-японская война 1945 г. Разгром Квантунской армии. </w:t>
      </w:r>
      <w:r>
        <w:rPr>
          <w:i/>
          <w:sz w:val="24"/>
        </w:rPr>
        <w:t xml:space="preserve">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w:t>
      </w:r>
      <w:r>
        <w:rPr>
          <w:i/>
          <w:spacing w:val="28"/>
          <w:sz w:val="24"/>
        </w:rPr>
        <w:t xml:space="preserve"> </w:t>
      </w:r>
      <w:r>
        <w:rPr>
          <w:i/>
          <w:sz w:val="24"/>
        </w:rPr>
        <w:t xml:space="preserve">ООН. </w:t>
      </w:r>
      <w:r>
        <w:rPr>
          <w:i/>
          <w:spacing w:val="31"/>
          <w:sz w:val="24"/>
        </w:rPr>
        <w:t xml:space="preserve"> </w:t>
      </w:r>
      <w:r>
        <w:rPr>
          <w:i/>
          <w:sz w:val="24"/>
        </w:rPr>
        <w:t xml:space="preserve">Конференция </w:t>
      </w:r>
      <w:r>
        <w:rPr>
          <w:i/>
          <w:spacing w:val="31"/>
          <w:sz w:val="24"/>
        </w:rPr>
        <w:t xml:space="preserve"> </w:t>
      </w:r>
      <w:r>
        <w:rPr>
          <w:i/>
          <w:sz w:val="24"/>
        </w:rPr>
        <w:t xml:space="preserve">в </w:t>
      </w:r>
      <w:r>
        <w:rPr>
          <w:i/>
          <w:spacing w:val="31"/>
          <w:sz w:val="24"/>
        </w:rPr>
        <w:t xml:space="preserve"> </w:t>
      </w:r>
      <w:r>
        <w:rPr>
          <w:i/>
          <w:sz w:val="24"/>
        </w:rPr>
        <w:t xml:space="preserve">Сан-Франциско </w:t>
      </w:r>
      <w:r>
        <w:rPr>
          <w:i/>
          <w:spacing w:val="32"/>
          <w:sz w:val="24"/>
        </w:rPr>
        <w:t xml:space="preserve"> </w:t>
      </w:r>
      <w:r>
        <w:rPr>
          <w:i/>
          <w:sz w:val="24"/>
        </w:rPr>
        <w:t xml:space="preserve">в </w:t>
      </w:r>
      <w:r>
        <w:rPr>
          <w:i/>
          <w:spacing w:val="30"/>
          <w:sz w:val="24"/>
        </w:rPr>
        <w:t xml:space="preserve"> </w:t>
      </w:r>
      <w:r>
        <w:rPr>
          <w:i/>
          <w:sz w:val="24"/>
        </w:rPr>
        <w:t xml:space="preserve">июне </w:t>
      </w:r>
      <w:r>
        <w:rPr>
          <w:i/>
          <w:spacing w:val="29"/>
          <w:sz w:val="24"/>
        </w:rPr>
        <w:t xml:space="preserve"> </w:t>
      </w:r>
      <w:r>
        <w:rPr>
          <w:i/>
          <w:sz w:val="24"/>
        </w:rPr>
        <w:t xml:space="preserve">1945 </w:t>
      </w:r>
      <w:r>
        <w:rPr>
          <w:i/>
          <w:spacing w:val="35"/>
          <w:sz w:val="24"/>
        </w:rPr>
        <w:t xml:space="preserve"> </w:t>
      </w:r>
      <w:r>
        <w:rPr>
          <w:i/>
          <w:sz w:val="24"/>
        </w:rPr>
        <w:t xml:space="preserve">г. </w:t>
      </w:r>
      <w:r>
        <w:rPr>
          <w:i/>
          <w:spacing w:val="31"/>
          <w:sz w:val="24"/>
        </w:rPr>
        <w:t xml:space="preserve"> </w:t>
      </w:r>
      <w:r>
        <w:rPr>
          <w:i/>
          <w:sz w:val="24"/>
        </w:rPr>
        <w:t xml:space="preserve">Устав </w:t>
      </w:r>
      <w:r>
        <w:rPr>
          <w:i/>
          <w:spacing w:val="30"/>
          <w:sz w:val="24"/>
        </w:rPr>
        <w:t xml:space="preserve"> </w:t>
      </w:r>
      <w:r>
        <w:rPr>
          <w:i/>
          <w:sz w:val="24"/>
        </w:rPr>
        <w:t xml:space="preserve">ООН. </w:t>
      </w:r>
      <w:r>
        <w:rPr>
          <w:i/>
          <w:spacing w:val="35"/>
          <w:sz w:val="24"/>
        </w:rPr>
        <w:t xml:space="preserve"> </w:t>
      </w:r>
      <w:r>
        <w:rPr>
          <w:i/>
          <w:sz w:val="24"/>
        </w:rPr>
        <w:t>Истоки</w:t>
      </w:r>
    </w:p>
    <w:p w:rsidR="00B971A5" w:rsidRDefault="001730D5" w:rsidP="00CA6FD8">
      <w:pPr>
        <w:pStyle w:val="a3"/>
        <w:tabs>
          <w:tab w:val="left" w:pos="284"/>
          <w:tab w:val="left" w:pos="426"/>
        </w:tabs>
        <w:ind w:left="0" w:firstLine="0"/>
      </w:pPr>
      <w:r>
        <w:rPr>
          <w:i/>
        </w:rPr>
        <w:t xml:space="preserve">«холодной войны». </w:t>
      </w:r>
      <w:r>
        <w:t>Нюрнбергский и Токийский судебные процессы. Осуждение главных военных преступников.</w:t>
      </w:r>
    </w:p>
    <w:p w:rsidR="00B971A5" w:rsidRDefault="001730D5" w:rsidP="00CA6FD8">
      <w:pPr>
        <w:pStyle w:val="a3"/>
        <w:tabs>
          <w:tab w:val="left" w:pos="284"/>
          <w:tab w:val="left" w:pos="426"/>
        </w:tabs>
        <w:ind w:left="0" w:firstLine="0"/>
      </w:pPr>
      <w: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B971A5" w:rsidRDefault="001730D5" w:rsidP="00CA6FD8">
      <w:pPr>
        <w:tabs>
          <w:tab w:val="left" w:pos="284"/>
          <w:tab w:val="left" w:pos="426"/>
        </w:tabs>
        <w:spacing w:before="1"/>
        <w:jc w:val="both"/>
        <w:rPr>
          <w:i/>
          <w:sz w:val="24"/>
        </w:rPr>
      </w:pPr>
      <w:r>
        <w:rPr>
          <w:i/>
          <w:sz w:val="24"/>
        </w:rPr>
        <w:t>Наш край в годы Великой Отечественной войны.</w:t>
      </w:r>
    </w:p>
    <w:p w:rsidR="00B971A5" w:rsidRDefault="001730D5" w:rsidP="00CA6FD8">
      <w:pPr>
        <w:pStyle w:val="2"/>
        <w:tabs>
          <w:tab w:val="left" w:pos="284"/>
          <w:tab w:val="left" w:pos="426"/>
        </w:tabs>
        <w:spacing w:before="5"/>
        <w:ind w:left="0"/>
      </w:pPr>
      <w:proofErr w:type="gramStart"/>
      <w:r>
        <w:t>Апогей и кризис советской системы. 1945–1991 гг. «Поздний сталинизм» (1945–</w:t>
      </w:r>
      <w:proofErr w:type="gramEnd"/>
    </w:p>
    <w:p w:rsidR="00B971A5" w:rsidRDefault="001730D5" w:rsidP="00CA6FD8">
      <w:pPr>
        <w:tabs>
          <w:tab w:val="left" w:pos="284"/>
          <w:tab w:val="left" w:pos="426"/>
        </w:tabs>
        <w:spacing w:line="270" w:lineRule="exact"/>
        <w:rPr>
          <w:b/>
          <w:sz w:val="24"/>
        </w:rPr>
      </w:pPr>
      <w:r>
        <w:rPr>
          <w:b/>
          <w:sz w:val="24"/>
        </w:rPr>
        <w:t>1953)</w:t>
      </w:r>
    </w:p>
    <w:p w:rsidR="00B971A5" w:rsidRDefault="001730D5" w:rsidP="00CA6FD8">
      <w:pPr>
        <w:pStyle w:val="a3"/>
        <w:tabs>
          <w:tab w:val="left" w:pos="284"/>
          <w:tab w:val="left" w:pos="426"/>
        </w:tabs>
        <w:spacing w:line="275" w:lineRule="exact"/>
        <w:ind w:left="0" w:firstLine="0"/>
        <w:jc w:val="left"/>
      </w:pPr>
      <w:r>
        <w:t xml:space="preserve">Влияние   последствий   войны  на   советскую   систему  и   общество. </w:t>
      </w:r>
      <w:r>
        <w:rPr>
          <w:spacing w:val="11"/>
        </w:rPr>
        <w:t xml:space="preserve"> </w:t>
      </w:r>
      <w:r>
        <w:t>Послевоенные</w:t>
      </w:r>
    </w:p>
    <w:p w:rsidR="00B971A5" w:rsidRDefault="001730D5" w:rsidP="00CA6FD8">
      <w:pPr>
        <w:tabs>
          <w:tab w:val="left" w:pos="284"/>
          <w:tab w:val="left" w:pos="426"/>
        </w:tabs>
        <w:spacing w:before="2"/>
        <w:jc w:val="both"/>
        <w:rPr>
          <w:sz w:val="24"/>
        </w:rPr>
      </w:pPr>
      <w:r>
        <w:rPr>
          <w:sz w:val="24"/>
        </w:rPr>
        <w:t xml:space="preserve">ожидания и настроения. Представления власти и народа о послевоенном развитии страны. </w:t>
      </w:r>
      <w:r>
        <w:rPr>
          <w:i/>
          <w:sz w:val="24"/>
        </w:rPr>
        <w:t xml:space="preserve">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r>
        <w:rPr>
          <w:sz w:val="24"/>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Pr>
          <w:i/>
          <w:sz w:val="24"/>
        </w:rPr>
        <w:t xml:space="preserve">Помощь не затронутых войной национальных республик в восстановлении западных регионов СССР. Репарации, их размеры и значение для экономики. </w:t>
      </w:r>
      <w:r>
        <w:rPr>
          <w:sz w:val="24"/>
        </w:rPr>
        <w:t xml:space="preserve">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Pr>
          <w:i/>
          <w:sz w:val="24"/>
        </w:rPr>
        <w:t xml:space="preserve">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w:t>
      </w:r>
      <w:r>
        <w:rPr>
          <w:sz w:val="24"/>
        </w:rPr>
        <w:t>Рост влияния СССР на международной арене. Первые шаги ООН.</w:t>
      </w:r>
      <w:r>
        <w:rPr>
          <w:spacing w:val="38"/>
          <w:sz w:val="24"/>
        </w:rPr>
        <w:t xml:space="preserve"> </w:t>
      </w:r>
      <w:r>
        <w:rPr>
          <w:sz w:val="24"/>
        </w:rPr>
        <w:t>Начало</w:t>
      </w:r>
    </w:p>
    <w:p w:rsidR="00B971A5" w:rsidRDefault="001730D5" w:rsidP="00CA6FD8">
      <w:pPr>
        <w:pStyle w:val="a3"/>
        <w:tabs>
          <w:tab w:val="left" w:pos="284"/>
          <w:tab w:val="left" w:pos="426"/>
        </w:tabs>
        <w:spacing w:before="4"/>
        <w:ind w:left="0" w:firstLine="0"/>
      </w:pPr>
      <w:r>
        <w:t xml:space="preserve">«холодной войны». «Доктрина Трумэна» и «План Маршалла». Формирование биполярного мира.  Советизация  Восточной   и   Центральной   Европы.  Взаимоотношения  со  </w:t>
      </w:r>
      <w:r>
        <w:rPr>
          <w:spacing w:val="10"/>
        </w:rPr>
        <w:t xml:space="preserve"> </w:t>
      </w:r>
      <w:r>
        <w:t>странами</w:t>
      </w:r>
    </w:p>
    <w:p w:rsidR="00B971A5" w:rsidRDefault="001730D5" w:rsidP="00CA6FD8">
      <w:pPr>
        <w:pStyle w:val="a3"/>
        <w:tabs>
          <w:tab w:val="left" w:pos="284"/>
          <w:tab w:val="left" w:pos="426"/>
        </w:tabs>
        <w:ind w:left="0" w:firstLine="0"/>
      </w:pPr>
      <w:r>
        <w:t xml:space="preserve">«народной демократии». Создание Совета экономической взаимопомощи. Конфликт с Югославией. </w:t>
      </w:r>
      <w:r>
        <w:rPr>
          <w:i/>
        </w:rPr>
        <w:t xml:space="preserve">Коминформбюро. </w:t>
      </w:r>
      <w:r>
        <w:t>Организация Североатлантического договора (НАТО). Создание Организации Варшавского договора. Война в Корее.</w:t>
      </w:r>
    </w:p>
    <w:p w:rsidR="00B971A5" w:rsidRDefault="001730D5" w:rsidP="00CA6FD8">
      <w:pPr>
        <w:pStyle w:val="a3"/>
        <w:tabs>
          <w:tab w:val="left" w:pos="284"/>
          <w:tab w:val="left" w:pos="426"/>
        </w:tabs>
        <w:ind w:left="0" w:firstLine="0"/>
      </w:pPr>
      <w:r>
        <w:t>И.В. Сталин в оценках современников и историков.</w:t>
      </w:r>
    </w:p>
    <w:p w:rsidR="00B971A5" w:rsidRDefault="001730D5" w:rsidP="00CA6FD8">
      <w:pPr>
        <w:pStyle w:val="2"/>
        <w:tabs>
          <w:tab w:val="left" w:pos="284"/>
          <w:tab w:val="left" w:pos="426"/>
        </w:tabs>
        <w:ind w:left="0"/>
      </w:pPr>
      <w:r>
        <w:t>«Оттепель»: середина 1950-х – первая половина 1960-х</w:t>
      </w:r>
    </w:p>
    <w:p w:rsidR="00B971A5" w:rsidRDefault="001730D5" w:rsidP="00CA6FD8">
      <w:pPr>
        <w:pStyle w:val="a3"/>
        <w:tabs>
          <w:tab w:val="left" w:pos="284"/>
          <w:tab w:val="left" w:pos="426"/>
        </w:tabs>
        <w:spacing w:before="3"/>
        <w:ind w:left="0" w:firstLine="0"/>
      </w:pPr>
      <w: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Pr>
          <w:i/>
        </w:rPr>
        <w:t xml:space="preserve">Реакция на доклад Хрущева в стране и мире. </w:t>
      </w:r>
      <w:proofErr w:type="gramStart"/>
      <w:r>
        <w:t>Частичная</w:t>
      </w:r>
      <w:proofErr w:type="gramEnd"/>
      <w:r>
        <w:t xml:space="preserve"> десталинизация: содержание и</w:t>
      </w:r>
      <w:r>
        <w:rPr>
          <w:spacing w:val="-13"/>
        </w:rPr>
        <w:t xml:space="preserve"> </w:t>
      </w:r>
      <w:r>
        <w:t>противоречия.</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tabs>
          <w:tab w:val="left" w:pos="284"/>
          <w:tab w:val="left" w:pos="426"/>
        </w:tabs>
        <w:spacing w:before="77"/>
        <w:jc w:val="both"/>
        <w:rPr>
          <w:sz w:val="24"/>
        </w:rPr>
      </w:pPr>
      <w:r>
        <w:rPr>
          <w:i/>
          <w:sz w:val="24"/>
        </w:rPr>
        <w:lastRenderedPageBreak/>
        <w:t xml:space="preserve">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w:t>
      </w:r>
      <w:r>
        <w:rPr>
          <w:sz w:val="24"/>
        </w:rPr>
        <w:t>Особенности национальной политики. Попытка отстранения Н.С. Хрущева от власти в 1957 г. «Антипартийная группа». Утверждение единоличной власти</w:t>
      </w:r>
      <w:r>
        <w:rPr>
          <w:spacing w:val="-3"/>
          <w:sz w:val="24"/>
        </w:rPr>
        <w:t xml:space="preserve"> </w:t>
      </w:r>
      <w:r>
        <w:rPr>
          <w:sz w:val="24"/>
        </w:rPr>
        <w:t>Хрущева.</w:t>
      </w:r>
    </w:p>
    <w:p w:rsidR="00B971A5" w:rsidRDefault="001730D5" w:rsidP="00CA6FD8">
      <w:pPr>
        <w:tabs>
          <w:tab w:val="left" w:pos="284"/>
          <w:tab w:val="left" w:pos="426"/>
        </w:tabs>
        <w:spacing w:before="3"/>
        <w:jc w:val="both"/>
        <w:rPr>
          <w:i/>
          <w:sz w:val="24"/>
        </w:rPr>
      </w:pPr>
      <w:r>
        <w:rPr>
          <w:sz w:val="24"/>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Pr>
          <w:i/>
          <w:sz w:val="24"/>
        </w:rPr>
        <w:t xml:space="preserve">Поэтические вечера в Политехническом музее. Образование и наука. Приоткрытие «железного занавеса». </w:t>
      </w:r>
      <w:r>
        <w:rPr>
          <w:sz w:val="24"/>
        </w:rPr>
        <w:t xml:space="preserve">Всемирный фестиваль молодежи и студентов 1957 г. </w:t>
      </w:r>
      <w:r>
        <w:rPr>
          <w:i/>
          <w:sz w:val="24"/>
        </w:rPr>
        <w:t xml:space="preserve">Популярные формы досуга. Развитие внутреннего и международного туризма. </w:t>
      </w:r>
      <w:r>
        <w:rPr>
          <w:sz w:val="24"/>
        </w:rPr>
        <w:t xml:space="preserve">Учреждение Московского кинофестиваля. </w:t>
      </w:r>
      <w:r>
        <w:rPr>
          <w:i/>
          <w:sz w:val="24"/>
        </w:rPr>
        <w:t xml:space="preserve">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w:t>
      </w:r>
      <w:r>
        <w:rPr>
          <w:sz w:val="24"/>
        </w:rPr>
        <w:t xml:space="preserve">«Стиляги». Хрущев и интеллигенция. Антирелигиозные кампании. Гонения на церковь. Диссиденты. </w:t>
      </w:r>
      <w:r>
        <w:rPr>
          <w:i/>
          <w:sz w:val="24"/>
        </w:rPr>
        <w:t>Самиздат и «тамиздат».</w:t>
      </w:r>
    </w:p>
    <w:p w:rsidR="00B971A5" w:rsidRDefault="001730D5" w:rsidP="00CA6FD8">
      <w:pPr>
        <w:tabs>
          <w:tab w:val="left" w:pos="284"/>
          <w:tab w:val="left" w:pos="426"/>
        </w:tabs>
        <w:jc w:val="both"/>
        <w:rPr>
          <w:i/>
          <w:sz w:val="24"/>
        </w:rPr>
      </w:pPr>
      <w:r>
        <w:rPr>
          <w:sz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Pr>
          <w:i/>
          <w:sz w:val="24"/>
        </w:rPr>
        <w:t xml:space="preserve">Перемены в научно-технической политике. </w:t>
      </w:r>
      <w:r>
        <w:rPr>
          <w:sz w:val="24"/>
        </w:rPr>
        <w:t xml:space="preserve">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Pr>
          <w:i/>
          <w:sz w:val="24"/>
        </w:rPr>
        <w:t xml:space="preserve">Первые советские ЭВМ. Появление гражданской реактивной авиации. </w:t>
      </w:r>
      <w:r>
        <w:rPr>
          <w:sz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Pr>
          <w:i/>
          <w:sz w:val="24"/>
        </w:rPr>
        <w:t xml:space="preserve">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r>
        <w:rPr>
          <w:sz w:val="24"/>
        </w:rPr>
        <w:t>ХХ</w:t>
      </w:r>
      <w:proofErr w:type="gramStart"/>
      <w:r>
        <w:rPr>
          <w:sz w:val="24"/>
        </w:rPr>
        <w:t>II</w:t>
      </w:r>
      <w:proofErr w:type="gramEnd"/>
      <w:r>
        <w:rPr>
          <w:sz w:val="24"/>
        </w:rPr>
        <w:t xml:space="preserve"> Съезд КПСС и программа построения коммунизма в СССР. Воспитание «нового человека». </w:t>
      </w:r>
      <w:r>
        <w:rPr>
          <w:i/>
          <w:sz w:val="24"/>
        </w:rPr>
        <w:t xml:space="preserve">Бригады коммунистического труда. Общественные формы управления. Социальные программы. Реформа системы образования. Движение </w:t>
      </w:r>
      <w:proofErr w:type="gramStart"/>
      <w:r>
        <w:rPr>
          <w:i/>
          <w:sz w:val="24"/>
        </w:rPr>
        <w:t>к</w:t>
      </w:r>
      <w:proofErr w:type="gramEnd"/>
    </w:p>
    <w:p w:rsidR="00B971A5" w:rsidRDefault="001730D5" w:rsidP="00CA6FD8">
      <w:pPr>
        <w:tabs>
          <w:tab w:val="left" w:pos="284"/>
          <w:tab w:val="left" w:pos="426"/>
          <w:tab w:val="left" w:pos="2914"/>
          <w:tab w:val="left" w:pos="4716"/>
          <w:tab w:val="left" w:pos="5634"/>
          <w:tab w:val="left" w:pos="7237"/>
          <w:tab w:val="left" w:pos="8675"/>
          <w:tab w:val="left" w:pos="9875"/>
        </w:tabs>
        <w:spacing w:before="2"/>
        <w:jc w:val="right"/>
        <w:rPr>
          <w:i/>
          <w:sz w:val="24"/>
        </w:rPr>
      </w:pPr>
      <w:r>
        <w:rPr>
          <w:i/>
          <w:sz w:val="24"/>
        </w:rPr>
        <w:t>«государству благосостояния»: мировой тренд и специфика советского «социального государства».</w:t>
      </w:r>
      <w:r>
        <w:rPr>
          <w:i/>
          <w:sz w:val="24"/>
        </w:rPr>
        <w:tab/>
        <w:t>Общественные</w:t>
      </w:r>
      <w:r>
        <w:rPr>
          <w:i/>
          <w:sz w:val="24"/>
        </w:rPr>
        <w:tab/>
        <w:t>фонды</w:t>
      </w:r>
      <w:r>
        <w:rPr>
          <w:i/>
          <w:sz w:val="24"/>
        </w:rPr>
        <w:tab/>
        <w:t>потребления.</w:t>
      </w:r>
      <w:r>
        <w:rPr>
          <w:i/>
          <w:sz w:val="24"/>
        </w:rPr>
        <w:tab/>
        <w:t>Пенсионная</w:t>
      </w:r>
      <w:r>
        <w:rPr>
          <w:i/>
          <w:sz w:val="24"/>
        </w:rPr>
        <w:tab/>
        <w:t>реформа.</w:t>
      </w:r>
      <w:r>
        <w:rPr>
          <w:i/>
          <w:sz w:val="24"/>
        </w:rPr>
        <w:tab/>
      </w:r>
      <w:r>
        <w:rPr>
          <w:sz w:val="24"/>
        </w:rPr>
        <w:t xml:space="preserve">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Pr>
          <w:i/>
          <w:sz w:val="24"/>
        </w:rPr>
        <w:t>Новочеркасские</w:t>
      </w:r>
      <w:r>
        <w:rPr>
          <w:i/>
          <w:spacing w:val="43"/>
          <w:sz w:val="24"/>
        </w:rPr>
        <w:t xml:space="preserve"> </w:t>
      </w:r>
      <w:r>
        <w:rPr>
          <w:i/>
          <w:sz w:val="24"/>
        </w:rPr>
        <w:t>события.</w:t>
      </w:r>
    </w:p>
    <w:p w:rsidR="00B971A5" w:rsidRDefault="001730D5" w:rsidP="00CA6FD8">
      <w:pPr>
        <w:tabs>
          <w:tab w:val="left" w:pos="284"/>
          <w:tab w:val="left" w:pos="426"/>
        </w:tabs>
        <w:spacing w:line="242" w:lineRule="auto"/>
        <w:jc w:val="both"/>
        <w:rPr>
          <w:i/>
          <w:sz w:val="24"/>
        </w:rPr>
      </w:pPr>
      <w:r>
        <w:rPr>
          <w:sz w:val="24"/>
        </w:rPr>
        <w:t xml:space="preserve">Смещение Н.С. Хрущева и приход к власти Л.И. Брежнева. </w:t>
      </w:r>
      <w:r>
        <w:rPr>
          <w:i/>
          <w:sz w:val="24"/>
        </w:rPr>
        <w:t>Оценка Хрущева и его реформ современниками и историками.</w:t>
      </w:r>
    </w:p>
    <w:p w:rsidR="00B971A5" w:rsidRDefault="001730D5" w:rsidP="00CA6FD8">
      <w:pPr>
        <w:tabs>
          <w:tab w:val="left" w:pos="284"/>
          <w:tab w:val="left" w:pos="426"/>
        </w:tabs>
        <w:spacing w:line="274" w:lineRule="exact"/>
        <w:jc w:val="both"/>
        <w:rPr>
          <w:i/>
          <w:sz w:val="24"/>
        </w:rPr>
      </w:pPr>
      <w:r>
        <w:rPr>
          <w:i/>
          <w:sz w:val="24"/>
        </w:rPr>
        <w:t>Наш край в 1953–1964 гг.</w:t>
      </w:r>
    </w:p>
    <w:p w:rsidR="00B971A5" w:rsidRDefault="001730D5" w:rsidP="00CA6FD8">
      <w:pPr>
        <w:pStyle w:val="2"/>
        <w:tabs>
          <w:tab w:val="left" w:pos="284"/>
          <w:tab w:val="left" w:pos="426"/>
        </w:tabs>
        <w:ind w:left="0"/>
      </w:pPr>
      <w:r>
        <w:t>Советское общество в середине 1960-х – начале 1980-х</w:t>
      </w:r>
    </w:p>
    <w:p w:rsidR="00B971A5" w:rsidRDefault="001730D5" w:rsidP="00CA6FD8">
      <w:pPr>
        <w:pStyle w:val="a3"/>
        <w:tabs>
          <w:tab w:val="left" w:pos="284"/>
          <w:tab w:val="left" w:pos="426"/>
        </w:tabs>
        <w:spacing w:before="2"/>
        <w:ind w:left="0" w:firstLine="0"/>
      </w:pPr>
      <w:r>
        <w:t xml:space="preserve">Приход к власти Л.И. Брежнева: его окружение и смена политического курса. Поиски идеологических ориентиров. </w:t>
      </w:r>
      <w:r>
        <w:rPr>
          <w:i/>
        </w:rPr>
        <w:t xml:space="preserve">Десталинизация и ресталинизация. </w:t>
      </w:r>
      <w:r>
        <w:t xml:space="preserve">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Pr>
          <w:i/>
        </w:rPr>
        <w:t>МГУ им М.В. Ломоносова. Академия наук СССР. Новосибирский Академгородок.</w:t>
      </w:r>
      <w:r>
        <w:rPr>
          <w:i/>
          <w:spacing w:val="-18"/>
        </w:rPr>
        <w:t xml:space="preserve"> </w:t>
      </w:r>
      <w:r>
        <w:t>Замедление</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pStyle w:val="a3"/>
        <w:tabs>
          <w:tab w:val="left" w:pos="284"/>
          <w:tab w:val="left" w:pos="426"/>
        </w:tabs>
        <w:spacing w:before="77"/>
        <w:ind w:left="0" w:firstLine="0"/>
      </w:pPr>
      <w:r>
        <w:lastRenderedPageBreak/>
        <w:t>научно-технического прогресса в СССР. Отставание от Запада в производительности труда.</w:t>
      </w:r>
    </w:p>
    <w:p w:rsidR="00B971A5" w:rsidRDefault="001730D5" w:rsidP="00CA6FD8">
      <w:pPr>
        <w:pStyle w:val="a3"/>
        <w:tabs>
          <w:tab w:val="left" w:pos="284"/>
          <w:tab w:val="left" w:pos="426"/>
        </w:tabs>
        <w:spacing w:before="3"/>
        <w:ind w:left="0" w:firstLine="0"/>
      </w:pPr>
      <w:r>
        <w:t>«Лунная гонка» с США. Успехи в математике. Создание топливно-энергетического комплекса (ТЭК).</w:t>
      </w:r>
    </w:p>
    <w:p w:rsidR="00B971A5" w:rsidRDefault="001730D5" w:rsidP="00CA6FD8">
      <w:pPr>
        <w:pStyle w:val="a3"/>
        <w:tabs>
          <w:tab w:val="left" w:pos="284"/>
          <w:tab w:val="left" w:pos="426"/>
        </w:tabs>
        <w:ind w:left="0" w:firstLine="0"/>
      </w:pPr>
      <w:r>
        <w:t>Культурное пространство и повседневная жизнь. Повседневность в городе и в деревне.</w:t>
      </w:r>
      <w:r>
        <w:rPr>
          <w:spacing w:val="17"/>
        </w:rPr>
        <w:t xml:space="preserve"> </w:t>
      </w:r>
      <w:r>
        <w:t>Рост</w:t>
      </w:r>
      <w:r>
        <w:rPr>
          <w:spacing w:val="19"/>
        </w:rPr>
        <w:t xml:space="preserve"> </w:t>
      </w:r>
      <w:r>
        <w:t>социальной</w:t>
      </w:r>
      <w:r>
        <w:rPr>
          <w:spacing w:val="23"/>
        </w:rPr>
        <w:t xml:space="preserve"> </w:t>
      </w:r>
      <w:r>
        <w:t>мобильности.</w:t>
      </w:r>
      <w:r>
        <w:rPr>
          <w:spacing w:val="20"/>
        </w:rPr>
        <w:t xml:space="preserve"> </w:t>
      </w:r>
      <w:r>
        <w:t>Миграция</w:t>
      </w:r>
      <w:r>
        <w:rPr>
          <w:spacing w:val="14"/>
        </w:rPr>
        <w:t xml:space="preserve"> </w:t>
      </w:r>
      <w:r>
        <w:t>населения</w:t>
      </w:r>
      <w:r>
        <w:rPr>
          <w:spacing w:val="19"/>
        </w:rPr>
        <w:t xml:space="preserve"> </w:t>
      </w:r>
      <w:r>
        <w:t>в</w:t>
      </w:r>
      <w:r>
        <w:rPr>
          <w:spacing w:val="18"/>
        </w:rPr>
        <w:t xml:space="preserve"> </w:t>
      </w:r>
      <w:r>
        <w:t>крупные</w:t>
      </w:r>
      <w:r>
        <w:rPr>
          <w:spacing w:val="15"/>
        </w:rPr>
        <w:t xml:space="preserve"> </w:t>
      </w:r>
      <w:r>
        <w:t>города</w:t>
      </w:r>
      <w:r>
        <w:rPr>
          <w:spacing w:val="18"/>
        </w:rPr>
        <w:t xml:space="preserve"> </w:t>
      </w:r>
      <w:r>
        <w:t>и</w:t>
      </w:r>
      <w:r>
        <w:rPr>
          <w:spacing w:val="17"/>
        </w:rPr>
        <w:t xml:space="preserve"> </w:t>
      </w:r>
      <w:r>
        <w:t>проблема</w:t>
      </w:r>
    </w:p>
    <w:p w:rsidR="00B971A5" w:rsidRDefault="001730D5" w:rsidP="00CA6FD8">
      <w:pPr>
        <w:tabs>
          <w:tab w:val="left" w:pos="284"/>
          <w:tab w:val="left" w:pos="426"/>
        </w:tabs>
        <w:jc w:val="both"/>
        <w:rPr>
          <w:i/>
          <w:sz w:val="24"/>
        </w:rPr>
      </w:pPr>
      <w:r>
        <w:rPr>
          <w:sz w:val="24"/>
        </w:rPr>
        <w:t xml:space="preserve">«неперспективных деревень». Популярные формы досуга населения. Уровень жизни разных социальных слоев. </w:t>
      </w:r>
      <w:r>
        <w:rPr>
          <w:i/>
          <w:sz w:val="24"/>
        </w:rPr>
        <w:t>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w:t>
      </w:r>
      <w:r>
        <w:rPr>
          <w:i/>
          <w:spacing w:val="46"/>
          <w:sz w:val="24"/>
        </w:rPr>
        <w:t xml:space="preserve"> </w:t>
      </w:r>
      <w:r>
        <w:rPr>
          <w:i/>
          <w:sz w:val="24"/>
        </w:rPr>
        <w:t>собственности.</w:t>
      </w:r>
    </w:p>
    <w:p w:rsidR="00B971A5" w:rsidRDefault="001730D5" w:rsidP="00CA6FD8">
      <w:pPr>
        <w:tabs>
          <w:tab w:val="left" w:pos="284"/>
          <w:tab w:val="left" w:pos="426"/>
        </w:tabs>
        <w:jc w:val="both"/>
        <w:rPr>
          <w:i/>
          <w:sz w:val="24"/>
        </w:rPr>
      </w:pPr>
      <w:r>
        <w:rPr>
          <w:i/>
          <w:sz w:val="24"/>
        </w:rPr>
        <w:t>«Несуны». Потребительские тенденции в советском обществе. Дефицит и очереди.</w:t>
      </w:r>
    </w:p>
    <w:p w:rsidR="00B971A5" w:rsidRDefault="001730D5" w:rsidP="00CA6FD8">
      <w:pPr>
        <w:tabs>
          <w:tab w:val="left" w:pos="284"/>
          <w:tab w:val="left" w:pos="426"/>
        </w:tabs>
        <w:jc w:val="both"/>
        <w:rPr>
          <w:i/>
          <w:sz w:val="24"/>
        </w:rPr>
      </w:pPr>
      <w:r>
        <w:rPr>
          <w:sz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Pr>
          <w:i/>
          <w:sz w:val="24"/>
        </w:rPr>
        <w:t>Неформалы (КСП, движение КВН и др.)</w:t>
      </w:r>
      <w:r>
        <w:rPr>
          <w:sz w:val="24"/>
        </w:rPr>
        <w:t xml:space="preserve">. Диссидентский вызов. Первые правозащитные выступления. </w:t>
      </w:r>
      <w:r>
        <w:rPr>
          <w:i/>
          <w:sz w:val="24"/>
        </w:rPr>
        <w:t>А.Д. Сахаров и А.И. Солженицын. Религиозные искания. Национальные движения. Борьба с инакомыслием. Судебные процессы. Цензура и самиздат.</w:t>
      </w:r>
    </w:p>
    <w:p w:rsidR="00B971A5" w:rsidRDefault="001730D5" w:rsidP="00CA6FD8">
      <w:pPr>
        <w:pStyle w:val="a3"/>
        <w:tabs>
          <w:tab w:val="left" w:pos="284"/>
          <w:tab w:val="left" w:pos="426"/>
        </w:tabs>
        <w:spacing w:before="1"/>
        <w:ind w:left="0" w:firstLine="0"/>
      </w:pPr>
      <w: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Pr>
          <w:i/>
        </w:rPr>
        <w:t xml:space="preserve">«Доктрина Брежнева». </w:t>
      </w:r>
      <w:r>
        <w:t xml:space="preserve">«Пражская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Pr>
          <w:i/>
        </w:rPr>
        <w:t xml:space="preserve">Подъем антикоммунистических настроений в Восточной Европе. Кризис просоветских режимов. </w:t>
      </w:r>
      <w:r>
        <w:t>Л.И. Брежнев в оценках современников и</w:t>
      </w:r>
      <w:r>
        <w:rPr>
          <w:spacing w:val="-9"/>
        </w:rPr>
        <w:t xml:space="preserve"> </w:t>
      </w:r>
      <w:r>
        <w:t>историков.</w:t>
      </w:r>
    </w:p>
    <w:p w:rsidR="00B971A5" w:rsidRDefault="001730D5" w:rsidP="00CA6FD8">
      <w:pPr>
        <w:tabs>
          <w:tab w:val="left" w:pos="284"/>
          <w:tab w:val="left" w:pos="426"/>
        </w:tabs>
        <w:jc w:val="both"/>
        <w:rPr>
          <w:i/>
          <w:sz w:val="24"/>
        </w:rPr>
      </w:pPr>
      <w:r>
        <w:rPr>
          <w:i/>
          <w:sz w:val="24"/>
        </w:rPr>
        <w:t>Наш край в 1964–1985 гг.</w:t>
      </w:r>
    </w:p>
    <w:p w:rsidR="00B971A5" w:rsidRDefault="001730D5" w:rsidP="00CA6FD8">
      <w:pPr>
        <w:pStyle w:val="2"/>
        <w:tabs>
          <w:tab w:val="left" w:pos="284"/>
          <w:tab w:val="left" w:pos="426"/>
        </w:tabs>
        <w:ind w:left="0"/>
      </w:pPr>
      <w:r>
        <w:t>Политика «перестройки». Распад СССР (1985–1991)</w:t>
      </w:r>
    </w:p>
    <w:p w:rsidR="00B971A5" w:rsidRDefault="001730D5" w:rsidP="00CA6FD8">
      <w:pPr>
        <w:tabs>
          <w:tab w:val="left" w:pos="284"/>
          <w:tab w:val="left" w:pos="426"/>
          <w:tab w:val="left" w:pos="8876"/>
        </w:tabs>
        <w:spacing w:before="5"/>
        <w:jc w:val="both"/>
        <w:rPr>
          <w:i/>
          <w:sz w:val="24"/>
        </w:rPr>
      </w:pPr>
      <w:r>
        <w:rPr>
          <w:sz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Pr>
          <w:i/>
          <w:sz w:val="24"/>
        </w:rPr>
        <w:t xml:space="preserve">.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r>
        <w:rPr>
          <w:sz w:val="24"/>
        </w:rPr>
        <w:t xml:space="preserve">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Pr>
          <w:i/>
          <w:sz w:val="24"/>
        </w:rPr>
        <w:t xml:space="preserve">Концепция социализма «с человеческим лицом». Вторая волна десталинизации. </w:t>
      </w:r>
      <w:r>
        <w:rPr>
          <w:sz w:val="24"/>
        </w:rPr>
        <w:t xml:space="preserve">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Pr>
          <w:i/>
          <w:sz w:val="24"/>
        </w:rPr>
        <w:t>Образование оппозиционной Межрегиональной депутатской группы. Демократы «первой волны», их лидеры и программы. Раско</w:t>
      </w:r>
      <w:proofErr w:type="gramStart"/>
      <w:r>
        <w:rPr>
          <w:i/>
          <w:sz w:val="24"/>
        </w:rPr>
        <w:t>л в КПСС</w:t>
      </w:r>
      <w:proofErr w:type="gramEnd"/>
      <w:r>
        <w:rPr>
          <w:i/>
          <w:sz w:val="24"/>
        </w:rPr>
        <w:t xml:space="preserve">. Подъем национальных движений, нагнетание националистических и сепаратистских настроений. Проблема Нагорного Карабаха и попытки    </w:t>
      </w:r>
      <w:r>
        <w:rPr>
          <w:i/>
          <w:spacing w:val="15"/>
          <w:sz w:val="24"/>
        </w:rPr>
        <w:t xml:space="preserve"> </w:t>
      </w:r>
      <w:r>
        <w:rPr>
          <w:i/>
          <w:sz w:val="24"/>
        </w:rPr>
        <w:t xml:space="preserve">ее    </w:t>
      </w:r>
      <w:r>
        <w:rPr>
          <w:i/>
          <w:spacing w:val="15"/>
          <w:sz w:val="24"/>
        </w:rPr>
        <w:t xml:space="preserve"> </w:t>
      </w:r>
      <w:r>
        <w:rPr>
          <w:i/>
          <w:sz w:val="24"/>
        </w:rPr>
        <w:t xml:space="preserve">решения    </w:t>
      </w:r>
      <w:r>
        <w:rPr>
          <w:i/>
          <w:spacing w:val="17"/>
          <w:sz w:val="24"/>
        </w:rPr>
        <w:t xml:space="preserve"> </w:t>
      </w:r>
      <w:r>
        <w:rPr>
          <w:i/>
          <w:sz w:val="24"/>
        </w:rPr>
        <w:t xml:space="preserve">руководством    </w:t>
      </w:r>
      <w:r>
        <w:rPr>
          <w:i/>
          <w:spacing w:val="18"/>
          <w:sz w:val="24"/>
        </w:rPr>
        <w:t xml:space="preserve"> </w:t>
      </w:r>
      <w:r>
        <w:rPr>
          <w:i/>
          <w:sz w:val="24"/>
        </w:rPr>
        <w:t xml:space="preserve">СССР.    </w:t>
      </w:r>
      <w:r>
        <w:rPr>
          <w:i/>
          <w:spacing w:val="16"/>
          <w:sz w:val="24"/>
        </w:rPr>
        <w:t xml:space="preserve"> </w:t>
      </w:r>
      <w:r>
        <w:rPr>
          <w:i/>
          <w:sz w:val="24"/>
        </w:rPr>
        <w:t>Обострение</w:t>
      </w:r>
      <w:r>
        <w:rPr>
          <w:i/>
          <w:sz w:val="24"/>
        </w:rPr>
        <w:tab/>
        <w:t>межнационального противостояния: Закавказье, Прибалтика, Украина, Молдавия. Позиция</w:t>
      </w:r>
      <w:r>
        <w:rPr>
          <w:i/>
          <w:spacing w:val="41"/>
          <w:sz w:val="24"/>
        </w:rPr>
        <w:t xml:space="preserve"> </w:t>
      </w:r>
      <w:proofErr w:type="gramStart"/>
      <w:r>
        <w:rPr>
          <w:i/>
          <w:sz w:val="24"/>
        </w:rPr>
        <w:t>республиканских</w:t>
      </w:r>
      <w:proofErr w:type="gramEnd"/>
    </w:p>
    <w:p w:rsidR="00B971A5" w:rsidRDefault="00B971A5" w:rsidP="00CA6FD8">
      <w:pPr>
        <w:tabs>
          <w:tab w:val="left" w:pos="284"/>
          <w:tab w:val="left" w:pos="426"/>
        </w:tabs>
        <w:jc w:val="both"/>
        <w:rPr>
          <w:sz w:val="24"/>
        </w:rPr>
        <w:sectPr w:rsidR="00B971A5" w:rsidSect="00460DEF">
          <w:pgSz w:w="11920" w:h="16850"/>
          <w:pgMar w:top="1134" w:right="567" w:bottom="1134" w:left="1418" w:header="0" w:footer="1187" w:gutter="0"/>
          <w:cols w:space="720"/>
        </w:sectPr>
      </w:pPr>
    </w:p>
    <w:p w:rsidR="00B971A5" w:rsidRDefault="001730D5" w:rsidP="00CA6FD8">
      <w:pPr>
        <w:tabs>
          <w:tab w:val="left" w:pos="284"/>
          <w:tab w:val="left" w:pos="426"/>
        </w:tabs>
        <w:spacing w:before="77"/>
        <w:jc w:val="both"/>
        <w:rPr>
          <w:sz w:val="24"/>
        </w:rPr>
      </w:pPr>
      <w:r>
        <w:rPr>
          <w:i/>
          <w:sz w:val="24"/>
        </w:rPr>
        <w:lastRenderedPageBreak/>
        <w:t xml:space="preserve">лидеров и национальных элит. </w:t>
      </w:r>
      <w:r>
        <w:rPr>
          <w:sz w:val="24"/>
        </w:rPr>
        <w:t>Последний этап «перестройки»: 1990–1991 гг. Отмена 6-й статьи Конституции СССР о руководящей роли КПСС. Становление многопартийности. Кризи</w:t>
      </w:r>
      <w:proofErr w:type="gramStart"/>
      <w:r>
        <w:rPr>
          <w:sz w:val="24"/>
        </w:rPr>
        <w:t>с в КПСС</w:t>
      </w:r>
      <w:proofErr w:type="gramEnd"/>
      <w:r>
        <w:rPr>
          <w:sz w:val="24"/>
        </w:rPr>
        <w:t xml:space="preserve"> и создание Коммунистической партии РСФСР. Первый съезд народных депутатов РСФСР и его решения. </w:t>
      </w:r>
      <w:r>
        <w:rPr>
          <w:i/>
          <w:sz w:val="24"/>
        </w:rPr>
        <w:t xml:space="preserve">Б.Н. Ельцин – единый лидер демократических сил. Противостояние союзной (Горбачев) и российской (Ельцин) власти. </w:t>
      </w:r>
      <w:r>
        <w:rPr>
          <w:sz w:val="24"/>
        </w:rPr>
        <w:t xml:space="preserve">Введение поста президента и избрание М.С. Горбачева Президентом СССР. </w:t>
      </w:r>
      <w:r>
        <w:rPr>
          <w:i/>
          <w:sz w:val="24"/>
        </w:rPr>
        <w:t xml:space="preserve">Учреждение в РСФСР Конституционного суда и складывание системы разделения властей. </w:t>
      </w:r>
      <w:r>
        <w:rPr>
          <w:sz w:val="24"/>
        </w:rPr>
        <w:t>Дестабилизирующая роль «войны законов» (союзного и республиканского законодательства). Углубление политического кризиса.</w:t>
      </w:r>
    </w:p>
    <w:p w:rsidR="00B971A5" w:rsidRDefault="001730D5" w:rsidP="00CA6FD8">
      <w:pPr>
        <w:pStyle w:val="a3"/>
        <w:tabs>
          <w:tab w:val="left" w:pos="284"/>
          <w:tab w:val="left" w:pos="426"/>
        </w:tabs>
        <w:spacing w:before="3"/>
        <w:ind w:left="0" w:firstLine="0"/>
        <w:rPr>
          <w:i/>
        </w:rPr>
      </w:pPr>
      <w:r>
        <w:t xml:space="preserve">Усиление центробежных тенденций и угрозы распада СССР. Провозглашение независимости Литвой, Эстонией и Латвией. </w:t>
      </w:r>
      <w:r>
        <w:rPr>
          <w:i/>
        </w:rPr>
        <w:t xml:space="preserve">Ситуация на Северном Кавказе. </w:t>
      </w:r>
      <w:r>
        <w:t xml:space="preserve">Декларация о государственном суверенитете РСФСР. Дискуссии о путях обновлении Союза ССР. </w:t>
      </w:r>
      <w:r>
        <w:rPr>
          <w:i/>
        </w:rPr>
        <w:t>План</w:t>
      </w:r>
    </w:p>
    <w:p w:rsidR="00B971A5" w:rsidRDefault="001730D5" w:rsidP="00CA6FD8">
      <w:pPr>
        <w:tabs>
          <w:tab w:val="left" w:pos="284"/>
          <w:tab w:val="left" w:pos="426"/>
        </w:tabs>
        <w:jc w:val="both"/>
        <w:rPr>
          <w:sz w:val="24"/>
        </w:rPr>
      </w:pPr>
      <w:r>
        <w:rPr>
          <w:i/>
          <w:sz w:val="24"/>
        </w:rPr>
        <w:t xml:space="preserve">«автономизации» – предоставления автономиям статуса союзных республик. </w:t>
      </w:r>
      <w:r>
        <w:rPr>
          <w:sz w:val="24"/>
        </w:rPr>
        <w:t>Нов</w:t>
      </w:r>
      <w:proofErr w:type="gramStart"/>
      <w:r>
        <w:rPr>
          <w:sz w:val="24"/>
        </w:rPr>
        <w:t>о-</w:t>
      </w:r>
      <w:proofErr w:type="gramEnd"/>
      <w:r>
        <w:rPr>
          <w:sz w:val="24"/>
        </w:rPr>
        <w:t xml:space="preserve"> 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Pr>
          <w:i/>
          <w:sz w:val="24"/>
        </w:rPr>
        <w:t xml:space="preserve">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w:t>
      </w:r>
      <w:r>
        <w:rPr>
          <w:sz w:val="24"/>
        </w:rPr>
        <w:t>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B971A5" w:rsidRDefault="001730D5" w:rsidP="00CA6FD8">
      <w:pPr>
        <w:tabs>
          <w:tab w:val="left" w:pos="284"/>
          <w:tab w:val="left" w:pos="426"/>
        </w:tabs>
        <w:spacing w:before="1"/>
        <w:jc w:val="both"/>
        <w:rPr>
          <w:sz w:val="24"/>
        </w:rPr>
      </w:pPr>
      <w:r>
        <w:rPr>
          <w:sz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Pr>
          <w:i/>
          <w:sz w:val="24"/>
        </w:rPr>
        <w:t xml:space="preserve">Референдум о независимости Украины. </w:t>
      </w:r>
      <w:r>
        <w:rPr>
          <w:sz w:val="24"/>
        </w:rPr>
        <w:t xml:space="preserve">Оформление фактического распада СССР и создание СНГ (Беловежское и Алма-Атинское соглашения). </w:t>
      </w:r>
      <w:r>
        <w:rPr>
          <w:i/>
          <w:sz w:val="24"/>
        </w:rPr>
        <w:t xml:space="preserve">Реакция мирового сообщества на распад СССР. Решение проблемы советского ядерного оружия. </w:t>
      </w:r>
      <w:r>
        <w:rPr>
          <w:sz w:val="24"/>
        </w:rPr>
        <w:t>Россия как преемник СССР на международной арене. Горбачев, Ельцин и «перестройка» в общественном сознании.</w:t>
      </w:r>
    </w:p>
    <w:p w:rsidR="00B971A5" w:rsidRDefault="001730D5" w:rsidP="00CA6FD8">
      <w:pPr>
        <w:pStyle w:val="a3"/>
        <w:tabs>
          <w:tab w:val="left" w:pos="284"/>
          <w:tab w:val="left" w:pos="426"/>
        </w:tabs>
        <w:spacing w:before="1"/>
        <w:ind w:left="0" w:firstLine="0"/>
      </w:pPr>
      <w:r>
        <w:t>М.С. Горбачев в оценках современников и историков.</w:t>
      </w:r>
    </w:p>
    <w:p w:rsidR="00B971A5" w:rsidRDefault="001730D5" w:rsidP="00CA6FD8">
      <w:pPr>
        <w:tabs>
          <w:tab w:val="left" w:pos="284"/>
          <w:tab w:val="left" w:pos="426"/>
        </w:tabs>
        <w:jc w:val="both"/>
        <w:rPr>
          <w:i/>
          <w:sz w:val="24"/>
        </w:rPr>
      </w:pPr>
      <w:r>
        <w:rPr>
          <w:i/>
          <w:sz w:val="24"/>
        </w:rPr>
        <w:t>Наш край в 1985–1991 гг.</w:t>
      </w:r>
    </w:p>
    <w:p w:rsidR="00B971A5" w:rsidRDefault="001730D5" w:rsidP="00CA6FD8">
      <w:pPr>
        <w:pStyle w:val="2"/>
        <w:tabs>
          <w:tab w:val="left" w:pos="284"/>
          <w:tab w:val="left" w:pos="426"/>
        </w:tabs>
        <w:spacing w:before="5"/>
        <w:ind w:left="0"/>
      </w:pPr>
      <w:r>
        <w:t>Российская Федерация в 1992–2012 гг. Становление новой России (1992–1999)</w:t>
      </w:r>
    </w:p>
    <w:p w:rsidR="00B971A5" w:rsidRDefault="001730D5" w:rsidP="00CA6FD8">
      <w:pPr>
        <w:tabs>
          <w:tab w:val="left" w:pos="284"/>
          <w:tab w:val="left" w:pos="426"/>
        </w:tabs>
        <w:jc w:val="both"/>
        <w:rPr>
          <w:i/>
          <w:sz w:val="24"/>
        </w:rPr>
      </w:pPr>
      <w:r>
        <w:rPr>
          <w:sz w:val="24"/>
        </w:rPr>
        <w:t xml:space="preserve">Б.Н. Ельцин и его окружение. Общественная поддержка курса реформ. Взаимодействие ветвей власти на первом этапе преобразований. </w:t>
      </w:r>
      <w:r>
        <w:rPr>
          <w:i/>
          <w:sz w:val="24"/>
        </w:rPr>
        <w:t xml:space="preserve">Предоставление Б.Н. Ельцину дополнительных полномочий для успешного проведения реформ. </w:t>
      </w:r>
      <w:r>
        <w:rPr>
          <w:sz w:val="24"/>
        </w:rPr>
        <w:t xml:space="preserve">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Pr>
          <w:i/>
          <w:sz w:val="24"/>
        </w:rPr>
        <w:t>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w:t>
      </w:r>
      <w:r>
        <w:rPr>
          <w:i/>
          <w:spacing w:val="-2"/>
          <w:sz w:val="24"/>
        </w:rPr>
        <w:t xml:space="preserve"> </w:t>
      </w:r>
      <w:r>
        <w:rPr>
          <w:i/>
          <w:sz w:val="24"/>
        </w:rPr>
        <w:t>России.</w:t>
      </w:r>
    </w:p>
    <w:p w:rsidR="00B971A5" w:rsidRDefault="001730D5" w:rsidP="00CA6FD8">
      <w:pPr>
        <w:tabs>
          <w:tab w:val="left" w:pos="284"/>
          <w:tab w:val="left" w:pos="426"/>
        </w:tabs>
        <w:spacing w:before="1"/>
        <w:jc w:val="both"/>
        <w:rPr>
          <w:i/>
          <w:sz w:val="24"/>
        </w:rPr>
      </w:pPr>
      <w:r>
        <w:rPr>
          <w:sz w:val="24"/>
        </w:rPr>
        <w:t xml:space="preserve">От сотрудничества к противостоянию исполнительной и законодательной власти в 1992–1993 гг. </w:t>
      </w:r>
      <w:r>
        <w:rPr>
          <w:i/>
          <w:sz w:val="24"/>
        </w:rPr>
        <w:t xml:space="preserve">Решение Конституционного суда РФ по «делу КПСС». </w:t>
      </w:r>
      <w:r>
        <w:rPr>
          <w:sz w:val="24"/>
        </w:rPr>
        <w:t>Нарастание политик</w:t>
      </w:r>
      <w:proofErr w:type="gramStart"/>
      <w:r>
        <w:rPr>
          <w:sz w:val="24"/>
        </w:rPr>
        <w:t>о-</w:t>
      </w:r>
      <w:proofErr w:type="gramEnd"/>
      <w:r>
        <w:rPr>
          <w:sz w:val="24"/>
        </w:rPr>
        <w:t xml:space="preserve"> конституционного кризиса в условиях ухудшения экономической ситуации. </w:t>
      </w:r>
      <w:r>
        <w:rPr>
          <w:i/>
          <w:sz w:val="24"/>
        </w:rPr>
        <w:t xml:space="preserve">Апрельский референдум 1993 г. – попытка правового разрешения политического кризиса. </w:t>
      </w:r>
      <w:r>
        <w:rPr>
          <w:sz w:val="24"/>
        </w:rPr>
        <w:t xml:space="preserve">Указ Б.Н. Ельцина № 1400 и его оценка Конституционным судом. </w:t>
      </w:r>
      <w:r>
        <w:rPr>
          <w:i/>
          <w:sz w:val="24"/>
        </w:rPr>
        <w:t>Возможность мирного выхода из политического кризиса. «Нулевой вариант». Позиция регионов. Посреднические усилия</w:t>
      </w:r>
    </w:p>
    <w:p w:rsidR="00B971A5" w:rsidRDefault="00B971A5" w:rsidP="00CA6FD8">
      <w:pPr>
        <w:tabs>
          <w:tab w:val="left" w:pos="284"/>
          <w:tab w:val="left" w:pos="426"/>
        </w:tabs>
        <w:jc w:val="both"/>
        <w:rPr>
          <w:sz w:val="24"/>
        </w:rPr>
        <w:sectPr w:rsidR="00B971A5" w:rsidSect="00460DEF">
          <w:pgSz w:w="11920" w:h="16850"/>
          <w:pgMar w:top="1134" w:right="567" w:bottom="1134" w:left="1418" w:header="0" w:footer="1187" w:gutter="0"/>
          <w:cols w:space="720"/>
        </w:sectPr>
      </w:pPr>
    </w:p>
    <w:p w:rsidR="00B971A5" w:rsidRDefault="001730D5" w:rsidP="00CA6FD8">
      <w:pPr>
        <w:tabs>
          <w:tab w:val="left" w:pos="284"/>
          <w:tab w:val="left" w:pos="426"/>
        </w:tabs>
        <w:spacing w:before="77"/>
        <w:jc w:val="both"/>
        <w:rPr>
          <w:i/>
          <w:sz w:val="24"/>
        </w:rPr>
      </w:pPr>
      <w:r>
        <w:rPr>
          <w:i/>
          <w:sz w:val="24"/>
        </w:rPr>
        <w:lastRenderedPageBreak/>
        <w:t xml:space="preserve">Русской православной церкви. </w:t>
      </w:r>
      <w:r>
        <w:rPr>
          <w:sz w:val="24"/>
        </w:rPr>
        <w:t xml:space="preserve">Трагические события осени 1993 г. в Москве. </w:t>
      </w:r>
      <w:r>
        <w:rPr>
          <w:i/>
          <w:sz w:val="24"/>
        </w:rPr>
        <w:t xml:space="preserve">Обстрел Белого дома. Последующее решение об амнистии участников октябрьских событий 1993 г. </w:t>
      </w:r>
      <w:r>
        <w:rPr>
          <w:sz w:val="24"/>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Pr>
          <w:i/>
          <w:sz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B971A5" w:rsidRDefault="001730D5" w:rsidP="00CA6FD8">
      <w:pPr>
        <w:tabs>
          <w:tab w:val="left" w:pos="284"/>
          <w:tab w:val="left" w:pos="426"/>
        </w:tabs>
        <w:spacing w:before="3"/>
        <w:jc w:val="both"/>
        <w:rPr>
          <w:i/>
          <w:sz w:val="24"/>
        </w:rPr>
      </w:pPr>
      <w:r>
        <w:rPr>
          <w:sz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Pr>
          <w:i/>
          <w:sz w:val="24"/>
        </w:rPr>
        <w:t xml:space="preserve">Договор с Татарстаном как способ восстановления федеративных отношений с республикой и восстановления территориальной целостности страны. </w:t>
      </w:r>
      <w:r>
        <w:rPr>
          <w:sz w:val="24"/>
        </w:rPr>
        <w:t xml:space="preserve">Взаимоотношения Центра и субъектов Федерации. </w:t>
      </w:r>
      <w:r>
        <w:rPr>
          <w:i/>
          <w:sz w:val="24"/>
        </w:rPr>
        <w:t xml:space="preserve">Опасность исламского фундаментализма. </w:t>
      </w:r>
      <w:r>
        <w:rPr>
          <w:sz w:val="24"/>
        </w:rPr>
        <w:t xml:space="preserve">Восстановление конституционного порядка в Чеченской Республике. Корректировка курса реформ и попытки стабилизации экономики. </w:t>
      </w:r>
      <w:r>
        <w:rPr>
          <w:i/>
          <w:sz w:val="24"/>
        </w:rPr>
        <w:t xml:space="preserve">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w:t>
      </w:r>
      <w:r>
        <w:rPr>
          <w:sz w:val="24"/>
        </w:rPr>
        <w:t xml:space="preserve">Ситуация в российском сельском хозяйстве и увеличение зависимости от экспорта продовольствия. Финансовые пирамиды и залоговые аукционы. </w:t>
      </w:r>
      <w:r>
        <w:rPr>
          <w:i/>
          <w:sz w:val="24"/>
        </w:rPr>
        <w:t xml:space="preserve">Вывод денежных активов из страны. </w:t>
      </w:r>
      <w:r>
        <w:rPr>
          <w:sz w:val="24"/>
        </w:rPr>
        <w:t xml:space="preserve">Дефолт 1998 г. и его последствия. Повседневная жизнь и общественные настроения россиян в условиях реформ. </w:t>
      </w:r>
      <w:r>
        <w:rPr>
          <w:i/>
          <w:sz w:val="24"/>
        </w:rPr>
        <w:t xml:space="preserve">Общественные настроения в зеркале социологических исследований. Представления о либерализме и демократии. </w:t>
      </w:r>
      <w:r>
        <w:rPr>
          <w:sz w:val="24"/>
        </w:rPr>
        <w:t xml:space="preserve">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Pr>
          <w:i/>
          <w:sz w:val="24"/>
        </w:rPr>
        <w:t>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w:t>
      </w:r>
      <w:r>
        <w:rPr>
          <w:i/>
          <w:spacing w:val="-24"/>
          <w:sz w:val="24"/>
        </w:rPr>
        <w:t xml:space="preserve"> </w:t>
      </w:r>
      <w:r>
        <w:rPr>
          <w:i/>
          <w:sz w:val="24"/>
        </w:rPr>
        <w:t>СССР.</w:t>
      </w:r>
    </w:p>
    <w:p w:rsidR="00B971A5" w:rsidRDefault="001730D5" w:rsidP="00CA6FD8">
      <w:pPr>
        <w:pStyle w:val="a3"/>
        <w:tabs>
          <w:tab w:val="left" w:pos="284"/>
          <w:tab w:val="left" w:pos="426"/>
        </w:tabs>
        <w:spacing w:before="2"/>
        <w:ind w:left="0" w:firstLine="0"/>
        <w:rPr>
          <w:i/>
        </w:rPr>
      </w:pPr>
      <w: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w:t>
      </w:r>
      <w:proofErr w:type="gramStart"/>
      <w:r>
        <w:t>о-</w:t>
      </w:r>
      <w:proofErr w:type="gramEnd"/>
      <w:r>
        <w:t xml:space="preserve"> 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Pr>
          <w:i/>
        </w:rPr>
        <w:t xml:space="preserve">Основные политические партии и движения 1990-х гг., их лидеры и платформы. </w:t>
      </w:r>
      <w:r>
        <w:t>Кризис центральной власти. Президентские выборы 1996 г.</w:t>
      </w:r>
      <w:r>
        <w:rPr>
          <w:spacing w:val="-15"/>
        </w:rPr>
        <w:t xml:space="preserve"> </w:t>
      </w:r>
      <w:r>
        <w:rPr>
          <w:i/>
        </w:rPr>
        <w:t>Политтехнологии.</w:t>
      </w:r>
    </w:p>
    <w:p w:rsidR="00B971A5" w:rsidRDefault="001730D5" w:rsidP="00CA6FD8">
      <w:pPr>
        <w:pStyle w:val="a3"/>
        <w:tabs>
          <w:tab w:val="left" w:pos="284"/>
          <w:tab w:val="left" w:pos="426"/>
        </w:tabs>
        <w:ind w:left="0" w:firstLine="0"/>
      </w:pPr>
      <w:r>
        <w:t xml:space="preserve">«Семибанкирщина». «Олигархический» капитализм. </w:t>
      </w:r>
      <w:r>
        <w:rPr>
          <w:i/>
        </w:rPr>
        <w:t xml:space="preserve">Правительства В.С. Черномырдина и Е.М. Примакова. </w:t>
      </w:r>
      <w:r>
        <w:t>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rsidR="00B971A5" w:rsidRDefault="001730D5" w:rsidP="00CA6FD8">
      <w:pPr>
        <w:pStyle w:val="a3"/>
        <w:tabs>
          <w:tab w:val="left" w:pos="284"/>
          <w:tab w:val="left" w:pos="426"/>
        </w:tabs>
        <w:spacing w:before="3"/>
        <w:ind w:left="0" w:firstLine="0"/>
        <w:jc w:val="left"/>
      </w:pPr>
      <w:r>
        <w:t>Б.Н. Ельцин в оценках современников и историков.</w:t>
      </w:r>
    </w:p>
    <w:p w:rsidR="00B971A5" w:rsidRDefault="001730D5" w:rsidP="00CA6FD8">
      <w:pPr>
        <w:tabs>
          <w:tab w:val="left" w:pos="284"/>
          <w:tab w:val="left" w:pos="426"/>
        </w:tabs>
        <w:rPr>
          <w:i/>
          <w:sz w:val="24"/>
        </w:rPr>
      </w:pPr>
      <w:r>
        <w:rPr>
          <w:i/>
          <w:sz w:val="24"/>
        </w:rPr>
        <w:t>Наш край в 1992–1999 гг.</w:t>
      </w:r>
    </w:p>
    <w:p w:rsidR="00B971A5" w:rsidRDefault="001730D5" w:rsidP="00CA6FD8">
      <w:pPr>
        <w:pStyle w:val="2"/>
        <w:tabs>
          <w:tab w:val="left" w:pos="284"/>
          <w:tab w:val="left" w:pos="426"/>
        </w:tabs>
        <w:ind w:left="0"/>
        <w:jc w:val="left"/>
      </w:pPr>
      <w:r>
        <w:t>Россия в 2000-е: вызовы времени и задачи модернизации</w:t>
      </w:r>
    </w:p>
    <w:p w:rsidR="00B971A5" w:rsidRDefault="001730D5" w:rsidP="00CA6FD8">
      <w:pPr>
        <w:pStyle w:val="a3"/>
        <w:tabs>
          <w:tab w:val="left" w:pos="284"/>
          <w:tab w:val="left" w:pos="426"/>
        </w:tabs>
        <w:spacing w:before="3"/>
        <w:ind w:left="0" w:firstLine="0"/>
      </w:pPr>
      <w:r>
        <w:rPr>
          <w:spacing w:val="-5"/>
        </w:rPr>
        <w:t xml:space="preserve">Политические </w:t>
      </w:r>
      <w:r>
        <w:t xml:space="preserve">и </w:t>
      </w:r>
      <w:r>
        <w:rPr>
          <w:spacing w:val="-5"/>
        </w:rPr>
        <w:t xml:space="preserve">экономические приоритеты. </w:t>
      </w:r>
      <w:r>
        <w:rPr>
          <w:spacing w:val="-4"/>
        </w:rPr>
        <w:t xml:space="preserve">Первое </w:t>
      </w:r>
      <w:r>
        <w:t xml:space="preserve">и </w:t>
      </w:r>
      <w:r>
        <w:rPr>
          <w:spacing w:val="-4"/>
        </w:rPr>
        <w:t xml:space="preserve">второе президентства </w:t>
      </w:r>
      <w:r>
        <w:rPr>
          <w:spacing w:val="-3"/>
        </w:rPr>
        <w:t xml:space="preserve">В.В. </w:t>
      </w:r>
      <w:r>
        <w:rPr>
          <w:spacing w:val="-4"/>
        </w:rPr>
        <w:t xml:space="preserve">Путина. </w:t>
      </w:r>
      <w:r>
        <w:rPr>
          <w:spacing w:val="-5"/>
        </w:rPr>
        <w:t xml:space="preserve">Президентство </w:t>
      </w:r>
      <w:r>
        <w:rPr>
          <w:spacing w:val="-3"/>
        </w:rPr>
        <w:t xml:space="preserve">Д.А. </w:t>
      </w:r>
      <w:r>
        <w:rPr>
          <w:spacing w:val="-6"/>
        </w:rPr>
        <w:t xml:space="preserve">Медведева. </w:t>
      </w:r>
      <w:r>
        <w:rPr>
          <w:spacing w:val="-5"/>
        </w:rPr>
        <w:t xml:space="preserve">Президентские </w:t>
      </w:r>
      <w:r>
        <w:rPr>
          <w:spacing w:val="-4"/>
        </w:rPr>
        <w:t>выборы 2012</w:t>
      </w:r>
      <w:r>
        <w:rPr>
          <w:spacing w:val="52"/>
        </w:rPr>
        <w:t xml:space="preserve"> </w:t>
      </w:r>
      <w:r>
        <w:t xml:space="preserve">г. </w:t>
      </w:r>
      <w:r>
        <w:rPr>
          <w:spacing w:val="-4"/>
        </w:rPr>
        <w:t>Избрание</w:t>
      </w:r>
      <w:r>
        <w:rPr>
          <w:spacing w:val="52"/>
        </w:rPr>
        <w:t xml:space="preserve"> </w:t>
      </w:r>
      <w:r>
        <w:rPr>
          <w:spacing w:val="-4"/>
        </w:rPr>
        <w:t>В.В.</w:t>
      </w:r>
      <w:r>
        <w:rPr>
          <w:spacing w:val="52"/>
        </w:rPr>
        <w:t xml:space="preserve"> </w:t>
      </w:r>
      <w:r>
        <w:rPr>
          <w:spacing w:val="-4"/>
        </w:rPr>
        <w:t xml:space="preserve">Путина </w:t>
      </w:r>
      <w:r>
        <w:rPr>
          <w:spacing w:val="-5"/>
        </w:rPr>
        <w:t xml:space="preserve">президентом. </w:t>
      </w:r>
      <w:r>
        <w:rPr>
          <w:spacing w:val="-6"/>
        </w:rPr>
        <w:t xml:space="preserve">Государственная </w:t>
      </w:r>
      <w:r>
        <w:rPr>
          <w:spacing w:val="-5"/>
        </w:rPr>
        <w:t xml:space="preserve">Дума. </w:t>
      </w:r>
      <w:r>
        <w:rPr>
          <w:i/>
          <w:spacing w:val="-5"/>
        </w:rPr>
        <w:t xml:space="preserve">Многопартийность. Политические </w:t>
      </w:r>
      <w:r>
        <w:rPr>
          <w:i/>
          <w:spacing w:val="-4"/>
        </w:rPr>
        <w:t xml:space="preserve">партии </w:t>
      </w:r>
      <w:r>
        <w:rPr>
          <w:i/>
        </w:rPr>
        <w:t xml:space="preserve">и </w:t>
      </w:r>
      <w:r>
        <w:rPr>
          <w:i/>
          <w:spacing w:val="-4"/>
        </w:rPr>
        <w:t>электорат.</w:t>
      </w:r>
      <w:r>
        <w:rPr>
          <w:i/>
          <w:spacing w:val="52"/>
        </w:rPr>
        <w:t xml:space="preserve"> </w:t>
      </w:r>
      <w:r>
        <w:rPr>
          <w:i/>
          <w:spacing w:val="-4"/>
        </w:rPr>
        <w:t xml:space="preserve">Федерализм </w:t>
      </w:r>
      <w:r>
        <w:rPr>
          <w:i/>
        </w:rPr>
        <w:t xml:space="preserve">и </w:t>
      </w:r>
      <w:r>
        <w:rPr>
          <w:i/>
          <w:spacing w:val="-5"/>
        </w:rPr>
        <w:t xml:space="preserve">сепаратизм. </w:t>
      </w:r>
      <w:r>
        <w:rPr>
          <w:spacing w:val="-5"/>
        </w:rPr>
        <w:t xml:space="preserve">Восстановление единого </w:t>
      </w:r>
      <w:r>
        <w:rPr>
          <w:spacing w:val="-4"/>
        </w:rPr>
        <w:t xml:space="preserve">правового </w:t>
      </w:r>
      <w:r>
        <w:rPr>
          <w:spacing w:val="-5"/>
        </w:rPr>
        <w:t xml:space="preserve">пространства страны. Разграничение властных полномочий </w:t>
      </w:r>
      <w:r>
        <w:rPr>
          <w:spacing w:val="-4"/>
        </w:rPr>
        <w:t xml:space="preserve">центра </w:t>
      </w:r>
      <w:r>
        <w:t xml:space="preserve">и </w:t>
      </w:r>
      <w:r>
        <w:rPr>
          <w:spacing w:val="-4"/>
        </w:rPr>
        <w:t xml:space="preserve">регионов. </w:t>
      </w:r>
      <w:r>
        <w:rPr>
          <w:spacing w:val="-5"/>
        </w:rPr>
        <w:t xml:space="preserve">Террористическая угроза. Построение вертикали власти </w:t>
      </w:r>
      <w:r>
        <w:t xml:space="preserve">и </w:t>
      </w:r>
      <w:r>
        <w:rPr>
          <w:spacing w:val="-5"/>
        </w:rPr>
        <w:t xml:space="preserve">гражданское общество. Стратегия развития </w:t>
      </w:r>
      <w:r>
        <w:rPr>
          <w:spacing w:val="-4"/>
        </w:rPr>
        <w:t xml:space="preserve">страны. </w:t>
      </w:r>
      <w:r>
        <w:rPr>
          <w:spacing w:val="-5"/>
        </w:rPr>
        <w:t xml:space="preserve">Экономическое </w:t>
      </w:r>
      <w:r>
        <w:rPr>
          <w:spacing w:val="-4"/>
        </w:rPr>
        <w:t>развитие</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tabs>
          <w:tab w:val="left" w:pos="284"/>
          <w:tab w:val="left" w:pos="426"/>
        </w:tabs>
        <w:spacing w:before="77"/>
        <w:jc w:val="both"/>
        <w:rPr>
          <w:i/>
          <w:sz w:val="24"/>
        </w:rPr>
      </w:pPr>
      <w:r>
        <w:rPr>
          <w:sz w:val="24"/>
        </w:rPr>
        <w:lastRenderedPageBreak/>
        <w:t xml:space="preserve">в </w:t>
      </w:r>
      <w:r>
        <w:rPr>
          <w:spacing w:val="-4"/>
          <w:sz w:val="24"/>
        </w:rPr>
        <w:t xml:space="preserve">2000-е годы. Финансовое </w:t>
      </w:r>
      <w:r>
        <w:rPr>
          <w:spacing w:val="-5"/>
          <w:sz w:val="24"/>
        </w:rPr>
        <w:t xml:space="preserve">положение. </w:t>
      </w:r>
      <w:r>
        <w:rPr>
          <w:spacing w:val="-4"/>
          <w:sz w:val="24"/>
        </w:rPr>
        <w:t xml:space="preserve">Рыночная экономика </w:t>
      </w:r>
      <w:r>
        <w:rPr>
          <w:sz w:val="24"/>
        </w:rPr>
        <w:t xml:space="preserve">и </w:t>
      </w:r>
      <w:r>
        <w:rPr>
          <w:spacing w:val="-4"/>
          <w:sz w:val="24"/>
        </w:rPr>
        <w:t xml:space="preserve">монополии. </w:t>
      </w:r>
      <w:r>
        <w:rPr>
          <w:spacing w:val="-5"/>
          <w:sz w:val="24"/>
        </w:rPr>
        <w:t xml:space="preserve">Экономический </w:t>
      </w:r>
      <w:r>
        <w:rPr>
          <w:spacing w:val="-4"/>
          <w:sz w:val="24"/>
        </w:rPr>
        <w:t xml:space="preserve">подъем 1999–2007 гг. </w:t>
      </w:r>
      <w:r>
        <w:rPr>
          <w:sz w:val="24"/>
        </w:rPr>
        <w:t xml:space="preserve">и </w:t>
      </w:r>
      <w:r>
        <w:rPr>
          <w:spacing w:val="-4"/>
          <w:sz w:val="24"/>
        </w:rPr>
        <w:t xml:space="preserve">кризис 2008 </w:t>
      </w:r>
      <w:r>
        <w:rPr>
          <w:sz w:val="24"/>
        </w:rPr>
        <w:t xml:space="preserve">г. </w:t>
      </w:r>
      <w:r>
        <w:rPr>
          <w:spacing w:val="-5"/>
          <w:sz w:val="24"/>
        </w:rPr>
        <w:t xml:space="preserve">Структура экономики, </w:t>
      </w:r>
      <w:r>
        <w:rPr>
          <w:spacing w:val="-4"/>
          <w:sz w:val="24"/>
        </w:rPr>
        <w:t xml:space="preserve">роль </w:t>
      </w:r>
      <w:r>
        <w:rPr>
          <w:spacing w:val="-5"/>
          <w:sz w:val="24"/>
        </w:rPr>
        <w:t xml:space="preserve">нефтегазового сектора </w:t>
      </w:r>
      <w:r>
        <w:rPr>
          <w:sz w:val="24"/>
        </w:rPr>
        <w:t xml:space="preserve">и </w:t>
      </w:r>
      <w:r>
        <w:rPr>
          <w:spacing w:val="-5"/>
          <w:sz w:val="24"/>
        </w:rPr>
        <w:t xml:space="preserve">задачи инновационного развития. Сельское </w:t>
      </w:r>
      <w:r>
        <w:rPr>
          <w:spacing w:val="-4"/>
          <w:sz w:val="24"/>
        </w:rPr>
        <w:t xml:space="preserve">хозяйство. Россия </w:t>
      </w:r>
      <w:r>
        <w:rPr>
          <w:sz w:val="24"/>
        </w:rPr>
        <w:t xml:space="preserve">в </w:t>
      </w:r>
      <w:r>
        <w:rPr>
          <w:spacing w:val="-4"/>
          <w:sz w:val="24"/>
        </w:rPr>
        <w:t xml:space="preserve">системе </w:t>
      </w:r>
      <w:r>
        <w:rPr>
          <w:spacing w:val="-5"/>
          <w:sz w:val="24"/>
        </w:rPr>
        <w:t xml:space="preserve">мировой рыночной экономики. Человек </w:t>
      </w:r>
      <w:r>
        <w:rPr>
          <w:sz w:val="24"/>
        </w:rPr>
        <w:t xml:space="preserve">и </w:t>
      </w:r>
      <w:r>
        <w:rPr>
          <w:spacing w:val="-5"/>
          <w:sz w:val="24"/>
        </w:rPr>
        <w:t xml:space="preserve">общество </w:t>
      </w:r>
      <w:r>
        <w:rPr>
          <w:sz w:val="24"/>
        </w:rPr>
        <w:t xml:space="preserve">в </w:t>
      </w:r>
      <w:r>
        <w:rPr>
          <w:spacing w:val="-3"/>
          <w:sz w:val="24"/>
        </w:rPr>
        <w:t xml:space="preserve">конце </w:t>
      </w:r>
      <w:r>
        <w:rPr>
          <w:sz w:val="24"/>
        </w:rPr>
        <w:t xml:space="preserve">XX – </w:t>
      </w:r>
      <w:r>
        <w:rPr>
          <w:spacing w:val="-4"/>
          <w:sz w:val="24"/>
        </w:rPr>
        <w:t xml:space="preserve">начале </w:t>
      </w:r>
      <w:r>
        <w:rPr>
          <w:sz w:val="24"/>
        </w:rPr>
        <w:t xml:space="preserve">XXI в. </w:t>
      </w:r>
      <w:r>
        <w:rPr>
          <w:spacing w:val="-5"/>
          <w:sz w:val="24"/>
        </w:rPr>
        <w:t xml:space="preserve">Новый </w:t>
      </w:r>
      <w:r>
        <w:rPr>
          <w:spacing w:val="-3"/>
          <w:sz w:val="24"/>
        </w:rPr>
        <w:t xml:space="preserve">облик </w:t>
      </w:r>
      <w:r>
        <w:rPr>
          <w:spacing w:val="-5"/>
          <w:sz w:val="24"/>
        </w:rPr>
        <w:t xml:space="preserve">российского </w:t>
      </w:r>
      <w:r>
        <w:rPr>
          <w:spacing w:val="-4"/>
          <w:sz w:val="24"/>
        </w:rPr>
        <w:t xml:space="preserve">общества после распада СССР. </w:t>
      </w:r>
      <w:r>
        <w:rPr>
          <w:spacing w:val="-5"/>
          <w:sz w:val="24"/>
        </w:rPr>
        <w:t xml:space="preserve">Социальная </w:t>
      </w:r>
      <w:r>
        <w:rPr>
          <w:sz w:val="24"/>
        </w:rPr>
        <w:t xml:space="preserve">и </w:t>
      </w:r>
      <w:r>
        <w:rPr>
          <w:spacing w:val="-6"/>
          <w:sz w:val="24"/>
        </w:rPr>
        <w:t xml:space="preserve">профессиональная </w:t>
      </w:r>
      <w:r>
        <w:rPr>
          <w:spacing w:val="-5"/>
          <w:sz w:val="24"/>
        </w:rPr>
        <w:t xml:space="preserve">структура. Занятость </w:t>
      </w:r>
      <w:r>
        <w:rPr>
          <w:sz w:val="24"/>
        </w:rPr>
        <w:t>и</w:t>
      </w:r>
      <w:r>
        <w:rPr>
          <w:spacing w:val="60"/>
          <w:sz w:val="24"/>
        </w:rPr>
        <w:t xml:space="preserve"> </w:t>
      </w:r>
      <w:r>
        <w:rPr>
          <w:spacing w:val="-5"/>
          <w:sz w:val="24"/>
        </w:rPr>
        <w:t xml:space="preserve">трудовая миграция. Миграционная </w:t>
      </w:r>
      <w:r>
        <w:rPr>
          <w:spacing w:val="-4"/>
          <w:sz w:val="24"/>
        </w:rPr>
        <w:t>политика.</w:t>
      </w:r>
      <w:r>
        <w:rPr>
          <w:spacing w:val="52"/>
          <w:sz w:val="24"/>
        </w:rPr>
        <w:t xml:space="preserve"> </w:t>
      </w:r>
      <w:r>
        <w:rPr>
          <w:spacing w:val="-5"/>
          <w:sz w:val="24"/>
        </w:rPr>
        <w:t xml:space="preserve">Основные </w:t>
      </w:r>
      <w:r>
        <w:rPr>
          <w:spacing w:val="-4"/>
          <w:sz w:val="24"/>
        </w:rPr>
        <w:t>принципы</w:t>
      </w:r>
      <w:r>
        <w:rPr>
          <w:spacing w:val="52"/>
          <w:sz w:val="24"/>
        </w:rPr>
        <w:t xml:space="preserve"> </w:t>
      </w:r>
      <w:r>
        <w:rPr>
          <w:sz w:val="24"/>
        </w:rPr>
        <w:t xml:space="preserve">и </w:t>
      </w:r>
      <w:r>
        <w:rPr>
          <w:spacing w:val="-6"/>
          <w:sz w:val="24"/>
        </w:rPr>
        <w:t xml:space="preserve">направления государственной </w:t>
      </w:r>
      <w:r>
        <w:rPr>
          <w:spacing w:val="-5"/>
          <w:sz w:val="24"/>
        </w:rPr>
        <w:t xml:space="preserve">социальной </w:t>
      </w:r>
      <w:r>
        <w:rPr>
          <w:spacing w:val="-4"/>
          <w:sz w:val="24"/>
        </w:rPr>
        <w:t xml:space="preserve">политики. </w:t>
      </w:r>
      <w:r>
        <w:rPr>
          <w:i/>
          <w:spacing w:val="-5"/>
          <w:sz w:val="24"/>
        </w:rPr>
        <w:t xml:space="preserve">Реформы здравоохранения. </w:t>
      </w:r>
      <w:r>
        <w:rPr>
          <w:i/>
          <w:spacing w:val="-4"/>
          <w:sz w:val="24"/>
        </w:rPr>
        <w:t xml:space="preserve">Пенсионные реформы. Реформирование </w:t>
      </w:r>
      <w:r>
        <w:rPr>
          <w:i/>
          <w:spacing w:val="-5"/>
          <w:sz w:val="24"/>
        </w:rPr>
        <w:t xml:space="preserve">образования </w:t>
      </w:r>
      <w:r>
        <w:rPr>
          <w:i/>
          <w:sz w:val="24"/>
        </w:rPr>
        <w:t xml:space="preserve">и </w:t>
      </w:r>
      <w:r>
        <w:rPr>
          <w:i/>
          <w:spacing w:val="-4"/>
          <w:sz w:val="24"/>
        </w:rPr>
        <w:t xml:space="preserve">науки </w:t>
      </w:r>
      <w:r>
        <w:rPr>
          <w:i/>
          <w:sz w:val="24"/>
        </w:rPr>
        <w:t xml:space="preserve">и </w:t>
      </w:r>
      <w:r>
        <w:rPr>
          <w:i/>
          <w:spacing w:val="-4"/>
          <w:sz w:val="24"/>
        </w:rPr>
        <w:t xml:space="preserve">его </w:t>
      </w:r>
      <w:r>
        <w:rPr>
          <w:i/>
          <w:spacing w:val="-5"/>
          <w:sz w:val="24"/>
        </w:rPr>
        <w:t xml:space="preserve">результаты. Особенности </w:t>
      </w:r>
      <w:r>
        <w:rPr>
          <w:i/>
          <w:spacing w:val="-4"/>
          <w:sz w:val="24"/>
        </w:rPr>
        <w:t xml:space="preserve">развития </w:t>
      </w:r>
      <w:r>
        <w:rPr>
          <w:i/>
          <w:spacing w:val="-5"/>
          <w:sz w:val="24"/>
        </w:rPr>
        <w:t xml:space="preserve">культуры. </w:t>
      </w:r>
      <w:r>
        <w:rPr>
          <w:i/>
          <w:spacing w:val="-4"/>
          <w:sz w:val="24"/>
        </w:rPr>
        <w:t>Демографическая статистика.</w:t>
      </w:r>
      <w:r>
        <w:rPr>
          <w:i/>
          <w:spacing w:val="52"/>
          <w:sz w:val="24"/>
        </w:rPr>
        <w:t xml:space="preserve"> </w:t>
      </w:r>
      <w:r>
        <w:rPr>
          <w:i/>
          <w:spacing w:val="-4"/>
          <w:sz w:val="24"/>
        </w:rPr>
        <w:t>Снижение средней</w:t>
      </w:r>
      <w:r>
        <w:rPr>
          <w:i/>
          <w:spacing w:val="52"/>
          <w:sz w:val="24"/>
        </w:rPr>
        <w:t xml:space="preserve"> </w:t>
      </w:r>
      <w:r>
        <w:rPr>
          <w:i/>
          <w:spacing w:val="-5"/>
          <w:sz w:val="24"/>
        </w:rPr>
        <w:t xml:space="preserve">продолжительности </w:t>
      </w:r>
      <w:r>
        <w:rPr>
          <w:i/>
          <w:spacing w:val="-4"/>
          <w:sz w:val="24"/>
        </w:rPr>
        <w:t>жизни</w:t>
      </w:r>
      <w:r>
        <w:rPr>
          <w:i/>
          <w:spacing w:val="52"/>
          <w:sz w:val="24"/>
        </w:rPr>
        <w:t xml:space="preserve"> </w:t>
      </w:r>
      <w:r>
        <w:rPr>
          <w:i/>
          <w:sz w:val="24"/>
        </w:rPr>
        <w:t xml:space="preserve">и </w:t>
      </w:r>
      <w:r>
        <w:rPr>
          <w:i/>
          <w:spacing w:val="-4"/>
          <w:sz w:val="24"/>
        </w:rPr>
        <w:t>тенденции</w:t>
      </w:r>
      <w:r>
        <w:rPr>
          <w:i/>
          <w:spacing w:val="52"/>
          <w:sz w:val="24"/>
        </w:rPr>
        <w:t xml:space="preserve"> </w:t>
      </w:r>
      <w:r>
        <w:rPr>
          <w:i/>
          <w:spacing w:val="-4"/>
          <w:sz w:val="24"/>
        </w:rPr>
        <w:t xml:space="preserve">депопуляции. </w:t>
      </w:r>
      <w:r>
        <w:rPr>
          <w:i/>
          <w:spacing w:val="-5"/>
          <w:sz w:val="24"/>
        </w:rPr>
        <w:t xml:space="preserve">Государственные программы демографического возрождения </w:t>
      </w:r>
      <w:r>
        <w:rPr>
          <w:i/>
          <w:spacing w:val="-4"/>
          <w:sz w:val="24"/>
        </w:rPr>
        <w:t xml:space="preserve">России. </w:t>
      </w:r>
      <w:r>
        <w:rPr>
          <w:i/>
          <w:spacing w:val="-5"/>
          <w:sz w:val="24"/>
        </w:rPr>
        <w:t xml:space="preserve">Разработка семейной политики </w:t>
      </w:r>
      <w:r>
        <w:rPr>
          <w:i/>
          <w:sz w:val="24"/>
        </w:rPr>
        <w:t xml:space="preserve">и </w:t>
      </w:r>
      <w:r>
        <w:rPr>
          <w:i/>
          <w:spacing w:val="-4"/>
          <w:sz w:val="24"/>
        </w:rPr>
        <w:t xml:space="preserve">меры </w:t>
      </w:r>
      <w:r>
        <w:rPr>
          <w:i/>
          <w:sz w:val="24"/>
        </w:rPr>
        <w:t xml:space="preserve">по </w:t>
      </w:r>
      <w:r>
        <w:rPr>
          <w:i/>
          <w:spacing w:val="-4"/>
          <w:sz w:val="24"/>
        </w:rPr>
        <w:t xml:space="preserve">поощрению рождаемости. Пропаганда </w:t>
      </w:r>
      <w:r>
        <w:rPr>
          <w:i/>
          <w:spacing w:val="-5"/>
          <w:sz w:val="24"/>
        </w:rPr>
        <w:t xml:space="preserve">спорта </w:t>
      </w:r>
      <w:r>
        <w:rPr>
          <w:i/>
          <w:sz w:val="24"/>
        </w:rPr>
        <w:t xml:space="preserve">и </w:t>
      </w:r>
      <w:r>
        <w:rPr>
          <w:i/>
          <w:spacing w:val="-4"/>
          <w:sz w:val="24"/>
        </w:rPr>
        <w:t>здорового образа жизни.</w:t>
      </w:r>
      <w:r>
        <w:rPr>
          <w:i/>
          <w:spacing w:val="52"/>
          <w:sz w:val="24"/>
        </w:rPr>
        <w:t xml:space="preserve"> </w:t>
      </w:r>
      <w:r>
        <w:rPr>
          <w:spacing w:val="-5"/>
          <w:sz w:val="24"/>
        </w:rPr>
        <w:t xml:space="preserve">Олимпийские </w:t>
      </w:r>
      <w:r>
        <w:rPr>
          <w:sz w:val="24"/>
        </w:rPr>
        <w:t xml:space="preserve">и </w:t>
      </w:r>
      <w:r>
        <w:rPr>
          <w:spacing w:val="-5"/>
          <w:sz w:val="24"/>
        </w:rPr>
        <w:t xml:space="preserve">паралимпийские </w:t>
      </w:r>
      <w:r>
        <w:rPr>
          <w:spacing w:val="-4"/>
          <w:sz w:val="24"/>
        </w:rPr>
        <w:t xml:space="preserve">зимние </w:t>
      </w:r>
      <w:r>
        <w:rPr>
          <w:sz w:val="24"/>
        </w:rPr>
        <w:t xml:space="preserve">игры </w:t>
      </w:r>
      <w:r>
        <w:rPr>
          <w:spacing w:val="-4"/>
          <w:sz w:val="24"/>
        </w:rPr>
        <w:t xml:space="preserve">2014 </w:t>
      </w:r>
      <w:r>
        <w:rPr>
          <w:sz w:val="24"/>
        </w:rPr>
        <w:t xml:space="preserve">г. в </w:t>
      </w:r>
      <w:r>
        <w:rPr>
          <w:spacing w:val="-4"/>
          <w:sz w:val="24"/>
        </w:rPr>
        <w:t xml:space="preserve">Сочи. </w:t>
      </w:r>
      <w:r>
        <w:rPr>
          <w:i/>
          <w:spacing w:val="-5"/>
          <w:sz w:val="24"/>
        </w:rPr>
        <w:t xml:space="preserve">Повседневная </w:t>
      </w:r>
      <w:r>
        <w:rPr>
          <w:i/>
          <w:spacing w:val="-4"/>
          <w:sz w:val="24"/>
        </w:rPr>
        <w:t xml:space="preserve">жизнь. </w:t>
      </w:r>
      <w:r>
        <w:rPr>
          <w:i/>
          <w:spacing w:val="-5"/>
          <w:sz w:val="24"/>
        </w:rPr>
        <w:t xml:space="preserve">Качество, </w:t>
      </w:r>
      <w:r>
        <w:rPr>
          <w:i/>
          <w:spacing w:val="-4"/>
          <w:sz w:val="24"/>
        </w:rPr>
        <w:t xml:space="preserve">уровень жизни </w:t>
      </w:r>
      <w:r>
        <w:rPr>
          <w:i/>
          <w:sz w:val="24"/>
        </w:rPr>
        <w:t xml:space="preserve">и </w:t>
      </w:r>
      <w:r>
        <w:rPr>
          <w:i/>
          <w:spacing w:val="-4"/>
          <w:sz w:val="24"/>
        </w:rPr>
        <w:t xml:space="preserve">размеры доходов разных слоев населения. </w:t>
      </w:r>
      <w:r>
        <w:rPr>
          <w:i/>
          <w:spacing w:val="-5"/>
          <w:sz w:val="24"/>
        </w:rPr>
        <w:t xml:space="preserve">Общественные представления </w:t>
      </w:r>
      <w:r>
        <w:rPr>
          <w:i/>
          <w:sz w:val="24"/>
        </w:rPr>
        <w:t xml:space="preserve">и </w:t>
      </w:r>
      <w:r>
        <w:rPr>
          <w:i/>
          <w:spacing w:val="-4"/>
          <w:sz w:val="24"/>
        </w:rPr>
        <w:t xml:space="preserve">ожидания </w:t>
      </w:r>
      <w:r>
        <w:rPr>
          <w:i/>
          <w:sz w:val="24"/>
        </w:rPr>
        <w:t xml:space="preserve">в </w:t>
      </w:r>
      <w:r>
        <w:rPr>
          <w:i/>
          <w:spacing w:val="-4"/>
          <w:sz w:val="24"/>
        </w:rPr>
        <w:t xml:space="preserve">зеркале социологии. Постановка </w:t>
      </w:r>
      <w:r>
        <w:rPr>
          <w:i/>
          <w:spacing w:val="-5"/>
          <w:sz w:val="24"/>
        </w:rPr>
        <w:t xml:space="preserve">государством </w:t>
      </w:r>
      <w:r>
        <w:rPr>
          <w:i/>
          <w:spacing w:val="-4"/>
          <w:sz w:val="24"/>
        </w:rPr>
        <w:t xml:space="preserve">вопроса </w:t>
      </w:r>
      <w:r>
        <w:rPr>
          <w:i/>
          <w:sz w:val="24"/>
        </w:rPr>
        <w:t xml:space="preserve">о </w:t>
      </w:r>
      <w:r>
        <w:rPr>
          <w:i/>
          <w:spacing w:val="-4"/>
          <w:sz w:val="24"/>
        </w:rPr>
        <w:t>социальной ответственности</w:t>
      </w:r>
      <w:r>
        <w:rPr>
          <w:i/>
          <w:spacing w:val="-10"/>
          <w:sz w:val="24"/>
        </w:rPr>
        <w:t xml:space="preserve"> </w:t>
      </w:r>
      <w:r>
        <w:rPr>
          <w:i/>
          <w:spacing w:val="-4"/>
          <w:sz w:val="24"/>
        </w:rPr>
        <w:t>бизнеса.</w:t>
      </w:r>
    </w:p>
    <w:p w:rsidR="00B971A5" w:rsidRDefault="001730D5" w:rsidP="00CA6FD8">
      <w:pPr>
        <w:tabs>
          <w:tab w:val="left" w:pos="284"/>
          <w:tab w:val="left" w:pos="426"/>
        </w:tabs>
        <w:spacing w:before="4"/>
        <w:jc w:val="both"/>
        <w:rPr>
          <w:i/>
          <w:sz w:val="24"/>
        </w:rPr>
      </w:pPr>
      <w:r>
        <w:rPr>
          <w:sz w:val="24"/>
        </w:rPr>
        <w:t xml:space="preserve">Модернизация бытовой сферы. </w:t>
      </w:r>
      <w:r>
        <w:rPr>
          <w:i/>
          <w:sz w:val="24"/>
        </w:rPr>
        <w:t>Досуг. Россиянин в глобальном информационном пространстве: СМИ, компьютеризация, Интернет. Массовая автомобилизация.</w:t>
      </w:r>
    </w:p>
    <w:p w:rsidR="00B971A5" w:rsidRDefault="001730D5" w:rsidP="00CA6FD8">
      <w:pPr>
        <w:pStyle w:val="a3"/>
        <w:tabs>
          <w:tab w:val="left" w:pos="284"/>
          <w:tab w:val="left" w:pos="426"/>
        </w:tabs>
        <w:ind w:left="0" w:firstLine="0"/>
        <w:rPr>
          <w:i/>
        </w:rPr>
      </w:pPr>
      <w:r>
        <w:t xml:space="preserve">Внешняя политика в конце XX – начале XXI </w:t>
      </w:r>
      <w:proofErr w:type="gramStart"/>
      <w:r>
        <w:t>в</w:t>
      </w:r>
      <w:proofErr w:type="gramEnd"/>
      <w:r>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Pr>
          <w:i/>
        </w:rPr>
        <w:t xml:space="preserve">Центробежные и партнерские тенденции в СНГ. СНГ и ЕврАзЭС. </w:t>
      </w:r>
      <w:r>
        <w:t xml:space="preserve">Отношения с США и Евросоюзом. Вступление России в Совет Европы. </w:t>
      </w:r>
      <w:r>
        <w:rPr>
          <w:i/>
        </w:rPr>
        <w:t>Деятельность</w:t>
      </w:r>
    </w:p>
    <w:p w:rsidR="00B971A5" w:rsidRDefault="001730D5" w:rsidP="00CA6FD8">
      <w:pPr>
        <w:tabs>
          <w:tab w:val="left" w:pos="284"/>
          <w:tab w:val="left" w:pos="426"/>
        </w:tabs>
        <w:jc w:val="both"/>
        <w:rPr>
          <w:i/>
          <w:sz w:val="24"/>
        </w:rPr>
      </w:pPr>
      <w:r>
        <w:rPr>
          <w:i/>
          <w:sz w:val="24"/>
        </w:rPr>
        <w:t xml:space="preserve">«большой двадцатки». Переговоры о вступлении в ВТО. </w:t>
      </w:r>
      <w:proofErr w:type="gramStart"/>
      <w:r>
        <w:rPr>
          <w:i/>
          <w:sz w:val="24"/>
        </w:rPr>
        <w:t>Дальневосточное</w:t>
      </w:r>
      <w:proofErr w:type="gramEnd"/>
      <w:r>
        <w:rPr>
          <w:i/>
          <w:sz w:val="24"/>
        </w:rPr>
        <w:t xml:space="preserve"> и другие направления политики России.</w:t>
      </w:r>
    </w:p>
    <w:p w:rsidR="00B971A5" w:rsidRDefault="001730D5" w:rsidP="00CA6FD8">
      <w:pPr>
        <w:tabs>
          <w:tab w:val="left" w:pos="284"/>
          <w:tab w:val="left" w:pos="426"/>
        </w:tabs>
        <w:jc w:val="both"/>
        <w:rPr>
          <w:sz w:val="24"/>
        </w:rPr>
      </w:pPr>
      <w:r>
        <w:rPr>
          <w:sz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Pr>
          <w:i/>
          <w:sz w:val="24"/>
        </w:rPr>
        <w:t xml:space="preserve">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w:t>
      </w:r>
      <w:r>
        <w:rPr>
          <w:sz w:val="24"/>
        </w:rPr>
        <w:t xml:space="preserve">Религиозные конфессии и повышение их роли в жизни страны. </w:t>
      </w:r>
      <w:r>
        <w:rPr>
          <w:i/>
          <w:sz w:val="24"/>
        </w:rPr>
        <w:t xml:space="preserve">Предоставление церкви налоговых льгот. Передача государством зданий и предметов культа для религиозных нужд. </w:t>
      </w:r>
      <w:r>
        <w:rPr>
          <w:sz w:val="24"/>
        </w:rPr>
        <w:t>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B971A5" w:rsidRDefault="001730D5" w:rsidP="00CA6FD8">
      <w:pPr>
        <w:tabs>
          <w:tab w:val="left" w:pos="284"/>
          <w:tab w:val="left" w:pos="426"/>
        </w:tabs>
        <w:spacing w:before="1"/>
        <w:jc w:val="both"/>
        <w:rPr>
          <w:i/>
          <w:sz w:val="24"/>
        </w:rPr>
      </w:pPr>
      <w:r>
        <w:rPr>
          <w:i/>
          <w:sz w:val="24"/>
        </w:rPr>
        <w:t>Наш край в 2000–2012 гг.</w:t>
      </w:r>
    </w:p>
    <w:p w:rsidR="00B971A5" w:rsidRDefault="001730D5" w:rsidP="00CA6FD8">
      <w:pPr>
        <w:pStyle w:val="2"/>
        <w:tabs>
          <w:tab w:val="left" w:pos="284"/>
          <w:tab w:val="left" w:pos="426"/>
        </w:tabs>
        <w:spacing w:before="5"/>
        <w:ind w:left="0"/>
      </w:pPr>
      <w:r>
        <w:t>История. Россия до 1914 г.</w:t>
      </w:r>
    </w:p>
    <w:p w:rsidR="00B971A5" w:rsidRDefault="001730D5" w:rsidP="00CA6FD8">
      <w:pPr>
        <w:tabs>
          <w:tab w:val="left" w:pos="284"/>
          <w:tab w:val="left" w:pos="426"/>
        </w:tabs>
        <w:jc w:val="both"/>
        <w:rPr>
          <w:b/>
          <w:sz w:val="24"/>
        </w:rPr>
      </w:pPr>
      <w:r>
        <w:rPr>
          <w:b/>
          <w:sz w:val="24"/>
        </w:rPr>
        <w:t>От Древней Руси к Российскому государству Введение</w:t>
      </w:r>
    </w:p>
    <w:p w:rsidR="00B971A5" w:rsidRDefault="001730D5" w:rsidP="00CA6FD8">
      <w:pPr>
        <w:pStyle w:val="a3"/>
        <w:tabs>
          <w:tab w:val="left" w:pos="284"/>
          <w:tab w:val="left" w:pos="426"/>
        </w:tabs>
        <w:ind w:left="0" w:firstLine="0"/>
      </w:pPr>
      <w:r>
        <w:t>Предмет отечественной истории. История России как неотъемлемая часть всемирн</w:t>
      </w:r>
      <w:proofErr w:type="gramStart"/>
      <w:r>
        <w:t>о-</w:t>
      </w:r>
      <w:proofErr w:type="gramEnd"/>
      <w:r>
        <w:t xml:space="preserve"> 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w:t>
      </w:r>
    </w:p>
    <w:p w:rsidR="00B971A5" w:rsidRDefault="001730D5" w:rsidP="00CA6FD8">
      <w:pPr>
        <w:pStyle w:val="2"/>
        <w:tabs>
          <w:tab w:val="left" w:pos="284"/>
          <w:tab w:val="left" w:pos="426"/>
        </w:tabs>
        <w:spacing w:line="274" w:lineRule="exact"/>
        <w:ind w:left="0"/>
      </w:pPr>
      <w:r>
        <w:t>Народы и государства на территории нашей страны в древности</w:t>
      </w:r>
    </w:p>
    <w:p w:rsidR="00B971A5" w:rsidRDefault="001730D5" w:rsidP="00CA6FD8">
      <w:pPr>
        <w:pStyle w:val="a3"/>
        <w:tabs>
          <w:tab w:val="left" w:pos="284"/>
          <w:tab w:val="left" w:pos="426"/>
        </w:tabs>
        <w:spacing w:before="2"/>
        <w:ind w:left="0" w:firstLine="0"/>
      </w:pPr>
      <w: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B971A5" w:rsidRDefault="001730D5" w:rsidP="00CA6FD8">
      <w:pPr>
        <w:pStyle w:val="2"/>
        <w:tabs>
          <w:tab w:val="left" w:pos="284"/>
          <w:tab w:val="left" w:pos="426"/>
        </w:tabs>
        <w:spacing w:line="274" w:lineRule="exact"/>
        <w:ind w:left="0"/>
      </w:pPr>
      <w:r>
        <w:t>Восточная Европа в середине I тыс. н.э.</w:t>
      </w:r>
    </w:p>
    <w:p w:rsidR="00B971A5" w:rsidRDefault="001730D5" w:rsidP="00CA6FD8">
      <w:pPr>
        <w:pStyle w:val="a3"/>
        <w:tabs>
          <w:tab w:val="left" w:pos="284"/>
          <w:tab w:val="left" w:pos="426"/>
        </w:tabs>
        <w:spacing w:before="3"/>
        <w:ind w:left="0" w:firstLine="0"/>
      </w:pPr>
      <w:r>
        <w:t xml:space="preserve">Великое переселение народов. Взаимодействие кочевого и оседлого мира в эпоху переселения народов. </w:t>
      </w:r>
      <w:r>
        <w:rPr>
          <w:i/>
        </w:rPr>
        <w:t xml:space="preserve">Дискуссии о славянской прародине и происхождении славян. </w:t>
      </w:r>
      <w:r>
        <w:t>Расселение славян, их разделение на три ветви – восточные, западные и южные. Славянские общности</w:t>
      </w:r>
      <w:r>
        <w:rPr>
          <w:spacing w:val="19"/>
        </w:rPr>
        <w:t xml:space="preserve"> </w:t>
      </w:r>
      <w:r>
        <w:t>Восточной</w:t>
      </w:r>
      <w:r>
        <w:rPr>
          <w:spacing w:val="19"/>
        </w:rPr>
        <w:t xml:space="preserve"> </w:t>
      </w:r>
      <w:r>
        <w:t>Европы.</w:t>
      </w:r>
      <w:r>
        <w:rPr>
          <w:spacing w:val="18"/>
        </w:rPr>
        <w:t xml:space="preserve"> </w:t>
      </w:r>
      <w:r>
        <w:t>Хозяйство</w:t>
      </w:r>
      <w:r>
        <w:rPr>
          <w:spacing w:val="15"/>
        </w:rPr>
        <w:t xml:space="preserve"> </w:t>
      </w:r>
      <w:r>
        <w:t>восточных</w:t>
      </w:r>
      <w:r>
        <w:rPr>
          <w:spacing w:val="19"/>
        </w:rPr>
        <w:t xml:space="preserve"> </w:t>
      </w:r>
      <w:r>
        <w:t>славян,</w:t>
      </w:r>
      <w:r>
        <w:rPr>
          <w:spacing w:val="19"/>
        </w:rPr>
        <w:t xml:space="preserve"> </w:t>
      </w:r>
      <w:r>
        <w:t>их</w:t>
      </w:r>
      <w:r>
        <w:rPr>
          <w:spacing w:val="17"/>
        </w:rPr>
        <w:t xml:space="preserve"> </w:t>
      </w:r>
      <w:r>
        <w:t>общественный</w:t>
      </w:r>
      <w:r>
        <w:rPr>
          <w:spacing w:val="19"/>
        </w:rPr>
        <w:t xml:space="preserve"> </w:t>
      </w:r>
      <w:r>
        <w:t>строй</w:t>
      </w:r>
      <w:r>
        <w:rPr>
          <w:spacing w:val="17"/>
        </w:rPr>
        <w:t xml:space="preserve"> </w:t>
      </w:r>
      <w:r>
        <w:t>и</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pStyle w:val="a3"/>
        <w:tabs>
          <w:tab w:val="left" w:pos="284"/>
          <w:tab w:val="left" w:pos="426"/>
        </w:tabs>
        <w:spacing w:before="77" w:line="242" w:lineRule="auto"/>
        <w:ind w:left="0" w:firstLine="0"/>
      </w:pPr>
      <w:r>
        <w:lastRenderedPageBreak/>
        <w:t xml:space="preserve">политическая организация. Возникновение княжеской власти. Традиционные верования. </w:t>
      </w:r>
      <w:proofErr w:type="gramStart"/>
      <w:r>
        <w:t>C</w:t>
      </w:r>
      <w:proofErr w:type="gramEnd"/>
      <w:r>
        <w:t>оседи восточных славян.</w:t>
      </w:r>
    </w:p>
    <w:p w:rsidR="00B971A5" w:rsidRDefault="001730D5" w:rsidP="00CA6FD8">
      <w:pPr>
        <w:pStyle w:val="2"/>
        <w:tabs>
          <w:tab w:val="left" w:pos="284"/>
          <w:tab w:val="left" w:pos="426"/>
        </w:tabs>
        <w:spacing w:line="273" w:lineRule="exact"/>
        <w:ind w:left="0"/>
      </w:pPr>
      <w:r>
        <w:t>Образование государства Русь</w:t>
      </w:r>
    </w:p>
    <w:p w:rsidR="00B971A5" w:rsidRDefault="001730D5" w:rsidP="00CA6FD8">
      <w:pPr>
        <w:pStyle w:val="a3"/>
        <w:tabs>
          <w:tab w:val="left" w:pos="284"/>
          <w:tab w:val="left" w:pos="426"/>
        </w:tabs>
        <w:spacing w:before="3"/>
        <w:ind w:left="0" w:firstLine="0"/>
      </w:pPr>
      <w:r>
        <w:t xml:space="preserve">Норманнский фактор в образовании европейских государств. Предпосылки и особенности формирования государства Русь. </w:t>
      </w:r>
      <w:r>
        <w:rPr>
          <w:i/>
        </w:rPr>
        <w:t xml:space="preserve">Дискуссии о происхождении Древнерусского государства. </w:t>
      </w:r>
      <w: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B971A5" w:rsidRDefault="001730D5" w:rsidP="00CA6FD8">
      <w:pPr>
        <w:pStyle w:val="2"/>
        <w:tabs>
          <w:tab w:val="left" w:pos="284"/>
          <w:tab w:val="left" w:pos="426"/>
        </w:tabs>
        <w:spacing w:line="274" w:lineRule="exact"/>
        <w:ind w:left="0"/>
      </w:pPr>
      <w:r>
        <w:t>Русь в конце X – начале XII в.</w:t>
      </w:r>
    </w:p>
    <w:p w:rsidR="00B971A5" w:rsidRDefault="001730D5" w:rsidP="00CA6FD8">
      <w:pPr>
        <w:pStyle w:val="a3"/>
        <w:tabs>
          <w:tab w:val="left" w:pos="284"/>
          <w:tab w:val="left" w:pos="426"/>
        </w:tabs>
        <w:spacing w:before="2"/>
        <w:ind w:left="0" w:firstLine="0"/>
      </w:pPr>
      <w: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w:t>
      </w:r>
      <w:proofErr w:type="gramStart"/>
      <w:r>
        <w:t>Русская</w:t>
      </w:r>
      <w:proofErr w:type="gramEnd"/>
      <w:r>
        <w:t xml:space="preserve"> Правда», церковные уставы. Социально- 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B971A5" w:rsidRDefault="001730D5" w:rsidP="00CA6FD8">
      <w:pPr>
        <w:pStyle w:val="2"/>
        <w:tabs>
          <w:tab w:val="left" w:pos="284"/>
          <w:tab w:val="left" w:pos="426"/>
        </w:tabs>
        <w:spacing w:line="274" w:lineRule="exact"/>
        <w:ind w:left="0"/>
      </w:pPr>
      <w:r>
        <w:t>Русь в середине XII – начале XIII в.</w:t>
      </w:r>
    </w:p>
    <w:p w:rsidR="00B971A5" w:rsidRDefault="001730D5" w:rsidP="00CA6FD8">
      <w:pPr>
        <w:pStyle w:val="a3"/>
        <w:tabs>
          <w:tab w:val="left" w:pos="284"/>
          <w:tab w:val="left" w:pos="426"/>
        </w:tabs>
        <w:spacing w:before="5"/>
        <w:ind w:left="0" w:firstLine="0"/>
      </w:pPr>
      <w:r>
        <w:t xml:space="preserve">Причины, особенности и последствия политической раздробленности на Руси. Формирование системы </w:t>
      </w:r>
      <w:r>
        <w:rPr>
          <w:i/>
        </w:rPr>
        <w:t xml:space="preserve">земель </w:t>
      </w:r>
      <w:r>
        <w:t xml:space="preserve">– самостоятельных государств. </w:t>
      </w:r>
      <w:r>
        <w:rPr>
          <w:i/>
        </w:rPr>
        <w:t xml:space="preserve">Дискуссии о путях и центрах объединения русских земель. </w:t>
      </w:r>
      <w:r>
        <w:t>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B971A5" w:rsidRDefault="001730D5" w:rsidP="00CA6FD8">
      <w:pPr>
        <w:pStyle w:val="2"/>
        <w:tabs>
          <w:tab w:val="left" w:pos="284"/>
          <w:tab w:val="left" w:pos="426"/>
        </w:tabs>
        <w:spacing w:line="274" w:lineRule="exact"/>
        <w:ind w:left="0"/>
      </w:pPr>
      <w:r>
        <w:t>Русские земли в середине XIII – XIV в.</w:t>
      </w:r>
    </w:p>
    <w:p w:rsidR="00B971A5" w:rsidRDefault="001730D5" w:rsidP="00CA6FD8">
      <w:pPr>
        <w:pStyle w:val="a3"/>
        <w:tabs>
          <w:tab w:val="left" w:pos="284"/>
          <w:tab w:val="left" w:pos="426"/>
        </w:tabs>
        <w:spacing w:before="3"/>
        <w:ind w:left="0" w:firstLine="0"/>
      </w:pPr>
      <w:r>
        <w:t>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w:t>
      </w:r>
    </w:p>
    <w:p w:rsidR="00B971A5" w:rsidRDefault="001730D5" w:rsidP="00CA6FD8">
      <w:pPr>
        <w:pStyle w:val="2"/>
        <w:tabs>
          <w:tab w:val="left" w:pos="284"/>
          <w:tab w:val="left" w:pos="426"/>
        </w:tabs>
        <w:spacing w:line="274" w:lineRule="exact"/>
        <w:ind w:left="0"/>
      </w:pPr>
      <w:r>
        <w:t>Формирование единого Русского государства в XV веке</w:t>
      </w:r>
    </w:p>
    <w:p w:rsidR="00B971A5" w:rsidRDefault="001730D5" w:rsidP="00CA6FD8">
      <w:pPr>
        <w:pStyle w:val="a3"/>
        <w:tabs>
          <w:tab w:val="left" w:pos="284"/>
          <w:tab w:val="left" w:pos="426"/>
        </w:tabs>
        <w:spacing w:before="2"/>
        <w:ind w:left="0" w:firstLine="0"/>
      </w:pPr>
      <w:r>
        <w:t xml:space="preserve">Политическая карта Европы и русских земель </w:t>
      </w:r>
      <w:proofErr w:type="gramStart"/>
      <w:r>
        <w:t>в начале</w:t>
      </w:r>
      <w:proofErr w:type="gramEnd"/>
      <w:r>
        <w:t xml:space="preserve">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w:t>
      </w:r>
      <w:r>
        <w:rPr>
          <w:spacing w:val="-47"/>
        </w:rPr>
        <w:t xml:space="preserve"> </w:t>
      </w:r>
      <w:r>
        <w:t>Принятие</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pStyle w:val="a3"/>
        <w:tabs>
          <w:tab w:val="left" w:pos="284"/>
          <w:tab w:val="left" w:pos="426"/>
        </w:tabs>
        <w:spacing w:before="77"/>
        <w:ind w:left="0" w:firstLine="0"/>
      </w:pPr>
      <w:r>
        <w:lastRenderedPageBreak/>
        <w:t>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B971A5" w:rsidRDefault="001730D5" w:rsidP="00CA6FD8">
      <w:pPr>
        <w:pStyle w:val="2"/>
        <w:tabs>
          <w:tab w:val="left" w:pos="284"/>
          <w:tab w:val="left" w:pos="426"/>
        </w:tabs>
        <w:spacing w:before="8"/>
        <w:ind w:left="0"/>
      </w:pPr>
      <w:r>
        <w:t>Россия в XVI–XVII веках: от Великого княжества к Царству Россия в XVI веке</w:t>
      </w:r>
    </w:p>
    <w:p w:rsidR="00B971A5" w:rsidRDefault="001730D5" w:rsidP="00CA6FD8">
      <w:pPr>
        <w:tabs>
          <w:tab w:val="left" w:pos="284"/>
          <w:tab w:val="left" w:pos="426"/>
        </w:tabs>
        <w:jc w:val="both"/>
        <w:rPr>
          <w:i/>
          <w:sz w:val="24"/>
        </w:rPr>
      </w:pPr>
      <w:r>
        <w:rPr>
          <w:sz w:val="24"/>
        </w:rPr>
        <w:t xml:space="preserve">Социально-экономическое и политическое развитие. Иван IV Грозный. Установление царской власти </w:t>
      </w:r>
      <w:r>
        <w:rPr>
          <w:i/>
          <w:sz w:val="24"/>
        </w:rPr>
        <w:t>и ее сакрализация в общественном сознании</w:t>
      </w:r>
      <w:r>
        <w:rPr>
          <w:sz w:val="24"/>
        </w:rPr>
        <w:t xml:space="preserve">. Избранная рада. Реформы 1550- х гг. и их значение. Стоглавый собор. Земские соборы. Опричнина: причины, сущность, последствия. </w:t>
      </w:r>
      <w:r>
        <w:rPr>
          <w:i/>
          <w:sz w:val="24"/>
        </w:rPr>
        <w:t>Дискуссия о характере опричнины и ее роли в истории России.</w:t>
      </w:r>
    </w:p>
    <w:p w:rsidR="00B971A5" w:rsidRDefault="001730D5" w:rsidP="00CA6FD8">
      <w:pPr>
        <w:pStyle w:val="a3"/>
        <w:tabs>
          <w:tab w:val="left" w:pos="284"/>
          <w:tab w:val="left" w:pos="426"/>
        </w:tabs>
        <w:ind w:left="0" w:firstLine="0"/>
      </w:pPr>
      <w: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B971A5" w:rsidRDefault="001730D5" w:rsidP="00CA6FD8">
      <w:pPr>
        <w:pStyle w:val="a3"/>
        <w:tabs>
          <w:tab w:val="left" w:pos="284"/>
          <w:tab w:val="left" w:pos="426"/>
        </w:tabs>
        <w:ind w:left="0" w:firstLine="0"/>
      </w:pPr>
      <w:r>
        <w:t>Россия в конце XVI в. Царь Федор Иванович. Учреждение патриаршества.</w:t>
      </w:r>
    </w:p>
    <w:p w:rsidR="00B971A5" w:rsidRDefault="001730D5" w:rsidP="00CA6FD8">
      <w:pPr>
        <w:pStyle w:val="a3"/>
        <w:tabs>
          <w:tab w:val="left" w:pos="284"/>
          <w:tab w:val="left" w:pos="426"/>
        </w:tabs>
        <w:spacing w:before="1"/>
        <w:ind w:left="0" w:firstLine="0"/>
      </w:pPr>
      <w:r>
        <w:t>Дальнейшее закрепощение крестьян.</w:t>
      </w:r>
    </w:p>
    <w:p w:rsidR="00B971A5" w:rsidRDefault="001730D5" w:rsidP="00CA6FD8">
      <w:pPr>
        <w:pStyle w:val="a3"/>
        <w:tabs>
          <w:tab w:val="left" w:pos="284"/>
          <w:tab w:val="left" w:pos="426"/>
        </w:tabs>
        <w:ind w:left="0" w:firstLine="0"/>
      </w:pPr>
      <w:r>
        <w:t xml:space="preserve">Культура Московской Руси в XVI в. </w:t>
      </w:r>
      <w:r>
        <w:rPr>
          <w:i/>
        </w:rPr>
        <w:t xml:space="preserve">Устное народное творчество. </w:t>
      </w:r>
      <w:r>
        <w:t xml:space="preserve">Начало книгопечатания (И. Федоров) и его влияние на общество. Публицистика. </w:t>
      </w:r>
      <w:r>
        <w:rPr>
          <w:i/>
        </w:rPr>
        <w:t xml:space="preserve">Исторические повести. </w:t>
      </w:r>
      <w:r>
        <w:t>Зодчество (шатровые храмы). Живопись (Дионисий). «Домострой»: патриархальные традиции в быте и</w:t>
      </w:r>
      <w:r>
        <w:rPr>
          <w:spacing w:val="-10"/>
        </w:rPr>
        <w:t xml:space="preserve"> </w:t>
      </w:r>
      <w:r>
        <w:t>нравах.</w:t>
      </w:r>
    </w:p>
    <w:p w:rsidR="00B971A5" w:rsidRDefault="001730D5" w:rsidP="00CA6FD8">
      <w:pPr>
        <w:pStyle w:val="2"/>
        <w:tabs>
          <w:tab w:val="left" w:pos="284"/>
          <w:tab w:val="left" w:pos="426"/>
        </w:tabs>
        <w:spacing w:line="274" w:lineRule="exact"/>
        <w:ind w:left="0"/>
      </w:pPr>
      <w:r>
        <w:t>Смута в России</w:t>
      </w:r>
    </w:p>
    <w:p w:rsidR="00B971A5" w:rsidRDefault="001730D5" w:rsidP="00CA6FD8">
      <w:pPr>
        <w:pStyle w:val="a3"/>
        <w:tabs>
          <w:tab w:val="left" w:pos="284"/>
          <w:tab w:val="left" w:pos="426"/>
        </w:tabs>
        <w:spacing w:before="2"/>
        <w:ind w:left="0" w:firstLine="0"/>
      </w:pPr>
      <w: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B971A5" w:rsidRDefault="001730D5" w:rsidP="00CA6FD8">
      <w:pPr>
        <w:pStyle w:val="2"/>
        <w:tabs>
          <w:tab w:val="left" w:pos="284"/>
          <w:tab w:val="left" w:pos="426"/>
        </w:tabs>
        <w:spacing w:line="274" w:lineRule="exact"/>
        <w:ind w:left="0"/>
      </w:pPr>
      <w:r>
        <w:t>Россия в XVII</w:t>
      </w:r>
      <w:r>
        <w:rPr>
          <w:spacing w:val="-16"/>
        </w:rPr>
        <w:t xml:space="preserve"> </w:t>
      </w:r>
      <w:r>
        <w:t>веке</w:t>
      </w:r>
    </w:p>
    <w:p w:rsidR="00B971A5" w:rsidRDefault="001730D5" w:rsidP="00CA6FD8">
      <w:pPr>
        <w:pStyle w:val="a3"/>
        <w:tabs>
          <w:tab w:val="left" w:pos="284"/>
          <w:tab w:val="left" w:pos="426"/>
        </w:tabs>
        <w:spacing w:before="3"/>
        <w:ind w:left="0" w:firstLine="0"/>
      </w:pPr>
      <w:r>
        <w:t>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w:t>
      </w:r>
    </w:p>
    <w:p w:rsidR="00B971A5" w:rsidRDefault="001730D5" w:rsidP="00CA6FD8">
      <w:pPr>
        <w:pStyle w:val="a3"/>
        <w:tabs>
          <w:tab w:val="left" w:pos="284"/>
          <w:tab w:val="left" w:pos="426"/>
        </w:tabs>
        <w:ind w:left="0" w:firstLine="0"/>
      </w:pPr>
      <w: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w:t>
      </w:r>
      <w:r>
        <w:rPr>
          <w:spacing w:val="-13"/>
        </w:rPr>
        <w:t xml:space="preserve"> </w:t>
      </w:r>
      <w:r>
        <w:t>устав.</w:t>
      </w:r>
    </w:p>
    <w:p w:rsidR="00B971A5" w:rsidRDefault="001730D5" w:rsidP="00CA6FD8">
      <w:pPr>
        <w:pStyle w:val="a3"/>
        <w:tabs>
          <w:tab w:val="left" w:pos="284"/>
          <w:tab w:val="left" w:pos="426"/>
        </w:tabs>
        <w:ind w:left="0" w:firstLine="0"/>
      </w:pPr>
      <w:r>
        <w:t>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w:t>
      </w:r>
      <w:r>
        <w:rPr>
          <w:spacing w:val="-1"/>
        </w:rPr>
        <w:t xml:space="preserve"> </w:t>
      </w:r>
      <w:r>
        <w:t>Разина.</w:t>
      </w:r>
    </w:p>
    <w:p w:rsidR="00B971A5" w:rsidRDefault="001730D5" w:rsidP="00CA6FD8">
      <w:pPr>
        <w:pStyle w:val="a3"/>
        <w:tabs>
          <w:tab w:val="left" w:pos="284"/>
          <w:tab w:val="left" w:pos="426"/>
        </w:tabs>
        <w:ind w:left="0" w:firstLine="0"/>
      </w:pPr>
      <w:r>
        <w:t>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w:t>
      </w:r>
    </w:p>
    <w:p w:rsidR="00B971A5" w:rsidRDefault="001730D5" w:rsidP="00CA6FD8">
      <w:pPr>
        <w:pStyle w:val="a3"/>
        <w:tabs>
          <w:tab w:val="left" w:pos="284"/>
          <w:tab w:val="left" w:pos="426"/>
        </w:tabs>
        <w:ind w:left="0" w:firstLine="0"/>
      </w:pPr>
      <w:r>
        <w:t xml:space="preserve">Основные направления внешней политики России во второй половине XVII в. Освободительная война 1648–1654 гг. под руководством Б. Хмельницкого. Вхождение Левобережной Украины в состав России. Русско-польская война. Русско-шведские и </w:t>
      </w:r>
      <w:proofErr w:type="gramStart"/>
      <w:r>
        <w:t>русско- турецкие</w:t>
      </w:r>
      <w:proofErr w:type="gramEnd"/>
      <w:r>
        <w:t xml:space="preserve"> отношения во второй половине XVII в. Завершение присоединения Сибири.</w:t>
      </w:r>
    </w:p>
    <w:p w:rsidR="00B971A5" w:rsidRDefault="001730D5" w:rsidP="00CA6FD8">
      <w:pPr>
        <w:pStyle w:val="a3"/>
        <w:tabs>
          <w:tab w:val="left" w:pos="284"/>
          <w:tab w:val="left" w:pos="426"/>
        </w:tabs>
        <w:ind w:left="0" w:firstLine="0"/>
      </w:pPr>
      <w:r>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w:t>
      </w:r>
      <w:r>
        <w:rPr>
          <w:spacing w:val="-11"/>
        </w:rPr>
        <w:t xml:space="preserve"> </w:t>
      </w:r>
      <w:r>
        <w:t>Парсуна.</w:t>
      </w:r>
    </w:p>
    <w:p w:rsidR="00B971A5" w:rsidRDefault="001730D5" w:rsidP="00CA6FD8">
      <w:pPr>
        <w:pStyle w:val="2"/>
        <w:tabs>
          <w:tab w:val="left" w:pos="284"/>
          <w:tab w:val="left" w:pos="426"/>
        </w:tabs>
        <w:spacing w:before="3"/>
        <w:ind w:left="0"/>
      </w:pPr>
      <w:r>
        <w:t>Россия в конце XVII – XVIII веке: от Царства к Империи</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tabs>
          <w:tab w:val="left" w:pos="284"/>
          <w:tab w:val="left" w:pos="426"/>
        </w:tabs>
        <w:spacing w:before="60"/>
        <w:jc w:val="both"/>
        <w:rPr>
          <w:b/>
          <w:sz w:val="24"/>
        </w:rPr>
      </w:pPr>
      <w:r>
        <w:rPr>
          <w:b/>
          <w:sz w:val="24"/>
        </w:rPr>
        <w:lastRenderedPageBreak/>
        <w:t>Россия в эпоху преобразований Петра I</w:t>
      </w:r>
    </w:p>
    <w:p w:rsidR="00B971A5" w:rsidRDefault="001730D5" w:rsidP="00CA6FD8">
      <w:pPr>
        <w:pStyle w:val="a3"/>
        <w:tabs>
          <w:tab w:val="left" w:pos="284"/>
          <w:tab w:val="left" w:pos="426"/>
        </w:tabs>
        <w:spacing w:before="2"/>
        <w:ind w:left="0" w:firstLine="0"/>
      </w:pPr>
      <w:r>
        <w:t xml:space="preserve">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w:t>
      </w:r>
      <w:proofErr w:type="gramStart"/>
      <w:r>
        <w:t>в</w:t>
      </w:r>
      <w:proofErr w:type="gramEnd"/>
      <w:r>
        <w:t>.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B971A5" w:rsidRDefault="001730D5" w:rsidP="00CA6FD8">
      <w:pPr>
        <w:pStyle w:val="2"/>
        <w:tabs>
          <w:tab w:val="left" w:pos="284"/>
          <w:tab w:val="left" w:pos="426"/>
        </w:tabs>
        <w:spacing w:before="1"/>
        <w:ind w:left="0"/>
      </w:pPr>
      <w:r>
        <w:t>После Петра Великого: эпоха «дворцовых переворотов»</w:t>
      </w:r>
    </w:p>
    <w:p w:rsidR="00B971A5" w:rsidRDefault="001730D5" w:rsidP="00CA6FD8">
      <w:pPr>
        <w:pStyle w:val="a3"/>
        <w:tabs>
          <w:tab w:val="left" w:pos="284"/>
          <w:tab w:val="left" w:pos="426"/>
        </w:tabs>
        <w:spacing w:before="3"/>
        <w:ind w:left="0" w:firstLine="0"/>
      </w:pPr>
      <w:r>
        <w:t xml:space="preserve">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w:t>
      </w:r>
      <w:r>
        <w:rPr>
          <w:spacing w:val="2"/>
        </w:rPr>
        <w:t xml:space="preserve">Национальная </w:t>
      </w:r>
      <w:r>
        <w:t xml:space="preserve">и  </w:t>
      </w:r>
      <w:r>
        <w:rPr>
          <w:spacing w:val="2"/>
        </w:rPr>
        <w:t xml:space="preserve">религиозная  политика. Внешняя </w:t>
      </w:r>
      <w:r>
        <w:rPr>
          <w:spacing w:val="3"/>
        </w:rPr>
        <w:t xml:space="preserve">политика </w:t>
      </w:r>
      <w:r>
        <w:t>в 1725–1762 гг. Россия в Семилетней войне 1756–1762</w:t>
      </w:r>
      <w:r>
        <w:rPr>
          <w:spacing w:val="30"/>
        </w:rPr>
        <w:t xml:space="preserve"> </w:t>
      </w:r>
      <w:r>
        <w:t>гг.</w:t>
      </w:r>
    </w:p>
    <w:p w:rsidR="00B971A5" w:rsidRDefault="001730D5" w:rsidP="00CA6FD8">
      <w:pPr>
        <w:pStyle w:val="2"/>
        <w:tabs>
          <w:tab w:val="left" w:pos="284"/>
          <w:tab w:val="left" w:pos="426"/>
        </w:tabs>
        <w:spacing w:line="274" w:lineRule="exact"/>
        <w:ind w:left="0"/>
      </w:pPr>
      <w:r>
        <w:t>Россия в 1760–1790-е. Правление Екатерины II</w:t>
      </w:r>
    </w:p>
    <w:p w:rsidR="00B971A5" w:rsidRDefault="001730D5" w:rsidP="00CA6FD8">
      <w:pPr>
        <w:pStyle w:val="a3"/>
        <w:tabs>
          <w:tab w:val="left" w:pos="284"/>
          <w:tab w:val="left" w:pos="426"/>
        </w:tabs>
        <w:spacing w:before="2"/>
        <w:ind w:left="0" w:firstLine="0"/>
      </w:pPr>
      <w:r>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B971A5" w:rsidRDefault="001730D5" w:rsidP="00CA6FD8">
      <w:pPr>
        <w:pStyle w:val="2"/>
        <w:tabs>
          <w:tab w:val="left" w:pos="284"/>
          <w:tab w:val="left" w:pos="426"/>
        </w:tabs>
        <w:spacing w:line="274" w:lineRule="exact"/>
        <w:ind w:left="0"/>
      </w:pPr>
      <w:r>
        <w:t>Россия при Павле I</w:t>
      </w:r>
    </w:p>
    <w:p w:rsidR="00B971A5" w:rsidRDefault="001730D5" w:rsidP="00CA6FD8">
      <w:pPr>
        <w:pStyle w:val="a3"/>
        <w:tabs>
          <w:tab w:val="left" w:pos="284"/>
          <w:tab w:val="left" w:pos="426"/>
        </w:tabs>
        <w:spacing w:before="3"/>
        <w:ind w:left="0" w:firstLine="0"/>
      </w:pPr>
      <w: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rsidR="00B971A5" w:rsidRDefault="001730D5" w:rsidP="00CA6FD8">
      <w:pPr>
        <w:pStyle w:val="2"/>
        <w:tabs>
          <w:tab w:val="left" w:pos="284"/>
          <w:tab w:val="left" w:pos="426"/>
        </w:tabs>
        <w:spacing w:line="274" w:lineRule="exact"/>
        <w:ind w:left="0"/>
      </w:pPr>
      <w:r>
        <w:t>Культурное пространство Российской империи</w:t>
      </w:r>
    </w:p>
    <w:p w:rsidR="00B971A5" w:rsidRDefault="001730D5" w:rsidP="00CA6FD8">
      <w:pPr>
        <w:pStyle w:val="a3"/>
        <w:tabs>
          <w:tab w:val="left" w:pos="284"/>
          <w:tab w:val="left" w:pos="426"/>
        </w:tabs>
        <w:spacing w:before="2"/>
        <w:ind w:left="0" w:firstLine="0"/>
      </w:pPr>
      <w:r>
        <w:t>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w:t>
      </w:r>
    </w:p>
    <w:p w:rsidR="00B971A5" w:rsidRDefault="001730D5" w:rsidP="00CA6FD8">
      <w:pPr>
        <w:pStyle w:val="2"/>
        <w:tabs>
          <w:tab w:val="left" w:pos="284"/>
          <w:tab w:val="left" w:pos="426"/>
        </w:tabs>
        <w:spacing w:before="3" w:line="242" w:lineRule="auto"/>
        <w:ind w:left="0"/>
      </w:pPr>
      <w:r>
        <w:t>Российская Империя в XIX – начале XX века Российская империя в первой половине XIX в.</w:t>
      </w:r>
    </w:p>
    <w:p w:rsidR="00B971A5" w:rsidRDefault="001730D5" w:rsidP="00CA6FD8">
      <w:pPr>
        <w:pStyle w:val="a3"/>
        <w:tabs>
          <w:tab w:val="left" w:pos="284"/>
          <w:tab w:val="left" w:pos="426"/>
        </w:tabs>
        <w:ind w:left="0" w:firstLine="0"/>
      </w:pPr>
      <w:r>
        <w:t xml:space="preserve">Россия </w:t>
      </w:r>
      <w:proofErr w:type="gramStart"/>
      <w:r>
        <w:t>в начале</w:t>
      </w:r>
      <w:proofErr w:type="gramEnd"/>
      <w:r>
        <w:t xml:space="preserve">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pStyle w:val="a3"/>
        <w:tabs>
          <w:tab w:val="left" w:pos="284"/>
          <w:tab w:val="left" w:pos="426"/>
        </w:tabs>
        <w:spacing w:before="77"/>
        <w:ind w:left="0" w:firstLine="0"/>
        <w:rPr>
          <w:i/>
        </w:rPr>
      </w:pPr>
      <w:r>
        <w:lastRenderedPageBreak/>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Pr>
          <w:i/>
        </w:rPr>
        <w:t>Бухарестский мир с</w:t>
      </w:r>
      <w:r>
        <w:rPr>
          <w:i/>
          <w:spacing w:val="-4"/>
        </w:rPr>
        <w:t xml:space="preserve"> </w:t>
      </w:r>
      <w:r>
        <w:rPr>
          <w:i/>
        </w:rPr>
        <w:t>Турцией.</w:t>
      </w:r>
    </w:p>
    <w:p w:rsidR="00B971A5" w:rsidRDefault="001730D5" w:rsidP="00CA6FD8">
      <w:pPr>
        <w:tabs>
          <w:tab w:val="left" w:pos="284"/>
          <w:tab w:val="left" w:pos="426"/>
        </w:tabs>
        <w:spacing w:before="3"/>
        <w:jc w:val="both"/>
        <w:rPr>
          <w:sz w:val="24"/>
        </w:rPr>
      </w:pPr>
      <w:r>
        <w:rPr>
          <w:sz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Pr>
          <w:i/>
          <w:sz w:val="24"/>
        </w:rPr>
        <w:t xml:space="preserve">Влияние Отечественной войны 1812 г. на общественную мысль и национальное самосознание. Народная память о войне 1812 г. </w:t>
      </w:r>
      <w:r>
        <w:rPr>
          <w:sz w:val="24"/>
        </w:rPr>
        <w:t>Заграничный поход русской армии 1813–1814 гг. Венский конгресс. Священный союз. Роль России в европейской политике в 1813–1825</w:t>
      </w:r>
      <w:r>
        <w:rPr>
          <w:spacing w:val="-6"/>
          <w:sz w:val="24"/>
        </w:rPr>
        <w:t xml:space="preserve"> </w:t>
      </w:r>
      <w:r>
        <w:rPr>
          <w:sz w:val="24"/>
        </w:rPr>
        <w:t>гг.</w:t>
      </w:r>
    </w:p>
    <w:p w:rsidR="00B971A5" w:rsidRDefault="001730D5" w:rsidP="00CA6FD8">
      <w:pPr>
        <w:pStyle w:val="a3"/>
        <w:tabs>
          <w:tab w:val="left" w:pos="284"/>
          <w:tab w:val="left" w:pos="426"/>
        </w:tabs>
        <w:ind w:left="0" w:firstLine="0"/>
      </w:pPr>
      <w: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B971A5" w:rsidRDefault="001730D5" w:rsidP="00CA6FD8">
      <w:pPr>
        <w:pStyle w:val="a3"/>
        <w:tabs>
          <w:tab w:val="left" w:pos="284"/>
          <w:tab w:val="left" w:pos="426"/>
        </w:tabs>
        <w:ind w:left="0" w:firstLine="0"/>
      </w:pPr>
      <w:r>
        <w:t>Движение декабристов: предпосылки возникновения, идейные основы и цели, первые организации, их участники. Южное общество; «</w:t>
      </w:r>
      <w:proofErr w:type="gramStart"/>
      <w:r>
        <w:t>Русская</w:t>
      </w:r>
      <w:proofErr w:type="gramEnd"/>
      <w:r>
        <w:t xml:space="preserve">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B971A5" w:rsidRDefault="001730D5" w:rsidP="00CA6FD8">
      <w:pPr>
        <w:pStyle w:val="a3"/>
        <w:tabs>
          <w:tab w:val="left" w:pos="284"/>
          <w:tab w:val="left" w:pos="426"/>
        </w:tabs>
        <w:spacing w:before="1"/>
        <w:ind w:left="0" w:firstLine="0"/>
      </w:pPr>
      <w: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rsidR="00B971A5" w:rsidRDefault="001730D5" w:rsidP="00CA6FD8">
      <w:pPr>
        <w:pStyle w:val="a3"/>
        <w:tabs>
          <w:tab w:val="left" w:pos="284"/>
          <w:tab w:val="left" w:pos="426"/>
        </w:tabs>
        <w:ind w:left="0" w:firstLine="0"/>
      </w:pPr>
      <w: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w:t>
      </w:r>
      <w:r>
        <w:rPr>
          <w:spacing w:val="-6"/>
        </w:rPr>
        <w:t xml:space="preserve"> </w:t>
      </w:r>
      <w:r>
        <w:t>Канкрина.</w:t>
      </w:r>
    </w:p>
    <w:p w:rsidR="00B971A5" w:rsidRDefault="001730D5" w:rsidP="00CA6FD8">
      <w:pPr>
        <w:pStyle w:val="a3"/>
        <w:tabs>
          <w:tab w:val="left" w:pos="284"/>
          <w:tab w:val="left" w:pos="426"/>
        </w:tabs>
        <w:ind w:left="0" w:firstLine="0"/>
      </w:pPr>
      <w:r>
        <w:t>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Кавелин, С.М. Соловьев, Т.Н. Грановский и др.). Революционн</w:t>
      </w:r>
      <w:proofErr w:type="gramStart"/>
      <w:r>
        <w:t>о-</w:t>
      </w:r>
      <w:proofErr w:type="gramEnd"/>
      <w:r>
        <w:t xml:space="preserve"> социалистические течения (А.И. Герцен, Н.П. Огарев, В.Г. Белинский). Русский утопический социализм. Общество</w:t>
      </w:r>
      <w:r>
        <w:rPr>
          <w:spacing w:val="-2"/>
        </w:rPr>
        <w:t xml:space="preserve"> </w:t>
      </w:r>
      <w:r>
        <w:t>петрашевцев.</w:t>
      </w:r>
    </w:p>
    <w:p w:rsidR="00B971A5" w:rsidRDefault="001730D5" w:rsidP="00CA6FD8">
      <w:pPr>
        <w:pStyle w:val="a3"/>
        <w:tabs>
          <w:tab w:val="left" w:pos="284"/>
          <w:tab w:val="left" w:pos="426"/>
        </w:tabs>
        <w:spacing w:before="1"/>
        <w:ind w:left="0" w:firstLine="0"/>
      </w:pPr>
      <w:r>
        <w:t>Внешняя политика России во второй четверти XIX в.: европейская политика, восточный вопрос. Кавказская война. Имамат; движение Шамиля. Крымская война 1853– 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w:t>
      </w:r>
      <w:r>
        <w:rPr>
          <w:spacing w:val="-1"/>
        </w:rPr>
        <w:t xml:space="preserve"> </w:t>
      </w:r>
      <w:r>
        <w:t>войне.</w:t>
      </w:r>
    </w:p>
    <w:p w:rsidR="00B971A5" w:rsidRDefault="001730D5" w:rsidP="00CA6FD8">
      <w:pPr>
        <w:pStyle w:val="a3"/>
        <w:tabs>
          <w:tab w:val="left" w:pos="284"/>
          <w:tab w:val="left" w:pos="426"/>
        </w:tabs>
        <w:ind w:left="0" w:firstLine="0"/>
        <w:rPr>
          <w:i/>
        </w:rPr>
      </w:pPr>
      <w:r>
        <w:t xml:space="preserve">Культура   России   в   первой   половине   XIX  в.   Развитие   науки   и   техники  (Н.И. Лобачевский, Н.И. Пирогов, Н.Н. Зинин, Б.С. Якоби и др.).  </w:t>
      </w:r>
      <w:r>
        <w:rPr>
          <w:i/>
        </w:rPr>
        <w:t xml:space="preserve">Географические экспедиции, их участники. </w:t>
      </w:r>
      <w:r>
        <w:t xml:space="preserve">Открытие Антарктиды русскими мореплавателями. Образование: расширение сети школ и университетов. </w:t>
      </w:r>
      <w:r>
        <w:rPr>
          <w:i/>
        </w:rPr>
        <w:t xml:space="preserve">Национальные корни отечественной культуры и западные влияния. </w:t>
      </w:r>
      <w:r>
        <w:t xml:space="preserve">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w:t>
      </w:r>
      <w:proofErr w:type="gramStart"/>
      <w:r>
        <w:t>Живопись: стили (классицизм, романтизм, реализм), жанры, художники (К.П. Брюллов, О.А. Кипренский, В.А. Тропинин и др.).</w:t>
      </w:r>
      <w:proofErr w:type="gramEnd"/>
      <w:r>
        <w:t xml:space="preserve"> Архитектура: стили, зодчие и их произведения. </w:t>
      </w:r>
      <w:r>
        <w:rPr>
          <w:i/>
        </w:rPr>
        <w:t>Вклад российской культуры первой половины XIX в. в мировую</w:t>
      </w:r>
      <w:r>
        <w:rPr>
          <w:i/>
          <w:spacing w:val="-4"/>
        </w:rPr>
        <w:t xml:space="preserve"> </w:t>
      </w:r>
      <w:r>
        <w:rPr>
          <w:i/>
        </w:rPr>
        <w:t>культуру.</w:t>
      </w:r>
    </w:p>
    <w:p w:rsidR="00B971A5" w:rsidRDefault="001730D5" w:rsidP="00CA6FD8">
      <w:pPr>
        <w:pStyle w:val="2"/>
        <w:tabs>
          <w:tab w:val="left" w:pos="284"/>
          <w:tab w:val="left" w:pos="426"/>
        </w:tabs>
        <w:spacing w:before="3"/>
        <w:ind w:left="0"/>
      </w:pPr>
      <w:r>
        <w:t>Российская империя во второй половине XIX в.</w:t>
      </w:r>
    </w:p>
    <w:p w:rsidR="00B971A5" w:rsidRDefault="001730D5" w:rsidP="00CA6FD8">
      <w:pPr>
        <w:pStyle w:val="a3"/>
        <w:tabs>
          <w:tab w:val="left" w:pos="284"/>
          <w:tab w:val="left" w:pos="426"/>
        </w:tabs>
        <w:spacing w:before="3"/>
        <w:ind w:left="0" w:firstLine="0"/>
      </w:pPr>
      <w:r>
        <w:rPr>
          <w:spacing w:val="-4"/>
        </w:rPr>
        <w:t>Великие</w:t>
      </w:r>
      <w:r>
        <w:rPr>
          <w:spacing w:val="52"/>
        </w:rPr>
        <w:t xml:space="preserve"> </w:t>
      </w:r>
      <w:r>
        <w:rPr>
          <w:spacing w:val="-4"/>
        </w:rPr>
        <w:t>реформы</w:t>
      </w:r>
      <w:r>
        <w:rPr>
          <w:spacing w:val="52"/>
        </w:rPr>
        <w:t xml:space="preserve"> </w:t>
      </w:r>
      <w:r>
        <w:rPr>
          <w:spacing w:val="-4"/>
        </w:rPr>
        <w:t xml:space="preserve">1860–1870-х </w:t>
      </w:r>
      <w:r>
        <w:t xml:space="preserve">гг. </w:t>
      </w:r>
      <w:r>
        <w:rPr>
          <w:spacing w:val="-5"/>
        </w:rPr>
        <w:t xml:space="preserve">Император </w:t>
      </w:r>
      <w:r>
        <w:rPr>
          <w:spacing w:val="-4"/>
        </w:rPr>
        <w:t xml:space="preserve">Александр </w:t>
      </w:r>
      <w:r>
        <w:t xml:space="preserve">II и </w:t>
      </w:r>
      <w:r>
        <w:rPr>
          <w:spacing w:val="-4"/>
        </w:rPr>
        <w:t>его</w:t>
      </w:r>
      <w:r>
        <w:rPr>
          <w:spacing w:val="52"/>
        </w:rPr>
        <w:t xml:space="preserve"> </w:t>
      </w:r>
      <w:r>
        <w:rPr>
          <w:spacing w:val="-4"/>
        </w:rPr>
        <w:t xml:space="preserve">окружение. </w:t>
      </w:r>
      <w:r>
        <w:rPr>
          <w:spacing w:val="-5"/>
        </w:rPr>
        <w:t xml:space="preserve">Необходимость </w:t>
      </w:r>
      <w:r>
        <w:t xml:space="preserve">и </w:t>
      </w:r>
      <w:r>
        <w:rPr>
          <w:spacing w:val="-6"/>
        </w:rPr>
        <w:t xml:space="preserve">предпосылки </w:t>
      </w:r>
      <w:r>
        <w:rPr>
          <w:spacing w:val="-5"/>
        </w:rPr>
        <w:t xml:space="preserve">реформ. Подготовка </w:t>
      </w:r>
      <w:r>
        <w:rPr>
          <w:spacing w:val="-4"/>
        </w:rPr>
        <w:t xml:space="preserve">крестьянской </w:t>
      </w:r>
      <w:r>
        <w:rPr>
          <w:spacing w:val="-5"/>
        </w:rPr>
        <w:t xml:space="preserve">реформы. Основные </w:t>
      </w:r>
      <w:r>
        <w:rPr>
          <w:spacing w:val="-4"/>
        </w:rPr>
        <w:t xml:space="preserve">положения крестьянской </w:t>
      </w:r>
      <w:r>
        <w:rPr>
          <w:spacing w:val="-5"/>
        </w:rPr>
        <w:t xml:space="preserve">реформы </w:t>
      </w:r>
      <w:r>
        <w:rPr>
          <w:spacing w:val="-4"/>
        </w:rPr>
        <w:t xml:space="preserve">1861 </w:t>
      </w:r>
      <w:r>
        <w:t xml:space="preserve">г. </w:t>
      </w:r>
      <w:r>
        <w:rPr>
          <w:spacing w:val="-4"/>
        </w:rPr>
        <w:t xml:space="preserve">Значение отмены крепостного права. </w:t>
      </w:r>
      <w:r>
        <w:rPr>
          <w:spacing w:val="-5"/>
        </w:rPr>
        <w:t>Земская,</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pStyle w:val="a3"/>
        <w:tabs>
          <w:tab w:val="left" w:pos="284"/>
          <w:tab w:val="left" w:pos="426"/>
        </w:tabs>
        <w:spacing w:before="77" w:line="242" w:lineRule="auto"/>
        <w:ind w:left="0" w:firstLine="0"/>
      </w:pPr>
      <w:r>
        <w:lastRenderedPageBreak/>
        <w:t>городская, судебная реформы. Реформы в области образования. Военные реформы. Итоги и следствия реформ 1860–1870-х гг.</w:t>
      </w:r>
    </w:p>
    <w:p w:rsidR="00B971A5" w:rsidRDefault="001730D5" w:rsidP="00CA6FD8">
      <w:pPr>
        <w:pStyle w:val="a3"/>
        <w:tabs>
          <w:tab w:val="left" w:pos="284"/>
          <w:tab w:val="left" w:pos="426"/>
        </w:tabs>
        <w:ind w:left="0" w:firstLine="0"/>
      </w:pPr>
      <w: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w:t>
      </w:r>
      <w:r>
        <w:rPr>
          <w:spacing w:val="-3"/>
        </w:rPr>
        <w:t xml:space="preserve"> </w:t>
      </w:r>
      <w:r>
        <w:t>России.</w:t>
      </w:r>
    </w:p>
    <w:p w:rsidR="00B971A5" w:rsidRDefault="001730D5" w:rsidP="00CA6FD8">
      <w:pPr>
        <w:pStyle w:val="a3"/>
        <w:tabs>
          <w:tab w:val="left" w:pos="284"/>
          <w:tab w:val="left" w:pos="426"/>
        </w:tabs>
        <w:ind w:left="0" w:firstLine="0"/>
      </w:pPr>
      <w: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Pr>
          <w:i/>
        </w:rPr>
        <w:t xml:space="preserve">Начало рабочего движения. </w:t>
      </w:r>
      <w:r>
        <w:t>«Освобождение труда». Распространение идей марксизма. Зарождение российской социал-демократии.</w:t>
      </w:r>
    </w:p>
    <w:p w:rsidR="00B971A5" w:rsidRDefault="001730D5" w:rsidP="00CA6FD8">
      <w:pPr>
        <w:pStyle w:val="a3"/>
        <w:tabs>
          <w:tab w:val="left" w:pos="284"/>
          <w:tab w:val="left" w:pos="426"/>
        </w:tabs>
        <w:ind w:left="0" w:firstLine="0"/>
      </w:pPr>
      <w:r>
        <w:t xml:space="preserve">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t>Экономические и финансовые реформы (Н.X.</w:t>
      </w:r>
      <w:proofErr w:type="gramEnd"/>
      <w:r>
        <w:t xml:space="preserve"> </w:t>
      </w:r>
      <w:proofErr w:type="gramStart"/>
      <w:r>
        <w:t>Бунге, С.Ю. Витте).</w:t>
      </w:r>
      <w:proofErr w:type="gramEnd"/>
      <w:r>
        <w:t xml:space="preserve"> Разработка рабочего законодательства. Национальная политика.</w:t>
      </w:r>
    </w:p>
    <w:p w:rsidR="00B971A5" w:rsidRDefault="001730D5" w:rsidP="00CA6FD8">
      <w:pPr>
        <w:pStyle w:val="a3"/>
        <w:tabs>
          <w:tab w:val="left" w:pos="284"/>
          <w:tab w:val="left" w:pos="426"/>
        </w:tabs>
        <w:ind w:left="0" w:firstLine="0"/>
      </w:pPr>
      <w: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Pr>
          <w:i/>
        </w:rPr>
        <w:t xml:space="preserve">Россия в международных отношениях конца XIX в. </w:t>
      </w:r>
      <w:r>
        <w:t>Сближение России и Франции в 1890-х</w:t>
      </w:r>
      <w:r>
        <w:rPr>
          <w:spacing w:val="-16"/>
        </w:rPr>
        <w:t xml:space="preserve"> </w:t>
      </w:r>
      <w:r>
        <w:t>гг.</w:t>
      </w:r>
    </w:p>
    <w:p w:rsidR="00B971A5" w:rsidRDefault="001730D5" w:rsidP="00CA6FD8">
      <w:pPr>
        <w:pStyle w:val="a3"/>
        <w:tabs>
          <w:tab w:val="left" w:pos="284"/>
          <w:tab w:val="left" w:pos="426"/>
        </w:tabs>
        <w:ind w:left="0" w:firstLine="0"/>
        <w:rPr>
          <w:i/>
        </w:rPr>
      </w:pPr>
      <w: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Pr>
          <w:i/>
        </w:rPr>
        <w:t xml:space="preserve">Расширение издательского дела. </w:t>
      </w:r>
      <w:r>
        <w:t xml:space="preserve">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Pr>
          <w:i/>
        </w:rPr>
        <w:t>Место российской культуры в мировой культуре</w:t>
      </w:r>
      <w:r>
        <w:rPr>
          <w:i/>
          <w:spacing w:val="-25"/>
        </w:rPr>
        <w:t xml:space="preserve"> </w:t>
      </w:r>
      <w:r>
        <w:rPr>
          <w:i/>
          <w:spacing w:val="6"/>
        </w:rPr>
        <w:t>XIX</w:t>
      </w:r>
      <w:proofErr w:type="gramStart"/>
      <w:r>
        <w:rPr>
          <w:i/>
          <w:spacing w:val="6"/>
        </w:rPr>
        <w:t>в</w:t>
      </w:r>
      <w:proofErr w:type="gramEnd"/>
      <w:r>
        <w:rPr>
          <w:i/>
          <w:spacing w:val="6"/>
        </w:rPr>
        <w:t>.</w:t>
      </w:r>
    </w:p>
    <w:p w:rsidR="00B971A5" w:rsidRDefault="001730D5" w:rsidP="00CA6FD8">
      <w:pPr>
        <w:pStyle w:val="2"/>
        <w:tabs>
          <w:tab w:val="left" w:pos="284"/>
          <w:tab w:val="left" w:pos="426"/>
        </w:tabs>
        <w:ind w:left="0"/>
      </w:pPr>
      <w:r>
        <w:t xml:space="preserve">Российская империя </w:t>
      </w:r>
      <w:proofErr w:type="gramStart"/>
      <w:r>
        <w:t>в начале</w:t>
      </w:r>
      <w:proofErr w:type="gramEnd"/>
      <w:r>
        <w:t xml:space="preserve"> XX в.</w:t>
      </w:r>
    </w:p>
    <w:p w:rsidR="00B971A5" w:rsidRDefault="001730D5" w:rsidP="00CA6FD8">
      <w:pPr>
        <w:tabs>
          <w:tab w:val="left" w:pos="284"/>
          <w:tab w:val="left" w:pos="426"/>
        </w:tabs>
        <w:spacing w:before="4"/>
        <w:jc w:val="both"/>
        <w:rPr>
          <w:sz w:val="24"/>
        </w:rPr>
      </w:pPr>
      <w:r>
        <w:rPr>
          <w:sz w:val="24"/>
        </w:rPr>
        <w:t xml:space="preserve">Особенности промышленного и аграрного развития России на рубеже XIX–XX вв. </w:t>
      </w:r>
      <w:r>
        <w:rPr>
          <w:i/>
          <w:sz w:val="24"/>
        </w:rPr>
        <w:t xml:space="preserve">Политика модернизации «сверху». </w:t>
      </w:r>
      <w:r>
        <w:rPr>
          <w:sz w:val="24"/>
        </w:rPr>
        <w:t xml:space="preserve">С.Ю. Витте. Государственный капитализм. Формирование монополий. Иностранный капитал в России. </w:t>
      </w:r>
      <w:r>
        <w:rPr>
          <w:i/>
          <w:sz w:val="24"/>
        </w:rPr>
        <w:t xml:space="preserve">Дискуссия о месте России в мировой экономике начала ХХ в. </w:t>
      </w:r>
      <w:r>
        <w:rPr>
          <w:sz w:val="24"/>
        </w:rPr>
        <w:t xml:space="preserve">Аграрный вопрос. Российское общество </w:t>
      </w:r>
      <w:proofErr w:type="gramStart"/>
      <w:r>
        <w:rPr>
          <w:sz w:val="24"/>
        </w:rPr>
        <w:t>в начале</w:t>
      </w:r>
      <w:proofErr w:type="gramEnd"/>
      <w:r>
        <w:rPr>
          <w:sz w:val="24"/>
        </w:rPr>
        <w:t xml:space="preserve"> XX в.: социальная структура, положение основных групп населения.</w:t>
      </w:r>
    </w:p>
    <w:p w:rsidR="00B971A5" w:rsidRDefault="001730D5" w:rsidP="00CA6FD8">
      <w:pPr>
        <w:pStyle w:val="a3"/>
        <w:tabs>
          <w:tab w:val="left" w:pos="284"/>
          <w:tab w:val="left" w:pos="426"/>
        </w:tabs>
        <w:ind w:left="0" w:firstLine="0"/>
      </w:pPr>
      <w:r>
        <w:t xml:space="preserve">Политическое развитие России </w:t>
      </w:r>
      <w:proofErr w:type="gramStart"/>
      <w:r>
        <w:t>в начале</w:t>
      </w:r>
      <w:proofErr w:type="gramEnd"/>
      <w:r>
        <w:t xml:space="preserve"> XX в. Император Николай II, его политические воззрения. Консервативно-охранительная политика. Необходимость преобразований. Самодержавие и общество.</w:t>
      </w:r>
    </w:p>
    <w:p w:rsidR="00B971A5" w:rsidRDefault="001730D5" w:rsidP="00CA6FD8">
      <w:pPr>
        <w:pStyle w:val="a3"/>
        <w:tabs>
          <w:tab w:val="left" w:pos="284"/>
          <w:tab w:val="left" w:pos="426"/>
        </w:tabs>
        <w:ind w:left="0" w:firstLine="0"/>
      </w:pPr>
      <w:r>
        <w:t>Русско-японская война 1904–1905 гг.: планы сторон, основные сражения.</w:t>
      </w:r>
    </w:p>
    <w:p w:rsidR="00B971A5" w:rsidRDefault="001730D5" w:rsidP="00CA6FD8">
      <w:pPr>
        <w:pStyle w:val="a3"/>
        <w:tabs>
          <w:tab w:val="left" w:pos="284"/>
          <w:tab w:val="left" w:pos="426"/>
        </w:tabs>
        <w:ind w:left="0" w:firstLine="0"/>
      </w:pPr>
      <w:r>
        <w:t>Портсмутский мир. Воздействие войны на общественную и политическую жизнь страны.</w:t>
      </w:r>
    </w:p>
    <w:p w:rsidR="00B971A5" w:rsidRDefault="001730D5" w:rsidP="00CA6FD8">
      <w:pPr>
        <w:pStyle w:val="a3"/>
        <w:tabs>
          <w:tab w:val="left" w:pos="284"/>
          <w:tab w:val="left" w:pos="426"/>
        </w:tabs>
        <w:ind w:left="0" w:firstLine="0"/>
      </w:pPr>
      <w:r>
        <w:t xml:space="preserve">Общественное движение в России </w:t>
      </w:r>
      <w:proofErr w:type="gramStart"/>
      <w:r>
        <w:t>в начале</w:t>
      </w:r>
      <w:proofErr w:type="gramEnd"/>
      <w:r>
        <w:t xml:space="preserve"> XX в. Либералы и консерваторы. Возникновение  социалистических  организаций  и  партий:  их  цели,   тактика,   лидеры (Г.В. Плеханов, В.М. Чернов, В.И. Ленин, Ю.О. Мартов). </w:t>
      </w:r>
      <w:r>
        <w:rPr>
          <w:i/>
        </w:rPr>
        <w:t xml:space="preserve">Рабочее движение. </w:t>
      </w:r>
      <w:r>
        <w:t>«Полицейский социализм».</w:t>
      </w:r>
    </w:p>
    <w:p w:rsidR="00B971A5" w:rsidRDefault="001730D5" w:rsidP="00CA6FD8">
      <w:pPr>
        <w:pStyle w:val="a3"/>
        <w:tabs>
          <w:tab w:val="left" w:pos="284"/>
          <w:tab w:val="left" w:pos="426"/>
        </w:tabs>
        <w:ind w:left="0" w:firstLine="0"/>
      </w:pPr>
      <w: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w:t>
      </w:r>
      <w:r>
        <w:rPr>
          <w:spacing w:val="16"/>
        </w:rPr>
        <w:t xml:space="preserve"> </w:t>
      </w:r>
      <w:r>
        <w:t>Манифест</w:t>
      </w:r>
    </w:p>
    <w:p w:rsidR="00B971A5" w:rsidRDefault="001730D5" w:rsidP="00CA6FD8">
      <w:pPr>
        <w:pStyle w:val="a3"/>
        <w:tabs>
          <w:tab w:val="left" w:pos="284"/>
          <w:tab w:val="left" w:pos="426"/>
        </w:tabs>
        <w:ind w:left="0" w:firstLine="0"/>
      </w:pPr>
      <w:r>
        <w:t xml:space="preserve">17   октября   1905   г.   Создание   Государственной   Думы.   Формирование   </w:t>
      </w:r>
      <w:proofErr w:type="gramStart"/>
      <w:r>
        <w:t>либеральных</w:t>
      </w:r>
      <w:proofErr w:type="gramEnd"/>
      <w:r>
        <w:t xml:space="preserve"> и</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pStyle w:val="a3"/>
        <w:tabs>
          <w:tab w:val="left" w:pos="284"/>
          <w:tab w:val="left" w:pos="426"/>
        </w:tabs>
        <w:spacing w:before="77"/>
        <w:ind w:left="0" w:firstLine="0"/>
      </w:pPr>
      <w:r>
        <w:lastRenderedPageBreak/>
        <w:t>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B971A5" w:rsidRDefault="001730D5" w:rsidP="00CA6FD8">
      <w:pPr>
        <w:pStyle w:val="a3"/>
        <w:tabs>
          <w:tab w:val="left" w:pos="284"/>
          <w:tab w:val="left" w:pos="426"/>
        </w:tabs>
        <w:spacing w:before="3"/>
        <w:ind w:left="0" w:firstLine="0"/>
      </w:pPr>
      <w: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  1914</w:t>
      </w:r>
      <w:r>
        <w:rPr>
          <w:spacing w:val="-4"/>
        </w:rPr>
        <w:t xml:space="preserve"> </w:t>
      </w:r>
      <w:r>
        <w:t>гг.</w:t>
      </w:r>
    </w:p>
    <w:p w:rsidR="00B971A5" w:rsidRDefault="001730D5" w:rsidP="00CA6FD8">
      <w:pPr>
        <w:pStyle w:val="a3"/>
        <w:tabs>
          <w:tab w:val="left" w:pos="284"/>
          <w:tab w:val="left" w:pos="426"/>
        </w:tabs>
        <w:ind w:left="0" w:firstLine="0"/>
      </w:pPr>
      <w:r>
        <w:t xml:space="preserve">Культура России </w:t>
      </w:r>
      <w:proofErr w:type="gramStart"/>
      <w:r>
        <w:t>в начале</w:t>
      </w:r>
      <w:proofErr w:type="gramEnd"/>
      <w:r>
        <w:t xml:space="preserve"> XX в. Открытия российских ученых в науке и технике. </w:t>
      </w:r>
      <w:r>
        <w:rPr>
          <w:i/>
        </w:rPr>
        <w:t xml:space="preserve">Русская философия: поиски общественного идеала. </w:t>
      </w:r>
      <w:r>
        <w:t>Развитие литературы: от реализма к модернизму. Поэзия Серебряного века. Изобразительное искусство: традиции реализма,</w:t>
      </w:r>
    </w:p>
    <w:p w:rsidR="00B971A5" w:rsidRDefault="001730D5" w:rsidP="00CA6FD8">
      <w:pPr>
        <w:tabs>
          <w:tab w:val="left" w:pos="284"/>
          <w:tab w:val="left" w:pos="426"/>
        </w:tabs>
        <w:jc w:val="both"/>
        <w:rPr>
          <w:i/>
          <w:sz w:val="24"/>
        </w:rPr>
      </w:pPr>
      <w:r>
        <w:rPr>
          <w:sz w:val="24"/>
        </w:rPr>
        <w:t xml:space="preserve">«Мир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Pr>
          <w:i/>
          <w:sz w:val="24"/>
        </w:rPr>
        <w:t>Российская культура начала XX в. — составная часть мировой культуры.</w:t>
      </w:r>
    </w:p>
    <w:p w:rsidR="00B971A5" w:rsidRDefault="001730D5" w:rsidP="00CA6FD8">
      <w:pPr>
        <w:pStyle w:val="2"/>
        <w:tabs>
          <w:tab w:val="left" w:pos="284"/>
          <w:tab w:val="left" w:pos="426"/>
        </w:tabs>
        <w:ind w:left="0"/>
        <w:jc w:val="left"/>
      </w:pPr>
      <w:bookmarkStart w:id="4" w:name="_bookmark4"/>
      <w:bookmarkEnd w:id="4"/>
      <w:r>
        <w:t>География</w:t>
      </w:r>
    </w:p>
    <w:p w:rsidR="00B971A5" w:rsidRDefault="001730D5" w:rsidP="00CA6FD8">
      <w:pPr>
        <w:pStyle w:val="a3"/>
        <w:tabs>
          <w:tab w:val="left" w:pos="284"/>
          <w:tab w:val="left" w:pos="426"/>
        </w:tabs>
        <w:spacing w:before="3"/>
        <w:ind w:left="0" w:firstLine="0"/>
      </w:pPr>
      <w:proofErr w:type="gramStart"/>
      <w: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w:t>
      </w:r>
      <w:proofErr w:type="gramEnd"/>
      <w:r>
        <w:t xml:space="preserve"> География формирует географическое мышление – целостное восприятие всего спектра природных, экономических, социальных реалий.</w:t>
      </w:r>
    </w:p>
    <w:p w:rsidR="00B971A5" w:rsidRDefault="001730D5" w:rsidP="00CA6FD8">
      <w:pPr>
        <w:pStyle w:val="a3"/>
        <w:tabs>
          <w:tab w:val="left" w:pos="284"/>
          <w:tab w:val="left" w:pos="426"/>
        </w:tabs>
        <w:spacing w:before="1"/>
        <w:ind w:left="0" w:firstLine="0"/>
      </w:pPr>
      <w:r>
        <w:t>Изучение предмета «География» в части формирования у учащихся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B971A5" w:rsidRDefault="001730D5" w:rsidP="00CA6FD8">
      <w:pPr>
        <w:pStyle w:val="a3"/>
        <w:tabs>
          <w:tab w:val="left" w:pos="284"/>
          <w:tab w:val="left" w:pos="426"/>
        </w:tabs>
        <w:ind w:left="0" w:firstLine="0"/>
      </w:pPr>
      <w: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B971A5" w:rsidRDefault="001730D5" w:rsidP="00CA6FD8">
      <w:pPr>
        <w:pStyle w:val="a3"/>
        <w:tabs>
          <w:tab w:val="left" w:pos="284"/>
          <w:tab w:val="left" w:pos="426"/>
        </w:tabs>
        <w:ind w:left="0" w:firstLine="0"/>
      </w:pPr>
      <w:r>
        <w:t xml:space="preserve">Программа учитывает возможность получения </w:t>
      </w:r>
      <w:proofErr w:type="gramStart"/>
      <w:r>
        <w:t>знаний</w:t>
      </w:r>
      <w:proofErr w:type="gramEnd"/>
      <w:r>
        <w:t xml:space="preserve"> в том числе через практическую деятельность. В программе содержится перечень практических</w:t>
      </w:r>
      <w:r>
        <w:rPr>
          <w:spacing w:val="-9"/>
        </w:rPr>
        <w:t xml:space="preserve"> </w:t>
      </w:r>
      <w:r>
        <w:t>работ.</w:t>
      </w:r>
    </w:p>
    <w:p w:rsidR="00B971A5" w:rsidRDefault="001730D5" w:rsidP="00CA6FD8">
      <w:pPr>
        <w:pStyle w:val="2"/>
        <w:tabs>
          <w:tab w:val="left" w:pos="284"/>
          <w:tab w:val="left" w:pos="426"/>
        </w:tabs>
        <w:spacing w:before="3" w:line="274" w:lineRule="exact"/>
        <w:ind w:left="0"/>
      </w:pPr>
      <w:r>
        <w:t>Базовый уровень</w:t>
      </w:r>
    </w:p>
    <w:p w:rsidR="00B971A5" w:rsidRDefault="001730D5" w:rsidP="00CA6FD8">
      <w:pPr>
        <w:tabs>
          <w:tab w:val="left" w:pos="284"/>
          <w:tab w:val="left" w:pos="426"/>
        </w:tabs>
        <w:spacing w:line="274" w:lineRule="exact"/>
        <w:jc w:val="both"/>
        <w:rPr>
          <w:b/>
          <w:sz w:val="24"/>
        </w:rPr>
      </w:pPr>
      <w:r>
        <w:rPr>
          <w:b/>
          <w:sz w:val="24"/>
        </w:rPr>
        <w:t>Человек и окружающая среда</w:t>
      </w:r>
    </w:p>
    <w:p w:rsidR="00B971A5" w:rsidRDefault="001730D5" w:rsidP="00CA6FD8">
      <w:pPr>
        <w:pStyle w:val="a3"/>
        <w:tabs>
          <w:tab w:val="left" w:pos="284"/>
          <w:tab w:val="left" w:pos="426"/>
        </w:tabs>
        <w:spacing w:before="4"/>
        <w:ind w:left="0" w:firstLine="0"/>
      </w:pPr>
      <w:r>
        <w:t>Окружающая среда как геосистема. Важнейшие явления и процессы в окружающей среде. Представление о ноосфере.</w:t>
      </w:r>
    </w:p>
    <w:p w:rsidR="00B971A5" w:rsidRDefault="001730D5" w:rsidP="00CA6FD8">
      <w:pPr>
        <w:pStyle w:val="a3"/>
        <w:tabs>
          <w:tab w:val="left" w:pos="284"/>
          <w:tab w:val="left" w:pos="426"/>
        </w:tabs>
        <w:ind w:left="0" w:firstLine="0"/>
      </w:pPr>
      <w: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B971A5" w:rsidRDefault="001730D5" w:rsidP="00CA6FD8">
      <w:pPr>
        <w:pStyle w:val="a3"/>
        <w:tabs>
          <w:tab w:val="left" w:pos="284"/>
          <w:tab w:val="left" w:pos="426"/>
        </w:tabs>
        <w:ind w:left="0" w:firstLine="0"/>
      </w:pPr>
      <w: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B971A5" w:rsidRDefault="001730D5" w:rsidP="00CA6FD8">
      <w:pPr>
        <w:pStyle w:val="2"/>
        <w:tabs>
          <w:tab w:val="left" w:pos="284"/>
          <w:tab w:val="left" w:pos="426"/>
        </w:tabs>
        <w:spacing w:line="274" w:lineRule="exact"/>
        <w:ind w:left="0"/>
      </w:pPr>
      <w:r>
        <w:t>Территориальная организация мирового сообщества</w:t>
      </w:r>
    </w:p>
    <w:p w:rsidR="00B971A5" w:rsidRDefault="001730D5" w:rsidP="00CA6FD8">
      <w:pPr>
        <w:tabs>
          <w:tab w:val="left" w:pos="284"/>
          <w:tab w:val="left" w:pos="426"/>
        </w:tabs>
        <w:spacing w:before="3"/>
        <w:jc w:val="both"/>
        <w:rPr>
          <w:i/>
          <w:sz w:val="24"/>
        </w:rPr>
      </w:pPr>
      <w:r>
        <w:rPr>
          <w:sz w:val="24"/>
        </w:rPr>
        <w:t xml:space="preserve">Мировое сообщество – общая картина мира. Современная политическая карта и ее изменения. Разнообразие стран мира. </w:t>
      </w:r>
      <w:r>
        <w:rPr>
          <w:i/>
          <w:sz w:val="24"/>
        </w:rPr>
        <w:t>Геополитика. «Горячие точки» на карте мира.</w:t>
      </w:r>
    </w:p>
    <w:p w:rsidR="00B971A5" w:rsidRDefault="001730D5" w:rsidP="00CA6FD8">
      <w:pPr>
        <w:pStyle w:val="a3"/>
        <w:tabs>
          <w:tab w:val="left" w:pos="284"/>
          <w:tab w:val="left" w:pos="426"/>
        </w:tabs>
        <w:ind w:left="0" w:firstLine="0"/>
      </w:pPr>
      <w: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Pr>
          <w:i/>
        </w:rPr>
        <w:t xml:space="preserve">Основные очаги этнических и конфессиональных конфликтов. </w:t>
      </w:r>
      <w:r>
        <w:t>География рынка труда и занятости. Миграция населения. Закономерности расселения населения. Урбанизация.</w:t>
      </w:r>
    </w:p>
    <w:p w:rsidR="00B971A5" w:rsidRDefault="001730D5" w:rsidP="00CA6FD8">
      <w:pPr>
        <w:pStyle w:val="a3"/>
        <w:tabs>
          <w:tab w:val="left" w:pos="284"/>
          <w:tab w:val="left" w:pos="426"/>
        </w:tabs>
        <w:ind w:left="0" w:firstLine="0"/>
      </w:pPr>
      <w:r>
        <w:t xml:space="preserve">Мировое хозяйство. Географическое разделение труда. Отраслевая и территориальная структура мирового хозяйства. </w:t>
      </w:r>
      <w:r>
        <w:rPr>
          <w:i/>
        </w:rPr>
        <w:t xml:space="preserve">Изменение отраслевой структуры. </w:t>
      </w:r>
      <w:r>
        <w:t xml:space="preserve">География </w:t>
      </w:r>
      <w:proofErr w:type="gramStart"/>
      <w:r>
        <w:t>основных</w:t>
      </w:r>
      <w:proofErr w:type="gramEnd"/>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tabs>
          <w:tab w:val="left" w:pos="284"/>
          <w:tab w:val="left" w:pos="426"/>
        </w:tabs>
        <w:spacing w:before="77"/>
        <w:jc w:val="both"/>
        <w:rPr>
          <w:i/>
          <w:sz w:val="24"/>
        </w:rPr>
      </w:pPr>
      <w:r>
        <w:rPr>
          <w:sz w:val="24"/>
        </w:rPr>
        <w:lastRenderedPageBreak/>
        <w:t xml:space="preserve">отраслей производственной и непроизводственной сфер. </w:t>
      </w:r>
      <w:r>
        <w:rPr>
          <w:i/>
          <w:sz w:val="24"/>
        </w:rPr>
        <w:t>Развитие сферы услуг.</w:t>
      </w:r>
    </w:p>
    <w:p w:rsidR="00B971A5" w:rsidRDefault="001730D5" w:rsidP="00CA6FD8">
      <w:pPr>
        <w:pStyle w:val="a3"/>
        <w:tabs>
          <w:tab w:val="left" w:pos="284"/>
          <w:tab w:val="left" w:pos="426"/>
        </w:tabs>
        <w:spacing w:before="3"/>
        <w:ind w:left="0" w:firstLine="0"/>
      </w:pPr>
      <w:r>
        <w:t>Международные отношения. Географические аспекты глобализации.</w:t>
      </w:r>
    </w:p>
    <w:p w:rsidR="00B971A5" w:rsidRDefault="001730D5" w:rsidP="00CA6FD8">
      <w:pPr>
        <w:pStyle w:val="2"/>
        <w:tabs>
          <w:tab w:val="left" w:pos="284"/>
          <w:tab w:val="left" w:pos="426"/>
        </w:tabs>
        <w:ind w:left="0"/>
      </w:pPr>
      <w:r>
        <w:t>Региональная география и страноведение</w:t>
      </w:r>
    </w:p>
    <w:p w:rsidR="00B971A5" w:rsidRDefault="001730D5" w:rsidP="00CA6FD8">
      <w:pPr>
        <w:pStyle w:val="a3"/>
        <w:tabs>
          <w:tab w:val="left" w:pos="284"/>
          <w:tab w:val="left" w:pos="426"/>
        </w:tabs>
        <w:spacing w:before="3"/>
        <w:ind w:left="0" w:firstLine="0"/>
        <w:rPr>
          <w:i/>
        </w:rPr>
      </w:pPr>
      <w: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Pr>
          <w:i/>
        </w:rPr>
        <w:t>Ведущие страны-экспортеры основных видов продукции.</w:t>
      </w:r>
    </w:p>
    <w:p w:rsidR="00B971A5" w:rsidRDefault="001730D5" w:rsidP="00CA6FD8">
      <w:pPr>
        <w:pStyle w:val="a3"/>
        <w:tabs>
          <w:tab w:val="left" w:pos="284"/>
          <w:tab w:val="left" w:pos="426"/>
        </w:tabs>
        <w:ind w:left="0" w:firstLine="0"/>
      </w:pPr>
      <w:r>
        <w:t xml:space="preserve">Роль отдельных стран и регионов в системе мирового хозяйства. </w:t>
      </w:r>
      <w:r>
        <w:rPr>
          <w:i/>
        </w:rPr>
        <w:t xml:space="preserve">Региональная политика. </w:t>
      </w:r>
      <w:r>
        <w:t>Интеграция регионов в единое мировое сообщество. Международные организации (региональные, политические и отраслевые союзы).</w:t>
      </w:r>
    </w:p>
    <w:p w:rsidR="00B971A5" w:rsidRDefault="001730D5" w:rsidP="00CA6FD8">
      <w:pPr>
        <w:tabs>
          <w:tab w:val="left" w:pos="284"/>
          <w:tab w:val="left" w:pos="426"/>
        </w:tabs>
        <w:jc w:val="both"/>
        <w:rPr>
          <w:i/>
          <w:sz w:val="24"/>
        </w:rPr>
      </w:pPr>
      <w:r>
        <w:rPr>
          <w:sz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Pr>
          <w:i/>
          <w:sz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w:t>
      </w:r>
      <w:r>
        <w:rPr>
          <w:i/>
          <w:spacing w:val="-19"/>
          <w:sz w:val="24"/>
        </w:rPr>
        <w:t xml:space="preserve"> </w:t>
      </w:r>
      <w:r>
        <w:rPr>
          <w:i/>
          <w:sz w:val="24"/>
        </w:rPr>
        <w:t>России.</w:t>
      </w:r>
    </w:p>
    <w:p w:rsidR="00B971A5" w:rsidRDefault="001730D5" w:rsidP="00CA6FD8">
      <w:pPr>
        <w:pStyle w:val="2"/>
        <w:tabs>
          <w:tab w:val="left" w:pos="284"/>
          <w:tab w:val="left" w:pos="426"/>
        </w:tabs>
        <w:ind w:left="0"/>
      </w:pPr>
      <w:r>
        <w:t>Роль географии в решении глобальных проблем человечества</w:t>
      </w:r>
    </w:p>
    <w:p w:rsidR="00B971A5" w:rsidRDefault="001730D5" w:rsidP="00CA6FD8">
      <w:pPr>
        <w:pStyle w:val="a3"/>
        <w:tabs>
          <w:tab w:val="left" w:pos="284"/>
          <w:tab w:val="left" w:pos="426"/>
        </w:tabs>
        <w:spacing w:before="3"/>
        <w:ind w:left="0" w:firstLine="0"/>
      </w:pPr>
      <w: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B971A5" w:rsidRDefault="001730D5" w:rsidP="00CA6FD8">
      <w:pPr>
        <w:pStyle w:val="2"/>
        <w:tabs>
          <w:tab w:val="left" w:pos="284"/>
          <w:tab w:val="left" w:pos="426"/>
        </w:tabs>
        <w:spacing w:line="274" w:lineRule="exact"/>
        <w:ind w:left="0"/>
      </w:pPr>
      <w:r>
        <w:t>Перечень практических работ</w:t>
      </w:r>
    </w:p>
    <w:p w:rsidR="00B971A5" w:rsidRDefault="001730D5" w:rsidP="00CA6FD8">
      <w:pPr>
        <w:pStyle w:val="a3"/>
        <w:tabs>
          <w:tab w:val="left" w:pos="284"/>
          <w:tab w:val="left" w:pos="426"/>
        </w:tabs>
        <w:spacing w:before="2"/>
        <w:ind w:left="0" w:firstLine="0"/>
      </w:pPr>
      <w:r>
        <w:t>Оценка ресурсообеспеченности страны (региона, человечества) основными видами ресурсов.</w:t>
      </w:r>
    </w:p>
    <w:p w:rsidR="00B971A5" w:rsidRDefault="001730D5" w:rsidP="00CA6FD8">
      <w:pPr>
        <w:pStyle w:val="a3"/>
        <w:tabs>
          <w:tab w:val="left" w:pos="284"/>
          <w:tab w:val="left" w:pos="426"/>
        </w:tabs>
        <w:ind w:left="0" w:firstLine="0"/>
      </w:pPr>
      <w:r>
        <w:t>Оценка доли использования альтернативных источников энергии. Оценка перспектив развития альтернативной энергетики.</w:t>
      </w:r>
    </w:p>
    <w:p w:rsidR="00B971A5" w:rsidRDefault="001730D5" w:rsidP="00CA6FD8">
      <w:pPr>
        <w:pStyle w:val="a3"/>
        <w:tabs>
          <w:tab w:val="left" w:pos="284"/>
          <w:tab w:val="left" w:pos="426"/>
        </w:tabs>
        <w:ind w:left="0" w:firstLine="0"/>
        <w:jc w:val="left"/>
      </w:pPr>
      <w:r>
        <w:t>Анализ геоэкологической ситуации в отдельных странах и регионах мира. Анализ техногенной нагрузки на окружающую среду.</w:t>
      </w:r>
    </w:p>
    <w:p w:rsidR="00B971A5" w:rsidRDefault="001730D5" w:rsidP="00CA6FD8">
      <w:pPr>
        <w:pStyle w:val="a3"/>
        <w:tabs>
          <w:tab w:val="left" w:pos="284"/>
          <w:tab w:val="left" w:pos="426"/>
        </w:tabs>
        <w:spacing w:before="1"/>
        <w:ind w:left="0" w:firstLine="0"/>
        <w:jc w:val="left"/>
      </w:pPr>
      <w:r>
        <w:t>Характеристика политико-географического положения страны. Характеристика экономико-географического положения страны. Характеристика природно-ресурсного потенциала страны.</w:t>
      </w:r>
    </w:p>
    <w:p w:rsidR="00B971A5" w:rsidRDefault="001730D5" w:rsidP="00E3793D">
      <w:pPr>
        <w:pStyle w:val="a3"/>
        <w:tabs>
          <w:tab w:val="left" w:pos="284"/>
          <w:tab w:val="left" w:pos="426"/>
        </w:tabs>
        <w:ind w:left="0" w:firstLine="0"/>
        <w:jc w:val="left"/>
        <w:sectPr w:rsidR="00B971A5" w:rsidSect="00460DEF">
          <w:pgSz w:w="11920" w:h="16850"/>
          <w:pgMar w:top="1134" w:right="567" w:bottom="1134" w:left="1418" w:header="0" w:footer="1187" w:gutter="0"/>
          <w:cols w:space="720"/>
        </w:sectPr>
      </w:pPr>
      <w:r>
        <w:t>Классификация стран мира на основе анализа политической и экономической карты</w:t>
      </w:r>
    </w:p>
    <w:p w:rsidR="00B971A5" w:rsidRDefault="001730D5" w:rsidP="00E3793D">
      <w:pPr>
        <w:pStyle w:val="a3"/>
        <w:tabs>
          <w:tab w:val="left" w:pos="284"/>
          <w:tab w:val="left" w:pos="426"/>
        </w:tabs>
        <w:spacing w:line="480" w:lineRule="auto"/>
        <w:ind w:left="0" w:firstLine="0"/>
      </w:pPr>
      <w:r>
        <w:lastRenderedPageBreak/>
        <w:t>мира</w:t>
      </w:r>
      <w:proofErr w:type="gramStart"/>
      <w:r>
        <w:t>.</w:t>
      </w:r>
      <w:proofErr w:type="gramEnd"/>
      <w:r>
        <w:t xml:space="preserve"> </w:t>
      </w:r>
      <w:proofErr w:type="gramStart"/>
      <w:r>
        <w:t>м</w:t>
      </w:r>
      <w:proofErr w:type="gramEnd"/>
      <w:r>
        <w:t>ира.</w:t>
      </w:r>
    </w:p>
    <w:p w:rsidR="00B971A5" w:rsidRDefault="001730D5" w:rsidP="00E3793D">
      <w:pPr>
        <w:pStyle w:val="a3"/>
        <w:tabs>
          <w:tab w:val="left" w:pos="284"/>
          <w:tab w:val="left" w:pos="426"/>
        </w:tabs>
        <w:spacing w:before="9"/>
        <w:ind w:left="0" w:firstLine="0"/>
        <w:rPr>
          <w:sz w:val="23"/>
        </w:rPr>
      </w:pPr>
      <w:r>
        <w:br w:type="column"/>
      </w:r>
    </w:p>
    <w:p w:rsidR="00B971A5" w:rsidRDefault="001730D5" w:rsidP="00E3793D">
      <w:pPr>
        <w:pStyle w:val="a3"/>
        <w:tabs>
          <w:tab w:val="left" w:pos="284"/>
          <w:tab w:val="left" w:pos="426"/>
        </w:tabs>
        <w:ind w:left="0" w:firstLine="0"/>
      </w:pPr>
      <w:r>
        <w:t>Анализ  грузооборота  и  пассажиропотока  по  основным  транспортным</w:t>
      </w:r>
      <w:r>
        <w:rPr>
          <w:spacing w:val="9"/>
        </w:rPr>
        <w:t xml:space="preserve"> </w:t>
      </w:r>
      <w:r>
        <w:t>магистралям</w:t>
      </w:r>
    </w:p>
    <w:p w:rsidR="00B971A5" w:rsidRDefault="00B971A5" w:rsidP="00E3793D">
      <w:pPr>
        <w:pStyle w:val="a3"/>
        <w:tabs>
          <w:tab w:val="left" w:pos="284"/>
          <w:tab w:val="left" w:pos="426"/>
        </w:tabs>
        <w:ind w:left="0" w:firstLine="0"/>
      </w:pPr>
    </w:p>
    <w:p w:rsidR="00B971A5" w:rsidRDefault="001730D5" w:rsidP="00E3793D">
      <w:pPr>
        <w:pStyle w:val="a3"/>
        <w:tabs>
          <w:tab w:val="left" w:pos="284"/>
          <w:tab w:val="left" w:pos="426"/>
          <w:tab w:val="left" w:pos="1691"/>
          <w:tab w:val="left" w:pos="4799"/>
          <w:tab w:val="left" w:pos="6703"/>
          <w:tab w:val="left" w:pos="7608"/>
          <w:tab w:val="left" w:pos="8119"/>
        </w:tabs>
        <w:ind w:left="-851" w:firstLine="851"/>
      </w:pPr>
      <w:r>
        <w:t>Выявление причин неравномерности хозяйственного освоения различных территорий. Составление</w:t>
      </w:r>
      <w:r>
        <w:tab/>
        <w:t>экономико-географической</w:t>
      </w:r>
      <w:r>
        <w:tab/>
        <w:t>характеристики</w:t>
      </w:r>
      <w:r>
        <w:tab/>
        <w:t>одной</w:t>
      </w:r>
      <w:r>
        <w:tab/>
        <w:t>из</w:t>
      </w:r>
      <w:r>
        <w:tab/>
      </w:r>
      <w:r>
        <w:rPr>
          <w:spacing w:val="-3"/>
        </w:rPr>
        <w:t>отраслей</w:t>
      </w:r>
    </w:p>
    <w:p w:rsidR="00B971A5" w:rsidRDefault="00B971A5" w:rsidP="00CA6FD8">
      <w:pPr>
        <w:tabs>
          <w:tab w:val="left" w:pos="284"/>
          <w:tab w:val="left" w:pos="426"/>
        </w:tabs>
        <w:sectPr w:rsidR="00B971A5" w:rsidSect="00460DEF">
          <w:type w:val="continuous"/>
          <w:pgSz w:w="11920" w:h="16850"/>
          <w:pgMar w:top="1134" w:right="567" w:bottom="1134" w:left="1418" w:header="720" w:footer="720" w:gutter="0"/>
          <w:cols w:num="2" w:space="720" w:equalWidth="0">
            <w:col w:w="851" w:space="40"/>
            <w:col w:w="9044"/>
          </w:cols>
        </w:sectPr>
      </w:pPr>
    </w:p>
    <w:p w:rsidR="00B971A5" w:rsidRDefault="001730D5" w:rsidP="00CA6FD8">
      <w:pPr>
        <w:pStyle w:val="a3"/>
        <w:tabs>
          <w:tab w:val="left" w:pos="284"/>
          <w:tab w:val="left" w:pos="426"/>
        </w:tabs>
        <w:ind w:left="0" w:firstLine="0"/>
        <w:jc w:val="left"/>
      </w:pPr>
      <w:r>
        <w:lastRenderedPageBreak/>
        <w:t>промышленности.</w:t>
      </w:r>
    </w:p>
    <w:p w:rsidR="00B971A5" w:rsidRDefault="001730D5" w:rsidP="00CA6FD8">
      <w:pPr>
        <w:pStyle w:val="a3"/>
        <w:tabs>
          <w:tab w:val="left" w:pos="284"/>
          <w:tab w:val="left" w:pos="426"/>
        </w:tabs>
        <w:ind w:left="0" w:firstLine="0"/>
        <w:jc w:val="left"/>
      </w:pPr>
      <w:r>
        <w:t>Прогнозирование изменения численности населения мира и отдельных регионов. Определение состава и структуры населения на основе статистических данных.</w:t>
      </w:r>
    </w:p>
    <w:p w:rsidR="00B971A5" w:rsidRDefault="001730D5" w:rsidP="00CA6FD8">
      <w:pPr>
        <w:pStyle w:val="a3"/>
        <w:tabs>
          <w:tab w:val="left" w:pos="284"/>
          <w:tab w:val="left" w:pos="426"/>
        </w:tabs>
        <w:spacing w:before="1"/>
        <w:ind w:left="0" w:firstLine="0"/>
        <w:jc w:val="left"/>
      </w:pPr>
      <w:r>
        <w:t>Выявление основных закономерностей расселения на основе анализа физической и тематических карт мира.</w:t>
      </w:r>
    </w:p>
    <w:p w:rsidR="00B971A5" w:rsidRDefault="001730D5" w:rsidP="00CA6FD8">
      <w:pPr>
        <w:pStyle w:val="a3"/>
        <w:tabs>
          <w:tab w:val="left" w:pos="284"/>
          <w:tab w:val="left" w:pos="426"/>
        </w:tabs>
        <w:ind w:left="0" w:firstLine="0"/>
        <w:jc w:val="left"/>
      </w:pPr>
      <w:r>
        <w:t>Оценка основных показателей уровня и качества жизни населения.</w:t>
      </w:r>
    </w:p>
    <w:p w:rsidR="00B971A5" w:rsidRDefault="001730D5" w:rsidP="00CA6FD8">
      <w:pPr>
        <w:pStyle w:val="a3"/>
        <w:tabs>
          <w:tab w:val="left" w:pos="284"/>
          <w:tab w:val="left" w:pos="426"/>
        </w:tabs>
        <w:ind w:left="0" w:firstLine="0"/>
        <w:jc w:val="left"/>
      </w:pPr>
      <w:r>
        <w:t>Оценка эффективности демографической политики отдельных стран мира (Россия, Китай, Индия, Германия, США) на основе статистических данных.</w:t>
      </w:r>
    </w:p>
    <w:p w:rsidR="00B971A5" w:rsidRDefault="001730D5" w:rsidP="00CA6FD8">
      <w:pPr>
        <w:pStyle w:val="a3"/>
        <w:tabs>
          <w:tab w:val="left" w:pos="284"/>
          <w:tab w:val="left" w:pos="426"/>
        </w:tabs>
        <w:ind w:left="0" w:firstLine="0"/>
        <w:jc w:val="left"/>
      </w:pPr>
      <w:r>
        <w:t>Выявление и характеристика основных направлений миграции населения.</w:t>
      </w:r>
    </w:p>
    <w:p w:rsidR="00B971A5" w:rsidRDefault="001730D5" w:rsidP="00CA6FD8">
      <w:pPr>
        <w:pStyle w:val="a3"/>
        <w:tabs>
          <w:tab w:val="left" w:pos="284"/>
          <w:tab w:val="left" w:pos="426"/>
        </w:tabs>
        <w:ind w:left="0" w:firstLine="0"/>
        <w:jc w:val="left"/>
      </w:pPr>
      <w:r>
        <w:t>Характеристика влияния рынков труда на размещение предприятий материальной и нематериальной сферы.</w:t>
      </w:r>
    </w:p>
    <w:p w:rsidR="00B971A5" w:rsidRDefault="001730D5" w:rsidP="00CA6FD8">
      <w:pPr>
        <w:pStyle w:val="a3"/>
        <w:tabs>
          <w:tab w:val="left" w:pos="284"/>
          <w:tab w:val="left" w:pos="426"/>
        </w:tabs>
        <w:ind w:left="0" w:firstLine="0"/>
        <w:jc w:val="left"/>
      </w:pPr>
      <w:r>
        <w:t>Анализ участия стран и регионов мира в международном географическом разделении</w:t>
      </w:r>
    </w:p>
    <w:p w:rsidR="00B971A5" w:rsidRDefault="001730D5" w:rsidP="00CA6FD8">
      <w:pPr>
        <w:pStyle w:val="a3"/>
        <w:tabs>
          <w:tab w:val="left" w:pos="284"/>
          <w:tab w:val="left" w:pos="426"/>
        </w:tabs>
        <w:ind w:left="0" w:firstLine="0"/>
        <w:jc w:val="left"/>
      </w:pPr>
      <w:r>
        <w:t>труда.</w:t>
      </w:r>
    </w:p>
    <w:p w:rsidR="00B971A5" w:rsidRDefault="001730D5" w:rsidP="00CA6FD8">
      <w:pPr>
        <w:pStyle w:val="a3"/>
        <w:tabs>
          <w:tab w:val="left" w:pos="284"/>
          <w:tab w:val="left" w:pos="426"/>
        </w:tabs>
        <w:ind w:left="0" w:firstLine="0"/>
        <w:jc w:val="left"/>
      </w:pPr>
      <w:r>
        <w:t>Анализ обеспеченности предприятиями сферы услуг отдельного региона, страны,</w:t>
      </w:r>
    </w:p>
    <w:p w:rsidR="00B971A5" w:rsidRDefault="001730D5" w:rsidP="00CA6FD8">
      <w:pPr>
        <w:pStyle w:val="a3"/>
        <w:tabs>
          <w:tab w:val="left" w:pos="284"/>
          <w:tab w:val="left" w:pos="426"/>
        </w:tabs>
        <w:ind w:left="0" w:firstLine="0"/>
        <w:jc w:val="left"/>
      </w:pPr>
      <w:r>
        <w:t>города.</w:t>
      </w:r>
    </w:p>
    <w:p w:rsidR="00B971A5" w:rsidRDefault="00B971A5" w:rsidP="00CA6FD8">
      <w:pPr>
        <w:tabs>
          <w:tab w:val="left" w:pos="284"/>
          <w:tab w:val="left" w:pos="426"/>
        </w:tabs>
        <w:sectPr w:rsidR="00B971A5" w:rsidSect="00460DEF">
          <w:type w:val="continuous"/>
          <w:pgSz w:w="11920" w:h="16850"/>
          <w:pgMar w:top="1134" w:right="567" w:bottom="1134" w:left="1418" w:header="720" w:footer="720" w:gutter="0"/>
          <w:cols w:space="720"/>
        </w:sectPr>
      </w:pPr>
    </w:p>
    <w:p w:rsidR="00B971A5" w:rsidRDefault="001730D5" w:rsidP="00CA6FD8">
      <w:pPr>
        <w:pStyle w:val="a3"/>
        <w:tabs>
          <w:tab w:val="left" w:pos="284"/>
          <w:tab w:val="left" w:pos="426"/>
        </w:tabs>
        <w:spacing w:before="77" w:line="242" w:lineRule="auto"/>
        <w:ind w:left="0" w:firstLine="0"/>
        <w:jc w:val="left"/>
      </w:pPr>
      <w:r>
        <w:lastRenderedPageBreak/>
        <w:t>Определение международной специализации крупнейших стран и регионов мира. Анализ международных экономических связей страны.</w:t>
      </w:r>
    </w:p>
    <w:p w:rsidR="00B971A5" w:rsidRDefault="00E3793D" w:rsidP="00E3793D">
      <w:pPr>
        <w:pStyle w:val="a3"/>
        <w:tabs>
          <w:tab w:val="left" w:pos="284"/>
          <w:tab w:val="left" w:pos="426"/>
          <w:tab w:val="left" w:pos="3028"/>
          <w:tab w:val="left" w:pos="3502"/>
          <w:tab w:val="left" w:pos="5028"/>
          <w:tab w:val="left" w:pos="6771"/>
          <w:tab w:val="left" w:pos="8537"/>
          <w:tab w:val="left" w:pos="10727"/>
        </w:tabs>
        <w:ind w:left="0" w:firstLine="0"/>
      </w:pPr>
      <w:r>
        <w:t xml:space="preserve">Анализ и объяснение особенностей современного геополитического </w:t>
      </w:r>
      <w:r w:rsidR="001730D5">
        <w:rPr>
          <w:spacing w:val="-18"/>
        </w:rPr>
        <w:t xml:space="preserve">и </w:t>
      </w:r>
      <w:r w:rsidR="001730D5">
        <w:t>геоэкономического положения</w:t>
      </w:r>
      <w:r w:rsidR="001730D5">
        <w:rPr>
          <w:spacing w:val="-1"/>
        </w:rPr>
        <w:t xml:space="preserve"> </w:t>
      </w:r>
      <w:r w:rsidR="001730D5">
        <w:t>России.</w:t>
      </w:r>
    </w:p>
    <w:p w:rsidR="00B971A5" w:rsidRDefault="00E3793D" w:rsidP="00E3793D">
      <w:pPr>
        <w:pStyle w:val="a3"/>
        <w:tabs>
          <w:tab w:val="left" w:pos="284"/>
          <w:tab w:val="left" w:pos="426"/>
          <w:tab w:val="left" w:pos="3524"/>
          <w:tab w:val="left" w:pos="4772"/>
          <w:tab w:val="left" w:pos="6337"/>
          <w:tab w:val="left" w:pos="7496"/>
          <w:tab w:val="left" w:pos="9369"/>
        </w:tabs>
        <w:ind w:left="0" w:firstLine="0"/>
      </w:pPr>
      <w:r>
        <w:t>Определение основных направлений внешних</w:t>
      </w:r>
      <w:r>
        <w:tab/>
        <w:t xml:space="preserve">экономических, </w:t>
      </w:r>
      <w:r w:rsidR="001730D5">
        <w:t>политических, культурных и научных связей России с наиболее развитыми странами</w:t>
      </w:r>
      <w:r w:rsidR="001730D5">
        <w:rPr>
          <w:spacing w:val="-10"/>
        </w:rPr>
        <w:t xml:space="preserve"> </w:t>
      </w:r>
      <w:r w:rsidR="001730D5">
        <w:t>мира.</w:t>
      </w:r>
    </w:p>
    <w:p w:rsidR="00B971A5" w:rsidRDefault="001730D5" w:rsidP="00E3793D">
      <w:pPr>
        <w:pStyle w:val="a3"/>
        <w:tabs>
          <w:tab w:val="left" w:pos="284"/>
          <w:tab w:val="left" w:pos="426"/>
        </w:tabs>
        <w:ind w:left="0" w:firstLine="0"/>
      </w:pPr>
      <w: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B971A5" w:rsidRDefault="00E3793D" w:rsidP="00E3793D">
      <w:pPr>
        <w:pStyle w:val="a3"/>
        <w:tabs>
          <w:tab w:val="left" w:pos="284"/>
          <w:tab w:val="left" w:pos="426"/>
          <w:tab w:val="left" w:pos="2944"/>
          <w:tab w:val="left" w:pos="4933"/>
          <w:tab w:val="left" w:pos="6801"/>
          <w:tab w:val="left" w:pos="7312"/>
          <w:tab w:val="left" w:pos="8528"/>
          <w:tab w:val="left" w:pos="9994"/>
        </w:tabs>
        <w:ind w:left="0" w:firstLine="0"/>
      </w:pPr>
      <w:r>
        <w:t xml:space="preserve">Анализ международного сотрудничества по решению </w:t>
      </w:r>
      <w:r w:rsidR="001730D5">
        <w:t>глобальных</w:t>
      </w:r>
      <w:r w:rsidR="001730D5">
        <w:tab/>
      </w:r>
      <w:r w:rsidR="001730D5">
        <w:rPr>
          <w:spacing w:val="-3"/>
        </w:rPr>
        <w:t xml:space="preserve">проблем </w:t>
      </w:r>
      <w:r w:rsidR="001730D5">
        <w:t>человечества.</w:t>
      </w:r>
    </w:p>
    <w:p w:rsidR="00B971A5" w:rsidRDefault="001730D5" w:rsidP="00E3793D">
      <w:pPr>
        <w:pStyle w:val="a3"/>
        <w:tabs>
          <w:tab w:val="left" w:pos="284"/>
          <w:tab w:val="left" w:pos="426"/>
        </w:tabs>
        <w:ind w:left="0" w:firstLine="0"/>
      </w:pPr>
      <w:r>
        <w:t>Анализ международной деятельности по освоению малоизученных территорий.</w:t>
      </w:r>
    </w:p>
    <w:p w:rsidR="00B971A5" w:rsidRDefault="00E3793D" w:rsidP="00E3793D">
      <w:pPr>
        <w:pStyle w:val="a3"/>
        <w:tabs>
          <w:tab w:val="left" w:pos="284"/>
          <w:tab w:val="left" w:pos="426"/>
          <w:tab w:val="left" w:pos="3529"/>
          <w:tab w:val="left" w:pos="5337"/>
          <w:tab w:val="left" w:pos="6323"/>
          <w:tab w:val="left" w:pos="6654"/>
          <w:tab w:val="left" w:pos="8998"/>
          <w:tab w:val="left" w:pos="10022"/>
          <w:tab w:val="left" w:pos="10619"/>
        </w:tabs>
        <w:ind w:left="0" w:firstLine="0"/>
      </w:pPr>
      <w:r>
        <w:t>Отображение статистических данных в геоинформационной</w:t>
      </w:r>
      <w:r>
        <w:tab/>
        <w:t xml:space="preserve">системе или </w:t>
      </w:r>
      <w:r w:rsidR="001730D5">
        <w:rPr>
          <w:spacing w:val="-9"/>
        </w:rPr>
        <w:t xml:space="preserve">на </w:t>
      </w:r>
      <w:r w:rsidR="001730D5">
        <w:t>картосхеме.</w:t>
      </w:r>
    </w:p>
    <w:p w:rsidR="00B971A5" w:rsidRDefault="001730D5" w:rsidP="00E3793D">
      <w:pPr>
        <w:pStyle w:val="a3"/>
        <w:tabs>
          <w:tab w:val="left" w:pos="284"/>
          <w:tab w:val="left" w:pos="426"/>
        </w:tabs>
        <w:ind w:left="0" w:firstLine="0"/>
      </w:pPr>
      <w:r>
        <w:t>Представление географической информации в виде таблиц, схем, графиков, диаграмм, картосхем.</w:t>
      </w:r>
    </w:p>
    <w:p w:rsidR="00B971A5" w:rsidRDefault="00B971A5" w:rsidP="00CA6FD8">
      <w:pPr>
        <w:pStyle w:val="a3"/>
        <w:tabs>
          <w:tab w:val="left" w:pos="284"/>
          <w:tab w:val="left" w:pos="426"/>
        </w:tabs>
        <w:spacing w:before="10"/>
        <w:ind w:left="0" w:firstLine="0"/>
        <w:jc w:val="left"/>
        <w:rPr>
          <w:sz w:val="23"/>
        </w:rPr>
      </w:pPr>
    </w:p>
    <w:p w:rsidR="00B971A5" w:rsidRDefault="001730D5" w:rsidP="00CA6FD8">
      <w:pPr>
        <w:pStyle w:val="2"/>
        <w:tabs>
          <w:tab w:val="left" w:pos="284"/>
          <w:tab w:val="left" w:pos="426"/>
        </w:tabs>
        <w:ind w:left="0"/>
        <w:jc w:val="left"/>
      </w:pPr>
      <w:bookmarkStart w:id="5" w:name="_bookmark5"/>
      <w:bookmarkEnd w:id="5"/>
      <w:r>
        <w:t>Экономика</w:t>
      </w:r>
    </w:p>
    <w:p w:rsidR="00B971A5" w:rsidRDefault="001730D5" w:rsidP="00CA6FD8">
      <w:pPr>
        <w:pStyle w:val="a3"/>
        <w:tabs>
          <w:tab w:val="left" w:pos="284"/>
          <w:tab w:val="left" w:pos="426"/>
        </w:tabs>
        <w:spacing w:before="2"/>
        <w:ind w:left="0" w:firstLine="0"/>
      </w:pPr>
      <w:r>
        <w:t xml:space="preserve">Учебный предмет «Экономика» знакомит учащихся с экономическими понятиями, с комплексом знаний по экономике, минимально необходимых современному человеку России. </w:t>
      </w:r>
      <w:proofErr w:type="gramStart"/>
      <w:r>
        <w:t>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учащимся освоить ключевые компетенции, необходимые для социализации в экономической</w:t>
      </w:r>
      <w:r>
        <w:rPr>
          <w:spacing w:val="1"/>
        </w:rPr>
        <w:t xml:space="preserve"> </w:t>
      </w:r>
      <w:r>
        <w:t>сфере.</w:t>
      </w:r>
      <w:proofErr w:type="gramEnd"/>
    </w:p>
    <w:p w:rsidR="00B971A5" w:rsidRDefault="001730D5" w:rsidP="00CA6FD8">
      <w:pPr>
        <w:pStyle w:val="a3"/>
        <w:tabs>
          <w:tab w:val="left" w:pos="284"/>
          <w:tab w:val="left" w:pos="426"/>
        </w:tabs>
        <w:spacing w:before="1"/>
        <w:ind w:left="0" w:firstLine="0"/>
      </w:pPr>
      <w: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w:t>
      </w:r>
      <w:r>
        <w:rPr>
          <w:spacing w:val="-2"/>
        </w:rPr>
        <w:t xml:space="preserve"> </w:t>
      </w:r>
      <w:r>
        <w:t>уровне).</w:t>
      </w:r>
    </w:p>
    <w:p w:rsidR="00B971A5" w:rsidRDefault="001730D5" w:rsidP="00CA6FD8">
      <w:pPr>
        <w:pStyle w:val="a3"/>
        <w:tabs>
          <w:tab w:val="left" w:pos="284"/>
          <w:tab w:val="left" w:pos="426"/>
        </w:tabs>
        <w:ind w:left="0" w:firstLine="0"/>
      </w:pPr>
      <w:r>
        <w:t>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B971A5" w:rsidRDefault="001730D5" w:rsidP="00CA6FD8">
      <w:pPr>
        <w:pStyle w:val="a3"/>
        <w:tabs>
          <w:tab w:val="left" w:pos="284"/>
          <w:tab w:val="left" w:pos="426"/>
        </w:tabs>
        <w:ind w:left="0" w:firstLine="0"/>
      </w:pPr>
      <w:r>
        <w:t>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w:t>
      </w:r>
      <w:r>
        <w:rPr>
          <w:spacing w:val="-4"/>
        </w:rPr>
        <w:t xml:space="preserve"> </w:t>
      </w:r>
      <w:r>
        <w:t>образования.</w:t>
      </w:r>
    </w:p>
    <w:p w:rsidR="00B971A5" w:rsidRDefault="001730D5" w:rsidP="00CA6FD8">
      <w:pPr>
        <w:pStyle w:val="a3"/>
        <w:tabs>
          <w:tab w:val="left" w:pos="284"/>
          <w:tab w:val="left" w:pos="426"/>
        </w:tabs>
        <w:ind w:left="0" w:firstLine="0"/>
      </w:pPr>
      <w:r>
        <w:t>Задачами реализации учебного предмета «Экономика» на базовом уровне среднего общего образования являются:</w:t>
      </w:r>
    </w:p>
    <w:p w:rsidR="00B971A5" w:rsidRDefault="001730D5" w:rsidP="00CA6FD8">
      <w:pPr>
        <w:pStyle w:val="a6"/>
        <w:numPr>
          <w:ilvl w:val="0"/>
          <w:numId w:val="35"/>
        </w:numPr>
        <w:tabs>
          <w:tab w:val="left" w:pos="284"/>
          <w:tab w:val="left" w:pos="426"/>
          <w:tab w:val="left" w:pos="2638"/>
        </w:tabs>
        <w:ind w:left="0" w:firstLine="0"/>
        <w:rPr>
          <w:sz w:val="24"/>
        </w:rPr>
      </w:pPr>
      <w:r>
        <w:rPr>
          <w:sz w:val="24"/>
        </w:rPr>
        <w:t>понимание сущности экономических институтов, их роли в социально- 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w:t>
      </w:r>
      <w:r>
        <w:rPr>
          <w:spacing w:val="-1"/>
          <w:sz w:val="24"/>
        </w:rPr>
        <w:t xml:space="preserve"> </w:t>
      </w:r>
      <w:r>
        <w:rPr>
          <w:sz w:val="24"/>
        </w:rPr>
        <w:t>собственности;</w:t>
      </w:r>
    </w:p>
    <w:p w:rsidR="00B971A5" w:rsidRDefault="001730D5" w:rsidP="00CA6FD8">
      <w:pPr>
        <w:pStyle w:val="a6"/>
        <w:numPr>
          <w:ilvl w:val="0"/>
          <w:numId w:val="35"/>
        </w:numPr>
        <w:tabs>
          <w:tab w:val="left" w:pos="284"/>
          <w:tab w:val="left" w:pos="426"/>
          <w:tab w:val="left" w:pos="2638"/>
        </w:tabs>
        <w:spacing w:before="1"/>
        <w:ind w:left="0" w:firstLine="0"/>
        <w:rPr>
          <w:sz w:val="24"/>
        </w:rPr>
      </w:pPr>
      <w:r>
        <w:rPr>
          <w:sz w:val="24"/>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w:t>
      </w:r>
      <w:r>
        <w:rPr>
          <w:spacing w:val="2"/>
          <w:sz w:val="24"/>
        </w:rPr>
        <w:t xml:space="preserve"> </w:t>
      </w:r>
      <w:r>
        <w:rPr>
          <w:sz w:val="24"/>
        </w:rPr>
        <w:t>государства;</w:t>
      </w:r>
    </w:p>
    <w:p w:rsidR="00B971A5" w:rsidRDefault="001730D5" w:rsidP="00CA6FD8">
      <w:pPr>
        <w:pStyle w:val="a6"/>
        <w:numPr>
          <w:ilvl w:val="0"/>
          <w:numId w:val="35"/>
        </w:numPr>
        <w:tabs>
          <w:tab w:val="left" w:pos="284"/>
          <w:tab w:val="left" w:pos="426"/>
          <w:tab w:val="left" w:pos="2638"/>
        </w:tabs>
        <w:ind w:left="0" w:firstLine="0"/>
        <w:rPr>
          <w:sz w:val="24"/>
        </w:rPr>
      </w:pPr>
      <w:r>
        <w:rPr>
          <w:sz w:val="24"/>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w:t>
      </w:r>
      <w:r>
        <w:rPr>
          <w:spacing w:val="-5"/>
          <w:sz w:val="24"/>
        </w:rPr>
        <w:t xml:space="preserve"> </w:t>
      </w:r>
      <w:r>
        <w:rPr>
          <w:sz w:val="24"/>
        </w:rPr>
        <w:t>целом;</w:t>
      </w:r>
    </w:p>
    <w:p w:rsidR="00B971A5" w:rsidRDefault="001730D5" w:rsidP="00CA6FD8">
      <w:pPr>
        <w:pStyle w:val="a6"/>
        <w:numPr>
          <w:ilvl w:val="0"/>
          <w:numId w:val="35"/>
        </w:numPr>
        <w:tabs>
          <w:tab w:val="left" w:pos="284"/>
          <w:tab w:val="left" w:pos="426"/>
          <w:tab w:val="left" w:pos="2638"/>
        </w:tabs>
        <w:ind w:left="0" w:firstLine="0"/>
        <w:rPr>
          <w:sz w:val="24"/>
        </w:rPr>
      </w:pPr>
      <w:r>
        <w:rPr>
          <w:sz w:val="24"/>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w:t>
      </w:r>
      <w:r>
        <w:rPr>
          <w:spacing w:val="-8"/>
          <w:sz w:val="24"/>
        </w:rPr>
        <w:t xml:space="preserve"> </w:t>
      </w:r>
      <w:r>
        <w:rPr>
          <w:sz w:val="24"/>
        </w:rPr>
        <w:t>жизни;</w:t>
      </w:r>
    </w:p>
    <w:p w:rsidR="00B971A5" w:rsidRDefault="00B971A5" w:rsidP="00CA6FD8">
      <w:pPr>
        <w:tabs>
          <w:tab w:val="left" w:pos="284"/>
          <w:tab w:val="left" w:pos="426"/>
        </w:tabs>
        <w:jc w:val="both"/>
        <w:rPr>
          <w:sz w:val="24"/>
        </w:rPr>
        <w:sectPr w:rsidR="00B971A5" w:rsidSect="00460DEF">
          <w:pgSz w:w="11920" w:h="16850"/>
          <w:pgMar w:top="1134" w:right="567" w:bottom="1134" w:left="1418" w:header="0" w:footer="1187" w:gutter="0"/>
          <w:cols w:space="720"/>
        </w:sectPr>
      </w:pPr>
    </w:p>
    <w:p w:rsidR="00B971A5" w:rsidRDefault="001730D5" w:rsidP="00CA6FD8">
      <w:pPr>
        <w:pStyle w:val="a6"/>
        <w:numPr>
          <w:ilvl w:val="0"/>
          <w:numId w:val="35"/>
        </w:numPr>
        <w:tabs>
          <w:tab w:val="left" w:pos="284"/>
          <w:tab w:val="left" w:pos="426"/>
          <w:tab w:val="left" w:pos="2638"/>
        </w:tabs>
        <w:spacing w:before="77"/>
        <w:ind w:left="0" w:firstLine="0"/>
        <w:rPr>
          <w:sz w:val="24"/>
        </w:rPr>
      </w:pPr>
      <w:r>
        <w:rPr>
          <w:sz w:val="24"/>
        </w:rPr>
        <w:lastRenderedPageBreak/>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w:t>
      </w:r>
      <w:r>
        <w:rPr>
          <w:spacing w:val="-3"/>
          <w:sz w:val="24"/>
        </w:rPr>
        <w:t xml:space="preserve"> </w:t>
      </w:r>
      <w:r>
        <w:rPr>
          <w:sz w:val="24"/>
        </w:rPr>
        <w:t>ориентиров;</w:t>
      </w:r>
    </w:p>
    <w:p w:rsidR="00B971A5" w:rsidRDefault="001730D5" w:rsidP="00CA6FD8">
      <w:pPr>
        <w:pStyle w:val="a6"/>
        <w:numPr>
          <w:ilvl w:val="0"/>
          <w:numId w:val="35"/>
        </w:numPr>
        <w:tabs>
          <w:tab w:val="left" w:pos="284"/>
          <w:tab w:val="left" w:pos="426"/>
          <w:tab w:val="left" w:pos="2638"/>
        </w:tabs>
        <w:spacing w:before="3"/>
        <w:ind w:left="0" w:firstLine="0"/>
        <w:rPr>
          <w:sz w:val="24"/>
        </w:rPr>
      </w:pPr>
      <w:proofErr w:type="gramStart"/>
      <w:r>
        <w:rPr>
          <w:sz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w:t>
      </w:r>
      <w:r>
        <w:rPr>
          <w:spacing w:val="-4"/>
          <w:sz w:val="24"/>
        </w:rPr>
        <w:t xml:space="preserve"> </w:t>
      </w:r>
      <w:r>
        <w:rPr>
          <w:sz w:val="24"/>
        </w:rPr>
        <w:t>налогоплательщика);</w:t>
      </w:r>
      <w:proofErr w:type="gramEnd"/>
    </w:p>
    <w:p w:rsidR="00B971A5" w:rsidRDefault="001730D5" w:rsidP="00CA6FD8">
      <w:pPr>
        <w:pStyle w:val="a6"/>
        <w:numPr>
          <w:ilvl w:val="0"/>
          <w:numId w:val="35"/>
        </w:numPr>
        <w:tabs>
          <w:tab w:val="left" w:pos="284"/>
          <w:tab w:val="left" w:pos="426"/>
          <w:tab w:val="left" w:pos="2638"/>
        </w:tabs>
        <w:ind w:left="0" w:firstLine="0"/>
        <w:rPr>
          <w:sz w:val="24"/>
        </w:rPr>
      </w:pPr>
      <w:r>
        <w:rPr>
          <w:sz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w:t>
      </w:r>
      <w:r>
        <w:rPr>
          <w:spacing w:val="-10"/>
          <w:sz w:val="24"/>
        </w:rPr>
        <w:t xml:space="preserve"> </w:t>
      </w:r>
      <w:r>
        <w:rPr>
          <w:sz w:val="24"/>
        </w:rPr>
        <w:t>отношений;</w:t>
      </w:r>
    </w:p>
    <w:p w:rsidR="00B971A5" w:rsidRDefault="001730D5" w:rsidP="00CA6FD8">
      <w:pPr>
        <w:pStyle w:val="a6"/>
        <w:numPr>
          <w:ilvl w:val="0"/>
          <w:numId w:val="35"/>
        </w:numPr>
        <w:tabs>
          <w:tab w:val="left" w:pos="284"/>
          <w:tab w:val="left" w:pos="426"/>
          <w:tab w:val="left" w:pos="2638"/>
        </w:tabs>
        <w:ind w:left="0" w:firstLine="0"/>
        <w:rPr>
          <w:sz w:val="24"/>
        </w:rPr>
      </w:pPr>
      <w:r>
        <w:rPr>
          <w:sz w:val="24"/>
        </w:rPr>
        <w:t>понимание места и роли России в современной мировой экономике; умение ориентироваться в текущих экономических событиях в России и</w:t>
      </w:r>
      <w:r>
        <w:rPr>
          <w:spacing w:val="-9"/>
          <w:sz w:val="24"/>
        </w:rPr>
        <w:t xml:space="preserve"> </w:t>
      </w:r>
      <w:r>
        <w:rPr>
          <w:sz w:val="24"/>
        </w:rPr>
        <w:t>мире.</w:t>
      </w:r>
    </w:p>
    <w:p w:rsidR="00B971A5" w:rsidRDefault="001730D5" w:rsidP="00CA6FD8">
      <w:pPr>
        <w:pStyle w:val="2"/>
        <w:tabs>
          <w:tab w:val="left" w:pos="284"/>
          <w:tab w:val="left" w:pos="426"/>
        </w:tabs>
        <w:spacing w:before="5" w:line="274" w:lineRule="exact"/>
        <w:ind w:left="0"/>
      </w:pPr>
      <w:r>
        <w:t>Базовый уровень</w:t>
      </w:r>
    </w:p>
    <w:p w:rsidR="00B971A5" w:rsidRDefault="001730D5" w:rsidP="00CA6FD8">
      <w:pPr>
        <w:tabs>
          <w:tab w:val="left" w:pos="284"/>
          <w:tab w:val="left" w:pos="426"/>
        </w:tabs>
        <w:spacing w:line="274" w:lineRule="exact"/>
        <w:jc w:val="both"/>
        <w:rPr>
          <w:b/>
          <w:sz w:val="24"/>
        </w:rPr>
      </w:pPr>
      <w:r>
        <w:rPr>
          <w:b/>
          <w:sz w:val="24"/>
        </w:rPr>
        <w:t>Основные концепции экономики</w:t>
      </w:r>
    </w:p>
    <w:p w:rsidR="00B971A5" w:rsidRDefault="001730D5" w:rsidP="00CA6FD8">
      <w:pPr>
        <w:pStyle w:val="a3"/>
        <w:tabs>
          <w:tab w:val="left" w:pos="284"/>
          <w:tab w:val="left" w:pos="426"/>
        </w:tabs>
        <w:spacing w:before="3"/>
        <w:ind w:left="0" w:firstLine="0"/>
      </w:pPr>
      <w: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B971A5" w:rsidRDefault="001730D5" w:rsidP="00CA6FD8">
      <w:pPr>
        <w:pStyle w:val="2"/>
        <w:tabs>
          <w:tab w:val="left" w:pos="284"/>
          <w:tab w:val="left" w:pos="426"/>
        </w:tabs>
        <w:spacing w:line="274" w:lineRule="exact"/>
        <w:ind w:left="0"/>
        <w:jc w:val="left"/>
      </w:pPr>
      <w:r>
        <w:t>Микроэкономика</w:t>
      </w:r>
    </w:p>
    <w:p w:rsidR="00B971A5" w:rsidRDefault="001730D5" w:rsidP="00CA6FD8">
      <w:pPr>
        <w:pStyle w:val="a3"/>
        <w:tabs>
          <w:tab w:val="left" w:pos="284"/>
          <w:tab w:val="left" w:pos="426"/>
        </w:tabs>
        <w:spacing w:before="4"/>
        <w:ind w:left="0" w:firstLine="0"/>
      </w:pPr>
      <w: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Pr>
          <w:i/>
        </w:rPr>
        <w:t xml:space="preserve">Ипотечный кредит. </w:t>
      </w:r>
      <w:r>
        <w:t>Страхование</w:t>
      </w:r>
    </w:p>
    <w:p w:rsidR="00B971A5" w:rsidRDefault="001730D5" w:rsidP="00CA6FD8">
      <w:pPr>
        <w:tabs>
          <w:tab w:val="left" w:pos="284"/>
          <w:tab w:val="left" w:pos="426"/>
        </w:tabs>
        <w:jc w:val="both"/>
        <w:rPr>
          <w:sz w:val="24"/>
        </w:rPr>
      </w:pPr>
      <w:r>
        <w:rPr>
          <w:sz w:val="24"/>
        </w:rPr>
        <w:t xml:space="preserve">Рыночный спрос. Рыночное предложение. Рыночное равновесие. Последствия введения фиксированных цен. Равновесная цена. </w:t>
      </w:r>
      <w:r>
        <w:rPr>
          <w:i/>
          <w:sz w:val="24"/>
        </w:rPr>
        <w:t>Эластичность спроса. Эластичность предложения</w:t>
      </w:r>
      <w:r>
        <w:rPr>
          <w:sz w:val="24"/>
        </w:rPr>
        <w:t>.</w:t>
      </w:r>
    </w:p>
    <w:p w:rsidR="00B971A5" w:rsidRDefault="001730D5" w:rsidP="00CA6FD8">
      <w:pPr>
        <w:tabs>
          <w:tab w:val="left" w:pos="284"/>
          <w:tab w:val="left" w:pos="426"/>
        </w:tabs>
        <w:spacing w:before="1"/>
        <w:jc w:val="both"/>
        <w:rPr>
          <w:i/>
          <w:sz w:val="24"/>
        </w:rPr>
      </w:pPr>
      <w:r>
        <w:rPr>
          <w:sz w:val="24"/>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Pr>
          <w:i/>
          <w:sz w:val="24"/>
        </w:rPr>
        <w:t xml:space="preserve">Франчайзинг. </w:t>
      </w:r>
      <w:r>
        <w:rPr>
          <w:sz w:val="24"/>
        </w:rPr>
        <w:t xml:space="preserve">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Pr>
          <w:i/>
          <w:sz w:val="24"/>
        </w:rPr>
        <w:t xml:space="preserve">Основные принципы менеджмента. Основные элементы маркетинга. Бизнес-план. Реклама. </w:t>
      </w:r>
      <w:r>
        <w:rPr>
          <w:sz w:val="24"/>
        </w:rPr>
        <w:t xml:space="preserve">Конкуренция. </w:t>
      </w:r>
      <w:r>
        <w:rPr>
          <w:i/>
          <w:sz w:val="24"/>
        </w:rPr>
        <w:t>Рынки с интенсивной конкуренцией. Рынки с ослабленной конкуренцией.</w:t>
      </w:r>
    </w:p>
    <w:p w:rsidR="00B971A5" w:rsidRDefault="001730D5" w:rsidP="00CA6FD8">
      <w:pPr>
        <w:pStyle w:val="a3"/>
        <w:tabs>
          <w:tab w:val="left" w:pos="284"/>
          <w:tab w:val="left" w:pos="426"/>
        </w:tabs>
        <w:ind w:left="0" w:firstLine="0"/>
        <w:rPr>
          <w:i/>
        </w:rPr>
      </w:pPr>
      <w: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Pr>
          <w:i/>
        </w:rPr>
        <w:t>Профсоюзы.</w:t>
      </w:r>
    </w:p>
    <w:p w:rsidR="00B971A5" w:rsidRDefault="001730D5" w:rsidP="00CA6FD8">
      <w:pPr>
        <w:pStyle w:val="2"/>
        <w:tabs>
          <w:tab w:val="left" w:pos="284"/>
          <w:tab w:val="left" w:pos="426"/>
        </w:tabs>
        <w:spacing w:line="274" w:lineRule="exact"/>
        <w:ind w:left="0"/>
        <w:jc w:val="left"/>
      </w:pPr>
      <w:r>
        <w:t>Макроэкономика</w:t>
      </w:r>
    </w:p>
    <w:p w:rsidR="00B971A5" w:rsidRDefault="001730D5" w:rsidP="00CA6FD8">
      <w:pPr>
        <w:tabs>
          <w:tab w:val="left" w:pos="284"/>
          <w:tab w:val="left" w:pos="426"/>
        </w:tabs>
        <w:spacing w:before="2"/>
        <w:jc w:val="both"/>
        <w:rPr>
          <w:i/>
          <w:sz w:val="24"/>
        </w:rPr>
      </w:pPr>
      <w:r>
        <w:rPr>
          <w:sz w:val="24"/>
        </w:rPr>
        <w:t xml:space="preserve">Роль государства в экономике. Общественные блага. </w:t>
      </w:r>
      <w:r>
        <w:rPr>
          <w:i/>
          <w:sz w:val="24"/>
        </w:rPr>
        <w:t xml:space="preserve">Необходимость регулирования степени социального неравенства. </w:t>
      </w:r>
      <w:r>
        <w:rPr>
          <w:sz w:val="24"/>
        </w:rPr>
        <w:t xml:space="preserve">Государственный бюджет. Государственный долг. Налоги. Виды налогов. </w:t>
      </w:r>
      <w:r>
        <w:rPr>
          <w:i/>
          <w:sz w:val="24"/>
        </w:rPr>
        <w:t>Фискальная политика</w:t>
      </w:r>
      <w:r>
        <w:rPr>
          <w:i/>
          <w:spacing w:val="-8"/>
          <w:sz w:val="24"/>
        </w:rPr>
        <w:t xml:space="preserve"> </w:t>
      </w:r>
      <w:r>
        <w:rPr>
          <w:i/>
          <w:sz w:val="24"/>
        </w:rPr>
        <w:t>государства.</w:t>
      </w:r>
    </w:p>
    <w:p w:rsidR="00B971A5" w:rsidRDefault="001730D5" w:rsidP="00CA6FD8">
      <w:pPr>
        <w:tabs>
          <w:tab w:val="left" w:pos="284"/>
          <w:tab w:val="left" w:pos="426"/>
        </w:tabs>
        <w:spacing w:before="1"/>
        <w:jc w:val="both"/>
        <w:rPr>
          <w:sz w:val="24"/>
        </w:rPr>
      </w:pPr>
      <w:r>
        <w:rPr>
          <w:i/>
          <w:sz w:val="24"/>
        </w:rPr>
        <w:t xml:space="preserve">Основные макроэкономические проблемы. </w:t>
      </w:r>
      <w:r>
        <w:rPr>
          <w:sz w:val="24"/>
        </w:rPr>
        <w:t>Валовой внутренний продукт.</w:t>
      </w:r>
    </w:p>
    <w:p w:rsidR="00B971A5" w:rsidRDefault="001730D5" w:rsidP="00CA6FD8">
      <w:pPr>
        <w:tabs>
          <w:tab w:val="left" w:pos="284"/>
          <w:tab w:val="left" w:pos="426"/>
        </w:tabs>
        <w:jc w:val="both"/>
        <w:rPr>
          <w:sz w:val="24"/>
        </w:rPr>
      </w:pPr>
      <w:r>
        <w:rPr>
          <w:i/>
          <w:sz w:val="24"/>
        </w:rPr>
        <w:t>Макроэкономическое равновесие</w:t>
      </w:r>
      <w:r>
        <w:rPr>
          <w:sz w:val="24"/>
        </w:rPr>
        <w:t>. Экономический рост. Экстенсивный и интенсивный рост. Факторы экономического роста. Экономические циклы.</w:t>
      </w:r>
    </w:p>
    <w:p w:rsidR="00B971A5" w:rsidRDefault="001730D5" w:rsidP="00CA6FD8">
      <w:pPr>
        <w:tabs>
          <w:tab w:val="left" w:pos="284"/>
          <w:tab w:val="left" w:pos="426"/>
        </w:tabs>
        <w:jc w:val="both"/>
        <w:rPr>
          <w:sz w:val="24"/>
        </w:rPr>
      </w:pPr>
      <w:r>
        <w:rPr>
          <w:sz w:val="24"/>
        </w:rPr>
        <w:t xml:space="preserve">Деньги. Функции денег. Банки. Банковская система. Финансовые институты. </w:t>
      </w:r>
      <w:r>
        <w:rPr>
          <w:i/>
          <w:sz w:val="24"/>
        </w:rPr>
        <w:t xml:space="preserve">Вклады. </w:t>
      </w:r>
      <w:r>
        <w:rPr>
          <w:sz w:val="24"/>
        </w:rPr>
        <w:t xml:space="preserve">Денежные агрегаты. </w:t>
      </w:r>
      <w:r>
        <w:rPr>
          <w:i/>
          <w:sz w:val="24"/>
        </w:rPr>
        <w:t>Монетарная политика Банка России</w:t>
      </w:r>
      <w:r>
        <w:rPr>
          <w:sz w:val="24"/>
        </w:rPr>
        <w:t>. Инфляция. Социальные последствия инфляции.</w:t>
      </w:r>
    </w:p>
    <w:p w:rsidR="00B971A5" w:rsidRDefault="001730D5" w:rsidP="00CA6FD8">
      <w:pPr>
        <w:pStyle w:val="2"/>
        <w:tabs>
          <w:tab w:val="left" w:pos="284"/>
          <w:tab w:val="left" w:pos="426"/>
        </w:tabs>
        <w:spacing w:line="274" w:lineRule="exact"/>
        <w:ind w:left="0"/>
      </w:pPr>
      <w:r>
        <w:t>Международная экономика</w:t>
      </w:r>
    </w:p>
    <w:p w:rsidR="00B971A5" w:rsidRDefault="001730D5" w:rsidP="00CA6FD8">
      <w:pPr>
        <w:pStyle w:val="a3"/>
        <w:tabs>
          <w:tab w:val="left" w:pos="284"/>
          <w:tab w:val="left" w:pos="426"/>
        </w:tabs>
        <w:spacing w:before="3"/>
        <w:ind w:left="0" w:firstLine="0"/>
      </w:pPr>
      <w:r>
        <w:t xml:space="preserve">Международная торговля. </w:t>
      </w:r>
      <w:r>
        <w:rPr>
          <w:i/>
        </w:rPr>
        <w:t xml:space="preserve">Внешнеторговая политика. </w:t>
      </w:r>
      <w:r>
        <w:t xml:space="preserve">Международное разделение руда. Валютный рынок. Обменные курсы валют. </w:t>
      </w:r>
      <w:r>
        <w:rPr>
          <w:i/>
        </w:rPr>
        <w:t>Международные</w:t>
      </w:r>
      <w:proofErr w:type="gramStart"/>
      <w:r>
        <w:rPr>
          <w:i/>
        </w:rPr>
        <w:t>.</w:t>
      </w:r>
      <w:proofErr w:type="gramEnd"/>
      <w:r>
        <w:rPr>
          <w:i/>
        </w:rPr>
        <w:t xml:space="preserve"> </w:t>
      </w:r>
      <w:proofErr w:type="gramStart"/>
      <w:r>
        <w:rPr>
          <w:i/>
        </w:rPr>
        <w:t>р</w:t>
      </w:r>
      <w:proofErr w:type="gramEnd"/>
      <w:r>
        <w:rPr>
          <w:i/>
        </w:rPr>
        <w:t xml:space="preserve">асчеты. </w:t>
      </w:r>
      <w:r>
        <w:t>Государственная политика в области международной торговли. Международные экономические организации. Глобальные экономические проблемы. Особенности современной экономики</w:t>
      </w:r>
      <w:r>
        <w:rPr>
          <w:spacing w:val="2"/>
        </w:rPr>
        <w:t xml:space="preserve"> </w:t>
      </w:r>
      <w:r>
        <w:t>России.</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pStyle w:val="2"/>
        <w:tabs>
          <w:tab w:val="left" w:pos="284"/>
          <w:tab w:val="left" w:pos="426"/>
        </w:tabs>
        <w:spacing w:before="76"/>
        <w:ind w:left="0"/>
        <w:jc w:val="left"/>
      </w:pPr>
      <w:bookmarkStart w:id="6" w:name="_bookmark6"/>
      <w:bookmarkEnd w:id="6"/>
      <w:r>
        <w:lastRenderedPageBreak/>
        <w:t>Право</w:t>
      </w:r>
    </w:p>
    <w:p w:rsidR="00B971A5" w:rsidRDefault="001730D5" w:rsidP="00CA6FD8">
      <w:pPr>
        <w:pStyle w:val="a3"/>
        <w:tabs>
          <w:tab w:val="left" w:pos="284"/>
          <w:tab w:val="left" w:pos="426"/>
        </w:tabs>
        <w:spacing w:before="2"/>
        <w:ind w:left="0" w:firstLine="0"/>
      </w:pPr>
      <w:proofErr w:type="gramStart"/>
      <w: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учащихся,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roofErr w:type="gramEnd"/>
    </w:p>
    <w:p w:rsidR="00B971A5" w:rsidRDefault="001730D5" w:rsidP="00CA6FD8">
      <w:pPr>
        <w:pStyle w:val="a3"/>
        <w:tabs>
          <w:tab w:val="left" w:pos="284"/>
          <w:tab w:val="left" w:pos="426"/>
        </w:tabs>
        <w:spacing w:before="1"/>
        <w:ind w:left="0" w:firstLine="0"/>
      </w:pPr>
      <w: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учащихся правосознания и правовой культуры.</w:t>
      </w:r>
    </w:p>
    <w:p w:rsidR="00B971A5" w:rsidRDefault="001730D5" w:rsidP="00CA6FD8">
      <w:pPr>
        <w:pStyle w:val="a3"/>
        <w:tabs>
          <w:tab w:val="left" w:pos="284"/>
          <w:tab w:val="left" w:pos="426"/>
        </w:tabs>
        <w:ind w:left="0" w:firstLine="0"/>
      </w:pPr>
      <w:r>
        <w:t>Освоение учебного предмета «Право» на базовом уровне направлено на повышение правовой грамотности учащихся, формирование высокого уровня их правового воспитания, ответственности и социальной активности.</w:t>
      </w:r>
    </w:p>
    <w:p w:rsidR="00B971A5" w:rsidRDefault="001730D5" w:rsidP="00CA6FD8">
      <w:pPr>
        <w:pStyle w:val="a3"/>
        <w:tabs>
          <w:tab w:val="left" w:pos="284"/>
          <w:tab w:val="left" w:pos="426"/>
        </w:tabs>
        <w:ind w:left="0" w:firstLine="0"/>
      </w:pPr>
      <w:r>
        <w:t>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w:t>
      </w:r>
    </w:p>
    <w:p w:rsidR="00B971A5" w:rsidRDefault="001730D5" w:rsidP="00CA6FD8">
      <w:pPr>
        <w:pStyle w:val="a3"/>
        <w:tabs>
          <w:tab w:val="left" w:pos="284"/>
          <w:tab w:val="left" w:pos="426"/>
        </w:tabs>
        <w:ind w:left="0" w:firstLine="0"/>
      </w:pPr>
      <w:r>
        <w:t>«Обществознание», «История», «Экономика», что создает возможность одновременного изучения тем по указанным учебным предметам.</w:t>
      </w:r>
    </w:p>
    <w:p w:rsidR="00B971A5" w:rsidRDefault="001730D5" w:rsidP="00CA6FD8">
      <w:pPr>
        <w:pStyle w:val="a3"/>
        <w:tabs>
          <w:tab w:val="left" w:pos="284"/>
          <w:tab w:val="left" w:pos="426"/>
        </w:tabs>
        <w:spacing w:before="1"/>
        <w:ind w:left="0" w:firstLine="0"/>
      </w:pPr>
      <w:r>
        <w:t>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B971A5" w:rsidRDefault="001730D5" w:rsidP="00CA6FD8">
      <w:pPr>
        <w:pStyle w:val="a3"/>
        <w:tabs>
          <w:tab w:val="left" w:pos="284"/>
          <w:tab w:val="left" w:pos="426"/>
        </w:tabs>
        <w:ind w:left="0" w:firstLine="0"/>
      </w:pPr>
      <w:r>
        <w:t>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B971A5" w:rsidRDefault="001730D5" w:rsidP="00CA6FD8">
      <w:pPr>
        <w:pStyle w:val="2"/>
        <w:tabs>
          <w:tab w:val="left" w:pos="284"/>
          <w:tab w:val="left" w:pos="426"/>
        </w:tabs>
        <w:spacing w:before="2" w:line="275" w:lineRule="exact"/>
        <w:ind w:left="0"/>
      </w:pPr>
      <w:r>
        <w:t>Базовый уровень</w:t>
      </w:r>
    </w:p>
    <w:p w:rsidR="00B971A5" w:rsidRDefault="001730D5" w:rsidP="00CA6FD8">
      <w:pPr>
        <w:tabs>
          <w:tab w:val="left" w:pos="284"/>
          <w:tab w:val="left" w:pos="426"/>
        </w:tabs>
        <w:spacing w:line="275" w:lineRule="exact"/>
        <w:jc w:val="both"/>
        <w:rPr>
          <w:b/>
          <w:sz w:val="24"/>
        </w:rPr>
      </w:pPr>
      <w:r>
        <w:rPr>
          <w:b/>
          <w:sz w:val="24"/>
        </w:rPr>
        <w:t>Основы теории государства и права</w:t>
      </w:r>
    </w:p>
    <w:p w:rsidR="00B971A5" w:rsidRDefault="001730D5" w:rsidP="00CA6FD8">
      <w:pPr>
        <w:tabs>
          <w:tab w:val="left" w:pos="284"/>
          <w:tab w:val="left" w:pos="426"/>
        </w:tabs>
        <w:spacing w:before="3"/>
        <w:jc w:val="both"/>
        <w:rPr>
          <w:sz w:val="24"/>
        </w:rPr>
      </w:pPr>
      <w:r>
        <w:rPr>
          <w:sz w:val="24"/>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Pr>
          <w:i/>
          <w:sz w:val="24"/>
        </w:rPr>
        <w:t xml:space="preserve">Предмет правового регулирования. Метод правового регулирования. </w:t>
      </w:r>
      <w:r>
        <w:rPr>
          <w:sz w:val="24"/>
        </w:rPr>
        <w:t xml:space="preserve">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 </w:t>
      </w:r>
      <w:r>
        <w:rPr>
          <w:i/>
          <w:sz w:val="24"/>
        </w:rPr>
        <w:t xml:space="preserve">Понятие правосознания. Опасность коррупции для гражданина, общества и государства. Антикоррупционные меры, принимаемые на государственном уровне. </w:t>
      </w:r>
      <w:r>
        <w:rPr>
          <w:sz w:val="24"/>
        </w:rPr>
        <w:t>Правонарушения и юридическая ответственность.</w:t>
      </w:r>
    </w:p>
    <w:p w:rsidR="00B971A5" w:rsidRDefault="001730D5" w:rsidP="00CA6FD8">
      <w:pPr>
        <w:pStyle w:val="2"/>
        <w:tabs>
          <w:tab w:val="left" w:pos="284"/>
          <w:tab w:val="left" w:pos="426"/>
        </w:tabs>
        <w:spacing w:line="274" w:lineRule="exact"/>
        <w:ind w:left="0"/>
      </w:pPr>
      <w:r>
        <w:t>Конституционное право</w:t>
      </w:r>
    </w:p>
    <w:p w:rsidR="00B971A5" w:rsidRDefault="001730D5" w:rsidP="00CA6FD8">
      <w:pPr>
        <w:pStyle w:val="a3"/>
        <w:tabs>
          <w:tab w:val="left" w:pos="284"/>
          <w:tab w:val="left" w:pos="426"/>
        </w:tabs>
        <w:spacing w:before="2"/>
        <w:ind w:left="0" w:firstLine="0"/>
      </w:pPr>
      <w: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w:t>
      </w:r>
      <w:proofErr w:type="gramStart"/>
      <w:r>
        <w:t>Российской</w:t>
      </w:r>
      <w:proofErr w:type="gramEnd"/>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pStyle w:val="a3"/>
        <w:tabs>
          <w:tab w:val="left" w:pos="284"/>
          <w:tab w:val="left" w:pos="426"/>
        </w:tabs>
        <w:spacing w:before="77" w:line="242" w:lineRule="auto"/>
        <w:ind w:left="0" w:firstLine="0"/>
      </w:pPr>
      <w:r>
        <w:lastRenderedPageBreak/>
        <w:t xml:space="preserve">Федерации. Виды избирательных систем. </w:t>
      </w:r>
      <w:r>
        <w:rPr>
          <w:i/>
        </w:rPr>
        <w:t>Референдум</w:t>
      </w:r>
      <w:r>
        <w:t>. Система органов местного самоуправления.</w:t>
      </w:r>
    </w:p>
    <w:p w:rsidR="00B971A5" w:rsidRDefault="001730D5" w:rsidP="00CA6FD8">
      <w:pPr>
        <w:pStyle w:val="2"/>
        <w:tabs>
          <w:tab w:val="left" w:pos="284"/>
          <w:tab w:val="left" w:pos="426"/>
        </w:tabs>
        <w:spacing w:line="273" w:lineRule="exact"/>
        <w:ind w:left="0"/>
      </w:pPr>
      <w:r>
        <w:t>Права человека</w:t>
      </w:r>
    </w:p>
    <w:p w:rsidR="00B971A5" w:rsidRDefault="001730D5" w:rsidP="00CA6FD8">
      <w:pPr>
        <w:pStyle w:val="a3"/>
        <w:tabs>
          <w:tab w:val="left" w:pos="284"/>
          <w:tab w:val="left" w:pos="426"/>
        </w:tabs>
        <w:spacing w:before="3"/>
        <w:ind w:left="0" w:firstLine="0"/>
        <w:rPr>
          <w:i/>
        </w:rPr>
      </w:pPr>
      <w: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Pr>
          <w:i/>
        </w:rPr>
        <w:t>Основные принципы международного гуманитарного права.</w:t>
      </w:r>
    </w:p>
    <w:p w:rsidR="00B971A5" w:rsidRDefault="001730D5" w:rsidP="00CA6FD8">
      <w:pPr>
        <w:pStyle w:val="2"/>
        <w:tabs>
          <w:tab w:val="left" w:pos="284"/>
          <w:tab w:val="left" w:pos="426"/>
        </w:tabs>
        <w:spacing w:line="274" w:lineRule="exact"/>
        <w:ind w:left="0"/>
      </w:pPr>
      <w:r>
        <w:t>Основные отрасли российского права</w:t>
      </w:r>
    </w:p>
    <w:p w:rsidR="00B971A5" w:rsidRDefault="001730D5" w:rsidP="00CA6FD8">
      <w:pPr>
        <w:tabs>
          <w:tab w:val="left" w:pos="284"/>
          <w:tab w:val="left" w:pos="426"/>
        </w:tabs>
        <w:spacing w:before="2"/>
        <w:jc w:val="both"/>
        <w:rPr>
          <w:i/>
          <w:sz w:val="24"/>
        </w:rPr>
      </w:pPr>
      <w:r>
        <w:rPr>
          <w:sz w:val="24"/>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Pr>
          <w:i/>
          <w:sz w:val="24"/>
        </w:rPr>
        <w:t xml:space="preserve">Обязательственное право. Понятие обязательства. </w:t>
      </w:r>
      <w:r>
        <w:rPr>
          <w:sz w:val="24"/>
        </w:rPr>
        <w:t xml:space="preserve">Сделки. Гражданско-правовой договор. </w:t>
      </w:r>
      <w:r>
        <w:rPr>
          <w:i/>
          <w:sz w:val="24"/>
        </w:rPr>
        <w:t xml:space="preserve">Порядок заключения договора: оферта и акцепт. </w:t>
      </w:r>
      <w:r>
        <w:rPr>
          <w:sz w:val="24"/>
        </w:rPr>
        <w:t>Защита прав потребителей</w:t>
      </w:r>
      <w:r>
        <w:rPr>
          <w:i/>
          <w:sz w:val="24"/>
        </w:rPr>
        <w:t xml:space="preserve">. </w:t>
      </w:r>
      <w:r>
        <w:rPr>
          <w:sz w:val="24"/>
        </w:rPr>
        <w:t xml:space="preserve">Наследование. </w:t>
      </w:r>
      <w:r>
        <w:rPr>
          <w:i/>
          <w:sz w:val="24"/>
        </w:rPr>
        <w:t xml:space="preserve">Понятие завещания. Формы защиты гражданских прав. </w:t>
      </w:r>
      <w:r>
        <w:rPr>
          <w:sz w:val="24"/>
        </w:rPr>
        <w:t xml:space="preserve">Гражданско-правовая ответственность. </w:t>
      </w:r>
      <w:r>
        <w:rPr>
          <w:i/>
          <w:sz w:val="24"/>
        </w:rPr>
        <w:t xml:space="preserve">Условия привлечения к ответственности в гражданском праве. </w:t>
      </w:r>
      <w:r>
        <w:rPr>
          <w:sz w:val="24"/>
        </w:rPr>
        <w:t xml:space="preserve">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Pr>
          <w:i/>
          <w:sz w:val="24"/>
        </w:rPr>
        <w:t xml:space="preserve">Брачный договор. </w:t>
      </w:r>
      <w:r>
        <w:rPr>
          <w:sz w:val="24"/>
        </w:rPr>
        <w:t xml:space="preserve">Права и обязанности членов семьи. </w:t>
      </w:r>
      <w:r>
        <w:rPr>
          <w:i/>
          <w:sz w:val="24"/>
        </w:rPr>
        <w:t xml:space="preserve">Ответственность родителей по воспитанию детей. </w:t>
      </w:r>
      <w:r>
        <w:rPr>
          <w:sz w:val="24"/>
        </w:rPr>
        <w:t xml:space="preserve">Трудовое право. Источники трудового права. Участники трудовых правоотношений: работник и работодатель. Порядок приема на работу. Трудовой договор. </w:t>
      </w:r>
      <w:r>
        <w:rPr>
          <w:i/>
          <w:sz w:val="24"/>
        </w:rPr>
        <w:t xml:space="preserve">Виды рабочего времени. Время отдыха. </w:t>
      </w:r>
      <w:r>
        <w:rPr>
          <w:sz w:val="24"/>
        </w:rPr>
        <w:t xml:space="preserve">Заработная плата. Особенности правового регулирования труда несовершеннолетних. Охрана труда. </w:t>
      </w:r>
      <w:r>
        <w:rPr>
          <w:i/>
          <w:sz w:val="24"/>
        </w:rPr>
        <w:t xml:space="preserve">Виды трудовых споров. </w:t>
      </w:r>
      <w:r>
        <w:rPr>
          <w:sz w:val="24"/>
        </w:rPr>
        <w:t>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w:t>
      </w:r>
      <w:proofErr w:type="gramStart"/>
      <w:r>
        <w:rPr>
          <w:sz w:val="24"/>
        </w:rPr>
        <w:t>.</w:t>
      </w:r>
      <w:proofErr w:type="gramEnd"/>
      <w:r>
        <w:rPr>
          <w:sz w:val="24"/>
        </w:rPr>
        <w:t xml:space="preserve"> </w:t>
      </w:r>
      <w:proofErr w:type="gramStart"/>
      <w:r>
        <w:rPr>
          <w:sz w:val="24"/>
        </w:rPr>
        <w:t>и</w:t>
      </w:r>
      <w:proofErr w:type="gramEnd"/>
      <w:r>
        <w:rPr>
          <w:sz w:val="24"/>
        </w:rPr>
        <w:t xml:space="preserve">сточники уголовного права. Действие уголовного закона. Признаки и виды преступлений. </w:t>
      </w:r>
      <w:r>
        <w:rPr>
          <w:i/>
          <w:sz w:val="24"/>
        </w:rPr>
        <w:t xml:space="preserve">Состав преступления. </w:t>
      </w:r>
      <w:r>
        <w:rPr>
          <w:sz w:val="24"/>
        </w:rPr>
        <w:t xml:space="preserve">Уголовная ответственность. </w:t>
      </w:r>
      <w:r>
        <w:rPr>
          <w:i/>
          <w:sz w:val="24"/>
        </w:rPr>
        <w:t xml:space="preserve">Принципы уголовной ответственности. Освобождение от уголовной ответственности. </w:t>
      </w:r>
      <w:r>
        <w:rPr>
          <w:sz w:val="24"/>
        </w:rPr>
        <w:t xml:space="preserve">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Pr>
          <w:i/>
          <w:sz w:val="24"/>
        </w:rPr>
        <w:t>Налоговые правонарушения. Ответственность за уклонение от уплаты налогов.</w:t>
      </w:r>
    </w:p>
    <w:p w:rsidR="00B971A5" w:rsidRDefault="001730D5" w:rsidP="00CA6FD8">
      <w:pPr>
        <w:pStyle w:val="2"/>
        <w:tabs>
          <w:tab w:val="left" w:pos="284"/>
          <w:tab w:val="left" w:pos="426"/>
        </w:tabs>
        <w:spacing w:before="2"/>
        <w:ind w:left="0"/>
      </w:pPr>
      <w:r>
        <w:t>Основы российского судопроизводства</w:t>
      </w:r>
    </w:p>
    <w:p w:rsidR="00B971A5" w:rsidRDefault="001730D5" w:rsidP="00CA6FD8">
      <w:pPr>
        <w:tabs>
          <w:tab w:val="left" w:pos="284"/>
          <w:tab w:val="left" w:pos="426"/>
        </w:tabs>
        <w:spacing w:before="2"/>
        <w:jc w:val="both"/>
        <w:rPr>
          <w:sz w:val="24"/>
        </w:rPr>
      </w:pPr>
      <w:r>
        <w:rPr>
          <w:sz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Pr>
          <w:i/>
          <w:sz w:val="24"/>
        </w:rPr>
        <w:t xml:space="preserve">Арбитражный процесс. </w:t>
      </w:r>
      <w:r>
        <w:rPr>
          <w:sz w:val="24"/>
        </w:rPr>
        <w:t xml:space="preserve">Уголовное процессуальное право. </w:t>
      </w:r>
      <w:r>
        <w:rPr>
          <w:i/>
          <w:sz w:val="24"/>
        </w:rPr>
        <w:t xml:space="preserve">Принципы уголовного судопроизводства. </w:t>
      </w:r>
      <w:r>
        <w:rPr>
          <w:sz w:val="24"/>
        </w:rPr>
        <w:t xml:space="preserve">Субъекты уголовного процесса. Стадии уголовного процесса. </w:t>
      </w:r>
      <w:r>
        <w:rPr>
          <w:i/>
          <w:sz w:val="24"/>
        </w:rPr>
        <w:t xml:space="preserve">Меры процессуального  принуждения. Суд присяжных заседателей. </w:t>
      </w:r>
      <w:r>
        <w:rPr>
          <w:sz w:val="24"/>
        </w:rPr>
        <w:t>Особенности судебного производства по делам об административных правонарушениях. Основные виды юридических</w:t>
      </w:r>
      <w:r>
        <w:rPr>
          <w:spacing w:val="-12"/>
          <w:sz w:val="24"/>
        </w:rPr>
        <w:t xml:space="preserve"> </w:t>
      </w:r>
      <w:r>
        <w:rPr>
          <w:sz w:val="24"/>
        </w:rPr>
        <w:t>профессий.</w:t>
      </w:r>
    </w:p>
    <w:p w:rsidR="00B971A5" w:rsidRDefault="00B971A5" w:rsidP="00CA6FD8">
      <w:pPr>
        <w:pStyle w:val="a3"/>
        <w:tabs>
          <w:tab w:val="left" w:pos="284"/>
          <w:tab w:val="left" w:pos="426"/>
        </w:tabs>
        <w:spacing w:before="10"/>
        <w:ind w:left="0" w:firstLine="0"/>
        <w:jc w:val="left"/>
        <w:rPr>
          <w:sz w:val="23"/>
        </w:rPr>
      </w:pPr>
    </w:p>
    <w:p w:rsidR="00B971A5" w:rsidRDefault="001730D5" w:rsidP="00CA6FD8">
      <w:pPr>
        <w:pStyle w:val="2"/>
        <w:tabs>
          <w:tab w:val="left" w:pos="284"/>
          <w:tab w:val="left" w:pos="426"/>
        </w:tabs>
        <w:ind w:left="0"/>
        <w:jc w:val="left"/>
      </w:pPr>
      <w:bookmarkStart w:id="7" w:name="_bookmark7"/>
      <w:bookmarkEnd w:id="7"/>
      <w:r>
        <w:t>Обществознание</w:t>
      </w:r>
    </w:p>
    <w:p w:rsidR="00B971A5" w:rsidRDefault="001730D5" w:rsidP="00CA6FD8">
      <w:pPr>
        <w:pStyle w:val="a3"/>
        <w:tabs>
          <w:tab w:val="left" w:pos="284"/>
          <w:tab w:val="left" w:pos="426"/>
        </w:tabs>
        <w:spacing w:before="3"/>
        <w:ind w:left="0" w:firstLine="0"/>
      </w:pPr>
      <w:r>
        <w:t xml:space="preserve">Учебный предмет «Обществознание» знакомит учащихся с основами жизни общества, с комплексом социальных, общественных и гуманитарных наук, которые будут изучаться в вузах. </w:t>
      </w:r>
      <w:proofErr w:type="gramStart"/>
      <w: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t xml:space="preserve"> Данный подход способствует формированию у учащихся целостной научной картины мира.</w:t>
      </w:r>
    </w:p>
    <w:p w:rsidR="00B971A5" w:rsidRDefault="001730D5" w:rsidP="00CA6FD8">
      <w:pPr>
        <w:pStyle w:val="a3"/>
        <w:tabs>
          <w:tab w:val="left" w:pos="284"/>
          <w:tab w:val="left" w:pos="426"/>
        </w:tabs>
        <w:ind w:left="0" w:firstLine="0"/>
      </w:pPr>
      <w: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pStyle w:val="a3"/>
        <w:tabs>
          <w:tab w:val="left" w:pos="284"/>
          <w:tab w:val="left" w:pos="426"/>
        </w:tabs>
        <w:spacing w:before="77"/>
        <w:ind w:left="0" w:firstLine="0"/>
      </w:pPr>
      <w:r>
        <w:lastRenderedPageBreak/>
        <w:t>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B971A5" w:rsidRDefault="001730D5" w:rsidP="00CA6FD8">
      <w:pPr>
        <w:pStyle w:val="a3"/>
        <w:tabs>
          <w:tab w:val="left" w:pos="284"/>
          <w:tab w:val="left" w:pos="426"/>
        </w:tabs>
        <w:spacing w:before="3"/>
        <w:ind w:left="0" w:firstLine="0"/>
      </w:pPr>
      <w:r>
        <w:t>Задачами реализации программы учебного предмета «Обществознания» на уровне среднего общего образования являются:</w:t>
      </w:r>
    </w:p>
    <w:p w:rsidR="00B971A5" w:rsidRDefault="001730D5" w:rsidP="00CA6FD8">
      <w:pPr>
        <w:pStyle w:val="a6"/>
        <w:numPr>
          <w:ilvl w:val="0"/>
          <w:numId w:val="35"/>
        </w:numPr>
        <w:tabs>
          <w:tab w:val="left" w:pos="284"/>
          <w:tab w:val="left" w:pos="426"/>
          <w:tab w:val="left" w:pos="2638"/>
        </w:tabs>
        <w:ind w:left="0" w:firstLine="0"/>
        <w:rPr>
          <w:sz w:val="24"/>
        </w:rPr>
      </w:pPr>
      <w:r>
        <w:rPr>
          <w:sz w:val="24"/>
        </w:rPr>
        <w:t>формирование у учащихся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w:t>
      </w:r>
      <w:r>
        <w:rPr>
          <w:spacing w:val="-5"/>
          <w:sz w:val="24"/>
        </w:rPr>
        <w:t xml:space="preserve"> </w:t>
      </w:r>
      <w:r>
        <w:rPr>
          <w:sz w:val="24"/>
        </w:rPr>
        <w:t>социуме;</w:t>
      </w:r>
    </w:p>
    <w:p w:rsidR="00B971A5" w:rsidRDefault="001730D5" w:rsidP="00CA6FD8">
      <w:pPr>
        <w:pStyle w:val="a6"/>
        <w:numPr>
          <w:ilvl w:val="0"/>
          <w:numId w:val="35"/>
        </w:numPr>
        <w:tabs>
          <w:tab w:val="left" w:pos="284"/>
          <w:tab w:val="left" w:pos="426"/>
          <w:tab w:val="left" w:pos="2638"/>
        </w:tabs>
        <w:ind w:left="0" w:firstLine="0"/>
        <w:rPr>
          <w:sz w:val="24"/>
        </w:rPr>
      </w:pPr>
      <w:r>
        <w:rPr>
          <w:sz w:val="24"/>
        </w:rPr>
        <w:t>формирование знаний об обществе как целостной развивающейся системе в единстве и взаимодействии его основных сфер и</w:t>
      </w:r>
      <w:r>
        <w:rPr>
          <w:spacing w:val="-8"/>
          <w:sz w:val="24"/>
        </w:rPr>
        <w:t xml:space="preserve"> </w:t>
      </w:r>
      <w:r>
        <w:rPr>
          <w:sz w:val="24"/>
        </w:rPr>
        <w:t>институтов;</w:t>
      </w:r>
    </w:p>
    <w:p w:rsidR="00B971A5" w:rsidRDefault="001730D5" w:rsidP="00CA6FD8">
      <w:pPr>
        <w:pStyle w:val="a6"/>
        <w:numPr>
          <w:ilvl w:val="0"/>
          <w:numId w:val="35"/>
        </w:numPr>
        <w:tabs>
          <w:tab w:val="left" w:pos="284"/>
          <w:tab w:val="left" w:pos="426"/>
          <w:tab w:val="left" w:pos="2638"/>
        </w:tabs>
        <w:ind w:left="0" w:firstLine="0"/>
        <w:rPr>
          <w:sz w:val="24"/>
        </w:rPr>
      </w:pPr>
      <w:r>
        <w:rPr>
          <w:sz w:val="24"/>
        </w:rPr>
        <w:t>овладение базовым понятийным аппаратом социальных</w:t>
      </w:r>
      <w:r>
        <w:rPr>
          <w:spacing w:val="-12"/>
          <w:sz w:val="24"/>
        </w:rPr>
        <w:t xml:space="preserve"> </w:t>
      </w:r>
      <w:r>
        <w:rPr>
          <w:sz w:val="24"/>
        </w:rPr>
        <w:t>наук;</w:t>
      </w:r>
    </w:p>
    <w:p w:rsidR="00B971A5" w:rsidRDefault="001730D5" w:rsidP="00CA6FD8">
      <w:pPr>
        <w:pStyle w:val="a6"/>
        <w:numPr>
          <w:ilvl w:val="0"/>
          <w:numId w:val="35"/>
        </w:numPr>
        <w:tabs>
          <w:tab w:val="left" w:pos="284"/>
          <w:tab w:val="left" w:pos="426"/>
          <w:tab w:val="left" w:pos="2638"/>
        </w:tabs>
        <w:ind w:left="0" w:firstLine="0"/>
        <w:rPr>
          <w:sz w:val="24"/>
        </w:rPr>
      </w:pPr>
      <w:r>
        <w:rPr>
          <w:sz w:val="24"/>
        </w:rPr>
        <w:t>овладение умениями выявлять причинно-следственные, функциональные, иерархические и другие связи социальных объектов и</w:t>
      </w:r>
      <w:r>
        <w:rPr>
          <w:spacing w:val="-5"/>
          <w:sz w:val="24"/>
        </w:rPr>
        <w:t xml:space="preserve"> </w:t>
      </w:r>
      <w:r>
        <w:rPr>
          <w:sz w:val="24"/>
        </w:rPr>
        <w:t>процессов;</w:t>
      </w:r>
    </w:p>
    <w:p w:rsidR="00B971A5" w:rsidRDefault="001730D5" w:rsidP="00CA6FD8">
      <w:pPr>
        <w:pStyle w:val="a6"/>
        <w:numPr>
          <w:ilvl w:val="0"/>
          <w:numId w:val="35"/>
        </w:numPr>
        <w:tabs>
          <w:tab w:val="left" w:pos="284"/>
          <w:tab w:val="left" w:pos="426"/>
          <w:tab w:val="left" w:pos="2638"/>
        </w:tabs>
        <w:spacing w:before="1"/>
        <w:ind w:left="0" w:firstLine="0"/>
        <w:rPr>
          <w:sz w:val="24"/>
        </w:rPr>
      </w:pPr>
      <w:r>
        <w:rPr>
          <w:sz w:val="24"/>
        </w:rPr>
        <w:t>формирование представлений об основных тенденциях и возможных перспективах развития мирового сообщества в глобальном</w:t>
      </w:r>
      <w:r>
        <w:rPr>
          <w:spacing w:val="-6"/>
          <w:sz w:val="24"/>
        </w:rPr>
        <w:t xml:space="preserve"> </w:t>
      </w:r>
      <w:r>
        <w:rPr>
          <w:sz w:val="24"/>
        </w:rPr>
        <w:t>мире;</w:t>
      </w:r>
    </w:p>
    <w:p w:rsidR="00B971A5" w:rsidRDefault="001730D5" w:rsidP="00CA6FD8">
      <w:pPr>
        <w:pStyle w:val="a6"/>
        <w:numPr>
          <w:ilvl w:val="0"/>
          <w:numId w:val="35"/>
        </w:numPr>
        <w:tabs>
          <w:tab w:val="left" w:pos="284"/>
          <w:tab w:val="left" w:pos="426"/>
          <w:tab w:val="left" w:pos="2638"/>
        </w:tabs>
        <w:ind w:left="0" w:firstLine="0"/>
        <w:rPr>
          <w:sz w:val="24"/>
        </w:rPr>
      </w:pPr>
      <w:r>
        <w:rPr>
          <w:sz w:val="24"/>
        </w:rPr>
        <w:t>формирование представлений о методах познания социальных явлений и процессов;</w:t>
      </w:r>
    </w:p>
    <w:p w:rsidR="00B971A5" w:rsidRDefault="001730D5" w:rsidP="00CA6FD8">
      <w:pPr>
        <w:pStyle w:val="a6"/>
        <w:numPr>
          <w:ilvl w:val="0"/>
          <w:numId w:val="35"/>
        </w:numPr>
        <w:tabs>
          <w:tab w:val="left" w:pos="284"/>
          <w:tab w:val="left" w:pos="426"/>
          <w:tab w:val="left" w:pos="2638"/>
        </w:tabs>
        <w:ind w:left="0" w:firstLine="0"/>
        <w:rPr>
          <w:sz w:val="24"/>
        </w:rPr>
      </w:pPr>
      <w:r>
        <w:rPr>
          <w:sz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B971A5" w:rsidRDefault="001730D5" w:rsidP="00CA6FD8">
      <w:pPr>
        <w:pStyle w:val="a6"/>
        <w:numPr>
          <w:ilvl w:val="0"/>
          <w:numId w:val="35"/>
        </w:numPr>
        <w:tabs>
          <w:tab w:val="left" w:pos="284"/>
          <w:tab w:val="left" w:pos="426"/>
          <w:tab w:val="left" w:pos="2638"/>
        </w:tabs>
        <w:ind w:left="0" w:firstLine="0"/>
        <w:rPr>
          <w:sz w:val="24"/>
        </w:rPr>
      </w:pPr>
      <w:r>
        <w:rPr>
          <w:sz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w:t>
      </w:r>
      <w:r>
        <w:rPr>
          <w:spacing w:val="-32"/>
          <w:sz w:val="24"/>
        </w:rPr>
        <w:t xml:space="preserve"> </w:t>
      </w:r>
      <w:r>
        <w:rPr>
          <w:sz w:val="24"/>
        </w:rPr>
        <w:t>развития.</w:t>
      </w:r>
    </w:p>
    <w:p w:rsidR="00B971A5" w:rsidRDefault="001730D5" w:rsidP="00CA6FD8">
      <w:pPr>
        <w:pStyle w:val="a3"/>
        <w:tabs>
          <w:tab w:val="left" w:pos="284"/>
          <w:tab w:val="left" w:pos="426"/>
        </w:tabs>
        <w:ind w:left="0" w:firstLine="0"/>
      </w:pPr>
      <w:r>
        <w:t>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B971A5" w:rsidRDefault="001730D5" w:rsidP="00CA6FD8">
      <w:pPr>
        <w:pStyle w:val="a3"/>
        <w:tabs>
          <w:tab w:val="left" w:pos="284"/>
          <w:tab w:val="left" w:pos="426"/>
        </w:tabs>
        <w:spacing w:before="1"/>
        <w:ind w:left="0" w:firstLine="0"/>
      </w:pPr>
      <w:r>
        <w:t>Программа учебного предмета «Обществознание» определяет инвариантную (обязательную) часть учебного курса.</w:t>
      </w:r>
    </w:p>
    <w:p w:rsidR="00B971A5" w:rsidRDefault="001730D5" w:rsidP="00CA6FD8">
      <w:pPr>
        <w:pStyle w:val="2"/>
        <w:tabs>
          <w:tab w:val="left" w:pos="284"/>
          <w:tab w:val="left" w:pos="426"/>
        </w:tabs>
        <w:spacing w:before="5" w:line="274" w:lineRule="exact"/>
        <w:ind w:left="0"/>
      </w:pPr>
      <w:r>
        <w:t>Базовый уровень</w:t>
      </w:r>
    </w:p>
    <w:p w:rsidR="00B971A5" w:rsidRDefault="001730D5" w:rsidP="00CA6FD8">
      <w:pPr>
        <w:tabs>
          <w:tab w:val="left" w:pos="284"/>
          <w:tab w:val="left" w:pos="426"/>
        </w:tabs>
        <w:spacing w:line="274" w:lineRule="exact"/>
        <w:jc w:val="both"/>
        <w:rPr>
          <w:b/>
          <w:sz w:val="24"/>
        </w:rPr>
      </w:pPr>
      <w:r>
        <w:rPr>
          <w:b/>
          <w:sz w:val="24"/>
        </w:rPr>
        <w:t>Человек. Человек в системе общественных отношений</w:t>
      </w:r>
    </w:p>
    <w:p w:rsidR="00B971A5" w:rsidRDefault="001730D5" w:rsidP="00CA6FD8">
      <w:pPr>
        <w:pStyle w:val="a3"/>
        <w:tabs>
          <w:tab w:val="left" w:pos="284"/>
          <w:tab w:val="left" w:pos="426"/>
        </w:tabs>
        <w:spacing w:before="2"/>
        <w:ind w:left="0" w:firstLine="0"/>
        <w:rPr>
          <w:i/>
        </w:rPr>
      </w:pPr>
      <w: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Pr>
          <w:i/>
        </w:rPr>
        <w:t xml:space="preserve">Уровни научного познания. Способы и методы научного познания. Особенности социального познания. </w:t>
      </w:r>
      <w:r>
        <w:t xml:space="preserve">Духовная жизнь и духовный мир человека. Общественное и индивидуальное сознание. Мировоззрение, </w:t>
      </w:r>
      <w:r>
        <w:rPr>
          <w:i/>
        </w:rPr>
        <w:t xml:space="preserve">его типы. </w:t>
      </w:r>
      <w:r>
        <w:t xml:space="preserve">Самосознание индивида и социальное поведение. Социальные ценности. </w:t>
      </w:r>
      <w:r>
        <w:rPr>
          <w:i/>
        </w:rPr>
        <w:t xml:space="preserve">Мотивы и предпочтения. </w:t>
      </w:r>
      <w:r>
        <w:t xml:space="preserve">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Pr>
          <w:i/>
        </w:rPr>
        <w:t>Знания, умения и навыки людей в условиях информационного</w:t>
      </w:r>
      <w:r>
        <w:rPr>
          <w:i/>
          <w:spacing w:val="-39"/>
        </w:rPr>
        <w:t xml:space="preserve"> </w:t>
      </w:r>
      <w:r>
        <w:rPr>
          <w:i/>
        </w:rPr>
        <w:t>общества.</w:t>
      </w:r>
    </w:p>
    <w:p w:rsidR="00B971A5" w:rsidRDefault="001730D5" w:rsidP="00CA6FD8">
      <w:pPr>
        <w:pStyle w:val="2"/>
        <w:tabs>
          <w:tab w:val="left" w:pos="284"/>
          <w:tab w:val="left" w:pos="426"/>
        </w:tabs>
        <w:spacing w:before="6"/>
        <w:ind w:left="0"/>
      </w:pPr>
      <w:r>
        <w:t>Общество как сложная динамическая система</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pStyle w:val="a3"/>
        <w:tabs>
          <w:tab w:val="left" w:pos="284"/>
          <w:tab w:val="left" w:pos="426"/>
        </w:tabs>
        <w:spacing w:before="77"/>
        <w:ind w:left="0" w:firstLine="0"/>
      </w:pPr>
      <w:r>
        <w:lastRenderedPageBreak/>
        <w:t xml:space="preserve">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w:t>
      </w:r>
      <w:r>
        <w:rPr>
          <w:spacing w:val="-3"/>
        </w:rPr>
        <w:t xml:space="preserve">угроз </w:t>
      </w:r>
      <w:r>
        <w:t>и вызовов XXI</w:t>
      </w:r>
      <w:r>
        <w:rPr>
          <w:spacing w:val="-13"/>
        </w:rPr>
        <w:t xml:space="preserve"> </w:t>
      </w:r>
      <w:r>
        <w:t>века.</w:t>
      </w:r>
    </w:p>
    <w:p w:rsidR="00B971A5" w:rsidRDefault="001730D5" w:rsidP="00CA6FD8">
      <w:pPr>
        <w:pStyle w:val="2"/>
        <w:tabs>
          <w:tab w:val="left" w:pos="284"/>
          <w:tab w:val="left" w:pos="426"/>
        </w:tabs>
        <w:spacing w:before="3"/>
        <w:ind w:left="0"/>
        <w:jc w:val="left"/>
      </w:pPr>
      <w:r>
        <w:t>Экономика</w:t>
      </w:r>
    </w:p>
    <w:p w:rsidR="00B971A5" w:rsidRDefault="001730D5" w:rsidP="00CA6FD8">
      <w:pPr>
        <w:pStyle w:val="a3"/>
        <w:tabs>
          <w:tab w:val="left" w:pos="284"/>
          <w:tab w:val="left" w:pos="426"/>
        </w:tabs>
        <w:spacing w:before="3"/>
        <w:ind w:left="0" w:firstLine="0"/>
      </w:pPr>
      <w: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Pr>
          <w:i/>
        </w:rPr>
        <w:t xml:space="preserve">Политика защиты конкуренции и антимонопольное законодательство. </w:t>
      </w:r>
      <w:r>
        <w:t xml:space="preserve">Рыночные отношения в современной экономике. Фирма в экономике. </w:t>
      </w:r>
      <w:r>
        <w:rPr>
          <w:i/>
        </w:rPr>
        <w:t xml:space="preserve">Фондовый рынок, его инструменты. </w:t>
      </w:r>
      <w: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Pr>
          <w:i/>
        </w:rPr>
        <w:t xml:space="preserve">Основные принципы менеджмента. Основы маркетинга. Финансовый рынок. </w:t>
      </w:r>
      <w: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Pr>
          <w:i/>
        </w:rPr>
        <w:t xml:space="preserve">Налоги, уплачиваемые предприятиями. </w:t>
      </w:r>
      <w:r>
        <w:t>Основы денежной и бюджетной политики государства. Денежно-кредитная (монетарная) политика. Государственный бюджет.</w:t>
      </w:r>
      <w:r>
        <w:rPr>
          <w:spacing w:val="12"/>
        </w:rPr>
        <w:t xml:space="preserve"> </w:t>
      </w:r>
      <w:r>
        <w:rPr>
          <w:i/>
        </w:rPr>
        <w:t>Государственный</w:t>
      </w:r>
      <w:r>
        <w:rPr>
          <w:i/>
          <w:spacing w:val="11"/>
        </w:rPr>
        <w:t xml:space="preserve"> </w:t>
      </w:r>
      <w:r>
        <w:rPr>
          <w:i/>
        </w:rPr>
        <w:t>долг.</w:t>
      </w:r>
      <w:r>
        <w:rPr>
          <w:i/>
          <w:spacing w:val="15"/>
        </w:rPr>
        <w:t xml:space="preserve"> </w:t>
      </w:r>
      <w:r>
        <w:t>Экономическая</w:t>
      </w:r>
      <w:r>
        <w:rPr>
          <w:spacing w:val="11"/>
        </w:rPr>
        <w:t xml:space="preserve"> </w:t>
      </w:r>
      <w:r>
        <w:t>деятельность</w:t>
      </w:r>
      <w:r>
        <w:rPr>
          <w:spacing w:val="15"/>
        </w:rPr>
        <w:t xml:space="preserve"> </w:t>
      </w:r>
      <w:r>
        <w:t>и</w:t>
      </w:r>
      <w:r>
        <w:rPr>
          <w:spacing w:val="12"/>
        </w:rPr>
        <w:t xml:space="preserve"> </w:t>
      </w:r>
      <w:r>
        <w:t>ее</w:t>
      </w:r>
      <w:r>
        <w:rPr>
          <w:spacing w:val="9"/>
        </w:rPr>
        <w:t xml:space="preserve"> </w:t>
      </w:r>
      <w:r>
        <w:t>измерители.</w:t>
      </w:r>
      <w:r>
        <w:rPr>
          <w:spacing w:val="10"/>
        </w:rPr>
        <w:t xml:space="preserve"> </w:t>
      </w:r>
      <w:r>
        <w:t>ВВП</w:t>
      </w:r>
      <w:r>
        <w:rPr>
          <w:spacing w:val="12"/>
        </w:rPr>
        <w:t xml:space="preserve"> </w:t>
      </w:r>
      <w:r>
        <w:t>и</w:t>
      </w:r>
      <w:r>
        <w:rPr>
          <w:spacing w:val="13"/>
        </w:rPr>
        <w:t xml:space="preserve"> </w:t>
      </w:r>
      <w:r>
        <w:t>ВНП</w:t>
      </w:r>
    </w:p>
    <w:p w:rsidR="00B971A5" w:rsidRDefault="001730D5" w:rsidP="00CA6FD8">
      <w:pPr>
        <w:pStyle w:val="a3"/>
        <w:tabs>
          <w:tab w:val="left" w:pos="284"/>
          <w:tab w:val="left" w:pos="426"/>
        </w:tabs>
        <w:spacing w:before="1"/>
        <w:ind w:left="0" w:firstLine="0"/>
        <w:rPr>
          <w:i/>
        </w:rPr>
      </w:pPr>
      <w:r>
        <w:rPr>
          <w:i/>
        </w:rPr>
        <w:t xml:space="preserve">– </w:t>
      </w:r>
      <w:r>
        <w:t xml:space="preserve">основные макроэкономические показатели. Экономический рост. </w:t>
      </w:r>
      <w:r>
        <w:rPr>
          <w:i/>
        </w:rPr>
        <w:t>Экономические циклы</w:t>
      </w:r>
      <w:r>
        <w:t xml:space="preserve">.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Pr>
          <w:i/>
        </w:rPr>
        <w:t>Тенденции экономического развития России.</w:t>
      </w:r>
    </w:p>
    <w:p w:rsidR="00B971A5" w:rsidRDefault="001730D5" w:rsidP="00CA6FD8">
      <w:pPr>
        <w:pStyle w:val="2"/>
        <w:tabs>
          <w:tab w:val="left" w:pos="284"/>
          <w:tab w:val="left" w:pos="426"/>
        </w:tabs>
        <w:ind w:left="0"/>
      </w:pPr>
      <w:r>
        <w:t>Социальные отношения</w:t>
      </w:r>
    </w:p>
    <w:p w:rsidR="00B971A5" w:rsidRDefault="001730D5" w:rsidP="00CA6FD8">
      <w:pPr>
        <w:pStyle w:val="a3"/>
        <w:tabs>
          <w:tab w:val="left" w:pos="284"/>
          <w:tab w:val="left" w:pos="426"/>
        </w:tabs>
        <w:spacing w:before="3"/>
        <w:ind w:left="0" w:firstLine="0"/>
      </w:pPr>
      <w:r>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w:t>
      </w:r>
      <w:r>
        <w:rPr>
          <w:i/>
        </w:rPr>
        <w:t xml:space="preserve">Тенденции развития семьи в современном мире. Проблема неполных семей. </w:t>
      </w:r>
      <w:r>
        <w:t>Современная демографическая ситуация в Российской Федерации. Религиозные объединения и организации в Российской</w:t>
      </w:r>
      <w:r>
        <w:rPr>
          <w:spacing w:val="-44"/>
        </w:rPr>
        <w:t xml:space="preserve"> </w:t>
      </w:r>
      <w:r>
        <w:t>Федерации.</w:t>
      </w:r>
    </w:p>
    <w:p w:rsidR="00B971A5" w:rsidRDefault="001730D5" w:rsidP="00CA6FD8">
      <w:pPr>
        <w:pStyle w:val="2"/>
        <w:tabs>
          <w:tab w:val="left" w:pos="284"/>
          <w:tab w:val="left" w:pos="426"/>
        </w:tabs>
        <w:spacing w:line="274" w:lineRule="exact"/>
        <w:ind w:left="0"/>
        <w:jc w:val="left"/>
      </w:pPr>
      <w:r>
        <w:t>Политика</w:t>
      </w:r>
    </w:p>
    <w:p w:rsidR="00B971A5" w:rsidRDefault="001730D5" w:rsidP="00CA6FD8">
      <w:pPr>
        <w:pStyle w:val="a3"/>
        <w:tabs>
          <w:tab w:val="left" w:pos="284"/>
          <w:tab w:val="left" w:pos="426"/>
        </w:tabs>
        <w:spacing w:before="2"/>
        <w:ind w:left="0" w:firstLine="0"/>
      </w:pPr>
      <w: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t>мажоритарная</w:t>
      </w:r>
      <w:proofErr w:type="gramEnd"/>
      <w:r>
        <w:t xml:space="preserve">, пропорциональная, смешанная. </w:t>
      </w:r>
      <w:r>
        <w:rPr>
          <w:i/>
        </w:rPr>
        <w:t xml:space="preserve">Избирательная кампания. </w:t>
      </w:r>
      <w:r>
        <w:t>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tabs>
          <w:tab w:val="left" w:pos="284"/>
          <w:tab w:val="left" w:pos="426"/>
        </w:tabs>
        <w:spacing w:before="77"/>
        <w:jc w:val="both"/>
        <w:rPr>
          <w:i/>
          <w:sz w:val="24"/>
        </w:rPr>
      </w:pPr>
      <w:r>
        <w:rPr>
          <w:sz w:val="24"/>
        </w:rPr>
        <w:lastRenderedPageBreak/>
        <w:t xml:space="preserve">систем. Понятие, признаки, типология общественно-политических движений. </w:t>
      </w:r>
      <w:r>
        <w:rPr>
          <w:i/>
          <w:sz w:val="24"/>
        </w:rPr>
        <w:t xml:space="preserve">Политическая психология. Политическое поведение. </w:t>
      </w:r>
      <w:r>
        <w:rPr>
          <w:sz w:val="24"/>
        </w:rPr>
        <w:t xml:space="preserve">Роль средств массовой информации в политической жизни общества. Политический процесс. Политическое участие. </w:t>
      </w:r>
      <w:r>
        <w:rPr>
          <w:i/>
          <w:sz w:val="24"/>
        </w:rPr>
        <w:t>Абсентеизм, его причины и опасность. Особенности политического процесса в России.</w:t>
      </w:r>
    </w:p>
    <w:p w:rsidR="00B971A5" w:rsidRDefault="001730D5" w:rsidP="00CA6FD8">
      <w:pPr>
        <w:pStyle w:val="2"/>
        <w:tabs>
          <w:tab w:val="left" w:pos="284"/>
          <w:tab w:val="left" w:pos="426"/>
        </w:tabs>
        <w:spacing w:before="3"/>
        <w:ind w:left="0"/>
      </w:pPr>
      <w:r>
        <w:t>Правовое регулирование общественных отношений</w:t>
      </w:r>
    </w:p>
    <w:p w:rsidR="00B971A5" w:rsidRDefault="001730D5" w:rsidP="00CA6FD8">
      <w:pPr>
        <w:pStyle w:val="a3"/>
        <w:tabs>
          <w:tab w:val="left" w:pos="284"/>
          <w:tab w:val="left" w:pos="426"/>
        </w:tabs>
        <w:spacing w:before="3"/>
        <w:ind w:left="0" w:firstLine="0"/>
        <w:rPr>
          <w:i/>
        </w:rPr>
      </w:pPr>
      <w: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Pr>
          <w:i/>
        </w:rPr>
        <w:t xml:space="preserve">Законодательство в сфере антикоррупционной политики государства. Экологическое право. </w:t>
      </w:r>
      <w:r>
        <w:t xml:space="preserve">Право на благоприятную окружающую среду и способы его защиты. Экологические правонарушения. </w:t>
      </w:r>
      <w:r>
        <w:rPr>
          <w:i/>
        </w:rPr>
        <w:t xml:space="preserve">Гражданское право. </w:t>
      </w:r>
      <w:r>
        <w:t xml:space="preserve">Гражданские правоотношения. </w:t>
      </w:r>
      <w:r>
        <w:rPr>
          <w:i/>
        </w:rPr>
        <w:t xml:space="preserve">Субъекты гражданского права. </w:t>
      </w:r>
      <w:r>
        <w:t xml:space="preserve">Имущественные права. Право собственности. Основания приобретения права собственности. </w:t>
      </w:r>
      <w:r>
        <w:rPr>
          <w:i/>
        </w:rPr>
        <w:t xml:space="preserve">Право на результаты интеллектуальной деятельности. Наследование. </w:t>
      </w:r>
      <w:r>
        <w:t xml:space="preserve">Неимущественные права: честь, достоинство, имя. Способы защиты имущественных и неимущественных прав. Организационно-правовые формы предприятий. </w:t>
      </w:r>
      <w:r>
        <w:rPr>
          <w:i/>
        </w:rPr>
        <w:t xml:space="preserve">Семейное право. </w:t>
      </w:r>
      <w: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Pr>
          <w:i/>
        </w:rPr>
        <w:t xml:space="preserve">Порядок оказания платных образовательных услуг. </w:t>
      </w:r>
      <w:r>
        <w:t xml:space="preserve">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Pr>
          <w:i/>
        </w:rPr>
        <w:t xml:space="preserve">Стадии уголовного процесса. </w:t>
      </w:r>
      <w:r>
        <w:t xml:space="preserve">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Pr>
          <w:i/>
        </w:rPr>
        <w:t>Правовая база противодействия терроризму в Российской</w:t>
      </w:r>
      <w:r>
        <w:rPr>
          <w:i/>
          <w:spacing w:val="-15"/>
        </w:rPr>
        <w:t xml:space="preserve"> </w:t>
      </w:r>
      <w:r>
        <w:rPr>
          <w:i/>
        </w:rPr>
        <w:t>Федерации.</w:t>
      </w:r>
    </w:p>
    <w:p w:rsidR="00B971A5" w:rsidRDefault="00B971A5" w:rsidP="00CA6FD8">
      <w:pPr>
        <w:pStyle w:val="a3"/>
        <w:tabs>
          <w:tab w:val="left" w:pos="284"/>
          <w:tab w:val="left" w:pos="426"/>
        </w:tabs>
        <w:spacing w:before="1"/>
        <w:ind w:left="0" w:firstLine="0"/>
        <w:jc w:val="left"/>
        <w:rPr>
          <w:i/>
        </w:rPr>
      </w:pPr>
    </w:p>
    <w:p w:rsidR="00B971A5" w:rsidRDefault="001730D5" w:rsidP="00CA6FD8">
      <w:pPr>
        <w:pStyle w:val="2"/>
        <w:tabs>
          <w:tab w:val="left" w:pos="284"/>
          <w:tab w:val="left" w:pos="426"/>
        </w:tabs>
        <w:ind w:left="0"/>
        <w:jc w:val="left"/>
      </w:pPr>
      <w:bookmarkStart w:id="8" w:name="_bookmark8"/>
      <w:bookmarkEnd w:id="8"/>
      <w:r>
        <w:t>Математика</w:t>
      </w:r>
    </w:p>
    <w:p w:rsidR="00B971A5" w:rsidRDefault="001730D5" w:rsidP="00CA6FD8">
      <w:pPr>
        <w:pStyle w:val="a3"/>
        <w:tabs>
          <w:tab w:val="left" w:pos="284"/>
          <w:tab w:val="left" w:pos="426"/>
        </w:tabs>
        <w:spacing w:before="3"/>
        <w:ind w:left="0" w:firstLine="0"/>
      </w:pPr>
      <w: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B971A5" w:rsidRDefault="001730D5" w:rsidP="00CA6FD8">
      <w:pPr>
        <w:pStyle w:val="a6"/>
        <w:numPr>
          <w:ilvl w:val="0"/>
          <w:numId w:val="34"/>
        </w:numPr>
        <w:tabs>
          <w:tab w:val="left" w:pos="284"/>
          <w:tab w:val="left" w:pos="426"/>
          <w:tab w:val="left" w:pos="1930"/>
        </w:tabs>
        <w:ind w:left="0" w:firstLine="0"/>
        <w:rPr>
          <w:sz w:val="24"/>
        </w:rPr>
      </w:pPr>
      <w:r>
        <w:rPr>
          <w:sz w:val="24"/>
        </w:rPr>
        <w:t>«предоставлять каждому учащемуся возможность достижения уровня математических знаний, необходимого для дальнейшей успешной жизни в</w:t>
      </w:r>
      <w:r>
        <w:rPr>
          <w:spacing w:val="-8"/>
          <w:sz w:val="24"/>
        </w:rPr>
        <w:t xml:space="preserve"> </w:t>
      </w:r>
      <w:r>
        <w:rPr>
          <w:sz w:val="24"/>
        </w:rPr>
        <w:t>обществе»;</w:t>
      </w:r>
    </w:p>
    <w:p w:rsidR="00B971A5" w:rsidRDefault="001730D5" w:rsidP="00CA6FD8">
      <w:pPr>
        <w:pStyle w:val="a6"/>
        <w:numPr>
          <w:ilvl w:val="0"/>
          <w:numId w:val="34"/>
        </w:numPr>
        <w:tabs>
          <w:tab w:val="left" w:pos="284"/>
          <w:tab w:val="left" w:pos="426"/>
          <w:tab w:val="left" w:pos="1930"/>
        </w:tabs>
        <w:ind w:left="0" w:firstLine="0"/>
        <w:rPr>
          <w:sz w:val="24"/>
        </w:rPr>
      </w:pPr>
      <w:r>
        <w:rPr>
          <w:sz w:val="24"/>
        </w:rP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w:t>
      </w:r>
      <w:r>
        <w:rPr>
          <w:spacing w:val="-7"/>
          <w:sz w:val="24"/>
        </w:rPr>
        <w:t xml:space="preserve"> </w:t>
      </w:r>
      <w:r>
        <w:rPr>
          <w:sz w:val="24"/>
        </w:rPr>
        <w:t>др.»;</w:t>
      </w:r>
    </w:p>
    <w:p w:rsidR="00B971A5" w:rsidRDefault="001730D5" w:rsidP="00CA6FD8">
      <w:pPr>
        <w:pStyle w:val="a6"/>
        <w:numPr>
          <w:ilvl w:val="0"/>
          <w:numId w:val="34"/>
        </w:numPr>
        <w:tabs>
          <w:tab w:val="left" w:pos="284"/>
          <w:tab w:val="left" w:pos="426"/>
          <w:tab w:val="left" w:pos="1930"/>
        </w:tabs>
        <w:ind w:left="0" w:firstLine="0"/>
        <w:rPr>
          <w:sz w:val="24"/>
        </w:rPr>
      </w:pPr>
      <w:r>
        <w:rPr>
          <w:sz w:val="24"/>
        </w:rPr>
        <w:t>«в основном общем и среднем общем образовании необходимо предусмотреть подготовку учащихся в соответствии с их запросами к уровню подготовки в сфере математического</w:t>
      </w:r>
      <w:r>
        <w:rPr>
          <w:spacing w:val="-1"/>
          <w:sz w:val="24"/>
        </w:rPr>
        <w:t xml:space="preserve"> </w:t>
      </w:r>
      <w:r>
        <w:rPr>
          <w:sz w:val="24"/>
        </w:rPr>
        <w:t>образования».</w:t>
      </w:r>
    </w:p>
    <w:p w:rsidR="00B971A5" w:rsidRDefault="001730D5" w:rsidP="00CA6FD8">
      <w:pPr>
        <w:pStyle w:val="a3"/>
        <w:tabs>
          <w:tab w:val="left" w:pos="284"/>
          <w:tab w:val="left" w:pos="426"/>
        </w:tabs>
        <w:ind w:left="0" w:firstLine="0"/>
      </w:pPr>
      <w:r>
        <w:t>Соответственно, выделяются три направления требований к результатам математического образования:</w:t>
      </w:r>
    </w:p>
    <w:p w:rsidR="00B971A5" w:rsidRDefault="001730D5" w:rsidP="00CA6FD8">
      <w:pPr>
        <w:pStyle w:val="a6"/>
        <w:numPr>
          <w:ilvl w:val="0"/>
          <w:numId w:val="1"/>
        </w:numPr>
        <w:tabs>
          <w:tab w:val="left" w:pos="284"/>
          <w:tab w:val="left" w:pos="426"/>
          <w:tab w:val="left" w:pos="2007"/>
        </w:tabs>
        <w:ind w:left="0" w:firstLine="0"/>
        <w:jc w:val="both"/>
        <w:rPr>
          <w:sz w:val="24"/>
        </w:rPr>
      </w:pPr>
      <w:r>
        <w:rPr>
          <w:sz w:val="24"/>
        </w:rPr>
        <w:t>практико-ориентированное математическое образование (математика для</w:t>
      </w:r>
      <w:r>
        <w:rPr>
          <w:spacing w:val="-13"/>
          <w:sz w:val="24"/>
        </w:rPr>
        <w:t xml:space="preserve"> </w:t>
      </w:r>
      <w:r>
        <w:rPr>
          <w:sz w:val="24"/>
        </w:rPr>
        <w:t>жизни);</w:t>
      </w:r>
    </w:p>
    <w:p w:rsidR="00B971A5" w:rsidRDefault="001730D5" w:rsidP="00CA6FD8">
      <w:pPr>
        <w:pStyle w:val="a6"/>
        <w:numPr>
          <w:ilvl w:val="0"/>
          <w:numId w:val="1"/>
        </w:numPr>
        <w:tabs>
          <w:tab w:val="left" w:pos="284"/>
          <w:tab w:val="left" w:pos="426"/>
          <w:tab w:val="left" w:pos="2007"/>
        </w:tabs>
        <w:spacing w:before="1"/>
        <w:ind w:left="0" w:firstLine="0"/>
        <w:jc w:val="both"/>
        <w:rPr>
          <w:sz w:val="24"/>
        </w:rPr>
      </w:pPr>
      <w:r>
        <w:rPr>
          <w:sz w:val="24"/>
        </w:rPr>
        <w:t>математика для использования в</w:t>
      </w:r>
      <w:r>
        <w:rPr>
          <w:spacing w:val="-3"/>
          <w:sz w:val="24"/>
        </w:rPr>
        <w:t xml:space="preserve"> </w:t>
      </w:r>
      <w:r>
        <w:rPr>
          <w:sz w:val="24"/>
        </w:rPr>
        <w:t>профессии;</w:t>
      </w:r>
    </w:p>
    <w:p w:rsidR="00B971A5" w:rsidRDefault="001730D5" w:rsidP="00CA6FD8">
      <w:pPr>
        <w:pStyle w:val="a6"/>
        <w:numPr>
          <w:ilvl w:val="0"/>
          <w:numId w:val="1"/>
        </w:numPr>
        <w:tabs>
          <w:tab w:val="left" w:pos="284"/>
          <w:tab w:val="left" w:pos="426"/>
          <w:tab w:val="left" w:pos="2007"/>
        </w:tabs>
        <w:ind w:left="0" w:firstLine="0"/>
        <w:jc w:val="both"/>
        <w:rPr>
          <w:sz w:val="24"/>
        </w:rPr>
      </w:pPr>
      <w:r>
        <w:rPr>
          <w:sz w:val="24"/>
        </w:rPr>
        <w:t>творческое направление, на которое нацелены те учащиеся, которые планируют заниматься творческой и исследовательской работой в области математики, физики, экономики и других</w:t>
      </w:r>
      <w:r>
        <w:rPr>
          <w:spacing w:val="-4"/>
          <w:sz w:val="24"/>
        </w:rPr>
        <w:t xml:space="preserve"> </w:t>
      </w:r>
      <w:r>
        <w:rPr>
          <w:sz w:val="24"/>
        </w:rPr>
        <w:t>областях.</w:t>
      </w:r>
    </w:p>
    <w:p w:rsidR="00B971A5" w:rsidRDefault="001730D5" w:rsidP="00CA6FD8">
      <w:pPr>
        <w:pStyle w:val="a3"/>
        <w:tabs>
          <w:tab w:val="left" w:pos="284"/>
          <w:tab w:val="left" w:pos="426"/>
        </w:tabs>
        <w:ind w:left="0" w:firstLine="0"/>
      </w:pPr>
      <w:r>
        <w:t>Эти направления реализуются в двух блоках требований к результатам математического образования.</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pStyle w:val="a3"/>
        <w:tabs>
          <w:tab w:val="left" w:pos="284"/>
          <w:tab w:val="left" w:pos="426"/>
        </w:tabs>
        <w:spacing w:before="77"/>
        <w:ind w:left="0" w:firstLine="0"/>
      </w:pPr>
      <w:r>
        <w:lastRenderedPageBreak/>
        <w:t>На базовом уровне:</w:t>
      </w:r>
    </w:p>
    <w:p w:rsidR="00B971A5" w:rsidRDefault="001730D5" w:rsidP="00CA6FD8">
      <w:pPr>
        <w:pStyle w:val="a6"/>
        <w:numPr>
          <w:ilvl w:val="0"/>
          <w:numId w:val="34"/>
        </w:numPr>
        <w:tabs>
          <w:tab w:val="left" w:pos="284"/>
          <w:tab w:val="left" w:pos="426"/>
          <w:tab w:val="left" w:pos="1930"/>
        </w:tabs>
        <w:spacing w:before="3"/>
        <w:ind w:left="0" w:firstLine="0"/>
        <w:rPr>
          <w:sz w:val="24"/>
        </w:rPr>
      </w:pPr>
      <w:r>
        <w:rPr>
          <w:sz w:val="24"/>
        </w:rPr>
        <w:t xml:space="preserve">Выпускник </w:t>
      </w:r>
      <w:r>
        <w:rPr>
          <w:b/>
          <w:sz w:val="24"/>
        </w:rPr>
        <w:t xml:space="preserve">научится </w:t>
      </w:r>
      <w:r>
        <w:rPr>
          <w:sz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w:t>
      </w:r>
      <w:r>
        <w:rPr>
          <w:spacing w:val="-10"/>
          <w:sz w:val="24"/>
        </w:rPr>
        <w:t xml:space="preserve"> </w:t>
      </w:r>
      <w:r>
        <w:rPr>
          <w:sz w:val="24"/>
        </w:rPr>
        <w:t>математики.</w:t>
      </w:r>
    </w:p>
    <w:p w:rsidR="00B971A5" w:rsidRDefault="001730D5" w:rsidP="00CA6FD8">
      <w:pPr>
        <w:pStyle w:val="a6"/>
        <w:numPr>
          <w:ilvl w:val="0"/>
          <w:numId w:val="34"/>
        </w:numPr>
        <w:tabs>
          <w:tab w:val="left" w:pos="284"/>
          <w:tab w:val="left" w:pos="426"/>
          <w:tab w:val="left" w:pos="1930"/>
        </w:tabs>
        <w:ind w:left="0" w:firstLine="0"/>
        <w:rPr>
          <w:sz w:val="24"/>
        </w:rPr>
      </w:pPr>
      <w:r>
        <w:rPr>
          <w:sz w:val="24"/>
        </w:rPr>
        <w:t xml:space="preserve">Выпускник </w:t>
      </w:r>
      <w:r>
        <w:rPr>
          <w:b/>
          <w:sz w:val="24"/>
        </w:rPr>
        <w:t xml:space="preserve">получит возможность научиться </w:t>
      </w:r>
      <w:r>
        <w:rPr>
          <w:sz w:val="24"/>
        </w:rPr>
        <w:t>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B971A5" w:rsidRDefault="001730D5" w:rsidP="00CA6FD8">
      <w:pPr>
        <w:pStyle w:val="a3"/>
        <w:tabs>
          <w:tab w:val="left" w:pos="284"/>
          <w:tab w:val="left" w:pos="426"/>
        </w:tabs>
        <w:ind w:left="0" w:firstLine="0"/>
      </w:pPr>
      <w:r>
        <w:t>На углубленном уровне:</w:t>
      </w:r>
    </w:p>
    <w:p w:rsidR="00B971A5" w:rsidRDefault="001730D5" w:rsidP="00CA6FD8">
      <w:pPr>
        <w:pStyle w:val="a6"/>
        <w:numPr>
          <w:ilvl w:val="0"/>
          <w:numId w:val="34"/>
        </w:numPr>
        <w:tabs>
          <w:tab w:val="left" w:pos="284"/>
          <w:tab w:val="left" w:pos="426"/>
          <w:tab w:val="left" w:pos="1930"/>
        </w:tabs>
        <w:ind w:left="0" w:firstLine="0"/>
        <w:rPr>
          <w:sz w:val="24"/>
        </w:rPr>
      </w:pPr>
      <w:r>
        <w:rPr>
          <w:sz w:val="24"/>
        </w:rPr>
        <w:t xml:space="preserve">Выпускник </w:t>
      </w:r>
      <w:r>
        <w:rPr>
          <w:b/>
          <w:sz w:val="24"/>
        </w:rPr>
        <w:t xml:space="preserve">научится </w:t>
      </w:r>
      <w:r>
        <w:rPr>
          <w:sz w:val="24"/>
        </w:rPr>
        <w:t>в 10–11-м классах: для успешного продолжения образования по специальностям, связанным с прикладным использованием</w:t>
      </w:r>
      <w:r>
        <w:rPr>
          <w:spacing w:val="-8"/>
          <w:sz w:val="24"/>
        </w:rPr>
        <w:t xml:space="preserve"> </w:t>
      </w:r>
      <w:r>
        <w:rPr>
          <w:sz w:val="24"/>
        </w:rPr>
        <w:t>математики.</w:t>
      </w:r>
    </w:p>
    <w:p w:rsidR="00B971A5" w:rsidRDefault="001730D5" w:rsidP="00CA6FD8">
      <w:pPr>
        <w:pStyle w:val="a6"/>
        <w:numPr>
          <w:ilvl w:val="0"/>
          <w:numId w:val="34"/>
        </w:numPr>
        <w:tabs>
          <w:tab w:val="left" w:pos="284"/>
          <w:tab w:val="left" w:pos="426"/>
          <w:tab w:val="left" w:pos="1930"/>
        </w:tabs>
        <w:ind w:left="0" w:firstLine="0"/>
        <w:rPr>
          <w:sz w:val="24"/>
        </w:rPr>
      </w:pPr>
      <w:r>
        <w:rPr>
          <w:sz w:val="24"/>
        </w:rPr>
        <w:t xml:space="preserve">Выпускник </w:t>
      </w:r>
      <w:r>
        <w:rPr>
          <w:b/>
          <w:sz w:val="24"/>
        </w:rPr>
        <w:t xml:space="preserve">получит возможность научиться </w:t>
      </w:r>
      <w:r>
        <w:rPr>
          <w:sz w:val="24"/>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w:t>
      </w:r>
      <w:r>
        <w:rPr>
          <w:spacing w:val="-2"/>
          <w:sz w:val="24"/>
        </w:rPr>
        <w:t xml:space="preserve"> </w:t>
      </w:r>
      <w:r>
        <w:rPr>
          <w:sz w:val="24"/>
        </w:rPr>
        <w:t>наук.</w:t>
      </w:r>
    </w:p>
    <w:p w:rsidR="00B971A5" w:rsidRDefault="001730D5" w:rsidP="00CA6FD8">
      <w:pPr>
        <w:pStyle w:val="a3"/>
        <w:tabs>
          <w:tab w:val="left" w:pos="284"/>
          <w:tab w:val="left" w:pos="426"/>
        </w:tabs>
        <w:spacing w:before="1"/>
        <w:ind w:left="0" w:firstLine="0"/>
      </w:pPr>
      <w:proofErr w:type="gramStart"/>
      <w:r>
        <w:t>В соответствии с Федеральным законом «Об образовании в РФ» (ст. 12 п. 7) о</w:t>
      </w:r>
      <w:r>
        <w:rPr>
          <w:color w:val="202020"/>
        </w:rPr>
        <w:t>рганизации, осуществляющие образовательную деятельность, р</w:t>
      </w:r>
      <w:r>
        <w:t xml:space="preserve">еализуют эти требования в образовательном процессе с учетом настоящей примерной </w:t>
      </w:r>
      <w:r>
        <w:rPr>
          <w:color w:val="202020"/>
        </w:rPr>
        <w:t xml:space="preserve">основной образовательной программы </w:t>
      </w:r>
      <w: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w:t>
      </w:r>
      <w:proofErr w:type="gramEnd"/>
      <w:r>
        <w:t xml:space="preserve"> и сайты и др.)</w:t>
      </w:r>
    </w:p>
    <w:p w:rsidR="00B971A5" w:rsidRDefault="001730D5" w:rsidP="00CA6FD8">
      <w:pPr>
        <w:pStyle w:val="a3"/>
        <w:tabs>
          <w:tab w:val="left" w:pos="284"/>
          <w:tab w:val="left" w:pos="426"/>
        </w:tabs>
        <w:ind w:left="0" w:firstLine="0"/>
      </w:pPr>
      <w: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Pr>
          <w:i/>
        </w:rPr>
        <w:t xml:space="preserve">компенсирующая базовая </w:t>
      </w:r>
      <w:r>
        <w:t xml:space="preserve">и </w:t>
      </w:r>
      <w:r>
        <w:rPr>
          <w:i/>
        </w:rPr>
        <w:t>основная</w:t>
      </w:r>
      <w:r>
        <w:rPr>
          <w:i/>
          <w:spacing w:val="-2"/>
        </w:rPr>
        <w:t xml:space="preserve"> </w:t>
      </w:r>
      <w:r>
        <w:rPr>
          <w:i/>
        </w:rPr>
        <w:t>базовая</w:t>
      </w:r>
      <w:r>
        <w:t>.</w:t>
      </w:r>
    </w:p>
    <w:p w:rsidR="00B971A5" w:rsidRDefault="001730D5" w:rsidP="00CA6FD8">
      <w:pPr>
        <w:pStyle w:val="a3"/>
        <w:tabs>
          <w:tab w:val="left" w:pos="284"/>
          <w:tab w:val="left" w:pos="426"/>
        </w:tabs>
        <w:spacing w:before="1"/>
        <w:ind w:left="0" w:firstLine="0"/>
      </w:pPr>
      <w:r>
        <w:t>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w:t>
      </w:r>
    </w:p>
    <w:p w:rsidR="00B971A5" w:rsidRDefault="001730D5" w:rsidP="00CA6FD8">
      <w:pPr>
        <w:pStyle w:val="a3"/>
        <w:tabs>
          <w:tab w:val="left" w:pos="284"/>
          <w:tab w:val="left" w:pos="426"/>
        </w:tabs>
        <w:ind w:left="0" w:firstLine="0"/>
      </w:pPr>
      <w:r>
        <w:t xml:space="preserve">Программа по математике на базовом уровне предназначена для учащихся средней школы, не испытывавших серьезных затруднений </w:t>
      </w:r>
      <w:proofErr w:type="gramStart"/>
      <w:r>
        <w:t>на</w:t>
      </w:r>
      <w:proofErr w:type="gramEnd"/>
      <w:r>
        <w:t xml:space="preserve"> </w:t>
      </w:r>
      <w:proofErr w:type="gramStart"/>
      <w:r>
        <w:t>предыдущего</w:t>
      </w:r>
      <w:proofErr w:type="gramEnd"/>
      <w:r>
        <w:t xml:space="preserve"> уровня обучения.</w:t>
      </w:r>
    </w:p>
    <w:p w:rsidR="00B971A5" w:rsidRDefault="001730D5" w:rsidP="00CA6FD8">
      <w:pPr>
        <w:pStyle w:val="a3"/>
        <w:tabs>
          <w:tab w:val="left" w:pos="284"/>
          <w:tab w:val="left" w:pos="426"/>
        </w:tabs>
        <w:ind w:left="0" w:firstLine="0"/>
      </w:pPr>
      <w:r>
        <w:t xml:space="preserve">Учащиеся,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w:t>
      </w:r>
      <w:proofErr w:type="gramStart"/>
      <w:r>
        <w:t>тем</w:t>
      </w:r>
      <w:proofErr w:type="gramEnd"/>
      <w:r>
        <w:t xml:space="preserve"> чтобы в дальнейшем при необходимости изучать математику для профессионального применения.</w:t>
      </w:r>
    </w:p>
    <w:p w:rsidR="00B971A5" w:rsidRDefault="001730D5" w:rsidP="00CA6FD8">
      <w:pPr>
        <w:pStyle w:val="a3"/>
        <w:tabs>
          <w:tab w:val="left" w:pos="284"/>
          <w:tab w:val="left" w:pos="426"/>
        </w:tabs>
        <w:ind w:left="0" w:firstLine="0"/>
      </w:pPr>
      <w:r>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rsidR="00B971A5" w:rsidRDefault="001730D5" w:rsidP="00CA6FD8">
      <w:pPr>
        <w:pStyle w:val="a3"/>
        <w:tabs>
          <w:tab w:val="left" w:pos="284"/>
          <w:tab w:val="left" w:pos="426"/>
        </w:tabs>
        <w:spacing w:before="3"/>
        <w:ind w:left="0" w:firstLine="0"/>
      </w:pPr>
      <w:r>
        <w:t>Примерные программы содержат сравнительно новый для российской школы раздел</w:t>
      </w:r>
    </w:p>
    <w:p w:rsidR="00B971A5" w:rsidRDefault="001730D5" w:rsidP="00CA6FD8">
      <w:pPr>
        <w:pStyle w:val="a3"/>
        <w:tabs>
          <w:tab w:val="left" w:pos="284"/>
          <w:tab w:val="left" w:pos="426"/>
        </w:tabs>
        <w:ind w:left="0" w:firstLine="0"/>
      </w:pPr>
      <w:r>
        <w:t>«Вероятность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B971A5" w:rsidRDefault="001730D5" w:rsidP="00CA6FD8">
      <w:pPr>
        <w:pStyle w:val="a3"/>
        <w:tabs>
          <w:tab w:val="left" w:pos="284"/>
          <w:tab w:val="left" w:pos="426"/>
        </w:tabs>
        <w:ind w:left="0" w:firstLine="0"/>
      </w:pPr>
      <w:r>
        <w:t>В программе большое внимание уделяется практико-ориентированным задачам. Одна из основных целей - применение математических знаний в жизни.</w:t>
      </w:r>
    </w:p>
    <w:p w:rsidR="00B971A5" w:rsidRDefault="001730D5" w:rsidP="00CA6FD8">
      <w:pPr>
        <w:pStyle w:val="a3"/>
        <w:tabs>
          <w:tab w:val="left" w:pos="284"/>
          <w:tab w:val="left" w:pos="426"/>
        </w:tabs>
        <w:ind w:left="0" w:firstLine="0"/>
      </w:pPr>
      <w:r>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pStyle w:val="a3"/>
        <w:tabs>
          <w:tab w:val="left" w:pos="284"/>
          <w:tab w:val="left" w:pos="426"/>
        </w:tabs>
        <w:spacing w:before="77"/>
        <w:ind w:left="0" w:firstLine="0"/>
      </w:pPr>
      <w:r>
        <w:lastRenderedPageBreak/>
        <w:t>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B971A5" w:rsidRDefault="001730D5" w:rsidP="00CA6FD8">
      <w:pPr>
        <w:pStyle w:val="2"/>
        <w:tabs>
          <w:tab w:val="left" w:pos="284"/>
          <w:tab w:val="left" w:pos="426"/>
        </w:tabs>
        <w:spacing w:before="8"/>
        <w:ind w:left="0"/>
      </w:pPr>
      <w:r>
        <w:t>Базовый уровень</w:t>
      </w:r>
    </w:p>
    <w:p w:rsidR="00B971A5" w:rsidRDefault="001730D5" w:rsidP="00CA6FD8">
      <w:pPr>
        <w:tabs>
          <w:tab w:val="left" w:pos="284"/>
          <w:tab w:val="left" w:pos="426"/>
        </w:tabs>
        <w:jc w:val="both"/>
        <w:rPr>
          <w:b/>
          <w:sz w:val="24"/>
        </w:rPr>
      </w:pPr>
      <w:r>
        <w:rPr>
          <w:b/>
          <w:sz w:val="24"/>
        </w:rPr>
        <w:t>Компенсирующая базовая программа Алгебра и начала математического анализа</w:t>
      </w:r>
    </w:p>
    <w:p w:rsidR="00B971A5" w:rsidRDefault="001730D5" w:rsidP="00CA6FD8">
      <w:pPr>
        <w:pStyle w:val="a3"/>
        <w:tabs>
          <w:tab w:val="left" w:pos="284"/>
          <w:tab w:val="left" w:pos="426"/>
        </w:tabs>
        <w:ind w:left="0" w:firstLine="0"/>
      </w:pPr>
      <w:r>
        <w:t>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w:t>
      </w:r>
      <w:r>
        <w:rPr>
          <w:spacing w:val="-1"/>
        </w:rPr>
        <w:t xml:space="preserve"> </w:t>
      </w:r>
      <w:r>
        <w:t>содержания.</w:t>
      </w:r>
    </w:p>
    <w:p w:rsidR="00B971A5" w:rsidRDefault="001730D5" w:rsidP="00CA6FD8">
      <w:pPr>
        <w:pStyle w:val="a3"/>
        <w:tabs>
          <w:tab w:val="left" w:pos="284"/>
          <w:tab w:val="left" w:pos="426"/>
        </w:tabs>
        <w:ind w:left="0" w:firstLine="0"/>
      </w:pPr>
      <w:r>
        <w:t>Целые числа. Модуль числа и его свойства.</w:t>
      </w:r>
    </w:p>
    <w:p w:rsidR="00B971A5" w:rsidRDefault="001730D5" w:rsidP="00CA6FD8">
      <w:pPr>
        <w:pStyle w:val="a3"/>
        <w:tabs>
          <w:tab w:val="left" w:pos="284"/>
          <w:tab w:val="left" w:pos="426"/>
        </w:tabs>
        <w:ind w:left="0" w:firstLine="0"/>
        <w:jc w:val="left"/>
      </w:pPr>
      <w:r>
        <w:t>Части и доли. Дроби и действия с дробями. Округление, приближение. Решение практических задач на прикидку и оценку.</w:t>
      </w:r>
    </w:p>
    <w:p w:rsidR="00B971A5" w:rsidRDefault="001730D5" w:rsidP="00CA6FD8">
      <w:pPr>
        <w:pStyle w:val="a3"/>
        <w:tabs>
          <w:tab w:val="left" w:pos="284"/>
          <w:tab w:val="left" w:pos="426"/>
        </w:tabs>
        <w:spacing w:before="1"/>
        <w:ind w:left="0" w:firstLine="0"/>
        <w:jc w:val="left"/>
      </w:pPr>
      <w:r>
        <w:t>Проценты. Решение задач практического содержания на части и проценты. Степень с натуральным и целым показателем. Свойства степеней. Стандартный вид числа.</w:t>
      </w:r>
    </w:p>
    <w:p w:rsidR="00B971A5" w:rsidRDefault="001730D5" w:rsidP="00CA6FD8">
      <w:pPr>
        <w:pStyle w:val="a3"/>
        <w:tabs>
          <w:tab w:val="left" w:pos="284"/>
          <w:tab w:val="left" w:pos="426"/>
        </w:tabs>
        <w:ind w:left="0" w:firstLine="0"/>
        <w:jc w:val="left"/>
      </w:pPr>
      <w:r>
        <w:t>Алгебраические выражения. Значение алгебраического выражения.</w:t>
      </w:r>
    </w:p>
    <w:p w:rsidR="00B971A5" w:rsidRDefault="001730D5" w:rsidP="00CA6FD8">
      <w:pPr>
        <w:pStyle w:val="a3"/>
        <w:tabs>
          <w:tab w:val="left" w:pos="284"/>
          <w:tab w:val="left" w:pos="426"/>
        </w:tabs>
        <w:ind w:left="0" w:firstLine="0"/>
        <w:jc w:val="left"/>
      </w:pPr>
      <w:r>
        <w:t xml:space="preserve">Квадратный корень. Изображение числа на </w:t>
      </w:r>
      <w:proofErr w:type="gramStart"/>
      <w:r>
        <w:t>числовой</w:t>
      </w:r>
      <w:proofErr w:type="gramEnd"/>
      <w:r>
        <w:t xml:space="preserve"> прямой. Приближенное значение иррациональных чисел.</w:t>
      </w:r>
    </w:p>
    <w:p w:rsidR="00B971A5" w:rsidRDefault="001730D5" w:rsidP="00CA6FD8">
      <w:pPr>
        <w:tabs>
          <w:tab w:val="left" w:pos="284"/>
          <w:tab w:val="left" w:pos="426"/>
        </w:tabs>
        <w:rPr>
          <w:sz w:val="24"/>
        </w:rPr>
      </w:pPr>
      <w:r>
        <w:rPr>
          <w:i/>
          <w:sz w:val="24"/>
        </w:rPr>
        <w:t xml:space="preserve">Понятие многочлена. Разложение многочлена на множители, </w:t>
      </w:r>
      <w:r>
        <w:rPr>
          <w:sz w:val="24"/>
        </w:rPr>
        <w:t>Уравнение, корень уравнения. Линейные, квадратные уравнения и системы линейных уравнений.</w:t>
      </w:r>
    </w:p>
    <w:p w:rsidR="00B971A5" w:rsidRDefault="001730D5" w:rsidP="00CA6FD8">
      <w:pPr>
        <w:pStyle w:val="a3"/>
        <w:tabs>
          <w:tab w:val="left" w:pos="284"/>
          <w:tab w:val="left" w:pos="426"/>
        </w:tabs>
        <w:ind w:left="0" w:firstLine="0"/>
      </w:pPr>
      <w:r>
        <w:t>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w:t>
      </w:r>
    </w:p>
    <w:p w:rsidR="00B971A5" w:rsidRDefault="001730D5" w:rsidP="00CA6FD8">
      <w:pPr>
        <w:pStyle w:val="a3"/>
        <w:tabs>
          <w:tab w:val="left" w:pos="284"/>
          <w:tab w:val="left" w:pos="426"/>
        </w:tabs>
        <w:ind w:left="0" w:firstLine="0"/>
      </w:pPr>
      <w:r>
        <w:t>Зависимость величин, функция, аргумент и значение, основные свойства функций.</w:t>
      </w:r>
    </w:p>
    <w:p w:rsidR="00B971A5" w:rsidRDefault="001730D5" w:rsidP="00CA6FD8">
      <w:pPr>
        <w:pStyle w:val="a3"/>
        <w:tabs>
          <w:tab w:val="left" w:pos="284"/>
          <w:tab w:val="left" w:pos="426"/>
        </w:tabs>
        <w:ind w:left="0" w:firstLine="0"/>
      </w:pPr>
      <w:r>
        <w:t>График функции. Линейная функция. Ее график. Угловой коэффициент прямой.</w:t>
      </w:r>
    </w:p>
    <w:p w:rsidR="00B971A5" w:rsidRPr="009C2DB6" w:rsidRDefault="001730D5" w:rsidP="009C2DB6">
      <w:pPr>
        <w:tabs>
          <w:tab w:val="left" w:pos="284"/>
          <w:tab w:val="left" w:pos="426"/>
        </w:tabs>
        <w:spacing w:line="252" w:lineRule="exact"/>
        <w:jc w:val="both"/>
        <w:rPr>
          <w:i/>
          <w:sz w:val="24"/>
        </w:rPr>
      </w:pPr>
      <w:r>
        <w:rPr>
          <w:i/>
          <w:sz w:val="24"/>
        </w:rPr>
        <w:t>Квадратичная функция. График и свойства квадратичной функции</w:t>
      </w:r>
      <w:proofErr w:type="gramStart"/>
      <w:r>
        <w:rPr>
          <w:i/>
          <w:sz w:val="24"/>
        </w:rPr>
        <w:t>.</w:t>
      </w:r>
      <w:proofErr w:type="gramEnd"/>
      <w:r>
        <w:rPr>
          <w:i/>
          <w:sz w:val="24"/>
        </w:rPr>
        <w:t xml:space="preserve"> </w:t>
      </w:r>
      <w:proofErr w:type="gramStart"/>
      <w:r>
        <w:rPr>
          <w:i/>
          <w:sz w:val="24"/>
        </w:rPr>
        <w:t>г</w:t>
      </w:r>
      <w:proofErr w:type="gramEnd"/>
      <w:r>
        <w:rPr>
          <w:i/>
          <w:sz w:val="24"/>
        </w:rPr>
        <w:t>рафик функции</w:t>
      </w:r>
      <w:r w:rsidR="00C57B0E">
        <w:rPr>
          <w:noProof/>
          <w:lang w:eastAsia="ru-RU"/>
        </w:rPr>
        <mc:AlternateContent>
          <mc:Choice Requires="wps">
            <w:drawing>
              <wp:anchor distT="0" distB="0" distL="114300" distR="114300" simplePos="0" relativeHeight="481162240" behindDoc="1" locked="0" layoutInCell="1" allowOverlap="1" wp14:anchorId="078310DB" wp14:editId="4A2A5735">
                <wp:simplePos x="0" y="0"/>
                <wp:positionH relativeFrom="page">
                  <wp:posOffset>3028950</wp:posOffset>
                </wp:positionH>
                <wp:positionV relativeFrom="paragraph">
                  <wp:posOffset>218440</wp:posOffset>
                </wp:positionV>
                <wp:extent cx="94615" cy="0"/>
                <wp:effectExtent l="0" t="0" r="0" b="0"/>
                <wp:wrapNone/>
                <wp:docPr id="4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 cy="0"/>
                        </a:xfrm>
                        <a:prstGeom prst="line">
                          <a:avLst/>
                        </a:prstGeom>
                        <a:noFill/>
                        <a:ln w="74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21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8.5pt,17.2pt" to="245.9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8FHQIAAEE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" strokeweight=".20642mm">
                <w10:wrap anchorx="page"/>
              </v:line>
            </w:pict>
          </mc:Fallback>
        </mc:AlternateContent>
      </w:r>
      <w:r w:rsidR="009C2DB6">
        <w:rPr>
          <w:i/>
          <w:sz w:val="24"/>
        </w:rPr>
        <w:t>.</w:t>
      </w:r>
      <w:r w:rsidR="009C2DB6">
        <w:rPr>
          <w:noProof/>
          <w:lang w:eastAsia="ru-RU"/>
        </w:rPr>
        <w:t xml:space="preserve">  </w:t>
      </w:r>
    </w:p>
    <w:p w:rsidR="00B971A5" w:rsidRDefault="001730D5" w:rsidP="00CA6FD8">
      <w:pPr>
        <w:pStyle w:val="a3"/>
        <w:tabs>
          <w:tab w:val="left" w:pos="284"/>
          <w:tab w:val="left" w:pos="426"/>
        </w:tabs>
        <w:ind w:left="0" w:firstLine="0"/>
      </w:pPr>
      <w:r>
        <w:t>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w:t>
      </w:r>
    </w:p>
    <w:p w:rsidR="00B971A5" w:rsidRDefault="001730D5" w:rsidP="00CA6FD8">
      <w:pPr>
        <w:pStyle w:val="a3"/>
        <w:tabs>
          <w:tab w:val="left" w:pos="284"/>
          <w:tab w:val="left" w:pos="426"/>
        </w:tabs>
        <w:ind w:left="0" w:firstLine="0"/>
      </w:pPr>
      <w: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Pr>
          <w:rFonts w:ascii="Symbol" w:hAnsi="Symbol"/>
        </w:rPr>
        <w:t></w:t>
      </w:r>
      <w:r>
        <w:t>, 30</w:t>
      </w:r>
      <w:r>
        <w:rPr>
          <w:rFonts w:ascii="Symbol" w:hAnsi="Symbol"/>
        </w:rPr>
        <w:t></w:t>
      </w:r>
      <w:r>
        <w:t>, 45</w:t>
      </w:r>
      <w:r>
        <w:rPr>
          <w:rFonts w:ascii="Symbol" w:hAnsi="Symbol"/>
        </w:rPr>
        <w:t></w:t>
      </w:r>
      <w:r>
        <w:t>, 60</w:t>
      </w:r>
      <w:r>
        <w:rPr>
          <w:rFonts w:ascii="Symbol" w:hAnsi="Symbol"/>
        </w:rPr>
        <w:t></w:t>
      </w:r>
      <w:r>
        <w:t>, 90</w:t>
      </w:r>
      <w:r>
        <w:rPr>
          <w:rFonts w:ascii="Symbol" w:hAnsi="Symbol"/>
        </w:rPr>
        <w:t></w:t>
      </w:r>
      <w:r>
        <w:t>, 180</w:t>
      </w:r>
      <w:r>
        <w:rPr>
          <w:rFonts w:ascii="Symbol" w:hAnsi="Symbol"/>
        </w:rPr>
        <w:t></w:t>
      </w:r>
      <w:r>
        <w:t>,</w:t>
      </w:r>
      <w:r>
        <w:rPr>
          <w:spacing w:val="-7"/>
        </w:rPr>
        <w:t xml:space="preserve"> </w:t>
      </w:r>
      <w:r>
        <w:t>270</w:t>
      </w:r>
      <w:r>
        <w:rPr>
          <w:rFonts w:ascii="Symbol" w:hAnsi="Symbol"/>
        </w:rPr>
        <w:t></w:t>
      </w:r>
      <w:r>
        <w:t>.</w:t>
      </w:r>
    </w:p>
    <w:p w:rsidR="00B971A5" w:rsidRDefault="001730D5" w:rsidP="00CA6FD8">
      <w:pPr>
        <w:tabs>
          <w:tab w:val="left" w:pos="284"/>
          <w:tab w:val="left" w:pos="426"/>
        </w:tabs>
        <w:spacing w:line="283" w:lineRule="exact"/>
        <w:jc w:val="both"/>
        <w:rPr>
          <w:sz w:val="24"/>
        </w:rPr>
      </w:pPr>
      <w:r>
        <w:rPr>
          <w:i/>
          <w:w w:val="105"/>
          <w:sz w:val="24"/>
        </w:rPr>
        <w:t xml:space="preserve">Графики тригонометрических функций y </w:t>
      </w:r>
      <w:r>
        <w:rPr>
          <w:rFonts w:ascii="Symbol" w:hAnsi="Symbol"/>
          <w:w w:val="105"/>
          <w:sz w:val="24"/>
        </w:rPr>
        <w:t></w:t>
      </w:r>
      <w:r>
        <w:rPr>
          <w:w w:val="105"/>
          <w:sz w:val="24"/>
        </w:rPr>
        <w:t xml:space="preserve"> cos </w:t>
      </w:r>
      <w:r>
        <w:rPr>
          <w:i/>
          <w:w w:val="105"/>
          <w:sz w:val="24"/>
        </w:rPr>
        <w:t>x</w:t>
      </w:r>
      <w:r>
        <w:rPr>
          <w:w w:val="105"/>
          <w:sz w:val="24"/>
        </w:rPr>
        <w:t xml:space="preserve">, </w:t>
      </w:r>
      <w:r>
        <w:rPr>
          <w:i/>
          <w:w w:val="105"/>
          <w:sz w:val="24"/>
        </w:rPr>
        <w:t xml:space="preserve">y </w:t>
      </w:r>
      <w:r>
        <w:rPr>
          <w:rFonts w:ascii="Symbol" w:hAnsi="Symbol"/>
          <w:w w:val="105"/>
          <w:sz w:val="24"/>
        </w:rPr>
        <w:t></w:t>
      </w:r>
      <w:r>
        <w:rPr>
          <w:w w:val="105"/>
          <w:sz w:val="24"/>
        </w:rPr>
        <w:t xml:space="preserve"> sin </w:t>
      </w:r>
      <w:r>
        <w:rPr>
          <w:i/>
          <w:w w:val="105"/>
          <w:sz w:val="24"/>
        </w:rPr>
        <w:t>x</w:t>
      </w:r>
      <w:r>
        <w:rPr>
          <w:w w:val="105"/>
          <w:sz w:val="24"/>
        </w:rPr>
        <w:t xml:space="preserve">, </w:t>
      </w:r>
      <w:r>
        <w:rPr>
          <w:i/>
          <w:w w:val="105"/>
          <w:sz w:val="24"/>
        </w:rPr>
        <w:t xml:space="preserve">y </w:t>
      </w:r>
      <w:r>
        <w:rPr>
          <w:rFonts w:ascii="Symbol" w:hAnsi="Symbol"/>
          <w:w w:val="105"/>
          <w:sz w:val="24"/>
        </w:rPr>
        <w:t></w:t>
      </w:r>
      <w:r>
        <w:rPr>
          <w:w w:val="105"/>
          <w:sz w:val="24"/>
        </w:rPr>
        <w:t xml:space="preserve"> tg</w:t>
      </w:r>
      <w:r>
        <w:rPr>
          <w:i/>
          <w:w w:val="105"/>
          <w:sz w:val="24"/>
        </w:rPr>
        <w:t xml:space="preserve">x </w:t>
      </w:r>
      <w:r>
        <w:rPr>
          <w:w w:val="105"/>
          <w:sz w:val="24"/>
        </w:rPr>
        <w:t>.</w:t>
      </w:r>
    </w:p>
    <w:p w:rsidR="00B971A5" w:rsidRDefault="009C2DB6" w:rsidP="00CA6FD8">
      <w:pPr>
        <w:pStyle w:val="a3"/>
        <w:tabs>
          <w:tab w:val="left" w:pos="284"/>
          <w:tab w:val="left" w:pos="426"/>
          <w:tab w:val="left" w:pos="3317"/>
          <w:tab w:val="left" w:pos="5062"/>
          <w:tab w:val="left" w:pos="7689"/>
          <w:tab w:val="left" w:pos="9258"/>
          <w:tab w:val="left" w:pos="9859"/>
        </w:tabs>
        <w:spacing w:before="40"/>
        <w:ind w:left="0" w:firstLine="0"/>
        <w:jc w:val="left"/>
      </w:pPr>
      <w:r>
        <w:t xml:space="preserve">Решение простейших тригонометрических уравнений с </w:t>
      </w:r>
      <w:r w:rsidR="001730D5">
        <w:rPr>
          <w:spacing w:val="-4"/>
        </w:rPr>
        <w:t xml:space="preserve">помощью </w:t>
      </w:r>
      <w:r w:rsidR="001730D5">
        <w:t>тригонометрической</w:t>
      </w:r>
      <w:r w:rsidR="001730D5">
        <w:rPr>
          <w:spacing w:val="-1"/>
        </w:rPr>
        <w:t xml:space="preserve"> </w:t>
      </w:r>
      <w:r w:rsidR="001730D5">
        <w:t>окружности.</w:t>
      </w:r>
    </w:p>
    <w:p w:rsidR="00B971A5" w:rsidRDefault="001730D5" w:rsidP="00CA6FD8">
      <w:pPr>
        <w:tabs>
          <w:tab w:val="left" w:pos="284"/>
          <w:tab w:val="left" w:pos="426"/>
        </w:tabs>
        <w:rPr>
          <w:sz w:val="24"/>
        </w:rPr>
      </w:pPr>
      <w:r>
        <w:rPr>
          <w:i/>
          <w:sz w:val="24"/>
        </w:rPr>
        <w:t>Понятие степени с действительным показателем</w:t>
      </w:r>
      <w:r>
        <w:rPr>
          <w:sz w:val="24"/>
        </w:rPr>
        <w:t>. Простейшие показательные уравнения и неравенства. Показательная функция и ее график.</w:t>
      </w:r>
    </w:p>
    <w:p w:rsidR="00B971A5" w:rsidRDefault="001730D5" w:rsidP="00CA6FD8">
      <w:pPr>
        <w:pStyle w:val="a3"/>
        <w:tabs>
          <w:tab w:val="left" w:pos="284"/>
          <w:tab w:val="left" w:pos="426"/>
        </w:tabs>
        <w:ind w:left="0" w:firstLine="0"/>
        <w:jc w:val="left"/>
      </w:pPr>
      <w:r>
        <w:t>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w:t>
      </w:r>
    </w:p>
    <w:p w:rsidR="00B971A5" w:rsidRDefault="001730D5" w:rsidP="00CA6FD8">
      <w:pPr>
        <w:pStyle w:val="a3"/>
        <w:tabs>
          <w:tab w:val="left" w:pos="284"/>
          <w:tab w:val="left" w:pos="426"/>
        </w:tabs>
        <w:ind w:left="0" w:firstLine="0"/>
        <w:jc w:val="left"/>
      </w:pPr>
      <w:r>
        <w:t>Понятие степенной функц</w:t>
      </w:r>
      <w:proofErr w:type="gramStart"/>
      <w:r>
        <w:t>ии и ее</w:t>
      </w:r>
      <w:proofErr w:type="gramEnd"/>
      <w:r>
        <w:t xml:space="preserve"> график. Простейшие иррациональные уравнения.</w:t>
      </w:r>
    </w:p>
    <w:p w:rsidR="00B971A5" w:rsidRDefault="001730D5" w:rsidP="00CA6FD8">
      <w:pPr>
        <w:pStyle w:val="a3"/>
        <w:tabs>
          <w:tab w:val="left" w:pos="284"/>
          <w:tab w:val="left" w:pos="426"/>
        </w:tabs>
        <w:ind w:left="0" w:firstLine="0"/>
        <w:rPr>
          <w:i/>
        </w:rPr>
      </w:pPr>
      <w: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Pr>
          <w:i/>
        </w:rPr>
        <w:t>Производные многочленов.</w:t>
      </w:r>
    </w:p>
    <w:p w:rsidR="00B971A5" w:rsidRDefault="001730D5" w:rsidP="00CA6FD8">
      <w:pPr>
        <w:tabs>
          <w:tab w:val="left" w:pos="284"/>
          <w:tab w:val="left" w:pos="426"/>
        </w:tabs>
        <w:spacing w:line="242" w:lineRule="auto"/>
        <w:rPr>
          <w:i/>
          <w:sz w:val="24"/>
        </w:rPr>
      </w:pPr>
      <w:r>
        <w:rPr>
          <w:sz w:val="24"/>
        </w:rPr>
        <w:t xml:space="preserve">Точки экстремума (максимума и минимума). </w:t>
      </w:r>
      <w:r>
        <w:rPr>
          <w:i/>
          <w:sz w:val="24"/>
        </w:rPr>
        <w:t>Исследование элементарных функций на точки экстремума с помощью производной. Наглядная интерпретация.</w:t>
      </w:r>
    </w:p>
    <w:p w:rsidR="00B971A5" w:rsidRDefault="001730D5" w:rsidP="00CA6FD8">
      <w:pPr>
        <w:tabs>
          <w:tab w:val="left" w:pos="284"/>
          <w:tab w:val="left" w:pos="426"/>
        </w:tabs>
        <w:rPr>
          <w:i/>
          <w:sz w:val="24"/>
        </w:rPr>
      </w:pPr>
      <w:r>
        <w:rPr>
          <w:i/>
          <w:sz w:val="24"/>
        </w:rPr>
        <w:t xml:space="preserve">Понятие первообразной функции. Физический смысл </w:t>
      </w:r>
      <w:proofErr w:type="gramStart"/>
      <w:r>
        <w:rPr>
          <w:i/>
          <w:sz w:val="24"/>
        </w:rPr>
        <w:t>первообразной</w:t>
      </w:r>
      <w:proofErr w:type="gramEnd"/>
      <w:r>
        <w:rPr>
          <w:i/>
          <w:sz w:val="24"/>
        </w:rPr>
        <w:t>. Понятие об интеграле как площади под графиком функции.</w:t>
      </w:r>
    </w:p>
    <w:p w:rsidR="00B971A5" w:rsidRDefault="001730D5" w:rsidP="00CA6FD8">
      <w:pPr>
        <w:pStyle w:val="2"/>
        <w:tabs>
          <w:tab w:val="left" w:pos="284"/>
          <w:tab w:val="left" w:pos="426"/>
        </w:tabs>
        <w:spacing w:before="1"/>
        <w:ind w:left="0"/>
        <w:jc w:val="left"/>
      </w:pPr>
      <w:r>
        <w:t>Геометрия</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B971A5" w:rsidP="00CA6FD8">
      <w:pPr>
        <w:pStyle w:val="a3"/>
        <w:tabs>
          <w:tab w:val="left" w:pos="284"/>
          <w:tab w:val="left" w:pos="426"/>
        </w:tabs>
        <w:spacing w:before="10"/>
        <w:ind w:left="0" w:firstLine="0"/>
        <w:jc w:val="left"/>
        <w:rPr>
          <w:b/>
          <w:sz w:val="30"/>
        </w:rPr>
      </w:pPr>
    </w:p>
    <w:p w:rsidR="00B971A5" w:rsidRDefault="001730D5" w:rsidP="00CA6FD8">
      <w:pPr>
        <w:pStyle w:val="a3"/>
        <w:tabs>
          <w:tab w:val="left" w:pos="284"/>
          <w:tab w:val="left" w:pos="426"/>
        </w:tabs>
        <w:spacing w:before="1"/>
        <w:ind w:left="0" w:firstLine="0"/>
        <w:jc w:val="left"/>
      </w:pPr>
      <w:r>
        <w:rPr>
          <w:spacing w:val="-1"/>
        </w:rPr>
        <w:t>фигур.</w:t>
      </w:r>
    </w:p>
    <w:p w:rsidR="00B971A5" w:rsidRDefault="001730D5" w:rsidP="00CA6FD8">
      <w:pPr>
        <w:pStyle w:val="a3"/>
        <w:tabs>
          <w:tab w:val="left" w:pos="284"/>
          <w:tab w:val="left" w:pos="426"/>
        </w:tabs>
        <w:spacing w:before="77"/>
        <w:ind w:left="0" w:firstLine="0"/>
        <w:jc w:val="left"/>
      </w:pPr>
      <w:r>
        <w:br w:type="column"/>
      </w:r>
      <w:r>
        <w:lastRenderedPageBreak/>
        <w:t>Фигуры на плоскости и в пространстве. Длина и площадь. Периметры и площади</w:t>
      </w:r>
    </w:p>
    <w:p w:rsidR="00B971A5" w:rsidRDefault="00B971A5" w:rsidP="00CA6FD8">
      <w:pPr>
        <w:pStyle w:val="a3"/>
        <w:tabs>
          <w:tab w:val="left" w:pos="284"/>
          <w:tab w:val="left" w:pos="426"/>
        </w:tabs>
        <w:spacing w:before="2"/>
        <w:ind w:left="0" w:firstLine="0"/>
        <w:jc w:val="left"/>
      </w:pPr>
    </w:p>
    <w:p w:rsidR="00B971A5" w:rsidRDefault="001730D5" w:rsidP="00CA6FD8">
      <w:pPr>
        <w:pStyle w:val="a3"/>
        <w:tabs>
          <w:tab w:val="left" w:pos="284"/>
          <w:tab w:val="left" w:pos="426"/>
        </w:tabs>
        <w:spacing w:before="1"/>
        <w:ind w:left="0" w:firstLine="0"/>
        <w:jc w:val="left"/>
      </w:pPr>
      <w:r>
        <w:t>Параллельность и перпендикулярность прямых и плоскостей.</w:t>
      </w:r>
    </w:p>
    <w:p w:rsidR="00B971A5" w:rsidRDefault="001730D5" w:rsidP="00CA6FD8">
      <w:pPr>
        <w:pStyle w:val="a3"/>
        <w:tabs>
          <w:tab w:val="left" w:pos="284"/>
          <w:tab w:val="left" w:pos="426"/>
        </w:tabs>
        <w:ind w:left="0" w:firstLine="0"/>
        <w:jc w:val="left"/>
      </w:pPr>
      <w:r>
        <w:t>Треугольники. Виды треугольников: остроугольные, тупоугольные, прямоугольные.</w:t>
      </w:r>
    </w:p>
    <w:p w:rsidR="00B971A5" w:rsidRDefault="00B971A5" w:rsidP="00CA6FD8">
      <w:pPr>
        <w:tabs>
          <w:tab w:val="left" w:pos="284"/>
          <w:tab w:val="left" w:pos="426"/>
        </w:tabs>
        <w:sectPr w:rsidR="00B971A5" w:rsidSect="00460DEF">
          <w:pgSz w:w="11920" w:h="16850"/>
          <w:pgMar w:top="1134" w:right="567" w:bottom="1134" w:left="1418" w:header="0" w:footer="1187" w:gutter="0"/>
          <w:cols w:num="2" w:space="720" w:equalWidth="0">
            <w:col w:w="964" w:space="40"/>
            <w:col w:w="8931"/>
          </w:cols>
        </w:sectPr>
      </w:pPr>
    </w:p>
    <w:p w:rsidR="00B971A5" w:rsidRDefault="001730D5" w:rsidP="00CA6FD8">
      <w:pPr>
        <w:pStyle w:val="a3"/>
        <w:tabs>
          <w:tab w:val="left" w:pos="284"/>
          <w:tab w:val="left" w:pos="426"/>
        </w:tabs>
        <w:ind w:left="0" w:firstLine="0"/>
      </w:pPr>
      <w:r>
        <w:lastRenderedPageBreak/>
        <w:t>Катет против угла в 30 градусов. Внешний угол треугольника.</w:t>
      </w:r>
    </w:p>
    <w:p w:rsidR="00B971A5" w:rsidRDefault="001730D5" w:rsidP="00CA6FD8">
      <w:pPr>
        <w:pStyle w:val="a3"/>
        <w:tabs>
          <w:tab w:val="left" w:pos="284"/>
          <w:tab w:val="left" w:pos="426"/>
        </w:tabs>
        <w:ind w:left="0" w:firstLine="0"/>
      </w:pPr>
      <w:r>
        <w:t>Биссектриса, медиана и высота треугольника. Равенство треугольников. Решение задач на клетчатой бумаге.</w:t>
      </w:r>
    </w:p>
    <w:p w:rsidR="00B971A5" w:rsidRDefault="001730D5" w:rsidP="00CA6FD8">
      <w:pPr>
        <w:pStyle w:val="a3"/>
        <w:tabs>
          <w:tab w:val="left" w:pos="284"/>
          <w:tab w:val="left" w:pos="426"/>
        </w:tabs>
        <w:ind w:left="0" w:firstLine="0"/>
      </w:pPr>
      <w:r>
        <w:t>Равнобедренный треугольник, равносторонний треугольник. Свойства равнобедренного треугольника.</w:t>
      </w:r>
    </w:p>
    <w:p w:rsidR="00B971A5" w:rsidRDefault="001730D5" w:rsidP="00CA6FD8">
      <w:pPr>
        <w:pStyle w:val="a3"/>
        <w:tabs>
          <w:tab w:val="left" w:pos="284"/>
          <w:tab w:val="left" w:pos="426"/>
        </w:tabs>
        <w:ind w:left="0" w:firstLine="0"/>
      </w:pPr>
      <w:r>
        <w:t>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w:t>
      </w:r>
    </w:p>
    <w:p w:rsidR="00B971A5" w:rsidRDefault="001730D5" w:rsidP="00CA6FD8">
      <w:pPr>
        <w:pStyle w:val="a3"/>
        <w:tabs>
          <w:tab w:val="left" w:pos="284"/>
          <w:tab w:val="left" w:pos="426"/>
        </w:tabs>
        <w:ind w:left="0" w:firstLine="0"/>
        <w:jc w:val="left"/>
      </w:pPr>
      <w:r>
        <w:t>Четырехугольники: параллелограмм, ромб, прямоугольник, квадрат, трапеция и их свойства. Средняя линия треугольника и трапеции.</w:t>
      </w:r>
    </w:p>
    <w:p w:rsidR="00B971A5" w:rsidRDefault="009C2DB6" w:rsidP="00CA6FD8">
      <w:pPr>
        <w:tabs>
          <w:tab w:val="left" w:pos="284"/>
          <w:tab w:val="left" w:pos="426"/>
          <w:tab w:val="left" w:pos="3240"/>
          <w:tab w:val="left" w:pos="3648"/>
          <w:tab w:val="left" w:pos="5139"/>
          <w:tab w:val="left" w:pos="6262"/>
          <w:tab w:val="left" w:pos="7559"/>
          <w:tab w:val="left" w:pos="9573"/>
        </w:tabs>
        <w:rPr>
          <w:sz w:val="24"/>
        </w:rPr>
      </w:pPr>
      <w:r>
        <w:rPr>
          <w:i/>
          <w:sz w:val="24"/>
        </w:rPr>
        <w:t xml:space="preserve">Выпуклые и невыпуклые фигуры. </w:t>
      </w:r>
      <w:r>
        <w:rPr>
          <w:sz w:val="24"/>
        </w:rPr>
        <w:t xml:space="preserve">Периметр </w:t>
      </w:r>
      <w:r w:rsidR="001730D5">
        <w:rPr>
          <w:sz w:val="24"/>
        </w:rPr>
        <w:t>многоугольника.</w:t>
      </w:r>
      <w:r w:rsidR="001730D5">
        <w:rPr>
          <w:sz w:val="24"/>
        </w:rPr>
        <w:tab/>
      </w:r>
      <w:r w:rsidR="001730D5">
        <w:rPr>
          <w:spacing w:val="-3"/>
          <w:sz w:val="24"/>
        </w:rPr>
        <w:t xml:space="preserve">Правильный </w:t>
      </w:r>
      <w:r w:rsidR="001730D5">
        <w:rPr>
          <w:sz w:val="24"/>
        </w:rPr>
        <w:t>многоугольник.</w:t>
      </w:r>
    </w:p>
    <w:p w:rsidR="00B971A5" w:rsidRDefault="001730D5" w:rsidP="00CA6FD8">
      <w:pPr>
        <w:pStyle w:val="a3"/>
        <w:tabs>
          <w:tab w:val="left" w:pos="284"/>
          <w:tab w:val="left" w:pos="426"/>
        </w:tabs>
        <w:spacing w:before="1"/>
        <w:ind w:left="0" w:firstLine="0"/>
        <w:jc w:val="left"/>
      </w:pPr>
      <w:r>
        <w:t>Углы на плоскости и в пространстве. Вертикальные и смежные углы. Сумма внутренних углов треугольника и четырехугольника.</w:t>
      </w:r>
    </w:p>
    <w:p w:rsidR="00B971A5" w:rsidRDefault="001730D5" w:rsidP="00CA6FD8">
      <w:pPr>
        <w:pStyle w:val="a3"/>
        <w:tabs>
          <w:tab w:val="left" w:pos="284"/>
          <w:tab w:val="left" w:pos="426"/>
        </w:tabs>
        <w:ind w:left="0" w:firstLine="0"/>
        <w:jc w:val="left"/>
      </w:pPr>
      <w:r>
        <w:t>Соотношения в квадрате и равностороннем треугольнике. Диагонали многоугольника.</w:t>
      </w:r>
    </w:p>
    <w:p w:rsidR="00B971A5" w:rsidRDefault="001730D5" w:rsidP="00CA6FD8">
      <w:pPr>
        <w:pStyle w:val="a3"/>
        <w:tabs>
          <w:tab w:val="left" w:pos="284"/>
          <w:tab w:val="left" w:pos="426"/>
        </w:tabs>
        <w:ind w:left="0" w:firstLine="0"/>
        <w:jc w:val="left"/>
      </w:pPr>
      <w:r>
        <w:t>Подобные треугольники в простейших случаях.</w:t>
      </w:r>
    </w:p>
    <w:p w:rsidR="00B971A5" w:rsidRDefault="001730D5" w:rsidP="00CA6FD8">
      <w:pPr>
        <w:pStyle w:val="a3"/>
        <w:tabs>
          <w:tab w:val="left" w:pos="284"/>
          <w:tab w:val="left" w:pos="426"/>
        </w:tabs>
        <w:ind w:left="0" w:firstLine="0"/>
        <w:jc w:val="left"/>
      </w:pPr>
      <w:r>
        <w:t>Формулы площади прямоугольника, треугольника, ромба, трапеции.</w:t>
      </w:r>
    </w:p>
    <w:p w:rsidR="00B971A5" w:rsidRDefault="001730D5" w:rsidP="00CA6FD8">
      <w:pPr>
        <w:pStyle w:val="a3"/>
        <w:tabs>
          <w:tab w:val="left" w:pos="284"/>
          <w:tab w:val="left" w:pos="426"/>
        </w:tabs>
        <w:spacing w:before="2"/>
        <w:ind w:left="0" w:firstLine="0"/>
      </w:pPr>
      <w:r>
        <w:t xml:space="preserve">Окружность и круг. Радиус и диаметр. Длина окружности и площадь круга. Число </w:t>
      </w:r>
      <w:r>
        <w:rPr>
          <w:rFonts w:ascii="Symbol" w:hAnsi="Symbol"/>
        </w:rPr>
        <w:t></w:t>
      </w:r>
      <w:r>
        <w:t>. Вписанный угол, в частности угол, опирающийся на диаметр. Касательная к окружности и ее свойство.</w:t>
      </w:r>
    </w:p>
    <w:p w:rsidR="00B971A5" w:rsidRDefault="001730D5" w:rsidP="00CA6FD8">
      <w:pPr>
        <w:pStyle w:val="a3"/>
        <w:tabs>
          <w:tab w:val="left" w:pos="284"/>
          <w:tab w:val="left" w:pos="426"/>
        </w:tabs>
        <w:spacing w:before="2"/>
        <w:ind w:left="0" w:firstLine="0"/>
        <w:jc w:val="left"/>
      </w:pPr>
      <w:r>
        <w:t>Куб. Соотношения в кубе. Тетраэдр, правильный тетраэдр.</w:t>
      </w:r>
    </w:p>
    <w:p w:rsidR="00B971A5" w:rsidRDefault="001730D5" w:rsidP="00CA6FD8">
      <w:pPr>
        <w:pStyle w:val="a3"/>
        <w:tabs>
          <w:tab w:val="left" w:pos="284"/>
          <w:tab w:val="left" w:pos="426"/>
        </w:tabs>
        <w:ind w:left="0" w:firstLine="0"/>
        <w:jc w:val="left"/>
      </w:pPr>
      <w:r>
        <w:t>Правильная пирамида и призма. Прямая призма.</w:t>
      </w:r>
    </w:p>
    <w:p w:rsidR="00B971A5" w:rsidRDefault="001730D5" w:rsidP="00CA6FD8">
      <w:pPr>
        <w:tabs>
          <w:tab w:val="left" w:pos="284"/>
          <w:tab w:val="left" w:pos="426"/>
        </w:tabs>
        <w:rPr>
          <w:i/>
          <w:sz w:val="24"/>
        </w:rPr>
      </w:pPr>
      <w:r>
        <w:rPr>
          <w:i/>
          <w:sz w:val="24"/>
        </w:rPr>
        <w:t>Изображение некоторых многогранников на плоскости.</w:t>
      </w:r>
    </w:p>
    <w:p w:rsidR="00B971A5" w:rsidRDefault="001730D5" w:rsidP="00CA6FD8">
      <w:pPr>
        <w:tabs>
          <w:tab w:val="left" w:pos="284"/>
          <w:tab w:val="left" w:pos="426"/>
        </w:tabs>
        <w:rPr>
          <w:sz w:val="24"/>
        </w:rPr>
      </w:pPr>
      <w:r>
        <w:rPr>
          <w:sz w:val="24"/>
        </w:rPr>
        <w:t xml:space="preserve">Прямоугольный параллелепипед. </w:t>
      </w:r>
      <w:r>
        <w:rPr>
          <w:i/>
          <w:sz w:val="24"/>
        </w:rPr>
        <w:t>Теорема Пифагора в пространстве</w:t>
      </w:r>
      <w:r>
        <w:rPr>
          <w:sz w:val="24"/>
        </w:rPr>
        <w:t>.</w:t>
      </w:r>
    </w:p>
    <w:p w:rsidR="00B971A5" w:rsidRDefault="001730D5" w:rsidP="00CA6FD8">
      <w:pPr>
        <w:pStyle w:val="a3"/>
        <w:tabs>
          <w:tab w:val="left" w:pos="284"/>
          <w:tab w:val="left" w:pos="426"/>
        </w:tabs>
        <w:ind w:left="0" w:firstLine="0"/>
        <w:jc w:val="left"/>
      </w:pPr>
      <w:r>
        <w:t>Задачи на вычисление расстояний в пространстве с помощью теоремы Пифагора.</w:t>
      </w:r>
    </w:p>
    <w:p w:rsidR="00B971A5" w:rsidRDefault="001730D5" w:rsidP="00CA6FD8">
      <w:pPr>
        <w:tabs>
          <w:tab w:val="left" w:pos="284"/>
          <w:tab w:val="left" w:pos="426"/>
        </w:tabs>
        <w:rPr>
          <w:i/>
          <w:sz w:val="24"/>
        </w:rPr>
      </w:pPr>
      <w:r>
        <w:rPr>
          <w:i/>
          <w:sz w:val="24"/>
        </w:rPr>
        <w:t>Развертка прямоугольного параллелепипеда.</w:t>
      </w:r>
    </w:p>
    <w:p w:rsidR="00B971A5" w:rsidRDefault="001730D5" w:rsidP="00CA6FD8">
      <w:pPr>
        <w:pStyle w:val="a3"/>
        <w:tabs>
          <w:tab w:val="left" w:pos="284"/>
          <w:tab w:val="left" w:pos="426"/>
        </w:tabs>
        <w:ind w:left="0" w:firstLine="0"/>
        <w:jc w:val="left"/>
      </w:pPr>
      <w:r>
        <w:t>Конус, цилиндр, шар и сфера.</w:t>
      </w:r>
    </w:p>
    <w:p w:rsidR="00B971A5" w:rsidRDefault="001730D5" w:rsidP="00CA6FD8">
      <w:pPr>
        <w:tabs>
          <w:tab w:val="left" w:pos="284"/>
          <w:tab w:val="left" w:pos="426"/>
        </w:tabs>
        <w:rPr>
          <w:i/>
          <w:sz w:val="24"/>
        </w:rPr>
      </w:pPr>
      <w:r>
        <w:rPr>
          <w:i/>
          <w:sz w:val="24"/>
        </w:rPr>
        <w:t>Проекции фигур на плоскость. Изображение цилиндра, конуса и сферы на плоскости.</w:t>
      </w:r>
    </w:p>
    <w:p w:rsidR="00B971A5" w:rsidRDefault="001730D5" w:rsidP="00CA6FD8">
      <w:pPr>
        <w:pStyle w:val="a3"/>
        <w:tabs>
          <w:tab w:val="left" w:pos="284"/>
          <w:tab w:val="left" w:pos="426"/>
        </w:tabs>
        <w:ind w:left="0" w:firstLine="0"/>
        <w:jc w:val="left"/>
      </w:pPr>
      <w:r>
        <w:rPr>
          <w:i/>
        </w:rPr>
        <w:t>Понятие об объемах тел</w:t>
      </w:r>
      <w:r>
        <w:t>. Использование для решения задач на нахождение геометрических величин формул объема призмы, цилиндра, пирамиды, конуса, шара.</w:t>
      </w:r>
    </w:p>
    <w:p w:rsidR="00B971A5" w:rsidRDefault="001730D5" w:rsidP="00CA6FD8">
      <w:pPr>
        <w:tabs>
          <w:tab w:val="left" w:pos="284"/>
          <w:tab w:val="left" w:pos="426"/>
        </w:tabs>
        <w:rPr>
          <w:sz w:val="24"/>
        </w:rPr>
      </w:pPr>
      <w:r>
        <w:rPr>
          <w:i/>
          <w:sz w:val="24"/>
        </w:rPr>
        <w:t>Понятие о подобии на плоскости и в пространстве</w:t>
      </w:r>
      <w:r>
        <w:rPr>
          <w:sz w:val="24"/>
        </w:rPr>
        <w:t>. Отношение площадей и объемов подобных фигур.</w:t>
      </w:r>
    </w:p>
    <w:p w:rsidR="00B971A5" w:rsidRDefault="001730D5" w:rsidP="00CA6FD8">
      <w:pPr>
        <w:pStyle w:val="2"/>
        <w:tabs>
          <w:tab w:val="left" w:pos="284"/>
          <w:tab w:val="left" w:pos="426"/>
        </w:tabs>
        <w:spacing w:line="274" w:lineRule="exact"/>
        <w:ind w:left="0"/>
        <w:jc w:val="left"/>
      </w:pPr>
      <w:r>
        <w:t>Вероятность и статистика. Логика и комбинаторика</w:t>
      </w:r>
    </w:p>
    <w:p w:rsidR="00B971A5" w:rsidRDefault="001730D5" w:rsidP="00CA6FD8">
      <w:pPr>
        <w:tabs>
          <w:tab w:val="left" w:pos="284"/>
          <w:tab w:val="left" w:pos="426"/>
        </w:tabs>
        <w:spacing w:before="3"/>
        <w:rPr>
          <w:sz w:val="24"/>
        </w:rPr>
      </w:pPr>
      <w:r>
        <w:rPr>
          <w:sz w:val="24"/>
        </w:rPr>
        <w:t xml:space="preserve">Логика. Верные и неверные утверждения. Следствие. </w:t>
      </w:r>
      <w:r>
        <w:rPr>
          <w:i/>
          <w:sz w:val="24"/>
        </w:rPr>
        <w:t>Контрпример</w:t>
      </w:r>
      <w:r>
        <w:rPr>
          <w:sz w:val="24"/>
        </w:rPr>
        <w:t xml:space="preserve">. </w:t>
      </w:r>
      <w:r>
        <w:rPr>
          <w:i/>
          <w:sz w:val="24"/>
        </w:rPr>
        <w:t>Множество</w:t>
      </w:r>
      <w:r>
        <w:rPr>
          <w:sz w:val="24"/>
        </w:rPr>
        <w:t>. Перебор вариантов.</w:t>
      </w:r>
    </w:p>
    <w:p w:rsidR="00B971A5" w:rsidRDefault="001730D5" w:rsidP="00CA6FD8">
      <w:pPr>
        <w:pStyle w:val="a3"/>
        <w:tabs>
          <w:tab w:val="left" w:pos="284"/>
          <w:tab w:val="left" w:pos="426"/>
        </w:tabs>
        <w:spacing w:before="1"/>
        <w:ind w:left="0" w:firstLine="0"/>
        <w:jc w:val="left"/>
      </w:pPr>
      <w:r>
        <w:t>Таблицы. Столбчатые и круговые диаграммы.</w:t>
      </w:r>
    </w:p>
    <w:p w:rsidR="00B971A5" w:rsidRDefault="001730D5" w:rsidP="00CA6FD8">
      <w:pPr>
        <w:tabs>
          <w:tab w:val="left" w:pos="284"/>
          <w:tab w:val="left" w:pos="426"/>
        </w:tabs>
        <w:rPr>
          <w:sz w:val="24"/>
        </w:rPr>
      </w:pPr>
      <w:r>
        <w:rPr>
          <w:sz w:val="24"/>
        </w:rPr>
        <w:t xml:space="preserve">Числовые наборы. Среднее арифметическое, медиана, наибольшее и наименьшее значения. </w:t>
      </w:r>
      <w:r>
        <w:rPr>
          <w:i/>
          <w:sz w:val="24"/>
        </w:rPr>
        <w:t>Примеры изменчивых величин</w:t>
      </w:r>
      <w:r>
        <w:rPr>
          <w:sz w:val="24"/>
        </w:rPr>
        <w:t>.</w:t>
      </w:r>
    </w:p>
    <w:p w:rsidR="00B971A5" w:rsidRDefault="001730D5" w:rsidP="00CA6FD8">
      <w:pPr>
        <w:pStyle w:val="a3"/>
        <w:tabs>
          <w:tab w:val="left" w:pos="284"/>
          <w:tab w:val="left" w:pos="426"/>
        </w:tabs>
        <w:spacing w:before="2" w:line="237" w:lineRule="auto"/>
        <w:ind w:left="0" w:firstLine="0"/>
        <w:jc w:val="left"/>
      </w:pPr>
      <w:r>
        <w:t>Частота и вероятность события. Случайный выбор. Вычисление вероятностей событий в опытах с равновозможными элементарными событиями.</w:t>
      </w:r>
    </w:p>
    <w:p w:rsidR="00B971A5" w:rsidRDefault="001730D5" w:rsidP="00CA6FD8">
      <w:pPr>
        <w:tabs>
          <w:tab w:val="left" w:pos="284"/>
          <w:tab w:val="left" w:pos="426"/>
        </w:tabs>
        <w:spacing w:line="275" w:lineRule="exact"/>
        <w:rPr>
          <w:i/>
          <w:sz w:val="24"/>
        </w:rPr>
      </w:pPr>
      <w:r>
        <w:rPr>
          <w:i/>
          <w:sz w:val="24"/>
        </w:rPr>
        <w:t>Независимые события. Формула сложения вероятностей.</w:t>
      </w:r>
    </w:p>
    <w:p w:rsidR="00B971A5" w:rsidRDefault="001730D5" w:rsidP="00CA6FD8">
      <w:pPr>
        <w:tabs>
          <w:tab w:val="left" w:pos="284"/>
          <w:tab w:val="left" w:pos="426"/>
        </w:tabs>
        <w:rPr>
          <w:i/>
          <w:sz w:val="24"/>
        </w:rPr>
      </w:pPr>
      <w:r>
        <w:rPr>
          <w:i/>
          <w:sz w:val="24"/>
        </w:rPr>
        <w:t>Примеры случайных величин. Равномерное распределение. Примеры нормального распределения в природе. Понятие о законе больших чисел.</w:t>
      </w:r>
    </w:p>
    <w:p w:rsidR="00B971A5" w:rsidRDefault="001730D5" w:rsidP="00CA6FD8">
      <w:pPr>
        <w:pStyle w:val="2"/>
        <w:tabs>
          <w:tab w:val="left" w:pos="284"/>
          <w:tab w:val="left" w:pos="426"/>
        </w:tabs>
        <w:spacing w:before="5"/>
        <w:ind w:left="0"/>
        <w:jc w:val="left"/>
      </w:pPr>
      <w:r>
        <w:t>Основная базовая программа Алгебра и начала анализа</w:t>
      </w:r>
    </w:p>
    <w:p w:rsidR="00B971A5" w:rsidRDefault="00B971A5" w:rsidP="00CA6FD8">
      <w:pPr>
        <w:tabs>
          <w:tab w:val="left" w:pos="284"/>
          <w:tab w:val="left" w:pos="426"/>
        </w:tabs>
        <w:sectPr w:rsidR="00B971A5" w:rsidSect="00460DEF">
          <w:type w:val="continuous"/>
          <w:pgSz w:w="11920" w:h="16850"/>
          <w:pgMar w:top="1134" w:right="567" w:bottom="1134" w:left="1418" w:header="720" w:footer="720" w:gutter="0"/>
          <w:cols w:space="720"/>
        </w:sectPr>
      </w:pPr>
    </w:p>
    <w:p w:rsidR="00B971A5" w:rsidRDefault="001730D5" w:rsidP="00CA6FD8">
      <w:pPr>
        <w:pStyle w:val="a3"/>
        <w:tabs>
          <w:tab w:val="left" w:pos="284"/>
          <w:tab w:val="left" w:pos="426"/>
        </w:tabs>
        <w:spacing w:before="77"/>
        <w:ind w:left="0" w:firstLine="0"/>
      </w:pPr>
      <w:r>
        <w:lastRenderedPageBreak/>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w:t>
      </w:r>
      <w:proofErr w:type="gramStart"/>
      <w:r>
        <w:t>о-</w:t>
      </w:r>
      <w:proofErr w:type="gramEnd"/>
      <w:r>
        <w:t xml:space="preserve"> рациональных выражений.</w:t>
      </w:r>
    </w:p>
    <w:p w:rsidR="00B971A5" w:rsidRDefault="001730D5" w:rsidP="00CA6FD8">
      <w:pPr>
        <w:pStyle w:val="a3"/>
        <w:tabs>
          <w:tab w:val="left" w:pos="284"/>
          <w:tab w:val="left" w:pos="426"/>
        </w:tabs>
        <w:spacing w:before="3"/>
        <w:ind w:left="0" w:firstLine="0"/>
      </w:pPr>
      <w:r>
        <w:t>Решение задач с использованием градусной меры угла. Модуль числа и его свойства.</w:t>
      </w:r>
    </w:p>
    <w:p w:rsidR="00B971A5" w:rsidRDefault="001730D5" w:rsidP="00CA6FD8">
      <w:pPr>
        <w:pStyle w:val="a3"/>
        <w:tabs>
          <w:tab w:val="left" w:pos="284"/>
          <w:tab w:val="left" w:pos="426"/>
        </w:tabs>
        <w:ind w:left="0" w:firstLine="0"/>
      </w:pPr>
      <w: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B971A5" w:rsidRDefault="001730D5" w:rsidP="00CA6FD8">
      <w:pPr>
        <w:pStyle w:val="a3"/>
        <w:tabs>
          <w:tab w:val="left" w:pos="284"/>
          <w:tab w:val="left" w:pos="426"/>
        </w:tabs>
        <w:ind w:left="0" w:firstLine="0"/>
      </w:pPr>
      <w:r>
        <w:t>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w:t>
      </w:r>
    </w:p>
    <w:p w:rsidR="00B971A5" w:rsidRDefault="00C57B0E" w:rsidP="00CA6FD8">
      <w:pPr>
        <w:pStyle w:val="a3"/>
        <w:tabs>
          <w:tab w:val="left" w:pos="284"/>
          <w:tab w:val="left" w:pos="426"/>
        </w:tabs>
        <w:spacing w:before="56"/>
        <w:ind w:left="0" w:firstLine="0"/>
      </w:pPr>
      <w:r>
        <w:rPr>
          <w:noProof/>
          <w:lang w:eastAsia="ru-RU"/>
        </w:rPr>
        <mc:AlternateContent>
          <mc:Choice Requires="wpg">
            <w:drawing>
              <wp:anchor distT="0" distB="0" distL="114300" distR="114300" simplePos="0" relativeHeight="481162752" behindDoc="1" locked="0" layoutInCell="1" allowOverlap="1" wp14:anchorId="3B01DA13" wp14:editId="5117CD5D">
                <wp:simplePos x="0" y="0"/>
                <wp:positionH relativeFrom="page">
                  <wp:posOffset>1961515</wp:posOffset>
                </wp:positionH>
                <wp:positionV relativeFrom="paragraph">
                  <wp:posOffset>36830</wp:posOffset>
                </wp:positionV>
                <wp:extent cx="192405" cy="189865"/>
                <wp:effectExtent l="0" t="0" r="0" b="0"/>
                <wp:wrapNone/>
                <wp:docPr id="4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89865"/>
                          <a:chOff x="3089" y="58"/>
                          <a:chExt cx="303" cy="299"/>
                        </a:xfrm>
                      </wpg:grpSpPr>
                      <pic:pic xmlns:pic="http://schemas.openxmlformats.org/drawingml/2006/picture">
                        <pic:nvPicPr>
                          <pic:cNvPr id="46"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089" y="57"/>
                            <a:ext cx="303"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250" y="207"/>
                            <a:ext cx="117"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54.45pt;margin-top:2.9pt;width:15.15pt;height:14.95pt;z-index:-22153728;mso-position-horizontal-relative:page" coordorigin="3089,58" coordsize="303,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">
                <v:shape id="Picture 12" o:spid="_x0000_s1027" type="#_x0000_t75" style="position:absolute;left:3089;top:57;width:303;height: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SDfrCAAAA2wAAAA8AAABkcnMvZG93bnJldi54bWxEj0FrwkAUhO+C/2F5gjfdWEUkdRURi2JP&#10;aq3XR/Y1CWbfhuxT47/vFgoeh5lvhpkvW1epOzWh9GxgNExAEWfelpwb+Dp9DGaggiBbrDyTgScF&#10;WC66nTmm1j/4QPej5CqWcEjRQCFSp1qHrCCHYehr4uj9+MahRNnk2jb4iOWu0m9JMtUOS44LBda0&#10;Lii7Hm/OwOR82Lfj3SS5XOTzbL+3V9ayMabfa1fvoIRaeYX/6Z2N3BT+vsQfoB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Eg36wgAAANsAAAAPAAAAAAAAAAAAAAAAAJ8C&#10;AABkcnMvZG93bnJldi54bWxQSwUGAAAAAAQABAD3AAAAjgMAAAAA&#10;">
                  <v:imagedata r:id="rId21" o:title=""/>
                </v:shape>
                <v:shape id="Picture 11" o:spid="_x0000_s1028" type="#_x0000_t75" style="position:absolute;left:3250;top:207;width:117;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P0q7EAAAA2wAAAA8AAABkcnMvZG93bnJldi54bWxEj91qwkAUhO+FvsNyCr3TTa1oia4iQiFa&#10;xJ/6AIfsMQnNng05W019+m5B8HKYmW+Y2aJztbpQK5VnA6+DBBRx7m3FhYHT10f/HZQEZIu1ZzLw&#10;SwKL+VNvhqn1Vz7Q5RgKFSEsKRooQ2hSrSUvyaEMfEMcvbNvHYYo20LbFq8R7mo9TJKxdlhxXCix&#10;oVVJ+ffxxxn4fNtKkPMtKXbDtWSb9ei232TGvDx3yymoQF14hO/tzBoYTeD/S/wBev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1P0q7EAAAA2wAAAA8AAAAAAAAAAAAAAAAA&#10;nwIAAGRycy9kb3ducmV2LnhtbFBLBQYAAAAABAAEAPcAAACQAwAAAAA=&#10;">
                  <v:imagedata r:id="rId22" o:title=""/>
                </v:shape>
                <w10:wrap anchorx="page"/>
              </v:group>
            </w:pict>
          </mc:Fallback>
        </mc:AlternateContent>
      </w:r>
      <w:r w:rsidR="001730D5">
        <w:t xml:space="preserve">функции </w:t>
      </w:r>
      <w:r w:rsidR="001730D5">
        <w:rPr>
          <w:i/>
          <w:position w:val="1"/>
          <w:sz w:val="26"/>
        </w:rPr>
        <w:t xml:space="preserve">y </w:t>
      </w:r>
      <w:r w:rsidR="001730D5">
        <w:rPr>
          <w:rFonts w:ascii="Symbol" w:hAnsi="Symbol"/>
          <w:position w:val="1"/>
          <w:sz w:val="26"/>
        </w:rPr>
        <w:t></w:t>
      </w:r>
      <w:r w:rsidR="001730D5">
        <w:rPr>
          <w:position w:val="1"/>
          <w:sz w:val="26"/>
        </w:rPr>
        <w:t xml:space="preserve"> </w:t>
      </w:r>
      <w:r w:rsidR="001730D5">
        <w:t>. Графическое решение уравнений и неравенств.</w:t>
      </w:r>
    </w:p>
    <w:p w:rsidR="00B971A5" w:rsidRDefault="001730D5" w:rsidP="00CA6FD8">
      <w:pPr>
        <w:pStyle w:val="a3"/>
        <w:tabs>
          <w:tab w:val="left" w:pos="284"/>
          <w:tab w:val="left" w:pos="426"/>
        </w:tabs>
        <w:spacing w:before="41"/>
        <w:ind w:left="0" w:firstLine="0"/>
      </w:pPr>
      <w:r>
        <w:t>Тригонометрическая окружность</w:t>
      </w:r>
      <w:r>
        <w:rPr>
          <w:i/>
        </w:rPr>
        <w:t>, радианная мера угла</w:t>
      </w:r>
      <w:r>
        <w:t xml:space="preserve">. Синус, косинус, тангенс, </w:t>
      </w:r>
      <w:r>
        <w:rPr>
          <w:i/>
        </w:rPr>
        <w:t xml:space="preserve">котангенс </w:t>
      </w:r>
      <w:r>
        <w:t>произвольного угла. Основное тригонометрическое тождество и следствия из него. Значения тригонометрических функций для углов 0</w:t>
      </w:r>
      <w:r>
        <w:rPr>
          <w:rFonts w:ascii="Symbol" w:hAnsi="Symbol"/>
        </w:rPr>
        <w:t></w:t>
      </w:r>
      <w:r>
        <w:t>, 30</w:t>
      </w:r>
      <w:r>
        <w:rPr>
          <w:rFonts w:ascii="Symbol" w:hAnsi="Symbol"/>
        </w:rPr>
        <w:t></w:t>
      </w:r>
      <w:r>
        <w:t>, 45</w:t>
      </w:r>
      <w:r>
        <w:rPr>
          <w:rFonts w:ascii="Symbol" w:hAnsi="Symbol"/>
        </w:rPr>
        <w:t></w:t>
      </w:r>
      <w:r>
        <w:t>, 60</w:t>
      </w:r>
      <w:r>
        <w:rPr>
          <w:rFonts w:ascii="Symbol" w:hAnsi="Symbol"/>
        </w:rPr>
        <w:t></w:t>
      </w:r>
      <w:r>
        <w:t>, 90</w:t>
      </w:r>
      <w:r>
        <w:rPr>
          <w:rFonts w:ascii="Symbol" w:hAnsi="Symbol"/>
        </w:rPr>
        <w:t></w:t>
      </w:r>
      <w:r>
        <w:t>, 180</w:t>
      </w:r>
      <w:r>
        <w:rPr>
          <w:rFonts w:ascii="Symbol" w:hAnsi="Symbol"/>
        </w:rPr>
        <w:t></w:t>
      </w:r>
      <w:r>
        <w:t>,</w:t>
      </w:r>
      <w:r>
        <w:rPr>
          <w:spacing w:val="24"/>
        </w:rPr>
        <w:t xml:space="preserve"> </w:t>
      </w:r>
      <w:r>
        <w:t>270</w:t>
      </w:r>
      <w:r>
        <w:rPr>
          <w:rFonts w:ascii="Symbol" w:hAnsi="Symbol"/>
        </w:rPr>
        <w:t></w:t>
      </w:r>
      <w:r>
        <w:t>.</w:t>
      </w:r>
    </w:p>
    <w:p w:rsidR="00B971A5" w:rsidRDefault="001730D5" w:rsidP="00CA6FD8">
      <w:pPr>
        <w:pStyle w:val="a3"/>
        <w:tabs>
          <w:tab w:val="left" w:pos="284"/>
          <w:tab w:val="left" w:pos="426"/>
        </w:tabs>
        <w:spacing w:line="228" w:lineRule="exact"/>
        <w:ind w:left="0" w:firstLine="0"/>
        <w:jc w:val="left"/>
        <w:rPr>
          <w:rFonts w:ascii="Symbol" w:hAnsi="Symbol"/>
        </w:rPr>
      </w:pP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p>
    <w:p w:rsidR="00B971A5" w:rsidRDefault="00B971A5" w:rsidP="00CA6FD8">
      <w:pPr>
        <w:tabs>
          <w:tab w:val="left" w:pos="284"/>
          <w:tab w:val="left" w:pos="426"/>
        </w:tabs>
        <w:spacing w:line="228" w:lineRule="exact"/>
        <w:rPr>
          <w:rFonts w:ascii="Symbol" w:hAnsi="Symbol"/>
        </w:rPr>
        <w:sectPr w:rsidR="00B971A5" w:rsidSect="00460DEF">
          <w:pgSz w:w="11920" w:h="16850"/>
          <w:pgMar w:top="1134" w:right="567" w:bottom="1134" w:left="1418" w:header="0" w:footer="1187" w:gutter="0"/>
          <w:cols w:space="720"/>
        </w:sectPr>
      </w:pPr>
    </w:p>
    <w:p w:rsidR="00B971A5" w:rsidRDefault="00C57B0E" w:rsidP="00CA6FD8">
      <w:pPr>
        <w:pStyle w:val="a3"/>
        <w:tabs>
          <w:tab w:val="left" w:pos="284"/>
          <w:tab w:val="left" w:pos="426"/>
          <w:tab w:val="left" w:pos="1785"/>
          <w:tab w:val="left" w:pos="2117"/>
          <w:tab w:val="left" w:pos="2405"/>
        </w:tabs>
        <w:spacing w:line="250" w:lineRule="exact"/>
        <w:ind w:left="0" w:firstLine="0"/>
        <w:jc w:val="left"/>
      </w:pPr>
      <w:r>
        <w:rPr>
          <w:noProof/>
          <w:lang w:eastAsia="ru-RU"/>
        </w:rPr>
        <w:lastRenderedPageBreak/>
        <mc:AlternateContent>
          <mc:Choice Requires="wps">
            <w:drawing>
              <wp:anchor distT="0" distB="0" distL="114300" distR="114300" simplePos="0" relativeHeight="481163264" behindDoc="1" locked="0" layoutInCell="1" allowOverlap="1" wp14:anchorId="192E470C" wp14:editId="1F685E2B">
                <wp:simplePos x="0" y="0"/>
                <wp:positionH relativeFrom="page">
                  <wp:posOffset>1315720</wp:posOffset>
                </wp:positionH>
                <wp:positionV relativeFrom="paragraph">
                  <wp:posOffset>102235</wp:posOffset>
                </wp:positionV>
                <wp:extent cx="101600" cy="0"/>
                <wp:effectExtent l="0" t="0" r="0" b="0"/>
                <wp:wrapNone/>
                <wp:docPr id="4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0"/>
                        </a:xfrm>
                        <a:prstGeom prst="line">
                          <a:avLst/>
                        </a:prstGeom>
                        <a:noFill/>
                        <a:ln w="89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215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3.6pt,8.05pt" to="111.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TSGwIAAEE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" strokeweight=".24789mm">
                <w10:wrap anchorx="page"/>
              </v:line>
            </w:pict>
          </mc:Fallback>
        </mc:AlternateContent>
      </w:r>
      <w:r>
        <w:rPr>
          <w:noProof/>
          <w:lang w:eastAsia="ru-RU"/>
        </w:rPr>
        <mc:AlternateContent>
          <mc:Choice Requires="wps">
            <w:drawing>
              <wp:anchor distT="0" distB="0" distL="114300" distR="114300" simplePos="0" relativeHeight="481163776" behindDoc="1" locked="0" layoutInCell="1" allowOverlap="1" wp14:anchorId="01F1640D" wp14:editId="249804B1">
                <wp:simplePos x="0" y="0"/>
                <wp:positionH relativeFrom="page">
                  <wp:posOffset>1527175</wp:posOffset>
                </wp:positionH>
                <wp:positionV relativeFrom="paragraph">
                  <wp:posOffset>102235</wp:posOffset>
                </wp:positionV>
                <wp:extent cx="100965" cy="0"/>
                <wp:effectExtent l="0" t="0" r="0" b="0"/>
                <wp:wrapNone/>
                <wp:docPr id="4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 cy="0"/>
                        </a:xfrm>
                        <a:prstGeom prst="line">
                          <a:avLst/>
                        </a:prstGeom>
                        <a:noFill/>
                        <a:ln w="89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21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0.25pt,8.05pt" to="128.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4cpHQIAAEE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" strokeweight=".24789mm">
                <w10:wrap anchorx="page"/>
              </v:line>
            </w:pict>
          </mc:Fallback>
        </mc:AlternateContent>
      </w:r>
      <w:r>
        <w:rPr>
          <w:noProof/>
          <w:lang w:eastAsia="ru-RU"/>
        </w:rPr>
        <mc:AlternateContent>
          <mc:Choice Requires="wps">
            <w:drawing>
              <wp:anchor distT="0" distB="0" distL="114300" distR="114300" simplePos="0" relativeHeight="481164288" behindDoc="1" locked="0" layoutInCell="1" allowOverlap="1" wp14:anchorId="76F8B618" wp14:editId="3E6EA59D">
                <wp:simplePos x="0" y="0"/>
                <wp:positionH relativeFrom="page">
                  <wp:posOffset>1708785</wp:posOffset>
                </wp:positionH>
                <wp:positionV relativeFrom="paragraph">
                  <wp:posOffset>102235</wp:posOffset>
                </wp:positionV>
                <wp:extent cx="101600" cy="0"/>
                <wp:effectExtent l="0" t="0" r="0" b="0"/>
                <wp:wrapNone/>
                <wp:docPr id="4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0"/>
                        </a:xfrm>
                        <a:prstGeom prst="line">
                          <a:avLst/>
                        </a:prstGeom>
                        <a:noFill/>
                        <a:ln w="89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215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4.55pt,8.05pt" to="142.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e8HAIAAEE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" strokeweight=".24789mm">
                <w10:wrap anchorx="page"/>
              </v:line>
            </w:pict>
          </mc:Fallback>
        </mc:AlternateContent>
      </w:r>
      <w:r>
        <w:rPr>
          <w:noProof/>
          <w:lang w:eastAsia="ru-RU"/>
        </w:rPr>
        <mc:AlternateContent>
          <mc:Choice Requires="wps">
            <w:drawing>
              <wp:anchor distT="0" distB="0" distL="114300" distR="114300" simplePos="0" relativeHeight="15731712" behindDoc="0" locked="0" layoutInCell="1" allowOverlap="1" wp14:anchorId="35D44B48" wp14:editId="2C58DB6E">
                <wp:simplePos x="0" y="0"/>
                <wp:positionH relativeFrom="page">
                  <wp:posOffset>1920240</wp:posOffset>
                </wp:positionH>
                <wp:positionV relativeFrom="paragraph">
                  <wp:posOffset>102235</wp:posOffset>
                </wp:positionV>
                <wp:extent cx="100965" cy="0"/>
                <wp:effectExtent l="0" t="0" r="0" b="0"/>
                <wp:wrapNone/>
                <wp:docPr id="4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 cy="0"/>
                        </a:xfrm>
                        <a:prstGeom prst="line">
                          <a:avLst/>
                        </a:prstGeom>
                        <a:noFill/>
                        <a:ln w="89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2pt,8.05pt" to="159.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QStHAIAAEE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" strokeweight=".24789mm">
                <w10:wrap anchorx="page"/>
              </v:line>
            </w:pict>
          </mc:Fallback>
        </mc:AlternateContent>
      </w:r>
      <w:proofErr w:type="gramStart"/>
      <w:r w:rsidR="001730D5">
        <w:t>(</w:t>
      </w:r>
      <w:r w:rsidR="001730D5">
        <w:rPr>
          <w:spacing w:val="-30"/>
        </w:rPr>
        <w:t xml:space="preserve"> </w:t>
      </w:r>
      <w:r w:rsidR="001730D5">
        <w:t>0,</w:t>
      </w:r>
      <w:r w:rsidR="001730D5">
        <w:tab/>
        <w:t>,</w:t>
      </w:r>
      <w:r w:rsidR="001730D5">
        <w:tab/>
        <w:t>,</w:t>
      </w:r>
      <w:r w:rsidR="001730D5">
        <w:tab/>
        <w:t>,</w:t>
      </w:r>
      <w:proofErr w:type="gramEnd"/>
    </w:p>
    <w:p w:rsidR="00B971A5" w:rsidRDefault="001730D5" w:rsidP="00CA6FD8">
      <w:pPr>
        <w:pStyle w:val="a3"/>
        <w:tabs>
          <w:tab w:val="left" w:pos="284"/>
          <w:tab w:val="left" w:pos="426"/>
          <w:tab w:val="left" w:pos="1946"/>
          <w:tab w:val="left" w:pos="2565"/>
        </w:tabs>
        <w:spacing w:line="260" w:lineRule="exact"/>
        <w:ind w:left="0" w:firstLine="0"/>
        <w:jc w:val="left"/>
      </w:pPr>
      <w:r>
        <w:t>6</w:t>
      </w:r>
      <w:r>
        <w:tab/>
        <w:t xml:space="preserve">4 </w:t>
      </w:r>
      <w:r>
        <w:rPr>
          <w:spacing w:val="45"/>
        </w:rPr>
        <w:t xml:space="preserve"> </w:t>
      </w:r>
      <w:r>
        <w:t>3</w:t>
      </w:r>
      <w:r>
        <w:tab/>
      </w:r>
      <w:r>
        <w:rPr>
          <w:spacing w:val="-19"/>
        </w:rPr>
        <w:t>2</w:t>
      </w:r>
    </w:p>
    <w:p w:rsidR="00B971A5" w:rsidRDefault="001730D5" w:rsidP="00CA6FD8">
      <w:pPr>
        <w:tabs>
          <w:tab w:val="left" w:pos="284"/>
          <w:tab w:val="left" w:pos="426"/>
          <w:tab w:val="left" w:pos="1047"/>
          <w:tab w:val="left" w:pos="2266"/>
          <w:tab w:val="left" w:pos="3541"/>
          <w:tab w:val="left" w:pos="6004"/>
          <w:tab w:val="left" w:pos="7197"/>
        </w:tabs>
        <w:spacing w:before="11"/>
        <w:rPr>
          <w:i/>
          <w:sz w:val="24"/>
        </w:rPr>
      </w:pPr>
      <w:r>
        <w:br w:type="column"/>
      </w:r>
      <w:r>
        <w:rPr>
          <w:sz w:val="24"/>
        </w:rPr>
        <w:lastRenderedPageBreak/>
        <w:t>рад).</w:t>
      </w:r>
      <w:r>
        <w:rPr>
          <w:sz w:val="24"/>
        </w:rPr>
        <w:tab/>
      </w:r>
      <w:r>
        <w:rPr>
          <w:i/>
          <w:sz w:val="24"/>
        </w:rPr>
        <w:t>Формулы</w:t>
      </w:r>
      <w:r>
        <w:rPr>
          <w:i/>
          <w:sz w:val="24"/>
        </w:rPr>
        <w:tab/>
        <w:t>сложения</w:t>
      </w:r>
      <w:r>
        <w:rPr>
          <w:i/>
          <w:sz w:val="24"/>
        </w:rPr>
        <w:tab/>
        <w:t>тригонометрических</w:t>
      </w:r>
      <w:r>
        <w:rPr>
          <w:i/>
          <w:sz w:val="24"/>
        </w:rPr>
        <w:tab/>
        <w:t>функций,</w:t>
      </w:r>
      <w:r>
        <w:rPr>
          <w:i/>
          <w:sz w:val="24"/>
        </w:rPr>
        <w:tab/>
        <w:t>формулы</w:t>
      </w:r>
    </w:p>
    <w:p w:rsidR="00B971A5" w:rsidRDefault="00B971A5" w:rsidP="00CA6FD8">
      <w:pPr>
        <w:tabs>
          <w:tab w:val="left" w:pos="284"/>
          <w:tab w:val="left" w:pos="426"/>
        </w:tabs>
        <w:rPr>
          <w:sz w:val="24"/>
        </w:rPr>
        <w:sectPr w:rsidR="00B971A5" w:rsidSect="00460DEF">
          <w:type w:val="continuous"/>
          <w:pgSz w:w="11920" w:h="16850"/>
          <w:pgMar w:top="1134" w:right="567" w:bottom="1134" w:left="1418" w:header="720" w:footer="720" w:gutter="0"/>
          <w:cols w:num="2" w:space="720" w:equalWidth="0">
            <w:col w:w="1749" w:space="40"/>
            <w:col w:w="8146"/>
          </w:cols>
        </w:sectPr>
      </w:pPr>
    </w:p>
    <w:p w:rsidR="00B971A5" w:rsidRDefault="001730D5" w:rsidP="00CA6FD8">
      <w:pPr>
        <w:tabs>
          <w:tab w:val="left" w:pos="284"/>
          <w:tab w:val="left" w:pos="426"/>
        </w:tabs>
        <w:jc w:val="both"/>
        <w:rPr>
          <w:i/>
          <w:sz w:val="24"/>
        </w:rPr>
      </w:pPr>
      <w:r>
        <w:rPr>
          <w:i/>
          <w:sz w:val="24"/>
        </w:rPr>
        <w:lastRenderedPageBreak/>
        <w:t>приведения, формулы двойного аргумента</w:t>
      </w:r>
      <w:proofErr w:type="gramStart"/>
      <w:r>
        <w:rPr>
          <w:i/>
          <w:sz w:val="24"/>
        </w:rPr>
        <w:t>..</w:t>
      </w:r>
      <w:proofErr w:type="gramEnd"/>
    </w:p>
    <w:p w:rsidR="00B971A5" w:rsidRDefault="001730D5" w:rsidP="00CA6FD8">
      <w:pPr>
        <w:pStyle w:val="a3"/>
        <w:tabs>
          <w:tab w:val="left" w:pos="284"/>
          <w:tab w:val="left" w:pos="426"/>
        </w:tabs>
        <w:ind w:left="0" w:firstLine="0"/>
        <w:rPr>
          <w:i/>
        </w:rPr>
      </w:pPr>
      <w: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Pr>
          <w:i/>
        </w:rPr>
        <w:t>Сложные функции.</w:t>
      </w:r>
    </w:p>
    <w:p w:rsidR="00B971A5" w:rsidRDefault="001730D5" w:rsidP="00CA6FD8">
      <w:pPr>
        <w:pStyle w:val="a3"/>
        <w:tabs>
          <w:tab w:val="left" w:pos="284"/>
          <w:tab w:val="left" w:pos="426"/>
        </w:tabs>
        <w:spacing w:line="273" w:lineRule="auto"/>
        <w:ind w:left="0" w:firstLine="0"/>
      </w:pPr>
      <w:r>
        <w:rPr>
          <w:w w:val="105"/>
        </w:rPr>
        <w:t>Тригонометрические</w:t>
      </w:r>
      <w:r>
        <w:rPr>
          <w:spacing w:val="-17"/>
          <w:w w:val="105"/>
        </w:rPr>
        <w:t xml:space="preserve"> </w:t>
      </w:r>
      <w:r>
        <w:rPr>
          <w:w w:val="105"/>
        </w:rPr>
        <w:t>функции</w:t>
      </w:r>
      <w:r>
        <w:rPr>
          <w:spacing w:val="15"/>
          <w:w w:val="105"/>
        </w:rPr>
        <w:t xml:space="preserve"> </w:t>
      </w:r>
      <w:r>
        <w:rPr>
          <w:i/>
          <w:w w:val="105"/>
        </w:rPr>
        <w:t>y</w:t>
      </w:r>
      <w:r>
        <w:rPr>
          <w:i/>
          <w:spacing w:val="-26"/>
          <w:w w:val="105"/>
        </w:rPr>
        <w:t xml:space="preserve"> </w:t>
      </w:r>
      <w:r>
        <w:rPr>
          <w:rFonts w:ascii="Symbol" w:hAnsi="Symbol"/>
          <w:w w:val="105"/>
        </w:rPr>
        <w:t></w:t>
      </w:r>
      <w:r>
        <w:rPr>
          <w:spacing w:val="-28"/>
          <w:w w:val="105"/>
        </w:rPr>
        <w:t xml:space="preserve"> </w:t>
      </w:r>
      <w:r>
        <w:rPr>
          <w:spacing w:val="-4"/>
          <w:w w:val="105"/>
        </w:rPr>
        <w:t>cos</w:t>
      </w:r>
      <w:r>
        <w:rPr>
          <w:spacing w:val="-38"/>
          <w:w w:val="105"/>
        </w:rPr>
        <w:t xml:space="preserve"> </w:t>
      </w:r>
      <w:r>
        <w:rPr>
          <w:i/>
          <w:w w:val="105"/>
        </w:rPr>
        <w:t>x</w:t>
      </w:r>
      <w:r>
        <w:rPr>
          <w:w w:val="105"/>
        </w:rPr>
        <w:t>,</w:t>
      </w:r>
      <w:r>
        <w:rPr>
          <w:spacing w:val="-27"/>
          <w:w w:val="105"/>
        </w:rPr>
        <w:t xml:space="preserve"> </w:t>
      </w:r>
      <w:r>
        <w:rPr>
          <w:i/>
          <w:w w:val="105"/>
        </w:rPr>
        <w:t>y</w:t>
      </w:r>
      <w:r>
        <w:rPr>
          <w:i/>
          <w:spacing w:val="-22"/>
          <w:w w:val="105"/>
        </w:rPr>
        <w:t xml:space="preserve"> </w:t>
      </w:r>
      <w:r>
        <w:rPr>
          <w:rFonts w:ascii="Symbol" w:hAnsi="Symbol"/>
          <w:w w:val="105"/>
        </w:rPr>
        <w:t></w:t>
      </w:r>
      <w:r>
        <w:rPr>
          <w:spacing w:val="-33"/>
          <w:w w:val="105"/>
        </w:rPr>
        <w:t xml:space="preserve"> </w:t>
      </w:r>
      <w:r>
        <w:rPr>
          <w:w w:val="105"/>
        </w:rPr>
        <w:t>sin</w:t>
      </w:r>
      <w:r>
        <w:rPr>
          <w:spacing w:val="-32"/>
          <w:w w:val="105"/>
        </w:rPr>
        <w:t xml:space="preserve"> </w:t>
      </w:r>
      <w:r>
        <w:rPr>
          <w:i/>
          <w:w w:val="105"/>
        </w:rPr>
        <w:t>x</w:t>
      </w:r>
      <w:r>
        <w:rPr>
          <w:w w:val="105"/>
        </w:rPr>
        <w:t>,</w:t>
      </w:r>
      <w:r>
        <w:rPr>
          <w:spacing w:val="-28"/>
          <w:w w:val="105"/>
        </w:rPr>
        <w:t xml:space="preserve"> </w:t>
      </w:r>
      <w:r>
        <w:rPr>
          <w:i/>
          <w:w w:val="105"/>
        </w:rPr>
        <w:t>y</w:t>
      </w:r>
      <w:r>
        <w:rPr>
          <w:i/>
          <w:spacing w:val="-21"/>
          <w:w w:val="105"/>
        </w:rPr>
        <w:t xml:space="preserve"> </w:t>
      </w:r>
      <w:r>
        <w:rPr>
          <w:rFonts w:ascii="Symbol" w:hAnsi="Symbol"/>
          <w:w w:val="105"/>
        </w:rPr>
        <w:t></w:t>
      </w:r>
      <w:r>
        <w:rPr>
          <w:spacing w:val="-24"/>
          <w:w w:val="105"/>
        </w:rPr>
        <w:t xml:space="preserve"> </w:t>
      </w:r>
      <w:r>
        <w:rPr>
          <w:spacing w:val="-3"/>
          <w:w w:val="105"/>
        </w:rPr>
        <w:t>tg</w:t>
      </w:r>
      <w:r>
        <w:rPr>
          <w:i/>
          <w:spacing w:val="-3"/>
          <w:w w:val="105"/>
        </w:rPr>
        <w:t>x</w:t>
      </w:r>
      <w:r>
        <w:rPr>
          <w:i/>
          <w:spacing w:val="-38"/>
          <w:w w:val="105"/>
        </w:rPr>
        <w:t xml:space="preserve"> </w:t>
      </w:r>
      <w:r>
        <w:rPr>
          <w:w w:val="105"/>
        </w:rPr>
        <w:t>.</w:t>
      </w:r>
      <w:r>
        <w:rPr>
          <w:spacing w:val="2"/>
          <w:w w:val="105"/>
        </w:rPr>
        <w:t xml:space="preserve"> </w:t>
      </w:r>
      <w:r>
        <w:rPr>
          <w:i/>
          <w:w w:val="105"/>
        </w:rPr>
        <w:t>Функция</w:t>
      </w:r>
      <w:r>
        <w:rPr>
          <w:i/>
          <w:spacing w:val="3"/>
          <w:w w:val="105"/>
        </w:rPr>
        <w:t xml:space="preserve"> </w:t>
      </w:r>
      <w:r>
        <w:rPr>
          <w:i/>
          <w:w w:val="105"/>
        </w:rPr>
        <w:t>y</w:t>
      </w:r>
      <w:r>
        <w:rPr>
          <w:i/>
          <w:spacing w:val="-17"/>
          <w:w w:val="105"/>
        </w:rPr>
        <w:t xml:space="preserve"> </w:t>
      </w:r>
      <w:r>
        <w:rPr>
          <w:rFonts w:ascii="Symbol" w:hAnsi="Symbol"/>
          <w:w w:val="105"/>
        </w:rPr>
        <w:t></w:t>
      </w:r>
      <w:r>
        <w:rPr>
          <w:spacing w:val="-15"/>
          <w:w w:val="105"/>
        </w:rPr>
        <w:t xml:space="preserve"> </w:t>
      </w:r>
      <w:r>
        <w:rPr>
          <w:w w:val="105"/>
        </w:rPr>
        <w:t>ctg</w:t>
      </w:r>
      <w:r>
        <w:rPr>
          <w:i/>
          <w:w w:val="105"/>
        </w:rPr>
        <w:t>x</w:t>
      </w:r>
      <w:r>
        <w:rPr>
          <w:i/>
          <w:spacing w:val="-17"/>
          <w:w w:val="105"/>
        </w:rPr>
        <w:t xml:space="preserve"> </w:t>
      </w:r>
      <w:r>
        <w:rPr>
          <w:w w:val="105"/>
        </w:rPr>
        <w:t>.</w:t>
      </w:r>
      <w:r>
        <w:rPr>
          <w:spacing w:val="-16"/>
          <w:w w:val="105"/>
        </w:rPr>
        <w:t xml:space="preserve"> </w:t>
      </w:r>
      <w:r>
        <w:rPr>
          <w:w w:val="105"/>
        </w:rPr>
        <w:t>Свойства и графики тригонометрических</w:t>
      </w:r>
      <w:r>
        <w:rPr>
          <w:spacing w:val="-17"/>
          <w:w w:val="105"/>
        </w:rPr>
        <w:t xml:space="preserve"> </w:t>
      </w:r>
      <w:r>
        <w:rPr>
          <w:w w:val="105"/>
        </w:rPr>
        <w:t>функций.</w:t>
      </w:r>
    </w:p>
    <w:p w:rsidR="00B971A5" w:rsidRDefault="001730D5" w:rsidP="00CA6FD8">
      <w:pPr>
        <w:tabs>
          <w:tab w:val="left" w:pos="284"/>
          <w:tab w:val="left" w:pos="426"/>
        </w:tabs>
        <w:spacing w:line="236" w:lineRule="exact"/>
        <w:jc w:val="both"/>
        <w:rPr>
          <w:sz w:val="24"/>
        </w:rPr>
      </w:pPr>
      <w:r>
        <w:rPr>
          <w:sz w:val="24"/>
        </w:rPr>
        <w:t xml:space="preserve">Арккосинус, арксинус, арктангенс числа. </w:t>
      </w:r>
      <w:r>
        <w:rPr>
          <w:i/>
          <w:sz w:val="24"/>
        </w:rPr>
        <w:t>Арккотангенс числа</w:t>
      </w:r>
      <w:r>
        <w:rPr>
          <w:sz w:val="24"/>
        </w:rPr>
        <w:t>. Простейшие</w:t>
      </w:r>
    </w:p>
    <w:p w:rsidR="00B971A5" w:rsidRDefault="001730D5" w:rsidP="00CA6FD8">
      <w:pPr>
        <w:pStyle w:val="a3"/>
        <w:tabs>
          <w:tab w:val="left" w:pos="284"/>
          <w:tab w:val="left" w:pos="426"/>
        </w:tabs>
        <w:ind w:left="0" w:firstLine="0"/>
      </w:pPr>
      <w:r>
        <w:t>тригонометрические уравнения. Решение тригонометрических уравнений.</w:t>
      </w:r>
    </w:p>
    <w:p w:rsidR="00B971A5" w:rsidRDefault="001730D5" w:rsidP="00CA6FD8">
      <w:pPr>
        <w:tabs>
          <w:tab w:val="left" w:pos="284"/>
          <w:tab w:val="left" w:pos="426"/>
        </w:tabs>
        <w:jc w:val="both"/>
        <w:rPr>
          <w:i/>
          <w:sz w:val="24"/>
        </w:rPr>
      </w:pPr>
      <w:r>
        <w:rPr>
          <w:i/>
          <w:sz w:val="24"/>
        </w:rPr>
        <w:t>Обратные тригонометрические функции, их свойства и графики. Решение простейших тригонометрических неравенств.</w:t>
      </w:r>
    </w:p>
    <w:p w:rsidR="00B971A5" w:rsidRDefault="001730D5" w:rsidP="00CA6FD8">
      <w:pPr>
        <w:pStyle w:val="a3"/>
        <w:tabs>
          <w:tab w:val="left" w:pos="284"/>
          <w:tab w:val="left" w:pos="426"/>
        </w:tabs>
        <w:ind w:left="0" w:firstLine="0"/>
      </w:pPr>
      <w:r>
        <w:t>Степень с действительным показателем, свойства степени. Простейшие показательные уравнения и неравенства. Показательная функция и ее свойства и</w:t>
      </w:r>
      <w:r>
        <w:rPr>
          <w:spacing w:val="-36"/>
        </w:rPr>
        <w:t xml:space="preserve"> </w:t>
      </w:r>
      <w:r>
        <w:t>график.</w:t>
      </w:r>
    </w:p>
    <w:p w:rsidR="00B971A5" w:rsidRDefault="001730D5" w:rsidP="00CA6FD8">
      <w:pPr>
        <w:pStyle w:val="a3"/>
        <w:tabs>
          <w:tab w:val="left" w:pos="284"/>
          <w:tab w:val="left" w:pos="426"/>
        </w:tabs>
        <w:ind w:left="0" w:firstLine="0"/>
      </w:pPr>
      <w:r>
        <w:t xml:space="preserve">Логарифм числа, свойства логарифма. Десятичный логарифм. </w:t>
      </w:r>
      <w:r>
        <w:rPr>
          <w:i/>
        </w:rPr>
        <w:t>Число е. Натуральный логарифм</w:t>
      </w:r>
      <w:r>
        <w:t>. Преобразование логарифмических выражений. Логарифмические уравнения и неравенства. Логарифмическая функция и ее свойства и график.</w:t>
      </w:r>
    </w:p>
    <w:p w:rsidR="00B971A5" w:rsidRDefault="001730D5" w:rsidP="00CA6FD8">
      <w:pPr>
        <w:pStyle w:val="a3"/>
        <w:tabs>
          <w:tab w:val="left" w:pos="284"/>
          <w:tab w:val="left" w:pos="426"/>
        </w:tabs>
        <w:ind w:left="0" w:firstLine="0"/>
      </w:pPr>
      <w:r>
        <w:t>Степенная функция и ее свойства и график. Иррациональные уравнения.</w:t>
      </w:r>
    </w:p>
    <w:p w:rsidR="00B971A5" w:rsidRDefault="001730D5" w:rsidP="00CA6FD8">
      <w:pPr>
        <w:tabs>
          <w:tab w:val="left" w:pos="284"/>
          <w:tab w:val="left" w:pos="426"/>
        </w:tabs>
        <w:jc w:val="both"/>
        <w:rPr>
          <w:i/>
          <w:sz w:val="24"/>
        </w:rPr>
      </w:pPr>
      <w:r>
        <w:rPr>
          <w:i/>
          <w:sz w:val="24"/>
        </w:rPr>
        <w:t>Метод интервалов для решения неравенств.</w:t>
      </w:r>
    </w:p>
    <w:p w:rsidR="00B971A5" w:rsidRDefault="001730D5" w:rsidP="00CA6FD8">
      <w:pPr>
        <w:tabs>
          <w:tab w:val="left" w:pos="284"/>
          <w:tab w:val="left" w:pos="426"/>
        </w:tabs>
        <w:jc w:val="both"/>
        <w:rPr>
          <w:i/>
          <w:sz w:val="24"/>
        </w:rPr>
      </w:pPr>
      <w:r>
        <w:rPr>
          <w:i/>
          <w:sz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B971A5" w:rsidRDefault="001730D5" w:rsidP="00CA6FD8">
      <w:pPr>
        <w:tabs>
          <w:tab w:val="left" w:pos="284"/>
          <w:tab w:val="left" w:pos="426"/>
        </w:tabs>
        <w:jc w:val="both"/>
        <w:rPr>
          <w:i/>
          <w:sz w:val="24"/>
        </w:rPr>
      </w:pPr>
      <w:r>
        <w:rPr>
          <w:i/>
          <w:sz w:val="24"/>
        </w:rPr>
        <w:t>Системы показательных, логарифмических и иррациональных уравнений. Системы показательных, логарифмических неравенств.</w:t>
      </w:r>
    </w:p>
    <w:p w:rsidR="00B971A5" w:rsidRDefault="001730D5" w:rsidP="00CA6FD8">
      <w:pPr>
        <w:tabs>
          <w:tab w:val="left" w:pos="284"/>
          <w:tab w:val="left" w:pos="426"/>
        </w:tabs>
        <w:jc w:val="both"/>
        <w:rPr>
          <w:i/>
          <w:sz w:val="24"/>
        </w:rPr>
      </w:pPr>
      <w:r>
        <w:rPr>
          <w:i/>
          <w:sz w:val="24"/>
        </w:rPr>
        <w:t>Взаимно обратные функции. Графики взаимно обратных функций. Уравнения, системы уравнений с параметром.</w:t>
      </w:r>
    </w:p>
    <w:p w:rsidR="00B971A5" w:rsidRDefault="001730D5" w:rsidP="00CA6FD8">
      <w:pPr>
        <w:pStyle w:val="a3"/>
        <w:tabs>
          <w:tab w:val="left" w:pos="284"/>
          <w:tab w:val="left" w:pos="426"/>
        </w:tabs>
        <w:ind w:left="0" w:firstLine="0"/>
        <w:rPr>
          <w:i/>
        </w:rPr>
      </w:pPr>
      <w: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Pr>
          <w:i/>
        </w:rPr>
        <w:t>Правила дифференцирования.</w:t>
      </w:r>
    </w:p>
    <w:p w:rsidR="00B971A5" w:rsidRDefault="001730D5" w:rsidP="00CA6FD8">
      <w:pPr>
        <w:tabs>
          <w:tab w:val="left" w:pos="284"/>
          <w:tab w:val="left" w:pos="426"/>
        </w:tabs>
        <w:jc w:val="both"/>
        <w:rPr>
          <w:i/>
          <w:sz w:val="24"/>
        </w:rPr>
      </w:pPr>
      <w:r>
        <w:rPr>
          <w:i/>
          <w:sz w:val="24"/>
        </w:rPr>
        <w:t>Вторая производная, ее геометрический и физический смысл.</w:t>
      </w:r>
    </w:p>
    <w:p w:rsidR="00B971A5" w:rsidRDefault="001730D5" w:rsidP="00CA6FD8">
      <w:pPr>
        <w:tabs>
          <w:tab w:val="left" w:pos="284"/>
          <w:tab w:val="left" w:pos="426"/>
        </w:tabs>
        <w:jc w:val="both"/>
        <w:rPr>
          <w:i/>
          <w:sz w:val="24"/>
        </w:rPr>
      </w:pPr>
      <w:r>
        <w:rPr>
          <w:sz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i/>
          <w:sz w:val="24"/>
        </w:rPr>
        <w:t>Построение графиков функций с помощью производных</w:t>
      </w:r>
      <w:r>
        <w:rPr>
          <w:sz w:val="24"/>
        </w:rPr>
        <w:t xml:space="preserve">. </w:t>
      </w:r>
      <w:r>
        <w:rPr>
          <w:i/>
          <w:sz w:val="24"/>
        </w:rPr>
        <w:t>Применение производной при решении задач.</w:t>
      </w:r>
    </w:p>
    <w:p w:rsidR="00B971A5" w:rsidRDefault="00B971A5" w:rsidP="00CA6FD8">
      <w:pPr>
        <w:tabs>
          <w:tab w:val="left" w:pos="284"/>
          <w:tab w:val="left" w:pos="426"/>
        </w:tabs>
        <w:jc w:val="both"/>
        <w:rPr>
          <w:sz w:val="24"/>
        </w:rPr>
        <w:sectPr w:rsidR="00B971A5" w:rsidSect="00460DEF">
          <w:type w:val="continuous"/>
          <w:pgSz w:w="11920" w:h="16850"/>
          <w:pgMar w:top="1134" w:right="567" w:bottom="1134" w:left="1418" w:header="720" w:footer="720" w:gutter="0"/>
          <w:cols w:space="720"/>
        </w:sectPr>
      </w:pPr>
    </w:p>
    <w:p w:rsidR="00B971A5" w:rsidRDefault="001730D5" w:rsidP="00CA6FD8">
      <w:pPr>
        <w:tabs>
          <w:tab w:val="left" w:pos="284"/>
          <w:tab w:val="left" w:pos="426"/>
        </w:tabs>
        <w:spacing w:before="77"/>
        <w:jc w:val="both"/>
        <w:rPr>
          <w:sz w:val="24"/>
        </w:rPr>
      </w:pPr>
      <w:r>
        <w:rPr>
          <w:sz w:val="24"/>
        </w:rPr>
        <w:lastRenderedPageBreak/>
        <w:t xml:space="preserve">Первообразная. </w:t>
      </w:r>
      <w:proofErr w:type="gramStart"/>
      <w:r>
        <w:rPr>
          <w:i/>
          <w:sz w:val="24"/>
        </w:rPr>
        <w:t>Первообразные</w:t>
      </w:r>
      <w:proofErr w:type="gramEnd"/>
      <w:r>
        <w:rPr>
          <w:i/>
          <w:sz w:val="24"/>
        </w:rPr>
        <w:t xml:space="preserve"> элементарных функций. Площадь криволинейной трапеции. Формула Ньютона-Лейбница</w:t>
      </w:r>
      <w:r>
        <w:rPr>
          <w:sz w:val="24"/>
        </w:rPr>
        <w:t xml:space="preserve">. </w:t>
      </w:r>
      <w:r>
        <w:rPr>
          <w:i/>
          <w:sz w:val="24"/>
        </w:rPr>
        <w:t>Определенный интеграл</w:t>
      </w:r>
      <w:r>
        <w:rPr>
          <w:sz w:val="24"/>
        </w:rPr>
        <w:t xml:space="preserve">. </w:t>
      </w:r>
      <w:r>
        <w:rPr>
          <w:i/>
          <w:sz w:val="24"/>
        </w:rPr>
        <w:t>Вычисление площадей плоских фигур и объемов тел вращения с помощью интеграла</w:t>
      </w:r>
      <w:r>
        <w:rPr>
          <w:sz w:val="24"/>
        </w:rPr>
        <w:t>.</w:t>
      </w:r>
    </w:p>
    <w:p w:rsidR="00B971A5" w:rsidRDefault="001730D5" w:rsidP="00CA6FD8">
      <w:pPr>
        <w:pStyle w:val="2"/>
        <w:tabs>
          <w:tab w:val="left" w:pos="284"/>
          <w:tab w:val="left" w:pos="426"/>
        </w:tabs>
        <w:spacing w:before="3"/>
        <w:ind w:left="0"/>
        <w:jc w:val="left"/>
      </w:pPr>
      <w:r>
        <w:t>Геометрия</w:t>
      </w:r>
    </w:p>
    <w:p w:rsidR="00B971A5" w:rsidRDefault="001730D5" w:rsidP="00CA6FD8">
      <w:pPr>
        <w:pStyle w:val="a3"/>
        <w:tabs>
          <w:tab w:val="left" w:pos="284"/>
          <w:tab w:val="left" w:pos="426"/>
        </w:tabs>
        <w:spacing w:before="3"/>
        <w:ind w:left="0" w:firstLine="0"/>
        <w:rPr>
          <w:i/>
        </w:rPr>
      </w:pPr>
      <w:r>
        <w:t xml:space="preserve">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Pr>
          <w:i/>
        </w:rPr>
        <w:t>Решение задач с помощью векторов и координат.</w:t>
      </w:r>
    </w:p>
    <w:p w:rsidR="00B971A5" w:rsidRDefault="001730D5" w:rsidP="00CA6FD8">
      <w:pPr>
        <w:pStyle w:val="a3"/>
        <w:tabs>
          <w:tab w:val="left" w:pos="284"/>
          <w:tab w:val="left" w:pos="426"/>
        </w:tabs>
        <w:ind w:left="0" w:firstLine="0"/>
      </w:pPr>
      <w:r>
        <w:t>Наглядная стереометрия. Фигуры и их изображения (куб, пирамида, призма).</w:t>
      </w:r>
    </w:p>
    <w:p w:rsidR="00B971A5" w:rsidRDefault="001730D5" w:rsidP="00CA6FD8">
      <w:pPr>
        <w:tabs>
          <w:tab w:val="left" w:pos="284"/>
          <w:tab w:val="left" w:pos="426"/>
        </w:tabs>
        <w:jc w:val="both"/>
        <w:rPr>
          <w:sz w:val="24"/>
        </w:rPr>
      </w:pPr>
      <w:r>
        <w:rPr>
          <w:i/>
          <w:sz w:val="24"/>
        </w:rPr>
        <w:t xml:space="preserve">Основные понятия стереометрии и их свойства. </w:t>
      </w:r>
      <w:r>
        <w:rPr>
          <w:sz w:val="24"/>
        </w:rPr>
        <w:t>Сечения куба и тетраэдра.</w:t>
      </w:r>
    </w:p>
    <w:p w:rsidR="00B971A5" w:rsidRDefault="001730D5" w:rsidP="00CA6FD8">
      <w:pPr>
        <w:pStyle w:val="a3"/>
        <w:tabs>
          <w:tab w:val="left" w:pos="284"/>
          <w:tab w:val="left" w:pos="426"/>
        </w:tabs>
        <w:ind w:left="0" w:firstLine="0"/>
      </w:pPr>
      <w:r>
        <w:t>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w:t>
      </w:r>
    </w:p>
    <w:p w:rsidR="00B971A5" w:rsidRDefault="001730D5" w:rsidP="00CA6FD8">
      <w:pPr>
        <w:pStyle w:val="a3"/>
        <w:tabs>
          <w:tab w:val="left" w:pos="284"/>
          <w:tab w:val="left" w:pos="426"/>
        </w:tabs>
        <w:ind w:left="0" w:firstLine="0"/>
      </w:pPr>
      <w:r>
        <w:t>Расстояния между фигурами в пространстве.</w:t>
      </w:r>
    </w:p>
    <w:p w:rsidR="00B971A5" w:rsidRDefault="001730D5" w:rsidP="00CA6FD8">
      <w:pPr>
        <w:pStyle w:val="a3"/>
        <w:tabs>
          <w:tab w:val="left" w:pos="284"/>
          <w:tab w:val="left" w:pos="426"/>
        </w:tabs>
        <w:ind w:left="0" w:firstLine="0"/>
      </w:pPr>
      <w:r>
        <w:t>Углы в пространстве. Перпендикулярность прямых и плоскостей.</w:t>
      </w:r>
    </w:p>
    <w:p w:rsidR="00B971A5" w:rsidRDefault="001730D5" w:rsidP="00CA6FD8">
      <w:pPr>
        <w:pStyle w:val="a3"/>
        <w:tabs>
          <w:tab w:val="left" w:pos="284"/>
          <w:tab w:val="left" w:pos="426"/>
        </w:tabs>
        <w:ind w:left="0" w:firstLine="0"/>
      </w:pPr>
      <w:r>
        <w:t>Проекция фигуры на плоскость. Признаки перпендикулярности прямых и плоскостей в пространстве. Теорема о трех</w:t>
      </w:r>
      <w:r>
        <w:rPr>
          <w:spacing w:val="-2"/>
        </w:rPr>
        <w:t xml:space="preserve"> </w:t>
      </w:r>
      <w:r>
        <w:t>перпендикулярах.</w:t>
      </w:r>
    </w:p>
    <w:p w:rsidR="00B971A5" w:rsidRDefault="001730D5" w:rsidP="00CA6FD8">
      <w:pPr>
        <w:pStyle w:val="a3"/>
        <w:tabs>
          <w:tab w:val="left" w:pos="284"/>
          <w:tab w:val="left" w:pos="426"/>
        </w:tabs>
        <w:spacing w:before="1"/>
        <w:ind w:left="0" w:firstLine="0"/>
      </w:pPr>
      <w:r>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p>
    <w:p w:rsidR="00B971A5" w:rsidRDefault="001730D5" w:rsidP="00CA6FD8">
      <w:pPr>
        <w:pStyle w:val="a3"/>
        <w:tabs>
          <w:tab w:val="left" w:pos="284"/>
          <w:tab w:val="left" w:pos="426"/>
        </w:tabs>
        <w:ind w:left="0" w:firstLine="0"/>
      </w:pPr>
      <w:r>
        <w:t>Тела вращения: цилиндр, конус, сфера и шар. Основные свойства прямого кругового цилиндра, прямого кругового конуса. Изображение тел вращения на плоскости.</w:t>
      </w:r>
    </w:p>
    <w:p w:rsidR="00B971A5" w:rsidRDefault="001730D5" w:rsidP="00CA6FD8">
      <w:pPr>
        <w:tabs>
          <w:tab w:val="left" w:pos="284"/>
          <w:tab w:val="left" w:pos="426"/>
        </w:tabs>
        <w:jc w:val="both"/>
        <w:rPr>
          <w:i/>
          <w:sz w:val="24"/>
        </w:rPr>
      </w:pPr>
      <w:r>
        <w:rPr>
          <w:i/>
          <w:sz w:val="24"/>
        </w:rPr>
        <w:t>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rsidR="00B971A5" w:rsidRDefault="001730D5" w:rsidP="00CA6FD8">
      <w:pPr>
        <w:tabs>
          <w:tab w:val="left" w:pos="284"/>
          <w:tab w:val="left" w:pos="426"/>
        </w:tabs>
        <w:jc w:val="both"/>
        <w:rPr>
          <w:sz w:val="24"/>
        </w:rPr>
      </w:pPr>
      <w:r>
        <w:rPr>
          <w:i/>
          <w:sz w:val="24"/>
        </w:rPr>
        <w:t xml:space="preserve">Простейшие комбинации многогранников и тел вращения между собой. </w:t>
      </w:r>
      <w:r>
        <w:rPr>
          <w:sz w:val="24"/>
        </w:rPr>
        <w:t>Вычисление элементов пространственных фигур (ребра, диагонали, углы).</w:t>
      </w:r>
    </w:p>
    <w:p w:rsidR="00B971A5" w:rsidRDefault="001730D5" w:rsidP="00CA6FD8">
      <w:pPr>
        <w:pStyle w:val="a3"/>
        <w:tabs>
          <w:tab w:val="left" w:pos="284"/>
          <w:tab w:val="left" w:pos="426"/>
        </w:tabs>
        <w:ind w:left="0" w:firstLine="0"/>
      </w:pPr>
      <w:r>
        <w:t>Площадь поверхности правильной пирамиды и прямой призмы. Площадь поверхности прямого кругового цилиндра, прямого кругового конуса и шара.</w:t>
      </w:r>
    </w:p>
    <w:p w:rsidR="00B971A5" w:rsidRDefault="001730D5" w:rsidP="00CA6FD8">
      <w:pPr>
        <w:pStyle w:val="a3"/>
        <w:tabs>
          <w:tab w:val="left" w:pos="284"/>
          <w:tab w:val="left" w:pos="426"/>
        </w:tabs>
        <w:ind w:left="0" w:firstLine="0"/>
      </w:pPr>
      <w:r>
        <w:t>Понятие об объеме. Объем пирамиды и конуса, призмы и цилиндра. Объем шара.</w:t>
      </w:r>
    </w:p>
    <w:p w:rsidR="00B971A5" w:rsidRDefault="001730D5" w:rsidP="00CA6FD8">
      <w:pPr>
        <w:tabs>
          <w:tab w:val="left" w:pos="284"/>
          <w:tab w:val="left" w:pos="426"/>
        </w:tabs>
        <w:jc w:val="both"/>
        <w:rPr>
          <w:sz w:val="24"/>
        </w:rPr>
      </w:pPr>
      <w:r>
        <w:rPr>
          <w:i/>
          <w:sz w:val="24"/>
        </w:rPr>
        <w:t xml:space="preserve">Подобные тела в пространстве. </w:t>
      </w:r>
      <w:r>
        <w:rPr>
          <w:sz w:val="24"/>
        </w:rPr>
        <w:t>Соотношения между площадями поверхностей и объемами подобных тел.</w:t>
      </w:r>
    </w:p>
    <w:p w:rsidR="00B971A5" w:rsidRDefault="001730D5" w:rsidP="00CA6FD8">
      <w:pPr>
        <w:tabs>
          <w:tab w:val="left" w:pos="284"/>
          <w:tab w:val="left" w:pos="426"/>
        </w:tabs>
        <w:jc w:val="both"/>
        <w:rPr>
          <w:i/>
          <w:sz w:val="24"/>
        </w:rPr>
      </w:pPr>
      <w:r>
        <w:rPr>
          <w:i/>
          <w:sz w:val="24"/>
        </w:rPr>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rsidR="00B971A5" w:rsidRDefault="001730D5" w:rsidP="00CA6FD8">
      <w:pPr>
        <w:tabs>
          <w:tab w:val="left" w:pos="284"/>
          <w:tab w:val="left" w:pos="426"/>
        </w:tabs>
        <w:jc w:val="both"/>
        <w:rPr>
          <w:i/>
          <w:sz w:val="24"/>
        </w:rPr>
      </w:pPr>
      <w:r>
        <w:rPr>
          <w:sz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Pr>
          <w:i/>
          <w:sz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B971A5" w:rsidRDefault="001730D5" w:rsidP="00CA6FD8">
      <w:pPr>
        <w:tabs>
          <w:tab w:val="left" w:pos="284"/>
          <w:tab w:val="left" w:pos="426"/>
        </w:tabs>
        <w:spacing w:before="1"/>
        <w:jc w:val="both"/>
        <w:rPr>
          <w:i/>
          <w:sz w:val="24"/>
        </w:rPr>
      </w:pPr>
      <w:r>
        <w:rPr>
          <w:i/>
          <w:sz w:val="24"/>
        </w:rPr>
        <w:t>Уравнение плоскости в пространстве. Уравнение сферы в пространстве. Формула для вычисления расстояния между точками в пространстве.</w:t>
      </w:r>
    </w:p>
    <w:p w:rsidR="00B971A5" w:rsidRDefault="001730D5" w:rsidP="00CA6FD8">
      <w:pPr>
        <w:pStyle w:val="2"/>
        <w:tabs>
          <w:tab w:val="left" w:pos="284"/>
          <w:tab w:val="left" w:pos="426"/>
        </w:tabs>
        <w:ind w:left="0"/>
      </w:pPr>
      <w:r>
        <w:t>Вероятность и статистика. Работа с данными</w:t>
      </w:r>
    </w:p>
    <w:p w:rsidR="00B971A5" w:rsidRDefault="001730D5" w:rsidP="00CA6FD8">
      <w:pPr>
        <w:tabs>
          <w:tab w:val="left" w:pos="284"/>
          <w:tab w:val="left" w:pos="426"/>
        </w:tabs>
        <w:spacing w:before="3"/>
        <w:jc w:val="both"/>
        <w:rPr>
          <w:i/>
          <w:sz w:val="24"/>
        </w:rPr>
      </w:pPr>
      <w:r>
        <w:rPr>
          <w:sz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Pr>
          <w:i/>
          <w:sz w:val="24"/>
        </w:rPr>
        <w:t>дисперсии</w:t>
      </w:r>
      <w:r>
        <w:rPr>
          <w:sz w:val="24"/>
        </w:rPr>
        <w:t xml:space="preserve">. </w:t>
      </w:r>
      <w:r>
        <w:rPr>
          <w:i/>
          <w:sz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w:t>
      </w:r>
    </w:p>
    <w:p w:rsidR="00B971A5" w:rsidRDefault="00B971A5" w:rsidP="00CA6FD8">
      <w:pPr>
        <w:tabs>
          <w:tab w:val="left" w:pos="284"/>
          <w:tab w:val="left" w:pos="426"/>
        </w:tabs>
        <w:jc w:val="both"/>
        <w:rPr>
          <w:sz w:val="24"/>
        </w:rPr>
        <w:sectPr w:rsidR="00B971A5" w:rsidSect="00460DEF">
          <w:pgSz w:w="11920" w:h="16850"/>
          <w:pgMar w:top="1134" w:right="567" w:bottom="1134" w:left="1418" w:header="0" w:footer="1187" w:gutter="0"/>
          <w:cols w:space="720"/>
        </w:sectPr>
      </w:pPr>
    </w:p>
    <w:p w:rsidR="00B971A5" w:rsidRDefault="001730D5" w:rsidP="00CA6FD8">
      <w:pPr>
        <w:tabs>
          <w:tab w:val="left" w:pos="284"/>
          <w:tab w:val="left" w:pos="426"/>
        </w:tabs>
        <w:spacing w:before="77" w:line="242" w:lineRule="auto"/>
        <w:jc w:val="both"/>
        <w:rPr>
          <w:i/>
          <w:sz w:val="24"/>
        </w:rPr>
      </w:pPr>
      <w:r>
        <w:rPr>
          <w:i/>
          <w:sz w:val="24"/>
        </w:rPr>
        <w:lastRenderedPageBreak/>
        <w:t>вероятностей. Решение задач с применением диаграмм Эйлера, дерева вероятностей, формулы Бернулли.</w:t>
      </w:r>
    </w:p>
    <w:p w:rsidR="00B971A5" w:rsidRDefault="001730D5" w:rsidP="00CA6FD8">
      <w:pPr>
        <w:tabs>
          <w:tab w:val="left" w:pos="284"/>
          <w:tab w:val="left" w:pos="426"/>
        </w:tabs>
        <w:jc w:val="both"/>
        <w:rPr>
          <w:i/>
          <w:sz w:val="24"/>
        </w:rPr>
      </w:pPr>
      <w:r>
        <w:rPr>
          <w:i/>
          <w:sz w:val="24"/>
        </w:rPr>
        <w:t>Условная вероятность. Правило умножения вероятностей. Формула полной вероятности.</w:t>
      </w:r>
    </w:p>
    <w:p w:rsidR="00B971A5" w:rsidRDefault="001730D5" w:rsidP="00CA6FD8">
      <w:pPr>
        <w:tabs>
          <w:tab w:val="left" w:pos="284"/>
          <w:tab w:val="left" w:pos="426"/>
        </w:tabs>
        <w:jc w:val="both"/>
        <w:rPr>
          <w:i/>
          <w:sz w:val="24"/>
        </w:rPr>
      </w:pPr>
      <w:r>
        <w:rPr>
          <w:i/>
          <w:sz w:val="24"/>
        </w:rPr>
        <w:t>Дискретные случайные величины и распределения. Независимые случайные величины.</w:t>
      </w:r>
    </w:p>
    <w:p w:rsidR="00B971A5" w:rsidRDefault="001730D5" w:rsidP="00CA6FD8">
      <w:pPr>
        <w:tabs>
          <w:tab w:val="left" w:pos="284"/>
          <w:tab w:val="left" w:pos="426"/>
        </w:tabs>
        <w:jc w:val="both"/>
        <w:rPr>
          <w:i/>
          <w:sz w:val="24"/>
        </w:rPr>
      </w:pPr>
      <w:r>
        <w:rPr>
          <w:i/>
          <w:sz w:val="24"/>
        </w:rPr>
        <w:t>Распределение суммы и произведения независимых случайных величин.</w:t>
      </w:r>
    </w:p>
    <w:p w:rsidR="00B971A5" w:rsidRDefault="001730D5" w:rsidP="00CA6FD8">
      <w:pPr>
        <w:tabs>
          <w:tab w:val="left" w:pos="284"/>
          <w:tab w:val="left" w:pos="426"/>
        </w:tabs>
        <w:jc w:val="both"/>
        <w:rPr>
          <w:i/>
          <w:sz w:val="24"/>
        </w:rPr>
      </w:pPr>
      <w:r>
        <w:rPr>
          <w:i/>
          <w:sz w:val="24"/>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B971A5" w:rsidRDefault="001730D5" w:rsidP="00CA6FD8">
      <w:pPr>
        <w:tabs>
          <w:tab w:val="left" w:pos="284"/>
          <w:tab w:val="left" w:pos="426"/>
        </w:tabs>
        <w:jc w:val="both"/>
        <w:rPr>
          <w:i/>
          <w:sz w:val="24"/>
        </w:rPr>
      </w:pPr>
      <w:r>
        <w:rPr>
          <w:i/>
          <w:sz w:val="24"/>
        </w:rPr>
        <w:t>Непрерывные случайные величины. Понятие о плотности вероятности. Равномерное распределение.</w:t>
      </w:r>
    </w:p>
    <w:p w:rsidR="00B971A5" w:rsidRDefault="001730D5" w:rsidP="00CA6FD8">
      <w:pPr>
        <w:tabs>
          <w:tab w:val="left" w:pos="284"/>
          <w:tab w:val="left" w:pos="426"/>
        </w:tabs>
        <w:jc w:val="both"/>
        <w:rPr>
          <w:i/>
          <w:sz w:val="24"/>
        </w:rPr>
      </w:pPr>
      <w:r>
        <w:rPr>
          <w:i/>
          <w:sz w:val="24"/>
        </w:rPr>
        <w:t>Показательное распределение, его параметры.</w:t>
      </w:r>
    </w:p>
    <w:p w:rsidR="00B971A5" w:rsidRDefault="001730D5" w:rsidP="00CA6FD8">
      <w:pPr>
        <w:tabs>
          <w:tab w:val="left" w:pos="284"/>
          <w:tab w:val="left" w:pos="426"/>
        </w:tabs>
        <w:jc w:val="both"/>
        <w:rPr>
          <w:i/>
          <w:sz w:val="24"/>
        </w:rPr>
      </w:pPr>
      <w:r>
        <w:rPr>
          <w:i/>
          <w:sz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B971A5" w:rsidRDefault="001730D5" w:rsidP="00CA6FD8">
      <w:pPr>
        <w:tabs>
          <w:tab w:val="left" w:pos="284"/>
          <w:tab w:val="left" w:pos="426"/>
        </w:tabs>
        <w:jc w:val="both"/>
        <w:rPr>
          <w:i/>
          <w:sz w:val="24"/>
        </w:rPr>
      </w:pPr>
      <w:r>
        <w:rPr>
          <w:i/>
          <w:sz w:val="24"/>
        </w:rPr>
        <w:t>Неравенство Чебышева. Теорема Бернулли</w:t>
      </w:r>
      <w:r>
        <w:rPr>
          <w:sz w:val="24"/>
        </w:rPr>
        <w:t xml:space="preserve">. </w:t>
      </w:r>
      <w:r>
        <w:rPr>
          <w:i/>
          <w:sz w:val="24"/>
        </w:rPr>
        <w:t>Закон больших чисел. Выборочный метод измерения вероятностей. Роль закона больших чисел в науке, природе и обществе.</w:t>
      </w:r>
    </w:p>
    <w:p w:rsidR="00B971A5" w:rsidRDefault="001730D5" w:rsidP="00CA6FD8">
      <w:pPr>
        <w:tabs>
          <w:tab w:val="left" w:pos="284"/>
          <w:tab w:val="left" w:pos="426"/>
        </w:tabs>
        <w:jc w:val="both"/>
        <w:rPr>
          <w:i/>
          <w:sz w:val="24"/>
        </w:rPr>
      </w:pPr>
      <w:r>
        <w:rPr>
          <w:i/>
          <w:sz w:val="24"/>
        </w:rPr>
        <w:t>Ковариация двух случайных величин. Понятие о коэффициенте корреляции.</w:t>
      </w:r>
    </w:p>
    <w:p w:rsidR="00B971A5" w:rsidRDefault="001730D5" w:rsidP="00CA6FD8">
      <w:pPr>
        <w:tabs>
          <w:tab w:val="left" w:pos="284"/>
          <w:tab w:val="left" w:pos="426"/>
        </w:tabs>
        <w:jc w:val="both"/>
        <w:rPr>
          <w:i/>
          <w:sz w:val="24"/>
        </w:rPr>
      </w:pPr>
      <w:r>
        <w:rPr>
          <w:i/>
          <w:sz w:val="24"/>
        </w:rPr>
        <w:t>Совместные наблюдения двух случайных величин. Выборочный коэффициент корреляции.</w:t>
      </w:r>
    </w:p>
    <w:p w:rsidR="00B971A5" w:rsidRDefault="001730D5" w:rsidP="00CA6FD8">
      <w:pPr>
        <w:pStyle w:val="2"/>
        <w:tabs>
          <w:tab w:val="left" w:pos="284"/>
          <w:tab w:val="left" w:pos="426"/>
        </w:tabs>
        <w:spacing w:before="3"/>
        <w:ind w:left="0"/>
      </w:pPr>
      <w:r>
        <w:t>Углубленный уровень Алгебра и начала анализа</w:t>
      </w:r>
    </w:p>
    <w:p w:rsidR="00B971A5" w:rsidRDefault="00C57B0E" w:rsidP="009C2DB6">
      <w:pPr>
        <w:pStyle w:val="a3"/>
        <w:tabs>
          <w:tab w:val="left" w:pos="284"/>
          <w:tab w:val="left" w:pos="426"/>
        </w:tabs>
        <w:ind w:left="0" w:firstLine="0"/>
        <w:jc w:val="left"/>
        <w:sectPr w:rsidR="00B971A5" w:rsidSect="00460DEF">
          <w:pgSz w:w="11920" w:h="16850"/>
          <w:pgMar w:top="1134" w:right="567" w:bottom="1134" w:left="1418" w:header="0" w:footer="1187" w:gutter="0"/>
          <w:cols w:space="720"/>
        </w:sectPr>
      </w:pPr>
      <w:r>
        <w:rPr>
          <w:noProof/>
          <w:lang w:eastAsia="ru-RU"/>
        </w:rPr>
        <mc:AlternateContent>
          <mc:Choice Requires="wpg">
            <w:drawing>
              <wp:anchor distT="0" distB="0" distL="114300" distR="114300" simplePos="0" relativeHeight="15732736" behindDoc="0" locked="0" layoutInCell="1" allowOverlap="1" wp14:anchorId="3DA5F9BE" wp14:editId="236ACF5B">
                <wp:simplePos x="0" y="0"/>
                <wp:positionH relativeFrom="page">
                  <wp:posOffset>6018530</wp:posOffset>
                </wp:positionH>
                <wp:positionV relativeFrom="paragraph">
                  <wp:posOffset>1610360</wp:posOffset>
                </wp:positionV>
                <wp:extent cx="192405" cy="203835"/>
                <wp:effectExtent l="0" t="0" r="0" b="0"/>
                <wp:wrapNone/>
                <wp:docPr id="3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203835"/>
                          <a:chOff x="9478" y="2536"/>
                          <a:chExt cx="303" cy="321"/>
                        </a:xfrm>
                      </wpg:grpSpPr>
                      <pic:pic xmlns:pic="http://schemas.openxmlformats.org/drawingml/2006/picture">
                        <pic:nvPicPr>
                          <pic:cNvPr id="38"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478" y="2535"/>
                            <a:ext cx="303"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639" y="2683"/>
                            <a:ext cx="117"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Text Box 3"/>
                        <wps:cNvSpPr txBox="1">
                          <a:spLocks noChangeArrowheads="1"/>
                        </wps:cNvSpPr>
                        <wps:spPr bwMode="auto">
                          <a:xfrm>
                            <a:off x="9478" y="2535"/>
                            <a:ext cx="303"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497" w:rsidRDefault="002F5497">
                              <w:pPr>
                                <w:spacing w:before="2"/>
                                <w:ind w:left="23"/>
                                <w:rPr>
                                  <w:rFonts w:ascii="Symbol" w:hAnsi="Symbol"/>
                                  <w:sz w:val="26"/>
                                </w:rPr>
                              </w:pPr>
                              <w:r>
                                <w:rPr>
                                  <w:rFonts w:ascii="Symbol" w:hAnsi="Symbol"/>
                                  <w:w w:val="99"/>
                                  <w:sz w:val="2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73.9pt;margin-top:126.8pt;width:15.15pt;height:16.05pt;z-index:15732736;mso-position-horizontal-relative:page" coordorigin="9478,2536" coordsize="303,3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9478;top:2535;width:303;height: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HT26/AAAA2wAAAA8AAABkcnMvZG93bnJldi54bWxET0uLwjAQvgv7H8IseNPUByLVKLKsrKwn&#10;39ehGdtiMynNrNZ/vzkIHj++93zZukrdqQmlZwODfgKKOPO25NzA8bDuTUEFQbZYeSYDTwqwXHx0&#10;5pha/+Ad3feSqxjCIUUDhUidah2yghyGvq+JI3f1jUOJsMm1bfARw12lh0ky0Q5Ljg0F1vRVUHbb&#10;/zkD49Putx1txsnlItuTPf/cWMu3Md3PdjUDJdTKW/xyb6yBURwbv8QfoB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Nx09uvwAAANsAAAAPAAAAAAAAAAAAAAAAAJ8CAABk&#10;cnMvZG93bnJldi54bWxQSwUGAAAAAAQABAD3AAAAiwMAAAAA&#10;">
                  <v:imagedata r:id="rId24" o:title=""/>
                </v:shape>
                <v:shape id="Picture 4" o:spid="_x0000_s1028" type="#_x0000_t75" style="position:absolute;left:9639;top:2683;width:117;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9tR7CAAAA2wAAAA8AAABkcnMvZG93bnJldi54bWxEj1FrAjEQhN8L/oewgm81p4Ktp1FEUIRS&#10;QesPWC5r7vCyOS+rXv99Uyj0cZiZb5jFqvO1elAbq8AGRsMMFHERbMXOwPlr+/oOKgqyxTowGfim&#10;CKtl72WBuQ1PPtLjJE4lCMccDZQiTa51LEryGIehIU7eJbQeJcnWadviM8F9rcdZNtUeK04LJTa0&#10;Kam4nu7ewE7cyB2r2+FziiHcDucPqe9vxgz63XoOSqiT//Bfe28NTGbw+yX9AL3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fbUewgAAANsAAAAPAAAAAAAAAAAAAAAAAJ8C&#10;AABkcnMvZG93bnJldi54bWxQSwUGAAAAAAQABAD3AAAAjgMAAAAA&#10;">
                  <v:imagedata r:id="rId25" o:title=""/>
                </v:shape>
                <v:shapetype id="_x0000_t202" coordsize="21600,21600" o:spt="202" path="m,l,21600r21600,l21600,xe">
                  <v:stroke joinstyle="miter"/>
                  <v:path gradientshapeok="t" o:connecttype="rect"/>
                </v:shapetype>
                <v:shape id="_x0000_s1029" type="#_x0000_t202" style="position:absolute;left:9478;top:2535;width:303;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2F5497" w:rsidRDefault="002F5497">
                        <w:pPr>
                          <w:spacing w:before="2"/>
                          <w:ind w:left="23"/>
                          <w:rPr>
                            <w:rFonts w:ascii="Symbol" w:hAnsi="Symbol"/>
                            <w:sz w:val="26"/>
                          </w:rPr>
                        </w:pPr>
                        <w:r>
                          <w:rPr>
                            <w:rFonts w:ascii="Symbol" w:hAnsi="Symbol"/>
                            <w:w w:val="99"/>
                            <w:sz w:val="26"/>
                          </w:rPr>
                          <w:t></w:t>
                        </w:r>
                      </w:p>
                    </w:txbxContent>
                  </v:textbox>
                </v:shape>
                <w10:wrap anchorx="page"/>
              </v:group>
            </w:pict>
          </mc:Fallback>
        </mc:AlternateContent>
      </w:r>
      <w:r w:rsidR="001730D5">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w:t>
      </w:r>
      <w:proofErr w:type="gramStart"/>
      <w:r w:rsidR="001730D5">
        <w:t>о-</w:t>
      </w:r>
      <w:proofErr w:type="gramEnd"/>
      <w:r w:rsidR="001730D5">
        <w:t xml:space="preserve"> 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w:t>
      </w:r>
      <w:r w:rsidR="009C2DB6">
        <w:t xml:space="preserve">спользование свойств и графиков </w:t>
      </w:r>
      <w:r w:rsidR="001730D5">
        <w:t>линейных и</w:t>
      </w:r>
    </w:p>
    <w:p w:rsidR="00B971A5" w:rsidRDefault="001730D5" w:rsidP="00CA6FD8">
      <w:pPr>
        <w:pStyle w:val="a3"/>
        <w:tabs>
          <w:tab w:val="left" w:pos="284"/>
          <w:tab w:val="left" w:pos="426"/>
        </w:tabs>
        <w:spacing w:before="73"/>
        <w:ind w:left="0" w:firstLine="0"/>
        <w:jc w:val="left"/>
        <w:rPr>
          <w:i/>
          <w:sz w:val="26"/>
        </w:rPr>
      </w:pPr>
      <w:r>
        <w:lastRenderedPageBreak/>
        <w:t xml:space="preserve">квадратичных функций, обратной пропорциональности и функции </w:t>
      </w:r>
      <w:r>
        <w:rPr>
          <w:i/>
          <w:position w:val="1"/>
          <w:sz w:val="26"/>
        </w:rPr>
        <w:t>y</w:t>
      </w:r>
    </w:p>
    <w:p w:rsidR="00B971A5" w:rsidRDefault="001730D5" w:rsidP="00CA6FD8">
      <w:pPr>
        <w:pStyle w:val="a3"/>
        <w:tabs>
          <w:tab w:val="left" w:pos="284"/>
          <w:tab w:val="left" w:pos="426"/>
        </w:tabs>
        <w:spacing w:before="102"/>
        <w:ind w:left="0" w:firstLine="0"/>
        <w:jc w:val="left"/>
      </w:pPr>
      <w:r>
        <w:br w:type="column"/>
      </w:r>
      <w:r>
        <w:lastRenderedPageBreak/>
        <w:t>. Графическое</w:t>
      </w:r>
    </w:p>
    <w:p w:rsidR="00B971A5" w:rsidRDefault="00B971A5" w:rsidP="00CA6FD8">
      <w:pPr>
        <w:tabs>
          <w:tab w:val="left" w:pos="284"/>
          <w:tab w:val="left" w:pos="426"/>
        </w:tabs>
        <w:sectPr w:rsidR="00B971A5" w:rsidSect="00460DEF">
          <w:type w:val="continuous"/>
          <w:pgSz w:w="11920" w:h="16850"/>
          <w:pgMar w:top="1134" w:right="567" w:bottom="1134" w:left="1418" w:header="720" w:footer="720" w:gutter="0"/>
          <w:cols w:num="2" w:space="720" w:equalWidth="0">
            <w:col w:w="7920" w:space="40"/>
            <w:col w:w="1975"/>
          </w:cols>
        </w:sectPr>
      </w:pPr>
    </w:p>
    <w:p w:rsidR="00B971A5" w:rsidRDefault="001730D5" w:rsidP="00CA6FD8">
      <w:pPr>
        <w:pStyle w:val="a3"/>
        <w:tabs>
          <w:tab w:val="left" w:pos="284"/>
          <w:tab w:val="left" w:pos="426"/>
        </w:tabs>
        <w:spacing w:before="9" w:line="247" w:lineRule="auto"/>
        <w:ind w:left="0" w:firstLine="0"/>
      </w:pPr>
      <w:r>
        <w:lastRenderedPageBreak/>
        <w:t>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w:t>
      </w:r>
    </w:p>
    <w:p w:rsidR="00B971A5" w:rsidRDefault="001730D5" w:rsidP="00CA6FD8">
      <w:pPr>
        <w:pStyle w:val="a3"/>
        <w:tabs>
          <w:tab w:val="left" w:pos="284"/>
          <w:tab w:val="left" w:pos="426"/>
        </w:tabs>
        <w:ind w:left="0" w:firstLine="0"/>
      </w:pPr>
      <w:r>
        <w:t>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w:t>
      </w:r>
      <w:r>
        <w:rPr>
          <w:spacing w:val="-34"/>
        </w:rPr>
        <w:t xml:space="preserve"> </w:t>
      </w:r>
      <w:r>
        <w:t>множества.</w:t>
      </w:r>
    </w:p>
    <w:p w:rsidR="00B971A5" w:rsidRDefault="001730D5" w:rsidP="00CA6FD8">
      <w:pPr>
        <w:pStyle w:val="a3"/>
        <w:tabs>
          <w:tab w:val="left" w:pos="284"/>
          <w:tab w:val="left" w:pos="426"/>
        </w:tabs>
        <w:ind w:left="0" w:firstLine="0"/>
      </w:pPr>
      <w:r>
        <w:t xml:space="preserve">Истинные и ложные высказывания, операции над высказываниями. </w:t>
      </w:r>
      <w:r>
        <w:rPr>
          <w:i/>
        </w:rPr>
        <w:t xml:space="preserve">Алгебра высказываний. </w:t>
      </w:r>
      <w:r>
        <w:t>Связь высказываний с множествами. Кванторы существования и всеобщности.</w:t>
      </w:r>
    </w:p>
    <w:p w:rsidR="00B971A5" w:rsidRDefault="001730D5" w:rsidP="00CA6FD8">
      <w:pPr>
        <w:tabs>
          <w:tab w:val="left" w:pos="284"/>
          <w:tab w:val="left" w:pos="426"/>
        </w:tabs>
        <w:jc w:val="both"/>
        <w:rPr>
          <w:i/>
          <w:sz w:val="24"/>
        </w:rPr>
      </w:pPr>
      <w:r>
        <w:rPr>
          <w:sz w:val="24"/>
        </w:rPr>
        <w:t>Законы логики</w:t>
      </w:r>
      <w:r>
        <w:rPr>
          <w:i/>
          <w:sz w:val="24"/>
        </w:rPr>
        <w:t xml:space="preserve">. Основные логические правила. </w:t>
      </w:r>
      <w:r>
        <w:rPr>
          <w:sz w:val="24"/>
        </w:rPr>
        <w:t xml:space="preserve">Решение логических задач с использованием кругов Эйлера, </w:t>
      </w:r>
      <w:r>
        <w:rPr>
          <w:i/>
          <w:sz w:val="24"/>
        </w:rPr>
        <w:t>основных логических правил.</w:t>
      </w:r>
    </w:p>
    <w:p w:rsidR="00B971A5" w:rsidRDefault="001730D5" w:rsidP="00CA6FD8">
      <w:pPr>
        <w:tabs>
          <w:tab w:val="left" w:pos="284"/>
          <w:tab w:val="left" w:pos="426"/>
        </w:tabs>
        <w:jc w:val="both"/>
        <w:rPr>
          <w:sz w:val="24"/>
        </w:rPr>
      </w:pPr>
      <w:r>
        <w:rPr>
          <w:sz w:val="24"/>
        </w:rPr>
        <w:t xml:space="preserve">Умозаключения. Обоснования и доказательство в математике. Теоремы. Виды математических утверждений. </w:t>
      </w:r>
      <w:r>
        <w:rPr>
          <w:i/>
          <w:sz w:val="24"/>
        </w:rPr>
        <w:t>Виды доказательств</w:t>
      </w:r>
      <w:r>
        <w:rPr>
          <w:sz w:val="24"/>
        </w:rPr>
        <w:t xml:space="preserve">. </w:t>
      </w:r>
      <w:r>
        <w:rPr>
          <w:i/>
          <w:sz w:val="24"/>
        </w:rPr>
        <w:t>Математическая индукция</w:t>
      </w:r>
      <w:r>
        <w:rPr>
          <w:sz w:val="24"/>
        </w:rPr>
        <w:t xml:space="preserve">. </w:t>
      </w:r>
      <w:r>
        <w:rPr>
          <w:i/>
          <w:sz w:val="24"/>
        </w:rPr>
        <w:t xml:space="preserve">Утверждения: </w:t>
      </w:r>
      <w:proofErr w:type="gramStart"/>
      <w:r>
        <w:rPr>
          <w:i/>
          <w:sz w:val="24"/>
        </w:rPr>
        <w:t>обратное</w:t>
      </w:r>
      <w:proofErr w:type="gramEnd"/>
      <w:r>
        <w:rPr>
          <w:i/>
          <w:sz w:val="24"/>
        </w:rPr>
        <w:t xml:space="preserve"> данному, противоположное, обратное противоположному данному</w:t>
      </w:r>
      <w:r>
        <w:rPr>
          <w:sz w:val="24"/>
        </w:rPr>
        <w:t>. Признак и свойство, необходимые и достаточные условия.</w:t>
      </w:r>
    </w:p>
    <w:p w:rsidR="00B971A5" w:rsidRDefault="001730D5" w:rsidP="00CA6FD8">
      <w:pPr>
        <w:tabs>
          <w:tab w:val="left" w:pos="284"/>
          <w:tab w:val="left" w:pos="426"/>
        </w:tabs>
        <w:jc w:val="both"/>
        <w:rPr>
          <w:i/>
          <w:sz w:val="24"/>
        </w:rPr>
      </w:pPr>
      <w:r>
        <w:rPr>
          <w:i/>
          <w:sz w:val="24"/>
        </w:rPr>
        <w:t>Основная теорема арифметики. Остатки и сравнения. Алгоритм Евклида. Китайская теорема об остатках. Малая теорема Ферма. q-ичные системы счисления. Функция Эйлера, число и сумма делителей натурального</w:t>
      </w:r>
      <w:r>
        <w:rPr>
          <w:i/>
          <w:spacing w:val="-3"/>
          <w:sz w:val="24"/>
        </w:rPr>
        <w:t xml:space="preserve"> </w:t>
      </w:r>
      <w:r>
        <w:rPr>
          <w:i/>
          <w:sz w:val="24"/>
        </w:rPr>
        <w:t>числа.</w:t>
      </w:r>
    </w:p>
    <w:p w:rsidR="00B971A5" w:rsidRDefault="00B971A5" w:rsidP="00CA6FD8">
      <w:pPr>
        <w:tabs>
          <w:tab w:val="left" w:pos="284"/>
          <w:tab w:val="left" w:pos="426"/>
        </w:tabs>
        <w:jc w:val="both"/>
        <w:rPr>
          <w:sz w:val="24"/>
        </w:rPr>
        <w:sectPr w:rsidR="00B971A5" w:rsidSect="00460DEF">
          <w:type w:val="continuous"/>
          <w:pgSz w:w="11920" w:h="16850"/>
          <w:pgMar w:top="1134" w:right="567" w:bottom="1134" w:left="1418" w:header="720" w:footer="720" w:gutter="0"/>
          <w:cols w:space="720"/>
        </w:sectPr>
      </w:pPr>
    </w:p>
    <w:p w:rsidR="00B971A5" w:rsidRDefault="001730D5" w:rsidP="00CA6FD8">
      <w:pPr>
        <w:pStyle w:val="a3"/>
        <w:tabs>
          <w:tab w:val="left" w:pos="284"/>
          <w:tab w:val="left" w:pos="426"/>
        </w:tabs>
        <w:spacing w:before="77"/>
        <w:ind w:left="0" w:firstLine="0"/>
      </w:pPr>
      <w:r>
        <w:lastRenderedPageBreak/>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B971A5" w:rsidRDefault="001730D5" w:rsidP="00CA6FD8">
      <w:pPr>
        <w:tabs>
          <w:tab w:val="left" w:pos="284"/>
          <w:tab w:val="left" w:pos="426"/>
          <w:tab w:val="left" w:pos="2699"/>
          <w:tab w:val="left" w:pos="3896"/>
          <w:tab w:val="left" w:pos="5385"/>
          <w:tab w:val="left" w:pos="7489"/>
          <w:tab w:val="left" w:pos="9220"/>
          <w:tab w:val="left" w:pos="10724"/>
        </w:tabs>
        <w:spacing w:before="17" w:line="225" w:lineRule="auto"/>
        <w:rPr>
          <w:sz w:val="24"/>
        </w:rPr>
      </w:pPr>
      <w:r>
        <w:rPr>
          <w:sz w:val="24"/>
        </w:rPr>
        <w:t>Нули</w:t>
      </w:r>
      <w:r>
        <w:rPr>
          <w:sz w:val="24"/>
        </w:rPr>
        <w:tab/>
        <w:t>функции,</w:t>
      </w:r>
      <w:r>
        <w:rPr>
          <w:sz w:val="24"/>
        </w:rPr>
        <w:tab/>
        <w:t>промежутки</w:t>
      </w:r>
      <w:r>
        <w:rPr>
          <w:sz w:val="24"/>
        </w:rPr>
        <w:tab/>
        <w:t>знакопостоянства,</w:t>
      </w:r>
      <w:r>
        <w:rPr>
          <w:sz w:val="24"/>
        </w:rPr>
        <w:tab/>
        <w:t>монотонность.</w:t>
      </w:r>
      <w:r>
        <w:rPr>
          <w:sz w:val="24"/>
        </w:rPr>
        <w:tab/>
        <w:t>Наибольшее</w:t>
      </w:r>
      <w:r>
        <w:rPr>
          <w:sz w:val="24"/>
        </w:rPr>
        <w:tab/>
      </w:r>
      <w:r>
        <w:rPr>
          <w:spacing w:val="-17"/>
          <w:sz w:val="24"/>
        </w:rPr>
        <w:t xml:space="preserve">и </w:t>
      </w:r>
      <w:r>
        <w:rPr>
          <w:sz w:val="24"/>
        </w:rPr>
        <w:t xml:space="preserve">наименьшее значение функции. Периодические функции и наименьший период. Четные и нечетные функции. </w:t>
      </w:r>
      <w:r>
        <w:rPr>
          <w:i/>
          <w:sz w:val="24"/>
        </w:rPr>
        <w:t xml:space="preserve">Функции «дробная часть числа» </w:t>
      </w:r>
      <w:r>
        <w:rPr>
          <w:i/>
          <w:position w:val="2"/>
          <w:sz w:val="27"/>
        </w:rPr>
        <w:t xml:space="preserve">y </w:t>
      </w:r>
      <w:r>
        <w:rPr>
          <w:rFonts w:ascii="Symbol" w:hAnsi="Symbol"/>
          <w:position w:val="2"/>
          <w:sz w:val="27"/>
        </w:rPr>
        <w:t></w:t>
      </w:r>
      <w:r>
        <w:rPr>
          <w:position w:val="2"/>
          <w:sz w:val="27"/>
        </w:rPr>
        <w:t xml:space="preserve"> </w:t>
      </w:r>
      <w:r>
        <w:rPr>
          <w:rFonts w:ascii="Symbol" w:hAnsi="Symbol"/>
          <w:sz w:val="35"/>
        </w:rPr>
        <w:t></w:t>
      </w:r>
      <w:r>
        <w:rPr>
          <w:i/>
          <w:position w:val="2"/>
          <w:sz w:val="27"/>
        </w:rPr>
        <w:t>x</w:t>
      </w:r>
      <w:r>
        <w:rPr>
          <w:rFonts w:ascii="Symbol" w:hAnsi="Symbol"/>
          <w:sz w:val="35"/>
        </w:rPr>
        <w:t></w:t>
      </w:r>
      <w:r>
        <w:rPr>
          <w:sz w:val="35"/>
        </w:rPr>
        <w:t xml:space="preserve"> </w:t>
      </w:r>
      <w:r>
        <w:rPr>
          <w:i/>
          <w:sz w:val="24"/>
        </w:rPr>
        <w:t xml:space="preserve">и «целая часть числа» </w:t>
      </w:r>
      <w:r>
        <w:rPr>
          <w:i/>
          <w:position w:val="2"/>
          <w:sz w:val="27"/>
        </w:rPr>
        <w:t xml:space="preserve">y </w:t>
      </w:r>
      <w:r>
        <w:rPr>
          <w:rFonts w:ascii="Symbol" w:hAnsi="Symbol"/>
          <w:position w:val="2"/>
          <w:sz w:val="27"/>
        </w:rPr>
        <w:t></w:t>
      </w:r>
      <w:r>
        <w:rPr>
          <w:spacing w:val="-18"/>
          <w:position w:val="2"/>
          <w:sz w:val="27"/>
        </w:rPr>
        <w:t xml:space="preserve"> </w:t>
      </w:r>
      <w:r>
        <w:rPr>
          <w:rFonts w:ascii="Symbol" w:hAnsi="Symbol"/>
          <w:sz w:val="36"/>
        </w:rPr>
        <w:t></w:t>
      </w:r>
      <w:r>
        <w:rPr>
          <w:i/>
          <w:position w:val="2"/>
          <w:sz w:val="27"/>
        </w:rPr>
        <w:t>x</w:t>
      </w:r>
      <w:r>
        <w:rPr>
          <w:rFonts w:ascii="Symbol" w:hAnsi="Symbol"/>
          <w:sz w:val="36"/>
        </w:rPr>
        <w:t></w:t>
      </w:r>
      <w:r>
        <w:rPr>
          <w:sz w:val="24"/>
        </w:rPr>
        <w:t>.</w:t>
      </w:r>
    </w:p>
    <w:p w:rsidR="00B971A5" w:rsidRDefault="00B971A5" w:rsidP="00CA6FD8">
      <w:pPr>
        <w:tabs>
          <w:tab w:val="left" w:pos="284"/>
          <w:tab w:val="left" w:pos="426"/>
        </w:tabs>
        <w:spacing w:line="225" w:lineRule="auto"/>
        <w:rPr>
          <w:sz w:val="24"/>
        </w:rPr>
        <w:sectPr w:rsidR="00B971A5" w:rsidSect="00460DEF">
          <w:pgSz w:w="11920" w:h="16850"/>
          <w:pgMar w:top="1134" w:right="567" w:bottom="1134" w:left="1418" w:header="0" w:footer="1187" w:gutter="0"/>
          <w:cols w:space="720"/>
        </w:sectPr>
      </w:pPr>
    </w:p>
    <w:p w:rsidR="00B971A5" w:rsidRDefault="001730D5" w:rsidP="00CA6FD8">
      <w:pPr>
        <w:pStyle w:val="a3"/>
        <w:tabs>
          <w:tab w:val="left" w:pos="284"/>
          <w:tab w:val="left" w:pos="426"/>
        </w:tabs>
        <w:spacing w:before="68"/>
        <w:ind w:left="0" w:firstLine="0"/>
        <w:jc w:val="right"/>
      </w:pPr>
      <w:r>
        <w:lastRenderedPageBreak/>
        <w:t>Тригонометрические   функции   числового</w:t>
      </w:r>
      <w:r>
        <w:rPr>
          <w:spacing w:val="4"/>
        </w:rPr>
        <w:t xml:space="preserve"> </w:t>
      </w:r>
      <w:r>
        <w:t>аргумента</w:t>
      </w:r>
    </w:p>
    <w:p w:rsidR="00B971A5" w:rsidRDefault="001730D5" w:rsidP="00CA6FD8">
      <w:pPr>
        <w:pStyle w:val="a3"/>
        <w:tabs>
          <w:tab w:val="left" w:pos="284"/>
          <w:tab w:val="left" w:pos="426"/>
        </w:tabs>
        <w:spacing w:before="33"/>
        <w:ind w:left="0" w:firstLine="0"/>
        <w:jc w:val="right"/>
      </w:pPr>
      <w:r>
        <w:rPr>
          <w:i/>
        </w:rPr>
        <w:t xml:space="preserve">y </w:t>
      </w:r>
      <w:r>
        <w:rPr>
          <w:rFonts w:ascii="Symbol" w:hAnsi="Symbol"/>
        </w:rPr>
        <w:t></w:t>
      </w:r>
      <w:r>
        <w:t xml:space="preserve"> </w:t>
      </w:r>
      <w:r>
        <w:rPr>
          <w:spacing w:val="-4"/>
        </w:rPr>
        <w:t xml:space="preserve">ctg </w:t>
      </w:r>
      <w:r>
        <w:rPr>
          <w:i/>
        </w:rPr>
        <w:t xml:space="preserve">x </w:t>
      </w:r>
      <w:r>
        <w:t>. Свойства и графики тригонометрических</w:t>
      </w:r>
      <w:r>
        <w:rPr>
          <w:spacing w:val="-40"/>
        </w:rPr>
        <w:t xml:space="preserve"> </w:t>
      </w:r>
      <w:r>
        <w:t>функций.</w:t>
      </w:r>
    </w:p>
    <w:p w:rsidR="00B971A5" w:rsidRPr="005D6D08" w:rsidRDefault="001730D5" w:rsidP="00CA6FD8">
      <w:pPr>
        <w:tabs>
          <w:tab w:val="left" w:pos="284"/>
          <w:tab w:val="left" w:pos="426"/>
          <w:tab w:val="left" w:pos="1350"/>
          <w:tab w:val="left" w:pos="2490"/>
        </w:tabs>
        <w:spacing w:before="43"/>
        <w:rPr>
          <w:sz w:val="24"/>
          <w:lang w:val="en-US"/>
        </w:rPr>
      </w:pPr>
      <w:r w:rsidRPr="00325FAC">
        <w:br w:type="column"/>
      </w:r>
      <w:proofErr w:type="gramStart"/>
      <w:r w:rsidRPr="005D6D08">
        <w:rPr>
          <w:i/>
          <w:w w:val="105"/>
          <w:sz w:val="25"/>
          <w:lang w:val="en-US"/>
        </w:rPr>
        <w:lastRenderedPageBreak/>
        <w:t>y</w:t>
      </w:r>
      <w:proofErr w:type="gramEnd"/>
      <w:r w:rsidRPr="005D6D08">
        <w:rPr>
          <w:i/>
          <w:spacing w:val="-11"/>
          <w:w w:val="105"/>
          <w:sz w:val="25"/>
          <w:lang w:val="en-US"/>
        </w:rPr>
        <w:t xml:space="preserve"> </w:t>
      </w:r>
      <w:r>
        <w:rPr>
          <w:rFonts w:ascii="Symbol" w:hAnsi="Symbol"/>
          <w:w w:val="105"/>
          <w:sz w:val="25"/>
        </w:rPr>
        <w:t></w:t>
      </w:r>
      <w:r w:rsidRPr="005D6D08">
        <w:rPr>
          <w:spacing w:val="-22"/>
          <w:w w:val="105"/>
          <w:sz w:val="25"/>
          <w:lang w:val="en-US"/>
        </w:rPr>
        <w:t xml:space="preserve"> </w:t>
      </w:r>
      <w:r w:rsidRPr="005D6D08">
        <w:rPr>
          <w:spacing w:val="-4"/>
          <w:w w:val="105"/>
          <w:sz w:val="25"/>
          <w:lang w:val="en-US"/>
        </w:rPr>
        <w:t>cos</w:t>
      </w:r>
      <w:r w:rsidRPr="005D6D08">
        <w:rPr>
          <w:spacing w:val="-30"/>
          <w:w w:val="105"/>
          <w:sz w:val="25"/>
          <w:lang w:val="en-US"/>
        </w:rPr>
        <w:t xml:space="preserve"> </w:t>
      </w:r>
      <w:r w:rsidRPr="005D6D08">
        <w:rPr>
          <w:i/>
          <w:w w:val="105"/>
          <w:sz w:val="25"/>
          <w:lang w:val="en-US"/>
        </w:rPr>
        <w:t>x</w:t>
      </w:r>
      <w:r w:rsidRPr="005D6D08">
        <w:rPr>
          <w:i/>
          <w:spacing w:val="-37"/>
          <w:w w:val="105"/>
          <w:sz w:val="25"/>
          <w:lang w:val="en-US"/>
        </w:rPr>
        <w:t xml:space="preserve"> </w:t>
      </w:r>
      <w:r w:rsidRPr="005D6D08">
        <w:rPr>
          <w:w w:val="105"/>
          <w:sz w:val="24"/>
          <w:lang w:val="en-US"/>
        </w:rPr>
        <w:t>,</w:t>
      </w:r>
      <w:r w:rsidRPr="005D6D08">
        <w:rPr>
          <w:w w:val="105"/>
          <w:sz w:val="24"/>
          <w:lang w:val="en-US"/>
        </w:rPr>
        <w:tab/>
      </w:r>
      <w:r w:rsidRPr="005D6D08">
        <w:rPr>
          <w:i/>
          <w:w w:val="105"/>
          <w:sz w:val="24"/>
          <w:lang w:val="en-US"/>
        </w:rPr>
        <w:t xml:space="preserve">y </w:t>
      </w:r>
      <w:r>
        <w:rPr>
          <w:rFonts w:ascii="Symbol" w:hAnsi="Symbol"/>
          <w:w w:val="105"/>
          <w:sz w:val="24"/>
        </w:rPr>
        <w:t></w:t>
      </w:r>
      <w:r w:rsidRPr="005D6D08">
        <w:rPr>
          <w:w w:val="105"/>
          <w:sz w:val="24"/>
          <w:lang w:val="en-US"/>
        </w:rPr>
        <w:t xml:space="preserve"> sin</w:t>
      </w:r>
      <w:r w:rsidRPr="005D6D08">
        <w:rPr>
          <w:spacing w:val="-10"/>
          <w:w w:val="105"/>
          <w:sz w:val="24"/>
          <w:lang w:val="en-US"/>
        </w:rPr>
        <w:t xml:space="preserve"> </w:t>
      </w:r>
      <w:r w:rsidRPr="005D6D08">
        <w:rPr>
          <w:i/>
          <w:w w:val="105"/>
          <w:sz w:val="24"/>
          <w:lang w:val="en-US"/>
        </w:rPr>
        <w:t>x</w:t>
      </w:r>
      <w:r w:rsidRPr="005D6D08">
        <w:rPr>
          <w:i/>
          <w:spacing w:val="-41"/>
          <w:w w:val="105"/>
          <w:sz w:val="24"/>
          <w:lang w:val="en-US"/>
        </w:rPr>
        <w:t xml:space="preserve"> </w:t>
      </w:r>
      <w:r w:rsidRPr="005D6D08">
        <w:rPr>
          <w:w w:val="105"/>
          <w:sz w:val="24"/>
          <w:lang w:val="en-US"/>
        </w:rPr>
        <w:t>,</w:t>
      </w:r>
      <w:r w:rsidRPr="005D6D08">
        <w:rPr>
          <w:w w:val="105"/>
          <w:sz w:val="24"/>
          <w:lang w:val="en-US"/>
        </w:rPr>
        <w:tab/>
      </w:r>
      <w:r w:rsidRPr="005D6D08">
        <w:rPr>
          <w:i/>
          <w:w w:val="105"/>
          <w:sz w:val="24"/>
          <w:lang w:val="en-US"/>
        </w:rPr>
        <w:t xml:space="preserve">y </w:t>
      </w:r>
      <w:r>
        <w:rPr>
          <w:rFonts w:ascii="Symbol" w:hAnsi="Symbol"/>
          <w:w w:val="105"/>
          <w:sz w:val="24"/>
        </w:rPr>
        <w:t></w:t>
      </w:r>
      <w:r w:rsidRPr="005D6D08">
        <w:rPr>
          <w:w w:val="105"/>
          <w:sz w:val="24"/>
          <w:lang w:val="en-US"/>
        </w:rPr>
        <w:t xml:space="preserve"> tg </w:t>
      </w:r>
      <w:r w:rsidRPr="005D6D08">
        <w:rPr>
          <w:i/>
          <w:w w:val="105"/>
          <w:sz w:val="24"/>
          <w:lang w:val="en-US"/>
        </w:rPr>
        <w:t>x</w:t>
      </w:r>
      <w:r w:rsidRPr="005D6D08">
        <w:rPr>
          <w:i/>
          <w:spacing w:val="-3"/>
          <w:w w:val="105"/>
          <w:sz w:val="24"/>
          <w:lang w:val="en-US"/>
        </w:rPr>
        <w:t xml:space="preserve"> </w:t>
      </w:r>
      <w:r w:rsidRPr="005D6D08">
        <w:rPr>
          <w:w w:val="105"/>
          <w:sz w:val="24"/>
          <w:lang w:val="en-US"/>
        </w:rPr>
        <w:t>,</w:t>
      </w:r>
    </w:p>
    <w:p w:rsidR="00B971A5" w:rsidRPr="005D6D08" w:rsidRDefault="00B971A5" w:rsidP="00CA6FD8">
      <w:pPr>
        <w:tabs>
          <w:tab w:val="left" w:pos="284"/>
          <w:tab w:val="left" w:pos="426"/>
        </w:tabs>
        <w:rPr>
          <w:sz w:val="24"/>
          <w:lang w:val="en-US"/>
        </w:rPr>
        <w:sectPr w:rsidR="00B971A5" w:rsidRPr="005D6D08" w:rsidSect="00460DEF">
          <w:type w:val="continuous"/>
          <w:pgSz w:w="11920" w:h="16850"/>
          <w:pgMar w:top="1134" w:right="567" w:bottom="1134" w:left="1418" w:header="720" w:footer="720" w:gutter="0"/>
          <w:cols w:num="2" w:space="720" w:equalWidth="0">
            <w:col w:w="6585" w:space="40"/>
            <w:col w:w="3310"/>
          </w:cols>
        </w:sectPr>
      </w:pPr>
    </w:p>
    <w:p w:rsidR="00B971A5" w:rsidRDefault="001730D5" w:rsidP="00CA6FD8">
      <w:pPr>
        <w:pStyle w:val="a3"/>
        <w:tabs>
          <w:tab w:val="left" w:pos="284"/>
          <w:tab w:val="left" w:pos="426"/>
        </w:tabs>
        <w:spacing w:before="38"/>
        <w:ind w:left="0" w:firstLine="0"/>
      </w:pPr>
      <w:r>
        <w:lastRenderedPageBreak/>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B971A5" w:rsidRDefault="001730D5" w:rsidP="00CA6FD8">
      <w:pPr>
        <w:pStyle w:val="a3"/>
        <w:tabs>
          <w:tab w:val="left" w:pos="284"/>
          <w:tab w:val="left" w:pos="426"/>
        </w:tabs>
        <w:spacing w:before="11" w:line="228" w:lineRule="auto"/>
        <w:ind w:left="0" w:firstLine="0"/>
      </w:pPr>
      <w: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w:t>
      </w:r>
      <w:r>
        <w:rPr>
          <w:position w:val="2"/>
        </w:rPr>
        <w:t xml:space="preserve">Число </w:t>
      </w:r>
      <w:r>
        <w:rPr>
          <w:i/>
          <w:position w:val="3"/>
          <w:sz w:val="27"/>
        </w:rPr>
        <w:t xml:space="preserve">e </w:t>
      </w:r>
      <w:r>
        <w:rPr>
          <w:position w:val="2"/>
        </w:rPr>
        <w:t xml:space="preserve">и функция </w:t>
      </w:r>
      <w:r>
        <w:rPr>
          <w:i/>
          <w:sz w:val="22"/>
        </w:rPr>
        <w:t xml:space="preserve">y </w:t>
      </w:r>
      <w:r>
        <w:rPr>
          <w:rFonts w:ascii="Symbol" w:hAnsi="Symbol"/>
          <w:sz w:val="22"/>
        </w:rPr>
        <w:t></w:t>
      </w:r>
      <w:r>
        <w:rPr>
          <w:spacing w:val="-26"/>
          <w:sz w:val="22"/>
        </w:rPr>
        <w:t xml:space="preserve"> </w:t>
      </w:r>
      <w:r>
        <w:rPr>
          <w:i/>
          <w:sz w:val="22"/>
        </w:rPr>
        <w:t>e</w:t>
      </w:r>
      <w:r>
        <w:rPr>
          <w:i/>
          <w:position w:val="10"/>
          <w:sz w:val="12"/>
        </w:rPr>
        <w:t xml:space="preserve">x </w:t>
      </w:r>
      <w:r>
        <w:rPr>
          <w:position w:val="1"/>
        </w:rPr>
        <w:t>.</w:t>
      </w:r>
    </w:p>
    <w:p w:rsidR="00B971A5" w:rsidRDefault="001730D5" w:rsidP="00CA6FD8">
      <w:pPr>
        <w:pStyle w:val="a3"/>
        <w:tabs>
          <w:tab w:val="left" w:pos="284"/>
          <w:tab w:val="left" w:pos="426"/>
        </w:tabs>
        <w:spacing w:before="33"/>
        <w:ind w:left="0" w:firstLine="0"/>
      </w:pPr>
      <w: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B971A5" w:rsidRDefault="001730D5" w:rsidP="00CA6FD8">
      <w:pPr>
        <w:pStyle w:val="a3"/>
        <w:tabs>
          <w:tab w:val="left" w:pos="284"/>
          <w:tab w:val="left" w:pos="426"/>
        </w:tabs>
        <w:ind w:left="0" w:firstLine="0"/>
      </w:pPr>
      <w:r>
        <w:t>Степенная функция и ее свойства и график. Иррациональные уравнения.</w:t>
      </w:r>
    </w:p>
    <w:p w:rsidR="00B971A5" w:rsidRDefault="001730D5" w:rsidP="00CA6FD8">
      <w:pPr>
        <w:tabs>
          <w:tab w:val="left" w:pos="284"/>
          <w:tab w:val="left" w:pos="426"/>
        </w:tabs>
        <w:jc w:val="both"/>
        <w:rPr>
          <w:i/>
          <w:sz w:val="24"/>
        </w:rPr>
      </w:pPr>
      <w:r>
        <w:rPr>
          <w:sz w:val="24"/>
        </w:rPr>
        <w:t xml:space="preserve">Первичные представления о множестве комплексных чисел. </w:t>
      </w:r>
      <w:r>
        <w:rPr>
          <w:i/>
          <w:sz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w:t>
      </w:r>
      <w:r>
        <w:rPr>
          <w:i/>
          <w:spacing w:val="-26"/>
          <w:sz w:val="24"/>
        </w:rPr>
        <w:t xml:space="preserve"> </w:t>
      </w:r>
      <w:r>
        <w:rPr>
          <w:i/>
          <w:sz w:val="24"/>
        </w:rPr>
        <w:t>числах.</w:t>
      </w:r>
    </w:p>
    <w:p w:rsidR="00B971A5" w:rsidRDefault="001730D5" w:rsidP="00CA6FD8">
      <w:pPr>
        <w:pStyle w:val="a3"/>
        <w:tabs>
          <w:tab w:val="left" w:pos="284"/>
          <w:tab w:val="left" w:pos="426"/>
        </w:tabs>
        <w:spacing w:before="1"/>
        <w:ind w:left="0" w:firstLine="0"/>
      </w:pPr>
      <w: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w:t>
      </w:r>
      <w:r>
        <w:rPr>
          <w:spacing w:val="-2"/>
        </w:rPr>
        <w:t xml:space="preserve"> </w:t>
      </w:r>
      <w:r>
        <w:t>модуля.</w:t>
      </w:r>
    </w:p>
    <w:p w:rsidR="00B971A5" w:rsidRDefault="001730D5" w:rsidP="00CA6FD8">
      <w:pPr>
        <w:pStyle w:val="a3"/>
        <w:tabs>
          <w:tab w:val="left" w:pos="284"/>
          <w:tab w:val="left" w:pos="426"/>
        </w:tabs>
        <w:ind w:left="0" w:firstLine="0"/>
      </w:pPr>
      <w:r>
        <w:t>Системы показательных, логарифмических и иррациональных уравнений. Системы показательных, логарифмических и иррациональных неравенств.</w:t>
      </w:r>
    </w:p>
    <w:p w:rsidR="00B971A5" w:rsidRDefault="001730D5" w:rsidP="00CA6FD8">
      <w:pPr>
        <w:pStyle w:val="a3"/>
        <w:tabs>
          <w:tab w:val="left" w:pos="284"/>
          <w:tab w:val="left" w:pos="426"/>
        </w:tabs>
        <w:ind w:left="0" w:firstLine="0"/>
      </w:pPr>
      <w:r>
        <w:t>Взаимно обратные функции. Графики взаимно обратных функций. Уравнения, системы уравнений с параметром.</w:t>
      </w:r>
    </w:p>
    <w:p w:rsidR="00B971A5" w:rsidRDefault="001730D5" w:rsidP="00CA6FD8">
      <w:pPr>
        <w:tabs>
          <w:tab w:val="left" w:pos="284"/>
          <w:tab w:val="left" w:pos="426"/>
        </w:tabs>
        <w:jc w:val="both"/>
        <w:rPr>
          <w:i/>
          <w:sz w:val="24"/>
        </w:rPr>
      </w:pPr>
      <w:r>
        <w:rPr>
          <w:i/>
          <w:sz w:val="24"/>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B971A5" w:rsidRDefault="001730D5" w:rsidP="00CA6FD8">
      <w:pPr>
        <w:tabs>
          <w:tab w:val="left" w:pos="284"/>
          <w:tab w:val="left" w:pos="426"/>
        </w:tabs>
        <w:rPr>
          <w:i/>
          <w:sz w:val="24"/>
        </w:rPr>
      </w:pPr>
      <w:r>
        <w:rPr>
          <w:i/>
          <w:sz w:val="24"/>
        </w:rPr>
        <w:t>Диофантовы уравнения. Цепные дроби. Теорема Ферма о сумме квадратов. Суммы и ряды, методы суммирования и признаки сходимости.</w:t>
      </w:r>
    </w:p>
    <w:p w:rsidR="00B971A5" w:rsidRDefault="001730D5" w:rsidP="00CA6FD8">
      <w:pPr>
        <w:tabs>
          <w:tab w:val="left" w:pos="284"/>
          <w:tab w:val="left" w:pos="426"/>
        </w:tabs>
        <w:rPr>
          <w:i/>
          <w:sz w:val="24"/>
        </w:rPr>
      </w:pPr>
      <w:r>
        <w:rPr>
          <w:i/>
          <w:sz w:val="24"/>
        </w:rPr>
        <w:t xml:space="preserve">Теоремы о приближении действительных чисел </w:t>
      </w:r>
      <w:proofErr w:type="gramStart"/>
      <w:r>
        <w:rPr>
          <w:i/>
          <w:sz w:val="24"/>
        </w:rPr>
        <w:t>рациональными</w:t>
      </w:r>
      <w:proofErr w:type="gramEnd"/>
      <w:r>
        <w:rPr>
          <w:i/>
          <w:sz w:val="24"/>
        </w:rPr>
        <w:t>. Множества на координатной плоскости.</w:t>
      </w:r>
    </w:p>
    <w:p w:rsidR="00B971A5" w:rsidRDefault="001730D5" w:rsidP="00CA6FD8">
      <w:pPr>
        <w:tabs>
          <w:tab w:val="left" w:pos="284"/>
          <w:tab w:val="left" w:pos="426"/>
        </w:tabs>
        <w:spacing w:before="1"/>
        <w:rPr>
          <w:i/>
          <w:sz w:val="24"/>
        </w:rPr>
      </w:pPr>
      <w:r>
        <w:rPr>
          <w:i/>
          <w:sz w:val="24"/>
        </w:rPr>
        <w:t xml:space="preserve">Неравенство Коши–Буняковского, неравенство Йенсена, неравенства о </w:t>
      </w:r>
      <w:proofErr w:type="gramStart"/>
      <w:r>
        <w:rPr>
          <w:i/>
          <w:sz w:val="24"/>
        </w:rPr>
        <w:t>средних</w:t>
      </w:r>
      <w:proofErr w:type="gramEnd"/>
      <w:r>
        <w:rPr>
          <w:i/>
          <w:sz w:val="24"/>
        </w:rPr>
        <w:t>.</w:t>
      </w:r>
    </w:p>
    <w:p w:rsidR="00B971A5" w:rsidRDefault="001730D5" w:rsidP="00CA6FD8">
      <w:pPr>
        <w:tabs>
          <w:tab w:val="left" w:pos="284"/>
          <w:tab w:val="left" w:pos="426"/>
        </w:tabs>
        <w:jc w:val="both"/>
        <w:rPr>
          <w:i/>
          <w:sz w:val="24"/>
        </w:rPr>
      </w:pPr>
      <w:r>
        <w:rPr>
          <w:sz w:val="24"/>
        </w:rPr>
        <w:t>Понятие предела функции в точке</w:t>
      </w:r>
      <w:r>
        <w:rPr>
          <w:i/>
          <w:sz w:val="24"/>
        </w:rPr>
        <w:t>. Понятие предела функции в бесконечности. Асимптоты графика функции. Сравнение бесконечно малых и бесконечно больших</w:t>
      </w:r>
      <w:r>
        <w:rPr>
          <w:sz w:val="24"/>
        </w:rPr>
        <w:t xml:space="preserve">. Непрерывность функции. </w:t>
      </w:r>
      <w:r>
        <w:rPr>
          <w:i/>
          <w:sz w:val="24"/>
        </w:rPr>
        <w:t>Свойства непрерывных функций. Теорема Вейерштрасса.</w:t>
      </w:r>
    </w:p>
    <w:p w:rsidR="00B971A5" w:rsidRDefault="001730D5" w:rsidP="00CA6FD8">
      <w:pPr>
        <w:pStyle w:val="a3"/>
        <w:tabs>
          <w:tab w:val="left" w:pos="284"/>
          <w:tab w:val="left" w:pos="426"/>
        </w:tabs>
        <w:ind w:left="0" w:firstLine="0"/>
      </w:pPr>
      <w:r>
        <w:t xml:space="preserve">Дифференцируемость функции. Производная функции в точке. Касательная к графику функции. Геометрический и физический смысл производной. </w:t>
      </w:r>
      <w:r>
        <w:rPr>
          <w:i/>
        </w:rPr>
        <w:t>Применение производной в физике</w:t>
      </w:r>
      <w:r>
        <w:t>. Производные элементарных функций. Правила дифференцирования.</w:t>
      </w:r>
    </w:p>
    <w:p w:rsidR="00B971A5" w:rsidRDefault="001730D5" w:rsidP="00CA6FD8">
      <w:pPr>
        <w:pStyle w:val="a3"/>
        <w:tabs>
          <w:tab w:val="left" w:pos="284"/>
          <w:tab w:val="left" w:pos="426"/>
        </w:tabs>
        <w:spacing w:before="2"/>
        <w:ind w:left="0" w:firstLine="0"/>
      </w:pPr>
      <w:r>
        <w:t>Вторая производная, ее геометрический и физический смысл.</w:t>
      </w:r>
    </w:p>
    <w:p w:rsidR="00B971A5" w:rsidRDefault="001730D5" w:rsidP="00CA6FD8">
      <w:pPr>
        <w:tabs>
          <w:tab w:val="left" w:pos="284"/>
          <w:tab w:val="left" w:pos="426"/>
        </w:tabs>
        <w:jc w:val="both"/>
        <w:rPr>
          <w:i/>
          <w:sz w:val="24"/>
        </w:rPr>
      </w:pPr>
      <w:r>
        <w:rPr>
          <w:sz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i/>
          <w:sz w:val="24"/>
        </w:rPr>
        <w:t>Построение графиков функций с помощью производных</w:t>
      </w:r>
      <w:r>
        <w:rPr>
          <w:sz w:val="24"/>
        </w:rPr>
        <w:t xml:space="preserve">. </w:t>
      </w:r>
      <w:r>
        <w:rPr>
          <w:i/>
          <w:sz w:val="24"/>
        </w:rPr>
        <w:t xml:space="preserve">Применение производной при решении задач. </w:t>
      </w:r>
      <w:r>
        <w:rPr>
          <w:i/>
          <w:sz w:val="24"/>
        </w:rPr>
        <w:lastRenderedPageBreak/>
        <w:t>Нахождение экстремумов функций нескольких</w:t>
      </w:r>
      <w:r>
        <w:rPr>
          <w:i/>
          <w:spacing w:val="-10"/>
          <w:sz w:val="24"/>
        </w:rPr>
        <w:t xml:space="preserve"> </w:t>
      </w:r>
      <w:r>
        <w:rPr>
          <w:i/>
          <w:sz w:val="24"/>
        </w:rPr>
        <w:t>переменных.</w:t>
      </w:r>
    </w:p>
    <w:p w:rsidR="00B971A5" w:rsidRDefault="00B971A5" w:rsidP="00CA6FD8">
      <w:pPr>
        <w:tabs>
          <w:tab w:val="left" w:pos="284"/>
          <w:tab w:val="left" w:pos="426"/>
        </w:tabs>
        <w:jc w:val="both"/>
        <w:rPr>
          <w:sz w:val="24"/>
        </w:rPr>
        <w:sectPr w:rsidR="00B971A5" w:rsidSect="00460DEF">
          <w:type w:val="continuous"/>
          <w:pgSz w:w="11920" w:h="16850"/>
          <w:pgMar w:top="1134" w:right="567" w:bottom="1134" w:left="1418" w:header="720" w:footer="720" w:gutter="0"/>
          <w:cols w:space="720"/>
        </w:sectPr>
      </w:pPr>
    </w:p>
    <w:p w:rsidR="00B971A5" w:rsidRDefault="001730D5" w:rsidP="00CA6FD8">
      <w:pPr>
        <w:tabs>
          <w:tab w:val="left" w:pos="284"/>
          <w:tab w:val="left" w:pos="426"/>
        </w:tabs>
        <w:spacing w:before="77"/>
        <w:jc w:val="both"/>
        <w:rPr>
          <w:i/>
          <w:sz w:val="24"/>
        </w:rPr>
      </w:pPr>
      <w:r>
        <w:rPr>
          <w:sz w:val="24"/>
        </w:rPr>
        <w:lastRenderedPageBreak/>
        <w:t xml:space="preserve">Первообразная. Неопределенный интеграл. </w:t>
      </w:r>
      <w:proofErr w:type="gramStart"/>
      <w:r>
        <w:rPr>
          <w:sz w:val="24"/>
        </w:rPr>
        <w:t>Первообразные</w:t>
      </w:r>
      <w:proofErr w:type="gramEnd"/>
      <w:r>
        <w:rPr>
          <w:sz w:val="24"/>
        </w:rPr>
        <w:t xml:space="preserve"> элементарных функций. Площадь криволинейной трапеции. Формула Ньютона-Лейбница. Определенный интеграл. </w:t>
      </w:r>
      <w:r>
        <w:rPr>
          <w:i/>
          <w:sz w:val="24"/>
        </w:rPr>
        <w:t>Вычисление площадей плоских фигур и объемов тел вращения с помощью интеграла</w:t>
      </w:r>
      <w:proofErr w:type="gramStart"/>
      <w:r>
        <w:rPr>
          <w:i/>
          <w:sz w:val="24"/>
        </w:rPr>
        <w:t>..</w:t>
      </w:r>
      <w:proofErr w:type="gramEnd"/>
    </w:p>
    <w:p w:rsidR="00B971A5" w:rsidRDefault="001730D5" w:rsidP="00CA6FD8">
      <w:pPr>
        <w:tabs>
          <w:tab w:val="left" w:pos="284"/>
          <w:tab w:val="left" w:pos="426"/>
        </w:tabs>
        <w:spacing w:before="3"/>
        <w:rPr>
          <w:i/>
          <w:sz w:val="24"/>
        </w:rPr>
      </w:pPr>
      <w:r>
        <w:rPr>
          <w:i/>
          <w:sz w:val="24"/>
        </w:rPr>
        <w:t>Методы решения функциональных уравнений и неравенств.</w:t>
      </w:r>
    </w:p>
    <w:p w:rsidR="00B971A5" w:rsidRDefault="001730D5" w:rsidP="00CA6FD8">
      <w:pPr>
        <w:pStyle w:val="2"/>
        <w:tabs>
          <w:tab w:val="left" w:pos="284"/>
          <w:tab w:val="left" w:pos="426"/>
        </w:tabs>
        <w:ind w:left="0"/>
        <w:jc w:val="left"/>
      </w:pPr>
      <w:r>
        <w:t>Геометрия</w:t>
      </w:r>
    </w:p>
    <w:p w:rsidR="00B971A5" w:rsidRDefault="001730D5" w:rsidP="00CA6FD8">
      <w:pPr>
        <w:pStyle w:val="a3"/>
        <w:tabs>
          <w:tab w:val="left" w:pos="284"/>
          <w:tab w:val="left" w:pos="426"/>
        </w:tabs>
        <w:spacing w:before="3"/>
        <w:ind w:left="0" w:firstLine="0"/>
        <w:rPr>
          <w:i/>
        </w:rPr>
      </w:pPr>
      <w: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Pr>
          <w:i/>
        </w:rPr>
        <w:t>Решение задач с помощью векторов и координат.</w:t>
      </w:r>
    </w:p>
    <w:p w:rsidR="00B971A5" w:rsidRDefault="001730D5" w:rsidP="00CA6FD8">
      <w:pPr>
        <w:pStyle w:val="a3"/>
        <w:tabs>
          <w:tab w:val="left" w:pos="284"/>
          <w:tab w:val="left" w:pos="426"/>
        </w:tabs>
        <w:ind w:left="0" w:firstLine="0"/>
      </w:pPr>
      <w:r>
        <w:t>Наглядная стереометрия. Призма, параллелепипед, пирамида, тетраэдр.</w:t>
      </w:r>
    </w:p>
    <w:p w:rsidR="00B971A5" w:rsidRDefault="001730D5" w:rsidP="00CA6FD8">
      <w:pPr>
        <w:tabs>
          <w:tab w:val="left" w:pos="284"/>
          <w:tab w:val="left" w:pos="426"/>
        </w:tabs>
        <w:jc w:val="both"/>
        <w:rPr>
          <w:i/>
          <w:sz w:val="24"/>
        </w:rPr>
      </w:pPr>
      <w:r>
        <w:rPr>
          <w:sz w:val="24"/>
        </w:rPr>
        <w:t xml:space="preserve">Основные понятия геометрии в пространстве. Аксиомы стереометрии и следствия из них. </w:t>
      </w:r>
      <w:r>
        <w:rPr>
          <w:i/>
          <w:sz w:val="24"/>
        </w:rPr>
        <w:t>Понятие об аксиоматическом методе.</w:t>
      </w:r>
    </w:p>
    <w:p w:rsidR="00B971A5" w:rsidRDefault="001730D5" w:rsidP="00CA6FD8">
      <w:pPr>
        <w:pStyle w:val="a3"/>
        <w:tabs>
          <w:tab w:val="left" w:pos="284"/>
          <w:tab w:val="left" w:pos="426"/>
        </w:tabs>
        <w:ind w:left="0" w:firstLine="0"/>
      </w:pPr>
      <w:r>
        <w:rPr>
          <w:i/>
        </w:rPr>
        <w:t>Теорема Менелая для тетраэдра</w:t>
      </w:r>
      <w:r>
        <w:t>. Построение сечений многогранников методом следов. Центральное проектирование. Построение сечений многогранников методом проекций.</w:t>
      </w:r>
    </w:p>
    <w:p w:rsidR="00B971A5" w:rsidRDefault="001730D5" w:rsidP="00CA6FD8">
      <w:pPr>
        <w:tabs>
          <w:tab w:val="left" w:pos="284"/>
          <w:tab w:val="left" w:pos="426"/>
        </w:tabs>
        <w:rPr>
          <w:i/>
          <w:sz w:val="24"/>
        </w:rPr>
      </w:pPr>
      <w:proofErr w:type="gramStart"/>
      <w:r>
        <w:rPr>
          <w:sz w:val="24"/>
        </w:rPr>
        <w:t>Скрещивающиеся</w:t>
      </w:r>
      <w:proofErr w:type="gramEnd"/>
      <w:r>
        <w:rPr>
          <w:sz w:val="24"/>
        </w:rPr>
        <w:t xml:space="preserve"> прямые в пространстве. Угол между ними. </w:t>
      </w:r>
      <w:r>
        <w:rPr>
          <w:i/>
          <w:sz w:val="24"/>
        </w:rPr>
        <w:t xml:space="preserve">Методы нахождения расстояний между </w:t>
      </w:r>
      <w:proofErr w:type="gramStart"/>
      <w:r>
        <w:rPr>
          <w:i/>
          <w:sz w:val="24"/>
        </w:rPr>
        <w:t>скрещивающимися</w:t>
      </w:r>
      <w:proofErr w:type="gramEnd"/>
      <w:r>
        <w:rPr>
          <w:i/>
          <w:sz w:val="24"/>
        </w:rPr>
        <w:t xml:space="preserve"> прямыми.</w:t>
      </w:r>
    </w:p>
    <w:p w:rsidR="00B971A5" w:rsidRDefault="001730D5" w:rsidP="00CA6FD8">
      <w:pPr>
        <w:tabs>
          <w:tab w:val="left" w:pos="284"/>
          <w:tab w:val="left" w:pos="426"/>
        </w:tabs>
        <w:rPr>
          <w:i/>
          <w:sz w:val="24"/>
        </w:rPr>
      </w:pPr>
      <w:r>
        <w:rPr>
          <w:sz w:val="24"/>
        </w:rPr>
        <w:t xml:space="preserve">Теоремы о параллельности прямых и плоскостей в пространстве. Параллельное проектирование и изображение фигур. </w:t>
      </w:r>
      <w:r>
        <w:rPr>
          <w:i/>
          <w:sz w:val="24"/>
        </w:rPr>
        <w:t>Геометрические места точек в пространстве.</w:t>
      </w:r>
    </w:p>
    <w:p w:rsidR="00B971A5" w:rsidRDefault="001730D5" w:rsidP="00CA6FD8">
      <w:pPr>
        <w:pStyle w:val="a3"/>
        <w:tabs>
          <w:tab w:val="left" w:pos="284"/>
          <w:tab w:val="left" w:pos="426"/>
          <w:tab w:val="left" w:pos="4397"/>
          <w:tab w:val="left" w:pos="5456"/>
          <w:tab w:val="left" w:pos="5886"/>
          <w:tab w:val="left" w:pos="7292"/>
          <w:tab w:val="left" w:pos="9148"/>
        </w:tabs>
        <w:spacing w:before="1"/>
        <w:ind w:left="0" w:firstLine="0"/>
        <w:jc w:val="left"/>
      </w:pPr>
      <w:r>
        <w:t>Перпендикулярность</w:t>
      </w:r>
      <w:r>
        <w:tab/>
        <w:t>прямой</w:t>
      </w:r>
      <w:r>
        <w:tab/>
        <w:t>и</w:t>
      </w:r>
      <w:r>
        <w:tab/>
        <w:t>плоскости.</w:t>
      </w:r>
      <w:r>
        <w:tab/>
        <w:t>Ортогональное</w:t>
      </w:r>
      <w:r>
        <w:tab/>
        <w:t>проектирование.</w:t>
      </w:r>
    </w:p>
    <w:p w:rsidR="00B971A5" w:rsidRDefault="001730D5" w:rsidP="00CA6FD8">
      <w:pPr>
        <w:pStyle w:val="a3"/>
        <w:tabs>
          <w:tab w:val="left" w:pos="284"/>
          <w:tab w:val="left" w:pos="426"/>
        </w:tabs>
        <w:ind w:left="0" w:firstLine="0"/>
        <w:jc w:val="left"/>
      </w:pPr>
      <w:r>
        <w:t>Наклонные и проекции. Теорема о трех перпендикулярах.</w:t>
      </w:r>
    </w:p>
    <w:p w:rsidR="00B971A5" w:rsidRDefault="001730D5" w:rsidP="00CA6FD8">
      <w:pPr>
        <w:tabs>
          <w:tab w:val="left" w:pos="284"/>
          <w:tab w:val="left" w:pos="426"/>
          <w:tab w:val="left" w:pos="2829"/>
          <w:tab w:val="left" w:pos="4500"/>
          <w:tab w:val="left" w:pos="6872"/>
          <w:tab w:val="left" w:pos="8320"/>
          <w:tab w:val="left" w:pos="9758"/>
        </w:tabs>
        <w:rPr>
          <w:i/>
          <w:sz w:val="24"/>
        </w:rPr>
      </w:pPr>
      <w:r>
        <w:rPr>
          <w:i/>
          <w:sz w:val="24"/>
        </w:rPr>
        <w:t>Виды</w:t>
      </w:r>
      <w:r>
        <w:rPr>
          <w:i/>
          <w:sz w:val="24"/>
        </w:rPr>
        <w:tab/>
        <w:t>тетраэдров.</w:t>
      </w:r>
      <w:r>
        <w:rPr>
          <w:i/>
          <w:sz w:val="24"/>
        </w:rPr>
        <w:tab/>
        <w:t>Ортоцентрический</w:t>
      </w:r>
      <w:r>
        <w:rPr>
          <w:i/>
          <w:sz w:val="24"/>
        </w:rPr>
        <w:tab/>
        <w:t>тетраэдр,</w:t>
      </w:r>
      <w:r>
        <w:rPr>
          <w:i/>
          <w:sz w:val="24"/>
        </w:rPr>
        <w:tab/>
        <w:t>каркасный</w:t>
      </w:r>
      <w:r>
        <w:rPr>
          <w:i/>
          <w:sz w:val="24"/>
        </w:rPr>
        <w:tab/>
      </w:r>
      <w:r>
        <w:rPr>
          <w:i/>
          <w:spacing w:val="-3"/>
          <w:sz w:val="24"/>
        </w:rPr>
        <w:t xml:space="preserve">тетраэдр, </w:t>
      </w:r>
      <w:r>
        <w:rPr>
          <w:i/>
          <w:sz w:val="24"/>
        </w:rPr>
        <w:t>равногранный тетраэдр. Прямоугольный тетраэдр. Медианы и бимедианы</w:t>
      </w:r>
      <w:r>
        <w:rPr>
          <w:i/>
          <w:spacing w:val="-20"/>
          <w:sz w:val="24"/>
        </w:rPr>
        <w:t xml:space="preserve"> </w:t>
      </w:r>
      <w:r>
        <w:rPr>
          <w:i/>
          <w:sz w:val="24"/>
        </w:rPr>
        <w:t>тетраэдра.</w:t>
      </w:r>
    </w:p>
    <w:p w:rsidR="00B971A5" w:rsidRDefault="001730D5" w:rsidP="00CA6FD8">
      <w:pPr>
        <w:tabs>
          <w:tab w:val="left" w:pos="284"/>
          <w:tab w:val="left" w:pos="426"/>
        </w:tabs>
        <w:rPr>
          <w:i/>
          <w:sz w:val="24"/>
        </w:rPr>
      </w:pPr>
      <w:r>
        <w:rPr>
          <w:i/>
          <w:sz w:val="24"/>
        </w:rPr>
        <w:t>Достраивание тетраэдра до параллелепипеда.</w:t>
      </w:r>
    </w:p>
    <w:p w:rsidR="00B971A5" w:rsidRDefault="001730D5" w:rsidP="00CA6FD8">
      <w:pPr>
        <w:pStyle w:val="a3"/>
        <w:tabs>
          <w:tab w:val="left" w:pos="284"/>
          <w:tab w:val="left" w:pos="426"/>
          <w:tab w:val="left" w:pos="3344"/>
          <w:tab w:val="left" w:pos="4260"/>
          <w:tab w:val="left" w:pos="5526"/>
          <w:tab w:val="left" w:pos="5895"/>
          <w:tab w:val="left" w:pos="7576"/>
          <w:tab w:val="left" w:pos="8569"/>
          <w:tab w:val="left" w:pos="10377"/>
        </w:tabs>
        <w:ind w:left="0" w:firstLine="0"/>
        <w:jc w:val="left"/>
      </w:pPr>
      <w:r>
        <w:t>Расстояния</w:t>
      </w:r>
      <w:r>
        <w:tab/>
        <w:t>между</w:t>
      </w:r>
      <w:r>
        <w:tab/>
        <w:t>фигурами</w:t>
      </w:r>
      <w:r>
        <w:tab/>
        <w:t>в</w:t>
      </w:r>
      <w:r>
        <w:tab/>
        <w:t>пространстве.</w:t>
      </w:r>
      <w:r>
        <w:tab/>
        <w:t>Общий</w:t>
      </w:r>
      <w:r>
        <w:tab/>
        <w:t>перпендикуляр</w:t>
      </w:r>
      <w:r>
        <w:tab/>
      </w:r>
      <w:r>
        <w:rPr>
          <w:spacing w:val="-5"/>
        </w:rPr>
        <w:t xml:space="preserve">двух </w:t>
      </w:r>
      <w:r>
        <w:t>скрещивающихся прямых.</w:t>
      </w:r>
    </w:p>
    <w:p w:rsidR="00B971A5" w:rsidRDefault="001730D5" w:rsidP="00CA6FD8">
      <w:pPr>
        <w:tabs>
          <w:tab w:val="left" w:pos="284"/>
          <w:tab w:val="left" w:pos="426"/>
        </w:tabs>
        <w:jc w:val="both"/>
        <w:rPr>
          <w:i/>
          <w:sz w:val="24"/>
        </w:rPr>
      </w:pPr>
      <w:r>
        <w:rPr>
          <w:sz w:val="24"/>
        </w:rPr>
        <w:t xml:space="preserve">Углы в пространстве. Перпендикулярные плоскости. </w:t>
      </w:r>
      <w:r>
        <w:rPr>
          <w:i/>
          <w:sz w:val="24"/>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B971A5" w:rsidRDefault="001730D5" w:rsidP="00CA6FD8">
      <w:pPr>
        <w:tabs>
          <w:tab w:val="left" w:pos="284"/>
          <w:tab w:val="left" w:pos="426"/>
        </w:tabs>
        <w:jc w:val="both"/>
        <w:rPr>
          <w:i/>
          <w:sz w:val="24"/>
        </w:rPr>
      </w:pPr>
      <w:r>
        <w:rPr>
          <w:sz w:val="24"/>
        </w:rPr>
        <w:t xml:space="preserve">Виды многогранников. </w:t>
      </w:r>
      <w:r>
        <w:rPr>
          <w:i/>
          <w:sz w:val="24"/>
        </w:rPr>
        <w:t>Развертки многогранника. Кратчайшие пути на поверхности многогранника.</w:t>
      </w:r>
    </w:p>
    <w:p w:rsidR="00B971A5" w:rsidRDefault="001730D5" w:rsidP="00CA6FD8">
      <w:pPr>
        <w:tabs>
          <w:tab w:val="left" w:pos="284"/>
          <w:tab w:val="left" w:pos="426"/>
        </w:tabs>
        <w:jc w:val="both"/>
        <w:rPr>
          <w:i/>
          <w:sz w:val="24"/>
        </w:rPr>
      </w:pPr>
      <w:r>
        <w:rPr>
          <w:i/>
          <w:sz w:val="24"/>
        </w:rPr>
        <w:t xml:space="preserve">Теорема Эйлера. </w:t>
      </w:r>
      <w:r>
        <w:rPr>
          <w:sz w:val="24"/>
        </w:rPr>
        <w:t xml:space="preserve">Правильные многогранники. </w:t>
      </w:r>
      <w:r>
        <w:rPr>
          <w:i/>
          <w:sz w:val="24"/>
        </w:rPr>
        <w:t>Двойственность правильных многогранников.</w:t>
      </w:r>
    </w:p>
    <w:p w:rsidR="00B971A5" w:rsidRDefault="001730D5" w:rsidP="00CA6FD8">
      <w:pPr>
        <w:pStyle w:val="a3"/>
        <w:tabs>
          <w:tab w:val="left" w:pos="284"/>
          <w:tab w:val="left" w:pos="426"/>
        </w:tabs>
        <w:ind w:left="0" w:firstLine="0"/>
      </w:pPr>
      <w:r>
        <w:t>Призма. Параллелепипед. Свойства параллелепипеда. Прямоугольный параллелепипед. Наклонные призмы.</w:t>
      </w:r>
    </w:p>
    <w:p w:rsidR="00B971A5" w:rsidRDefault="001730D5" w:rsidP="00CA6FD8">
      <w:pPr>
        <w:pStyle w:val="a3"/>
        <w:tabs>
          <w:tab w:val="left" w:pos="284"/>
          <w:tab w:val="left" w:pos="426"/>
        </w:tabs>
        <w:ind w:left="0" w:firstLine="0"/>
      </w:pPr>
      <w:r>
        <w:t>Пирамида. Виды пирамид. Элементы правильной пирамиды. Пирамиды с равнонаклоненными ребрами и гранями, их основные свойства.</w:t>
      </w:r>
    </w:p>
    <w:p w:rsidR="00B971A5" w:rsidRDefault="001730D5" w:rsidP="00CA6FD8">
      <w:pPr>
        <w:pStyle w:val="a3"/>
        <w:tabs>
          <w:tab w:val="left" w:pos="284"/>
          <w:tab w:val="left" w:pos="426"/>
        </w:tabs>
        <w:spacing w:before="1"/>
        <w:ind w:left="0" w:firstLine="0"/>
      </w:pPr>
      <w:r>
        <w:t>Площади поверхностей многогранников.</w:t>
      </w:r>
    </w:p>
    <w:p w:rsidR="00B971A5" w:rsidRDefault="001730D5" w:rsidP="00CA6FD8">
      <w:pPr>
        <w:pStyle w:val="a3"/>
        <w:tabs>
          <w:tab w:val="left" w:pos="284"/>
          <w:tab w:val="left" w:pos="426"/>
        </w:tabs>
        <w:ind w:left="0" w:firstLine="0"/>
      </w:pPr>
      <w:r>
        <w:t>Тела вращения: цилиндр, конус, шар и сфера. Сечения цилиндра, конуса и шара.</w:t>
      </w:r>
    </w:p>
    <w:p w:rsidR="00B971A5" w:rsidRDefault="001730D5" w:rsidP="00CA6FD8">
      <w:pPr>
        <w:pStyle w:val="a3"/>
        <w:tabs>
          <w:tab w:val="left" w:pos="284"/>
          <w:tab w:val="left" w:pos="426"/>
        </w:tabs>
        <w:ind w:left="0" w:firstLine="0"/>
      </w:pPr>
      <w:r>
        <w:t>Шаровой сегмент, шаровой слой, шаровой сектор (конус).</w:t>
      </w:r>
    </w:p>
    <w:p w:rsidR="00B971A5" w:rsidRDefault="001730D5" w:rsidP="00CA6FD8">
      <w:pPr>
        <w:pStyle w:val="a3"/>
        <w:tabs>
          <w:tab w:val="left" w:pos="284"/>
          <w:tab w:val="left" w:pos="426"/>
        </w:tabs>
        <w:ind w:left="0" w:firstLine="0"/>
      </w:pPr>
      <w:r>
        <w:t>Усеченная пирамида и усеченный конус.</w:t>
      </w:r>
    </w:p>
    <w:p w:rsidR="00B971A5" w:rsidRDefault="001730D5" w:rsidP="00CA6FD8">
      <w:pPr>
        <w:tabs>
          <w:tab w:val="left" w:pos="284"/>
          <w:tab w:val="left" w:pos="426"/>
        </w:tabs>
        <w:jc w:val="both"/>
        <w:rPr>
          <w:i/>
          <w:sz w:val="24"/>
        </w:rPr>
      </w:pPr>
      <w:r>
        <w:rPr>
          <w:i/>
          <w:sz w:val="24"/>
        </w:rPr>
        <w:t>Элементы сферической геометрии. Конические сечения.</w:t>
      </w:r>
    </w:p>
    <w:p w:rsidR="00B971A5" w:rsidRDefault="001730D5" w:rsidP="00CA6FD8">
      <w:pPr>
        <w:tabs>
          <w:tab w:val="left" w:pos="284"/>
          <w:tab w:val="left" w:pos="426"/>
        </w:tabs>
        <w:rPr>
          <w:i/>
          <w:sz w:val="24"/>
        </w:rPr>
      </w:pPr>
      <w:r>
        <w:rPr>
          <w:sz w:val="24"/>
        </w:rPr>
        <w:t xml:space="preserve">Касательные прямые и плоскости. Вписанные и описанные сферы. </w:t>
      </w:r>
      <w:r>
        <w:rPr>
          <w:i/>
          <w:sz w:val="24"/>
        </w:rPr>
        <w:t>Касающиеся сферы. Комбинации тел вращения.</w:t>
      </w:r>
    </w:p>
    <w:p w:rsidR="00B971A5" w:rsidRDefault="001730D5" w:rsidP="00CA6FD8">
      <w:pPr>
        <w:pStyle w:val="a3"/>
        <w:tabs>
          <w:tab w:val="left" w:pos="284"/>
          <w:tab w:val="left" w:pos="426"/>
        </w:tabs>
        <w:ind w:left="0" w:firstLine="0"/>
        <w:jc w:val="left"/>
      </w:pPr>
      <w:r>
        <w:t>Векторы и координаты. Сумма векторов, умножение вектора на число. Угол между векторами. Скалярное произведение.</w:t>
      </w:r>
    </w:p>
    <w:p w:rsidR="00B971A5" w:rsidRDefault="001730D5" w:rsidP="00CA6FD8">
      <w:pPr>
        <w:pStyle w:val="a3"/>
        <w:tabs>
          <w:tab w:val="left" w:pos="284"/>
          <w:tab w:val="left" w:pos="426"/>
        </w:tabs>
        <w:ind w:left="0" w:firstLine="0"/>
        <w:jc w:val="left"/>
      </w:pPr>
      <w:r>
        <w:t>Уравнение плоскости. Формула расстояния между точками. Уравнение</w:t>
      </w:r>
      <w:r>
        <w:rPr>
          <w:spacing w:val="-21"/>
        </w:rPr>
        <w:t xml:space="preserve"> </w:t>
      </w:r>
      <w:r>
        <w:t>сферы.</w:t>
      </w:r>
    </w:p>
    <w:p w:rsidR="00B971A5" w:rsidRDefault="001730D5" w:rsidP="00CA6FD8">
      <w:pPr>
        <w:tabs>
          <w:tab w:val="left" w:pos="284"/>
          <w:tab w:val="left" w:pos="426"/>
        </w:tabs>
        <w:rPr>
          <w:i/>
          <w:sz w:val="24"/>
        </w:rPr>
      </w:pPr>
      <w:r>
        <w:rPr>
          <w:i/>
          <w:sz w:val="24"/>
        </w:rPr>
        <w:t xml:space="preserve">Формула расстояния от точки до плоскости. Способы задания </w:t>
      </w:r>
      <w:proofErr w:type="gramStart"/>
      <w:r>
        <w:rPr>
          <w:i/>
          <w:sz w:val="24"/>
        </w:rPr>
        <w:t>прямой</w:t>
      </w:r>
      <w:proofErr w:type="gramEnd"/>
      <w:r>
        <w:rPr>
          <w:i/>
          <w:spacing w:val="-20"/>
          <w:sz w:val="24"/>
        </w:rPr>
        <w:t xml:space="preserve"> </w:t>
      </w:r>
      <w:r>
        <w:rPr>
          <w:i/>
          <w:sz w:val="24"/>
        </w:rPr>
        <w:t>уравнениями.</w:t>
      </w:r>
    </w:p>
    <w:p w:rsidR="00B971A5" w:rsidRDefault="00B971A5" w:rsidP="00CA6FD8">
      <w:pPr>
        <w:tabs>
          <w:tab w:val="left" w:pos="284"/>
          <w:tab w:val="left" w:pos="426"/>
        </w:tabs>
        <w:rPr>
          <w:sz w:val="24"/>
        </w:rPr>
        <w:sectPr w:rsidR="00B971A5" w:rsidSect="00460DEF">
          <w:pgSz w:w="11920" w:h="16850"/>
          <w:pgMar w:top="1134" w:right="567" w:bottom="1134" w:left="1418" w:header="0" w:footer="1187" w:gutter="0"/>
          <w:cols w:space="720"/>
        </w:sectPr>
      </w:pPr>
    </w:p>
    <w:p w:rsidR="00B971A5" w:rsidRDefault="001730D5" w:rsidP="00CA6FD8">
      <w:pPr>
        <w:tabs>
          <w:tab w:val="left" w:pos="284"/>
          <w:tab w:val="left" w:pos="426"/>
        </w:tabs>
        <w:spacing w:before="77" w:line="242" w:lineRule="auto"/>
        <w:jc w:val="both"/>
        <w:rPr>
          <w:i/>
          <w:sz w:val="24"/>
        </w:rPr>
      </w:pPr>
      <w:r>
        <w:rPr>
          <w:i/>
          <w:sz w:val="24"/>
        </w:rPr>
        <w:lastRenderedPageBreak/>
        <w:t>Решение задач и доказательство теорем с помощью векторов и методом  координат. Элементы геометрии</w:t>
      </w:r>
      <w:r>
        <w:rPr>
          <w:i/>
          <w:spacing w:val="-5"/>
          <w:sz w:val="24"/>
        </w:rPr>
        <w:t xml:space="preserve"> </w:t>
      </w:r>
      <w:r>
        <w:rPr>
          <w:i/>
          <w:sz w:val="24"/>
        </w:rPr>
        <w:t>масс.</w:t>
      </w:r>
    </w:p>
    <w:p w:rsidR="00B971A5" w:rsidRDefault="001730D5" w:rsidP="00CA6FD8">
      <w:pPr>
        <w:tabs>
          <w:tab w:val="left" w:pos="284"/>
          <w:tab w:val="left" w:pos="426"/>
        </w:tabs>
        <w:jc w:val="both"/>
        <w:rPr>
          <w:i/>
          <w:sz w:val="24"/>
        </w:rPr>
      </w:pPr>
      <w:r>
        <w:rPr>
          <w:sz w:val="24"/>
        </w:rPr>
        <w:t xml:space="preserve">Понятие объема. Объемы многогранников. Объемы тел вращения. </w:t>
      </w:r>
      <w:r>
        <w:rPr>
          <w:i/>
          <w:sz w:val="24"/>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B971A5" w:rsidRDefault="001730D5" w:rsidP="00CA6FD8">
      <w:pPr>
        <w:tabs>
          <w:tab w:val="left" w:pos="284"/>
          <w:tab w:val="left" w:pos="426"/>
        </w:tabs>
        <w:jc w:val="both"/>
        <w:rPr>
          <w:i/>
          <w:sz w:val="24"/>
        </w:rPr>
      </w:pPr>
      <w:r>
        <w:rPr>
          <w:i/>
          <w:sz w:val="24"/>
        </w:rPr>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w:t>
      </w:r>
    </w:p>
    <w:p w:rsidR="00B971A5" w:rsidRDefault="00B971A5" w:rsidP="00CA6FD8">
      <w:pPr>
        <w:tabs>
          <w:tab w:val="left" w:pos="284"/>
          <w:tab w:val="left" w:pos="426"/>
        </w:tabs>
        <w:jc w:val="both"/>
        <w:rPr>
          <w:sz w:val="24"/>
        </w:rPr>
        <w:sectPr w:rsidR="00B971A5" w:rsidSect="00460DEF">
          <w:pgSz w:w="11920" w:h="16850"/>
          <w:pgMar w:top="1134" w:right="567" w:bottom="1134" w:left="1418" w:header="0" w:footer="1187" w:gutter="0"/>
          <w:cols w:space="720"/>
        </w:sectPr>
      </w:pPr>
    </w:p>
    <w:p w:rsidR="00B971A5" w:rsidRDefault="00B971A5" w:rsidP="00CA6FD8">
      <w:pPr>
        <w:pStyle w:val="a3"/>
        <w:tabs>
          <w:tab w:val="left" w:pos="284"/>
          <w:tab w:val="left" w:pos="426"/>
        </w:tabs>
        <w:ind w:left="0" w:firstLine="0"/>
        <w:jc w:val="left"/>
        <w:rPr>
          <w:i/>
          <w:sz w:val="26"/>
        </w:rPr>
      </w:pPr>
    </w:p>
    <w:p w:rsidR="00B971A5" w:rsidRDefault="00B971A5" w:rsidP="00CA6FD8">
      <w:pPr>
        <w:pStyle w:val="a3"/>
        <w:tabs>
          <w:tab w:val="left" w:pos="284"/>
          <w:tab w:val="left" w:pos="426"/>
        </w:tabs>
        <w:ind w:left="0" w:firstLine="0"/>
        <w:jc w:val="left"/>
        <w:rPr>
          <w:i/>
          <w:sz w:val="26"/>
        </w:rPr>
      </w:pPr>
    </w:p>
    <w:p w:rsidR="00B971A5" w:rsidRDefault="00B971A5" w:rsidP="00CA6FD8">
      <w:pPr>
        <w:pStyle w:val="a3"/>
        <w:tabs>
          <w:tab w:val="left" w:pos="284"/>
          <w:tab w:val="left" w:pos="426"/>
        </w:tabs>
        <w:ind w:left="0" w:firstLine="0"/>
        <w:jc w:val="left"/>
        <w:rPr>
          <w:i/>
          <w:sz w:val="26"/>
        </w:rPr>
      </w:pPr>
    </w:p>
    <w:p w:rsidR="00B971A5" w:rsidRDefault="001730D5" w:rsidP="00CA6FD8">
      <w:pPr>
        <w:pStyle w:val="a3"/>
        <w:tabs>
          <w:tab w:val="left" w:pos="284"/>
          <w:tab w:val="left" w:pos="426"/>
        </w:tabs>
        <w:spacing w:before="205"/>
        <w:ind w:left="0" w:firstLine="0"/>
        <w:jc w:val="left"/>
      </w:pPr>
      <w:r>
        <w:rPr>
          <w:spacing w:val="-1"/>
        </w:rPr>
        <w:t>фигур.</w:t>
      </w:r>
    </w:p>
    <w:p w:rsidR="00B971A5" w:rsidRDefault="001730D5" w:rsidP="00CA6FD8">
      <w:pPr>
        <w:pStyle w:val="a3"/>
        <w:tabs>
          <w:tab w:val="left" w:pos="284"/>
          <w:tab w:val="left" w:pos="426"/>
        </w:tabs>
        <w:spacing w:line="274" w:lineRule="exact"/>
        <w:ind w:left="0" w:firstLine="0"/>
        <w:jc w:val="left"/>
      </w:pPr>
      <w:r>
        <w:br w:type="column"/>
      </w:r>
      <w:r>
        <w:lastRenderedPageBreak/>
        <w:t>Площадь сферы.</w:t>
      </w:r>
    </w:p>
    <w:p w:rsidR="00B971A5" w:rsidRDefault="001730D5" w:rsidP="00CA6FD8">
      <w:pPr>
        <w:tabs>
          <w:tab w:val="left" w:pos="284"/>
          <w:tab w:val="left" w:pos="426"/>
        </w:tabs>
        <w:rPr>
          <w:sz w:val="24"/>
        </w:rPr>
      </w:pPr>
      <w:r>
        <w:rPr>
          <w:i/>
          <w:sz w:val="24"/>
        </w:rPr>
        <w:t xml:space="preserve">Развертка цилиндра и конуса. </w:t>
      </w:r>
      <w:r>
        <w:rPr>
          <w:sz w:val="24"/>
        </w:rPr>
        <w:t>Площадь поверхности цилиндра и конуса. Комбинации многогранников и тел вращения.</w:t>
      </w:r>
    </w:p>
    <w:p w:rsidR="00B971A5" w:rsidRDefault="001730D5" w:rsidP="00CA6FD8">
      <w:pPr>
        <w:pStyle w:val="a3"/>
        <w:tabs>
          <w:tab w:val="left" w:pos="284"/>
          <w:tab w:val="left" w:pos="426"/>
        </w:tabs>
        <w:ind w:left="0" w:firstLine="0"/>
        <w:jc w:val="left"/>
      </w:pPr>
      <w:r>
        <w:t>Подобие в пространстве.  Отношение объемов   и  площадей  поверхностей  подобных</w:t>
      </w:r>
    </w:p>
    <w:p w:rsidR="00B971A5" w:rsidRDefault="00B971A5" w:rsidP="00CA6FD8">
      <w:pPr>
        <w:pStyle w:val="a3"/>
        <w:tabs>
          <w:tab w:val="left" w:pos="284"/>
          <w:tab w:val="left" w:pos="426"/>
        </w:tabs>
        <w:ind w:left="0" w:firstLine="0"/>
        <w:jc w:val="left"/>
      </w:pPr>
    </w:p>
    <w:p w:rsidR="00B971A5" w:rsidRDefault="001730D5" w:rsidP="00CA6FD8">
      <w:pPr>
        <w:tabs>
          <w:tab w:val="left" w:pos="284"/>
          <w:tab w:val="left" w:pos="426"/>
        </w:tabs>
        <w:rPr>
          <w:i/>
          <w:sz w:val="24"/>
        </w:rPr>
      </w:pPr>
      <w:r>
        <w:rPr>
          <w:i/>
          <w:spacing w:val="-8"/>
          <w:sz w:val="24"/>
        </w:rPr>
        <w:t xml:space="preserve">Движения  </w:t>
      </w:r>
      <w:r>
        <w:rPr>
          <w:i/>
          <w:sz w:val="24"/>
        </w:rPr>
        <w:t xml:space="preserve">в  </w:t>
      </w:r>
      <w:r>
        <w:rPr>
          <w:i/>
          <w:spacing w:val="-9"/>
          <w:sz w:val="24"/>
        </w:rPr>
        <w:t xml:space="preserve">пространстве:  </w:t>
      </w:r>
      <w:r>
        <w:rPr>
          <w:i/>
          <w:spacing w:val="-8"/>
          <w:sz w:val="24"/>
        </w:rPr>
        <w:t>параллельный  перенос,  симметрия  относительно</w:t>
      </w:r>
      <w:r>
        <w:rPr>
          <w:i/>
          <w:spacing w:val="-48"/>
          <w:sz w:val="24"/>
        </w:rPr>
        <w:t xml:space="preserve"> </w:t>
      </w:r>
      <w:r>
        <w:rPr>
          <w:i/>
          <w:spacing w:val="-8"/>
          <w:sz w:val="24"/>
        </w:rPr>
        <w:t>плоскости,</w:t>
      </w:r>
    </w:p>
    <w:p w:rsidR="00B971A5" w:rsidRDefault="00B971A5" w:rsidP="00CA6FD8">
      <w:pPr>
        <w:tabs>
          <w:tab w:val="left" w:pos="284"/>
          <w:tab w:val="left" w:pos="426"/>
        </w:tabs>
        <w:rPr>
          <w:sz w:val="24"/>
        </w:rPr>
        <w:sectPr w:rsidR="00B971A5" w:rsidSect="00460DEF">
          <w:type w:val="continuous"/>
          <w:pgSz w:w="11920" w:h="16850"/>
          <w:pgMar w:top="1134" w:right="567" w:bottom="1134" w:left="1418" w:header="720" w:footer="720" w:gutter="0"/>
          <w:cols w:num="2" w:space="720" w:equalWidth="0">
            <w:col w:w="964" w:space="40"/>
            <w:col w:w="8931"/>
          </w:cols>
        </w:sectPr>
      </w:pPr>
    </w:p>
    <w:p w:rsidR="00B971A5" w:rsidRDefault="001730D5" w:rsidP="00CA6FD8">
      <w:pPr>
        <w:tabs>
          <w:tab w:val="left" w:pos="284"/>
          <w:tab w:val="left" w:pos="426"/>
        </w:tabs>
        <w:jc w:val="both"/>
        <w:rPr>
          <w:i/>
          <w:sz w:val="24"/>
        </w:rPr>
      </w:pPr>
      <w:r>
        <w:rPr>
          <w:i/>
          <w:sz w:val="24"/>
        </w:rPr>
        <w:lastRenderedPageBreak/>
        <w:t>центральная симметрия, поворот относительно прямой.</w:t>
      </w:r>
    </w:p>
    <w:p w:rsidR="00B971A5" w:rsidRDefault="001730D5" w:rsidP="00CA6FD8">
      <w:pPr>
        <w:tabs>
          <w:tab w:val="left" w:pos="284"/>
          <w:tab w:val="left" w:pos="426"/>
        </w:tabs>
        <w:jc w:val="both"/>
        <w:rPr>
          <w:i/>
          <w:sz w:val="24"/>
        </w:rPr>
      </w:pPr>
      <w:r>
        <w:rPr>
          <w:i/>
          <w:sz w:val="24"/>
        </w:rPr>
        <w:t>Преобразование подобия, гомотетия. Решение задач на плоскости с использованием стереометрических методов.</w:t>
      </w:r>
    </w:p>
    <w:p w:rsidR="00B971A5" w:rsidRDefault="001730D5" w:rsidP="00CA6FD8">
      <w:pPr>
        <w:pStyle w:val="2"/>
        <w:tabs>
          <w:tab w:val="left" w:pos="284"/>
          <w:tab w:val="left" w:pos="426"/>
        </w:tabs>
        <w:spacing w:before="1"/>
        <w:ind w:left="0"/>
      </w:pPr>
      <w:r>
        <w:t>Вероятность и статистика, логика, теория графов и комбинаторика</w:t>
      </w:r>
    </w:p>
    <w:p w:rsidR="00B971A5" w:rsidRDefault="001730D5" w:rsidP="00CA6FD8">
      <w:pPr>
        <w:pStyle w:val="a3"/>
        <w:tabs>
          <w:tab w:val="left" w:pos="284"/>
          <w:tab w:val="left" w:pos="426"/>
        </w:tabs>
        <w:spacing w:before="2"/>
        <w:ind w:left="0" w:firstLine="0"/>
      </w:pPr>
      <w:r>
        <w:t>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w:t>
      </w:r>
    </w:p>
    <w:p w:rsidR="00B971A5" w:rsidRDefault="001730D5" w:rsidP="00CA6FD8">
      <w:pPr>
        <w:tabs>
          <w:tab w:val="left" w:pos="284"/>
          <w:tab w:val="left" w:pos="426"/>
        </w:tabs>
        <w:jc w:val="both"/>
        <w:rPr>
          <w:sz w:val="24"/>
        </w:rPr>
      </w:pPr>
      <w:r>
        <w:rPr>
          <w:i/>
          <w:sz w:val="24"/>
        </w:rPr>
        <w:t>Вероятностное пространство. Аксиомы теории вероятностей</w:t>
      </w:r>
      <w:r>
        <w:rPr>
          <w:sz w:val="24"/>
        </w:rPr>
        <w:t>.</w:t>
      </w:r>
    </w:p>
    <w:p w:rsidR="00B971A5" w:rsidRDefault="001730D5" w:rsidP="00CA6FD8">
      <w:pPr>
        <w:pStyle w:val="a3"/>
        <w:tabs>
          <w:tab w:val="left" w:pos="284"/>
          <w:tab w:val="left" w:pos="426"/>
        </w:tabs>
        <w:ind w:left="0" w:firstLine="0"/>
      </w:pPr>
      <w:r>
        <w:t>Условная вероятность. Правило умножения вероятностей. Формула полной вероятности. Формула Байеса.</w:t>
      </w:r>
    </w:p>
    <w:p w:rsidR="00B971A5" w:rsidRDefault="001730D5" w:rsidP="00CA6FD8">
      <w:pPr>
        <w:pStyle w:val="a3"/>
        <w:tabs>
          <w:tab w:val="left" w:pos="284"/>
          <w:tab w:val="left" w:pos="426"/>
        </w:tabs>
        <w:spacing w:before="1"/>
        <w:ind w:left="0" w:firstLine="0"/>
      </w:pPr>
      <w:r>
        <w:t>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rsidR="00B971A5" w:rsidRDefault="001730D5" w:rsidP="00CA6FD8">
      <w:pPr>
        <w:tabs>
          <w:tab w:val="left" w:pos="284"/>
          <w:tab w:val="left" w:pos="426"/>
        </w:tabs>
        <w:jc w:val="both"/>
        <w:rPr>
          <w:i/>
          <w:sz w:val="24"/>
        </w:rPr>
      </w:pPr>
      <w:r>
        <w:rPr>
          <w:sz w:val="24"/>
        </w:rPr>
        <w:t xml:space="preserve">Бинарная случайная величина, распределение Бернулли. Геометрическое распределение. Биномиальное распределение и его свойства. </w:t>
      </w:r>
      <w:r>
        <w:rPr>
          <w:i/>
          <w:sz w:val="24"/>
        </w:rPr>
        <w:t>Гипергеометрическое распределение и его свойства.</w:t>
      </w:r>
    </w:p>
    <w:p w:rsidR="00B971A5" w:rsidRDefault="001730D5" w:rsidP="00CA6FD8">
      <w:pPr>
        <w:pStyle w:val="a3"/>
        <w:tabs>
          <w:tab w:val="left" w:pos="284"/>
          <w:tab w:val="left" w:pos="426"/>
        </w:tabs>
        <w:ind w:left="0" w:firstLine="0"/>
      </w:pPr>
      <w:r>
        <w:t>Непрерывные случайные величины. Плотность вероятности. Функция распределения.</w:t>
      </w:r>
    </w:p>
    <w:p w:rsidR="00B971A5" w:rsidRDefault="001730D5" w:rsidP="00CA6FD8">
      <w:pPr>
        <w:pStyle w:val="a3"/>
        <w:tabs>
          <w:tab w:val="left" w:pos="284"/>
          <w:tab w:val="left" w:pos="426"/>
        </w:tabs>
        <w:ind w:left="0" w:firstLine="0"/>
      </w:pPr>
      <w:r>
        <w:t>Равномерное распределение.</w:t>
      </w:r>
    </w:p>
    <w:p w:rsidR="00B971A5" w:rsidRDefault="001730D5" w:rsidP="00CA6FD8">
      <w:pPr>
        <w:tabs>
          <w:tab w:val="left" w:pos="284"/>
          <w:tab w:val="left" w:pos="426"/>
        </w:tabs>
        <w:jc w:val="both"/>
        <w:rPr>
          <w:i/>
          <w:sz w:val="24"/>
        </w:rPr>
      </w:pPr>
      <w:r>
        <w:rPr>
          <w:i/>
          <w:sz w:val="24"/>
        </w:rPr>
        <w:t>Показательное распределение, его параметры.</w:t>
      </w:r>
    </w:p>
    <w:p w:rsidR="00B971A5" w:rsidRDefault="001730D5" w:rsidP="00CA6FD8">
      <w:pPr>
        <w:tabs>
          <w:tab w:val="left" w:pos="284"/>
          <w:tab w:val="left" w:pos="426"/>
        </w:tabs>
        <w:jc w:val="both"/>
        <w:rPr>
          <w:sz w:val="24"/>
        </w:rPr>
      </w:pPr>
      <w:r>
        <w:rPr>
          <w:i/>
          <w:sz w:val="24"/>
        </w:rPr>
        <w:t>Распределение Пуассона и его применение</w:t>
      </w:r>
      <w:r>
        <w:rPr>
          <w:sz w:val="24"/>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Pr>
          <w:i/>
          <w:sz w:val="24"/>
        </w:rPr>
        <w:t>Центральная предельная</w:t>
      </w:r>
      <w:r>
        <w:rPr>
          <w:i/>
          <w:spacing w:val="-4"/>
          <w:sz w:val="24"/>
        </w:rPr>
        <w:t xml:space="preserve"> </w:t>
      </w:r>
      <w:r>
        <w:rPr>
          <w:i/>
          <w:sz w:val="24"/>
        </w:rPr>
        <w:t>теорема</w:t>
      </w:r>
      <w:r>
        <w:rPr>
          <w:sz w:val="24"/>
        </w:rPr>
        <w:t>.</w:t>
      </w:r>
    </w:p>
    <w:p w:rsidR="00B971A5" w:rsidRDefault="001730D5" w:rsidP="00CA6FD8">
      <w:pPr>
        <w:tabs>
          <w:tab w:val="left" w:pos="284"/>
          <w:tab w:val="left" w:pos="426"/>
        </w:tabs>
        <w:jc w:val="both"/>
        <w:rPr>
          <w:i/>
          <w:sz w:val="24"/>
        </w:rPr>
      </w:pPr>
      <w:r>
        <w:rPr>
          <w:i/>
          <w:sz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w:t>
      </w:r>
      <w:r>
        <w:rPr>
          <w:i/>
          <w:spacing w:val="-5"/>
          <w:sz w:val="24"/>
        </w:rPr>
        <w:t xml:space="preserve"> </w:t>
      </w:r>
      <w:r>
        <w:rPr>
          <w:i/>
          <w:sz w:val="24"/>
        </w:rPr>
        <w:t>обществе.</w:t>
      </w:r>
    </w:p>
    <w:p w:rsidR="00B971A5" w:rsidRDefault="001730D5" w:rsidP="00CA6FD8">
      <w:pPr>
        <w:tabs>
          <w:tab w:val="left" w:pos="284"/>
          <w:tab w:val="left" w:pos="426"/>
        </w:tabs>
        <w:spacing w:before="1"/>
        <w:jc w:val="both"/>
        <w:rPr>
          <w:i/>
          <w:sz w:val="24"/>
        </w:rPr>
      </w:pPr>
      <w:r>
        <w:rPr>
          <w:sz w:val="24"/>
        </w:rPr>
        <w:t xml:space="preserve">Ковариация двух случайных величин. Понятие о коэффициенте корреляции. Совместные наблюдения двух случайных величин. </w:t>
      </w:r>
      <w:r>
        <w:rPr>
          <w:i/>
          <w:sz w:val="24"/>
        </w:rPr>
        <w:t>Выборочный коэффициент корреляции. Линейная регрессия.</w:t>
      </w:r>
    </w:p>
    <w:p w:rsidR="00B971A5" w:rsidRDefault="001730D5" w:rsidP="00CA6FD8">
      <w:pPr>
        <w:tabs>
          <w:tab w:val="left" w:pos="284"/>
          <w:tab w:val="left" w:pos="426"/>
        </w:tabs>
        <w:jc w:val="both"/>
        <w:rPr>
          <w:i/>
          <w:sz w:val="24"/>
        </w:rPr>
      </w:pPr>
      <w:r>
        <w:rPr>
          <w:i/>
          <w:sz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B971A5" w:rsidRDefault="00B971A5" w:rsidP="00CA6FD8">
      <w:pPr>
        <w:tabs>
          <w:tab w:val="left" w:pos="284"/>
          <w:tab w:val="left" w:pos="426"/>
        </w:tabs>
        <w:jc w:val="both"/>
        <w:rPr>
          <w:sz w:val="24"/>
        </w:rPr>
        <w:sectPr w:rsidR="00B971A5" w:rsidSect="00460DEF">
          <w:type w:val="continuous"/>
          <w:pgSz w:w="11920" w:h="16850"/>
          <w:pgMar w:top="1134" w:right="567" w:bottom="1134" w:left="1418" w:header="720" w:footer="720" w:gutter="0"/>
          <w:cols w:space="720"/>
        </w:sectPr>
      </w:pPr>
    </w:p>
    <w:p w:rsidR="00B971A5" w:rsidRDefault="001730D5" w:rsidP="00CA6FD8">
      <w:pPr>
        <w:tabs>
          <w:tab w:val="left" w:pos="284"/>
          <w:tab w:val="left" w:pos="426"/>
        </w:tabs>
        <w:spacing w:before="77"/>
        <w:rPr>
          <w:i/>
          <w:sz w:val="24"/>
        </w:rPr>
      </w:pPr>
      <w:r>
        <w:rPr>
          <w:i/>
          <w:sz w:val="24"/>
        </w:rPr>
        <w:lastRenderedPageBreak/>
        <w:t>Построение соответствий. Инъективные и сюръективные соответствия. Биекции.</w:t>
      </w:r>
    </w:p>
    <w:p w:rsidR="00B971A5" w:rsidRDefault="001730D5" w:rsidP="00CA6FD8">
      <w:pPr>
        <w:tabs>
          <w:tab w:val="left" w:pos="284"/>
          <w:tab w:val="left" w:pos="426"/>
        </w:tabs>
        <w:spacing w:before="3"/>
        <w:rPr>
          <w:i/>
          <w:sz w:val="24"/>
        </w:rPr>
      </w:pPr>
      <w:r>
        <w:rPr>
          <w:i/>
          <w:sz w:val="24"/>
        </w:rPr>
        <w:t>Дискретная непрерывность. Принцип Дирихле.</w:t>
      </w:r>
    </w:p>
    <w:p w:rsidR="00B971A5" w:rsidRDefault="001730D5" w:rsidP="00CA6FD8">
      <w:pPr>
        <w:tabs>
          <w:tab w:val="left" w:pos="284"/>
          <w:tab w:val="left" w:pos="426"/>
        </w:tabs>
        <w:rPr>
          <w:i/>
          <w:sz w:val="24"/>
        </w:rPr>
      </w:pPr>
      <w:r>
        <w:rPr>
          <w:i/>
          <w:sz w:val="24"/>
        </w:rPr>
        <w:t>Кодирование. Двоичная запись.</w:t>
      </w:r>
    </w:p>
    <w:p w:rsidR="00B971A5" w:rsidRDefault="001730D5" w:rsidP="00CA6FD8">
      <w:pPr>
        <w:tabs>
          <w:tab w:val="left" w:pos="284"/>
          <w:tab w:val="left" w:pos="426"/>
          <w:tab w:val="left" w:pos="3192"/>
          <w:tab w:val="left" w:pos="4320"/>
          <w:tab w:val="left" w:pos="5331"/>
          <w:tab w:val="left" w:pos="6373"/>
          <w:tab w:val="left" w:pos="7494"/>
          <w:tab w:val="left" w:pos="8704"/>
          <w:tab w:val="left" w:pos="9698"/>
        </w:tabs>
        <w:rPr>
          <w:i/>
          <w:sz w:val="24"/>
        </w:rPr>
      </w:pPr>
      <w:r>
        <w:rPr>
          <w:i/>
          <w:sz w:val="24"/>
        </w:rPr>
        <w:t>Основные</w:t>
      </w:r>
      <w:r>
        <w:rPr>
          <w:i/>
          <w:sz w:val="24"/>
        </w:rPr>
        <w:tab/>
        <w:t>понятия</w:t>
      </w:r>
      <w:r>
        <w:rPr>
          <w:i/>
          <w:sz w:val="24"/>
        </w:rPr>
        <w:tab/>
        <w:t>теории</w:t>
      </w:r>
      <w:r>
        <w:rPr>
          <w:i/>
          <w:sz w:val="24"/>
        </w:rPr>
        <w:tab/>
        <w:t>графов.</w:t>
      </w:r>
      <w:r>
        <w:rPr>
          <w:i/>
          <w:sz w:val="24"/>
        </w:rPr>
        <w:tab/>
        <w:t>Деревья.</w:t>
      </w:r>
      <w:r>
        <w:rPr>
          <w:i/>
          <w:sz w:val="24"/>
        </w:rPr>
        <w:tab/>
        <w:t>Двоичное</w:t>
      </w:r>
      <w:r>
        <w:rPr>
          <w:i/>
          <w:sz w:val="24"/>
        </w:rPr>
        <w:tab/>
        <w:t>дерево.</w:t>
      </w:r>
      <w:r>
        <w:rPr>
          <w:i/>
          <w:sz w:val="24"/>
        </w:rPr>
        <w:tab/>
        <w:t>Связность.</w:t>
      </w:r>
    </w:p>
    <w:p w:rsidR="00B971A5" w:rsidRDefault="001730D5" w:rsidP="00CA6FD8">
      <w:pPr>
        <w:tabs>
          <w:tab w:val="left" w:pos="284"/>
          <w:tab w:val="left" w:pos="426"/>
        </w:tabs>
        <w:rPr>
          <w:i/>
          <w:sz w:val="24"/>
        </w:rPr>
      </w:pPr>
      <w:r>
        <w:rPr>
          <w:i/>
          <w:sz w:val="24"/>
        </w:rPr>
        <w:t>Компоненты связности. Пути на графе. Эйлеровы и Гамильтоновы пути.</w:t>
      </w:r>
    </w:p>
    <w:p w:rsidR="00B971A5" w:rsidRDefault="00B971A5" w:rsidP="00CA6FD8">
      <w:pPr>
        <w:pStyle w:val="a3"/>
        <w:tabs>
          <w:tab w:val="left" w:pos="284"/>
          <w:tab w:val="left" w:pos="426"/>
        </w:tabs>
        <w:ind w:left="0" w:firstLine="0"/>
        <w:jc w:val="left"/>
        <w:rPr>
          <w:i/>
        </w:rPr>
      </w:pPr>
    </w:p>
    <w:p w:rsidR="00B971A5" w:rsidRDefault="001730D5" w:rsidP="00CA6FD8">
      <w:pPr>
        <w:pStyle w:val="2"/>
        <w:tabs>
          <w:tab w:val="left" w:pos="284"/>
          <w:tab w:val="left" w:pos="426"/>
        </w:tabs>
        <w:ind w:left="0"/>
        <w:jc w:val="left"/>
      </w:pPr>
      <w:bookmarkStart w:id="9" w:name="_bookmark9"/>
      <w:bookmarkEnd w:id="9"/>
      <w:r>
        <w:t>Информатика</w:t>
      </w:r>
    </w:p>
    <w:p w:rsidR="00B971A5" w:rsidRDefault="001730D5" w:rsidP="00CA6FD8">
      <w:pPr>
        <w:pStyle w:val="a3"/>
        <w:tabs>
          <w:tab w:val="left" w:pos="284"/>
          <w:tab w:val="left" w:pos="426"/>
        </w:tabs>
        <w:spacing w:before="3"/>
        <w:ind w:left="0" w:firstLine="0"/>
      </w:pPr>
      <w:r>
        <w:t xml:space="preserve">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В ней соблюдается преемственность с ФГОС </w:t>
      </w:r>
      <w:proofErr w:type="gramStart"/>
      <w:r>
        <w:t>ООО</w:t>
      </w:r>
      <w:proofErr w:type="gramEnd"/>
      <w:r>
        <w:t xml:space="preserve"> и учитываются межпредметные связи.</w:t>
      </w:r>
    </w:p>
    <w:p w:rsidR="00B971A5" w:rsidRDefault="001730D5" w:rsidP="00CA6FD8">
      <w:pPr>
        <w:pStyle w:val="a3"/>
        <w:tabs>
          <w:tab w:val="left" w:pos="284"/>
          <w:tab w:val="left" w:pos="426"/>
        </w:tabs>
        <w:ind w:left="0" w:firstLine="0"/>
      </w:pPr>
      <w:proofErr w:type="gramStart"/>
      <w: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roofErr w:type="gramEnd"/>
    </w:p>
    <w:p w:rsidR="00B971A5" w:rsidRDefault="001730D5" w:rsidP="00CA6FD8">
      <w:pPr>
        <w:pStyle w:val="2"/>
        <w:tabs>
          <w:tab w:val="left" w:pos="284"/>
          <w:tab w:val="left" w:pos="426"/>
        </w:tabs>
        <w:spacing w:before="3" w:line="275" w:lineRule="exact"/>
        <w:ind w:left="0"/>
      </w:pPr>
      <w:r>
        <w:t>Базовый уровень</w:t>
      </w:r>
    </w:p>
    <w:p w:rsidR="00B971A5" w:rsidRDefault="001730D5" w:rsidP="00CA6FD8">
      <w:pPr>
        <w:tabs>
          <w:tab w:val="left" w:pos="284"/>
          <w:tab w:val="left" w:pos="426"/>
        </w:tabs>
        <w:spacing w:line="275" w:lineRule="exact"/>
        <w:jc w:val="both"/>
        <w:rPr>
          <w:b/>
          <w:sz w:val="24"/>
        </w:rPr>
      </w:pPr>
      <w:r>
        <w:rPr>
          <w:b/>
          <w:sz w:val="24"/>
        </w:rPr>
        <w:t>Введение. Информация и информационные процессы</w:t>
      </w:r>
    </w:p>
    <w:p w:rsidR="00B971A5" w:rsidRDefault="001730D5" w:rsidP="00CA6FD8">
      <w:pPr>
        <w:pStyle w:val="a3"/>
        <w:tabs>
          <w:tab w:val="left" w:pos="284"/>
          <w:tab w:val="left" w:pos="426"/>
        </w:tabs>
        <w:spacing w:before="2"/>
        <w:ind w:left="0" w:firstLine="0"/>
      </w:pPr>
      <w:r>
        <w:t>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w:t>
      </w:r>
    </w:p>
    <w:p w:rsidR="00B971A5" w:rsidRDefault="001730D5" w:rsidP="00CA6FD8">
      <w:pPr>
        <w:tabs>
          <w:tab w:val="left" w:pos="284"/>
          <w:tab w:val="left" w:pos="426"/>
        </w:tabs>
        <w:spacing w:line="242" w:lineRule="auto"/>
        <w:rPr>
          <w:b/>
          <w:sz w:val="24"/>
        </w:rPr>
      </w:pPr>
      <w:r>
        <w:rPr>
          <w:sz w:val="24"/>
        </w:rPr>
        <w:t xml:space="preserve">Системы. Компоненты системы и их взаимодействие. Универсальность дискретного представления информации. </w:t>
      </w:r>
      <w:r>
        <w:rPr>
          <w:b/>
          <w:sz w:val="24"/>
        </w:rPr>
        <w:t>Математические основы информатики</w:t>
      </w:r>
    </w:p>
    <w:p w:rsidR="00B971A5" w:rsidRDefault="001730D5" w:rsidP="00CA6FD8">
      <w:pPr>
        <w:pStyle w:val="2"/>
        <w:tabs>
          <w:tab w:val="left" w:pos="284"/>
          <w:tab w:val="left" w:pos="426"/>
        </w:tabs>
        <w:spacing w:line="265" w:lineRule="exact"/>
        <w:ind w:left="0"/>
        <w:jc w:val="left"/>
      </w:pPr>
      <w:r>
        <w:t>Тексты и кодирование</w:t>
      </w:r>
    </w:p>
    <w:p w:rsidR="00B971A5" w:rsidRDefault="001730D5" w:rsidP="00CA6FD8">
      <w:pPr>
        <w:tabs>
          <w:tab w:val="left" w:pos="284"/>
          <w:tab w:val="left" w:pos="426"/>
        </w:tabs>
        <w:spacing w:line="274" w:lineRule="exact"/>
        <w:rPr>
          <w:i/>
          <w:sz w:val="24"/>
        </w:rPr>
      </w:pPr>
      <w:r>
        <w:rPr>
          <w:sz w:val="24"/>
        </w:rPr>
        <w:t xml:space="preserve">Равномерные и неравномерные коды. </w:t>
      </w:r>
      <w:r>
        <w:rPr>
          <w:i/>
          <w:sz w:val="24"/>
        </w:rPr>
        <w:t>Условие Фано.</w:t>
      </w:r>
    </w:p>
    <w:p w:rsidR="00B971A5" w:rsidRDefault="001730D5" w:rsidP="00CA6FD8">
      <w:pPr>
        <w:pStyle w:val="2"/>
        <w:tabs>
          <w:tab w:val="left" w:pos="284"/>
          <w:tab w:val="left" w:pos="426"/>
        </w:tabs>
        <w:ind w:left="0"/>
        <w:jc w:val="left"/>
      </w:pPr>
      <w:r>
        <w:t>Системы счисления</w:t>
      </w:r>
    </w:p>
    <w:p w:rsidR="00B971A5" w:rsidRDefault="001730D5" w:rsidP="00CA6FD8">
      <w:pPr>
        <w:tabs>
          <w:tab w:val="left" w:pos="284"/>
          <w:tab w:val="left" w:pos="426"/>
        </w:tabs>
        <w:spacing w:before="3"/>
        <w:rPr>
          <w:i/>
          <w:sz w:val="24"/>
        </w:rPr>
      </w:pPr>
      <w:r>
        <w:rPr>
          <w:sz w:val="24"/>
        </w:rPr>
        <w:t xml:space="preserve">Сравнение чисел, записанных в двоичной, восьмеричной и шестнадцатеричной системах счисления. </w:t>
      </w:r>
      <w:r>
        <w:rPr>
          <w:i/>
          <w:sz w:val="24"/>
        </w:rPr>
        <w:t>Сложение и вычитание чисел, записанных в этих системах счисления.</w:t>
      </w:r>
    </w:p>
    <w:p w:rsidR="00B971A5" w:rsidRDefault="001730D5" w:rsidP="00CA6FD8">
      <w:pPr>
        <w:pStyle w:val="2"/>
        <w:tabs>
          <w:tab w:val="left" w:pos="284"/>
          <w:tab w:val="left" w:pos="426"/>
        </w:tabs>
        <w:spacing w:line="274" w:lineRule="exact"/>
        <w:ind w:left="0"/>
        <w:jc w:val="left"/>
      </w:pPr>
      <w:r>
        <w:t>Элементы комбинаторики, теории множеств и математической логики</w:t>
      </w:r>
    </w:p>
    <w:p w:rsidR="00B971A5" w:rsidRDefault="001730D5" w:rsidP="00CA6FD8">
      <w:pPr>
        <w:pStyle w:val="a3"/>
        <w:tabs>
          <w:tab w:val="left" w:pos="284"/>
          <w:tab w:val="left" w:pos="426"/>
        </w:tabs>
        <w:spacing w:before="5"/>
        <w:ind w:left="0" w:firstLine="0"/>
        <w:rPr>
          <w:i/>
        </w:rPr>
      </w:pPr>
      <w:r>
        <w:t xml:space="preserve">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w:t>
      </w:r>
      <w:r>
        <w:rPr>
          <w:i/>
        </w:rPr>
        <w:t>Решение простейших логических уравнений.</w:t>
      </w:r>
    </w:p>
    <w:p w:rsidR="00B971A5" w:rsidRDefault="001730D5" w:rsidP="00CA6FD8">
      <w:pPr>
        <w:tabs>
          <w:tab w:val="left" w:pos="284"/>
          <w:tab w:val="left" w:pos="426"/>
        </w:tabs>
        <w:spacing w:line="275" w:lineRule="exact"/>
        <w:jc w:val="both"/>
        <w:rPr>
          <w:i/>
          <w:sz w:val="24"/>
        </w:rPr>
      </w:pPr>
      <w:r>
        <w:rPr>
          <w:i/>
          <w:sz w:val="24"/>
        </w:rPr>
        <w:t>Нормальные формы: дизъюнктивная и конъюнктивная нормальная форма.</w:t>
      </w:r>
    </w:p>
    <w:p w:rsidR="00B971A5" w:rsidRDefault="001730D5" w:rsidP="00CA6FD8">
      <w:pPr>
        <w:pStyle w:val="2"/>
        <w:tabs>
          <w:tab w:val="left" w:pos="284"/>
          <w:tab w:val="left" w:pos="426"/>
        </w:tabs>
        <w:spacing w:line="275" w:lineRule="exact"/>
        <w:ind w:left="0"/>
      </w:pPr>
      <w:r>
        <w:t>Дискретные объекты</w:t>
      </w:r>
    </w:p>
    <w:p w:rsidR="00B971A5" w:rsidRDefault="001730D5" w:rsidP="00CA6FD8">
      <w:pPr>
        <w:pStyle w:val="a3"/>
        <w:tabs>
          <w:tab w:val="left" w:pos="284"/>
          <w:tab w:val="left" w:pos="426"/>
        </w:tabs>
        <w:spacing w:before="2"/>
        <w:ind w:left="0" w:firstLine="0"/>
        <w:rPr>
          <w:i/>
        </w:rPr>
      </w:pPr>
      <w: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Pr>
          <w:i/>
        </w:rPr>
        <w:t>Бинарное дерево.</w:t>
      </w:r>
    </w:p>
    <w:p w:rsidR="00B971A5" w:rsidRDefault="001730D5" w:rsidP="00CA6FD8">
      <w:pPr>
        <w:tabs>
          <w:tab w:val="left" w:pos="284"/>
          <w:tab w:val="left" w:pos="426"/>
        </w:tabs>
        <w:spacing w:before="5" w:line="237" w:lineRule="auto"/>
        <w:rPr>
          <w:i/>
          <w:sz w:val="24"/>
        </w:rPr>
      </w:pPr>
      <w:r>
        <w:rPr>
          <w:b/>
          <w:sz w:val="24"/>
        </w:rPr>
        <w:t xml:space="preserve">Алгоритмы и элементы </w:t>
      </w:r>
      <w:proofErr w:type="gramStart"/>
      <w:r>
        <w:rPr>
          <w:b/>
          <w:sz w:val="24"/>
        </w:rPr>
        <w:t>программирования</w:t>
      </w:r>
      <w:proofErr w:type="gramEnd"/>
      <w:r>
        <w:rPr>
          <w:b/>
          <w:sz w:val="24"/>
        </w:rPr>
        <w:t xml:space="preserve"> Алгоритмические конструкции </w:t>
      </w:r>
      <w:r>
        <w:rPr>
          <w:sz w:val="24"/>
        </w:rPr>
        <w:t xml:space="preserve">Подпрограммы. </w:t>
      </w:r>
      <w:r>
        <w:rPr>
          <w:i/>
          <w:sz w:val="24"/>
        </w:rPr>
        <w:t>Рекурсивные алгоритмы.</w:t>
      </w:r>
    </w:p>
    <w:p w:rsidR="00B971A5" w:rsidRDefault="001730D5" w:rsidP="00CA6FD8">
      <w:pPr>
        <w:pStyle w:val="a3"/>
        <w:tabs>
          <w:tab w:val="left" w:pos="284"/>
          <w:tab w:val="left" w:pos="426"/>
        </w:tabs>
        <w:spacing w:line="275" w:lineRule="exact"/>
        <w:ind w:left="0" w:firstLine="0"/>
        <w:jc w:val="left"/>
      </w:pPr>
      <w:r>
        <w:t>Табличные величины (массивы).</w:t>
      </w:r>
    </w:p>
    <w:p w:rsidR="00B971A5" w:rsidRDefault="001730D5" w:rsidP="00CA6FD8">
      <w:pPr>
        <w:pStyle w:val="a3"/>
        <w:tabs>
          <w:tab w:val="left" w:pos="284"/>
          <w:tab w:val="left" w:pos="426"/>
        </w:tabs>
        <w:ind w:left="0" w:firstLine="0"/>
        <w:jc w:val="left"/>
      </w:pPr>
      <w:r>
        <w:t>Запись алгоритмических конструкций в выбранном языке программирования.</w:t>
      </w:r>
    </w:p>
    <w:p w:rsidR="00B971A5" w:rsidRDefault="001730D5" w:rsidP="00CA6FD8">
      <w:pPr>
        <w:pStyle w:val="2"/>
        <w:tabs>
          <w:tab w:val="left" w:pos="284"/>
          <w:tab w:val="left" w:pos="426"/>
        </w:tabs>
        <w:spacing w:line="275" w:lineRule="exact"/>
        <w:ind w:left="0"/>
        <w:jc w:val="left"/>
      </w:pPr>
      <w:r>
        <w:t>Составление алгоритмов и их программная реализация</w:t>
      </w:r>
    </w:p>
    <w:p w:rsidR="00B971A5" w:rsidRDefault="001730D5" w:rsidP="00CA6FD8">
      <w:pPr>
        <w:pStyle w:val="a3"/>
        <w:tabs>
          <w:tab w:val="left" w:pos="284"/>
          <w:tab w:val="left" w:pos="426"/>
        </w:tabs>
        <w:spacing w:line="275" w:lineRule="exact"/>
        <w:ind w:left="0" w:firstLine="0"/>
        <w:jc w:val="left"/>
      </w:pPr>
      <w:r>
        <w:t>Этапы решения задач на компьютере.</w:t>
      </w:r>
    </w:p>
    <w:p w:rsidR="00B971A5" w:rsidRDefault="001730D5" w:rsidP="00CA6FD8">
      <w:pPr>
        <w:pStyle w:val="a3"/>
        <w:tabs>
          <w:tab w:val="left" w:pos="284"/>
          <w:tab w:val="left" w:pos="426"/>
        </w:tabs>
        <w:spacing w:before="2"/>
        <w:ind w:left="0" w:firstLine="0"/>
      </w:pPr>
      <w:r>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w:t>
      </w:r>
    </w:p>
    <w:p w:rsidR="00B971A5" w:rsidRDefault="001730D5" w:rsidP="00CA6FD8">
      <w:pPr>
        <w:pStyle w:val="a3"/>
        <w:tabs>
          <w:tab w:val="left" w:pos="284"/>
          <w:tab w:val="left" w:pos="426"/>
        </w:tabs>
        <w:ind w:left="0" w:firstLine="0"/>
      </w:pPr>
      <w: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pStyle w:val="a3"/>
        <w:tabs>
          <w:tab w:val="left" w:pos="284"/>
          <w:tab w:val="left" w:pos="426"/>
        </w:tabs>
        <w:spacing w:before="77" w:line="242" w:lineRule="auto"/>
        <w:ind w:left="0" w:firstLine="0"/>
        <w:rPr>
          <w:i/>
        </w:rPr>
      </w:pPr>
      <w:r>
        <w:lastRenderedPageBreak/>
        <w:t xml:space="preserve">Разработка и программная реализация алгоритмов решения типовых задач базового уровня из различных предметных областей. </w:t>
      </w:r>
      <w:r>
        <w:rPr>
          <w:i/>
        </w:rPr>
        <w:t>Примеры задач:</w:t>
      </w:r>
    </w:p>
    <w:p w:rsidR="00B971A5" w:rsidRDefault="001730D5" w:rsidP="00CA6FD8">
      <w:pPr>
        <w:pStyle w:val="a6"/>
        <w:numPr>
          <w:ilvl w:val="0"/>
          <w:numId w:val="34"/>
        </w:numPr>
        <w:tabs>
          <w:tab w:val="left" w:pos="284"/>
          <w:tab w:val="left" w:pos="426"/>
          <w:tab w:val="left" w:pos="1930"/>
        </w:tabs>
        <w:ind w:left="0" w:firstLine="0"/>
        <w:rPr>
          <w:i/>
          <w:sz w:val="24"/>
        </w:rPr>
      </w:pPr>
      <w:r>
        <w:rPr>
          <w:i/>
          <w:sz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w:t>
      </w:r>
      <w:r>
        <w:rPr>
          <w:i/>
          <w:spacing w:val="-5"/>
          <w:sz w:val="24"/>
        </w:rPr>
        <w:t xml:space="preserve"> </w:t>
      </w:r>
      <w:r>
        <w:rPr>
          <w:i/>
          <w:sz w:val="24"/>
        </w:rPr>
        <w:t>массива);</w:t>
      </w:r>
    </w:p>
    <w:p w:rsidR="00B971A5" w:rsidRDefault="001730D5" w:rsidP="00CA6FD8">
      <w:pPr>
        <w:pStyle w:val="a6"/>
        <w:numPr>
          <w:ilvl w:val="0"/>
          <w:numId w:val="34"/>
        </w:numPr>
        <w:tabs>
          <w:tab w:val="left" w:pos="284"/>
          <w:tab w:val="left" w:pos="426"/>
          <w:tab w:val="left" w:pos="1930"/>
        </w:tabs>
        <w:ind w:left="0" w:firstLine="0"/>
        <w:rPr>
          <w:i/>
          <w:sz w:val="24"/>
        </w:rPr>
      </w:pPr>
      <w:r>
        <w:rPr>
          <w:i/>
          <w:sz w:val="24"/>
        </w:rPr>
        <w:t>алгоритмы анализа записей чисел в позиционной системе</w:t>
      </w:r>
      <w:r>
        <w:rPr>
          <w:i/>
          <w:spacing w:val="-8"/>
          <w:sz w:val="24"/>
        </w:rPr>
        <w:t xml:space="preserve"> </w:t>
      </w:r>
      <w:r>
        <w:rPr>
          <w:i/>
          <w:sz w:val="24"/>
        </w:rPr>
        <w:t>счисления;</w:t>
      </w:r>
    </w:p>
    <w:p w:rsidR="00B971A5" w:rsidRDefault="001730D5" w:rsidP="00CA6FD8">
      <w:pPr>
        <w:pStyle w:val="a6"/>
        <w:numPr>
          <w:ilvl w:val="0"/>
          <w:numId w:val="34"/>
        </w:numPr>
        <w:tabs>
          <w:tab w:val="left" w:pos="284"/>
          <w:tab w:val="left" w:pos="426"/>
          <w:tab w:val="left" w:pos="1930"/>
        </w:tabs>
        <w:ind w:left="0" w:firstLine="0"/>
        <w:rPr>
          <w:i/>
          <w:sz w:val="24"/>
        </w:rPr>
      </w:pPr>
      <w:r>
        <w:rPr>
          <w:i/>
          <w:sz w:val="24"/>
        </w:rPr>
        <w:t>алгоритмы решения задач методом перебора (поиск НОД данного натурального числа, проверка числа на простоту и т.д.);</w:t>
      </w:r>
    </w:p>
    <w:p w:rsidR="00B971A5" w:rsidRDefault="001730D5" w:rsidP="00CA6FD8">
      <w:pPr>
        <w:pStyle w:val="a6"/>
        <w:numPr>
          <w:ilvl w:val="0"/>
          <w:numId w:val="34"/>
        </w:numPr>
        <w:tabs>
          <w:tab w:val="left" w:pos="284"/>
          <w:tab w:val="left" w:pos="426"/>
          <w:tab w:val="left" w:pos="1930"/>
        </w:tabs>
        <w:ind w:left="0" w:firstLine="0"/>
        <w:rPr>
          <w:i/>
          <w:sz w:val="24"/>
        </w:rPr>
      </w:pPr>
      <w:r>
        <w:rPr>
          <w:i/>
          <w:sz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w:t>
      </w:r>
      <w:r>
        <w:rPr>
          <w:i/>
          <w:spacing w:val="-6"/>
          <w:sz w:val="24"/>
        </w:rPr>
        <w:t xml:space="preserve"> </w:t>
      </w:r>
      <w:r>
        <w:rPr>
          <w:i/>
          <w:sz w:val="24"/>
        </w:rPr>
        <w:t>значения.</w:t>
      </w:r>
    </w:p>
    <w:p w:rsidR="00B971A5" w:rsidRDefault="001730D5" w:rsidP="00CA6FD8">
      <w:pPr>
        <w:tabs>
          <w:tab w:val="left" w:pos="284"/>
          <w:tab w:val="left" w:pos="426"/>
        </w:tabs>
        <w:jc w:val="both"/>
        <w:rPr>
          <w:i/>
          <w:sz w:val="24"/>
        </w:rPr>
      </w:pPr>
      <w:r>
        <w:rPr>
          <w:i/>
          <w:sz w:val="24"/>
        </w:rPr>
        <w:t>Алгоритмы редактирования текстов (замена символа/фрагмента, удаление и вставка символа/фрагмента, поиск вхождения заданного образца).</w:t>
      </w:r>
    </w:p>
    <w:p w:rsidR="00B971A5" w:rsidRDefault="001730D5" w:rsidP="00CA6FD8">
      <w:pPr>
        <w:pStyle w:val="a3"/>
        <w:tabs>
          <w:tab w:val="left" w:pos="284"/>
          <w:tab w:val="left" w:pos="426"/>
        </w:tabs>
        <w:ind w:left="0" w:firstLine="0"/>
      </w:pPr>
      <w:r>
        <w:t>Постановка задачи сортировки.</w:t>
      </w:r>
    </w:p>
    <w:p w:rsidR="00B971A5" w:rsidRDefault="001730D5" w:rsidP="00CA6FD8">
      <w:pPr>
        <w:pStyle w:val="2"/>
        <w:tabs>
          <w:tab w:val="left" w:pos="284"/>
          <w:tab w:val="left" w:pos="426"/>
        </w:tabs>
        <w:ind w:left="0"/>
      </w:pPr>
      <w:r>
        <w:t>Анализ алгоритмов</w:t>
      </w:r>
    </w:p>
    <w:p w:rsidR="00B971A5" w:rsidRDefault="001730D5" w:rsidP="00CA6FD8">
      <w:pPr>
        <w:pStyle w:val="a3"/>
        <w:tabs>
          <w:tab w:val="left" w:pos="284"/>
          <w:tab w:val="left" w:pos="426"/>
        </w:tabs>
        <w:spacing w:before="1"/>
        <w:ind w:left="0" w:firstLine="0"/>
      </w:pPr>
      <w: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B971A5" w:rsidRDefault="001730D5" w:rsidP="00CA6FD8">
      <w:pPr>
        <w:tabs>
          <w:tab w:val="left" w:pos="284"/>
          <w:tab w:val="left" w:pos="426"/>
        </w:tabs>
        <w:jc w:val="both"/>
        <w:rPr>
          <w:i/>
          <w:sz w:val="24"/>
        </w:rPr>
      </w:pPr>
      <w:r>
        <w:rPr>
          <w:i/>
          <w:sz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B971A5" w:rsidRDefault="001730D5" w:rsidP="00CA6FD8">
      <w:pPr>
        <w:pStyle w:val="2"/>
        <w:tabs>
          <w:tab w:val="left" w:pos="284"/>
          <w:tab w:val="left" w:pos="426"/>
        </w:tabs>
        <w:spacing w:line="274" w:lineRule="exact"/>
        <w:ind w:left="0"/>
      </w:pPr>
      <w:r>
        <w:t>Математическое моделирование</w:t>
      </w:r>
    </w:p>
    <w:p w:rsidR="00B971A5" w:rsidRDefault="001730D5" w:rsidP="00CA6FD8">
      <w:pPr>
        <w:pStyle w:val="a3"/>
        <w:tabs>
          <w:tab w:val="left" w:pos="284"/>
          <w:tab w:val="left" w:pos="426"/>
        </w:tabs>
        <w:spacing w:before="5"/>
        <w:ind w:left="0" w:firstLine="0"/>
      </w:pPr>
      <w:r>
        <w:t>Представление результатов моделирования в виде, удобном для восприятия человеком. Графическое представление данных (схемы, таблицы, графики).</w:t>
      </w:r>
    </w:p>
    <w:p w:rsidR="00B971A5" w:rsidRDefault="001730D5" w:rsidP="00CA6FD8">
      <w:pPr>
        <w:tabs>
          <w:tab w:val="left" w:pos="284"/>
          <w:tab w:val="left" w:pos="426"/>
        </w:tabs>
        <w:jc w:val="both"/>
        <w:rPr>
          <w:i/>
          <w:sz w:val="24"/>
        </w:rPr>
      </w:pPr>
      <w:r>
        <w:rPr>
          <w:sz w:val="24"/>
        </w:rPr>
        <w:t xml:space="preserve">Практическая работа с компьютерной моделью по выбранной теме. Анализ достоверности (правдоподобия) результатов экспериментов. </w:t>
      </w:r>
      <w:r>
        <w:rPr>
          <w:i/>
          <w:sz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B971A5" w:rsidRDefault="001730D5" w:rsidP="00CA6FD8">
      <w:pPr>
        <w:pStyle w:val="2"/>
        <w:tabs>
          <w:tab w:val="left" w:pos="284"/>
          <w:tab w:val="left" w:pos="426"/>
        </w:tabs>
        <w:spacing w:before="3" w:line="274" w:lineRule="exact"/>
        <w:ind w:left="0"/>
      </w:pPr>
      <w:r>
        <w:t>Использование программных систем и сервисов</w:t>
      </w:r>
    </w:p>
    <w:p w:rsidR="00B971A5" w:rsidRDefault="001730D5" w:rsidP="00CA6FD8">
      <w:pPr>
        <w:tabs>
          <w:tab w:val="left" w:pos="284"/>
          <w:tab w:val="left" w:pos="426"/>
        </w:tabs>
        <w:spacing w:line="274" w:lineRule="exact"/>
        <w:jc w:val="both"/>
        <w:rPr>
          <w:b/>
          <w:sz w:val="24"/>
        </w:rPr>
      </w:pPr>
      <w:r>
        <w:rPr>
          <w:b/>
          <w:sz w:val="24"/>
        </w:rPr>
        <w:t>Компьютер – универсальное устройство обработки</w:t>
      </w:r>
      <w:r>
        <w:rPr>
          <w:b/>
          <w:spacing w:val="-30"/>
          <w:sz w:val="24"/>
        </w:rPr>
        <w:t xml:space="preserve"> </w:t>
      </w:r>
      <w:r>
        <w:rPr>
          <w:b/>
          <w:sz w:val="24"/>
        </w:rPr>
        <w:t>данных</w:t>
      </w:r>
    </w:p>
    <w:p w:rsidR="00B971A5" w:rsidRDefault="001730D5" w:rsidP="00CA6FD8">
      <w:pPr>
        <w:tabs>
          <w:tab w:val="left" w:pos="284"/>
          <w:tab w:val="left" w:pos="426"/>
        </w:tabs>
        <w:spacing w:before="2"/>
        <w:jc w:val="both"/>
        <w:rPr>
          <w:i/>
          <w:sz w:val="24"/>
        </w:rPr>
      </w:pPr>
      <w:r>
        <w:rPr>
          <w:sz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Pr>
          <w:i/>
          <w:sz w:val="24"/>
        </w:rPr>
        <w:t>Суперкомпьютеры</w:t>
      </w:r>
      <w:r>
        <w:rPr>
          <w:sz w:val="24"/>
        </w:rPr>
        <w:t xml:space="preserve">. </w:t>
      </w:r>
      <w:r>
        <w:rPr>
          <w:i/>
          <w:sz w:val="24"/>
        </w:rPr>
        <w:t xml:space="preserve">Распределенные вычислительные системы и обработка больших данных. </w:t>
      </w:r>
      <w:r>
        <w:rPr>
          <w:sz w:val="24"/>
        </w:rPr>
        <w:t xml:space="preserve">Мобильные цифровые устройства и их роль в коммуникациях. </w:t>
      </w:r>
      <w:r>
        <w:rPr>
          <w:i/>
          <w:sz w:val="24"/>
        </w:rPr>
        <w:t>Встроенные компьютеры. Микроконтроллеры. Роботизированные</w:t>
      </w:r>
      <w:r>
        <w:rPr>
          <w:i/>
          <w:spacing w:val="-2"/>
          <w:sz w:val="24"/>
        </w:rPr>
        <w:t xml:space="preserve"> </w:t>
      </w:r>
      <w:r>
        <w:rPr>
          <w:i/>
          <w:sz w:val="24"/>
        </w:rPr>
        <w:t>производства.</w:t>
      </w:r>
    </w:p>
    <w:p w:rsidR="00B971A5" w:rsidRDefault="001730D5" w:rsidP="00CA6FD8">
      <w:pPr>
        <w:pStyle w:val="a3"/>
        <w:tabs>
          <w:tab w:val="left" w:pos="284"/>
          <w:tab w:val="left" w:pos="426"/>
        </w:tabs>
        <w:ind w:left="0" w:firstLine="0"/>
      </w:pPr>
      <w:r>
        <w:t>Выбор конфигурации компьютера в зависимости от решаемой задачи. Тенденции развития аппаратного обеспечения компьютеров.</w:t>
      </w:r>
    </w:p>
    <w:p w:rsidR="00B971A5" w:rsidRDefault="001730D5" w:rsidP="00CA6FD8">
      <w:pPr>
        <w:pStyle w:val="a3"/>
        <w:tabs>
          <w:tab w:val="left" w:pos="284"/>
          <w:tab w:val="left" w:pos="426"/>
        </w:tabs>
        <w:ind w:left="0" w:firstLine="0"/>
      </w:pPr>
      <w:r>
        <w:t>Программное обеспечение (</w:t>
      </w:r>
      <w:proofErr w:type="gramStart"/>
      <w:r>
        <w:t>ПО</w:t>
      </w:r>
      <w:proofErr w:type="gramEnd"/>
      <w:r>
        <w:t>) компьютеров и компьютерных систем. Различные виды ПО и их назначение. Особенности программного обеспечения мобильных устройств.</w:t>
      </w:r>
    </w:p>
    <w:p w:rsidR="00B971A5" w:rsidRDefault="001730D5" w:rsidP="00CA6FD8">
      <w:pPr>
        <w:tabs>
          <w:tab w:val="left" w:pos="284"/>
          <w:tab w:val="left" w:pos="426"/>
        </w:tabs>
        <w:spacing w:before="1"/>
        <w:jc w:val="both"/>
        <w:rPr>
          <w:i/>
          <w:sz w:val="24"/>
        </w:rPr>
      </w:pPr>
      <w:r>
        <w:rPr>
          <w:sz w:val="24"/>
        </w:rPr>
        <w:t>Организация хранения и обработки данных, в том числе с использованием интерне</w:t>
      </w:r>
      <w:proofErr w:type="gramStart"/>
      <w:r>
        <w:rPr>
          <w:sz w:val="24"/>
        </w:rPr>
        <w:t>т-</w:t>
      </w:r>
      <w:proofErr w:type="gramEnd"/>
      <w:r>
        <w:rPr>
          <w:sz w:val="24"/>
        </w:rPr>
        <w:t xml:space="preserve"> сервисов, облачных технологий и мобильных устройств. </w:t>
      </w:r>
      <w:r>
        <w:rPr>
          <w:i/>
          <w:sz w:val="24"/>
        </w:rPr>
        <w:t>Прикладные компьютерные программы, используемые в соответствии с типом решаемых задач и по выбранной специализации. Параллельное</w:t>
      </w:r>
      <w:r>
        <w:rPr>
          <w:i/>
          <w:spacing w:val="-3"/>
          <w:sz w:val="24"/>
        </w:rPr>
        <w:t xml:space="preserve"> </w:t>
      </w:r>
      <w:r>
        <w:rPr>
          <w:i/>
          <w:sz w:val="24"/>
        </w:rPr>
        <w:t>программирование.</w:t>
      </w:r>
    </w:p>
    <w:p w:rsidR="00B971A5" w:rsidRDefault="001730D5" w:rsidP="00CA6FD8">
      <w:pPr>
        <w:tabs>
          <w:tab w:val="left" w:pos="284"/>
          <w:tab w:val="left" w:pos="426"/>
        </w:tabs>
        <w:jc w:val="both"/>
        <w:rPr>
          <w:sz w:val="24"/>
        </w:rPr>
      </w:pPr>
      <w:r>
        <w:rPr>
          <w:i/>
          <w:sz w:val="24"/>
        </w:rPr>
        <w:t xml:space="preserve">Инсталляция и деинсталляция программных средств, необходимых для решения учебных задач и задач по выбранной специализации. </w:t>
      </w:r>
      <w:r>
        <w:rPr>
          <w:sz w:val="24"/>
        </w:rPr>
        <w:t>Законодательство Российской Федерации в области программного</w:t>
      </w:r>
      <w:r>
        <w:rPr>
          <w:spacing w:val="-2"/>
          <w:sz w:val="24"/>
        </w:rPr>
        <w:t xml:space="preserve"> </w:t>
      </w:r>
      <w:r>
        <w:rPr>
          <w:sz w:val="24"/>
        </w:rPr>
        <w:t>обеспечения.</w:t>
      </w:r>
    </w:p>
    <w:p w:rsidR="00B971A5" w:rsidRDefault="001730D5" w:rsidP="00CA6FD8">
      <w:pPr>
        <w:tabs>
          <w:tab w:val="left" w:pos="284"/>
          <w:tab w:val="left" w:pos="426"/>
        </w:tabs>
        <w:jc w:val="both"/>
        <w:rPr>
          <w:i/>
          <w:sz w:val="24"/>
        </w:rPr>
      </w:pPr>
      <w:r>
        <w:rPr>
          <w:sz w:val="24"/>
        </w:rPr>
        <w:t xml:space="preserve">Способы и средства обеспечения надежного функционирования средств ИКТ. </w:t>
      </w:r>
      <w:r>
        <w:rPr>
          <w:i/>
          <w:sz w:val="24"/>
        </w:rPr>
        <w:t>Применение специализированных программ для обеспечения стабильной работы средств ИКТ.</w:t>
      </w:r>
    </w:p>
    <w:p w:rsidR="00B971A5" w:rsidRDefault="00B971A5" w:rsidP="00CA6FD8">
      <w:pPr>
        <w:tabs>
          <w:tab w:val="left" w:pos="284"/>
          <w:tab w:val="left" w:pos="426"/>
        </w:tabs>
        <w:jc w:val="both"/>
        <w:rPr>
          <w:sz w:val="24"/>
        </w:rPr>
        <w:sectPr w:rsidR="00B971A5" w:rsidSect="00460DEF">
          <w:pgSz w:w="11920" w:h="16850"/>
          <w:pgMar w:top="1134" w:right="567" w:bottom="1134" w:left="1418" w:header="0" w:footer="1187" w:gutter="0"/>
          <w:cols w:space="720"/>
        </w:sectPr>
      </w:pPr>
    </w:p>
    <w:p w:rsidR="00B971A5" w:rsidRDefault="001730D5" w:rsidP="00CA6FD8">
      <w:pPr>
        <w:tabs>
          <w:tab w:val="left" w:pos="284"/>
          <w:tab w:val="left" w:pos="426"/>
        </w:tabs>
        <w:spacing w:before="77"/>
        <w:jc w:val="both"/>
        <w:rPr>
          <w:i/>
          <w:sz w:val="24"/>
        </w:rPr>
      </w:pPr>
      <w:r>
        <w:rPr>
          <w:sz w:val="24"/>
        </w:rPr>
        <w:lastRenderedPageBreak/>
        <w:t xml:space="preserve">Безопасность, гигиена, эргономика, ресурсосбережение, технологические требования при эксплуатации компьютерного рабочего места. </w:t>
      </w:r>
      <w:r>
        <w:rPr>
          <w:i/>
          <w:sz w:val="24"/>
        </w:rPr>
        <w:t>Проектирование автоматизированного рабочего места в соответствии с целями его использования.</w:t>
      </w:r>
    </w:p>
    <w:p w:rsidR="00B971A5" w:rsidRDefault="001730D5" w:rsidP="00CA6FD8">
      <w:pPr>
        <w:pStyle w:val="2"/>
        <w:tabs>
          <w:tab w:val="left" w:pos="284"/>
          <w:tab w:val="left" w:pos="426"/>
        </w:tabs>
        <w:spacing w:before="3"/>
        <w:ind w:left="0"/>
      </w:pPr>
      <w:r>
        <w:t>Подготовка текстов и демонстрационных материалов</w:t>
      </w:r>
    </w:p>
    <w:p w:rsidR="00B971A5" w:rsidRDefault="001730D5" w:rsidP="00CA6FD8">
      <w:pPr>
        <w:pStyle w:val="a3"/>
        <w:tabs>
          <w:tab w:val="left" w:pos="284"/>
          <w:tab w:val="left" w:pos="426"/>
        </w:tabs>
        <w:spacing w:before="3"/>
        <w:ind w:left="0" w:firstLine="0"/>
      </w:pPr>
      <w: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w:t>
      </w:r>
      <w:r>
        <w:rPr>
          <w:spacing w:val="-2"/>
        </w:rPr>
        <w:t xml:space="preserve"> </w:t>
      </w:r>
      <w:r>
        <w:t>описаний.</w:t>
      </w:r>
    </w:p>
    <w:p w:rsidR="00B971A5" w:rsidRDefault="001730D5" w:rsidP="00CA6FD8">
      <w:pPr>
        <w:tabs>
          <w:tab w:val="left" w:pos="284"/>
          <w:tab w:val="left" w:pos="426"/>
        </w:tabs>
        <w:jc w:val="both"/>
        <w:rPr>
          <w:i/>
          <w:sz w:val="24"/>
        </w:rPr>
      </w:pPr>
      <w:r>
        <w:rPr>
          <w:sz w:val="24"/>
        </w:rPr>
        <w:t xml:space="preserve">Деловая переписка, научная публикация. Реферат и аннотация. </w:t>
      </w:r>
      <w:r>
        <w:rPr>
          <w:i/>
          <w:sz w:val="24"/>
        </w:rPr>
        <w:t>Оформление списка литературы.</w:t>
      </w:r>
    </w:p>
    <w:p w:rsidR="00B971A5" w:rsidRDefault="001730D5" w:rsidP="00CA6FD8">
      <w:pPr>
        <w:pStyle w:val="a3"/>
        <w:tabs>
          <w:tab w:val="left" w:pos="284"/>
          <w:tab w:val="left" w:pos="426"/>
        </w:tabs>
        <w:ind w:left="0" w:firstLine="0"/>
      </w:pPr>
      <w:r>
        <w:t>Коллективная работа с документами. Рецензирование текста. Облачные сервисы.</w:t>
      </w:r>
    </w:p>
    <w:p w:rsidR="00B971A5" w:rsidRDefault="001730D5" w:rsidP="00CA6FD8">
      <w:pPr>
        <w:tabs>
          <w:tab w:val="left" w:pos="284"/>
          <w:tab w:val="left" w:pos="426"/>
        </w:tabs>
        <w:jc w:val="both"/>
        <w:rPr>
          <w:i/>
          <w:sz w:val="24"/>
        </w:rPr>
      </w:pPr>
      <w:r>
        <w:rPr>
          <w:i/>
          <w:sz w:val="24"/>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B971A5" w:rsidRDefault="001730D5" w:rsidP="00CA6FD8">
      <w:pPr>
        <w:pStyle w:val="2"/>
        <w:tabs>
          <w:tab w:val="left" w:pos="284"/>
          <w:tab w:val="left" w:pos="426"/>
        </w:tabs>
        <w:spacing w:line="274" w:lineRule="exact"/>
        <w:ind w:left="0"/>
      </w:pPr>
      <w:r>
        <w:t>Работа с аудиовизуальными данными</w:t>
      </w:r>
    </w:p>
    <w:p w:rsidR="00B971A5" w:rsidRDefault="001730D5" w:rsidP="00CA6FD8">
      <w:pPr>
        <w:tabs>
          <w:tab w:val="left" w:pos="284"/>
          <w:tab w:val="left" w:pos="426"/>
        </w:tabs>
        <w:spacing w:before="2"/>
        <w:jc w:val="both"/>
        <w:rPr>
          <w:i/>
          <w:sz w:val="24"/>
        </w:rPr>
      </w:pPr>
      <w:r>
        <w:rPr>
          <w:i/>
          <w:sz w:val="24"/>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w:t>
      </w:r>
      <w:proofErr w:type="gramStart"/>
      <w:r>
        <w:rPr>
          <w:i/>
          <w:sz w:val="24"/>
        </w:rPr>
        <w:t>т-</w:t>
      </w:r>
      <w:proofErr w:type="gramEnd"/>
      <w:r>
        <w:rPr>
          <w:i/>
          <w:sz w:val="24"/>
        </w:rPr>
        <w:t xml:space="preserve"> и мобильных приложений.</w:t>
      </w:r>
    </w:p>
    <w:p w:rsidR="00B971A5" w:rsidRDefault="001730D5" w:rsidP="00CA6FD8">
      <w:pPr>
        <w:pStyle w:val="a3"/>
        <w:tabs>
          <w:tab w:val="left" w:pos="284"/>
          <w:tab w:val="left" w:pos="426"/>
        </w:tabs>
        <w:spacing w:before="1"/>
        <w:ind w:left="0" w:firstLine="0"/>
      </w:pPr>
      <w: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B971A5" w:rsidRDefault="001730D5" w:rsidP="00CA6FD8">
      <w:pPr>
        <w:pStyle w:val="2"/>
        <w:tabs>
          <w:tab w:val="left" w:pos="284"/>
          <w:tab w:val="left" w:pos="426"/>
        </w:tabs>
        <w:spacing w:line="274" w:lineRule="exact"/>
        <w:ind w:left="0"/>
      </w:pPr>
      <w:r>
        <w:t>Электронные (динамические) таблицы</w:t>
      </w:r>
    </w:p>
    <w:p w:rsidR="00B971A5" w:rsidRDefault="001730D5" w:rsidP="00CA6FD8">
      <w:pPr>
        <w:pStyle w:val="a3"/>
        <w:tabs>
          <w:tab w:val="left" w:pos="284"/>
          <w:tab w:val="left" w:pos="426"/>
        </w:tabs>
        <w:spacing w:before="5"/>
        <w:ind w:left="0" w:firstLine="0"/>
      </w:pPr>
      <w:r>
        <w:t>Примеры использования динамических (электронных) таблиц на практике (в том числе – в задачах математического</w:t>
      </w:r>
      <w:r>
        <w:rPr>
          <w:spacing w:val="-3"/>
        </w:rPr>
        <w:t xml:space="preserve"> </w:t>
      </w:r>
      <w:r>
        <w:t>моделирования).</w:t>
      </w:r>
    </w:p>
    <w:p w:rsidR="00B971A5" w:rsidRDefault="001730D5" w:rsidP="00CA6FD8">
      <w:pPr>
        <w:pStyle w:val="2"/>
        <w:tabs>
          <w:tab w:val="left" w:pos="284"/>
          <w:tab w:val="left" w:pos="426"/>
        </w:tabs>
        <w:spacing w:line="274" w:lineRule="exact"/>
        <w:ind w:left="0"/>
      </w:pPr>
      <w:r>
        <w:t>Базы данных</w:t>
      </w:r>
    </w:p>
    <w:p w:rsidR="00B971A5" w:rsidRDefault="001730D5" w:rsidP="00CA6FD8">
      <w:pPr>
        <w:pStyle w:val="a3"/>
        <w:tabs>
          <w:tab w:val="left" w:pos="284"/>
          <w:tab w:val="left" w:pos="426"/>
        </w:tabs>
        <w:spacing w:before="2"/>
        <w:ind w:left="0" w:firstLine="0"/>
      </w:pPr>
      <w: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w:t>
      </w:r>
      <w:r>
        <w:rPr>
          <w:spacing w:val="-5"/>
        </w:rPr>
        <w:t xml:space="preserve"> </w:t>
      </w:r>
      <w:r>
        <w:t>данных.</w:t>
      </w:r>
    </w:p>
    <w:p w:rsidR="00B971A5" w:rsidRDefault="001730D5" w:rsidP="00CA6FD8">
      <w:pPr>
        <w:pStyle w:val="a3"/>
        <w:tabs>
          <w:tab w:val="left" w:pos="284"/>
          <w:tab w:val="left" w:pos="426"/>
        </w:tabs>
        <w:spacing w:before="1"/>
        <w:ind w:left="0" w:firstLine="0"/>
      </w:pPr>
      <w:r>
        <w:t>Создание, ведение и использование баз данных при решении учебных и практических</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pStyle w:val="a3"/>
        <w:tabs>
          <w:tab w:val="left" w:pos="284"/>
          <w:tab w:val="left" w:pos="426"/>
        </w:tabs>
        <w:spacing w:line="271" w:lineRule="exact"/>
        <w:ind w:left="0" w:firstLine="0"/>
        <w:jc w:val="right"/>
      </w:pPr>
      <w:r>
        <w:lastRenderedPageBreak/>
        <w:t>задач.</w:t>
      </w:r>
    </w:p>
    <w:p w:rsidR="00B971A5" w:rsidRDefault="001730D5" w:rsidP="00CA6FD8">
      <w:pPr>
        <w:pStyle w:val="a3"/>
        <w:tabs>
          <w:tab w:val="left" w:pos="284"/>
          <w:tab w:val="left" w:pos="426"/>
        </w:tabs>
        <w:spacing w:before="8"/>
        <w:ind w:left="0" w:firstLine="0"/>
        <w:jc w:val="left"/>
        <w:rPr>
          <w:sz w:val="23"/>
        </w:rPr>
      </w:pPr>
      <w:r>
        <w:br w:type="column"/>
      </w:r>
    </w:p>
    <w:p w:rsidR="00B971A5" w:rsidRDefault="001730D5" w:rsidP="00CA6FD8">
      <w:pPr>
        <w:pStyle w:val="3"/>
        <w:tabs>
          <w:tab w:val="left" w:pos="284"/>
          <w:tab w:val="left" w:pos="426"/>
        </w:tabs>
        <w:spacing w:before="1" w:line="275" w:lineRule="exact"/>
        <w:ind w:left="0"/>
      </w:pPr>
      <w:r>
        <w:t>Автоматизированное проектирование</w:t>
      </w:r>
    </w:p>
    <w:p w:rsidR="00B971A5" w:rsidRDefault="001730D5" w:rsidP="00CA6FD8">
      <w:pPr>
        <w:tabs>
          <w:tab w:val="left" w:pos="284"/>
          <w:tab w:val="left" w:pos="426"/>
          <w:tab w:val="left" w:pos="1875"/>
          <w:tab w:val="left" w:pos="2231"/>
          <w:tab w:val="left" w:pos="3455"/>
          <w:tab w:val="left" w:pos="6028"/>
          <w:tab w:val="left" w:pos="8009"/>
        </w:tabs>
        <w:spacing w:line="275" w:lineRule="exact"/>
        <w:rPr>
          <w:i/>
          <w:sz w:val="24"/>
        </w:rPr>
      </w:pPr>
      <w:r>
        <w:rPr>
          <w:i/>
          <w:sz w:val="24"/>
        </w:rPr>
        <w:t>Представление</w:t>
      </w:r>
      <w:r>
        <w:rPr>
          <w:i/>
          <w:sz w:val="24"/>
        </w:rPr>
        <w:tab/>
        <w:t>о</w:t>
      </w:r>
      <w:r>
        <w:rPr>
          <w:i/>
          <w:sz w:val="24"/>
        </w:rPr>
        <w:tab/>
        <w:t>системах</w:t>
      </w:r>
      <w:r>
        <w:rPr>
          <w:i/>
          <w:sz w:val="24"/>
        </w:rPr>
        <w:tab/>
        <w:t>автоматизированного</w:t>
      </w:r>
      <w:r>
        <w:rPr>
          <w:i/>
          <w:sz w:val="24"/>
        </w:rPr>
        <w:tab/>
        <w:t>проектирования.</w:t>
      </w:r>
      <w:r>
        <w:rPr>
          <w:i/>
          <w:sz w:val="24"/>
        </w:rPr>
        <w:tab/>
        <w:t>Системы</w:t>
      </w:r>
    </w:p>
    <w:p w:rsidR="00B971A5" w:rsidRDefault="00B971A5" w:rsidP="00CA6FD8">
      <w:pPr>
        <w:tabs>
          <w:tab w:val="left" w:pos="284"/>
          <w:tab w:val="left" w:pos="426"/>
        </w:tabs>
        <w:spacing w:line="275" w:lineRule="exact"/>
        <w:rPr>
          <w:sz w:val="24"/>
        </w:rPr>
        <w:sectPr w:rsidR="00B971A5" w:rsidSect="00460DEF">
          <w:type w:val="continuous"/>
          <w:pgSz w:w="11920" w:h="16850"/>
          <w:pgMar w:top="1134" w:right="567" w:bottom="1134" w:left="1418" w:header="720" w:footer="720" w:gutter="0"/>
          <w:cols w:num="2" w:space="720" w:equalWidth="0">
            <w:col w:w="892" w:space="40"/>
            <w:col w:w="9003"/>
          </w:cols>
        </w:sectPr>
      </w:pPr>
    </w:p>
    <w:p w:rsidR="00B971A5" w:rsidRDefault="001730D5" w:rsidP="00CA6FD8">
      <w:pPr>
        <w:tabs>
          <w:tab w:val="left" w:pos="284"/>
          <w:tab w:val="left" w:pos="426"/>
        </w:tabs>
        <w:spacing w:before="4"/>
        <w:rPr>
          <w:i/>
          <w:sz w:val="24"/>
        </w:rPr>
      </w:pPr>
      <w:r>
        <w:rPr>
          <w:i/>
          <w:sz w:val="24"/>
        </w:rPr>
        <w:lastRenderedPageBreak/>
        <w:t>автоматизированного проектирования. Создание чертежей типовых деталей и объектов.</w:t>
      </w:r>
    </w:p>
    <w:p w:rsidR="00B971A5" w:rsidRDefault="001730D5" w:rsidP="00CA6FD8">
      <w:pPr>
        <w:pStyle w:val="3"/>
        <w:tabs>
          <w:tab w:val="left" w:pos="284"/>
          <w:tab w:val="left" w:pos="426"/>
        </w:tabs>
        <w:spacing w:before="1" w:line="275" w:lineRule="exact"/>
        <w:ind w:left="0"/>
      </w:pPr>
      <w:r>
        <w:t>3D-моделирование</w:t>
      </w:r>
    </w:p>
    <w:p w:rsidR="00B971A5" w:rsidRDefault="001730D5" w:rsidP="00CA6FD8">
      <w:pPr>
        <w:tabs>
          <w:tab w:val="left" w:pos="284"/>
          <w:tab w:val="left" w:pos="426"/>
        </w:tabs>
        <w:spacing w:line="275" w:lineRule="exact"/>
        <w:rPr>
          <w:i/>
          <w:sz w:val="24"/>
        </w:rPr>
      </w:pPr>
      <w:r>
        <w:rPr>
          <w:i/>
          <w:sz w:val="24"/>
        </w:rPr>
        <w:t>Принципы построения и редактирования трехмерных моделей. Сеточные модели.</w:t>
      </w:r>
    </w:p>
    <w:p w:rsidR="00B971A5" w:rsidRDefault="001730D5" w:rsidP="00CA6FD8">
      <w:pPr>
        <w:tabs>
          <w:tab w:val="left" w:pos="284"/>
          <w:tab w:val="left" w:pos="426"/>
        </w:tabs>
        <w:spacing w:before="2"/>
        <w:rPr>
          <w:i/>
          <w:sz w:val="24"/>
        </w:rPr>
      </w:pPr>
      <w:r>
        <w:rPr>
          <w:i/>
          <w:sz w:val="24"/>
        </w:rPr>
        <w:t>Материалы. Моделирование источников освещения. Камеры.</w:t>
      </w:r>
    </w:p>
    <w:p w:rsidR="00B971A5" w:rsidRDefault="001730D5" w:rsidP="00CA6FD8">
      <w:pPr>
        <w:tabs>
          <w:tab w:val="left" w:pos="284"/>
          <w:tab w:val="left" w:pos="426"/>
        </w:tabs>
        <w:rPr>
          <w:i/>
          <w:sz w:val="24"/>
        </w:rPr>
      </w:pPr>
      <w:r>
        <w:rPr>
          <w:i/>
          <w:sz w:val="24"/>
        </w:rPr>
        <w:t>Аддитивные технологии (3D-принтеры).</w:t>
      </w:r>
    </w:p>
    <w:p w:rsidR="00B971A5" w:rsidRDefault="001730D5" w:rsidP="00CA6FD8">
      <w:pPr>
        <w:pStyle w:val="3"/>
        <w:tabs>
          <w:tab w:val="left" w:pos="284"/>
          <w:tab w:val="left" w:pos="426"/>
        </w:tabs>
        <w:spacing w:line="275" w:lineRule="exact"/>
        <w:ind w:left="0"/>
      </w:pPr>
      <w:r>
        <w:t>Системы искусственного интеллекта и машинное обучение</w:t>
      </w:r>
    </w:p>
    <w:p w:rsidR="00B971A5" w:rsidRDefault="001730D5" w:rsidP="00CA6FD8">
      <w:pPr>
        <w:tabs>
          <w:tab w:val="left" w:pos="284"/>
          <w:tab w:val="left" w:pos="426"/>
        </w:tabs>
        <w:spacing w:line="275" w:lineRule="exact"/>
        <w:rPr>
          <w:i/>
          <w:sz w:val="24"/>
        </w:rPr>
      </w:pPr>
      <w:r>
        <w:rPr>
          <w:i/>
          <w:sz w:val="24"/>
        </w:rPr>
        <w:t>Машинное обучение – решение задач распознавания, классификации и предсказания.</w:t>
      </w:r>
    </w:p>
    <w:p w:rsidR="00B971A5" w:rsidRDefault="001730D5" w:rsidP="00CA6FD8">
      <w:pPr>
        <w:tabs>
          <w:tab w:val="left" w:pos="284"/>
          <w:tab w:val="left" w:pos="426"/>
        </w:tabs>
        <w:spacing w:before="2"/>
        <w:rPr>
          <w:i/>
          <w:sz w:val="24"/>
        </w:rPr>
      </w:pPr>
      <w:r>
        <w:rPr>
          <w:i/>
          <w:sz w:val="24"/>
        </w:rPr>
        <w:t>Искусственный интеллект.</w:t>
      </w:r>
    </w:p>
    <w:p w:rsidR="00B971A5" w:rsidRDefault="001730D5" w:rsidP="00CA6FD8">
      <w:pPr>
        <w:pStyle w:val="2"/>
        <w:tabs>
          <w:tab w:val="left" w:pos="284"/>
          <w:tab w:val="left" w:pos="426"/>
        </w:tabs>
        <w:spacing w:before="6"/>
        <w:ind w:left="0"/>
        <w:jc w:val="left"/>
      </w:pPr>
      <w:r>
        <w:t>Информационно-коммуникационные технологии. Работа в информационном пространстве</w:t>
      </w:r>
    </w:p>
    <w:p w:rsidR="00B971A5" w:rsidRDefault="001730D5" w:rsidP="00CA6FD8">
      <w:pPr>
        <w:tabs>
          <w:tab w:val="left" w:pos="284"/>
          <w:tab w:val="left" w:pos="426"/>
        </w:tabs>
        <w:spacing w:line="271" w:lineRule="exact"/>
        <w:rPr>
          <w:b/>
          <w:sz w:val="24"/>
        </w:rPr>
      </w:pPr>
      <w:r>
        <w:rPr>
          <w:b/>
          <w:sz w:val="24"/>
        </w:rPr>
        <w:t>Компьютерные сети</w:t>
      </w:r>
    </w:p>
    <w:p w:rsidR="00B971A5" w:rsidRDefault="001730D5" w:rsidP="00CA6FD8">
      <w:pPr>
        <w:pStyle w:val="a3"/>
        <w:tabs>
          <w:tab w:val="left" w:pos="284"/>
          <w:tab w:val="left" w:pos="426"/>
          <w:tab w:val="left" w:pos="3264"/>
          <w:tab w:val="left" w:pos="4678"/>
          <w:tab w:val="left" w:pos="6464"/>
          <w:tab w:val="left" w:pos="7314"/>
          <w:tab w:val="left" w:pos="8411"/>
          <w:tab w:val="left" w:pos="9820"/>
        </w:tabs>
        <w:ind w:left="0" w:firstLine="0"/>
        <w:jc w:val="left"/>
      </w:pPr>
      <w:r>
        <w:t>Принципы</w:t>
      </w:r>
      <w:r>
        <w:tab/>
        <w:t>построения</w:t>
      </w:r>
      <w:r>
        <w:tab/>
        <w:t>компьютерных</w:t>
      </w:r>
      <w:r>
        <w:tab/>
        <w:t>сетей.</w:t>
      </w:r>
      <w:r>
        <w:tab/>
        <w:t>Сетевые</w:t>
      </w:r>
      <w:r>
        <w:tab/>
        <w:t>протоколы.</w:t>
      </w:r>
      <w:r>
        <w:tab/>
        <w:t>Интернет.</w:t>
      </w:r>
    </w:p>
    <w:p w:rsidR="00B971A5" w:rsidRDefault="001730D5" w:rsidP="00CA6FD8">
      <w:pPr>
        <w:pStyle w:val="a3"/>
        <w:tabs>
          <w:tab w:val="left" w:pos="284"/>
          <w:tab w:val="left" w:pos="426"/>
        </w:tabs>
        <w:spacing w:before="2"/>
        <w:ind w:left="0" w:firstLine="0"/>
        <w:jc w:val="left"/>
      </w:pPr>
      <w:r>
        <w:t>Адресация в сети Интернет. Система доменных имен. Браузеры.</w:t>
      </w:r>
    </w:p>
    <w:p w:rsidR="00B971A5" w:rsidRDefault="001730D5" w:rsidP="00CA6FD8">
      <w:pPr>
        <w:tabs>
          <w:tab w:val="left" w:pos="284"/>
          <w:tab w:val="left" w:pos="426"/>
        </w:tabs>
        <w:rPr>
          <w:i/>
          <w:sz w:val="24"/>
        </w:rPr>
      </w:pPr>
      <w:r>
        <w:rPr>
          <w:i/>
          <w:sz w:val="24"/>
        </w:rPr>
        <w:t>Аппаратные компоненты компьютерных сетей.</w:t>
      </w:r>
    </w:p>
    <w:p w:rsidR="00B971A5" w:rsidRDefault="001730D5" w:rsidP="00CA6FD8">
      <w:pPr>
        <w:pStyle w:val="a3"/>
        <w:tabs>
          <w:tab w:val="left" w:pos="284"/>
          <w:tab w:val="left" w:pos="426"/>
          <w:tab w:val="left" w:pos="3108"/>
          <w:tab w:val="left" w:pos="4354"/>
          <w:tab w:val="left" w:pos="7852"/>
          <w:tab w:val="left" w:pos="8161"/>
          <w:tab w:val="left" w:pos="9369"/>
        </w:tabs>
        <w:ind w:left="0" w:firstLine="0"/>
        <w:jc w:val="left"/>
      </w:pPr>
      <w:r>
        <w:t>Веб-сайт.</w:t>
      </w:r>
      <w:r>
        <w:tab/>
        <w:t>Страница.</w:t>
      </w:r>
      <w:r>
        <w:tab/>
        <w:t xml:space="preserve">Взаимодействие  </w:t>
      </w:r>
      <w:r>
        <w:rPr>
          <w:spacing w:val="14"/>
        </w:rPr>
        <w:t xml:space="preserve"> </w:t>
      </w:r>
      <w:r>
        <w:t>веб-страницы</w:t>
      </w:r>
      <w:r>
        <w:tab/>
        <w:t>с</w:t>
      </w:r>
      <w:r>
        <w:tab/>
        <w:t>сервером.</w:t>
      </w:r>
      <w:r>
        <w:tab/>
        <w:t xml:space="preserve">Динамические страницы. Разработка </w:t>
      </w:r>
      <w:proofErr w:type="gramStart"/>
      <w:r>
        <w:t>интернет-приложений</w:t>
      </w:r>
      <w:proofErr w:type="gramEnd"/>
      <w:r>
        <w:rPr>
          <w:spacing w:val="-3"/>
        </w:rPr>
        <w:t xml:space="preserve"> </w:t>
      </w:r>
      <w:r>
        <w:t>(сайты).</w:t>
      </w:r>
    </w:p>
    <w:p w:rsidR="00B971A5" w:rsidRDefault="001730D5" w:rsidP="00CA6FD8">
      <w:pPr>
        <w:tabs>
          <w:tab w:val="left" w:pos="284"/>
          <w:tab w:val="left" w:pos="426"/>
        </w:tabs>
        <w:rPr>
          <w:i/>
          <w:sz w:val="24"/>
        </w:rPr>
      </w:pPr>
      <w:r>
        <w:rPr>
          <w:sz w:val="24"/>
        </w:rPr>
        <w:t xml:space="preserve">Сетевое хранение данных. </w:t>
      </w:r>
      <w:r>
        <w:rPr>
          <w:i/>
          <w:sz w:val="24"/>
        </w:rPr>
        <w:t>Облачные</w:t>
      </w:r>
      <w:r>
        <w:rPr>
          <w:i/>
          <w:spacing w:val="-28"/>
          <w:sz w:val="24"/>
        </w:rPr>
        <w:t xml:space="preserve"> </w:t>
      </w:r>
      <w:r>
        <w:rPr>
          <w:i/>
          <w:sz w:val="24"/>
        </w:rPr>
        <w:t>сервисы.</w:t>
      </w:r>
    </w:p>
    <w:p w:rsidR="00B971A5" w:rsidRDefault="001730D5" w:rsidP="00CA6FD8">
      <w:pPr>
        <w:pStyle w:val="2"/>
        <w:tabs>
          <w:tab w:val="left" w:pos="284"/>
          <w:tab w:val="left" w:pos="426"/>
        </w:tabs>
        <w:ind w:left="0"/>
        <w:jc w:val="left"/>
      </w:pPr>
      <w:r>
        <w:t>Деятельность в сети Интернет</w:t>
      </w:r>
    </w:p>
    <w:p w:rsidR="00B971A5" w:rsidRDefault="001730D5" w:rsidP="00CA6FD8">
      <w:pPr>
        <w:pStyle w:val="a3"/>
        <w:tabs>
          <w:tab w:val="left" w:pos="284"/>
          <w:tab w:val="left" w:pos="426"/>
        </w:tabs>
        <w:spacing w:before="3"/>
        <w:ind w:left="0" w:firstLine="0"/>
        <w:jc w:val="left"/>
      </w:pPr>
      <w:r>
        <w:t>Расширенный поиск информации в сети Интернет. Использование языков построения запросов.</w:t>
      </w:r>
    </w:p>
    <w:p w:rsidR="00B971A5" w:rsidRDefault="00B971A5" w:rsidP="00CA6FD8">
      <w:pPr>
        <w:tabs>
          <w:tab w:val="left" w:pos="284"/>
          <w:tab w:val="left" w:pos="426"/>
        </w:tabs>
        <w:sectPr w:rsidR="00B971A5" w:rsidSect="00460DEF">
          <w:type w:val="continuous"/>
          <w:pgSz w:w="11920" w:h="16850"/>
          <w:pgMar w:top="1134" w:right="567" w:bottom="1134" w:left="1418" w:header="720" w:footer="720" w:gutter="0"/>
          <w:cols w:space="720"/>
        </w:sectPr>
      </w:pPr>
    </w:p>
    <w:p w:rsidR="00B971A5" w:rsidRDefault="001730D5" w:rsidP="00CA6FD8">
      <w:pPr>
        <w:pStyle w:val="a3"/>
        <w:tabs>
          <w:tab w:val="left" w:pos="284"/>
          <w:tab w:val="left" w:pos="426"/>
        </w:tabs>
        <w:spacing w:before="77"/>
        <w:ind w:left="0" w:firstLine="0"/>
      </w:pPr>
      <w:r>
        <w:lastRenderedPageBreak/>
        <w:t>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w:t>
      </w:r>
    </w:p>
    <w:p w:rsidR="00B971A5" w:rsidRDefault="001730D5" w:rsidP="00CA6FD8">
      <w:pPr>
        <w:pStyle w:val="2"/>
        <w:tabs>
          <w:tab w:val="left" w:pos="284"/>
          <w:tab w:val="left" w:pos="426"/>
        </w:tabs>
        <w:spacing w:before="3" w:line="275" w:lineRule="exact"/>
        <w:ind w:left="0"/>
      </w:pPr>
      <w:r>
        <w:t>Социальная информатика</w:t>
      </w:r>
    </w:p>
    <w:p w:rsidR="00B971A5" w:rsidRDefault="001730D5" w:rsidP="00CA6FD8">
      <w:pPr>
        <w:pStyle w:val="a3"/>
        <w:tabs>
          <w:tab w:val="left" w:pos="284"/>
          <w:tab w:val="left" w:pos="426"/>
        </w:tabs>
        <w:spacing w:line="275" w:lineRule="exact"/>
        <w:ind w:left="0" w:firstLine="0"/>
      </w:pPr>
      <w:r>
        <w:t>Социальные сети – организация коллективного взаимодействия и обмена данными.</w:t>
      </w:r>
    </w:p>
    <w:p w:rsidR="00B971A5" w:rsidRDefault="001730D5" w:rsidP="00CA6FD8">
      <w:pPr>
        <w:tabs>
          <w:tab w:val="left" w:pos="284"/>
          <w:tab w:val="left" w:pos="426"/>
        </w:tabs>
        <w:spacing w:before="5"/>
        <w:jc w:val="both"/>
        <w:rPr>
          <w:i/>
          <w:sz w:val="24"/>
        </w:rPr>
      </w:pPr>
      <w:r>
        <w:rPr>
          <w:i/>
          <w:sz w:val="24"/>
        </w:rPr>
        <w:t>Сетевой этикет: правила поведения в киберпространстве.</w:t>
      </w:r>
    </w:p>
    <w:p w:rsidR="00B971A5" w:rsidRDefault="001730D5" w:rsidP="00CA6FD8">
      <w:pPr>
        <w:tabs>
          <w:tab w:val="left" w:pos="284"/>
          <w:tab w:val="left" w:pos="426"/>
        </w:tabs>
        <w:jc w:val="both"/>
        <w:rPr>
          <w:i/>
          <w:sz w:val="24"/>
        </w:rPr>
      </w:pPr>
      <w:r>
        <w:rPr>
          <w:sz w:val="24"/>
        </w:rPr>
        <w:t>Проблема подлинности полученной информации</w:t>
      </w:r>
      <w:r>
        <w:rPr>
          <w:i/>
          <w:sz w:val="24"/>
        </w:rPr>
        <w:t xml:space="preserve">. Информационная культура. Государственные электронные сервисы и услуги. </w:t>
      </w:r>
      <w:r>
        <w:rPr>
          <w:sz w:val="24"/>
        </w:rPr>
        <w:t>Мобильные приложения. Открытые образовательные ресурсы</w:t>
      </w:r>
      <w:r>
        <w:rPr>
          <w:i/>
          <w:sz w:val="24"/>
        </w:rPr>
        <w:t>.</w:t>
      </w:r>
    </w:p>
    <w:p w:rsidR="00B971A5" w:rsidRDefault="001730D5" w:rsidP="00CA6FD8">
      <w:pPr>
        <w:pStyle w:val="2"/>
        <w:tabs>
          <w:tab w:val="left" w:pos="284"/>
          <w:tab w:val="left" w:pos="426"/>
        </w:tabs>
        <w:spacing w:line="274" w:lineRule="exact"/>
        <w:ind w:left="0"/>
      </w:pPr>
      <w:r>
        <w:t>Информационная безопасность</w:t>
      </w:r>
    </w:p>
    <w:p w:rsidR="00B971A5" w:rsidRDefault="001730D5" w:rsidP="00CA6FD8">
      <w:pPr>
        <w:pStyle w:val="a3"/>
        <w:tabs>
          <w:tab w:val="left" w:pos="284"/>
          <w:tab w:val="left" w:pos="426"/>
        </w:tabs>
        <w:spacing w:before="2"/>
        <w:ind w:left="0" w:firstLine="0"/>
      </w:pPr>
      <w: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B971A5" w:rsidRDefault="001730D5" w:rsidP="00CA6FD8">
      <w:pPr>
        <w:pStyle w:val="a3"/>
        <w:tabs>
          <w:tab w:val="left" w:pos="284"/>
          <w:tab w:val="left" w:pos="426"/>
        </w:tabs>
        <w:ind w:left="0" w:firstLine="0"/>
      </w:pPr>
      <w:r>
        <w:t>Техногенные и экономические угрозы, связанные с использованием ИКТ. Правовое обеспечение информационной безопасности.</w:t>
      </w:r>
    </w:p>
    <w:p w:rsidR="00B971A5" w:rsidRDefault="001730D5" w:rsidP="00CA6FD8">
      <w:pPr>
        <w:pStyle w:val="2"/>
        <w:tabs>
          <w:tab w:val="left" w:pos="284"/>
          <w:tab w:val="left" w:pos="426"/>
        </w:tabs>
        <w:spacing w:before="6" w:line="274" w:lineRule="exact"/>
        <w:ind w:left="0"/>
      </w:pPr>
      <w:r>
        <w:t>Углубленный уровень</w:t>
      </w:r>
    </w:p>
    <w:p w:rsidR="00B971A5" w:rsidRDefault="001730D5" w:rsidP="00CA6FD8">
      <w:pPr>
        <w:tabs>
          <w:tab w:val="left" w:pos="284"/>
          <w:tab w:val="left" w:pos="426"/>
        </w:tabs>
        <w:spacing w:line="274" w:lineRule="exact"/>
        <w:jc w:val="both"/>
        <w:rPr>
          <w:b/>
          <w:sz w:val="24"/>
        </w:rPr>
      </w:pPr>
      <w:r>
        <w:rPr>
          <w:b/>
          <w:sz w:val="24"/>
        </w:rPr>
        <w:t>Введение. Информация и информационные процессы. Данные</w:t>
      </w:r>
    </w:p>
    <w:p w:rsidR="00B971A5" w:rsidRDefault="001730D5" w:rsidP="00CA6FD8">
      <w:pPr>
        <w:pStyle w:val="a3"/>
        <w:tabs>
          <w:tab w:val="left" w:pos="284"/>
          <w:tab w:val="left" w:pos="426"/>
        </w:tabs>
        <w:spacing w:before="2"/>
        <w:ind w:left="0" w:firstLine="0"/>
      </w:pPr>
      <w:r>
        <w:t>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 человеком.</w:t>
      </w:r>
    </w:p>
    <w:p w:rsidR="00B971A5" w:rsidRDefault="001730D5" w:rsidP="00CA6FD8">
      <w:pPr>
        <w:tabs>
          <w:tab w:val="left" w:pos="284"/>
          <w:tab w:val="left" w:pos="426"/>
        </w:tabs>
        <w:jc w:val="both"/>
        <w:rPr>
          <w:sz w:val="24"/>
        </w:rPr>
      </w:pPr>
      <w:r>
        <w:rPr>
          <w:sz w:val="24"/>
        </w:rPr>
        <w:t>Системы. Компоненты системы и их взаимодействие</w:t>
      </w:r>
      <w:proofErr w:type="gramStart"/>
      <w:r>
        <w:rPr>
          <w:sz w:val="24"/>
        </w:rPr>
        <w:t xml:space="preserve">.. </w:t>
      </w:r>
      <w:proofErr w:type="gramEnd"/>
      <w:r>
        <w:rPr>
          <w:sz w:val="24"/>
        </w:rPr>
        <w:t xml:space="preserve">Информационное взаимодействие в системе, управление. Разомкнутые и замкнутые системы управления. </w:t>
      </w:r>
      <w:r>
        <w:rPr>
          <w:i/>
          <w:sz w:val="24"/>
        </w:rPr>
        <w:t>Математическое и компьютерное моделирование систем управления</w:t>
      </w:r>
      <w:r>
        <w:rPr>
          <w:sz w:val="24"/>
        </w:rPr>
        <w:t>.</w:t>
      </w:r>
    </w:p>
    <w:p w:rsidR="00B971A5" w:rsidRDefault="001730D5" w:rsidP="00CA6FD8">
      <w:pPr>
        <w:tabs>
          <w:tab w:val="left" w:pos="284"/>
          <w:tab w:val="left" w:pos="426"/>
        </w:tabs>
        <w:spacing w:before="5" w:line="237" w:lineRule="auto"/>
        <w:rPr>
          <w:sz w:val="24"/>
        </w:rPr>
      </w:pPr>
      <w:r>
        <w:rPr>
          <w:b/>
          <w:sz w:val="24"/>
        </w:rPr>
        <w:t xml:space="preserve">Математические основы информатики Тексты и кодирование. Передача данных </w:t>
      </w:r>
      <w:r>
        <w:rPr>
          <w:sz w:val="24"/>
        </w:rPr>
        <w:t>Знаки, сигналы и символы. Знаковые системы.</w:t>
      </w:r>
    </w:p>
    <w:p w:rsidR="00B971A5" w:rsidRDefault="001730D5" w:rsidP="00CA6FD8">
      <w:pPr>
        <w:pStyle w:val="a3"/>
        <w:tabs>
          <w:tab w:val="left" w:pos="284"/>
          <w:tab w:val="left" w:pos="426"/>
        </w:tabs>
        <w:ind w:left="0" w:firstLine="0"/>
      </w:pPr>
      <w:r>
        <w:t xml:space="preserve">Равномерные и неравномерные коды. Префиксные коды. Условие Фано. </w:t>
      </w:r>
      <w:r>
        <w:rPr>
          <w:i/>
        </w:rPr>
        <w:t xml:space="preserve">Обратное условие Фано. </w:t>
      </w:r>
      <w:r>
        <w:t>Алгоритмы декодирования при использовании префиксных кодов.</w:t>
      </w:r>
    </w:p>
    <w:p w:rsidR="00B971A5" w:rsidRDefault="001730D5" w:rsidP="00CA6FD8">
      <w:pPr>
        <w:tabs>
          <w:tab w:val="left" w:pos="284"/>
          <w:tab w:val="left" w:pos="426"/>
        </w:tabs>
        <w:jc w:val="both"/>
        <w:rPr>
          <w:i/>
          <w:sz w:val="24"/>
        </w:rPr>
      </w:pPr>
      <w:r>
        <w:rPr>
          <w:sz w:val="24"/>
        </w:rPr>
        <w:t xml:space="preserve">Сжатие данных. Учет частотности символов при выборе неравномерного кода. </w:t>
      </w:r>
      <w:r>
        <w:rPr>
          <w:i/>
          <w:sz w:val="24"/>
        </w:rPr>
        <w:t>Оптимальное кодирование Хаффмана</w:t>
      </w:r>
      <w:r>
        <w:rPr>
          <w:sz w:val="24"/>
        </w:rPr>
        <w:t xml:space="preserve">. Использование программ-архиваторов. </w:t>
      </w:r>
      <w:r>
        <w:rPr>
          <w:i/>
          <w:sz w:val="24"/>
        </w:rPr>
        <w:t>Алгоритм LZW.</w:t>
      </w:r>
    </w:p>
    <w:p w:rsidR="00B971A5" w:rsidRDefault="001730D5" w:rsidP="00CA6FD8">
      <w:pPr>
        <w:pStyle w:val="a3"/>
        <w:tabs>
          <w:tab w:val="left" w:pos="284"/>
          <w:tab w:val="left" w:pos="426"/>
          <w:tab w:val="left" w:pos="3094"/>
          <w:tab w:val="left" w:pos="4128"/>
          <w:tab w:val="left" w:pos="5394"/>
          <w:tab w:val="left" w:pos="6663"/>
          <w:tab w:val="left" w:pos="7446"/>
          <w:tab w:val="left" w:pos="8265"/>
          <w:tab w:val="left" w:pos="9215"/>
          <w:tab w:val="left" w:pos="10723"/>
        </w:tabs>
        <w:ind w:left="0" w:firstLine="0"/>
        <w:jc w:val="left"/>
      </w:pPr>
      <w:r>
        <w:t>Передача</w:t>
      </w:r>
      <w:r>
        <w:tab/>
        <w:t>данных.</w:t>
      </w:r>
      <w:r>
        <w:tab/>
        <w:t>Источник,</w:t>
      </w:r>
      <w:r>
        <w:tab/>
        <w:t>приемник,</w:t>
      </w:r>
      <w:r>
        <w:tab/>
        <w:t>канал</w:t>
      </w:r>
      <w:r>
        <w:tab/>
        <w:t>связи,</w:t>
      </w:r>
      <w:r>
        <w:tab/>
        <w:t>сигнал,</w:t>
      </w:r>
      <w:r>
        <w:tab/>
        <w:t>кодирующее</w:t>
      </w:r>
      <w:r>
        <w:tab/>
      </w:r>
      <w:r>
        <w:rPr>
          <w:spacing w:val="-18"/>
        </w:rPr>
        <w:t xml:space="preserve">и </w:t>
      </w:r>
      <w:r>
        <w:t>декодирующее</w:t>
      </w:r>
      <w:r>
        <w:rPr>
          <w:spacing w:val="1"/>
        </w:rPr>
        <w:t xml:space="preserve"> </w:t>
      </w:r>
      <w:r>
        <w:t>устройства.</w:t>
      </w:r>
    </w:p>
    <w:p w:rsidR="00B971A5" w:rsidRDefault="001730D5" w:rsidP="00CA6FD8">
      <w:pPr>
        <w:tabs>
          <w:tab w:val="left" w:pos="284"/>
          <w:tab w:val="left" w:pos="426"/>
          <w:tab w:val="left" w:pos="3368"/>
          <w:tab w:val="left" w:pos="4918"/>
          <w:tab w:val="left" w:pos="5269"/>
          <w:tab w:val="left" w:pos="7775"/>
          <w:tab w:val="left" w:pos="8699"/>
          <w:tab w:val="left" w:pos="9525"/>
        </w:tabs>
        <w:rPr>
          <w:i/>
          <w:sz w:val="24"/>
        </w:rPr>
      </w:pPr>
      <w:r>
        <w:rPr>
          <w:i/>
          <w:sz w:val="24"/>
        </w:rPr>
        <w:t>Пропускная</w:t>
      </w:r>
      <w:r>
        <w:rPr>
          <w:i/>
          <w:sz w:val="24"/>
        </w:rPr>
        <w:tab/>
        <w:t>способность</w:t>
      </w:r>
      <w:r>
        <w:rPr>
          <w:i/>
          <w:sz w:val="24"/>
        </w:rPr>
        <w:tab/>
        <w:t>и</w:t>
      </w:r>
      <w:r>
        <w:rPr>
          <w:i/>
          <w:sz w:val="24"/>
        </w:rPr>
        <w:tab/>
        <w:t>помехозащищенность</w:t>
      </w:r>
      <w:r>
        <w:rPr>
          <w:i/>
          <w:sz w:val="24"/>
        </w:rPr>
        <w:tab/>
        <w:t>канала</w:t>
      </w:r>
      <w:r>
        <w:rPr>
          <w:i/>
          <w:sz w:val="24"/>
        </w:rPr>
        <w:tab/>
        <w:t>связи.</w:t>
      </w:r>
      <w:r>
        <w:rPr>
          <w:i/>
          <w:sz w:val="24"/>
        </w:rPr>
        <w:tab/>
      </w:r>
      <w:r>
        <w:rPr>
          <w:i/>
          <w:spacing w:val="-3"/>
          <w:sz w:val="24"/>
        </w:rPr>
        <w:t xml:space="preserve">Кодирование </w:t>
      </w:r>
      <w:r>
        <w:rPr>
          <w:i/>
          <w:sz w:val="24"/>
        </w:rPr>
        <w:t>сообщений в современных средствах передачи</w:t>
      </w:r>
      <w:r>
        <w:rPr>
          <w:i/>
          <w:spacing w:val="-6"/>
          <w:sz w:val="24"/>
        </w:rPr>
        <w:t xml:space="preserve"> </w:t>
      </w:r>
      <w:r>
        <w:rPr>
          <w:i/>
          <w:sz w:val="24"/>
        </w:rPr>
        <w:t>данных.</w:t>
      </w:r>
    </w:p>
    <w:p w:rsidR="00B971A5" w:rsidRDefault="001730D5" w:rsidP="00CA6FD8">
      <w:pPr>
        <w:pStyle w:val="a3"/>
        <w:tabs>
          <w:tab w:val="left" w:pos="284"/>
          <w:tab w:val="left" w:pos="426"/>
        </w:tabs>
        <w:ind w:left="0" w:firstLine="0"/>
        <w:jc w:val="left"/>
      </w:pPr>
      <w:r>
        <w:t>Искажение информации при передаче по каналам связи. Коды с возможностью обнаружения и исправления ошибок.</w:t>
      </w:r>
    </w:p>
    <w:p w:rsidR="00B971A5" w:rsidRDefault="001730D5" w:rsidP="00CA6FD8">
      <w:pPr>
        <w:tabs>
          <w:tab w:val="left" w:pos="284"/>
          <w:tab w:val="left" w:pos="426"/>
        </w:tabs>
        <w:rPr>
          <w:i/>
          <w:sz w:val="24"/>
        </w:rPr>
      </w:pPr>
      <w:r>
        <w:rPr>
          <w:i/>
          <w:sz w:val="24"/>
        </w:rPr>
        <w:t>Способы защиты информации, передаваемой по каналам связи. Криптография (алгоритмы шифрования). Стеганография.</w:t>
      </w:r>
    </w:p>
    <w:p w:rsidR="00B971A5" w:rsidRDefault="001730D5" w:rsidP="00CA6FD8">
      <w:pPr>
        <w:pStyle w:val="2"/>
        <w:tabs>
          <w:tab w:val="left" w:pos="284"/>
          <w:tab w:val="left" w:pos="426"/>
        </w:tabs>
        <w:spacing w:before="3"/>
        <w:ind w:left="0"/>
        <w:jc w:val="left"/>
      </w:pPr>
      <w:r>
        <w:t>Дискретизация</w:t>
      </w:r>
    </w:p>
    <w:p w:rsidR="00B971A5" w:rsidRDefault="001730D5" w:rsidP="00CA6FD8">
      <w:pPr>
        <w:pStyle w:val="a3"/>
        <w:tabs>
          <w:tab w:val="left" w:pos="284"/>
          <w:tab w:val="left" w:pos="426"/>
        </w:tabs>
        <w:spacing w:before="2"/>
        <w:ind w:left="0" w:firstLine="0"/>
        <w:jc w:val="left"/>
      </w:pPr>
      <w:r>
        <w:t>Измерения и дискретизация. Частота и разрядность измерений. Универсальность дискретного представления информации.</w:t>
      </w:r>
    </w:p>
    <w:p w:rsidR="00B971A5" w:rsidRDefault="001730D5" w:rsidP="00CA6FD8">
      <w:pPr>
        <w:pStyle w:val="a3"/>
        <w:tabs>
          <w:tab w:val="left" w:pos="284"/>
          <w:tab w:val="left" w:pos="426"/>
        </w:tabs>
        <w:ind w:left="0" w:firstLine="0"/>
        <w:jc w:val="left"/>
      </w:pPr>
      <w:r>
        <w:t>Дискретное представление звуковых данных. Многоканальная запись. Размер файла, полученного в результате записи звука.</w:t>
      </w:r>
    </w:p>
    <w:p w:rsidR="00B971A5" w:rsidRDefault="001730D5" w:rsidP="00CA6FD8">
      <w:pPr>
        <w:pStyle w:val="a3"/>
        <w:tabs>
          <w:tab w:val="left" w:pos="284"/>
          <w:tab w:val="left" w:pos="426"/>
        </w:tabs>
        <w:ind w:left="0" w:firstLine="0"/>
        <w:jc w:val="left"/>
      </w:pPr>
      <w:r>
        <w:t>Дискретное представление статической и динамической графической информации.</w:t>
      </w:r>
    </w:p>
    <w:p w:rsidR="00B971A5" w:rsidRDefault="001730D5" w:rsidP="00CA6FD8">
      <w:pPr>
        <w:tabs>
          <w:tab w:val="left" w:pos="284"/>
          <w:tab w:val="left" w:pos="426"/>
        </w:tabs>
        <w:spacing w:line="275" w:lineRule="exact"/>
        <w:rPr>
          <w:sz w:val="24"/>
        </w:rPr>
      </w:pPr>
      <w:r>
        <w:rPr>
          <w:i/>
          <w:sz w:val="24"/>
        </w:rPr>
        <w:t>Сжатие данных при хранении графической и звуковой информации</w:t>
      </w:r>
      <w:r>
        <w:rPr>
          <w:sz w:val="24"/>
        </w:rPr>
        <w:t>.</w:t>
      </w:r>
    </w:p>
    <w:p w:rsidR="00B971A5" w:rsidRDefault="001730D5" w:rsidP="00CA6FD8">
      <w:pPr>
        <w:pStyle w:val="2"/>
        <w:tabs>
          <w:tab w:val="left" w:pos="284"/>
          <w:tab w:val="left" w:pos="426"/>
        </w:tabs>
        <w:spacing w:line="275" w:lineRule="exact"/>
        <w:ind w:left="0"/>
        <w:jc w:val="left"/>
      </w:pPr>
      <w:r>
        <w:t>Системы счисления</w:t>
      </w:r>
    </w:p>
    <w:p w:rsidR="00B971A5" w:rsidRDefault="001730D5" w:rsidP="00CA6FD8">
      <w:pPr>
        <w:pStyle w:val="a3"/>
        <w:tabs>
          <w:tab w:val="left" w:pos="284"/>
          <w:tab w:val="left" w:pos="426"/>
        </w:tabs>
        <w:spacing w:before="3"/>
        <w:ind w:left="0" w:firstLine="0"/>
        <w:jc w:val="left"/>
      </w:pPr>
      <w:r>
        <w:t>Свойства позиционной записи числа: количество цифр в записи, признак делимости числа на основани</w:t>
      </w:r>
      <w:proofErr w:type="gramStart"/>
      <w:r>
        <w:t>е</w:t>
      </w:r>
      <w:proofErr w:type="gramEnd"/>
      <w:r>
        <w:t xml:space="preserve"> системы счисления.</w:t>
      </w:r>
    </w:p>
    <w:p w:rsidR="00B971A5" w:rsidRDefault="001730D5" w:rsidP="00CA6FD8">
      <w:pPr>
        <w:pStyle w:val="a3"/>
        <w:tabs>
          <w:tab w:val="left" w:pos="284"/>
          <w:tab w:val="left" w:pos="426"/>
        </w:tabs>
        <w:ind w:left="0" w:firstLine="0"/>
        <w:jc w:val="left"/>
      </w:pPr>
      <w: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pStyle w:val="a3"/>
        <w:tabs>
          <w:tab w:val="left" w:pos="284"/>
          <w:tab w:val="left" w:pos="426"/>
        </w:tabs>
        <w:spacing w:before="77" w:line="242" w:lineRule="auto"/>
        <w:ind w:left="0" w:firstLine="0"/>
      </w:pPr>
      <w:r>
        <w:lastRenderedPageBreak/>
        <w:t>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B971A5" w:rsidRDefault="001730D5" w:rsidP="00CA6FD8">
      <w:pPr>
        <w:pStyle w:val="a3"/>
        <w:tabs>
          <w:tab w:val="left" w:pos="284"/>
          <w:tab w:val="left" w:pos="426"/>
        </w:tabs>
        <w:spacing w:line="273" w:lineRule="exact"/>
        <w:ind w:left="0" w:firstLine="0"/>
      </w:pPr>
      <w:r>
        <w:t>Арифметические действия в позиционных системах счисления.</w:t>
      </w:r>
    </w:p>
    <w:p w:rsidR="00B971A5" w:rsidRDefault="001730D5" w:rsidP="00CA6FD8">
      <w:pPr>
        <w:tabs>
          <w:tab w:val="left" w:pos="284"/>
          <w:tab w:val="left" w:pos="426"/>
        </w:tabs>
        <w:spacing w:before="1"/>
        <w:jc w:val="both"/>
        <w:rPr>
          <w:i/>
          <w:sz w:val="24"/>
        </w:rPr>
      </w:pPr>
      <w:r>
        <w:rPr>
          <w:i/>
          <w:sz w:val="24"/>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B971A5" w:rsidRDefault="001730D5" w:rsidP="00CA6FD8">
      <w:pPr>
        <w:tabs>
          <w:tab w:val="left" w:pos="284"/>
          <w:tab w:val="left" w:pos="426"/>
        </w:tabs>
        <w:jc w:val="both"/>
        <w:rPr>
          <w:i/>
          <w:sz w:val="24"/>
        </w:rPr>
      </w:pPr>
      <w:r>
        <w:rPr>
          <w:i/>
          <w:sz w:val="24"/>
        </w:rPr>
        <w:t>Представление целых и вещественных чисел в памяти компьютера. Компьютерная арифметика.</w:t>
      </w:r>
    </w:p>
    <w:p w:rsidR="00B971A5" w:rsidRDefault="001730D5" w:rsidP="00CA6FD8">
      <w:pPr>
        <w:pStyle w:val="2"/>
        <w:tabs>
          <w:tab w:val="left" w:pos="284"/>
          <w:tab w:val="left" w:pos="426"/>
        </w:tabs>
        <w:spacing w:line="275" w:lineRule="exact"/>
        <w:ind w:left="0"/>
      </w:pPr>
      <w:r>
        <w:t>Элементы комбинаторики, теории множеств и математической логики</w:t>
      </w:r>
    </w:p>
    <w:p w:rsidR="00B971A5" w:rsidRDefault="001730D5" w:rsidP="00CA6FD8">
      <w:pPr>
        <w:pStyle w:val="a3"/>
        <w:tabs>
          <w:tab w:val="left" w:pos="284"/>
          <w:tab w:val="left" w:pos="426"/>
        </w:tabs>
        <w:spacing w:line="275" w:lineRule="exact"/>
        <w:ind w:left="0" w:firstLine="0"/>
      </w:pPr>
      <w:r>
        <w:t>Операции «импликация», «эквиваленция». Логические функции.</w:t>
      </w:r>
    </w:p>
    <w:p w:rsidR="00B971A5" w:rsidRDefault="001730D5" w:rsidP="00CA6FD8">
      <w:pPr>
        <w:pStyle w:val="a3"/>
        <w:tabs>
          <w:tab w:val="left" w:pos="284"/>
          <w:tab w:val="left" w:pos="426"/>
        </w:tabs>
        <w:spacing w:before="2"/>
        <w:ind w:left="0" w:firstLine="0"/>
      </w:pPr>
      <w:r>
        <w:t>Законы алгебры логики. Эквивалентные преобразования логических выражений.</w:t>
      </w:r>
    </w:p>
    <w:p w:rsidR="00B971A5" w:rsidRDefault="001730D5" w:rsidP="00CA6FD8">
      <w:pPr>
        <w:pStyle w:val="a3"/>
        <w:tabs>
          <w:tab w:val="left" w:pos="284"/>
          <w:tab w:val="left" w:pos="426"/>
        </w:tabs>
        <w:ind w:left="0" w:firstLine="0"/>
      </w:pPr>
      <w:r>
        <w:t>Логические уравнения.</w:t>
      </w:r>
    </w:p>
    <w:p w:rsidR="00B971A5" w:rsidRDefault="001730D5" w:rsidP="00CA6FD8">
      <w:pPr>
        <w:tabs>
          <w:tab w:val="left" w:pos="284"/>
          <w:tab w:val="left" w:pos="426"/>
        </w:tabs>
        <w:jc w:val="both"/>
        <w:rPr>
          <w:i/>
          <w:sz w:val="24"/>
        </w:rPr>
      </w:pPr>
      <w:r>
        <w:rPr>
          <w:sz w:val="24"/>
        </w:rPr>
        <w:t xml:space="preserve">Построение логического выражения с данной таблицей истинности. Дизъюнктивная нормальная форма. </w:t>
      </w:r>
      <w:r>
        <w:rPr>
          <w:i/>
          <w:sz w:val="24"/>
        </w:rPr>
        <w:t>Конъюнктивная нормальная форма.</w:t>
      </w:r>
    </w:p>
    <w:p w:rsidR="00B971A5" w:rsidRDefault="001730D5" w:rsidP="00CA6FD8">
      <w:pPr>
        <w:pStyle w:val="a3"/>
        <w:tabs>
          <w:tab w:val="left" w:pos="284"/>
          <w:tab w:val="left" w:pos="426"/>
        </w:tabs>
        <w:ind w:left="0" w:firstLine="0"/>
      </w:pPr>
      <w:r>
        <w:t>Логические элементы компьютеров. Построение схем из базовых логических элементов.</w:t>
      </w:r>
    </w:p>
    <w:p w:rsidR="00B971A5" w:rsidRDefault="001730D5" w:rsidP="00CA6FD8">
      <w:pPr>
        <w:pStyle w:val="a3"/>
        <w:tabs>
          <w:tab w:val="left" w:pos="284"/>
          <w:tab w:val="left" w:pos="426"/>
        </w:tabs>
        <w:spacing w:before="1"/>
        <w:ind w:left="0" w:firstLine="0"/>
      </w:pPr>
      <w:r>
        <w:t>Дискретные игры двух игроков с полной информацией. Выигрышные стратегии.</w:t>
      </w:r>
    </w:p>
    <w:p w:rsidR="00B971A5" w:rsidRDefault="001730D5" w:rsidP="00CA6FD8">
      <w:pPr>
        <w:pStyle w:val="2"/>
        <w:tabs>
          <w:tab w:val="left" w:pos="284"/>
          <w:tab w:val="left" w:pos="426"/>
        </w:tabs>
        <w:ind w:left="0"/>
      </w:pPr>
      <w:r>
        <w:t>Дискретные объекты</w:t>
      </w:r>
    </w:p>
    <w:p w:rsidR="00B971A5" w:rsidRDefault="001730D5" w:rsidP="00CA6FD8">
      <w:pPr>
        <w:pStyle w:val="a3"/>
        <w:tabs>
          <w:tab w:val="left" w:pos="284"/>
          <w:tab w:val="left" w:pos="426"/>
        </w:tabs>
        <w:spacing w:before="5"/>
        <w:ind w:left="0" w:firstLine="0"/>
      </w:pPr>
      <w: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w:t>
      </w:r>
    </w:p>
    <w:p w:rsidR="00B971A5" w:rsidRDefault="001730D5" w:rsidP="00CA6FD8">
      <w:pPr>
        <w:tabs>
          <w:tab w:val="left" w:pos="284"/>
          <w:tab w:val="left" w:pos="426"/>
        </w:tabs>
        <w:jc w:val="both"/>
        <w:rPr>
          <w:i/>
          <w:sz w:val="24"/>
        </w:rPr>
      </w:pPr>
      <w:r>
        <w:rPr>
          <w:sz w:val="24"/>
        </w:rPr>
        <w:t xml:space="preserve">Обход узлов дерева в глубину. </w:t>
      </w:r>
      <w:r>
        <w:rPr>
          <w:i/>
          <w:sz w:val="24"/>
        </w:rPr>
        <w:t>Упорядоченные деревья (деревья, в которых упорядочены ребра, выходящие из одного узла).</w:t>
      </w:r>
    </w:p>
    <w:p w:rsidR="00B971A5" w:rsidRDefault="001730D5" w:rsidP="00CA6FD8">
      <w:pPr>
        <w:tabs>
          <w:tab w:val="left" w:pos="284"/>
          <w:tab w:val="left" w:pos="426"/>
        </w:tabs>
        <w:jc w:val="both"/>
        <w:rPr>
          <w:i/>
          <w:sz w:val="24"/>
        </w:rPr>
      </w:pPr>
      <w:r>
        <w:rPr>
          <w:sz w:val="24"/>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Бинарное дерево. </w:t>
      </w:r>
      <w:r>
        <w:rPr>
          <w:i/>
          <w:sz w:val="24"/>
        </w:rPr>
        <w:t>Использование деревьев при хранении данных.</w:t>
      </w:r>
    </w:p>
    <w:p w:rsidR="00B971A5" w:rsidRDefault="001730D5" w:rsidP="00CA6FD8">
      <w:pPr>
        <w:pStyle w:val="a3"/>
        <w:tabs>
          <w:tab w:val="left" w:pos="284"/>
          <w:tab w:val="left" w:pos="426"/>
        </w:tabs>
        <w:ind w:left="0" w:firstLine="0"/>
      </w:pPr>
      <w:r>
        <w:t>Использование графов, деревьев, списков при описании объектов и процессов окружающего мира.</w:t>
      </w:r>
    </w:p>
    <w:p w:rsidR="00B971A5" w:rsidRDefault="001730D5" w:rsidP="00CA6FD8">
      <w:pPr>
        <w:pStyle w:val="2"/>
        <w:tabs>
          <w:tab w:val="left" w:pos="284"/>
          <w:tab w:val="left" w:pos="426"/>
        </w:tabs>
        <w:spacing w:before="3"/>
        <w:ind w:left="0"/>
      </w:pPr>
      <w:r>
        <w:t>Алгоритмы и элементы программирования Алгоритмы и структуры данных</w:t>
      </w:r>
    </w:p>
    <w:p w:rsidR="00B971A5" w:rsidRDefault="001730D5" w:rsidP="00CA6FD8">
      <w:pPr>
        <w:pStyle w:val="a3"/>
        <w:tabs>
          <w:tab w:val="left" w:pos="284"/>
          <w:tab w:val="left" w:pos="426"/>
        </w:tabs>
        <w:ind w:left="0" w:firstLine="0"/>
      </w:pPr>
      <w:r>
        <w:t>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w:t>
      </w:r>
    </w:p>
    <w:p w:rsidR="00B971A5" w:rsidRDefault="001730D5" w:rsidP="00CA6FD8">
      <w:pPr>
        <w:pStyle w:val="a3"/>
        <w:tabs>
          <w:tab w:val="left" w:pos="284"/>
          <w:tab w:val="left" w:pos="426"/>
        </w:tabs>
        <w:ind w:left="0" w:firstLine="0"/>
      </w:pPr>
      <w:r>
        <w:t>Алгоритмы анализа и преобразования записей чисел в позиционной системе счисления.</w:t>
      </w:r>
    </w:p>
    <w:p w:rsidR="00B971A5" w:rsidRDefault="001730D5" w:rsidP="00CA6FD8">
      <w:pPr>
        <w:pStyle w:val="a3"/>
        <w:tabs>
          <w:tab w:val="left" w:pos="284"/>
          <w:tab w:val="left" w:pos="426"/>
        </w:tabs>
        <w:ind w:left="0" w:firstLine="0"/>
      </w:pPr>
      <w:r>
        <w:t>Алгоритмы, связанные с делимостью целых чисел. Алгоритм Евклида для определения НОД двух натуральных</w:t>
      </w:r>
      <w:r>
        <w:rPr>
          <w:spacing w:val="1"/>
        </w:rPr>
        <w:t xml:space="preserve"> </w:t>
      </w:r>
      <w:r>
        <w:t>чисел.</w:t>
      </w:r>
    </w:p>
    <w:p w:rsidR="00B971A5" w:rsidRDefault="001730D5" w:rsidP="00CA6FD8">
      <w:pPr>
        <w:pStyle w:val="a3"/>
        <w:tabs>
          <w:tab w:val="left" w:pos="284"/>
          <w:tab w:val="left" w:pos="426"/>
        </w:tabs>
        <w:ind w:left="0" w:firstLine="0"/>
      </w:pPr>
      <w:r>
        <w:t>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w:t>
      </w:r>
    </w:p>
    <w:p w:rsidR="00B971A5" w:rsidRDefault="001730D5" w:rsidP="00CA6FD8">
      <w:pPr>
        <w:pStyle w:val="a3"/>
        <w:tabs>
          <w:tab w:val="left" w:pos="284"/>
          <w:tab w:val="left" w:pos="426"/>
        </w:tabs>
        <w:spacing w:before="1"/>
        <w:ind w:left="0" w:firstLine="0"/>
        <w:rPr>
          <w:i/>
        </w:rPr>
      </w:pPr>
      <w:r>
        <w:t xml:space="preserve">Алгоритмы обработки массивов. Примеры: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Pr>
          <w:i/>
        </w:rPr>
        <w:t>Вставка и удаление элементов в</w:t>
      </w:r>
      <w:r>
        <w:rPr>
          <w:i/>
          <w:spacing w:val="-8"/>
        </w:rPr>
        <w:t xml:space="preserve"> </w:t>
      </w:r>
      <w:r>
        <w:rPr>
          <w:i/>
        </w:rPr>
        <w:t>массиве.</w:t>
      </w:r>
    </w:p>
    <w:p w:rsidR="00B971A5" w:rsidRDefault="001730D5" w:rsidP="00CA6FD8">
      <w:pPr>
        <w:pStyle w:val="a3"/>
        <w:tabs>
          <w:tab w:val="left" w:pos="284"/>
          <w:tab w:val="left" w:pos="426"/>
        </w:tabs>
        <w:ind w:left="0" w:firstLine="0"/>
      </w:pPr>
      <w:r>
        <w:t>Рекурсивные алгоритмы, в частности: 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 Построение и анализ дерева рекурсивных вызовов. Возможность записи рекурсивных алгоритмов без явного использования рекурсии.</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pStyle w:val="a3"/>
        <w:tabs>
          <w:tab w:val="left" w:pos="284"/>
          <w:tab w:val="left" w:pos="426"/>
        </w:tabs>
        <w:spacing w:before="77"/>
        <w:ind w:left="0" w:firstLine="0"/>
      </w:pPr>
      <w:r>
        <w:lastRenderedPageBreak/>
        <w:t>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w:t>
      </w:r>
    </w:p>
    <w:p w:rsidR="00B971A5" w:rsidRDefault="001730D5" w:rsidP="00CA6FD8">
      <w:pPr>
        <w:pStyle w:val="a3"/>
        <w:tabs>
          <w:tab w:val="left" w:pos="284"/>
          <w:tab w:val="left" w:pos="426"/>
        </w:tabs>
        <w:spacing w:before="3"/>
        <w:ind w:left="0" w:firstLine="0"/>
      </w:pPr>
      <w:r>
        <w:t>Алгоритмы анализа отсортированных массивов. Рекурсивная реализация сортировки массива на основе слияния двух его отсортированных фрагментов.</w:t>
      </w:r>
    </w:p>
    <w:p w:rsidR="00B971A5" w:rsidRDefault="001730D5" w:rsidP="00CA6FD8">
      <w:pPr>
        <w:pStyle w:val="a3"/>
        <w:tabs>
          <w:tab w:val="left" w:pos="284"/>
          <w:tab w:val="left" w:pos="426"/>
        </w:tabs>
        <w:ind w:left="0" w:firstLine="0"/>
      </w:pPr>
      <w:r>
        <w:t>Алгоритмы анализа символьных строк, в том числе: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p>
    <w:p w:rsidR="00B971A5" w:rsidRDefault="001730D5" w:rsidP="00CA6FD8">
      <w:pPr>
        <w:pStyle w:val="a3"/>
        <w:tabs>
          <w:tab w:val="left" w:pos="284"/>
          <w:tab w:val="left" w:pos="426"/>
        </w:tabs>
        <w:ind w:left="0" w:firstLine="0"/>
        <w:rPr>
          <w:i/>
        </w:rPr>
      </w:pPr>
      <w:r>
        <w:t>Построение графика функции, заданной формулой, программой или таблицей значений</w:t>
      </w:r>
      <w:r>
        <w:rPr>
          <w:i/>
        </w:rPr>
        <w:t>.</w:t>
      </w:r>
    </w:p>
    <w:p w:rsidR="00B971A5" w:rsidRDefault="001730D5" w:rsidP="00CA6FD8">
      <w:pPr>
        <w:tabs>
          <w:tab w:val="left" w:pos="284"/>
          <w:tab w:val="left" w:pos="426"/>
        </w:tabs>
        <w:jc w:val="both"/>
        <w:rPr>
          <w:i/>
          <w:sz w:val="24"/>
        </w:rPr>
      </w:pPr>
      <w:r>
        <w:rPr>
          <w:sz w:val="24"/>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 </w:t>
      </w:r>
      <w:r>
        <w:rPr>
          <w:i/>
          <w:sz w:val="24"/>
        </w:rPr>
        <w:t>Приближенное вычисление площади фигуры методом Монте-Карло. Построение траекторий, заданных разностными схемами. Решение задач оптимизации</w:t>
      </w:r>
      <w:r>
        <w:rPr>
          <w:sz w:val="24"/>
        </w:rPr>
        <w:t xml:space="preserve">. </w:t>
      </w:r>
      <w:r>
        <w:rPr>
          <w:i/>
          <w:sz w:val="24"/>
        </w:rPr>
        <w:t>Алгоритмы вычислительной геометрии. Вероятностные</w:t>
      </w:r>
      <w:r>
        <w:rPr>
          <w:i/>
          <w:spacing w:val="-3"/>
          <w:sz w:val="24"/>
        </w:rPr>
        <w:t xml:space="preserve"> </w:t>
      </w:r>
      <w:r>
        <w:rPr>
          <w:i/>
          <w:sz w:val="24"/>
        </w:rPr>
        <w:t>алгоритмы.</w:t>
      </w:r>
    </w:p>
    <w:p w:rsidR="00B971A5" w:rsidRDefault="001730D5" w:rsidP="00CA6FD8">
      <w:pPr>
        <w:pStyle w:val="a3"/>
        <w:tabs>
          <w:tab w:val="left" w:pos="284"/>
          <w:tab w:val="left" w:pos="426"/>
        </w:tabs>
        <w:spacing w:before="1"/>
        <w:ind w:left="0" w:firstLine="0"/>
      </w:pPr>
      <w:r>
        <w:t>Сохранение и использование промежуточных результатов. Метод динамического программирования.</w:t>
      </w:r>
    </w:p>
    <w:p w:rsidR="00B971A5" w:rsidRDefault="001730D5" w:rsidP="00CA6FD8">
      <w:pPr>
        <w:pStyle w:val="a3"/>
        <w:tabs>
          <w:tab w:val="left" w:pos="284"/>
          <w:tab w:val="left" w:pos="426"/>
        </w:tabs>
        <w:ind w:left="0" w:firstLine="0"/>
      </w:pPr>
      <w:r>
        <w:t>Представление о структурах данных. Примеры: списки, словари, деревья, очереди.</w:t>
      </w:r>
    </w:p>
    <w:p w:rsidR="00B971A5" w:rsidRDefault="001730D5" w:rsidP="00CA6FD8">
      <w:pPr>
        <w:tabs>
          <w:tab w:val="left" w:pos="284"/>
          <w:tab w:val="left" w:pos="426"/>
        </w:tabs>
        <w:rPr>
          <w:i/>
          <w:sz w:val="24"/>
        </w:rPr>
      </w:pPr>
      <w:r>
        <w:rPr>
          <w:i/>
          <w:sz w:val="24"/>
        </w:rPr>
        <w:t>Хэш-таблицы.</w:t>
      </w:r>
    </w:p>
    <w:p w:rsidR="00B971A5" w:rsidRDefault="001730D5" w:rsidP="00CA6FD8">
      <w:pPr>
        <w:pStyle w:val="2"/>
        <w:tabs>
          <w:tab w:val="left" w:pos="284"/>
          <w:tab w:val="left" w:pos="426"/>
        </w:tabs>
        <w:ind w:left="0"/>
      </w:pPr>
      <w:r>
        <w:t>Языки программирования</w:t>
      </w:r>
    </w:p>
    <w:p w:rsidR="00B971A5" w:rsidRDefault="001730D5" w:rsidP="00CA6FD8">
      <w:pPr>
        <w:pStyle w:val="a3"/>
        <w:tabs>
          <w:tab w:val="left" w:pos="284"/>
          <w:tab w:val="left" w:pos="426"/>
        </w:tabs>
        <w:spacing w:before="5"/>
        <w:ind w:left="0" w:firstLine="0"/>
      </w:pPr>
      <w:r>
        <w:t>Подпрограммы (процедуры, функции). Параметры подпрограмм. Рекурсивные процедуры и функции.</w:t>
      </w:r>
    </w:p>
    <w:p w:rsidR="00B971A5" w:rsidRDefault="001730D5" w:rsidP="00CA6FD8">
      <w:pPr>
        <w:pStyle w:val="a3"/>
        <w:tabs>
          <w:tab w:val="left" w:pos="284"/>
          <w:tab w:val="left" w:pos="426"/>
        </w:tabs>
        <w:ind w:left="0" w:firstLine="0"/>
      </w:pPr>
      <w:r>
        <w:t>Логические переменные. Символьные и строковые переменные. Операции над строками.</w:t>
      </w:r>
    </w:p>
    <w:p w:rsidR="00B971A5" w:rsidRDefault="001730D5" w:rsidP="00CA6FD8">
      <w:pPr>
        <w:tabs>
          <w:tab w:val="left" w:pos="284"/>
          <w:tab w:val="left" w:pos="426"/>
        </w:tabs>
        <w:jc w:val="both"/>
        <w:rPr>
          <w:i/>
          <w:sz w:val="24"/>
        </w:rPr>
      </w:pPr>
      <w:r>
        <w:rPr>
          <w:sz w:val="24"/>
        </w:rPr>
        <w:t xml:space="preserve">Двумерные массивы (матрицы). </w:t>
      </w:r>
      <w:r>
        <w:rPr>
          <w:i/>
          <w:sz w:val="24"/>
        </w:rPr>
        <w:t>Многомерные массивы.</w:t>
      </w:r>
    </w:p>
    <w:p w:rsidR="00B971A5" w:rsidRDefault="001730D5" w:rsidP="00CA6FD8">
      <w:pPr>
        <w:pStyle w:val="a3"/>
        <w:tabs>
          <w:tab w:val="left" w:pos="284"/>
          <w:tab w:val="left" w:pos="426"/>
        </w:tabs>
        <w:ind w:left="0" w:firstLine="0"/>
      </w:pPr>
      <w:r>
        <w:t>Средства работы с данными во внешней памяти. Файлы.</w:t>
      </w:r>
    </w:p>
    <w:p w:rsidR="00B971A5" w:rsidRDefault="001730D5" w:rsidP="00CA6FD8">
      <w:pPr>
        <w:pStyle w:val="a3"/>
        <w:tabs>
          <w:tab w:val="left" w:pos="284"/>
          <w:tab w:val="left" w:pos="426"/>
        </w:tabs>
        <w:spacing w:before="1"/>
        <w:ind w:left="0" w:firstLine="0"/>
      </w:pPr>
      <w:r>
        <w:t>Подробное знакомство с одним из универсальных процедурных языков программирования. Запись алгоритмических конструкций и структур данных в выбранном языке программирования. Обзор процедурных языков программирования.</w:t>
      </w:r>
    </w:p>
    <w:p w:rsidR="00B971A5" w:rsidRDefault="001730D5" w:rsidP="00CA6FD8">
      <w:pPr>
        <w:tabs>
          <w:tab w:val="left" w:pos="284"/>
          <w:tab w:val="left" w:pos="426"/>
        </w:tabs>
        <w:jc w:val="both"/>
        <w:rPr>
          <w:i/>
          <w:sz w:val="24"/>
        </w:rPr>
      </w:pPr>
      <w:r>
        <w:rPr>
          <w:i/>
          <w:sz w:val="24"/>
        </w:rPr>
        <w:t>Представление о синтаксисе и семантике языка программирования.</w:t>
      </w:r>
    </w:p>
    <w:p w:rsidR="00B971A5" w:rsidRDefault="001730D5" w:rsidP="00CA6FD8">
      <w:pPr>
        <w:tabs>
          <w:tab w:val="left" w:pos="284"/>
          <w:tab w:val="left" w:pos="426"/>
        </w:tabs>
        <w:jc w:val="both"/>
        <w:rPr>
          <w:i/>
          <w:sz w:val="24"/>
        </w:rPr>
      </w:pPr>
      <w:r>
        <w:rPr>
          <w:i/>
          <w:sz w:val="24"/>
        </w:rPr>
        <w:t>Понятие о непроцедурных языках программирования и парадигмах программирования. Изучение второго языка</w:t>
      </w:r>
      <w:r>
        <w:rPr>
          <w:i/>
          <w:spacing w:val="-6"/>
          <w:sz w:val="24"/>
        </w:rPr>
        <w:t xml:space="preserve"> </w:t>
      </w:r>
      <w:r>
        <w:rPr>
          <w:i/>
          <w:sz w:val="24"/>
        </w:rPr>
        <w:t>программирования.</w:t>
      </w:r>
    </w:p>
    <w:p w:rsidR="00B971A5" w:rsidRDefault="001730D5" w:rsidP="00CA6FD8">
      <w:pPr>
        <w:pStyle w:val="2"/>
        <w:tabs>
          <w:tab w:val="left" w:pos="284"/>
          <w:tab w:val="left" w:pos="426"/>
        </w:tabs>
        <w:spacing w:line="272" w:lineRule="exact"/>
        <w:ind w:left="0"/>
      </w:pPr>
      <w:r>
        <w:t>Разработка программ</w:t>
      </w:r>
    </w:p>
    <w:p w:rsidR="00B971A5" w:rsidRDefault="001730D5" w:rsidP="00CA6FD8">
      <w:pPr>
        <w:pStyle w:val="a3"/>
        <w:tabs>
          <w:tab w:val="left" w:pos="284"/>
          <w:tab w:val="left" w:pos="426"/>
        </w:tabs>
        <w:spacing w:line="275" w:lineRule="exact"/>
        <w:ind w:left="0" w:firstLine="0"/>
      </w:pPr>
      <w:r>
        <w:t>Этапы решения задач на компьютере.</w:t>
      </w:r>
    </w:p>
    <w:p w:rsidR="00B971A5" w:rsidRDefault="001730D5" w:rsidP="00CA6FD8">
      <w:pPr>
        <w:pStyle w:val="a3"/>
        <w:tabs>
          <w:tab w:val="left" w:pos="284"/>
          <w:tab w:val="left" w:pos="426"/>
        </w:tabs>
        <w:spacing w:before="2"/>
        <w:ind w:left="0" w:firstLine="0"/>
      </w:pPr>
      <w: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B971A5" w:rsidRDefault="001730D5" w:rsidP="00CA6FD8">
      <w:pPr>
        <w:pStyle w:val="a3"/>
        <w:tabs>
          <w:tab w:val="left" w:pos="284"/>
          <w:tab w:val="left" w:pos="426"/>
        </w:tabs>
        <w:spacing w:before="1"/>
        <w:ind w:left="0" w:firstLine="0"/>
      </w:pPr>
      <w:r>
        <w:t>Методы проектирования программ «сверху вниз» и «снизу вверх». Разработка программ, использующих подпрограммы.</w:t>
      </w:r>
    </w:p>
    <w:p w:rsidR="00B971A5" w:rsidRDefault="001730D5" w:rsidP="00CA6FD8">
      <w:pPr>
        <w:pStyle w:val="a3"/>
        <w:tabs>
          <w:tab w:val="left" w:pos="284"/>
          <w:tab w:val="left" w:pos="426"/>
        </w:tabs>
        <w:ind w:left="0" w:firstLine="0"/>
      </w:pPr>
      <w:r>
        <w:t>Библиотеки подпрограмм и их использование.</w:t>
      </w:r>
    </w:p>
    <w:p w:rsidR="00B971A5" w:rsidRDefault="001730D5" w:rsidP="00CA6FD8">
      <w:pPr>
        <w:pStyle w:val="a3"/>
        <w:tabs>
          <w:tab w:val="left" w:pos="284"/>
          <w:tab w:val="left" w:pos="426"/>
        </w:tabs>
        <w:ind w:left="0" w:firstLine="0"/>
      </w:pPr>
      <w:r>
        <w:t>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w:t>
      </w:r>
    </w:p>
    <w:p w:rsidR="00B971A5" w:rsidRDefault="001730D5" w:rsidP="00CA6FD8">
      <w:pPr>
        <w:pStyle w:val="a3"/>
        <w:tabs>
          <w:tab w:val="left" w:pos="284"/>
          <w:tab w:val="left" w:pos="426"/>
        </w:tabs>
        <w:ind w:left="0" w:firstLine="0"/>
      </w:pPr>
      <w:r>
        <w:t>Понятие об объектно-ориентированном программировании. Объекты и классы.</w:t>
      </w:r>
    </w:p>
    <w:p w:rsidR="00B971A5" w:rsidRDefault="001730D5" w:rsidP="00CA6FD8">
      <w:pPr>
        <w:tabs>
          <w:tab w:val="left" w:pos="284"/>
          <w:tab w:val="left" w:pos="426"/>
        </w:tabs>
        <w:jc w:val="both"/>
        <w:rPr>
          <w:sz w:val="24"/>
        </w:rPr>
      </w:pPr>
      <w:r>
        <w:rPr>
          <w:i/>
          <w:sz w:val="24"/>
        </w:rPr>
        <w:t>Инкапсуляция, наследование, полиморфизм</w:t>
      </w:r>
      <w:r>
        <w:rPr>
          <w:sz w:val="24"/>
        </w:rPr>
        <w:t>.</w:t>
      </w:r>
    </w:p>
    <w:p w:rsidR="00B971A5" w:rsidRDefault="001730D5" w:rsidP="00CA6FD8">
      <w:pPr>
        <w:pStyle w:val="a3"/>
        <w:tabs>
          <w:tab w:val="left" w:pos="284"/>
          <w:tab w:val="left" w:pos="426"/>
        </w:tabs>
        <w:ind w:left="0" w:firstLine="0"/>
      </w:pPr>
      <w: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B971A5" w:rsidRDefault="001730D5" w:rsidP="00CA6FD8">
      <w:pPr>
        <w:pStyle w:val="2"/>
        <w:tabs>
          <w:tab w:val="left" w:pos="284"/>
          <w:tab w:val="left" w:pos="426"/>
        </w:tabs>
        <w:spacing w:before="5"/>
        <w:ind w:left="0"/>
      </w:pPr>
      <w:r>
        <w:t>Элементы теории алгоритмов</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pStyle w:val="a3"/>
        <w:tabs>
          <w:tab w:val="left" w:pos="284"/>
          <w:tab w:val="left" w:pos="426"/>
        </w:tabs>
        <w:spacing w:before="77" w:line="242" w:lineRule="auto"/>
        <w:ind w:left="0" w:firstLine="0"/>
      </w:pPr>
      <w:r>
        <w:lastRenderedPageBreak/>
        <w:t>Формализация понятия алгоритма. Машина Тьюринга – пример абстрактной универсальной вычислительной модели. Тезис Чёрча–Тьюринга.</w:t>
      </w:r>
    </w:p>
    <w:p w:rsidR="00B971A5" w:rsidRDefault="001730D5" w:rsidP="00CA6FD8">
      <w:pPr>
        <w:tabs>
          <w:tab w:val="left" w:pos="284"/>
          <w:tab w:val="left" w:pos="426"/>
        </w:tabs>
        <w:jc w:val="both"/>
        <w:rPr>
          <w:i/>
          <w:sz w:val="24"/>
        </w:rPr>
      </w:pPr>
      <w:r>
        <w:rPr>
          <w:i/>
          <w:sz w:val="24"/>
        </w:rPr>
        <w:t xml:space="preserve">Другие универсальные вычислительные модели </w:t>
      </w:r>
      <w:r>
        <w:rPr>
          <w:sz w:val="24"/>
        </w:rPr>
        <w:t>(</w:t>
      </w:r>
      <w:r>
        <w:rPr>
          <w:i/>
          <w:sz w:val="24"/>
        </w:rPr>
        <w:t>пример: машина Поста). Универсальный алгоритм. Вычислимые и невычислимые функции. Проблема остановки и ее неразрешимость.</w:t>
      </w:r>
    </w:p>
    <w:p w:rsidR="00B971A5" w:rsidRDefault="001730D5" w:rsidP="00CA6FD8">
      <w:pPr>
        <w:tabs>
          <w:tab w:val="left" w:pos="284"/>
          <w:tab w:val="left" w:pos="426"/>
        </w:tabs>
        <w:jc w:val="both"/>
        <w:rPr>
          <w:i/>
          <w:sz w:val="24"/>
        </w:rPr>
      </w:pPr>
      <w:r>
        <w:rPr>
          <w:i/>
          <w:sz w:val="24"/>
        </w:rPr>
        <w:t>Абстрактные универсальные порождающие модели (пример: грамматики).</w:t>
      </w:r>
    </w:p>
    <w:p w:rsidR="00B971A5" w:rsidRDefault="001730D5" w:rsidP="00CA6FD8">
      <w:pPr>
        <w:pStyle w:val="a3"/>
        <w:tabs>
          <w:tab w:val="left" w:pos="284"/>
          <w:tab w:val="left" w:pos="426"/>
        </w:tabs>
        <w:ind w:left="0" w:firstLine="0"/>
      </w:pPr>
      <w:r>
        <w:t>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w:t>
      </w:r>
    </w:p>
    <w:p w:rsidR="00B971A5" w:rsidRDefault="001730D5" w:rsidP="00CA6FD8">
      <w:pPr>
        <w:pStyle w:val="a3"/>
        <w:tabs>
          <w:tab w:val="left" w:pos="284"/>
          <w:tab w:val="left" w:pos="426"/>
        </w:tabs>
        <w:ind w:left="0" w:firstLine="0"/>
      </w:pPr>
      <w: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B971A5" w:rsidRDefault="001730D5" w:rsidP="00CA6FD8">
      <w:pPr>
        <w:tabs>
          <w:tab w:val="left" w:pos="284"/>
          <w:tab w:val="left" w:pos="426"/>
        </w:tabs>
        <w:jc w:val="both"/>
        <w:rPr>
          <w:i/>
          <w:sz w:val="24"/>
        </w:rPr>
      </w:pPr>
      <w:r>
        <w:rPr>
          <w:i/>
          <w:sz w:val="24"/>
        </w:rPr>
        <w:t>Доказательство правильности программ.</w:t>
      </w:r>
    </w:p>
    <w:p w:rsidR="00B971A5" w:rsidRDefault="001730D5" w:rsidP="00CA6FD8">
      <w:pPr>
        <w:pStyle w:val="2"/>
        <w:tabs>
          <w:tab w:val="left" w:pos="284"/>
          <w:tab w:val="left" w:pos="426"/>
        </w:tabs>
        <w:ind w:left="0"/>
      </w:pPr>
      <w:r>
        <w:t>Математическое моделирование</w:t>
      </w:r>
    </w:p>
    <w:p w:rsidR="00B971A5" w:rsidRDefault="001730D5" w:rsidP="00CA6FD8">
      <w:pPr>
        <w:pStyle w:val="a3"/>
        <w:tabs>
          <w:tab w:val="left" w:pos="284"/>
          <w:tab w:val="left" w:pos="426"/>
        </w:tabs>
        <w:ind w:left="0" w:firstLine="0"/>
      </w:pPr>
      <w:r>
        <w:t>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w:t>
      </w:r>
    </w:p>
    <w:p w:rsidR="00B971A5" w:rsidRDefault="001730D5" w:rsidP="00CA6FD8">
      <w:pPr>
        <w:pStyle w:val="a3"/>
        <w:tabs>
          <w:tab w:val="left" w:pos="284"/>
          <w:tab w:val="left" w:pos="426"/>
        </w:tabs>
        <w:spacing w:before="1"/>
        <w:ind w:left="0" w:firstLine="0"/>
      </w:pPr>
      <w:r>
        <w:t>Представление результатов моделирования в виде, удобном для восприятия человеком. Графическое представление данных (схемы, таблицы, графики).</w:t>
      </w:r>
    </w:p>
    <w:p w:rsidR="00B971A5" w:rsidRDefault="001730D5" w:rsidP="00CA6FD8">
      <w:pPr>
        <w:tabs>
          <w:tab w:val="left" w:pos="284"/>
          <w:tab w:val="left" w:pos="426"/>
        </w:tabs>
        <w:jc w:val="both"/>
        <w:rPr>
          <w:i/>
          <w:sz w:val="24"/>
        </w:rPr>
      </w:pPr>
      <w:r>
        <w:rPr>
          <w:sz w:val="24"/>
        </w:rPr>
        <w:t xml:space="preserve">Построение математических моделей для решения практических задач. Имитационное моделирование. </w:t>
      </w:r>
      <w:r>
        <w:rPr>
          <w:i/>
          <w:sz w:val="24"/>
        </w:rPr>
        <w:t>Моделирование систем массового обслуживания.</w:t>
      </w:r>
    </w:p>
    <w:p w:rsidR="00B971A5" w:rsidRDefault="001730D5" w:rsidP="00CA6FD8">
      <w:pPr>
        <w:tabs>
          <w:tab w:val="left" w:pos="284"/>
          <w:tab w:val="left" w:pos="426"/>
          <w:tab w:val="left" w:pos="3752"/>
          <w:tab w:val="left" w:pos="5612"/>
          <w:tab w:val="left" w:pos="6039"/>
          <w:tab w:val="left" w:pos="7408"/>
          <w:tab w:val="left" w:pos="8612"/>
          <w:tab w:val="left" w:pos="9025"/>
        </w:tabs>
        <w:rPr>
          <w:i/>
          <w:sz w:val="24"/>
        </w:rPr>
      </w:pPr>
      <w:r>
        <w:rPr>
          <w:i/>
          <w:sz w:val="24"/>
        </w:rPr>
        <w:t>Использование</w:t>
      </w:r>
      <w:r>
        <w:rPr>
          <w:i/>
          <w:sz w:val="24"/>
        </w:rPr>
        <w:tab/>
        <w:t>дискретизации</w:t>
      </w:r>
      <w:r>
        <w:rPr>
          <w:i/>
          <w:sz w:val="24"/>
        </w:rPr>
        <w:tab/>
        <w:t>и</w:t>
      </w:r>
      <w:r>
        <w:rPr>
          <w:i/>
          <w:sz w:val="24"/>
        </w:rPr>
        <w:tab/>
        <w:t>численных</w:t>
      </w:r>
      <w:r>
        <w:rPr>
          <w:i/>
          <w:sz w:val="24"/>
        </w:rPr>
        <w:tab/>
        <w:t>методов</w:t>
      </w:r>
      <w:r>
        <w:rPr>
          <w:i/>
          <w:sz w:val="24"/>
        </w:rPr>
        <w:tab/>
        <w:t>в</w:t>
      </w:r>
      <w:r>
        <w:rPr>
          <w:i/>
          <w:sz w:val="24"/>
        </w:rPr>
        <w:tab/>
      </w:r>
      <w:r>
        <w:rPr>
          <w:i/>
          <w:spacing w:val="-1"/>
          <w:sz w:val="24"/>
        </w:rPr>
        <w:t xml:space="preserve">математическом </w:t>
      </w:r>
      <w:r>
        <w:rPr>
          <w:i/>
          <w:sz w:val="24"/>
        </w:rPr>
        <w:t>моделировании непрерывных</w:t>
      </w:r>
      <w:r>
        <w:rPr>
          <w:i/>
          <w:spacing w:val="-2"/>
          <w:sz w:val="24"/>
        </w:rPr>
        <w:t xml:space="preserve"> </w:t>
      </w:r>
      <w:r>
        <w:rPr>
          <w:i/>
          <w:sz w:val="24"/>
        </w:rPr>
        <w:t>процессов.</w:t>
      </w:r>
    </w:p>
    <w:p w:rsidR="00B971A5" w:rsidRDefault="001730D5" w:rsidP="00CA6FD8">
      <w:pPr>
        <w:tabs>
          <w:tab w:val="left" w:pos="284"/>
          <w:tab w:val="left" w:pos="426"/>
        </w:tabs>
        <w:rPr>
          <w:i/>
          <w:sz w:val="24"/>
        </w:rPr>
      </w:pPr>
      <w:r>
        <w:rPr>
          <w:i/>
          <w:sz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B971A5" w:rsidRDefault="001730D5" w:rsidP="00CA6FD8">
      <w:pPr>
        <w:tabs>
          <w:tab w:val="left" w:pos="284"/>
          <w:tab w:val="left" w:pos="426"/>
        </w:tabs>
        <w:rPr>
          <w:i/>
          <w:sz w:val="24"/>
        </w:rPr>
      </w:pPr>
      <w:r>
        <w:rPr>
          <w:i/>
          <w:sz w:val="24"/>
        </w:rPr>
        <w:t>Компьютерный (виртуальный) и материальный прототипы изделия. Использование учебных систем автоматизированного проектирования.</w:t>
      </w:r>
    </w:p>
    <w:p w:rsidR="00B971A5" w:rsidRDefault="001730D5" w:rsidP="00CA6FD8">
      <w:pPr>
        <w:pStyle w:val="2"/>
        <w:tabs>
          <w:tab w:val="left" w:pos="284"/>
          <w:tab w:val="left" w:pos="426"/>
          <w:tab w:val="left" w:pos="6275"/>
          <w:tab w:val="left" w:pos="7755"/>
          <w:tab w:val="left" w:pos="8129"/>
          <w:tab w:val="left" w:pos="8625"/>
          <w:tab w:val="left" w:pos="10475"/>
        </w:tabs>
        <w:spacing w:before="3"/>
        <w:ind w:left="0"/>
        <w:jc w:val="left"/>
      </w:pPr>
      <w:r>
        <w:t>Информационно-коммуникационные</w:t>
      </w:r>
      <w:r>
        <w:tab/>
        <w:t>технологии</w:t>
      </w:r>
      <w:r>
        <w:tab/>
        <w:t>и</w:t>
      </w:r>
      <w:r>
        <w:tab/>
        <w:t>их</w:t>
      </w:r>
      <w:r>
        <w:tab/>
        <w:t>использование</w:t>
      </w:r>
      <w:r>
        <w:tab/>
      </w:r>
      <w:r>
        <w:rPr>
          <w:spacing w:val="-6"/>
        </w:rPr>
        <w:t xml:space="preserve">для </w:t>
      </w:r>
      <w:r>
        <w:t>анализа данных</w:t>
      </w:r>
    </w:p>
    <w:p w:rsidR="00B971A5" w:rsidRDefault="001730D5" w:rsidP="00CA6FD8">
      <w:pPr>
        <w:tabs>
          <w:tab w:val="left" w:pos="284"/>
          <w:tab w:val="left" w:pos="426"/>
        </w:tabs>
        <w:spacing w:line="272" w:lineRule="exact"/>
        <w:rPr>
          <w:b/>
          <w:sz w:val="24"/>
        </w:rPr>
      </w:pPr>
      <w:r>
        <w:rPr>
          <w:b/>
          <w:sz w:val="24"/>
        </w:rPr>
        <w:t>Аппаратное и программное обеспечение компьютера</w:t>
      </w:r>
    </w:p>
    <w:p w:rsidR="00B971A5" w:rsidRDefault="001730D5" w:rsidP="00CA6FD8">
      <w:pPr>
        <w:pStyle w:val="a3"/>
        <w:tabs>
          <w:tab w:val="left" w:pos="284"/>
          <w:tab w:val="left" w:pos="426"/>
        </w:tabs>
        <w:spacing w:line="275" w:lineRule="exact"/>
        <w:ind w:left="0" w:firstLine="0"/>
        <w:jc w:val="left"/>
      </w:pPr>
      <w:r>
        <w:t>Аппаратное обеспечение компьютеров. Персональный компьютер.</w:t>
      </w:r>
    </w:p>
    <w:p w:rsidR="00B971A5" w:rsidRDefault="001730D5" w:rsidP="00CA6FD8">
      <w:pPr>
        <w:tabs>
          <w:tab w:val="left" w:pos="284"/>
          <w:tab w:val="left" w:pos="426"/>
        </w:tabs>
        <w:spacing w:before="2"/>
        <w:jc w:val="both"/>
        <w:rPr>
          <w:i/>
          <w:sz w:val="24"/>
        </w:rPr>
      </w:pPr>
      <w:r>
        <w:rPr>
          <w:sz w:val="24"/>
        </w:rPr>
        <w:t xml:space="preserve">Многопроцессорные системы. </w:t>
      </w:r>
      <w:r>
        <w:rPr>
          <w:i/>
          <w:sz w:val="24"/>
        </w:rPr>
        <w:t>Суперкомпьютеры</w:t>
      </w:r>
      <w:r>
        <w:rPr>
          <w:sz w:val="24"/>
        </w:rPr>
        <w:t xml:space="preserve">. </w:t>
      </w:r>
      <w:r>
        <w:rPr>
          <w:i/>
          <w:sz w:val="24"/>
        </w:rPr>
        <w:t xml:space="preserve">Распределенные вычислительные системы и обработка больших данных. </w:t>
      </w:r>
      <w:r>
        <w:rPr>
          <w:sz w:val="24"/>
        </w:rPr>
        <w:t xml:space="preserve">Мобильные цифровые устройства и их роль в коммуникациях. </w:t>
      </w:r>
      <w:r>
        <w:rPr>
          <w:i/>
          <w:sz w:val="24"/>
        </w:rPr>
        <w:t>Встроенные компьютеры. Микроконтроллеры. Роботизированные производства.</w:t>
      </w:r>
    </w:p>
    <w:p w:rsidR="00B971A5" w:rsidRDefault="001730D5" w:rsidP="00CA6FD8">
      <w:pPr>
        <w:pStyle w:val="a3"/>
        <w:tabs>
          <w:tab w:val="left" w:pos="284"/>
          <w:tab w:val="left" w:pos="426"/>
        </w:tabs>
        <w:ind w:left="0" w:firstLine="0"/>
      </w:pPr>
      <w:r>
        <w:t>Соответствие конфигурации компьютера решаемым задачам. Тенденции развития аппаратного обеспечения компьютеров.</w:t>
      </w:r>
    </w:p>
    <w:p w:rsidR="00B971A5" w:rsidRDefault="001730D5" w:rsidP="00CA6FD8">
      <w:pPr>
        <w:pStyle w:val="a3"/>
        <w:tabs>
          <w:tab w:val="left" w:pos="284"/>
          <w:tab w:val="left" w:pos="426"/>
        </w:tabs>
        <w:spacing w:before="1"/>
        <w:ind w:left="0" w:firstLine="0"/>
      </w:pPr>
      <w:r>
        <w:t>Программное обеспечение (</w:t>
      </w:r>
      <w:proofErr w:type="gramStart"/>
      <w:r>
        <w:t>ПО</w:t>
      </w:r>
      <w:proofErr w:type="gramEnd"/>
      <w:r>
        <w:t>) компьютеров и компьютерных систем. Классификация программного обеспечения. Многообразие операционных систем, их функции. Программное обеспечение мобильных устройств.</w:t>
      </w:r>
    </w:p>
    <w:p w:rsidR="00B971A5" w:rsidRDefault="001730D5" w:rsidP="00CA6FD8">
      <w:pPr>
        <w:tabs>
          <w:tab w:val="left" w:pos="284"/>
          <w:tab w:val="left" w:pos="426"/>
        </w:tabs>
        <w:jc w:val="both"/>
        <w:rPr>
          <w:i/>
          <w:sz w:val="24"/>
        </w:rPr>
      </w:pPr>
      <w:r>
        <w:rPr>
          <w:i/>
          <w:sz w:val="24"/>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B971A5" w:rsidRDefault="001730D5" w:rsidP="00CA6FD8">
      <w:pPr>
        <w:tabs>
          <w:tab w:val="left" w:pos="284"/>
          <w:tab w:val="left" w:pos="426"/>
        </w:tabs>
        <w:jc w:val="both"/>
        <w:rPr>
          <w:i/>
          <w:sz w:val="24"/>
        </w:rPr>
      </w:pPr>
      <w:r>
        <w:rPr>
          <w:sz w:val="24"/>
        </w:rPr>
        <w:t xml:space="preserve">Инсталляция и деинсталляция программного обеспечения. </w:t>
      </w:r>
      <w:r>
        <w:rPr>
          <w:i/>
          <w:sz w:val="24"/>
        </w:rPr>
        <w:t>Системное администрирование.</w:t>
      </w:r>
    </w:p>
    <w:p w:rsidR="00B971A5" w:rsidRDefault="001730D5" w:rsidP="00CA6FD8">
      <w:pPr>
        <w:tabs>
          <w:tab w:val="left" w:pos="284"/>
          <w:tab w:val="left" w:pos="426"/>
        </w:tabs>
        <w:jc w:val="both"/>
        <w:rPr>
          <w:i/>
          <w:sz w:val="24"/>
        </w:rPr>
      </w:pPr>
      <w:r>
        <w:rPr>
          <w:sz w:val="24"/>
        </w:rPr>
        <w:t xml:space="preserve">Тенденции развития компьютеров. </w:t>
      </w:r>
      <w:r>
        <w:rPr>
          <w:i/>
          <w:sz w:val="24"/>
        </w:rPr>
        <w:t>Квантовые вычисления.</w:t>
      </w:r>
    </w:p>
    <w:p w:rsidR="00B971A5" w:rsidRDefault="001730D5" w:rsidP="00CA6FD8">
      <w:pPr>
        <w:tabs>
          <w:tab w:val="left" w:pos="284"/>
          <w:tab w:val="left" w:pos="426"/>
        </w:tabs>
        <w:jc w:val="both"/>
        <w:rPr>
          <w:i/>
          <w:sz w:val="24"/>
        </w:rPr>
      </w:pPr>
      <w:r>
        <w:rPr>
          <w:sz w:val="24"/>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Pr>
          <w:i/>
          <w:sz w:val="24"/>
        </w:rPr>
        <w:t>Проектирование автоматизированного рабочего места в соответствии с целями его использования.</w:t>
      </w:r>
    </w:p>
    <w:p w:rsidR="00B971A5" w:rsidRDefault="00B971A5" w:rsidP="00CA6FD8">
      <w:pPr>
        <w:tabs>
          <w:tab w:val="left" w:pos="284"/>
          <w:tab w:val="left" w:pos="426"/>
        </w:tabs>
        <w:jc w:val="both"/>
        <w:rPr>
          <w:sz w:val="24"/>
        </w:rPr>
        <w:sectPr w:rsidR="00B971A5" w:rsidSect="00460DEF">
          <w:pgSz w:w="11920" w:h="16850"/>
          <w:pgMar w:top="1134" w:right="567" w:bottom="1134" w:left="1418" w:header="0" w:footer="1187" w:gutter="0"/>
          <w:cols w:space="720"/>
        </w:sectPr>
      </w:pPr>
    </w:p>
    <w:p w:rsidR="00B971A5" w:rsidRDefault="001730D5" w:rsidP="00CA6FD8">
      <w:pPr>
        <w:tabs>
          <w:tab w:val="left" w:pos="284"/>
          <w:tab w:val="left" w:pos="426"/>
        </w:tabs>
        <w:spacing w:before="77"/>
        <w:jc w:val="both"/>
        <w:rPr>
          <w:i/>
          <w:sz w:val="24"/>
        </w:rPr>
      </w:pPr>
      <w:r>
        <w:rPr>
          <w:i/>
          <w:sz w:val="24"/>
        </w:rPr>
        <w:lastRenderedPageBreak/>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B971A5" w:rsidRDefault="001730D5" w:rsidP="00CA6FD8">
      <w:pPr>
        <w:pStyle w:val="2"/>
        <w:tabs>
          <w:tab w:val="left" w:pos="284"/>
          <w:tab w:val="left" w:pos="426"/>
        </w:tabs>
        <w:spacing w:before="3" w:line="275" w:lineRule="exact"/>
        <w:ind w:left="0"/>
      </w:pPr>
      <w:r>
        <w:t>Подготовка текстов и демонстрационных материалов</w:t>
      </w:r>
    </w:p>
    <w:p w:rsidR="00B971A5" w:rsidRDefault="001730D5" w:rsidP="00CA6FD8">
      <w:pPr>
        <w:pStyle w:val="a3"/>
        <w:tabs>
          <w:tab w:val="left" w:pos="284"/>
          <w:tab w:val="left" w:pos="426"/>
        </w:tabs>
        <w:spacing w:line="275" w:lineRule="exact"/>
        <w:ind w:left="0" w:firstLine="0"/>
      </w:pPr>
      <w:r>
        <w:t>Технологии создания текстовых документов. Вставка графических объектов, таблиц.</w:t>
      </w:r>
    </w:p>
    <w:p w:rsidR="00B971A5" w:rsidRDefault="001730D5" w:rsidP="00CA6FD8">
      <w:pPr>
        <w:pStyle w:val="a3"/>
        <w:tabs>
          <w:tab w:val="left" w:pos="284"/>
          <w:tab w:val="left" w:pos="426"/>
        </w:tabs>
        <w:spacing w:before="5"/>
        <w:ind w:left="0" w:firstLine="0"/>
      </w:pPr>
      <w:r>
        <w:t>Использование готовых шаблонов и создание собственных.</w:t>
      </w:r>
    </w:p>
    <w:p w:rsidR="00B971A5" w:rsidRDefault="001730D5" w:rsidP="00CA6FD8">
      <w:pPr>
        <w:pStyle w:val="a3"/>
        <w:tabs>
          <w:tab w:val="left" w:pos="284"/>
          <w:tab w:val="left" w:pos="426"/>
        </w:tabs>
        <w:ind w:left="0" w:firstLine="0"/>
      </w:pPr>
      <w:r>
        <w:t>Средства поиска и замены. Системы проверки орфографии и грамматики. Нумерация страниц. 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Библиографическое описание документов. Коллективная работа с документами. Рецензирование текста.</w:t>
      </w:r>
    </w:p>
    <w:p w:rsidR="00B971A5" w:rsidRDefault="001730D5" w:rsidP="00CA6FD8">
      <w:pPr>
        <w:pStyle w:val="a3"/>
        <w:tabs>
          <w:tab w:val="left" w:pos="284"/>
          <w:tab w:val="left" w:pos="426"/>
        </w:tabs>
        <w:spacing w:line="274" w:lineRule="exact"/>
        <w:ind w:left="0" w:firstLine="0"/>
      </w:pPr>
      <w:r>
        <w:t>Средства создания и редактирования математических текстов.</w:t>
      </w:r>
    </w:p>
    <w:p w:rsidR="00B971A5" w:rsidRDefault="001730D5" w:rsidP="00CA6FD8">
      <w:pPr>
        <w:tabs>
          <w:tab w:val="left" w:pos="284"/>
          <w:tab w:val="left" w:pos="426"/>
        </w:tabs>
        <w:rPr>
          <w:i/>
          <w:sz w:val="24"/>
        </w:rPr>
      </w:pPr>
      <w:r>
        <w:rPr>
          <w:sz w:val="24"/>
        </w:rPr>
        <w:t xml:space="preserve">Технические средства ввода текста. Распознавание текста. </w:t>
      </w:r>
      <w:r>
        <w:rPr>
          <w:i/>
          <w:sz w:val="24"/>
        </w:rPr>
        <w:t>Распознавание устной речи. Компьютерная верстка текста. Настольно-издательские</w:t>
      </w:r>
      <w:r>
        <w:rPr>
          <w:i/>
          <w:spacing w:val="-7"/>
          <w:sz w:val="24"/>
        </w:rPr>
        <w:t xml:space="preserve"> </w:t>
      </w:r>
      <w:r>
        <w:rPr>
          <w:i/>
          <w:sz w:val="24"/>
        </w:rPr>
        <w:t>системы.</w:t>
      </w:r>
    </w:p>
    <w:p w:rsidR="00B971A5" w:rsidRDefault="001730D5" w:rsidP="00CA6FD8">
      <w:pPr>
        <w:pStyle w:val="2"/>
        <w:tabs>
          <w:tab w:val="left" w:pos="284"/>
          <w:tab w:val="left" w:pos="426"/>
        </w:tabs>
        <w:ind w:left="0"/>
        <w:jc w:val="left"/>
      </w:pPr>
      <w:r>
        <w:t>Работа с аудиовизуальными данными</w:t>
      </w:r>
    </w:p>
    <w:p w:rsidR="00B971A5" w:rsidRDefault="001730D5" w:rsidP="00CA6FD8">
      <w:pPr>
        <w:pStyle w:val="a3"/>
        <w:tabs>
          <w:tab w:val="left" w:pos="284"/>
          <w:tab w:val="left" w:pos="426"/>
        </w:tabs>
        <w:spacing w:before="1"/>
        <w:ind w:left="0" w:firstLine="0"/>
        <w:jc w:val="left"/>
      </w:pPr>
      <w:r>
        <w:t>Технические средства ввода графических изображений. Кадрирование изображений.</w:t>
      </w:r>
    </w:p>
    <w:p w:rsidR="00B971A5" w:rsidRDefault="001730D5" w:rsidP="00CA6FD8">
      <w:pPr>
        <w:pStyle w:val="a3"/>
        <w:tabs>
          <w:tab w:val="left" w:pos="284"/>
          <w:tab w:val="left" w:pos="426"/>
        </w:tabs>
        <w:spacing w:before="2"/>
        <w:ind w:left="0" w:firstLine="0"/>
        <w:jc w:val="left"/>
      </w:pPr>
      <w:r>
        <w:t>Цветовые модели. Коррекция изображений. Работа с многослойными изображениями.</w:t>
      </w:r>
    </w:p>
    <w:p w:rsidR="00B971A5" w:rsidRDefault="001730D5" w:rsidP="00CA6FD8">
      <w:pPr>
        <w:pStyle w:val="a3"/>
        <w:tabs>
          <w:tab w:val="left" w:pos="284"/>
          <w:tab w:val="left" w:pos="426"/>
        </w:tabs>
        <w:ind w:left="0" w:firstLine="0"/>
      </w:pPr>
      <w:r>
        <w:t>Работа с векторными графическими объектами. Группировка и трансформация объектов.</w:t>
      </w:r>
    </w:p>
    <w:p w:rsidR="00B971A5" w:rsidRDefault="001730D5" w:rsidP="00CA6FD8">
      <w:pPr>
        <w:pStyle w:val="a3"/>
        <w:tabs>
          <w:tab w:val="left" w:pos="284"/>
          <w:tab w:val="left" w:pos="426"/>
        </w:tabs>
        <w:ind w:left="0" w:firstLine="0"/>
      </w:pPr>
      <w:r>
        <w:t>Технологии ввода и обработки звуковой и видеоинформации.</w:t>
      </w:r>
    </w:p>
    <w:p w:rsidR="00B971A5" w:rsidRDefault="001730D5" w:rsidP="00CA6FD8">
      <w:pPr>
        <w:tabs>
          <w:tab w:val="left" w:pos="284"/>
          <w:tab w:val="left" w:pos="426"/>
        </w:tabs>
        <w:jc w:val="both"/>
        <w:rPr>
          <w:i/>
          <w:sz w:val="24"/>
        </w:rPr>
      </w:pPr>
      <w:r>
        <w:rPr>
          <w:i/>
          <w:sz w:val="24"/>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w:t>
      </w:r>
      <w:r>
        <w:rPr>
          <w:i/>
          <w:spacing w:val="-1"/>
          <w:sz w:val="24"/>
        </w:rPr>
        <w:t xml:space="preserve"> </w:t>
      </w:r>
      <w:r>
        <w:rPr>
          <w:i/>
          <w:sz w:val="24"/>
        </w:rPr>
        <w:t>(3D-печать).</w:t>
      </w:r>
    </w:p>
    <w:p w:rsidR="00B971A5" w:rsidRDefault="001730D5" w:rsidP="00CA6FD8">
      <w:pPr>
        <w:pStyle w:val="2"/>
        <w:tabs>
          <w:tab w:val="left" w:pos="284"/>
          <w:tab w:val="left" w:pos="426"/>
        </w:tabs>
        <w:ind w:left="0"/>
      </w:pPr>
      <w:r>
        <w:t>Электронные (динамические) таблицы</w:t>
      </w:r>
    </w:p>
    <w:p w:rsidR="00B971A5" w:rsidRDefault="001730D5" w:rsidP="00CA6FD8">
      <w:pPr>
        <w:pStyle w:val="a3"/>
        <w:tabs>
          <w:tab w:val="left" w:pos="284"/>
          <w:tab w:val="left" w:pos="426"/>
        </w:tabs>
        <w:spacing w:before="3"/>
        <w:ind w:left="0" w:firstLine="0"/>
        <w:rPr>
          <w:i/>
        </w:rPr>
      </w:pPr>
      <w: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Фильтрация и сортировка данных в диапазоне или таблице. Коллективная работа с данными. </w:t>
      </w:r>
      <w:r>
        <w:rPr>
          <w:i/>
        </w:rPr>
        <w:t>Подключение к внешним данным и их импорт.</w:t>
      </w:r>
    </w:p>
    <w:p w:rsidR="00B971A5" w:rsidRDefault="001730D5" w:rsidP="00CA6FD8">
      <w:pPr>
        <w:pStyle w:val="a3"/>
        <w:tabs>
          <w:tab w:val="left" w:pos="284"/>
          <w:tab w:val="left" w:pos="426"/>
        </w:tabs>
        <w:spacing w:line="242" w:lineRule="auto"/>
        <w:ind w:left="0" w:firstLine="0"/>
        <w:jc w:val="left"/>
        <w:rPr>
          <w:b/>
        </w:rPr>
      </w:pPr>
      <w:r>
        <w:t xml:space="preserve">Решение вычислительных задач из различных предметных областей. Компьютерные средства представления и анализа данных. Визуализация данных. </w:t>
      </w:r>
      <w:r>
        <w:rPr>
          <w:b/>
        </w:rPr>
        <w:t>Базы данных</w:t>
      </w:r>
    </w:p>
    <w:p w:rsidR="00B971A5" w:rsidRDefault="001730D5" w:rsidP="00CA6FD8">
      <w:pPr>
        <w:pStyle w:val="a3"/>
        <w:tabs>
          <w:tab w:val="left" w:pos="284"/>
          <w:tab w:val="left" w:pos="426"/>
        </w:tabs>
        <w:ind w:left="0" w:firstLine="0"/>
      </w:pPr>
      <w:r>
        <w:t>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w:t>
      </w:r>
      <w:r>
        <w:rPr>
          <w:spacing w:val="-16"/>
        </w:rPr>
        <w:t xml:space="preserve"> </w:t>
      </w:r>
      <w:r>
        <w:t>поля.</w:t>
      </w:r>
    </w:p>
    <w:p w:rsidR="00B971A5" w:rsidRDefault="001730D5" w:rsidP="00CA6FD8">
      <w:pPr>
        <w:tabs>
          <w:tab w:val="left" w:pos="284"/>
          <w:tab w:val="left" w:pos="426"/>
        </w:tabs>
        <w:jc w:val="both"/>
        <w:rPr>
          <w:i/>
          <w:sz w:val="24"/>
        </w:rPr>
      </w:pPr>
      <w:r>
        <w:rPr>
          <w:i/>
          <w:sz w:val="24"/>
        </w:rPr>
        <w:t>Формы. Отчеты.</w:t>
      </w:r>
    </w:p>
    <w:p w:rsidR="00B971A5" w:rsidRDefault="001730D5" w:rsidP="00CA6FD8">
      <w:pPr>
        <w:tabs>
          <w:tab w:val="left" w:pos="284"/>
          <w:tab w:val="left" w:pos="426"/>
        </w:tabs>
        <w:spacing w:line="274" w:lineRule="exact"/>
        <w:jc w:val="both"/>
        <w:rPr>
          <w:sz w:val="24"/>
        </w:rPr>
      </w:pPr>
      <w:r>
        <w:rPr>
          <w:sz w:val="24"/>
        </w:rPr>
        <w:t xml:space="preserve">Многотабличные БД. Связи между таблицами. </w:t>
      </w:r>
      <w:r>
        <w:rPr>
          <w:i/>
          <w:sz w:val="24"/>
        </w:rPr>
        <w:t>Нормализация</w:t>
      </w:r>
      <w:r>
        <w:rPr>
          <w:sz w:val="24"/>
        </w:rPr>
        <w:t>.</w:t>
      </w:r>
    </w:p>
    <w:p w:rsidR="00B971A5" w:rsidRDefault="001730D5" w:rsidP="00CA6FD8">
      <w:pPr>
        <w:pStyle w:val="2"/>
        <w:tabs>
          <w:tab w:val="left" w:pos="284"/>
          <w:tab w:val="left" w:pos="426"/>
        </w:tabs>
        <w:spacing w:line="274" w:lineRule="exact"/>
        <w:ind w:left="0"/>
      </w:pPr>
      <w:r>
        <w:t>Подготовка и выполнение исследовательского проекта</w:t>
      </w:r>
    </w:p>
    <w:p w:rsidR="00B971A5" w:rsidRDefault="001730D5" w:rsidP="00CA6FD8">
      <w:pPr>
        <w:pStyle w:val="a3"/>
        <w:tabs>
          <w:tab w:val="left" w:pos="284"/>
          <w:tab w:val="left" w:pos="426"/>
        </w:tabs>
        <w:spacing w:before="2"/>
        <w:ind w:left="0" w:firstLine="0"/>
      </w:pPr>
      <w: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B971A5" w:rsidRDefault="001730D5" w:rsidP="00CA6FD8">
      <w:pPr>
        <w:pStyle w:val="a3"/>
        <w:tabs>
          <w:tab w:val="left" w:pos="284"/>
          <w:tab w:val="left" w:pos="426"/>
        </w:tabs>
        <w:spacing w:line="274" w:lineRule="exact"/>
        <w:ind w:left="0" w:firstLine="0"/>
      </w:pPr>
      <w:r>
        <w:t>Статистическая обработка данных. Обработка результатов эксперимента.</w:t>
      </w:r>
    </w:p>
    <w:p w:rsidR="00B971A5" w:rsidRDefault="001730D5" w:rsidP="00CA6FD8">
      <w:pPr>
        <w:pStyle w:val="3"/>
        <w:tabs>
          <w:tab w:val="left" w:pos="284"/>
          <w:tab w:val="left" w:pos="426"/>
        </w:tabs>
        <w:spacing w:line="274" w:lineRule="exact"/>
        <w:ind w:left="0"/>
        <w:jc w:val="both"/>
      </w:pPr>
      <w:r>
        <w:t>Системы искусственного интеллекта и машинное обучение</w:t>
      </w:r>
    </w:p>
    <w:p w:rsidR="00B971A5" w:rsidRDefault="001730D5" w:rsidP="00CA6FD8">
      <w:pPr>
        <w:tabs>
          <w:tab w:val="left" w:pos="284"/>
          <w:tab w:val="left" w:pos="426"/>
        </w:tabs>
        <w:spacing w:before="3"/>
        <w:jc w:val="both"/>
        <w:rPr>
          <w:i/>
          <w:sz w:val="24"/>
        </w:rPr>
      </w:pPr>
      <w:r>
        <w:rPr>
          <w:i/>
          <w:sz w:val="24"/>
        </w:rPr>
        <w:t>Машинное обучение – решение задач распознавания, классификации и предсказания. Искусственный интеллект. Анализ данных с применением методов машинного обучения. Экспертные и рекомендательные системы.</w:t>
      </w:r>
    </w:p>
    <w:p w:rsidR="00B971A5" w:rsidRDefault="001730D5" w:rsidP="00CA6FD8">
      <w:pPr>
        <w:tabs>
          <w:tab w:val="left" w:pos="284"/>
          <w:tab w:val="left" w:pos="426"/>
        </w:tabs>
        <w:jc w:val="both"/>
        <w:rPr>
          <w:i/>
          <w:sz w:val="24"/>
        </w:rPr>
      </w:pPr>
      <w:r>
        <w:rPr>
          <w:i/>
          <w:sz w:val="24"/>
        </w:rPr>
        <w:t xml:space="preserve">Большие данные в природе и технике (геномные данные, результаты физических экспериментов, </w:t>
      </w:r>
      <w:proofErr w:type="gramStart"/>
      <w:r>
        <w:rPr>
          <w:i/>
          <w:sz w:val="24"/>
        </w:rPr>
        <w:t>интернет-данные</w:t>
      </w:r>
      <w:proofErr w:type="gramEnd"/>
      <w:r>
        <w:rPr>
          <w:i/>
          <w:sz w:val="24"/>
        </w:rPr>
        <w:t>, в частности данные социальных сетей). Технологии их обработки и хранения.</w:t>
      </w:r>
    </w:p>
    <w:p w:rsidR="00B971A5" w:rsidRDefault="001730D5" w:rsidP="00CA6FD8">
      <w:pPr>
        <w:pStyle w:val="2"/>
        <w:tabs>
          <w:tab w:val="left" w:pos="284"/>
          <w:tab w:val="left" w:pos="426"/>
        </w:tabs>
        <w:ind w:left="0"/>
      </w:pPr>
      <w:r>
        <w:t>Работа в информационном пространстве</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tabs>
          <w:tab w:val="left" w:pos="284"/>
          <w:tab w:val="left" w:pos="426"/>
        </w:tabs>
        <w:spacing w:before="60"/>
        <w:jc w:val="both"/>
        <w:rPr>
          <w:b/>
          <w:sz w:val="24"/>
        </w:rPr>
      </w:pPr>
      <w:r>
        <w:rPr>
          <w:b/>
          <w:sz w:val="24"/>
        </w:rPr>
        <w:lastRenderedPageBreak/>
        <w:t>Компьютерные сети</w:t>
      </w:r>
    </w:p>
    <w:p w:rsidR="00B971A5" w:rsidRDefault="001730D5" w:rsidP="00CA6FD8">
      <w:pPr>
        <w:tabs>
          <w:tab w:val="left" w:pos="284"/>
          <w:tab w:val="left" w:pos="426"/>
        </w:tabs>
        <w:spacing w:before="2"/>
        <w:jc w:val="both"/>
        <w:rPr>
          <w:i/>
          <w:sz w:val="24"/>
        </w:rPr>
      </w:pPr>
      <w:r>
        <w:rPr>
          <w:sz w:val="24"/>
        </w:rPr>
        <w:t xml:space="preserve">Принципы построения компьютерных сетей. </w:t>
      </w:r>
      <w:r>
        <w:rPr>
          <w:i/>
          <w:sz w:val="24"/>
        </w:rPr>
        <w:t xml:space="preserve">Аппаратные компоненты компьютерных сетей. Проводные и беспроводные телекоммуникационные каналы. </w:t>
      </w:r>
      <w:r>
        <w:rPr>
          <w:sz w:val="24"/>
        </w:rPr>
        <w:t xml:space="preserve">Сетевые протоколы. Принципы межсетевого взаимодействия. Сетевые операционные системы. </w:t>
      </w:r>
      <w:r>
        <w:rPr>
          <w:i/>
          <w:sz w:val="24"/>
        </w:rPr>
        <w:t>Задачи системного администрирования компьютеров и компьютерных</w:t>
      </w:r>
      <w:r>
        <w:rPr>
          <w:i/>
          <w:spacing w:val="-14"/>
          <w:sz w:val="24"/>
        </w:rPr>
        <w:t xml:space="preserve"> </w:t>
      </w:r>
      <w:r>
        <w:rPr>
          <w:i/>
          <w:sz w:val="24"/>
        </w:rPr>
        <w:t>сетей.</w:t>
      </w:r>
    </w:p>
    <w:p w:rsidR="00B971A5" w:rsidRDefault="001730D5" w:rsidP="00CA6FD8">
      <w:pPr>
        <w:pStyle w:val="a3"/>
        <w:tabs>
          <w:tab w:val="left" w:pos="284"/>
          <w:tab w:val="left" w:pos="426"/>
        </w:tabs>
        <w:spacing w:before="1"/>
        <w:ind w:left="0" w:firstLine="0"/>
      </w:pPr>
      <w:r>
        <w:t xml:space="preserve">Интернет. Адресация в сети Интернет (IP-адреса, маски подсети). Система </w:t>
      </w:r>
      <w:proofErr w:type="gramStart"/>
      <w:r>
        <w:t>доменных</w:t>
      </w:r>
      <w:proofErr w:type="gramEnd"/>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pStyle w:val="a3"/>
        <w:tabs>
          <w:tab w:val="left" w:pos="284"/>
          <w:tab w:val="left" w:pos="426"/>
        </w:tabs>
        <w:spacing w:line="271" w:lineRule="exact"/>
        <w:ind w:left="0" w:firstLine="0"/>
        <w:jc w:val="right"/>
      </w:pPr>
      <w:r>
        <w:lastRenderedPageBreak/>
        <w:t>имен.</w:t>
      </w:r>
    </w:p>
    <w:p w:rsidR="00B971A5" w:rsidRDefault="001730D5" w:rsidP="00CA6FD8">
      <w:pPr>
        <w:pStyle w:val="a3"/>
        <w:tabs>
          <w:tab w:val="left" w:pos="284"/>
          <w:tab w:val="left" w:pos="426"/>
        </w:tabs>
        <w:spacing w:before="9"/>
        <w:ind w:left="0" w:firstLine="0"/>
        <w:jc w:val="left"/>
        <w:rPr>
          <w:sz w:val="23"/>
        </w:rPr>
      </w:pPr>
      <w:r>
        <w:br w:type="column"/>
      </w:r>
    </w:p>
    <w:p w:rsidR="00B971A5" w:rsidRDefault="001730D5" w:rsidP="00CA6FD8">
      <w:pPr>
        <w:pStyle w:val="a3"/>
        <w:tabs>
          <w:tab w:val="left" w:pos="284"/>
          <w:tab w:val="left" w:pos="426"/>
        </w:tabs>
        <w:ind w:left="0" w:firstLine="0"/>
        <w:jc w:val="left"/>
      </w:pPr>
      <w:r>
        <w:t>Технолог</w:t>
      </w:r>
      <w:hyperlink r:id="rId26">
        <w:r>
          <w:t xml:space="preserve">ия WWW. </w:t>
        </w:r>
      </w:hyperlink>
      <w:r>
        <w:t>Браузеры.</w:t>
      </w:r>
    </w:p>
    <w:p w:rsidR="00B971A5" w:rsidRDefault="001730D5" w:rsidP="00CA6FD8">
      <w:pPr>
        <w:pStyle w:val="a3"/>
        <w:tabs>
          <w:tab w:val="left" w:pos="284"/>
          <w:tab w:val="left" w:pos="426"/>
          <w:tab w:val="left" w:pos="1273"/>
          <w:tab w:val="left" w:pos="2521"/>
          <w:tab w:val="left" w:pos="4406"/>
          <w:tab w:val="left" w:pos="6024"/>
          <w:tab w:val="left" w:pos="6336"/>
          <w:tab w:val="left" w:pos="7545"/>
          <w:tab w:val="left" w:pos="8287"/>
        </w:tabs>
        <w:ind w:left="0" w:firstLine="0"/>
        <w:jc w:val="left"/>
      </w:pPr>
      <w:r>
        <w:t>Веб-сайт.</w:t>
      </w:r>
      <w:r>
        <w:tab/>
        <w:t>Страница.</w:t>
      </w:r>
      <w:r>
        <w:tab/>
        <w:t>Взаимодействие</w:t>
      </w:r>
      <w:r>
        <w:tab/>
        <w:t>веб-страницы</w:t>
      </w:r>
      <w:r>
        <w:tab/>
        <w:t>с</w:t>
      </w:r>
      <w:r>
        <w:tab/>
        <w:t>сервером.</w:t>
      </w:r>
      <w:r>
        <w:tab/>
        <w:t>Язык</w:t>
      </w:r>
      <w:r>
        <w:tab/>
        <w:t>HTML.</w:t>
      </w:r>
    </w:p>
    <w:p w:rsidR="00B971A5" w:rsidRDefault="00B971A5" w:rsidP="00CA6FD8">
      <w:pPr>
        <w:tabs>
          <w:tab w:val="left" w:pos="284"/>
          <w:tab w:val="left" w:pos="426"/>
        </w:tabs>
        <w:sectPr w:rsidR="00B971A5" w:rsidSect="00460DEF">
          <w:type w:val="continuous"/>
          <w:pgSz w:w="11920" w:h="16850"/>
          <w:pgMar w:top="1134" w:right="567" w:bottom="1134" w:left="1418" w:header="720" w:footer="720" w:gutter="0"/>
          <w:cols w:num="2" w:space="720" w:equalWidth="0">
            <w:col w:w="860" w:space="40"/>
            <w:col w:w="9035"/>
          </w:cols>
        </w:sectPr>
      </w:pPr>
    </w:p>
    <w:p w:rsidR="00B971A5" w:rsidRDefault="001730D5" w:rsidP="00CA6FD8">
      <w:pPr>
        <w:pStyle w:val="a3"/>
        <w:tabs>
          <w:tab w:val="left" w:pos="284"/>
          <w:tab w:val="left" w:pos="426"/>
        </w:tabs>
        <w:ind w:left="0" w:firstLine="0"/>
      </w:pPr>
      <w:r>
        <w:lastRenderedPageBreak/>
        <w:t>Динамические страницы.</w:t>
      </w:r>
    </w:p>
    <w:p w:rsidR="00B971A5" w:rsidRDefault="001730D5" w:rsidP="00CA6FD8">
      <w:pPr>
        <w:tabs>
          <w:tab w:val="left" w:pos="284"/>
          <w:tab w:val="left" w:pos="426"/>
        </w:tabs>
        <w:jc w:val="both"/>
        <w:rPr>
          <w:i/>
          <w:sz w:val="24"/>
        </w:rPr>
      </w:pPr>
      <w:r>
        <w:rPr>
          <w:sz w:val="24"/>
        </w:rPr>
        <w:t xml:space="preserve">Разработка веб-сайтов. Язык HTML, каскадные таблицы стилей (CSS). </w:t>
      </w:r>
      <w:r>
        <w:rPr>
          <w:i/>
          <w:sz w:val="24"/>
        </w:rPr>
        <w:t>Динамический HTML. Размещение веб-сайтов.</w:t>
      </w:r>
    </w:p>
    <w:p w:rsidR="00B971A5" w:rsidRDefault="001730D5" w:rsidP="00CA6FD8">
      <w:pPr>
        <w:tabs>
          <w:tab w:val="left" w:pos="284"/>
          <w:tab w:val="left" w:pos="426"/>
        </w:tabs>
        <w:jc w:val="both"/>
        <w:rPr>
          <w:i/>
          <w:sz w:val="24"/>
        </w:rPr>
      </w:pPr>
      <w:r>
        <w:rPr>
          <w:i/>
          <w:sz w:val="24"/>
        </w:rPr>
        <w:t>Использование сценариев на языке Javascript. Формы. Понятие о серверных языках программирования.</w:t>
      </w:r>
    </w:p>
    <w:p w:rsidR="00B971A5" w:rsidRDefault="001730D5" w:rsidP="00CA6FD8">
      <w:pPr>
        <w:pStyle w:val="a3"/>
        <w:tabs>
          <w:tab w:val="left" w:pos="284"/>
          <w:tab w:val="left" w:pos="426"/>
        </w:tabs>
        <w:ind w:left="0" w:firstLine="0"/>
      </w:pPr>
      <w:r>
        <w:t>Сетевое хранение данных. Облачные сервисы.</w:t>
      </w:r>
    </w:p>
    <w:p w:rsidR="00B971A5" w:rsidRDefault="001730D5" w:rsidP="00CA6FD8">
      <w:pPr>
        <w:pStyle w:val="2"/>
        <w:tabs>
          <w:tab w:val="left" w:pos="284"/>
          <w:tab w:val="left" w:pos="426"/>
        </w:tabs>
        <w:ind w:left="0"/>
      </w:pPr>
      <w:r>
        <w:t>Деятельность в сети Интернет</w:t>
      </w:r>
    </w:p>
    <w:p w:rsidR="00B971A5" w:rsidRDefault="001730D5" w:rsidP="00CA6FD8">
      <w:pPr>
        <w:pStyle w:val="a3"/>
        <w:tabs>
          <w:tab w:val="left" w:pos="284"/>
          <w:tab w:val="left" w:pos="426"/>
        </w:tabs>
        <w:spacing w:before="3"/>
        <w:ind w:left="0" w:firstLine="0"/>
      </w:pPr>
      <w:r>
        <w:t>Расширенный поиск информации в сети Интернет. Использование языков построения запросов.</w:t>
      </w:r>
    </w:p>
    <w:p w:rsidR="00B971A5" w:rsidRDefault="001730D5" w:rsidP="00CA6FD8">
      <w:pPr>
        <w:pStyle w:val="a3"/>
        <w:tabs>
          <w:tab w:val="left" w:pos="284"/>
          <w:tab w:val="left" w:pos="426"/>
        </w:tabs>
        <w:ind w:left="0" w:firstLine="0"/>
      </w:pPr>
      <w: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B971A5" w:rsidRDefault="001730D5" w:rsidP="00CA6FD8">
      <w:pPr>
        <w:tabs>
          <w:tab w:val="left" w:pos="284"/>
          <w:tab w:val="left" w:pos="426"/>
        </w:tabs>
        <w:jc w:val="both"/>
        <w:rPr>
          <w:i/>
          <w:sz w:val="24"/>
        </w:rPr>
      </w:pPr>
      <w:r>
        <w:rPr>
          <w:sz w:val="24"/>
        </w:rPr>
        <w:t xml:space="preserve">Новые возможности и перспективы развития Интернета: мобильность, облачные технологии, виртуализация, социальные сервисы, доступность. </w:t>
      </w:r>
      <w:r>
        <w:rPr>
          <w:i/>
          <w:sz w:val="24"/>
        </w:rPr>
        <w:t>Технологии «Интернета вещей». Развитие технологий распределенных вычислений.</w:t>
      </w:r>
    </w:p>
    <w:p w:rsidR="00B971A5" w:rsidRDefault="001730D5" w:rsidP="00CA6FD8">
      <w:pPr>
        <w:pStyle w:val="2"/>
        <w:tabs>
          <w:tab w:val="left" w:pos="284"/>
          <w:tab w:val="left" w:pos="426"/>
        </w:tabs>
        <w:spacing w:line="274" w:lineRule="exact"/>
        <w:ind w:left="0"/>
      </w:pPr>
      <w:r>
        <w:t>Социальная информатика</w:t>
      </w:r>
    </w:p>
    <w:p w:rsidR="00B971A5" w:rsidRDefault="001730D5" w:rsidP="00CA6FD8">
      <w:pPr>
        <w:pStyle w:val="a3"/>
        <w:tabs>
          <w:tab w:val="left" w:pos="284"/>
          <w:tab w:val="left" w:pos="426"/>
        </w:tabs>
        <w:spacing w:before="5"/>
        <w:ind w:left="0" w:firstLine="0"/>
      </w:pPr>
      <w:r>
        <w:t xml:space="preserve">Социальные сети – организация коллективного взаимодействия и обмена данными. Проблема подлинности полученной информации. </w:t>
      </w:r>
      <w:r>
        <w:rPr>
          <w:i/>
        </w:rPr>
        <w:t xml:space="preserve">Государственные электронные сервисы и услуги. </w:t>
      </w:r>
      <w:r>
        <w:t>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w:t>
      </w:r>
    </w:p>
    <w:p w:rsidR="00B971A5" w:rsidRDefault="001730D5" w:rsidP="00CA6FD8">
      <w:pPr>
        <w:tabs>
          <w:tab w:val="left" w:pos="284"/>
          <w:tab w:val="left" w:pos="426"/>
        </w:tabs>
        <w:jc w:val="both"/>
        <w:rPr>
          <w:i/>
          <w:sz w:val="24"/>
        </w:rPr>
      </w:pPr>
      <w:r>
        <w:rPr>
          <w:i/>
          <w:sz w:val="24"/>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B971A5" w:rsidRDefault="001730D5" w:rsidP="00CA6FD8">
      <w:pPr>
        <w:pStyle w:val="2"/>
        <w:tabs>
          <w:tab w:val="left" w:pos="284"/>
          <w:tab w:val="left" w:pos="426"/>
        </w:tabs>
        <w:spacing w:line="274" w:lineRule="exact"/>
        <w:ind w:left="0"/>
      </w:pPr>
      <w:r>
        <w:t>Информационная</w:t>
      </w:r>
      <w:r>
        <w:rPr>
          <w:spacing w:val="-12"/>
        </w:rPr>
        <w:t xml:space="preserve"> </w:t>
      </w:r>
      <w:r>
        <w:t>безопасность</w:t>
      </w:r>
    </w:p>
    <w:p w:rsidR="00B971A5" w:rsidRDefault="001730D5" w:rsidP="00CA6FD8">
      <w:pPr>
        <w:pStyle w:val="a3"/>
        <w:tabs>
          <w:tab w:val="left" w:pos="284"/>
          <w:tab w:val="left" w:pos="426"/>
        </w:tabs>
        <w:spacing w:before="3"/>
        <w:ind w:left="0" w:firstLine="0"/>
      </w:pPr>
      <w: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Компьютерные вирусы и вредоносные программы. Использование антивирусных средств.</w:t>
      </w:r>
    </w:p>
    <w:p w:rsidR="00B971A5" w:rsidRDefault="001730D5" w:rsidP="00CA6FD8">
      <w:pPr>
        <w:pStyle w:val="a3"/>
        <w:tabs>
          <w:tab w:val="left" w:pos="284"/>
          <w:tab w:val="left" w:pos="426"/>
        </w:tabs>
        <w:ind w:left="0" w:firstLine="0"/>
      </w:pPr>
      <w:r>
        <w:t>Электронная подпись, сертифицированные сайты и документы. Правовые нормы использования компьютерных программ и работы в Интернете. Законодательство РФ в области программного обеспечения.</w:t>
      </w:r>
    </w:p>
    <w:p w:rsidR="00B971A5" w:rsidRDefault="001730D5" w:rsidP="00CA6FD8">
      <w:pPr>
        <w:pStyle w:val="a3"/>
        <w:tabs>
          <w:tab w:val="left" w:pos="284"/>
          <w:tab w:val="left" w:pos="426"/>
        </w:tabs>
        <w:spacing w:before="1"/>
        <w:ind w:left="0" w:firstLine="0"/>
      </w:pPr>
      <w:r>
        <w:t>Техногенные и экономические угрозы, связанные с использованием ИКТ. Правовое обеспечение информационной безопасности.</w:t>
      </w:r>
    </w:p>
    <w:p w:rsidR="00B971A5" w:rsidRDefault="00B971A5" w:rsidP="00CA6FD8">
      <w:pPr>
        <w:pStyle w:val="a3"/>
        <w:tabs>
          <w:tab w:val="left" w:pos="284"/>
          <w:tab w:val="left" w:pos="426"/>
        </w:tabs>
        <w:spacing w:before="9"/>
        <w:ind w:left="0" w:firstLine="0"/>
        <w:jc w:val="left"/>
        <w:rPr>
          <w:sz w:val="23"/>
        </w:rPr>
      </w:pPr>
    </w:p>
    <w:p w:rsidR="00B971A5" w:rsidRDefault="001730D5" w:rsidP="00CA6FD8">
      <w:pPr>
        <w:pStyle w:val="2"/>
        <w:tabs>
          <w:tab w:val="left" w:pos="284"/>
          <w:tab w:val="left" w:pos="426"/>
        </w:tabs>
        <w:ind w:left="0"/>
        <w:jc w:val="left"/>
      </w:pPr>
      <w:bookmarkStart w:id="10" w:name="_bookmark10"/>
      <w:bookmarkEnd w:id="10"/>
      <w:r>
        <w:t>Физика</w:t>
      </w:r>
    </w:p>
    <w:p w:rsidR="00B971A5" w:rsidRDefault="001730D5" w:rsidP="00CA6FD8">
      <w:pPr>
        <w:pStyle w:val="a3"/>
        <w:tabs>
          <w:tab w:val="left" w:pos="284"/>
          <w:tab w:val="left" w:pos="426"/>
        </w:tabs>
        <w:spacing w:before="2"/>
        <w:ind w:left="0" w:firstLine="0"/>
      </w:pPr>
      <w:r>
        <w:t>Программа учебного предмета «Физика» направлена на формирование у учащихся функциональной грамотности и метапредметных умений через выполнение исследовательской и практической деятельности.</w:t>
      </w:r>
    </w:p>
    <w:p w:rsidR="00B971A5" w:rsidRDefault="001730D5" w:rsidP="00CA6FD8">
      <w:pPr>
        <w:pStyle w:val="a3"/>
        <w:tabs>
          <w:tab w:val="left" w:pos="284"/>
          <w:tab w:val="left" w:pos="426"/>
        </w:tabs>
        <w:ind w:left="0" w:firstLine="0"/>
      </w:pPr>
      <w:r>
        <w:t xml:space="preserve">В системе </w:t>
      </w:r>
      <w:proofErr w:type="gramStart"/>
      <w:r>
        <w:t>естественно-научного</w:t>
      </w:r>
      <w:proofErr w:type="gramEnd"/>
      <w:r>
        <w:t xml:space="preserve"> образования физика как учебный предмет занимает важное место в формировании научного мировоззрения и ознакомления учащихся с методами научного познания окружающего мира, а также с физическими</w:t>
      </w:r>
      <w:r>
        <w:rPr>
          <w:spacing w:val="-12"/>
        </w:rPr>
        <w:t xml:space="preserve"> </w:t>
      </w:r>
      <w:r>
        <w:t>основами</w:t>
      </w:r>
    </w:p>
    <w:p w:rsidR="00B971A5" w:rsidRDefault="00B971A5" w:rsidP="00CA6FD8">
      <w:pPr>
        <w:tabs>
          <w:tab w:val="left" w:pos="284"/>
          <w:tab w:val="left" w:pos="426"/>
        </w:tabs>
        <w:sectPr w:rsidR="00B971A5" w:rsidSect="00460DEF">
          <w:type w:val="continuous"/>
          <w:pgSz w:w="11920" w:h="16850"/>
          <w:pgMar w:top="1134" w:right="567" w:bottom="1134" w:left="1418" w:header="720" w:footer="720" w:gutter="0"/>
          <w:cols w:space="720"/>
        </w:sectPr>
      </w:pPr>
    </w:p>
    <w:p w:rsidR="00B971A5" w:rsidRDefault="001730D5" w:rsidP="00CA6FD8">
      <w:pPr>
        <w:pStyle w:val="a3"/>
        <w:tabs>
          <w:tab w:val="left" w:pos="284"/>
          <w:tab w:val="left" w:pos="426"/>
        </w:tabs>
        <w:spacing w:before="77"/>
        <w:ind w:left="0" w:firstLine="0"/>
      </w:pPr>
      <w:r>
        <w:lastRenderedPageBreak/>
        <w:t>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B971A5" w:rsidRDefault="001730D5" w:rsidP="00CA6FD8">
      <w:pPr>
        <w:pStyle w:val="a3"/>
        <w:tabs>
          <w:tab w:val="left" w:pos="284"/>
          <w:tab w:val="left" w:pos="426"/>
        </w:tabs>
        <w:spacing w:before="3"/>
        <w:ind w:left="0" w:firstLine="0"/>
      </w:pPr>
      <w:r>
        <w:t>Успешность изучения предмета связана с овладением основами учебн</w:t>
      </w:r>
      <w:proofErr w:type="gramStart"/>
      <w:r>
        <w:t>о-</w:t>
      </w:r>
      <w:proofErr w:type="gramEnd"/>
      <w:r>
        <w:t xml:space="preserve"> исследовательской деятельности, применением полученных знаний при решении практических и теоретических задач.</w:t>
      </w:r>
    </w:p>
    <w:p w:rsidR="00B971A5" w:rsidRDefault="001730D5" w:rsidP="00CA6FD8">
      <w:pPr>
        <w:pStyle w:val="a3"/>
        <w:tabs>
          <w:tab w:val="left" w:pos="284"/>
          <w:tab w:val="left" w:pos="426"/>
        </w:tabs>
        <w:ind w:left="0" w:firstLine="0"/>
      </w:pPr>
      <w:proofErr w:type="gramStart"/>
      <w:r>
        <w:t>В соответствии с ФГОС СОО образования физика может изучаться на базовом и углубленном уровнях.</w:t>
      </w:r>
      <w:proofErr w:type="gramEnd"/>
    </w:p>
    <w:p w:rsidR="00B971A5" w:rsidRDefault="001730D5" w:rsidP="00CA6FD8">
      <w:pPr>
        <w:pStyle w:val="a3"/>
        <w:tabs>
          <w:tab w:val="left" w:pos="284"/>
          <w:tab w:val="left" w:pos="426"/>
        </w:tabs>
        <w:ind w:left="0" w:firstLine="0"/>
      </w:pPr>
      <w:r>
        <w:t>Изучение физики на базовом уровне ориентировано на обеспечение общеобразовательной и общекультурной подготовки выпускников.</w:t>
      </w:r>
    </w:p>
    <w:p w:rsidR="00B971A5" w:rsidRDefault="001730D5" w:rsidP="00CA6FD8">
      <w:pPr>
        <w:pStyle w:val="a3"/>
        <w:tabs>
          <w:tab w:val="left" w:pos="284"/>
          <w:tab w:val="left" w:pos="426"/>
        </w:tabs>
        <w:ind w:left="0" w:firstLine="0"/>
      </w:pPr>
      <w: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B971A5" w:rsidRDefault="001730D5" w:rsidP="00CA6FD8">
      <w:pPr>
        <w:pStyle w:val="a3"/>
        <w:tabs>
          <w:tab w:val="left" w:pos="284"/>
          <w:tab w:val="left" w:pos="426"/>
        </w:tabs>
        <w:ind w:left="0" w:firstLine="0"/>
      </w:pPr>
      <w:r>
        <w:t>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w:t>
      </w:r>
    </w:p>
    <w:p w:rsidR="00B971A5" w:rsidRDefault="001730D5" w:rsidP="00CA6FD8">
      <w:pPr>
        <w:pStyle w:val="a3"/>
        <w:tabs>
          <w:tab w:val="left" w:pos="284"/>
          <w:tab w:val="left" w:pos="426"/>
        </w:tabs>
        <w:spacing w:before="1"/>
        <w:ind w:left="0" w:firstLine="0"/>
      </w:pPr>
      <w:r>
        <w:t>Изучение предмета на углубленном уровне позволяет сформировать у учащихся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w:t>
      </w:r>
      <w:proofErr w:type="gramStart"/>
      <w:r>
        <w:t>о-</w:t>
      </w:r>
      <w:proofErr w:type="gramEnd"/>
      <w:r>
        <w:t xml:space="preserve"> 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B971A5" w:rsidRDefault="001730D5" w:rsidP="00CA6FD8">
      <w:pPr>
        <w:pStyle w:val="a3"/>
        <w:tabs>
          <w:tab w:val="left" w:pos="284"/>
          <w:tab w:val="left" w:pos="426"/>
        </w:tabs>
        <w:ind w:left="0" w:firstLine="0"/>
      </w:pPr>
      <w:proofErr w:type="gramStart"/>
      <w:r>
        <w:t>В основу изучения предмета «Физика» на базовом и углубленном уровнях в части формирования у учащихся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roofErr w:type="gramEnd"/>
    </w:p>
    <w:p w:rsidR="00B971A5" w:rsidRDefault="001730D5" w:rsidP="00CA6FD8">
      <w:pPr>
        <w:pStyle w:val="a3"/>
        <w:tabs>
          <w:tab w:val="left" w:pos="284"/>
          <w:tab w:val="left" w:pos="426"/>
        </w:tabs>
        <w:spacing w:before="1"/>
        <w:ind w:left="0" w:firstLine="0"/>
      </w:pPr>
      <w:r>
        <w:t>Программа составлена на основе модульного принципа построения учебного материала. Программа содержит перечень практических и лабораторных работ.</w:t>
      </w:r>
    </w:p>
    <w:p w:rsidR="00B971A5" w:rsidRDefault="001730D5" w:rsidP="00CA6FD8">
      <w:pPr>
        <w:pStyle w:val="2"/>
        <w:tabs>
          <w:tab w:val="left" w:pos="284"/>
          <w:tab w:val="left" w:pos="426"/>
        </w:tabs>
        <w:spacing w:before="5" w:line="274" w:lineRule="exact"/>
        <w:ind w:left="0"/>
      </w:pPr>
      <w:r>
        <w:t>Базовый уровень</w:t>
      </w:r>
    </w:p>
    <w:p w:rsidR="00B971A5" w:rsidRDefault="001730D5" w:rsidP="00CA6FD8">
      <w:pPr>
        <w:tabs>
          <w:tab w:val="left" w:pos="284"/>
          <w:tab w:val="left" w:pos="426"/>
        </w:tabs>
        <w:spacing w:line="274" w:lineRule="exact"/>
        <w:jc w:val="both"/>
        <w:rPr>
          <w:b/>
          <w:sz w:val="24"/>
        </w:rPr>
      </w:pPr>
      <w:r>
        <w:rPr>
          <w:b/>
          <w:sz w:val="24"/>
        </w:rPr>
        <w:t xml:space="preserve">Физика и </w:t>
      </w:r>
      <w:proofErr w:type="gramStart"/>
      <w:r>
        <w:rPr>
          <w:b/>
          <w:sz w:val="24"/>
        </w:rPr>
        <w:t>естественно-научный</w:t>
      </w:r>
      <w:proofErr w:type="gramEnd"/>
      <w:r>
        <w:rPr>
          <w:b/>
          <w:sz w:val="24"/>
        </w:rPr>
        <w:t xml:space="preserve"> метод познания природы</w:t>
      </w:r>
    </w:p>
    <w:p w:rsidR="00B971A5" w:rsidRDefault="001730D5" w:rsidP="00CA6FD8">
      <w:pPr>
        <w:pStyle w:val="a3"/>
        <w:tabs>
          <w:tab w:val="left" w:pos="284"/>
          <w:tab w:val="left" w:pos="426"/>
        </w:tabs>
        <w:spacing w:before="4"/>
        <w:ind w:left="0" w:firstLine="0"/>
        <w:rPr>
          <w:i/>
        </w:rPr>
      </w:pPr>
      <w: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Pr>
          <w:b/>
          <w:color w:val="1F477B"/>
        </w:rPr>
        <w:t xml:space="preserve">. </w:t>
      </w:r>
      <w:r>
        <w:t xml:space="preserve">Роль и место физики в формировании современной научной картины мира, в практической деятельности людей. </w:t>
      </w:r>
      <w:r>
        <w:rPr>
          <w:i/>
        </w:rPr>
        <w:t>Физика и культура.</w:t>
      </w:r>
    </w:p>
    <w:p w:rsidR="00B971A5" w:rsidRDefault="001730D5" w:rsidP="00CA6FD8">
      <w:pPr>
        <w:pStyle w:val="2"/>
        <w:tabs>
          <w:tab w:val="left" w:pos="284"/>
          <w:tab w:val="left" w:pos="426"/>
        </w:tabs>
        <w:spacing w:line="271" w:lineRule="exact"/>
        <w:ind w:left="0"/>
        <w:jc w:val="left"/>
      </w:pPr>
      <w:r>
        <w:t>Механика</w:t>
      </w:r>
    </w:p>
    <w:p w:rsidR="00B971A5" w:rsidRDefault="001730D5" w:rsidP="00CA6FD8">
      <w:pPr>
        <w:pStyle w:val="a3"/>
        <w:tabs>
          <w:tab w:val="left" w:pos="284"/>
          <w:tab w:val="left" w:pos="426"/>
        </w:tabs>
        <w:spacing w:before="5"/>
        <w:ind w:left="0" w:firstLine="0"/>
      </w:pPr>
      <w: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B971A5" w:rsidRDefault="001730D5" w:rsidP="00CA6FD8">
      <w:pPr>
        <w:pStyle w:val="a3"/>
        <w:tabs>
          <w:tab w:val="left" w:pos="284"/>
          <w:tab w:val="left" w:pos="426"/>
        </w:tabs>
        <w:ind w:left="0" w:firstLine="0"/>
      </w:pPr>
      <w:r>
        <w:t>Взаимодействие тел. Законы Всемирного тяготения, Гука, сухого трения.</w:t>
      </w:r>
    </w:p>
    <w:p w:rsidR="00B971A5" w:rsidRDefault="001730D5" w:rsidP="00CA6FD8">
      <w:pPr>
        <w:pStyle w:val="a3"/>
        <w:tabs>
          <w:tab w:val="left" w:pos="284"/>
          <w:tab w:val="left" w:pos="426"/>
        </w:tabs>
        <w:spacing w:before="1"/>
        <w:ind w:left="0" w:firstLine="0"/>
      </w:pPr>
      <w:r>
        <w:t>Инерциальная система отсчета. Законы механики Ньютона.</w:t>
      </w:r>
    </w:p>
    <w:p w:rsidR="00B971A5" w:rsidRDefault="001730D5" w:rsidP="00CA6FD8">
      <w:pPr>
        <w:tabs>
          <w:tab w:val="left" w:pos="284"/>
          <w:tab w:val="left" w:pos="426"/>
        </w:tabs>
        <w:jc w:val="both"/>
        <w:rPr>
          <w:sz w:val="24"/>
        </w:rPr>
      </w:pPr>
      <w:r>
        <w:rPr>
          <w:sz w:val="24"/>
        </w:rPr>
        <w:t xml:space="preserve">Импульс материальной точки и системы. Изменение и сохранение импульса. </w:t>
      </w:r>
      <w:r>
        <w:rPr>
          <w:i/>
          <w:sz w:val="24"/>
        </w:rPr>
        <w:t xml:space="preserve">Использование законов механики для объяснения движения небесных тел и для развития космических исследований. </w:t>
      </w:r>
      <w:r>
        <w:rPr>
          <w:sz w:val="24"/>
        </w:rPr>
        <w:t>Механическая энергия системы тел. Закон сохранения механической энергии. Работа силы.</w:t>
      </w:r>
    </w:p>
    <w:p w:rsidR="00B971A5" w:rsidRDefault="001730D5" w:rsidP="00CA6FD8">
      <w:pPr>
        <w:tabs>
          <w:tab w:val="left" w:pos="284"/>
          <w:tab w:val="left" w:pos="426"/>
        </w:tabs>
        <w:jc w:val="both"/>
        <w:rPr>
          <w:i/>
          <w:sz w:val="24"/>
        </w:rPr>
      </w:pPr>
      <w:r>
        <w:rPr>
          <w:i/>
          <w:sz w:val="24"/>
        </w:rPr>
        <w:t>Равновесие материальной точки и твердого тела. Условия равновесия. Момент силы.</w:t>
      </w:r>
    </w:p>
    <w:p w:rsidR="00B971A5" w:rsidRDefault="001730D5" w:rsidP="00CA6FD8">
      <w:pPr>
        <w:tabs>
          <w:tab w:val="left" w:pos="284"/>
          <w:tab w:val="left" w:pos="426"/>
        </w:tabs>
        <w:jc w:val="both"/>
        <w:rPr>
          <w:i/>
          <w:sz w:val="24"/>
        </w:rPr>
      </w:pPr>
      <w:r>
        <w:rPr>
          <w:i/>
          <w:sz w:val="24"/>
        </w:rPr>
        <w:t>Равновесие жидкости и газа. Движение жидкостей и газов.</w:t>
      </w:r>
    </w:p>
    <w:p w:rsidR="00B971A5" w:rsidRDefault="001730D5" w:rsidP="00CA6FD8">
      <w:pPr>
        <w:pStyle w:val="a3"/>
        <w:tabs>
          <w:tab w:val="left" w:pos="284"/>
          <w:tab w:val="left" w:pos="426"/>
        </w:tabs>
        <w:ind w:left="0" w:firstLine="0"/>
      </w:pPr>
      <w:r>
        <w:t>Механические колебания и волны. Превращения энергии при колебаниях. Энергия</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pStyle w:val="a3"/>
        <w:tabs>
          <w:tab w:val="left" w:pos="284"/>
          <w:tab w:val="left" w:pos="426"/>
        </w:tabs>
        <w:spacing w:line="271" w:lineRule="exact"/>
        <w:ind w:left="0" w:firstLine="0"/>
        <w:jc w:val="left"/>
      </w:pPr>
      <w:r>
        <w:lastRenderedPageBreak/>
        <w:t>волны.</w:t>
      </w:r>
    </w:p>
    <w:p w:rsidR="00B971A5" w:rsidRDefault="001730D5" w:rsidP="00CA6FD8">
      <w:pPr>
        <w:pStyle w:val="a3"/>
        <w:tabs>
          <w:tab w:val="left" w:pos="284"/>
          <w:tab w:val="left" w:pos="426"/>
        </w:tabs>
        <w:spacing w:before="9"/>
        <w:ind w:left="0" w:firstLine="0"/>
        <w:jc w:val="left"/>
        <w:rPr>
          <w:sz w:val="23"/>
        </w:rPr>
      </w:pPr>
      <w:r>
        <w:br w:type="column"/>
      </w:r>
    </w:p>
    <w:p w:rsidR="00B971A5" w:rsidRDefault="001730D5" w:rsidP="00CA6FD8">
      <w:pPr>
        <w:pStyle w:val="2"/>
        <w:tabs>
          <w:tab w:val="left" w:pos="284"/>
          <w:tab w:val="left" w:pos="426"/>
        </w:tabs>
        <w:spacing w:line="275" w:lineRule="exact"/>
        <w:ind w:left="0"/>
        <w:jc w:val="left"/>
      </w:pPr>
      <w:r>
        <w:t>Молекулярная физика и термодинамика</w:t>
      </w:r>
    </w:p>
    <w:p w:rsidR="00B971A5" w:rsidRDefault="001730D5" w:rsidP="00CA6FD8">
      <w:pPr>
        <w:pStyle w:val="a3"/>
        <w:tabs>
          <w:tab w:val="left" w:pos="284"/>
          <w:tab w:val="left" w:pos="426"/>
        </w:tabs>
        <w:spacing w:line="275" w:lineRule="exact"/>
        <w:ind w:left="0" w:firstLine="0"/>
        <w:jc w:val="left"/>
      </w:pPr>
      <w:r>
        <w:t>Молекулярно-кинетическая теория (МКТ) строения вещества и ее экспериментальные</w:t>
      </w:r>
    </w:p>
    <w:p w:rsidR="00B971A5" w:rsidRDefault="00B971A5" w:rsidP="00CA6FD8">
      <w:pPr>
        <w:tabs>
          <w:tab w:val="left" w:pos="284"/>
          <w:tab w:val="left" w:pos="426"/>
        </w:tabs>
        <w:spacing w:line="275" w:lineRule="exact"/>
        <w:sectPr w:rsidR="00B971A5" w:rsidSect="00460DEF">
          <w:type w:val="continuous"/>
          <w:pgSz w:w="11920" w:h="16850"/>
          <w:pgMar w:top="1134" w:right="567" w:bottom="1134" w:left="1418" w:header="720" w:footer="720" w:gutter="0"/>
          <w:cols w:num="2" w:space="720" w:equalWidth="0">
            <w:col w:w="988" w:space="40"/>
            <w:col w:w="8907"/>
          </w:cols>
        </w:sectPr>
      </w:pPr>
    </w:p>
    <w:p w:rsidR="00B971A5" w:rsidRDefault="001730D5" w:rsidP="00CA6FD8">
      <w:pPr>
        <w:pStyle w:val="a3"/>
        <w:tabs>
          <w:tab w:val="left" w:pos="284"/>
          <w:tab w:val="left" w:pos="426"/>
        </w:tabs>
        <w:spacing w:before="2"/>
        <w:ind w:left="0" w:firstLine="0"/>
        <w:jc w:val="left"/>
      </w:pPr>
      <w:r>
        <w:lastRenderedPageBreak/>
        <w:t xml:space="preserve">доказательства. Абсолютная температура как мера средней кинетической энергии </w:t>
      </w:r>
      <w:proofErr w:type="gramStart"/>
      <w:r>
        <w:t>теплового</w:t>
      </w:r>
      <w:proofErr w:type="gramEnd"/>
    </w:p>
    <w:p w:rsidR="00B971A5" w:rsidRDefault="00B971A5" w:rsidP="00CA6FD8">
      <w:pPr>
        <w:tabs>
          <w:tab w:val="left" w:pos="284"/>
          <w:tab w:val="left" w:pos="426"/>
        </w:tabs>
        <w:sectPr w:rsidR="00B971A5" w:rsidSect="00460DEF">
          <w:type w:val="continuous"/>
          <w:pgSz w:w="11920" w:h="16850"/>
          <w:pgMar w:top="1134" w:right="567" w:bottom="1134" w:left="1418" w:header="720" w:footer="720" w:gutter="0"/>
          <w:cols w:space="720"/>
        </w:sectPr>
      </w:pPr>
    </w:p>
    <w:p w:rsidR="00B971A5" w:rsidRDefault="001730D5" w:rsidP="00CA6FD8">
      <w:pPr>
        <w:pStyle w:val="a3"/>
        <w:tabs>
          <w:tab w:val="left" w:pos="284"/>
          <w:tab w:val="left" w:pos="426"/>
        </w:tabs>
        <w:spacing w:before="77" w:line="242" w:lineRule="auto"/>
        <w:ind w:left="0" w:firstLine="0"/>
      </w:pPr>
      <w:r>
        <w:lastRenderedPageBreak/>
        <w:t>движения частиц вещества. Модель идеального газа. Давление газа. Уравнение состояния идеального газа. Уравнение Менделеева–Клапейрона.</w:t>
      </w:r>
    </w:p>
    <w:p w:rsidR="00B971A5" w:rsidRDefault="001730D5" w:rsidP="00CA6FD8">
      <w:pPr>
        <w:tabs>
          <w:tab w:val="left" w:pos="284"/>
          <w:tab w:val="left" w:pos="426"/>
        </w:tabs>
        <w:spacing w:line="273" w:lineRule="exact"/>
        <w:jc w:val="both"/>
        <w:rPr>
          <w:i/>
          <w:sz w:val="24"/>
        </w:rPr>
      </w:pPr>
      <w:r>
        <w:rPr>
          <w:sz w:val="24"/>
        </w:rPr>
        <w:t xml:space="preserve">Агрегатные состояния вещества. </w:t>
      </w:r>
      <w:r>
        <w:rPr>
          <w:i/>
          <w:sz w:val="24"/>
        </w:rPr>
        <w:t>Модель строения жидкостей.</w:t>
      </w:r>
    </w:p>
    <w:p w:rsidR="00B971A5" w:rsidRDefault="001730D5" w:rsidP="00CA6FD8">
      <w:pPr>
        <w:pStyle w:val="a3"/>
        <w:tabs>
          <w:tab w:val="left" w:pos="284"/>
          <w:tab w:val="left" w:pos="426"/>
        </w:tabs>
        <w:spacing w:before="1"/>
        <w:ind w:left="0" w:firstLine="0"/>
      </w:pPr>
      <w: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B971A5" w:rsidRDefault="001730D5" w:rsidP="00CA6FD8">
      <w:pPr>
        <w:pStyle w:val="2"/>
        <w:tabs>
          <w:tab w:val="left" w:pos="284"/>
          <w:tab w:val="left" w:pos="426"/>
        </w:tabs>
        <w:ind w:left="0"/>
        <w:jc w:val="left"/>
      </w:pPr>
      <w:r>
        <w:t>Электродинамика</w:t>
      </w:r>
    </w:p>
    <w:p w:rsidR="00B971A5" w:rsidRDefault="001730D5" w:rsidP="00CA6FD8">
      <w:pPr>
        <w:pStyle w:val="a3"/>
        <w:tabs>
          <w:tab w:val="left" w:pos="284"/>
          <w:tab w:val="left" w:pos="426"/>
        </w:tabs>
        <w:spacing w:before="2"/>
        <w:ind w:left="0" w:firstLine="0"/>
        <w:jc w:val="left"/>
      </w:pPr>
      <w:r>
        <w:t>Электрическое поле. Закон Кулона. Напряженность и потенциал электростатического поля. Проводники, полупроводники и диэлектрики. Конденсатор.</w:t>
      </w:r>
    </w:p>
    <w:p w:rsidR="00B971A5" w:rsidRDefault="001730D5" w:rsidP="00CA6FD8">
      <w:pPr>
        <w:pStyle w:val="a3"/>
        <w:tabs>
          <w:tab w:val="left" w:pos="284"/>
          <w:tab w:val="left" w:pos="426"/>
        </w:tabs>
        <w:ind w:left="0" w:firstLine="0"/>
        <w:rPr>
          <w:i/>
        </w:rPr>
      </w:pPr>
      <w: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Pr>
          <w:i/>
        </w:rPr>
        <w:t>Сверхпроводимость.</w:t>
      </w:r>
    </w:p>
    <w:p w:rsidR="00B971A5" w:rsidRDefault="001730D5" w:rsidP="00CA6FD8">
      <w:pPr>
        <w:pStyle w:val="a3"/>
        <w:tabs>
          <w:tab w:val="left" w:pos="284"/>
          <w:tab w:val="left" w:pos="426"/>
        </w:tabs>
        <w:ind w:left="0" w:firstLine="0"/>
      </w:pPr>
      <w: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B971A5" w:rsidRDefault="001730D5" w:rsidP="00CA6FD8">
      <w:pPr>
        <w:pStyle w:val="a3"/>
        <w:tabs>
          <w:tab w:val="left" w:pos="284"/>
          <w:tab w:val="left" w:pos="426"/>
        </w:tabs>
        <w:spacing w:before="1"/>
        <w:ind w:left="0" w:firstLine="0"/>
      </w:pPr>
      <w:r>
        <w:t>Закон электромагнитной индукции. Электромагнитное поле. Переменный ток.</w:t>
      </w:r>
    </w:p>
    <w:p w:rsidR="00B971A5" w:rsidRDefault="001730D5" w:rsidP="00CA6FD8">
      <w:pPr>
        <w:tabs>
          <w:tab w:val="left" w:pos="284"/>
          <w:tab w:val="left" w:pos="426"/>
        </w:tabs>
        <w:jc w:val="both"/>
        <w:rPr>
          <w:i/>
          <w:sz w:val="24"/>
        </w:rPr>
      </w:pPr>
      <w:r>
        <w:rPr>
          <w:sz w:val="24"/>
        </w:rPr>
        <w:t xml:space="preserve">Явление самоиндукции. Индуктивность. </w:t>
      </w:r>
      <w:r>
        <w:rPr>
          <w:i/>
          <w:sz w:val="24"/>
        </w:rPr>
        <w:t>Энергия электромагнитного поля.</w:t>
      </w:r>
    </w:p>
    <w:p w:rsidR="00B971A5" w:rsidRDefault="001730D5" w:rsidP="00CA6FD8">
      <w:pPr>
        <w:pStyle w:val="a3"/>
        <w:tabs>
          <w:tab w:val="left" w:pos="284"/>
          <w:tab w:val="left" w:pos="426"/>
        </w:tabs>
        <w:ind w:left="0" w:firstLine="0"/>
      </w:pPr>
      <w:r>
        <w:t>Электромагнитные колебания. Колебательный контур.</w:t>
      </w:r>
    </w:p>
    <w:p w:rsidR="00B971A5" w:rsidRDefault="001730D5" w:rsidP="00CA6FD8">
      <w:pPr>
        <w:pStyle w:val="a3"/>
        <w:tabs>
          <w:tab w:val="left" w:pos="284"/>
          <w:tab w:val="left" w:pos="426"/>
        </w:tabs>
        <w:ind w:left="0" w:firstLine="0"/>
      </w:pPr>
      <w:r>
        <w:t>Электромагнитные волны. Диапазоны электромагнитных излучений и их практическое</w:t>
      </w:r>
      <w:r>
        <w:rPr>
          <w:spacing w:val="-4"/>
        </w:rPr>
        <w:t xml:space="preserve"> </w:t>
      </w:r>
      <w:r>
        <w:t>применение.</w:t>
      </w:r>
    </w:p>
    <w:p w:rsidR="00B971A5" w:rsidRDefault="001730D5" w:rsidP="00CA6FD8">
      <w:pPr>
        <w:pStyle w:val="a3"/>
        <w:tabs>
          <w:tab w:val="left" w:pos="284"/>
          <w:tab w:val="left" w:pos="426"/>
        </w:tabs>
        <w:spacing w:line="275" w:lineRule="exact"/>
        <w:ind w:left="0" w:firstLine="0"/>
      </w:pPr>
      <w:r>
        <w:t>Геометрическая оптика. Волновые свойства света.</w:t>
      </w:r>
    </w:p>
    <w:p w:rsidR="00B971A5" w:rsidRDefault="001730D5" w:rsidP="00CA6FD8">
      <w:pPr>
        <w:pStyle w:val="2"/>
        <w:tabs>
          <w:tab w:val="left" w:pos="284"/>
          <w:tab w:val="left" w:pos="426"/>
        </w:tabs>
        <w:spacing w:line="275" w:lineRule="exact"/>
        <w:ind w:left="0"/>
      </w:pPr>
      <w:r>
        <w:t>Основы специальной теории относительности</w:t>
      </w:r>
    </w:p>
    <w:p w:rsidR="00B971A5" w:rsidRDefault="001730D5" w:rsidP="00CA6FD8">
      <w:pPr>
        <w:pStyle w:val="a3"/>
        <w:tabs>
          <w:tab w:val="left" w:pos="284"/>
          <w:tab w:val="left" w:pos="426"/>
        </w:tabs>
        <w:spacing w:before="5"/>
        <w:ind w:left="0" w:firstLine="0"/>
        <w:jc w:val="left"/>
      </w:pPr>
      <w:r>
        <w:t>Инвариантность модуля скорости света в вакууме. Принцип относительности Эйнштейна. Связь массы и энергии свободной частицы. Энергия покоя.</w:t>
      </w:r>
    </w:p>
    <w:p w:rsidR="00B971A5" w:rsidRDefault="001730D5" w:rsidP="00CA6FD8">
      <w:pPr>
        <w:pStyle w:val="2"/>
        <w:tabs>
          <w:tab w:val="left" w:pos="284"/>
          <w:tab w:val="left" w:pos="426"/>
        </w:tabs>
        <w:spacing w:line="274" w:lineRule="exact"/>
        <w:ind w:left="0"/>
        <w:jc w:val="left"/>
      </w:pPr>
      <w:r>
        <w:t>Квантовая физика. Физика атома и атомного ядра</w:t>
      </w:r>
    </w:p>
    <w:p w:rsidR="00B971A5" w:rsidRDefault="001730D5" w:rsidP="00CA6FD8">
      <w:pPr>
        <w:tabs>
          <w:tab w:val="left" w:pos="284"/>
          <w:tab w:val="left" w:pos="426"/>
        </w:tabs>
        <w:spacing w:before="2"/>
        <w:rPr>
          <w:i/>
          <w:sz w:val="24"/>
        </w:rPr>
      </w:pPr>
      <w:r>
        <w:rPr>
          <w:sz w:val="24"/>
        </w:rPr>
        <w:t xml:space="preserve">Гипотеза М. Планка. Фотоэлектрический эффект. Фотон. Корпускулярно-волновой дуализм. </w:t>
      </w:r>
      <w:r>
        <w:rPr>
          <w:i/>
          <w:sz w:val="24"/>
        </w:rPr>
        <w:t>Соотношение неопределенностей Гейзенберга.</w:t>
      </w:r>
    </w:p>
    <w:p w:rsidR="00B971A5" w:rsidRDefault="001730D5" w:rsidP="00CA6FD8">
      <w:pPr>
        <w:pStyle w:val="a3"/>
        <w:tabs>
          <w:tab w:val="left" w:pos="284"/>
          <w:tab w:val="left" w:pos="426"/>
        </w:tabs>
        <w:spacing w:before="1"/>
        <w:ind w:left="0" w:firstLine="0"/>
        <w:jc w:val="left"/>
      </w:pPr>
      <w:r>
        <w:t>Планетарная модель атома. Объяснение линейчатого спектра водорода на основе квантовых постулатов</w:t>
      </w:r>
      <w:r>
        <w:rPr>
          <w:spacing w:val="-2"/>
        </w:rPr>
        <w:t xml:space="preserve"> </w:t>
      </w:r>
      <w:r>
        <w:t>Бора.</w:t>
      </w:r>
    </w:p>
    <w:p w:rsidR="00B971A5" w:rsidRDefault="001730D5" w:rsidP="00CA6FD8">
      <w:pPr>
        <w:pStyle w:val="a3"/>
        <w:tabs>
          <w:tab w:val="left" w:pos="284"/>
          <w:tab w:val="left" w:pos="426"/>
        </w:tabs>
        <w:ind w:left="0" w:firstLine="0"/>
        <w:jc w:val="left"/>
      </w:pPr>
      <w:r>
        <w:t>Состав и строение атомного ядра. Энергия связи атомных ядер. Виды радиоактивных превращений атомных</w:t>
      </w:r>
      <w:r>
        <w:rPr>
          <w:spacing w:val="-2"/>
        </w:rPr>
        <w:t xml:space="preserve"> </w:t>
      </w:r>
      <w:r>
        <w:t>ядер.</w:t>
      </w:r>
    </w:p>
    <w:p w:rsidR="00B971A5" w:rsidRDefault="001730D5" w:rsidP="00CA6FD8">
      <w:pPr>
        <w:pStyle w:val="a3"/>
        <w:tabs>
          <w:tab w:val="left" w:pos="284"/>
          <w:tab w:val="left" w:pos="426"/>
        </w:tabs>
        <w:ind w:left="0" w:firstLine="0"/>
        <w:jc w:val="left"/>
      </w:pPr>
      <w:r>
        <w:t>Закон радиоактивного распада. Ядерные реакции. Цепная реакция деления ядер. Элементарные частицы. Фундаментальные взаимодействия.</w:t>
      </w:r>
    </w:p>
    <w:p w:rsidR="00B971A5" w:rsidRDefault="001730D5" w:rsidP="00CA6FD8">
      <w:pPr>
        <w:pStyle w:val="2"/>
        <w:tabs>
          <w:tab w:val="left" w:pos="284"/>
          <w:tab w:val="left" w:pos="426"/>
        </w:tabs>
        <w:spacing w:line="272" w:lineRule="exact"/>
        <w:ind w:left="0"/>
        <w:jc w:val="left"/>
      </w:pPr>
      <w:r>
        <w:t>Строение Вселенной</w:t>
      </w:r>
    </w:p>
    <w:p w:rsidR="00B971A5" w:rsidRDefault="001730D5" w:rsidP="00CA6FD8">
      <w:pPr>
        <w:pStyle w:val="a3"/>
        <w:tabs>
          <w:tab w:val="left" w:pos="284"/>
          <w:tab w:val="left" w:pos="426"/>
          <w:tab w:val="left" w:pos="3536"/>
          <w:tab w:val="left" w:pos="5247"/>
          <w:tab w:val="left" w:pos="5574"/>
          <w:tab w:val="left" w:pos="7401"/>
          <w:tab w:val="left" w:pos="7737"/>
          <w:tab w:val="left" w:pos="8961"/>
          <w:tab w:val="left" w:pos="9931"/>
          <w:tab w:val="left" w:pos="10264"/>
        </w:tabs>
        <w:spacing w:line="275" w:lineRule="exact"/>
        <w:ind w:left="0" w:firstLine="0"/>
        <w:jc w:val="left"/>
      </w:pPr>
      <w:r>
        <w:t>Современные</w:t>
      </w:r>
      <w:r>
        <w:tab/>
        <w:t>представления</w:t>
      </w:r>
      <w:r>
        <w:tab/>
        <w:t>о</w:t>
      </w:r>
      <w:r>
        <w:tab/>
        <w:t>происхождении</w:t>
      </w:r>
      <w:r>
        <w:tab/>
        <w:t>и</w:t>
      </w:r>
      <w:r>
        <w:tab/>
        <w:t>эволюции</w:t>
      </w:r>
      <w:r>
        <w:tab/>
        <w:t>Солнца</w:t>
      </w:r>
      <w:r>
        <w:tab/>
        <w:t>и</w:t>
      </w:r>
      <w:r>
        <w:tab/>
        <w:t>звезд.</w:t>
      </w:r>
    </w:p>
    <w:p w:rsidR="00B971A5" w:rsidRDefault="001730D5" w:rsidP="00CA6FD8">
      <w:pPr>
        <w:pStyle w:val="a3"/>
        <w:tabs>
          <w:tab w:val="left" w:pos="284"/>
          <w:tab w:val="left" w:pos="426"/>
        </w:tabs>
        <w:spacing w:before="2"/>
        <w:ind w:left="0" w:firstLine="0"/>
        <w:jc w:val="left"/>
      </w:pPr>
      <w:r>
        <w:t>Классификация звезд. Звезды и источники их энергии.</w:t>
      </w:r>
    </w:p>
    <w:p w:rsidR="00B971A5" w:rsidRDefault="001730D5" w:rsidP="00CA6FD8">
      <w:pPr>
        <w:pStyle w:val="a3"/>
        <w:tabs>
          <w:tab w:val="left" w:pos="284"/>
          <w:tab w:val="left" w:pos="426"/>
        </w:tabs>
        <w:ind w:left="0" w:firstLine="0"/>
        <w:jc w:val="left"/>
      </w:pPr>
      <w:r>
        <w:t>Галактика. Представление о строении и эволюции Вселенной.</w:t>
      </w:r>
    </w:p>
    <w:p w:rsidR="00B971A5" w:rsidRDefault="001730D5" w:rsidP="00CA6FD8">
      <w:pPr>
        <w:pStyle w:val="2"/>
        <w:tabs>
          <w:tab w:val="left" w:pos="284"/>
          <w:tab w:val="left" w:pos="426"/>
        </w:tabs>
        <w:spacing w:before="5" w:line="274" w:lineRule="exact"/>
        <w:ind w:left="0"/>
        <w:jc w:val="left"/>
      </w:pPr>
      <w:r>
        <w:t>Углубленный уровень</w:t>
      </w:r>
    </w:p>
    <w:p w:rsidR="00B971A5" w:rsidRDefault="001730D5" w:rsidP="00CA6FD8">
      <w:pPr>
        <w:tabs>
          <w:tab w:val="left" w:pos="284"/>
          <w:tab w:val="left" w:pos="426"/>
        </w:tabs>
        <w:spacing w:line="274" w:lineRule="exact"/>
        <w:rPr>
          <w:b/>
          <w:sz w:val="24"/>
        </w:rPr>
      </w:pPr>
      <w:r>
        <w:rPr>
          <w:b/>
          <w:sz w:val="24"/>
        </w:rPr>
        <w:t xml:space="preserve">Физика и </w:t>
      </w:r>
      <w:proofErr w:type="gramStart"/>
      <w:r>
        <w:rPr>
          <w:b/>
          <w:sz w:val="24"/>
        </w:rPr>
        <w:t>естественно-научный</w:t>
      </w:r>
      <w:proofErr w:type="gramEnd"/>
      <w:r>
        <w:rPr>
          <w:b/>
          <w:sz w:val="24"/>
        </w:rPr>
        <w:t xml:space="preserve"> метод познания природы</w:t>
      </w:r>
    </w:p>
    <w:p w:rsidR="00B971A5" w:rsidRDefault="001730D5" w:rsidP="00CA6FD8">
      <w:pPr>
        <w:pStyle w:val="a3"/>
        <w:tabs>
          <w:tab w:val="left" w:pos="284"/>
          <w:tab w:val="left" w:pos="426"/>
        </w:tabs>
        <w:spacing w:before="3"/>
        <w:ind w:left="0" w:firstLine="0"/>
        <w:rPr>
          <w:i/>
        </w:rPr>
      </w:pPr>
      <w: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Pr>
          <w:color w:val="1F477B"/>
        </w:rPr>
        <w:t xml:space="preserve">. </w:t>
      </w:r>
      <w:r>
        <w:t xml:space="preserve">Роль и место физики в формировании современной научной картины мира, в практической деятельности людей. </w:t>
      </w:r>
      <w:r>
        <w:rPr>
          <w:i/>
        </w:rPr>
        <w:t>Физика и</w:t>
      </w:r>
      <w:r>
        <w:rPr>
          <w:i/>
          <w:spacing w:val="1"/>
        </w:rPr>
        <w:t xml:space="preserve"> </w:t>
      </w:r>
      <w:r>
        <w:rPr>
          <w:i/>
        </w:rPr>
        <w:t>культура.</w:t>
      </w:r>
    </w:p>
    <w:p w:rsidR="00B971A5" w:rsidRDefault="001730D5" w:rsidP="00CA6FD8">
      <w:pPr>
        <w:pStyle w:val="2"/>
        <w:tabs>
          <w:tab w:val="left" w:pos="284"/>
          <w:tab w:val="left" w:pos="426"/>
        </w:tabs>
        <w:spacing w:line="274" w:lineRule="exact"/>
        <w:ind w:left="0"/>
        <w:jc w:val="left"/>
      </w:pPr>
      <w:r>
        <w:t>Механика</w:t>
      </w:r>
    </w:p>
    <w:p w:rsidR="00B971A5" w:rsidRDefault="001730D5" w:rsidP="00CA6FD8">
      <w:pPr>
        <w:pStyle w:val="a3"/>
        <w:tabs>
          <w:tab w:val="left" w:pos="284"/>
          <w:tab w:val="left" w:pos="426"/>
        </w:tabs>
        <w:spacing w:before="4"/>
        <w:ind w:left="0" w:firstLine="0"/>
        <w:rPr>
          <w:i/>
        </w:rPr>
      </w:pPr>
      <w:r>
        <w:t>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w:t>
      </w:r>
      <w:proofErr w:type="gramStart"/>
      <w:r>
        <w:t>.</w:t>
      </w:r>
      <w:proofErr w:type="gramEnd"/>
      <w:r>
        <w:t xml:space="preserve"> </w:t>
      </w:r>
      <w:proofErr w:type="gramStart"/>
      <w:r>
        <w:t>д</w:t>
      </w:r>
      <w:proofErr w:type="gramEnd"/>
      <w:r>
        <w:t xml:space="preserve">вижение тела, брошенного под углом к горизонту. Движение точки по окружности. </w:t>
      </w:r>
      <w:r>
        <w:rPr>
          <w:i/>
        </w:rPr>
        <w:t>Поступательное и вращательное движение твердого тела.</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tabs>
          <w:tab w:val="left" w:pos="284"/>
          <w:tab w:val="left" w:pos="426"/>
        </w:tabs>
        <w:spacing w:before="77"/>
        <w:jc w:val="both"/>
        <w:rPr>
          <w:i/>
          <w:sz w:val="24"/>
        </w:rPr>
      </w:pPr>
      <w:r>
        <w:rPr>
          <w:sz w:val="24"/>
        </w:rPr>
        <w:lastRenderedPageBreak/>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Pr>
          <w:i/>
          <w:sz w:val="24"/>
        </w:rPr>
        <w:t>Явления, наблюдаемые в неинерциальных системах отсчета.</w:t>
      </w:r>
    </w:p>
    <w:p w:rsidR="00B971A5" w:rsidRDefault="001730D5" w:rsidP="00CA6FD8">
      <w:pPr>
        <w:pStyle w:val="a3"/>
        <w:tabs>
          <w:tab w:val="left" w:pos="284"/>
          <w:tab w:val="left" w:pos="426"/>
        </w:tabs>
        <w:spacing w:before="3"/>
        <w:ind w:left="0" w:firstLine="0"/>
      </w:pPr>
      <w:r>
        <w:t>Импульс силы. Закон изменения и сохранения импульса. Работа силы. Закон изменения и сохранения энергии.</w:t>
      </w:r>
    </w:p>
    <w:p w:rsidR="00B971A5" w:rsidRDefault="001730D5" w:rsidP="00CA6FD8">
      <w:pPr>
        <w:tabs>
          <w:tab w:val="left" w:pos="284"/>
          <w:tab w:val="left" w:pos="426"/>
        </w:tabs>
        <w:jc w:val="both"/>
        <w:rPr>
          <w:i/>
          <w:sz w:val="24"/>
        </w:rPr>
      </w:pPr>
      <w:r>
        <w:rPr>
          <w:sz w:val="24"/>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Pr>
          <w:i/>
          <w:sz w:val="24"/>
        </w:rPr>
        <w:t>Закон сохранения энергии в динамике жидкости и газа.</w:t>
      </w:r>
    </w:p>
    <w:p w:rsidR="00B971A5" w:rsidRDefault="001730D5" w:rsidP="00CA6FD8">
      <w:pPr>
        <w:pStyle w:val="a3"/>
        <w:tabs>
          <w:tab w:val="left" w:pos="284"/>
          <w:tab w:val="left" w:pos="426"/>
        </w:tabs>
        <w:ind w:left="0" w:firstLine="0"/>
      </w:pPr>
      <w:r>
        <w:t>Механические колебания и волны. Амплитуда, период, частота, фаза колебаний.</w:t>
      </w:r>
    </w:p>
    <w:p w:rsidR="00B971A5" w:rsidRDefault="001730D5" w:rsidP="00CA6FD8">
      <w:pPr>
        <w:tabs>
          <w:tab w:val="left" w:pos="284"/>
          <w:tab w:val="left" w:pos="426"/>
        </w:tabs>
        <w:jc w:val="both"/>
        <w:rPr>
          <w:i/>
          <w:sz w:val="24"/>
        </w:rPr>
      </w:pPr>
      <w:r>
        <w:rPr>
          <w:sz w:val="24"/>
        </w:rPr>
        <w:t xml:space="preserve">Превращения энергии при колебаниях. </w:t>
      </w:r>
      <w:r>
        <w:rPr>
          <w:i/>
          <w:sz w:val="24"/>
        </w:rPr>
        <w:t>Вынужденные колебания, резонанс.</w:t>
      </w:r>
    </w:p>
    <w:p w:rsidR="00B971A5" w:rsidRDefault="001730D5" w:rsidP="00CA6FD8">
      <w:pPr>
        <w:pStyle w:val="a3"/>
        <w:tabs>
          <w:tab w:val="left" w:pos="284"/>
          <w:tab w:val="left" w:pos="426"/>
        </w:tabs>
        <w:ind w:left="0" w:firstLine="0"/>
      </w:pPr>
      <w:r>
        <w:t>Поперечные и продольные волны. Энергия волны. Интерференция и дифракция волн.</w:t>
      </w:r>
    </w:p>
    <w:p w:rsidR="00B971A5" w:rsidRDefault="001730D5" w:rsidP="00CA6FD8">
      <w:pPr>
        <w:pStyle w:val="a3"/>
        <w:tabs>
          <w:tab w:val="left" w:pos="284"/>
          <w:tab w:val="left" w:pos="426"/>
        </w:tabs>
        <w:ind w:left="0" w:firstLine="0"/>
      </w:pPr>
      <w:r>
        <w:t>Звуковые волны.</w:t>
      </w:r>
    </w:p>
    <w:p w:rsidR="00B971A5" w:rsidRDefault="001730D5" w:rsidP="00CA6FD8">
      <w:pPr>
        <w:pStyle w:val="2"/>
        <w:tabs>
          <w:tab w:val="left" w:pos="284"/>
          <w:tab w:val="left" w:pos="426"/>
        </w:tabs>
        <w:spacing w:line="275" w:lineRule="exact"/>
        <w:ind w:left="0"/>
      </w:pPr>
      <w:r>
        <w:t>Молекулярная физика и термодинамика</w:t>
      </w:r>
    </w:p>
    <w:p w:rsidR="00B971A5" w:rsidRDefault="001730D5" w:rsidP="00CA6FD8">
      <w:pPr>
        <w:pStyle w:val="a3"/>
        <w:tabs>
          <w:tab w:val="left" w:pos="284"/>
          <w:tab w:val="left" w:pos="426"/>
        </w:tabs>
        <w:spacing w:line="275" w:lineRule="exact"/>
        <w:ind w:left="0" w:firstLine="0"/>
      </w:pPr>
      <w:r>
        <w:t>Предмет и задачи молекулярно-кинетической теории (МКТ) и термодинамики.</w:t>
      </w:r>
    </w:p>
    <w:p w:rsidR="00B971A5" w:rsidRDefault="001730D5" w:rsidP="00CA6FD8">
      <w:pPr>
        <w:pStyle w:val="a3"/>
        <w:tabs>
          <w:tab w:val="left" w:pos="284"/>
          <w:tab w:val="left" w:pos="426"/>
        </w:tabs>
        <w:spacing w:before="3"/>
        <w:ind w:left="0" w:firstLine="0"/>
      </w:pPr>
      <w: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B971A5" w:rsidRDefault="001730D5" w:rsidP="00CA6FD8">
      <w:pPr>
        <w:pStyle w:val="a3"/>
        <w:tabs>
          <w:tab w:val="left" w:pos="284"/>
          <w:tab w:val="left" w:pos="426"/>
        </w:tabs>
        <w:ind w:left="0" w:firstLine="0"/>
      </w:pPr>
      <w:r>
        <w:t>Модель идеального газа в термодинамике: уравнение Менделеева–Клапейрона, выражение для внутренней энергии. Закон Дальтона. Газовые законы.</w:t>
      </w:r>
    </w:p>
    <w:p w:rsidR="00B971A5" w:rsidRDefault="001730D5" w:rsidP="00CA6FD8">
      <w:pPr>
        <w:tabs>
          <w:tab w:val="left" w:pos="284"/>
          <w:tab w:val="left" w:pos="426"/>
        </w:tabs>
        <w:spacing w:before="1"/>
        <w:jc w:val="both"/>
        <w:rPr>
          <w:sz w:val="24"/>
        </w:rPr>
      </w:pPr>
      <w:r>
        <w:rPr>
          <w:sz w:val="24"/>
        </w:rPr>
        <w:t xml:space="preserve">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w:t>
      </w:r>
      <w:r>
        <w:rPr>
          <w:i/>
          <w:sz w:val="24"/>
        </w:rPr>
        <w:t xml:space="preserve">Поверхностное натяжение. </w:t>
      </w:r>
      <w:r>
        <w:rPr>
          <w:sz w:val="24"/>
        </w:rPr>
        <w:t>Модель строения твердых тел</w:t>
      </w:r>
      <w:r>
        <w:rPr>
          <w:i/>
          <w:sz w:val="24"/>
        </w:rPr>
        <w:t>. Механические свойства твердых тел</w:t>
      </w:r>
      <w:r>
        <w:rPr>
          <w:sz w:val="24"/>
        </w:rPr>
        <w:t>.</w:t>
      </w:r>
    </w:p>
    <w:p w:rsidR="00B971A5" w:rsidRDefault="001730D5" w:rsidP="00CA6FD8">
      <w:pPr>
        <w:pStyle w:val="a3"/>
        <w:tabs>
          <w:tab w:val="left" w:pos="284"/>
          <w:tab w:val="left" w:pos="426"/>
        </w:tabs>
        <w:spacing w:before="2"/>
        <w:ind w:left="0" w:firstLine="0"/>
        <w:rPr>
          <w:i/>
        </w:rPr>
      </w:pPr>
      <w:r>
        <w:t xml:space="preserve">Внутренняя энергия. Работа и теплопередача как способы изменения внутренней энергии. Первый закон термодинамики. Адиабатный процесс. </w:t>
      </w:r>
      <w:r>
        <w:rPr>
          <w:i/>
        </w:rPr>
        <w:t>Второй закон  термодинамики.</w:t>
      </w:r>
    </w:p>
    <w:p w:rsidR="00B971A5" w:rsidRDefault="001730D5" w:rsidP="00CA6FD8">
      <w:pPr>
        <w:pStyle w:val="a3"/>
        <w:tabs>
          <w:tab w:val="left" w:pos="284"/>
          <w:tab w:val="left" w:pos="426"/>
        </w:tabs>
        <w:ind w:left="0" w:firstLine="0"/>
      </w:pPr>
      <w:r>
        <w:t>Преобразования энергии в тепловых машинах. КПД тепловой машины. Цикл Карно.</w:t>
      </w:r>
    </w:p>
    <w:p w:rsidR="00B971A5" w:rsidRDefault="001730D5" w:rsidP="00CA6FD8">
      <w:pPr>
        <w:pStyle w:val="a3"/>
        <w:tabs>
          <w:tab w:val="left" w:pos="284"/>
          <w:tab w:val="left" w:pos="426"/>
        </w:tabs>
        <w:ind w:left="0" w:firstLine="0"/>
      </w:pPr>
      <w:r>
        <w:t>Экологические проблемы теплоэнергетики.</w:t>
      </w:r>
    </w:p>
    <w:p w:rsidR="00B971A5" w:rsidRDefault="001730D5" w:rsidP="00CA6FD8">
      <w:pPr>
        <w:pStyle w:val="2"/>
        <w:tabs>
          <w:tab w:val="left" w:pos="284"/>
          <w:tab w:val="left" w:pos="426"/>
        </w:tabs>
        <w:spacing w:before="1"/>
        <w:ind w:left="0"/>
        <w:jc w:val="left"/>
      </w:pPr>
      <w:r>
        <w:t>Электродинамика</w:t>
      </w:r>
    </w:p>
    <w:p w:rsidR="00B971A5" w:rsidRDefault="001730D5" w:rsidP="00CA6FD8">
      <w:pPr>
        <w:pStyle w:val="a3"/>
        <w:tabs>
          <w:tab w:val="left" w:pos="284"/>
          <w:tab w:val="left" w:pos="426"/>
        </w:tabs>
        <w:spacing w:before="2"/>
        <w:ind w:left="0" w:firstLine="0"/>
      </w:pPr>
      <w:r>
        <w:t>Предмет и задачи электродинамики. Электрическое взаимодействие. Закон сохранения электрического заряда</w:t>
      </w:r>
      <w:r>
        <w:rPr>
          <w:i/>
        </w:rPr>
        <w:t xml:space="preserve">. </w:t>
      </w:r>
      <w: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w:t>
      </w:r>
      <w:r>
        <w:rPr>
          <w:spacing w:val="-5"/>
        </w:rPr>
        <w:t xml:space="preserve"> </w:t>
      </w:r>
      <w:r>
        <w:t>поля.</w:t>
      </w:r>
    </w:p>
    <w:p w:rsidR="00B971A5" w:rsidRDefault="001730D5" w:rsidP="00CA6FD8">
      <w:pPr>
        <w:pStyle w:val="a3"/>
        <w:tabs>
          <w:tab w:val="left" w:pos="284"/>
          <w:tab w:val="left" w:pos="426"/>
        </w:tabs>
        <w:ind w:left="0" w:firstLine="0"/>
        <w:rPr>
          <w:i/>
        </w:rPr>
      </w:pPr>
      <w: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Pr>
          <w:i/>
        </w:rPr>
        <w:t xml:space="preserve">Электролиз. </w:t>
      </w:r>
      <w:r>
        <w:t xml:space="preserve">Полупроводниковые приборы. </w:t>
      </w:r>
      <w:r>
        <w:rPr>
          <w:i/>
        </w:rPr>
        <w:t>Сверхпроводимость.</w:t>
      </w:r>
    </w:p>
    <w:p w:rsidR="00B971A5" w:rsidRDefault="001730D5" w:rsidP="00CA6FD8">
      <w:pPr>
        <w:pStyle w:val="a3"/>
        <w:tabs>
          <w:tab w:val="left" w:pos="284"/>
          <w:tab w:val="left" w:pos="426"/>
        </w:tabs>
        <w:ind w:left="0" w:firstLine="0"/>
      </w:pPr>
      <w: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w:t>
      </w:r>
      <w:r>
        <w:rPr>
          <w:spacing w:val="-17"/>
        </w:rPr>
        <w:t xml:space="preserve"> </w:t>
      </w:r>
      <w:r>
        <w:t>Лоренца.</w:t>
      </w:r>
    </w:p>
    <w:p w:rsidR="00B971A5" w:rsidRDefault="001730D5" w:rsidP="00CA6FD8">
      <w:pPr>
        <w:pStyle w:val="a3"/>
        <w:tabs>
          <w:tab w:val="left" w:pos="284"/>
          <w:tab w:val="left" w:pos="426"/>
        </w:tabs>
        <w:spacing w:before="1"/>
        <w:ind w:left="0" w:firstLine="0"/>
      </w:pPr>
      <w: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Pr>
          <w:i/>
        </w:rPr>
        <w:t xml:space="preserve">. </w:t>
      </w:r>
      <w:r>
        <w:t>Магнитные свойства вещества.</w:t>
      </w:r>
    </w:p>
    <w:p w:rsidR="00B971A5" w:rsidRDefault="001730D5" w:rsidP="00CA6FD8">
      <w:pPr>
        <w:pStyle w:val="a3"/>
        <w:tabs>
          <w:tab w:val="left" w:pos="284"/>
          <w:tab w:val="left" w:pos="426"/>
        </w:tabs>
        <w:ind w:left="0" w:firstLine="0"/>
        <w:rPr>
          <w:i/>
        </w:rPr>
      </w:pPr>
      <w: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Pr>
          <w:i/>
        </w:rPr>
        <w:t>Элементарная теория трансформатора.</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pStyle w:val="a3"/>
        <w:tabs>
          <w:tab w:val="left" w:pos="284"/>
          <w:tab w:val="left" w:pos="426"/>
        </w:tabs>
        <w:spacing w:before="77"/>
        <w:ind w:left="0" w:firstLine="0"/>
      </w:pPr>
      <w:r>
        <w:lastRenderedPageBreak/>
        <w:t>Электромагнитное поле</w:t>
      </w:r>
      <w:r>
        <w:rPr>
          <w:i/>
        </w:rPr>
        <w:t xml:space="preserve">. </w:t>
      </w:r>
      <w: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B971A5" w:rsidRDefault="001730D5" w:rsidP="00CA6FD8">
      <w:pPr>
        <w:pStyle w:val="a3"/>
        <w:tabs>
          <w:tab w:val="left" w:pos="284"/>
          <w:tab w:val="left" w:pos="426"/>
        </w:tabs>
        <w:spacing w:before="3"/>
        <w:ind w:left="0" w:firstLine="0"/>
      </w:pPr>
      <w: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B971A5" w:rsidRDefault="001730D5" w:rsidP="00CA6FD8">
      <w:pPr>
        <w:pStyle w:val="a3"/>
        <w:tabs>
          <w:tab w:val="left" w:pos="284"/>
          <w:tab w:val="left" w:pos="426"/>
        </w:tabs>
        <w:ind w:left="0" w:firstLine="0"/>
      </w:pPr>
      <w:r>
        <w:t>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w:t>
      </w:r>
    </w:p>
    <w:p w:rsidR="00B971A5" w:rsidRDefault="001730D5" w:rsidP="00CA6FD8">
      <w:pPr>
        <w:pStyle w:val="2"/>
        <w:tabs>
          <w:tab w:val="left" w:pos="284"/>
          <w:tab w:val="left" w:pos="426"/>
        </w:tabs>
        <w:ind w:left="0"/>
      </w:pPr>
      <w:r>
        <w:t>Основы специальной теории относительности</w:t>
      </w:r>
    </w:p>
    <w:p w:rsidR="00B971A5" w:rsidRDefault="001730D5" w:rsidP="00CA6FD8">
      <w:pPr>
        <w:tabs>
          <w:tab w:val="left" w:pos="284"/>
          <w:tab w:val="left" w:pos="426"/>
        </w:tabs>
        <w:spacing w:before="3"/>
        <w:jc w:val="both"/>
        <w:rPr>
          <w:sz w:val="24"/>
        </w:rPr>
      </w:pPr>
      <w:r>
        <w:rPr>
          <w:sz w:val="24"/>
        </w:rPr>
        <w:t xml:space="preserve">Инвариантность модуля скорости света в вакууме. Принцип относительности Эйнштейна. </w:t>
      </w:r>
      <w:r>
        <w:rPr>
          <w:i/>
          <w:sz w:val="24"/>
        </w:rPr>
        <w:t xml:space="preserve">Пространство и время в специальной теории относительности. Энергия и импульс свободной частицы. </w:t>
      </w:r>
      <w:r>
        <w:rPr>
          <w:sz w:val="24"/>
        </w:rPr>
        <w:t>Связь массы и энергии свободной частицы. Энергия покоя.</w:t>
      </w:r>
    </w:p>
    <w:p w:rsidR="00B971A5" w:rsidRDefault="001730D5" w:rsidP="00CA6FD8">
      <w:pPr>
        <w:pStyle w:val="2"/>
        <w:tabs>
          <w:tab w:val="left" w:pos="284"/>
          <w:tab w:val="left" w:pos="426"/>
        </w:tabs>
        <w:spacing w:line="272" w:lineRule="exact"/>
        <w:ind w:left="0"/>
      </w:pPr>
      <w:r>
        <w:t>Квантовая физика. Физика атома и атомного ядра</w:t>
      </w:r>
    </w:p>
    <w:p w:rsidR="00B971A5" w:rsidRDefault="001730D5" w:rsidP="00CA6FD8">
      <w:pPr>
        <w:pStyle w:val="a3"/>
        <w:tabs>
          <w:tab w:val="left" w:pos="284"/>
          <w:tab w:val="left" w:pos="426"/>
        </w:tabs>
        <w:spacing w:line="275" w:lineRule="exact"/>
        <w:ind w:left="0" w:firstLine="0"/>
      </w:pPr>
      <w:r>
        <w:t>Предмет и задачи квантовой физики.</w:t>
      </w:r>
    </w:p>
    <w:p w:rsidR="00B971A5" w:rsidRDefault="001730D5" w:rsidP="00CA6FD8">
      <w:pPr>
        <w:pStyle w:val="a3"/>
        <w:tabs>
          <w:tab w:val="left" w:pos="284"/>
          <w:tab w:val="left" w:pos="426"/>
        </w:tabs>
        <w:spacing w:before="3"/>
        <w:ind w:left="0" w:firstLine="0"/>
      </w:pPr>
      <w:r>
        <w:t>Тепловое излучение. Распределение энергии в спектре абсолютно черного тела.</w:t>
      </w:r>
    </w:p>
    <w:p w:rsidR="00B971A5" w:rsidRDefault="001730D5" w:rsidP="00CA6FD8">
      <w:pPr>
        <w:pStyle w:val="a3"/>
        <w:tabs>
          <w:tab w:val="left" w:pos="284"/>
          <w:tab w:val="left" w:pos="426"/>
        </w:tabs>
        <w:spacing w:before="2"/>
        <w:ind w:left="0" w:firstLine="0"/>
      </w:pPr>
      <w:r>
        <w:t>Гипотеза М. Планка о квантах. Фотоэффект. Опыты А.Г. Столетова, законы фотоэффекта. Уравнение А. Эйнштейна для фотоэффекта.</w:t>
      </w:r>
    </w:p>
    <w:p w:rsidR="00B971A5" w:rsidRDefault="001730D5" w:rsidP="00CA6FD8">
      <w:pPr>
        <w:tabs>
          <w:tab w:val="left" w:pos="284"/>
          <w:tab w:val="left" w:pos="426"/>
        </w:tabs>
        <w:jc w:val="both"/>
        <w:rPr>
          <w:sz w:val="24"/>
        </w:rPr>
      </w:pPr>
      <w:r>
        <w:rPr>
          <w:sz w:val="24"/>
        </w:rPr>
        <w:t xml:space="preserve">Фотон. </w:t>
      </w:r>
      <w:r>
        <w:rPr>
          <w:i/>
          <w:sz w:val="24"/>
        </w:rPr>
        <w:t xml:space="preserve">Опыты П.Н. Лебедева и С.И. Вавилова. </w:t>
      </w:r>
      <w:r>
        <w:rPr>
          <w:sz w:val="24"/>
        </w:rPr>
        <w:t xml:space="preserve">Гипотеза Л. де Бройля о волновых свойствах частиц. Корпускулярно-волновой дуализм. </w:t>
      </w:r>
      <w:r>
        <w:rPr>
          <w:i/>
          <w:sz w:val="24"/>
        </w:rPr>
        <w:t xml:space="preserve">Дифракция электронов. </w:t>
      </w:r>
      <w:r>
        <w:rPr>
          <w:sz w:val="24"/>
        </w:rPr>
        <w:t>Давление света. Соотношение неопределенностей</w:t>
      </w:r>
      <w:r>
        <w:rPr>
          <w:spacing w:val="-1"/>
          <w:sz w:val="24"/>
        </w:rPr>
        <w:t xml:space="preserve"> </w:t>
      </w:r>
      <w:r>
        <w:rPr>
          <w:sz w:val="24"/>
        </w:rPr>
        <w:t>Гейзенберга.</w:t>
      </w:r>
    </w:p>
    <w:p w:rsidR="00B971A5" w:rsidRDefault="001730D5" w:rsidP="00CA6FD8">
      <w:pPr>
        <w:pStyle w:val="a3"/>
        <w:tabs>
          <w:tab w:val="left" w:pos="284"/>
          <w:tab w:val="left" w:pos="426"/>
        </w:tabs>
        <w:ind w:left="0" w:firstLine="0"/>
      </w:pPr>
      <w: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B971A5" w:rsidRDefault="001730D5" w:rsidP="00CA6FD8">
      <w:pPr>
        <w:pStyle w:val="a3"/>
        <w:tabs>
          <w:tab w:val="left" w:pos="284"/>
          <w:tab w:val="left" w:pos="426"/>
        </w:tabs>
        <w:ind w:left="0" w:firstLine="0"/>
      </w:pPr>
      <w:r>
        <w:t>Состав и строение атомного ядра. Изотопы. Ядерные силы. Дефект массы и энергия связи ядра.</w:t>
      </w:r>
    </w:p>
    <w:p w:rsidR="00B971A5" w:rsidRDefault="001730D5" w:rsidP="00CA6FD8">
      <w:pPr>
        <w:pStyle w:val="a3"/>
        <w:tabs>
          <w:tab w:val="left" w:pos="284"/>
          <w:tab w:val="left" w:pos="426"/>
        </w:tabs>
        <w:ind w:left="0" w:firstLine="0"/>
      </w:pPr>
      <w:r>
        <w:t>Закон радиоактивного распада. Ядерные реакции, реакции деления и синтеза. Цепная реакция деления ядер. Ядерная энергетика. Термоядерный синтез.</w:t>
      </w:r>
    </w:p>
    <w:p w:rsidR="00B971A5" w:rsidRDefault="001730D5" w:rsidP="00CA6FD8">
      <w:pPr>
        <w:tabs>
          <w:tab w:val="left" w:pos="284"/>
          <w:tab w:val="left" w:pos="426"/>
        </w:tabs>
        <w:spacing w:before="1"/>
        <w:jc w:val="both"/>
        <w:rPr>
          <w:i/>
          <w:sz w:val="24"/>
        </w:rPr>
      </w:pPr>
      <w:r>
        <w:rPr>
          <w:sz w:val="24"/>
        </w:rPr>
        <w:t xml:space="preserve">Элементарные частицы. Фундаментальные взаимодействия. </w:t>
      </w:r>
      <w:r>
        <w:rPr>
          <w:i/>
          <w:sz w:val="24"/>
        </w:rPr>
        <w:t>Ускорители элементарных частиц.</w:t>
      </w:r>
    </w:p>
    <w:p w:rsidR="00B971A5" w:rsidRDefault="001730D5" w:rsidP="00CA6FD8">
      <w:pPr>
        <w:pStyle w:val="2"/>
        <w:tabs>
          <w:tab w:val="left" w:pos="284"/>
          <w:tab w:val="left" w:pos="426"/>
        </w:tabs>
        <w:ind w:left="0"/>
      </w:pPr>
      <w:r>
        <w:t>Строение Вселенной</w:t>
      </w:r>
    </w:p>
    <w:p w:rsidR="00B971A5" w:rsidRDefault="001730D5" w:rsidP="00CA6FD8">
      <w:pPr>
        <w:pStyle w:val="a3"/>
        <w:tabs>
          <w:tab w:val="left" w:pos="284"/>
          <w:tab w:val="left" w:pos="426"/>
        </w:tabs>
        <w:spacing w:before="2"/>
        <w:ind w:left="0" w:firstLine="0"/>
      </w:pPr>
      <w:r>
        <w:t>Применимость законов физики для объяснения природы космических объектов</w:t>
      </w:r>
      <w:r>
        <w:rPr>
          <w:i/>
        </w:rPr>
        <w:t xml:space="preserve">. </w:t>
      </w:r>
      <w:r>
        <w:t>Солнечная система. Звезды и источники их энергии. Классификация звезд.  Эволюция Солнца и</w:t>
      </w:r>
      <w:r>
        <w:rPr>
          <w:spacing w:val="-6"/>
        </w:rPr>
        <w:t xml:space="preserve"> </w:t>
      </w:r>
      <w:r>
        <w:t>звезд.</w:t>
      </w:r>
    </w:p>
    <w:p w:rsidR="00B971A5" w:rsidRDefault="001730D5" w:rsidP="00CA6FD8">
      <w:pPr>
        <w:tabs>
          <w:tab w:val="left" w:pos="284"/>
          <w:tab w:val="left" w:pos="426"/>
        </w:tabs>
        <w:jc w:val="both"/>
        <w:rPr>
          <w:i/>
          <w:sz w:val="24"/>
        </w:rPr>
      </w:pPr>
      <w:r>
        <w:rPr>
          <w:sz w:val="24"/>
        </w:rPr>
        <w:t xml:space="preserve">Галактика. Другие галактики. Пространственно-временные масштабы наблюдаемой Вселенной. Представление об эволюции Вселенной. </w:t>
      </w:r>
      <w:r>
        <w:rPr>
          <w:i/>
          <w:sz w:val="24"/>
        </w:rPr>
        <w:t>Темная материя и темная энергия.</w:t>
      </w:r>
    </w:p>
    <w:p w:rsidR="00B971A5" w:rsidRDefault="001730D5" w:rsidP="00CA6FD8">
      <w:pPr>
        <w:pStyle w:val="2"/>
        <w:tabs>
          <w:tab w:val="left" w:pos="284"/>
          <w:tab w:val="left" w:pos="426"/>
        </w:tabs>
        <w:spacing w:line="272" w:lineRule="exact"/>
        <w:ind w:left="0"/>
      </w:pPr>
      <w:r>
        <w:t>Перечень практических и лабораторных работ</w:t>
      </w:r>
    </w:p>
    <w:p w:rsidR="00B971A5" w:rsidRDefault="001730D5" w:rsidP="00CA6FD8">
      <w:pPr>
        <w:pStyle w:val="a3"/>
        <w:tabs>
          <w:tab w:val="left" w:pos="284"/>
          <w:tab w:val="left" w:pos="426"/>
        </w:tabs>
        <w:spacing w:line="275" w:lineRule="exact"/>
        <w:ind w:left="0" w:firstLine="0"/>
      </w:pPr>
      <w:r>
        <w:t>Прямые измерения:</w:t>
      </w:r>
    </w:p>
    <w:p w:rsidR="00B971A5" w:rsidRDefault="001730D5" w:rsidP="00CA6FD8">
      <w:pPr>
        <w:pStyle w:val="a6"/>
        <w:numPr>
          <w:ilvl w:val="0"/>
          <w:numId w:val="34"/>
        </w:numPr>
        <w:tabs>
          <w:tab w:val="left" w:pos="284"/>
          <w:tab w:val="left" w:pos="426"/>
          <w:tab w:val="left" w:pos="1929"/>
          <w:tab w:val="left" w:pos="1930"/>
        </w:tabs>
        <w:spacing w:before="5"/>
        <w:ind w:left="0" w:firstLine="0"/>
        <w:jc w:val="left"/>
        <w:rPr>
          <w:sz w:val="24"/>
        </w:rPr>
      </w:pPr>
      <w:r>
        <w:rPr>
          <w:sz w:val="24"/>
        </w:rPr>
        <w:t>измерение мгновенной скорости с использованием секундомера или компьютера с датчиками;</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сравнение масс (по</w:t>
      </w:r>
      <w:r>
        <w:rPr>
          <w:spacing w:val="-4"/>
          <w:sz w:val="24"/>
        </w:rPr>
        <w:t xml:space="preserve"> </w:t>
      </w:r>
      <w:r>
        <w:rPr>
          <w:sz w:val="24"/>
        </w:rPr>
        <w:t>взаимодействию);</w:t>
      </w:r>
    </w:p>
    <w:p w:rsidR="00B971A5" w:rsidRDefault="001730D5" w:rsidP="00CA6FD8">
      <w:pPr>
        <w:pStyle w:val="a6"/>
        <w:numPr>
          <w:ilvl w:val="0"/>
          <w:numId w:val="34"/>
        </w:numPr>
        <w:tabs>
          <w:tab w:val="left" w:pos="284"/>
          <w:tab w:val="left" w:pos="426"/>
          <w:tab w:val="left" w:pos="1929"/>
          <w:tab w:val="left" w:pos="1930"/>
        </w:tabs>
        <w:spacing w:before="1"/>
        <w:ind w:left="0" w:firstLine="0"/>
        <w:jc w:val="left"/>
        <w:rPr>
          <w:sz w:val="24"/>
        </w:rPr>
      </w:pPr>
      <w:r>
        <w:rPr>
          <w:sz w:val="24"/>
        </w:rPr>
        <w:t>измерение сил в</w:t>
      </w:r>
      <w:r>
        <w:rPr>
          <w:spacing w:val="-2"/>
          <w:sz w:val="24"/>
        </w:rPr>
        <w:t xml:space="preserve"> </w:t>
      </w:r>
      <w:r>
        <w:rPr>
          <w:sz w:val="24"/>
        </w:rPr>
        <w:t>механике;</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измерение температуры жидкостными и цифровыми</w:t>
      </w:r>
      <w:r>
        <w:rPr>
          <w:spacing w:val="-5"/>
          <w:sz w:val="24"/>
        </w:rPr>
        <w:t xml:space="preserve"> </w:t>
      </w:r>
      <w:r>
        <w:rPr>
          <w:sz w:val="24"/>
        </w:rPr>
        <w:t>термометрами;</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оценка сил взаимодействия молекул (методом отрыва</w:t>
      </w:r>
      <w:r>
        <w:rPr>
          <w:spacing w:val="-7"/>
          <w:sz w:val="24"/>
        </w:rPr>
        <w:t xml:space="preserve"> </w:t>
      </w:r>
      <w:r>
        <w:rPr>
          <w:sz w:val="24"/>
        </w:rPr>
        <w:t>капель);</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измерение термодинамических параметров</w:t>
      </w:r>
      <w:r>
        <w:rPr>
          <w:spacing w:val="-1"/>
          <w:sz w:val="24"/>
        </w:rPr>
        <w:t xml:space="preserve"> </w:t>
      </w:r>
      <w:r>
        <w:rPr>
          <w:sz w:val="24"/>
        </w:rPr>
        <w:t>газа;</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измерение ЭДС источника</w:t>
      </w:r>
      <w:r>
        <w:rPr>
          <w:spacing w:val="-2"/>
          <w:sz w:val="24"/>
        </w:rPr>
        <w:t xml:space="preserve"> </w:t>
      </w:r>
      <w:r>
        <w:rPr>
          <w:sz w:val="24"/>
        </w:rPr>
        <w:t>тока;</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измерение силы взаимодействия катушки с током и магнита помощью электронных весов;</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определение периода обращения двойных звезд (печатные</w:t>
      </w:r>
      <w:r>
        <w:rPr>
          <w:spacing w:val="-4"/>
          <w:sz w:val="24"/>
        </w:rPr>
        <w:t xml:space="preserve"> </w:t>
      </w:r>
      <w:r>
        <w:rPr>
          <w:sz w:val="24"/>
        </w:rPr>
        <w:t>материалы).</w:t>
      </w:r>
    </w:p>
    <w:p w:rsidR="00B971A5" w:rsidRDefault="001730D5" w:rsidP="00CA6FD8">
      <w:pPr>
        <w:pStyle w:val="a3"/>
        <w:tabs>
          <w:tab w:val="left" w:pos="284"/>
          <w:tab w:val="left" w:pos="426"/>
        </w:tabs>
        <w:ind w:left="0" w:firstLine="0"/>
        <w:jc w:val="right"/>
      </w:pPr>
      <w:r>
        <w:t>Косвенные измерения:</w:t>
      </w:r>
    </w:p>
    <w:p w:rsidR="00B971A5" w:rsidRDefault="001730D5" w:rsidP="00CA6FD8">
      <w:pPr>
        <w:pStyle w:val="a6"/>
        <w:numPr>
          <w:ilvl w:val="0"/>
          <w:numId w:val="34"/>
        </w:numPr>
        <w:tabs>
          <w:tab w:val="left" w:pos="284"/>
          <w:tab w:val="left" w:pos="426"/>
          <w:tab w:val="left" w:pos="425"/>
        </w:tabs>
        <w:ind w:left="0" w:firstLine="0"/>
        <w:jc w:val="right"/>
        <w:rPr>
          <w:sz w:val="24"/>
        </w:rPr>
      </w:pPr>
      <w:r>
        <w:rPr>
          <w:sz w:val="24"/>
        </w:rPr>
        <w:t>измерение</w:t>
      </w:r>
      <w:r>
        <w:rPr>
          <w:spacing w:val="-4"/>
          <w:sz w:val="24"/>
        </w:rPr>
        <w:t xml:space="preserve"> </w:t>
      </w:r>
      <w:r>
        <w:rPr>
          <w:sz w:val="24"/>
        </w:rPr>
        <w:t>ускорения;</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измерение ускорения свободного</w:t>
      </w:r>
      <w:r>
        <w:rPr>
          <w:spacing w:val="3"/>
          <w:sz w:val="24"/>
        </w:rPr>
        <w:t xml:space="preserve"> </w:t>
      </w:r>
      <w:r>
        <w:rPr>
          <w:sz w:val="24"/>
        </w:rPr>
        <w:t>падения;</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определение энергии и импульса по тормозному</w:t>
      </w:r>
      <w:r>
        <w:rPr>
          <w:spacing w:val="-11"/>
          <w:sz w:val="24"/>
        </w:rPr>
        <w:t xml:space="preserve"> </w:t>
      </w:r>
      <w:r>
        <w:rPr>
          <w:sz w:val="24"/>
        </w:rPr>
        <w:t>пути;</w:t>
      </w:r>
    </w:p>
    <w:p w:rsidR="00B971A5" w:rsidRDefault="00B971A5" w:rsidP="00CA6FD8">
      <w:pPr>
        <w:tabs>
          <w:tab w:val="left" w:pos="284"/>
          <w:tab w:val="left" w:pos="426"/>
        </w:tabs>
        <w:rPr>
          <w:sz w:val="24"/>
        </w:rPr>
        <w:sectPr w:rsidR="00B971A5" w:rsidSect="00460DEF">
          <w:pgSz w:w="11920" w:h="16850"/>
          <w:pgMar w:top="1134" w:right="567" w:bottom="1134" w:left="1418" w:header="0" w:footer="1187" w:gutter="0"/>
          <w:cols w:space="720"/>
        </w:sectPr>
      </w:pPr>
    </w:p>
    <w:p w:rsidR="00B971A5" w:rsidRDefault="001730D5" w:rsidP="00CA6FD8">
      <w:pPr>
        <w:pStyle w:val="a6"/>
        <w:numPr>
          <w:ilvl w:val="0"/>
          <w:numId w:val="34"/>
        </w:numPr>
        <w:tabs>
          <w:tab w:val="left" w:pos="284"/>
          <w:tab w:val="left" w:pos="426"/>
          <w:tab w:val="left" w:pos="1929"/>
          <w:tab w:val="left" w:pos="1930"/>
        </w:tabs>
        <w:spacing w:before="77"/>
        <w:ind w:left="0" w:firstLine="0"/>
        <w:jc w:val="left"/>
        <w:rPr>
          <w:sz w:val="24"/>
        </w:rPr>
      </w:pPr>
      <w:r>
        <w:rPr>
          <w:sz w:val="24"/>
        </w:rPr>
        <w:lastRenderedPageBreak/>
        <w:t>измерение удельной теплоты плавления</w:t>
      </w:r>
      <w:r>
        <w:rPr>
          <w:spacing w:val="4"/>
          <w:sz w:val="24"/>
        </w:rPr>
        <w:t xml:space="preserve"> </w:t>
      </w:r>
      <w:r>
        <w:rPr>
          <w:sz w:val="24"/>
        </w:rPr>
        <w:t>льда;</w:t>
      </w:r>
    </w:p>
    <w:p w:rsidR="00B971A5" w:rsidRDefault="001730D5" w:rsidP="00CA6FD8">
      <w:pPr>
        <w:pStyle w:val="a6"/>
        <w:numPr>
          <w:ilvl w:val="0"/>
          <w:numId w:val="34"/>
        </w:numPr>
        <w:tabs>
          <w:tab w:val="left" w:pos="284"/>
          <w:tab w:val="left" w:pos="426"/>
          <w:tab w:val="left" w:pos="1929"/>
          <w:tab w:val="left" w:pos="1930"/>
          <w:tab w:val="left" w:pos="3243"/>
          <w:tab w:val="left" w:pos="5067"/>
          <w:tab w:val="left" w:pos="6349"/>
          <w:tab w:val="left" w:pos="8178"/>
          <w:tab w:val="left" w:pos="8898"/>
          <w:tab w:val="left" w:pos="9594"/>
        </w:tabs>
        <w:spacing w:before="3"/>
        <w:ind w:left="0" w:firstLine="0"/>
        <w:jc w:val="left"/>
        <w:rPr>
          <w:sz w:val="24"/>
        </w:rPr>
      </w:pPr>
      <w:r>
        <w:rPr>
          <w:sz w:val="24"/>
        </w:rPr>
        <w:t>измерение</w:t>
      </w:r>
      <w:r>
        <w:rPr>
          <w:sz w:val="24"/>
        </w:rPr>
        <w:tab/>
        <w:t>напряженности</w:t>
      </w:r>
      <w:r>
        <w:rPr>
          <w:sz w:val="24"/>
        </w:rPr>
        <w:tab/>
        <w:t>вихревого</w:t>
      </w:r>
      <w:r>
        <w:rPr>
          <w:sz w:val="24"/>
        </w:rPr>
        <w:tab/>
        <w:t>электрического</w:t>
      </w:r>
      <w:r>
        <w:rPr>
          <w:sz w:val="24"/>
        </w:rPr>
        <w:tab/>
        <w:t>поля</w:t>
      </w:r>
      <w:r>
        <w:rPr>
          <w:sz w:val="24"/>
        </w:rPr>
        <w:tab/>
        <w:t>(при</w:t>
      </w:r>
      <w:r>
        <w:rPr>
          <w:sz w:val="24"/>
        </w:rPr>
        <w:tab/>
      </w:r>
      <w:r>
        <w:rPr>
          <w:spacing w:val="-3"/>
          <w:sz w:val="24"/>
        </w:rPr>
        <w:t xml:space="preserve">наблюдении </w:t>
      </w:r>
      <w:r>
        <w:rPr>
          <w:sz w:val="24"/>
        </w:rPr>
        <w:t>электромагнитной</w:t>
      </w:r>
      <w:r>
        <w:rPr>
          <w:spacing w:val="1"/>
          <w:sz w:val="24"/>
        </w:rPr>
        <w:t xml:space="preserve"> </w:t>
      </w:r>
      <w:r>
        <w:rPr>
          <w:sz w:val="24"/>
        </w:rPr>
        <w:t>индукции);</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измерение внутреннего сопротивления источника</w:t>
      </w:r>
      <w:r>
        <w:rPr>
          <w:spacing w:val="-3"/>
          <w:sz w:val="24"/>
        </w:rPr>
        <w:t xml:space="preserve"> </w:t>
      </w:r>
      <w:r>
        <w:rPr>
          <w:sz w:val="24"/>
        </w:rPr>
        <w:t>тока;</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определение показателя преломления</w:t>
      </w:r>
      <w:r>
        <w:rPr>
          <w:spacing w:val="-2"/>
          <w:sz w:val="24"/>
        </w:rPr>
        <w:t xml:space="preserve"> </w:t>
      </w:r>
      <w:r>
        <w:rPr>
          <w:sz w:val="24"/>
        </w:rPr>
        <w:t>среды;</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измерение фокусного расстояния собирающей и рассеивающей</w:t>
      </w:r>
      <w:r>
        <w:rPr>
          <w:spacing w:val="4"/>
          <w:sz w:val="24"/>
        </w:rPr>
        <w:t xml:space="preserve"> </w:t>
      </w:r>
      <w:r>
        <w:rPr>
          <w:sz w:val="24"/>
        </w:rPr>
        <w:t>линз;</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определение длины световой</w:t>
      </w:r>
      <w:r>
        <w:rPr>
          <w:spacing w:val="-2"/>
          <w:sz w:val="24"/>
        </w:rPr>
        <w:t xml:space="preserve"> </w:t>
      </w:r>
      <w:r>
        <w:rPr>
          <w:sz w:val="24"/>
        </w:rPr>
        <w:t>волны;</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определение импульса и энергии частицы при движении в магнитном поле (по фотографиям).</w:t>
      </w:r>
    </w:p>
    <w:p w:rsidR="00B971A5" w:rsidRDefault="001730D5" w:rsidP="00CA6FD8">
      <w:pPr>
        <w:pStyle w:val="a3"/>
        <w:tabs>
          <w:tab w:val="left" w:pos="284"/>
          <w:tab w:val="left" w:pos="426"/>
        </w:tabs>
        <w:ind w:left="0" w:firstLine="0"/>
        <w:jc w:val="left"/>
      </w:pPr>
      <w:r>
        <w:t>Наблюдение явлений:</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наблюдение механических явлений в инерциальных и неинерциальных системах отсчета;</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наблюдение вынужденных колебаний и</w:t>
      </w:r>
      <w:r>
        <w:rPr>
          <w:spacing w:val="2"/>
          <w:sz w:val="24"/>
        </w:rPr>
        <w:t xml:space="preserve"> </w:t>
      </w:r>
      <w:r>
        <w:rPr>
          <w:sz w:val="24"/>
        </w:rPr>
        <w:t>резонанса;</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наблюдение</w:t>
      </w:r>
      <w:r>
        <w:rPr>
          <w:spacing w:val="-1"/>
          <w:sz w:val="24"/>
        </w:rPr>
        <w:t xml:space="preserve"> </w:t>
      </w:r>
      <w:r>
        <w:rPr>
          <w:sz w:val="24"/>
        </w:rPr>
        <w:t>диффузии;</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наблюдение явления электромагнитной</w:t>
      </w:r>
      <w:r>
        <w:rPr>
          <w:spacing w:val="4"/>
          <w:sz w:val="24"/>
        </w:rPr>
        <w:t xml:space="preserve"> </w:t>
      </w:r>
      <w:r>
        <w:rPr>
          <w:sz w:val="24"/>
        </w:rPr>
        <w:t>индукции;</w:t>
      </w:r>
    </w:p>
    <w:p w:rsidR="00B971A5" w:rsidRDefault="001730D5" w:rsidP="00CA6FD8">
      <w:pPr>
        <w:pStyle w:val="a6"/>
        <w:numPr>
          <w:ilvl w:val="0"/>
          <w:numId w:val="34"/>
        </w:numPr>
        <w:tabs>
          <w:tab w:val="left" w:pos="284"/>
          <w:tab w:val="left" w:pos="426"/>
          <w:tab w:val="left" w:pos="1929"/>
          <w:tab w:val="left" w:pos="1930"/>
        </w:tabs>
        <w:spacing w:before="1"/>
        <w:ind w:left="0" w:firstLine="0"/>
        <w:jc w:val="left"/>
        <w:rPr>
          <w:sz w:val="24"/>
        </w:rPr>
      </w:pPr>
      <w:r>
        <w:rPr>
          <w:sz w:val="24"/>
        </w:rPr>
        <w:t>наблюдение волновых свой</w:t>
      </w:r>
      <w:proofErr w:type="gramStart"/>
      <w:r>
        <w:rPr>
          <w:sz w:val="24"/>
        </w:rPr>
        <w:t>ств св</w:t>
      </w:r>
      <w:proofErr w:type="gramEnd"/>
      <w:r>
        <w:rPr>
          <w:sz w:val="24"/>
        </w:rPr>
        <w:t>ета: дифракция, интерференция,</w:t>
      </w:r>
      <w:r>
        <w:rPr>
          <w:spacing w:val="-14"/>
          <w:sz w:val="24"/>
        </w:rPr>
        <w:t xml:space="preserve"> </w:t>
      </w:r>
      <w:r>
        <w:rPr>
          <w:sz w:val="24"/>
        </w:rPr>
        <w:t>поляризация;</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наблюдение</w:t>
      </w:r>
      <w:r>
        <w:rPr>
          <w:spacing w:val="-1"/>
          <w:sz w:val="24"/>
        </w:rPr>
        <w:t xml:space="preserve"> </w:t>
      </w:r>
      <w:r>
        <w:rPr>
          <w:sz w:val="24"/>
        </w:rPr>
        <w:t>спектров;</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вечерние наблюдения звезд, Луны и планет в телескоп или</w:t>
      </w:r>
      <w:r>
        <w:rPr>
          <w:spacing w:val="-1"/>
          <w:sz w:val="24"/>
        </w:rPr>
        <w:t xml:space="preserve"> </w:t>
      </w:r>
      <w:r>
        <w:rPr>
          <w:sz w:val="24"/>
        </w:rPr>
        <w:t>бинокль.</w:t>
      </w:r>
    </w:p>
    <w:p w:rsidR="00B971A5" w:rsidRDefault="001730D5" w:rsidP="00CA6FD8">
      <w:pPr>
        <w:pStyle w:val="a3"/>
        <w:tabs>
          <w:tab w:val="left" w:pos="284"/>
          <w:tab w:val="left" w:pos="426"/>
        </w:tabs>
        <w:ind w:left="0" w:firstLine="0"/>
        <w:jc w:val="left"/>
      </w:pPr>
      <w:r>
        <w:t>Исследования:</w:t>
      </w:r>
    </w:p>
    <w:p w:rsidR="00B971A5" w:rsidRDefault="001730D5" w:rsidP="00CA6FD8">
      <w:pPr>
        <w:pStyle w:val="a6"/>
        <w:numPr>
          <w:ilvl w:val="0"/>
          <w:numId w:val="34"/>
        </w:numPr>
        <w:tabs>
          <w:tab w:val="left" w:pos="284"/>
          <w:tab w:val="left" w:pos="426"/>
          <w:tab w:val="left" w:pos="1929"/>
          <w:tab w:val="left" w:pos="1930"/>
          <w:tab w:val="left" w:pos="3622"/>
          <w:tab w:val="left" w:pos="5799"/>
          <w:tab w:val="left" w:pos="7102"/>
          <w:tab w:val="left" w:pos="7509"/>
          <w:tab w:val="left" w:pos="9474"/>
        </w:tabs>
        <w:ind w:left="0" w:firstLine="0"/>
        <w:jc w:val="left"/>
        <w:rPr>
          <w:sz w:val="24"/>
        </w:rPr>
      </w:pPr>
      <w:r>
        <w:rPr>
          <w:sz w:val="24"/>
        </w:rPr>
        <w:t>исследование</w:t>
      </w:r>
      <w:r>
        <w:rPr>
          <w:sz w:val="24"/>
        </w:rPr>
        <w:tab/>
        <w:t>равноускоренного</w:t>
      </w:r>
      <w:r>
        <w:rPr>
          <w:sz w:val="24"/>
        </w:rPr>
        <w:tab/>
        <w:t>движения</w:t>
      </w:r>
      <w:r>
        <w:rPr>
          <w:sz w:val="24"/>
        </w:rPr>
        <w:tab/>
        <w:t>с</w:t>
      </w:r>
      <w:r>
        <w:rPr>
          <w:sz w:val="24"/>
        </w:rPr>
        <w:tab/>
        <w:t>использованием</w:t>
      </w:r>
      <w:r>
        <w:rPr>
          <w:sz w:val="24"/>
        </w:rPr>
        <w:tab/>
        <w:t>электронного секундомера или компьютера с</w:t>
      </w:r>
      <w:r>
        <w:rPr>
          <w:spacing w:val="-5"/>
          <w:sz w:val="24"/>
        </w:rPr>
        <w:t xml:space="preserve"> </w:t>
      </w:r>
      <w:r>
        <w:rPr>
          <w:sz w:val="24"/>
        </w:rPr>
        <w:t>датчиками;</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исследование движения тела, брошенного</w:t>
      </w:r>
      <w:r>
        <w:rPr>
          <w:spacing w:val="-3"/>
          <w:sz w:val="24"/>
        </w:rPr>
        <w:t xml:space="preserve"> </w:t>
      </w:r>
      <w:r>
        <w:rPr>
          <w:sz w:val="24"/>
        </w:rPr>
        <w:t>горизонтально;</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исследование центрального удара;</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исследование качения цилиндра по наклонной</w:t>
      </w:r>
      <w:r>
        <w:rPr>
          <w:spacing w:val="-9"/>
          <w:sz w:val="24"/>
        </w:rPr>
        <w:t xml:space="preserve"> </w:t>
      </w:r>
      <w:r>
        <w:rPr>
          <w:sz w:val="24"/>
        </w:rPr>
        <w:t>плоскости;</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исследование движения броуновской частицы (по трекам</w:t>
      </w:r>
      <w:r>
        <w:rPr>
          <w:spacing w:val="-6"/>
          <w:sz w:val="24"/>
        </w:rPr>
        <w:t xml:space="preserve"> </w:t>
      </w:r>
      <w:r>
        <w:rPr>
          <w:sz w:val="24"/>
        </w:rPr>
        <w:t>Перрена);</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исследование</w:t>
      </w:r>
      <w:r>
        <w:rPr>
          <w:spacing w:val="-1"/>
          <w:sz w:val="24"/>
        </w:rPr>
        <w:t xml:space="preserve"> </w:t>
      </w:r>
      <w:r>
        <w:rPr>
          <w:sz w:val="24"/>
        </w:rPr>
        <w:t>изопроцессов;</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исследование изохорного процесса и оценка абсолютного</w:t>
      </w:r>
      <w:r>
        <w:rPr>
          <w:spacing w:val="-7"/>
          <w:sz w:val="24"/>
        </w:rPr>
        <w:t xml:space="preserve"> </w:t>
      </w:r>
      <w:r>
        <w:rPr>
          <w:sz w:val="24"/>
        </w:rPr>
        <w:t>нуля;</w:t>
      </w:r>
    </w:p>
    <w:p w:rsidR="00B971A5" w:rsidRDefault="001730D5" w:rsidP="00CA6FD8">
      <w:pPr>
        <w:pStyle w:val="a6"/>
        <w:numPr>
          <w:ilvl w:val="0"/>
          <w:numId w:val="34"/>
        </w:numPr>
        <w:tabs>
          <w:tab w:val="left" w:pos="284"/>
          <w:tab w:val="left" w:pos="426"/>
          <w:tab w:val="left" w:pos="1929"/>
          <w:tab w:val="left" w:pos="1930"/>
        </w:tabs>
        <w:spacing w:before="1"/>
        <w:ind w:left="0" w:firstLine="0"/>
        <w:jc w:val="left"/>
        <w:rPr>
          <w:sz w:val="24"/>
        </w:rPr>
      </w:pPr>
      <w:r>
        <w:rPr>
          <w:sz w:val="24"/>
        </w:rPr>
        <w:t>исследование остывания</w:t>
      </w:r>
      <w:r>
        <w:rPr>
          <w:spacing w:val="-1"/>
          <w:sz w:val="24"/>
        </w:rPr>
        <w:t xml:space="preserve"> </w:t>
      </w:r>
      <w:r>
        <w:rPr>
          <w:sz w:val="24"/>
        </w:rPr>
        <w:t>воды;</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исследование зависимости напряжения на полюсах источника тока от силы тока в цепи;</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исследование зависимости силы тока через лампочку от напряжения на</w:t>
      </w:r>
      <w:r>
        <w:rPr>
          <w:spacing w:val="-16"/>
          <w:sz w:val="24"/>
        </w:rPr>
        <w:t xml:space="preserve"> </w:t>
      </w:r>
      <w:r>
        <w:rPr>
          <w:sz w:val="24"/>
        </w:rPr>
        <w:t>ней;</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исследование нагревания воды нагревателем небольшой</w:t>
      </w:r>
      <w:r>
        <w:rPr>
          <w:spacing w:val="-4"/>
          <w:sz w:val="24"/>
        </w:rPr>
        <w:t xml:space="preserve"> </w:t>
      </w:r>
      <w:r>
        <w:rPr>
          <w:sz w:val="24"/>
        </w:rPr>
        <w:t>мощности;</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исследование явления электромагнитной</w:t>
      </w:r>
      <w:r>
        <w:rPr>
          <w:spacing w:val="2"/>
          <w:sz w:val="24"/>
        </w:rPr>
        <w:t xml:space="preserve"> </w:t>
      </w:r>
      <w:r>
        <w:rPr>
          <w:sz w:val="24"/>
        </w:rPr>
        <w:t>индукции;</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исследование зависимости угла преломления от угла</w:t>
      </w:r>
      <w:r>
        <w:rPr>
          <w:spacing w:val="2"/>
          <w:sz w:val="24"/>
        </w:rPr>
        <w:t xml:space="preserve"> </w:t>
      </w:r>
      <w:r>
        <w:rPr>
          <w:sz w:val="24"/>
        </w:rPr>
        <w:t>падения;</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 xml:space="preserve">исследование зависимости расстояния </w:t>
      </w:r>
      <w:proofErr w:type="gramStart"/>
      <w:r>
        <w:rPr>
          <w:sz w:val="24"/>
        </w:rPr>
        <w:t>от линзы до изображения от расстояния от линзы до</w:t>
      </w:r>
      <w:r>
        <w:rPr>
          <w:spacing w:val="-4"/>
          <w:sz w:val="24"/>
        </w:rPr>
        <w:t xml:space="preserve"> </w:t>
      </w:r>
      <w:r>
        <w:rPr>
          <w:sz w:val="24"/>
        </w:rPr>
        <w:t>предмета</w:t>
      </w:r>
      <w:proofErr w:type="gramEnd"/>
      <w:r>
        <w:rPr>
          <w:sz w:val="24"/>
        </w:rPr>
        <w:t>;</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исследование спектра</w:t>
      </w:r>
      <w:r>
        <w:rPr>
          <w:spacing w:val="-3"/>
          <w:sz w:val="24"/>
        </w:rPr>
        <w:t xml:space="preserve"> </w:t>
      </w:r>
      <w:r>
        <w:rPr>
          <w:sz w:val="24"/>
        </w:rPr>
        <w:t>водорода;</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исследование движения двойных звезд (по печатным</w:t>
      </w:r>
      <w:r>
        <w:rPr>
          <w:spacing w:val="-8"/>
          <w:sz w:val="24"/>
        </w:rPr>
        <w:t xml:space="preserve"> </w:t>
      </w:r>
      <w:r>
        <w:rPr>
          <w:sz w:val="24"/>
        </w:rPr>
        <w:t>материалам).</w:t>
      </w:r>
    </w:p>
    <w:p w:rsidR="00B971A5" w:rsidRDefault="001730D5" w:rsidP="00CA6FD8">
      <w:pPr>
        <w:pStyle w:val="a3"/>
        <w:tabs>
          <w:tab w:val="left" w:pos="284"/>
          <w:tab w:val="left" w:pos="426"/>
        </w:tabs>
        <w:spacing w:before="2"/>
        <w:ind w:left="0" w:firstLine="0"/>
        <w:jc w:val="left"/>
      </w:pPr>
      <w:r>
        <w:t>Проверка гипотез (в том числе имеются неверные):</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proofErr w:type="gramStart"/>
      <w:r>
        <w:rPr>
          <w:sz w:val="24"/>
        </w:rPr>
        <w:t>при движении бруска по наклонной плоскости время перемещения на определенное расстояния тем больше, чем больше масса</w:t>
      </w:r>
      <w:r>
        <w:rPr>
          <w:spacing w:val="-8"/>
          <w:sz w:val="24"/>
        </w:rPr>
        <w:t xml:space="preserve"> </w:t>
      </w:r>
      <w:r>
        <w:rPr>
          <w:sz w:val="24"/>
        </w:rPr>
        <w:t>бруска;</w:t>
      </w:r>
      <w:proofErr w:type="gramEnd"/>
    </w:p>
    <w:p w:rsidR="00B971A5" w:rsidRDefault="001730D5" w:rsidP="00CA6FD8">
      <w:pPr>
        <w:pStyle w:val="a6"/>
        <w:numPr>
          <w:ilvl w:val="0"/>
          <w:numId w:val="34"/>
        </w:numPr>
        <w:tabs>
          <w:tab w:val="left" w:pos="284"/>
          <w:tab w:val="left" w:pos="426"/>
          <w:tab w:val="left" w:pos="1929"/>
          <w:tab w:val="left" w:pos="1930"/>
        </w:tabs>
        <w:spacing w:before="1"/>
        <w:ind w:left="0" w:firstLine="0"/>
        <w:jc w:val="left"/>
        <w:rPr>
          <w:sz w:val="24"/>
        </w:rPr>
      </w:pPr>
      <w:r>
        <w:rPr>
          <w:sz w:val="24"/>
        </w:rPr>
        <w:t>при движении бруска по наклонной плоскости скорость прямо пропорциональна</w:t>
      </w:r>
      <w:r>
        <w:rPr>
          <w:spacing w:val="-26"/>
          <w:sz w:val="24"/>
        </w:rPr>
        <w:t xml:space="preserve"> </w:t>
      </w:r>
      <w:r>
        <w:rPr>
          <w:sz w:val="24"/>
        </w:rPr>
        <w:t>пути;</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при затухании колебаний амплитуда обратно пропорциональна</w:t>
      </w:r>
      <w:r>
        <w:rPr>
          <w:spacing w:val="-11"/>
          <w:sz w:val="24"/>
        </w:rPr>
        <w:t xml:space="preserve"> </w:t>
      </w:r>
      <w:r>
        <w:rPr>
          <w:sz w:val="24"/>
        </w:rPr>
        <w:t>времени;</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квадрат среднего перемещения броуновской частицы прямо пропорционален времени наблюдения (по трекам</w:t>
      </w:r>
      <w:r>
        <w:rPr>
          <w:spacing w:val="-6"/>
          <w:sz w:val="24"/>
        </w:rPr>
        <w:t xml:space="preserve"> </w:t>
      </w:r>
      <w:r>
        <w:rPr>
          <w:sz w:val="24"/>
        </w:rPr>
        <w:t>Перрена);</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скорость остывания воды линейно зависит от времени</w:t>
      </w:r>
      <w:r>
        <w:rPr>
          <w:spacing w:val="-3"/>
          <w:sz w:val="24"/>
        </w:rPr>
        <w:t xml:space="preserve"> </w:t>
      </w:r>
      <w:r>
        <w:rPr>
          <w:sz w:val="24"/>
        </w:rPr>
        <w:t>остывания;</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напряжение при последовательном включении лампочки и резистора не равно сумме напряжений на лампочке и</w:t>
      </w:r>
      <w:r>
        <w:rPr>
          <w:spacing w:val="-3"/>
          <w:sz w:val="24"/>
        </w:rPr>
        <w:t xml:space="preserve"> </w:t>
      </w:r>
      <w:r>
        <w:rPr>
          <w:sz w:val="24"/>
        </w:rPr>
        <w:t>резисторе;</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угол преломления прямо пропорционален углу падения;</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при плотном сложении двух линз оптические силы складываются; Конструирование технических устройств:</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конструирование наклонной плоскости с заданным</w:t>
      </w:r>
      <w:r>
        <w:rPr>
          <w:spacing w:val="-10"/>
          <w:sz w:val="24"/>
        </w:rPr>
        <w:t xml:space="preserve"> </w:t>
      </w:r>
      <w:r>
        <w:rPr>
          <w:sz w:val="24"/>
        </w:rPr>
        <w:t>КПД;</w:t>
      </w:r>
    </w:p>
    <w:p w:rsidR="00B971A5" w:rsidRDefault="00B971A5" w:rsidP="00CA6FD8">
      <w:pPr>
        <w:tabs>
          <w:tab w:val="left" w:pos="284"/>
          <w:tab w:val="left" w:pos="426"/>
        </w:tabs>
        <w:rPr>
          <w:sz w:val="24"/>
        </w:rPr>
        <w:sectPr w:rsidR="00B971A5" w:rsidSect="00460DEF">
          <w:pgSz w:w="11920" w:h="16850"/>
          <w:pgMar w:top="1134" w:right="567" w:bottom="1134" w:left="1418" w:header="0" w:footer="1187" w:gutter="0"/>
          <w:cols w:space="720"/>
        </w:sectPr>
      </w:pPr>
    </w:p>
    <w:p w:rsidR="00B971A5" w:rsidRDefault="001730D5" w:rsidP="00CA6FD8">
      <w:pPr>
        <w:pStyle w:val="a6"/>
        <w:numPr>
          <w:ilvl w:val="0"/>
          <w:numId w:val="34"/>
        </w:numPr>
        <w:tabs>
          <w:tab w:val="left" w:pos="284"/>
          <w:tab w:val="left" w:pos="426"/>
          <w:tab w:val="left" w:pos="1929"/>
          <w:tab w:val="left" w:pos="1930"/>
        </w:tabs>
        <w:spacing w:before="77"/>
        <w:ind w:left="0" w:firstLine="0"/>
        <w:jc w:val="left"/>
        <w:rPr>
          <w:sz w:val="24"/>
        </w:rPr>
      </w:pPr>
      <w:r>
        <w:rPr>
          <w:sz w:val="24"/>
        </w:rPr>
        <w:lastRenderedPageBreak/>
        <w:t>конструирование рычажных</w:t>
      </w:r>
      <w:r>
        <w:rPr>
          <w:spacing w:val="1"/>
          <w:sz w:val="24"/>
        </w:rPr>
        <w:t xml:space="preserve"> </w:t>
      </w:r>
      <w:r>
        <w:rPr>
          <w:sz w:val="24"/>
        </w:rPr>
        <w:t>весов;</w:t>
      </w:r>
    </w:p>
    <w:p w:rsidR="00B971A5" w:rsidRDefault="001730D5" w:rsidP="00CA6FD8">
      <w:pPr>
        <w:pStyle w:val="a6"/>
        <w:numPr>
          <w:ilvl w:val="0"/>
          <w:numId w:val="34"/>
        </w:numPr>
        <w:tabs>
          <w:tab w:val="left" w:pos="284"/>
          <w:tab w:val="left" w:pos="426"/>
          <w:tab w:val="left" w:pos="1929"/>
          <w:tab w:val="left" w:pos="1930"/>
        </w:tabs>
        <w:spacing w:before="3"/>
        <w:ind w:left="0" w:firstLine="0"/>
        <w:jc w:val="left"/>
        <w:rPr>
          <w:sz w:val="24"/>
        </w:rPr>
      </w:pPr>
      <w:r>
        <w:rPr>
          <w:sz w:val="24"/>
        </w:rPr>
        <w:t>конструирование наклонной плоскости, по которой брусок движется с заданным ускорением;</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конструирование</w:t>
      </w:r>
      <w:r>
        <w:rPr>
          <w:spacing w:val="-2"/>
          <w:sz w:val="24"/>
        </w:rPr>
        <w:t xml:space="preserve"> </w:t>
      </w:r>
      <w:r>
        <w:rPr>
          <w:sz w:val="24"/>
        </w:rPr>
        <w:t>электродвигателя;</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конструирование</w:t>
      </w:r>
      <w:r>
        <w:rPr>
          <w:spacing w:val="-2"/>
          <w:sz w:val="24"/>
        </w:rPr>
        <w:t xml:space="preserve"> </w:t>
      </w:r>
      <w:r>
        <w:rPr>
          <w:sz w:val="24"/>
        </w:rPr>
        <w:t>трансформатора;</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конструирование модели телескопа или</w:t>
      </w:r>
      <w:r>
        <w:rPr>
          <w:spacing w:val="4"/>
          <w:sz w:val="24"/>
        </w:rPr>
        <w:t xml:space="preserve"> </w:t>
      </w:r>
      <w:r>
        <w:rPr>
          <w:sz w:val="24"/>
        </w:rPr>
        <w:t>микроскопа.</w:t>
      </w:r>
    </w:p>
    <w:p w:rsidR="00B971A5" w:rsidRDefault="00B971A5" w:rsidP="00CA6FD8">
      <w:pPr>
        <w:pStyle w:val="a3"/>
        <w:tabs>
          <w:tab w:val="left" w:pos="284"/>
          <w:tab w:val="left" w:pos="426"/>
        </w:tabs>
        <w:ind w:left="0" w:firstLine="0"/>
        <w:jc w:val="left"/>
      </w:pPr>
    </w:p>
    <w:p w:rsidR="00B971A5" w:rsidRDefault="001730D5" w:rsidP="00CA6FD8">
      <w:pPr>
        <w:pStyle w:val="2"/>
        <w:tabs>
          <w:tab w:val="left" w:pos="284"/>
          <w:tab w:val="left" w:pos="426"/>
        </w:tabs>
        <w:ind w:left="0"/>
        <w:jc w:val="left"/>
      </w:pPr>
      <w:bookmarkStart w:id="11" w:name="_bookmark11"/>
      <w:bookmarkEnd w:id="11"/>
      <w:r>
        <w:t>Химия</w:t>
      </w:r>
    </w:p>
    <w:p w:rsidR="00B971A5" w:rsidRDefault="001730D5" w:rsidP="00CA6FD8">
      <w:pPr>
        <w:pStyle w:val="a3"/>
        <w:tabs>
          <w:tab w:val="left" w:pos="284"/>
          <w:tab w:val="left" w:pos="426"/>
        </w:tabs>
        <w:spacing w:before="3"/>
        <w:ind w:left="0" w:firstLine="0"/>
      </w:pPr>
      <w:proofErr w:type="gramStart"/>
      <w: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roofErr w:type="gramEnd"/>
    </w:p>
    <w:p w:rsidR="00B971A5" w:rsidRDefault="001730D5" w:rsidP="00CA6FD8">
      <w:pPr>
        <w:pStyle w:val="a3"/>
        <w:tabs>
          <w:tab w:val="left" w:pos="284"/>
          <w:tab w:val="left" w:pos="426"/>
        </w:tabs>
        <w:ind w:left="0" w:firstLine="0"/>
      </w:pPr>
      <w: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B971A5" w:rsidRDefault="001730D5" w:rsidP="00CA6FD8">
      <w:pPr>
        <w:pStyle w:val="a3"/>
        <w:tabs>
          <w:tab w:val="left" w:pos="284"/>
          <w:tab w:val="left" w:pos="426"/>
        </w:tabs>
        <w:ind w:left="0" w:firstLine="0"/>
      </w:pPr>
      <w:proofErr w:type="gramStart"/>
      <w:r>
        <w:t>В соответствии с ФГОС СОО химия может изучаться на базовом и углубленном уровнях.</w:t>
      </w:r>
      <w:proofErr w:type="gramEnd"/>
    </w:p>
    <w:p w:rsidR="00B971A5" w:rsidRDefault="001730D5" w:rsidP="00CA6FD8">
      <w:pPr>
        <w:pStyle w:val="a3"/>
        <w:tabs>
          <w:tab w:val="left" w:pos="284"/>
          <w:tab w:val="left" w:pos="426"/>
        </w:tabs>
        <w:ind w:left="0" w:firstLine="0"/>
      </w:pPr>
      <w:r>
        <w:t>Изучение химии на базовом уровне ориентировано на обеспечение общеобразовательной и общекультурной подготовки выпускников.</w:t>
      </w:r>
    </w:p>
    <w:p w:rsidR="00B971A5" w:rsidRDefault="001730D5" w:rsidP="00CA6FD8">
      <w:pPr>
        <w:pStyle w:val="a3"/>
        <w:tabs>
          <w:tab w:val="left" w:pos="284"/>
          <w:tab w:val="left" w:pos="426"/>
        </w:tabs>
        <w:spacing w:before="1"/>
        <w:ind w:left="0" w:firstLine="0"/>
      </w:pPr>
      <w: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w:t>
      </w:r>
      <w:r>
        <w:rPr>
          <w:spacing w:val="-29"/>
        </w:rPr>
        <w:t xml:space="preserve"> </w:t>
      </w:r>
      <w:r>
        <w:t>среды.</w:t>
      </w:r>
    </w:p>
    <w:p w:rsidR="00B971A5" w:rsidRDefault="001730D5" w:rsidP="00CA6FD8">
      <w:pPr>
        <w:pStyle w:val="a3"/>
        <w:tabs>
          <w:tab w:val="left" w:pos="284"/>
          <w:tab w:val="left" w:pos="426"/>
        </w:tabs>
        <w:ind w:left="0" w:firstLine="0"/>
      </w:pPr>
      <w:proofErr w:type="gramStart"/>
      <w: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учащихся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w:t>
      </w:r>
      <w:proofErr w:type="gramEnd"/>
      <w:r>
        <w:t xml:space="preserve"> умение систематизировать и обобщать полученные знания. Изучение предмета на углубленном уровне позволяет сформировать у учащихся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B971A5" w:rsidRDefault="001730D5" w:rsidP="00CA6FD8">
      <w:pPr>
        <w:pStyle w:val="a3"/>
        <w:tabs>
          <w:tab w:val="left" w:pos="284"/>
          <w:tab w:val="left" w:pos="426"/>
        </w:tabs>
        <w:ind w:left="0" w:firstLine="0"/>
      </w:pPr>
      <w:r>
        <w:t>Изучение предмета «Химия» в части формирования у учащихся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w:t>
      </w:r>
      <w:r>
        <w:rPr>
          <w:spacing w:val="-1"/>
        </w:rPr>
        <w:t xml:space="preserve"> </w:t>
      </w:r>
      <w:r>
        <w:t>наук.</w:t>
      </w:r>
    </w:p>
    <w:p w:rsidR="00B971A5" w:rsidRDefault="001730D5" w:rsidP="00CA6FD8">
      <w:pPr>
        <w:pStyle w:val="a3"/>
        <w:tabs>
          <w:tab w:val="left" w:pos="284"/>
          <w:tab w:val="left" w:pos="426"/>
        </w:tabs>
        <w:spacing w:before="1"/>
        <w:ind w:left="0" w:firstLine="0"/>
      </w:pPr>
      <w:r>
        <w:t>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выделены элементы содержания, относящиеся к результатам, которым учащиеся «получат возможность научиться».</w:t>
      </w:r>
    </w:p>
    <w:p w:rsidR="00B971A5" w:rsidRDefault="001730D5" w:rsidP="00CA6FD8">
      <w:pPr>
        <w:pStyle w:val="a3"/>
        <w:tabs>
          <w:tab w:val="left" w:pos="284"/>
          <w:tab w:val="left" w:pos="426"/>
        </w:tabs>
        <w:ind w:left="0" w:firstLine="0"/>
      </w:pPr>
      <w:r>
        <w:t xml:space="preserve">Программа учитывает возможность получения </w:t>
      </w:r>
      <w:proofErr w:type="gramStart"/>
      <w:r>
        <w:t>знаний</w:t>
      </w:r>
      <w:proofErr w:type="gramEnd"/>
      <w:r>
        <w:t xml:space="preserve"> в том числе через практическую деятельность. В программе содержится перечень практических</w:t>
      </w:r>
      <w:r>
        <w:rPr>
          <w:spacing w:val="-9"/>
        </w:rPr>
        <w:t xml:space="preserve"> </w:t>
      </w:r>
      <w:r>
        <w:t>работ.</w:t>
      </w:r>
    </w:p>
    <w:p w:rsidR="00B971A5" w:rsidRDefault="001730D5" w:rsidP="00CA6FD8">
      <w:pPr>
        <w:pStyle w:val="2"/>
        <w:tabs>
          <w:tab w:val="left" w:pos="284"/>
          <w:tab w:val="left" w:pos="426"/>
        </w:tabs>
        <w:spacing w:before="5" w:line="274" w:lineRule="exact"/>
        <w:ind w:left="0"/>
        <w:jc w:val="left"/>
      </w:pPr>
      <w:r>
        <w:t>Базовый уровень</w:t>
      </w:r>
    </w:p>
    <w:p w:rsidR="00B971A5" w:rsidRDefault="001730D5" w:rsidP="00CA6FD8">
      <w:pPr>
        <w:tabs>
          <w:tab w:val="left" w:pos="284"/>
          <w:tab w:val="left" w:pos="426"/>
        </w:tabs>
        <w:spacing w:line="272" w:lineRule="exact"/>
        <w:rPr>
          <w:b/>
          <w:sz w:val="24"/>
        </w:rPr>
      </w:pPr>
      <w:r>
        <w:rPr>
          <w:b/>
          <w:sz w:val="24"/>
        </w:rPr>
        <w:t>Основы органической химии</w:t>
      </w:r>
    </w:p>
    <w:p w:rsidR="00B971A5" w:rsidRDefault="001730D5" w:rsidP="00CA6FD8">
      <w:pPr>
        <w:pStyle w:val="a3"/>
        <w:tabs>
          <w:tab w:val="left" w:pos="284"/>
          <w:tab w:val="left" w:pos="426"/>
        </w:tabs>
        <w:spacing w:line="275" w:lineRule="exact"/>
        <w:ind w:left="0" w:firstLine="0"/>
        <w:jc w:val="left"/>
      </w:pPr>
      <w:r>
        <w:t>Появление и развитие органической химии как науки. Предмет органической химии.</w:t>
      </w:r>
    </w:p>
    <w:p w:rsidR="00B971A5" w:rsidRDefault="001730D5" w:rsidP="00CA6FD8">
      <w:pPr>
        <w:pStyle w:val="a3"/>
        <w:tabs>
          <w:tab w:val="left" w:pos="284"/>
          <w:tab w:val="left" w:pos="426"/>
        </w:tabs>
        <w:spacing w:before="2"/>
        <w:ind w:left="0" w:firstLine="0"/>
        <w:jc w:val="left"/>
      </w:pPr>
      <w:r>
        <w:t>Место и значение органической химии в системе естественных наук.</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pStyle w:val="a3"/>
        <w:tabs>
          <w:tab w:val="left" w:pos="284"/>
          <w:tab w:val="left" w:pos="426"/>
        </w:tabs>
        <w:spacing w:before="77"/>
        <w:ind w:left="0" w:firstLine="0"/>
      </w:pPr>
      <w:r>
        <w:lastRenderedPageBreak/>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B971A5" w:rsidRDefault="001730D5" w:rsidP="00CA6FD8">
      <w:pPr>
        <w:pStyle w:val="a3"/>
        <w:tabs>
          <w:tab w:val="left" w:pos="284"/>
          <w:tab w:val="left" w:pos="426"/>
        </w:tabs>
        <w:spacing w:before="3"/>
        <w:ind w:left="0" w:firstLine="0"/>
        <w:rPr>
          <w:i/>
        </w:rPr>
      </w:pPr>
      <w:r>
        <w:t xml:space="preserve">Алканы. </w:t>
      </w:r>
      <w:r>
        <w:rPr>
          <w:i/>
        </w:rPr>
        <w:t>Строение молекулы метана</w:t>
      </w:r>
      <w: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Pr>
          <w:i/>
        </w:rPr>
        <w:t>Понятие о циклоалканах.</w:t>
      </w:r>
    </w:p>
    <w:p w:rsidR="00B971A5" w:rsidRDefault="001730D5" w:rsidP="00CA6FD8">
      <w:pPr>
        <w:pStyle w:val="a3"/>
        <w:tabs>
          <w:tab w:val="left" w:pos="284"/>
          <w:tab w:val="left" w:pos="426"/>
        </w:tabs>
        <w:ind w:left="0" w:firstLine="0"/>
      </w:pPr>
      <w:r>
        <w:t xml:space="preserve">Алкены. </w:t>
      </w:r>
      <w:r>
        <w:rPr>
          <w:i/>
        </w:rPr>
        <w:t xml:space="preserve">Строение молекулы этилена. </w:t>
      </w:r>
      <w: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i/>
        </w:rPr>
        <w:t>гидрирование</w:t>
      </w:r>
      <w:r>
        <w:t xml:space="preserve">, гидратация, </w:t>
      </w:r>
      <w:r>
        <w:rPr>
          <w:i/>
        </w:rPr>
        <w:t>гидрогалогенирование</w:t>
      </w:r>
      <w: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B971A5" w:rsidRDefault="001730D5" w:rsidP="00CA6FD8">
      <w:pPr>
        <w:pStyle w:val="a3"/>
        <w:tabs>
          <w:tab w:val="left" w:pos="284"/>
          <w:tab w:val="left" w:pos="426"/>
        </w:tabs>
        <w:spacing w:before="1"/>
        <w:ind w:left="0" w:firstLine="0"/>
      </w:pPr>
      <w: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B971A5" w:rsidRDefault="001730D5" w:rsidP="00CA6FD8">
      <w:pPr>
        <w:pStyle w:val="a3"/>
        <w:tabs>
          <w:tab w:val="left" w:pos="284"/>
          <w:tab w:val="left" w:pos="426"/>
        </w:tabs>
        <w:ind w:left="0" w:firstLine="0"/>
      </w:pPr>
      <w:r>
        <w:t xml:space="preserve">Алкины. </w:t>
      </w:r>
      <w:r>
        <w:rPr>
          <w:i/>
        </w:rPr>
        <w:t xml:space="preserve">Строение молекулы ацетилена. </w:t>
      </w:r>
      <w: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i/>
        </w:rPr>
        <w:t>гидрирование</w:t>
      </w:r>
      <w:r>
        <w:t xml:space="preserve">, гидратация, </w:t>
      </w:r>
      <w:r>
        <w:rPr>
          <w:i/>
        </w:rPr>
        <w:t>гидрогалогенирование</w:t>
      </w:r>
      <w: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w:t>
      </w:r>
      <w:r>
        <w:rPr>
          <w:spacing w:val="-6"/>
        </w:rPr>
        <w:t xml:space="preserve"> </w:t>
      </w:r>
      <w:r>
        <w:t>ацетилена.</w:t>
      </w:r>
    </w:p>
    <w:p w:rsidR="00B971A5" w:rsidRDefault="001730D5" w:rsidP="00CA6FD8">
      <w:pPr>
        <w:pStyle w:val="a3"/>
        <w:tabs>
          <w:tab w:val="left" w:pos="284"/>
          <w:tab w:val="left" w:pos="426"/>
        </w:tabs>
        <w:spacing w:before="1"/>
        <w:ind w:left="0" w:firstLine="0"/>
      </w:pPr>
      <w:r>
        <w:t xml:space="preserve">Арены. Бензол как представитель ароматических углеводородов. </w:t>
      </w:r>
      <w:r>
        <w:rPr>
          <w:i/>
        </w:rPr>
        <w:t xml:space="preserve">Строение молекулы бензола. </w:t>
      </w:r>
      <w:r>
        <w:t>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B971A5" w:rsidRDefault="001730D5" w:rsidP="00CA6FD8">
      <w:pPr>
        <w:pStyle w:val="a3"/>
        <w:tabs>
          <w:tab w:val="left" w:pos="284"/>
          <w:tab w:val="left" w:pos="426"/>
        </w:tabs>
        <w:ind w:left="0" w:firstLine="0"/>
      </w:pPr>
      <w: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B971A5" w:rsidRDefault="001730D5" w:rsidP="00CA6FD8">
      <w:pPr>
        <w:tabs>
          <w:tab w:val="left" w:pos="284"/>
          <w:tab w:val="left" w:pos="426"/>
        </w:tabs>
        <w:spacing w:before="1"/>
        <w:jc w:val="both"/>
        <w:rPr>
          <w:sz w:val="24"/>
        </w:rPr>
      </w:pPr>
      <w:r>
        <w:rPr>
          <w:sz w:val="24"/>
        </w:rPr>
        <w:t xml:space="preserve">Фенол. Строение молекулы фенола. </w:t>
      </w:r>
      <w:r>
        <w:rPr>
          <w:i/>
          <w:sz w:val="24"/>
        </w:rPr>
        <w:t xml:space="preserve">Взаимное влияние атомов в молекуле фенола. Химические свойства: взаимодействие с натрием, гидроксидом натрия, бромом. </w:t>
      </w:r>
      <w:r>
        <w:rPr>
          <w:sz w:val="24"/>
        </w:rPr>
        <w:t>Применение фенола.</w:t>
      </w:r>
    </w:p>
    <w:p w:rsidR="00B971A5" w:rsidRDefault="001730D5" w:rsidP="00CA6FD8">
      <w:pPr>
        <w:pStyle w:val="a3"/>
        <w:tabs>
          <w:tab w:val="left" w:pos="284"/>
          <w:tab w:val="left" w:pos="426"/>
        </w:tabs>
        <w:spacing w:before="2"/>
        <w:ind w:left="0" w:firstLine="0"/>
      </w:pPr>
      <w:r>
        <w:t xml:space="preserve">Альдегиды. Метаналь (формальдегид) и этаналь (ацетальдегид) как представители предельных альдегидов. </w:t>
      </w:r>
      <w:proofErr w:type="gramStart"/>
      <w:r>
        <w:t>Качественные реакции на карбонильную группу (реакция</w:t>
      </w:r>
      <w:proofErr w:type="gramEnd"/>
    </w:p>
    <w:p w:rsidR="00B971A5" w:rsidRDefault="001730D5" w:rsidP="00CA6FD8">
      <w:pPr>
        <w:pStyle w:val="a3"/>
        <w:tabs>
          <w:tab w:val="left" w:pos="284"/>
          <w:tab w:val="left" w:pos="426"/>
        </w:tabs>
        <w:ind w:left="0" w:firstLine="0"/>
      </w:pPr>
      <w:r>
        <w:t>«серебряного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pStyle w:val="a3"/>
        <w:tabs>
          <w:tab w:val="left" w:pos="284"/>
          <w:tab w:val="left" w:pos="426"/>
        </w:tabs>
        <w:spacing w:before="77"/>
        <w:ind w:left="0" w:firstLine="0"/>
      </w:pPr>
      <w:r>
        <w:lastRenderedPageBreak/>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B971A5" w:rsidRDefault="001730D5" w:rsidP="00CA6FD8">
      <w:pPr>
        <w:pStyle w:val="a3"/>
        <w:tabs>
          <w:tab w:val="left" w:pos="284"/>
          <w:tab w:val="left" w:pos="426"/>
        </w:tabs>
        <w:spacing w:before="3"/>
        <w:ind w:left="0" w:firstLine="0"/>
      </w:pPr>
      <w: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w:t>
      </w:r>
      <w:r>
        <w:rPr>
          <w:spacing w:val="-1"/>
        </w:rPr>
        <w:t xml:space="preserve"> </w:t>
      </w:r>
      <w:r>
        <w:t>мыла.</w:t>
      </w:r>
    </w:p>
    <w:p w:rsidR="00B971A5" w:rsidRDefault="001730D5" w:rsidP="00CA6FD8">
      <w:pPr>
        <w:pStyle w:val="a3"/>
        <w:tabs>
          <w:tab w:val="left" w:pos="284"/>
          <w:tab w:val="left" w:pos="426"/>
        </w:tabs>
        <w:ind w:left="0" w:firstLine="0"/>
      </w:pPr>
      <w:r>
        <w:t xml:space="preserve">Углеводы. Классификация углеводов. Нахождение углеводов в природе. Глюкоза как альдегидоспирт. Брожение глюкозы. Сахароза. </w:t>
      </w:r>
      <w:r>
        <w:rPr>
          <w:i/>
        </w:rPr>
        <w:t xml:space="preserve">Гидролиз сахарозы. </w:t>
      </w:r>
      <w:r>
        <w:t>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w:t>
      </w:r>
      <w:r>
        <w:rPr>
          <w:spacing w:val="-4"/>
        </w:rPr>
        <w:t xml:space="preserve"> </w:t>
      </w:r>
      <w:r>
        <w:t>волокна.</w:t>
      </w:r>
    </w:p>
    <w:p w:rsidR="00B971A5" w:rsidRDefault="001730D5" w:rsidP="00CA6FD8">
      <w:pPr>
        <w:tabs>
          <w:tab w:val="left" w:pos="284"/>
          <w:tab w:val="left" w:pos="426"/>
        </w:tabs>
        <w:spacing w:before="1"/>
        <w:jc w:val="both"/>
        <w:rPr>
          <w:sz w:val="24"/>
        </w:rPr>
      </w:pPr>
      <w:r>
        <w:rPr>
          <w:sz w:val="24"/>
        </w:rPr>
        <w:t xml:space="preserve">Идентификация органических соединений. </w:t>
      </w:r>
      <w:r>
        <w:rPr>
          <w:i/>
          <w:sz w:val="24"/>
        </w:rPr>
        <w:t xml:space="preserve">Генетическая связь между классами органических соединений. </w:t>
      </w:r>
      <w:r>
        <w:rPr>
          <w:sz w:val="24"/>
        </w:rPr>
        <w:t>Типы химических реакций в органической химии.</w:t>
      </w:r>
    </w:p>
    <w:p w:rsidR="00B971A5" w:rsidRDefault="001730D5" w:rsidP="00CA6FD8">
      <w:pPr>
        <w:pStyle w:val="a3"/>
        <w:tabs>
          <w:tab w:val="left" w:pos="284"/>
          <w:tab w:val="left" w:pos="426"/>
        </w:tabs>
        <w:ind w:left="0" w:firstLine="0"/>
      </w:pPr>
      <w:r>
        <w:t xml:space="preserve">Аминокислоты и белки. Состав и номенклатура. Аминокислоты как амфотерные органические соединения. Пептидная связь. Биологическое значение </w:t>
      </w:r>
      <w:proofErr w:type="gramStart"/>
      <w:r>
        <w:t>α-</w:t>
      </w:r>
      <w:proofErr w:type="gramEnd"/>
      <w: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w:t>
      </w:r>
      <w:r>
        <w:rPr>
          <w:spacing w:val="-2"/>
        </w:rPr>
        <w:t xml:space="preserve"> </w:t>
      </w:r>
      <w:r>
        <w:t>белков.</w:t>
      </w:r>
    </w:p>
    <w:p w:rsidR="00B971A5" w:rsidRDefault="001730D5" w:rsidP="00CA6FD8">
      <w:pPr>
        <w:pStyle w:val="2"/>
        <w:tabs>
          <w:tab w:val="left" w:pos="284"/>
          <w:tab w:val="left" w:pos="426"/>
        </w:tabs>
        <w:ind w:left="0"/>
      </w:pPr>
      <w:r>
        <w:t>Теоретические основы химии</w:t>
      </w:r>
    </w:p>
    <w:p w:rsidR="00B971A5" w:rsidRDefault="001730D5" w:rsidP="00CA6FD8">
      <w:pPr>
        <w:tabs>
          <w:tab w:val="left" w:pos="284"/>
          <w:tab w:val="left" w:pos="426"/>
        </w:tabs>
        <w:spacing w:before="5"/>
        <w:jc w:val="both"/>
        <w:rPr>
          <w:sz w:val="24"/>
        </w:rPr>
      </w:pPr>
      <w:r>
        <w:rPr>
          <w:sz w:val="24"/>
        </w:rPr>
        <w:t xml:space="preserve">Строение вещества. Современная модель строения атома. Электронная конфигурация атома. </w:t>
      </w:r>
      <w:r>
        <w:rPr>
          <w:i/>
          <w:sz w:val="24"/>
        </w:rPr>
        <w:t xml:space="preserve">Основное и возбужденные состояния атомов. </w:t>
      </w:r>
      <w:r>
        <w:rPr>
          <w:sz w:val="24"/>
        </w:rPr>
        <w:t>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w:t>
      </w:r>
      <w:proofErr w:type="gramStart"/>
      <w:r>
        <w:rPr>
          <w:sz w:val="24"/>
        </w:rPr>
        <w:t>ковалентная</w:t>
      </w:r>
      <w:proofErr w:type="gramEnd"/>
      <w:r>
        <w:rPr>
          <w:sz w:val="24"/>
        </w:rPr>
        <w:t xml:space="preserve">, ионная, металлическая, водородная) и механизмы ее образования. </w:t>
      </w:r>
      <w:r>
        <w:rPr>
          <w:i/>
          <w:sz w:val="24"/>
        </w:rPr>
        <w:t>Кристаллические и аморфные вещества. Типы кристаллических решеток (</w:t>
      </w:r>
      <w:proofErr w:type="gramStart"/>
      <w:r>
        <w:rPr>
          <w:i/>
          <w:sz w:val="24"/>
        </w:rPr>
        <w:t>атомная</w:t>
      </w:r>
      <w:proofErr w:type="gramEnd"/>
      <w:r>
        <w:rPr>
          <w:i/>
          <w:sz w:val="24"/>
        </w:rPr>
        <w:t xml:space="preserve">, молекулярная, ионная, металлическая). Зависимость физических свойств вещества от типа кристаллической решетки. </w:t>
      </w:r>
      <w:r>
        <w:rPr>
          <w:sz w:val="24"/>
        </w:rPr>
        <w:t>Причины многообразия веществ.</w:t>
      </w:r>
    </w:p>
    <w:p w:rsidR="00B971A5" w:rsidRDefault="001730D5" w:rsidP="00CA6FD8">
      <w:pPr>
        <w:pStyle w:val="a3"/>
        <w:tabs>
          <w:tab w:val="left" w:pos="284"/>
          <w:tab w:val="left" w:pos="426"/>
        </w:tabs>
        <w:ind w:left="0" w:firstLine="0"/>
      </w:pPr>
      <w: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i/>
        </w:rPr>
        <w:t xml:space="preserve">Дисперсные системы. Понятие о коллоидах (золи, гели). Истинные растворы. </w:t>
      </w:r>
      <w:r>
        <w:t>Реакции в растворах электролитов</w:t>
      </w:r>
      <w:proofErr w:type="gramStart"/>
      <w:r>
        <w:t>.</w:t>
      </w:r>
      <w:proofErr w:type="gramEnd"/>
      <w:r>
        <w:t xml:space="preserve"> </w:t>
      </w:r>
      <w:proofErr w:type="gramStart"/>
      <w:r>
        <w:rPr>
          <w:i/>
        </w:rPr>
        <w:t>р</w:t>
      </w:r>
      <w:proofErr w:type="gramEnd"/>
      <w:r>
        <w:rPr>
          <w:i/>
        </w:rPr>
        <w:t xml:space="preserve">H </w:t>
      </w:r>
      <w:r>
        <w:t>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w:t>
      </w:r>
      <w:proofErr w:type="gramStart"/>
      <w:r>
        <w:t>о-</w:t>
      </w:r>
      <w:proofErr w:type="gramEnd"/>
      <w:r>
        <w:t xml:space="preserve"> 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tabs>
          <w:tab w:val="left" w:pos="284"/>
          <w:tab w:val="left" w:pos="426"/>
        </w:tabs>
        <w:spacing w:before="77" w:line="242" w:lineRule="auto"/>
        <w:jc w:val="both"/>
        <w:rPr>
          <w:i/>
          <w:sz w:val="24"/>
        </w:rPr>
      </w:pPr>
      <w:r>
        <w:rPr>
          <w:sz w:val="24"/>
        </w:rPr>
        <w:lastRenderedPageBreak/>
        <w:t xml:space="preserve">углерода, кремния. Коррозия металлов: виды коррозии, способы защиты металлов от коррозии. </w:t>
      </w:r>
      <w:r>
        <w:rPr>
          <w:i/>
          <w:sz w:val="24"/>
        </w:rPr>
        <w:t>Электролиз растворов и расплавов. Применение электролиза в промышленности.</w:t>
      </w:r>
    </w:p>
    <w:p w:rsidR="00B971A5" w:rsidRDefault="001730D5" w:rsidP="00CA6FD8">
      <w:pPr>
        <w:pStyle w:val="2"/>
        <w:tabs>
          <w:tab w:val="left" w:pos="284"/>
          <w:tab w:val="left" w:pos="426"/>
        </w:tabs>
        <w:spacing w:line="273" w:lineRule="exact"/>
        <w:ind w:left="0"/>
      </w:pPr>
      <w:r>
        <w:t>Химия и жизнь</w:t>
      </w:r>
    </w:p>
    <w:p w:rsidR="00B971A5" w:rsidRDefault="001730D5" w:rsidP="00CA6FD8">
      <w:pPr>
        <w:pStyle w:val="a3"/>
        <w:tabs>
          <w:tab w:val="left" w:pos="284"/>
          <w:tab w:val="left" w:pos="426"/>
        </w:tabs>
        <w:spacing w:before="3"/>
        <w:ind w:left="0" w:firstLine="0"/>
      </w:pPr>
      <w: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Pr>
          <w:i/>
        </w:rPr>
        <w:t xml:space="preserve">химический анализ и синтез </w:t>
      </w:r>
      <w:r>
        <w:t>как методы научного познания.</w:t>
      </w:r>
    </w:p>
    <w:p w:rsidR="00B971A5" w:rsidRDefault="001730D5" w:rsidP="00CA6FD8">
      <w:pPr>
        <w:pStyle w:val="a3"/>
        <w:tabs>
          <w:tab w:val="left" w:pos="284"/>
          <w:tab w:val="left" w:pos="426"/>
        </w:tabs>
        <w:ind w:left="0" w:firstLine="0"/>
        <w:rPr>
          <w:i/>
        </w:rPr>
      </w:pPr>
      <w: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i/>
        </w:rPr>
        <w:t>Пищевые добавки. Основы пищевой химии.</w:t>
      </w:r>
    </w:p>
    <w:p w:rsidR="00B971A5" w:rsidRDefault="001730D5" w:rsidP="00CA6FD8">
      <w:pPr>
        <w:tabs>
          <w:tab w:val="left" w:pos="284"/>
          <w:tab w:val="left" w:pos="426"/>
        </w:tabs>
        <w:jc w:val="both"/>
        <w:rPr>
          <w:sz w:val="24"/>
        </w:rPr>
      </w:pPr>
      <w:r>
        <w:rPr>
          <w:sz w:val="24"/>
        </w:rPr>
        <w:t xml:space="preserve">Химия в повседневной жизни. Моющие и чистящие средства. </w:t>
      </w:r>
      <w:r>
        <w:rPr>
          <w:i/>
          <w:sz w:val="24"/>
        </w:rPr>
        <w:t xml:space="preserve">Средства борьбы с бытовыми насекомыми: репелленты, инсектициды. </w:t>
      </w:r>
      <w:r>
        <w:rPr>
          <w:sz w:val="24"/>
        </w:rPr>
        <w:t>Средства личной гигиены и косметики. Правила безопасной работы с едкими, горючими и токсичными веществами, средствами бытовой химии.</w:t>
      </w:r>
    </w:p>
    <w:p w:rsidR="00B971A5" w:rsidRDefault="001730D5" w:rsidP="00CA6FD8">
      <w:pPr>
        <w:pStyle w:val="a3"/>
        <w:tabs>
          <w:tab w:val="left" w:pos="284"/>
          <w:tab w:val="left" w:pos="426"/>
        </w:tabs>
        <w:spacing w:before="1"/>
        <w:ind w:left="0" w:firstLine="0"/>
      </w:pPr>
      <w:r>
        <w:t>Химия и сельское хозяйство. Минеральные и органические удобрения. Средства защиты растений.</w:t>
      </w:r>
    </w:p>
    <w:p w:rsidR="00B971A5" w:rsidRDefault="001730D5" w:rsidP="00CA6FD8">
      <w:pPr>
        <w:pStyle w:val="a3"/>
        <w:tabs>
          <w:tab w:val="left" w:pos="284"/>
          <w:tab w:val="left" w:pos="426"/>
        </w:tabs>
        <w:ind w:left="0" w:firstLine="0"/>
      </w:pPr>
      <w: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B971A5" w:rsidRDefault="001730D5" w:rsidP="00CA6FD8">
      <w:pPr>
        <w:pStyle w:val="a3"/>
        <w:tabs>
          <w:tab w:val="left" w:pos="284"/>
          <w:tab w:val="left" w:pos="426"/>
        </w:tabs>
        <w:ind w:left="0" w:firstLine="0"/>
      </w:pPr>
      <w:r>
        <w:t>Химия в строительстве. Цемент. Бетон. Подбор оптимальных строительных материалов в практической деятельности человека.</w:t>
      </w:r>
    </w:p>
    <w:p w:rsidR="00B971A5" w:rsidRDefault="001730D5" w:rsidP="00CA6FD8">
      <w:pPr>
        <w:pStyle w:val="a3"/>
        <w:tabs>
          <w:tab w:val="left" w:pos="284"/>
          <w:tab w:val="left" w:pos="426"/>
        </w:tabs>
        <w:ind w:left="0" w:firstLine="0"/>
      </w:pPr>
      <w:r>
        <w:t>Химия и экология. Химическое загрязнение окружающей среды и его последствия.</w:t>
      </w:r>
    </w:p>
    <w:p w:rsidR="00B971A5" w:rsidRDefault="001730D5" w:rsidP="00CA6FD8">
      <w:pPr>
        <w:pStyle w:val="a3"/>
        <w:tabs>
          <w:tab w:val="left" w:pos="284"/>
          <w:tab w:val="left" w:pos="426"/>
        </w:tabs>
        <w:ind w:left="0" w:firstLine="0"/>
      </w:pPr>
      <w:r>
        <w:t>Охрана гидросферы, почвы, атмосферы, флоры и фауны от химического загрязнения.</w:t>
      </w:r>
    </w:p>
    <w:p w:rsidR="00B971A5" w:rsidRDefault="001730D5" w:rsidP="00CA6FD8">
      <w:pPr>
        <w:pStyle w:val="2"/>
        <w:tabs>
          <w:tab w:val="left" w:pos="284"/>
          <w:tab w:val="left" w:pos="426"/>
        </w:tabs>
        <w:spacing w:before="3" w:line="274" w:lineRule="exact"/>
        <w:ind w:left="0"/>
      </w:pPr>
      <w:r>
        <w:t>Углубленный уровень</w:t>
      </w:r>
    </w:p>
    <w:p w:rsidR="00B971A5" w:rsidRDefault="001730D5" w:rsidP="00CA6FD8">
      <w:pPr>
        <w:tabs>
          <w:tab w:val="left" w:pos="284"/>
          <w:tab w:val="left" w:pos="426"/>
        </w:tabs>
        <w:spacing w:line="274" w:lineRule="exact"/>
        <w:jc w:val="both"/>
        <w:rPr>
          <w:b/>
          <w:sz w:val="24"/>
        </w:rPr>
      </w:pPr>
      <w:r>
        <w:rPr>
          <w:b/>
          <w:sz w:val="24"/>
        </w:rPr>
        <w:t>Основы органической химии</w:t>
      </w:r>
    </w:p>
    <w:p w:rsidR="00B971A5" w:rsidRDefault="001730D5" w:rsidP="00CA6FD8">
      <w:pPr>
        <w:pStyle w:val="a3"/>
        <w:tabs>
          <w:tab w:val="left" w:pos="284"/>
          <w:tab w:val="left" w:pos="426"/>
        </w:tabs>
        <w:spacing w:before="5"/>
        <w:ind w:left="0" w:firstLine="0"/>
      </w:pPr>
      <w: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B971A5" w:rsidRDefault="001730D5" w:rsidP="00CA6FD8">
      <w:pPr>
        <w:pStyle w:val="a3"/>
        <w:tabs>
          <w:tab w:val="left" w:pos="284"/>
          <w:tab w:val="left" w:pos="426"/>
          <w:tab w:val="left" w:pos="3063"/>
          <w:tab w:val="left" w:pos="3432"/>
          <w:tab w:val="left" w:pos="4965"/>
          <w:tab w:val="left" w:pos="6605"/>
          <w:tab w:val="left" w:pos="7739"/>
          <w:tab w:val="left" w:pos="9343"/>
        </w:tabs>
        <w:ind w:left="0" w:firstLine="0"/>
        <w:jc w:val="right"/>
      </w:pPr>
      <w: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 Классификация</w:t>
      </w:r>
      <w:r>
        <w:tab/>
        <w:t>и</w:t>
      </w:r>
      <w:r>
        <w:tab/>
        <w:t>особенности</w:t>
      </w:r>
      <w:r>
        <w:tab/>
        <w:t>органических</w:t>
      </w:r>
      <w:r>
        <w:tab/>
        <w:t>реакций.</w:t>
      </w:r>
      <w:r>
        <w:tab/>
        <w:t>Реакционные</w:t>
      </w:r>
      <w:r>
        <w:tab/>
        <w:t>центры.</w:t>
      </w:r>
    </w:p>
    <w:p w:rsidR="00B971A5" w:rsidRDefault="001730D5" w:rsidP="00CA6FD8">
      <w:pPr>
        <w:pStyle w:val="a3"/>
        <w:tabs>
          <w:tab w:val="left" w:pos="284"/>
          <w:tab w:val="left" w:pos="426"/>
        </w:tabs>
        <w:ind w:left="0" w:firstLine="0"/>
      </w:pPr>
      <w:r>
        <w:t xml:space="preserve">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w:t>
      </w:r>
      <w:proofErr w:type="gramStart"/>
      <w:r>
        <w:t>ионный</w:t>
      </w:r>
      <w:proofErr w:type="gramEnd"/>
      <w:r>
        <w:t xml:space="preserve"> механизмы реакции. Понятие о нуклеофиле и электрофиле.</w:t>
      </w:r>
    </w:p>
    <w:p w:rsidR="00B971A5" w:rsidRDefault="001730D5" w:rsidP="00CA6FD8">
      <w:pPr>
        <w:pStyle w:val="a3"/>
        <w:tabs>
          <w:tab w:val="left" w:pos="284"/>
          <w:tab w:val="left" w:pos="426"/>
        </w:tabs>
        <w:ind w:left="0" w:firstLine="0"/>
      </w:pPr>
      <w:r>
        <w:t xml:space="preserve">Алканы. Электронное и пространственное строение молекулы метана. </w:t>
      </w:r>
      <w:r>
        <w:rPr>
          <w:i/>
        </w:rPr>
        <w:t>sp</w:t>
      </w:r>
      <w:r>
        <w:rPr>
          <w:i/>
          <w:vertAlign w:val="superscript"/>
        </w:rPr>
        <w:t>3</w:t>
      </w:r>
      <w:r>
        <w:rPr>
          <w:i/>
        </w:rPr>
        <w:t xml:space="preserve">- </w:t>
      </w:r>
      <w:r>
        <w:t>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B971A5" w:rsidRDefault="001730D5" w:rsidP="00CA6FD8">
      <w:pPr>
        <w:pStyle w:val="a3"/>
        <w:tabs>
          <w:tab w:val="left" w:pos="284"/>
          <w:tab w:val="left" w:pos="426"/>
        </w:tabs>
        <w:ind w:left="0" w:firstLine="0"/>
      </w:pPr>
      <w:r>
        <w:t>Циклоалканы. Строение молекул циклоалканов. Общая формула</w:t>
      </w:r>
      <w:r>
        <w:rPr>
          <w:spacing w:val="52"/>
        </w:rPr>
        <w:t xml:space="preserve"> </w:t>
      </w:r>
      <w:r>
        <w:t>циклоалканов.</w:t>
      </w:r>
    </w:p>
    <w:p w:rsidR="00B971A5" w:rsidRDefault="001730D5" w:rsidP="00CA6FD8">
      <w:pPr>
        <w:pStyle w:val="a3"/>
        <w:tabs>
          <w:tab w:val="left" w:pos="284"/>
          <w:tab w:val="left" w:pos="426"/>
        </w:tabs>
        <w:ind w:left="0" w:firstLine="0"/>
      </w:pPr>
      <w:r>
        <w:t>Номенклатура циклоалканов. Изомерия циклоалканов: углеродного скелета, межклассовая,</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pStyle w:val="a3"/>
        <w:tabs>
          <w:tab w:val="left" w:pos="284"/>
          <w:tab w:val="left" w:pos="426"/>
        </w:tabs>
        <w:spacing w:before="77" w:line="242" w:lineRule="auto"/>
        <w:ind w:left="0" w:firstLine="0"/>
      </w:pPr>
      <w:r>
        <w:lastRenderedPageBreak/>
        <w:t>пространственная (</w:t>
      </w:r>
      <w:r>
        <w:rPr>
          <w:i/>
        </w:rPr>
        <w:t>цис-транс-</w:t>
      </w:r>
      <w:r>
        <w:t>изомерия). Специфика свойств циклоалканов с малым размером цикла. Реакции присоединения и радикального</w:t>
      </w:r>
      <w:r>
        <w:rPr>
          <w:spacing w:val="-5"/>
        </w:rPr>
        <w:t xml:space="preserve"> </w:t>
      </w:r>
      <w:r>
        <w:t>замещения.</w:t>
      </w:r>
    </w:p>
    <w:p w:rsidR="00B971A5" w:rsidRDefault="001730D5" w:rsidP="00CA6FD8">
      <w:pPr>
        <w:pStyle w:val="a3"/>
        <w:tabs>
          <w:tab w:val="left" w:pos="284"/>
          <w:tab w:val="left" w:pos="426"/>
        </w:tabs>
        <w:ind w:left="0" w:firstLine="0"/>
      </w:pPr>
      <w:r>
        <w:t xml:space="preserve">Алкены. Электронное и пространственное строение молекулы этилена. </w:t>
      </w:r>
      <w:r>
        <w:rPr>
          <w:i/>
        </w:rPr>
        <w:t>sp</w:t>
      </w:r>
      <w:r>
        <w:rPr>
          <w:i/>
          <w:vertAlign w:val="superscript"/>
        </w:rPr>
        <w:t>2</w:t>
      </w:r>
      <w:r>
        <w:rPr>
          <w:i/>
        </w:rPr>
        <w:t xml:space="preserve">- </w:t>
      </w:r>
      <w:r>
        <w:t xml:space="preserve">гибридизация орбиталей атомов углерода. </w:t>
      </w:r>
      <w:r>
        <w:rPr>
          <w:rFonts w:ascii="Symbol" w:hAnsi="Symbol"/>
        </w:rPr>
        <w:t></w:t>
      </w:r>
      <w:r>
        <w:t xml:space="preserve">- и </w:t>
      </w:r>
      <w:proofErr w:type="gramStart"/>
      <w:r>
        <w:rPr>
          <w:rFonts w:ascii="Symbol" w:hAnsi="Symbol"/>
        </w:rPr>
        <w:t></w:t>
      </w:r>
      <w:r>
        <w:t>-</w:t>
      </w:r>
      <w:proofErr w:type="gramEnd"/>
      <w: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w:t>
      </w:r>
      <w:r>
        <w:rPr>
          <w:i/>
        </w:rPr>
        <w:t>цис-транс-</w:t>
      </w:r>
      <w:r>
        <w:t xml:space="preserve">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 Полиэтилен как крупнотоннажный продукт химического производства. Промышленные и лабораторные способы получения алкенов. </w:t>
      </w:r>
      <w:r>
        <w:rPr>
          <w:i/>
        </w:rPr>
        <w:t xml:space="preserve">Правило Зайцева. </w:t>
      </w:r>
      <w:r>
        <w:t>Применение алкенов.</w:t>
      </w:r>
    </w:p>
    <w:p w:rsidR="00B971A5" w:rsidRDefault="001730D5" w:rsidP="00CA6FD8">
      <w:pPr>
        <w:pStyle w:val="a3"/>
        <w:tabs>
          <w:tab w:val="left" w:pos="284"/>
          <w:tab w:val="left" w:pos="426"/>
        </w:tabs>
        <w:ind w:left="0" w:firstLine="0"/>
      </w:pPr>
      <w:r>
        <w:t xml:space="preserve">Алкадиены. Классификация алкадиенов по взаимному расположению кратных связей в молекуле. Особенности электронного и пространственного строения </w:t>
      </w:r>
      <w:proofErr w:type="gramStart"/>
      <w:r>
        <w:t>сопряженных</w:t>
      </w:r>
      <w:proofErr w:type="gramEnd"/>
      <w:r>
        <w:t xml:space="preserve">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 Многообразие видов синтетических каучуков, их свойства и применение. Получение</w:t>
      </w:r>
      <w:r>
        <w:rPr>
          <w:spacing w:val="-12"/>
        </w:rPr>
        <w:t xml:space="preserve"> </w:t>
      </w:r>
      <w:r>
        <w:t>алкадиенов.</w:t>
      </w:r>
    </w:p>
    <w:p w:rsidR="00B971A5" w:rsidRDefault="001730D5" w:rsidP="00CA6FD8">
      <w:pPr>
        <w:pStyle w:val="a3"/>
        <w:tabs>
          <w:tab w:val="left" w:pos="284"/>
          <w:tab w:val="left" w:pos="426"/>
        </w:tabs>
        <w:ind w:left="0" w:firstLine="0"/>
      </w:pPr>
      <w:r>
        <w:t xml:space="preserve">Алкины. Электронное и пространственное строение молекулы ацетилена. </w:t>
      </w:r>
      <w:r>
        <w:rPr>
          <w:i/>
        </w:rPr>
        <w:t xml:space="preserve">sp- </w:t>
      </w:r>
      <w:r>
        <w:t xml:space="preserve">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Pr>
          <w:i/>
        </w:rPr>
        <w:t>Реакции замещения</w:t>
      </w:r>
      <w: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B971A5" w:rsidRDefault="001730D5" w:rsidP="00CA6FD8">
      <w:pPr>
        <w:pStyle w:val="a3"/>
        <w:tabs>
          <w:tab w:val="left" w:pos="284"/>
          <w:tab w:val="left" w:pos="426"/>
        </w:tabs>
        <w:ind w:left="0" w:firstLine="0"/>
      </w:pPr>
      <w:r>
        <w:t xml:space="preserve">Арены. </w:t>
      </w:r>
      <w:r>
        <w:rPr>
          <w:i/>
        </w:rPr>
        <w:t>История открытия бензола</w:t>
      </w:r>
      <w:r>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Pr>
          <w:i/>
        </w:rPr>
        <w:t xml:space="preserve">Особенности химических свойств толуола. </w:t>
      </w:r>
      <w:r>
        <w:t xml:space="preserve">Взаимное влияние атомов в молекуле толуола. </w:t>
      </w:r>
      <w:r>
        <w:rPr>
          <w:i/>
        </w:rPr>
        <w:t xml:space="preserve">Ориентационные эффекты заместителей. </w:t>
      </w:r>
      <w:r>
        <w:t>Применение гомологов бензола.</w:t>
      </w:r>
    </w:p>
    <w:p w:rsidR="00B971A5" w:rsidRDefault="001730D5" w:rsidP="00CA6FD8">
      <w:pPr>
        <w:pStyle w:val="a3"/>
        <w:tabs>
          <w:tab w:val="left" w:pos="284"/>
          <w:tab w:val="left" w:pos="426"/>
        </w:tabs>
        <w:ind w:left="0" w:firstLine="0"/>
      </w:pPr>
      <w: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B971A5" w:rsidRDefault="001730D5" w:rsidP="00CA6FD8">
      <w:pPr>
        <w:pStyle w:val="a3"/>
        <w:tabs>
          <w:tab w:val="left" w:pos="284"/>
          <w:tab w:val="left" w:pos="426"/>
        </w:tabs>
        <w:spacing w:before="1"/>
        <w:ind w:left="0" w:firstLine="0"/>
      </w:pPr>
      <w: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w:t>
      </w:r>
      <w:r>
        <w:rPr>
          <w:spacing w:val="-5"/>
        </w:rPr>
        <w:t xml:space="preserve"> </w:t>
      </w:r>
      <w:r>
        <w:t>фенола.</w:t>
      </w:r>
    </w:p>
    <w:p w:rsidR="00B971A5" w:rsidRDefault="001730D5" w:rsidP="00CA6FD8">
      <w:pPr>
        <w:pStyle w:val="a3"/>
        <w:tabs>
          <w:tab w:val="left" w:pos="284"/>
          <w:tab w:val="left" w:pos="426"/>
        </w:tabs>
        <w:ind w:left="0" w:firstLine="0"/>
      </w:pPr>
      <w:r>
        <w:t xml:space="preserve">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w:t>
      </w:r>
      <w:proofErr w:type="gramStart"/>
      <w:r>
        <w:t>Химические свойства предельных альдегидов: гидрирование; качественные реакции на карбонильную группу (реакция «серебряного</w:t>
      </w:r>
      <w:proofErr w:type="gramEnd"/>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325FAC">
      <w:pPr>
        <w:pStyle w:val="a3"/>
        <w:tabs>
          <w:tab w:val="left" w:pos="284"/>
          <w:tab w:val="left" w:pos="426"/>
          <w:tab w:val="left" w:pos="2681"/>
          <w:tab w:val="left" w:pos="4092"/>
          <w:tab w:val="left" w:pos="4445"/>
          <w:tab w:val="left" w:pos="6315"/>
          <w:tab w:val="left" w:pos="7417"/>
          <w:tab w:val="left" w:pos="8298"/>
          <w:tab w:val="left" w:pos="9657"/>
        </w:tabs>
        <w:spacing w:before="77"/>
        <w:ind w:left="0" w:firstLine="0"/>
      </w:pPr>
      <w:r>
        <w:lastRenderedPageBreak/>
        <w:t>зеркала», взаимодействие с гидроксидом меди (II)) и их примен</w:t>
      </w:r>
      <w:r w:rsidR="00325FAC">
        <w:t>ение для обнаружения предельных альдегидов</w:t>
      </w:r>
      <w:r w:rsidR="00325FAC">
        <w:tab/>
        <w:t>в промышленных сточных водах.</w:t>
      </w:r>
      <w:r w:rsidR="00325FAC">
        <w:tab/>
        <w:t xml:space="preserve">Получение </w:t>
      </w:r>
      <w:r>
        <w:rPr>
          <w:spacing w:val="-1"/>
        </w:rPr>
        <w:t xml:space="preserve">предельных </w:t>
      </w:r>
      <w:r>
        <w:t>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 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w:t>
      </w:r>
      <w:r>
        <w:rPr>
          <w:spacing w:val="10"/>
        </w:rPr>
        <w:t xml:space="preserve"> </w:t>
      </w:r>
      <w:r>
        <w:t>кислот.</w:t>
      </w:r>
    </w:p>
    <w:p w:rsidR="00B971A5" w:rsidRDefault="001730D5" w:rsidP="00325FAC">
      <w:pPr>
        <w:pStyle w:val="a3"/>
        <w:tabs>
          <w:tab w:val="left" w:pos="284"/>
          <w:tab w:val="left" w:pos="426"/>
          <w:tab w:val="left" w:pos="2671"/>
          <w:tab w:val="left" w:pos="2736"/>
          <w:tab w:val="left" w:pos="3293"/>
          <w:tab w:val="left" w:pos="3692"/>
          <w:tab w:val="left" w:pos="3802"/>
          <w:tab w:val="left" w:pos="3992"/>
          <w:tab w:val="left" w:pos="4697"/>
          <w:tab w:val="left" w:pos="4988"/>
          <w:tab w:val="left" w:pos="5302"/>
          <w:tab w:val="left" w:pos="5612"/>
          <w:tab w:val="left" w:pos="5794"/>
          <w:tab w:val="left" w:pos="6022"/>
          <w:tab w:val="left" w:pos="6087"/>
          <w:tab w:val="left" w:pos="6490"/>
          <w:tab w:val="left" w:pos="7114"/>
          <w:tab w:val="left" w:pos="7513"/>
          <w:tab w:val="left" w:pos="7734"/>
          <w:tab w:val="left" w:pos="7888"/>
          <w:tab w:val="left" w:pos="8380"/>
          <w:tab w:val="left" w:pos="9383"/>
          <w:tab w:val="left" w:pos="9587"/>
          <w:tab w:val="left" w:pos="9995"/>
          <w:tab w:val="left" w:pos="10763"/>
        </w:tabs>
        <w:spacing w:before="3"/>
        <w:ind w:left="0" w:firstLine="0"/>
      </w:pPr>
      <w:proofErr w:type="gramStart"/>
      <w:r>
        <w:t>Химические свойства пр</w:t>
      </w:r>
      <w:r w:rsidR="00325FAC">
        <w:t>оксидами,</w:t>
      </w:r>
      <w:r w:rsidR="00325FAC">
        <w:tab/>
      </w:r>
      <w:r w:rsidR="00325FAC">
        <w:tab/>
        <w:t>основаниями</w:t>
      </w:r>
      <w:r w:rsidR="00325FAC">
        <w:tab/>
        <w:t>и</w:t>
      </w:r>
      <w:r w:rsidR="00325FAC">
        <w:tab/>
        <w:t>солями)</w:t>
      </w:r>
      <w:r w:rsidR="00325FAC">
        <w:tab/>
        <w:t xml:space="preserve">как подтверждение </w:t>
      </w:r>
      <w:r>
        <w:t>сходства</w:t>
      </w:r>
      <w:r>
        <w:tab/>
      </w:r>
      <w:r>
        <w:rPr>
          <w:spacing w:val="-13"/>
        </w:rPr>
        <w:t xml:space="preserve">с </w:t>
      </w:r>
      <w:r w:rsidR="00325FAC">
        <w:t>неорганическими кислотами.</w:t>
      </w:r>
      <w:proofErr w:type="gramEnd"/>
      <w:r w:rsidR="00325FAC">
        <w:t xml:space="preserve"> Реакция этерификац</w:t>
      </w:r>
      <w:proofErr w:type="gramStart"/>
      <w:r w:rsidR="00325FAC">
        <w:t>ии и</w:t>
      </w:r>
      <w:r w:rsidR="00325FAC">
        <w:tab/>
        <w:t>ее</w:t>
      </w:r>
      <w:proofErr w:type="gramEnd"/>
      <w:r w:rsidR="00325FAC">
        <w:t xml:space="preserve"> обратимость. </w:t>
      </w:r>
      <w:r>
        <w:rPr>
          <w:spacing w:val="-3"/>
        </w:rPr>
        <w:t xml:space="preserve">Влияние </w:t>
      </w:r>
      <w:r>
        <w:t xml:space="preserve">заместителей в углеводородном радикале на силу карбоновых </w:t>
      </w:r>
      <w:r w:rsidR="00325FAC">
        <w:t>кислот. Особенности химических</w:t>
      </w:r>
      <w:r w:rsidR="00325FAC">
        <w:tab/>
        <w:t xml:space="preserve"> свойств муравьиной кислоты. Получение </w:t>
      </w:r>
      <w:r>
        <w:t>предельных</w:t>
      </w:r>
      <w:r>
        <w:tab/>
        <w:t>одноосновн</w:t>
      </w:r>
      <w:r w:rsidR="00325FAC">
        <w:t>ых карбоновых</w:t>
      </w:r>
      <w:r w:rsidR="00325FAC">
        <w:tab/>
        <w:t>кислот:</w:t>
      </w:r>
      <w:r w:rsidR="00325FAC">
        <w:tab/>
        <w:t xml:space="preserve">окисление алканов, </w:t>
      </w:r>
      <w:r>
        <w:t>алкенов, первичных спиртов,</w:t>
      </w:r>
      <w:r>
        <w:rPr>
          <w:spacing w:val="27"/>
        </w:rPr>
        <w:t xml:space="preserve"> </w:t>
      </w:r>
      <w:r>
        <w:t>альдегидов.</w:t>
      </w:r>
    </w:p>
    <w:p w:rsidR="00B971A5" w:rsidRDefault="001730D5" w:rsidP="00325FAC">
      <w:pPr>
        <w:tabs>
          <w:tab w:val="left" w:pos="0"/>
        </w:tabs>
        <w:spacing w:before="1"/>
        <w:jc w:val="right"/>
        <w:rPr>
          <w:i/>
          <w:sz w:val="24"/>
        </w:rPr>
      </w:pPr>
      <w:r>
        <w:rPr>
          <w:sz w:val="24"/>
        </w:rPr>
        <w:t xml:space="preserve">Важнейшие представители карбоновых кислот: </w:t>
      </w:r>
      <w:proofErr w:type="gramStart"/>
      <w:r>
        <w:rPr>
          <w:sz w:val="24"/>
        </w:rPr>
        <w:t>муравьиная</w:t>
      </w:r>
      <w:proofErr w:type="gramEnd"/>
      <w:r>
        <w:rPr>
          <w:sz w:val="24"/>
        </w:rPr>
        <w:t xml:space="preserve">, уксусная и бензойная. Высшие предельные и непредельные карбоновые кислоты. </w:t>
      </w:r>
      <w:r>
        <w:rPr>
          <w:i/>
          <w:sz w:val="24"/>
        </w:rPr>
        <w:t>Оптическая изомерия.</w:t>
      </w:r>
      <w:r>
        <w:rPr>
          <w:i/>
          <w:spacing w:val="-6"/>
          <w:sz w:val="24"/>
        </w:rPr>
        <w:t xml:space="preserve"> </w:t>
      </w:r>
      <w:r>
        <w:rPr>
          <w:i/>
          <w:sz w:val="24"/>
        </w:rPr>
        <w:t>Асимметрический</w:t>
      </w:r>
    </w:p>
    <w:p w:rsidR="00B971A5" w:rsidRDefault="001730D5" w:rsidP="00CA6FD8">
      <w:pPr>
        <w:tabs>
          <w:tab w:val="left" w:pos="284"/>
          <w:tab w:val="left" w:pos="426"/>
        </w:tabs>
        <w:jc w:val="both"/>
        <w:rPr>
          <w:sz w:val="24"/>
        </w:rPr>
      </w:pPr>
      <w:r>
        <w:rPr>
          <w:i/>
          <w:sz w:val="24"/>
        </w:rPr>
        <w:t xml:space="preserve">атом углерода. </w:t>
      </w:r>
      <w:r>
        <w:rPr>
          <w:sz w:val="24"/>
        </w:rPr>
        <w:t>Применение карбоновых кислот.</w:t>
      </w:r>
    </w:p>
    <w:p w:rsidR="00B971A5" w:rsidRDefault="001730D5" w:rsidP="00CA6FD8">
      <w:pPr>
        <w:pStyle w:val="a3"/>
        <w:tabs>
          <w:tab w:val="left" w:pos="284"/>
          <w:tab w:val="left" w:pos="426"/>
        </w:tabs>
        <w:ind w:left="0" w:firstLine="0"/>
      </w:pPr>
      <w:r>
        <w:t>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w:t>
      </w:r>
    </w:p>
    <w:p w:rsidR="00B971A5" w:rsidRDefault="001730D5" w:rsidP="00CA6FD8">
      <w:pPr>
        <w:pStyle w:val="a3"/>
        <w:tabs>
          <w:tab w:val="left" w:pos="284"/>
          <w:tab w:val="left" w:pos="426"/>
        </w:tabs>
        <w:ind w:left="0" w:firstLine="0"/>
      </w:pPr>
      <w: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w:t>
      </w:r>
      <w:r>
        <w:rPr>
          <w:i/>
        </w:rPr>
        <w:t xml:space="preserve">ацилирование, алкилирование, </w:t>
      </w:r>
      <w:r>
        <w:t xml:space="preserve">спиртовое и молочнокислое брожение. </w:t>
      </w:r>
      <w:proofErr w:type="gramStart"/>
      <w:r>
        <w:t>Экспериментальные доказательства наличия альдегидной и спиртовых групп в глюкозе.</w:t>
      </w:r>
      <w:proofErr w:type="gramEnd"/>
      <w:r>
        <w:t xml:space="preserve"> Получение глюкозы. </w:t>
      </w:r>
      <w:r>
        <w:rPr>
          <w:i/>
        </w:rPr>
        <w:t xml:space="preserve">Фруктоза как изомер глюкозы. Рибоза и дезоксирибоза. </w:t>
      </w:r>
      <w:r>
        <w:t xml:space="preserve">Важнейшие дисахариды (сахароза, </w:t>
      </w:r>
      <w:r>
        <w:rPr>
          <w:i/>
        </w:rPr>
        <w:t>лактоза, мальтоза</w:t>
      </w:r>
      <w:r>
        <w:t xml:space="preserve">), их строение и физические свойства. Гидролиз сахарозы, </w:t>
      </w:r>
      <w:r>
        <w:rPr>
          <w:i/>
        </w:rPr>
        <w:t xml:space="preserve">лактозы, мальтозы. </w:t>
      </w:r>
      <w:r>
        <w:t>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w:t>
      </w:r>
    </w:p>
    <w:p w:rsidR="00B971A5" w:rsidRDefault="001730D5" w:rsidP="00CA6FD8">
      <w:pPr>
        <w:pStyle w:val="a3"/>
        <w:tabs>
          <w:tab w:val="left" w:pos="284"/>
          <w:tab w:val="left" w:pos="426"/>
        </w:tabs>
        <w:spacing w:before="1" w:line="242" w:lineRule="auto"/>
        <w:ind w:left="0" w:firstLine="0"/>
      </w:pPr>
      <w:r>
        <w:t>Идентификация органических соединений. Генетическая связь между классами органических соединений.</w:t>
      </w:r>
    </w:p>
    <w:p w:rsidR="00B971A5" w:rsidRDefault="001730D5" w:rsidP="00CA6FD8">
      <w:pPr>
        <w:pStyle w:val="a3"/>
        <w:tabs>
          <w:tab w:val="left" w:pos="284"/>
          <w:tab w:val="left" w:pos="426"/>
        </w:tabs>
        <w:ind w:left="0" w:firstLine="0"/>
        <w:rPr>
          <w:i/>
        </w:rPr>
      </w:pPr>
      <w: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Pr>
          <w:i/>
        </w:rPr>
        <w:t>Анилин как сырье для производства анилиновых красителей. Синтезы на основе</w:t>
      </w:r>
      <w:r>
        <w:rPr>
          <w:i/>
          <w:spacing w:val="-3"/>
        </w:rPr>
        <w:t xml:space="preserve"> </w:t>
      </w:r>
      <w:r>
        <w:rPr>
          <w:i/>
        </w:rPr>
        <w:t>анилина.</w:t>
      </w:r>
    </w:p>
    <w:p w:rsidR="00B971A5" w:rsidRDefault="001730D5" w:rsidP="00CA6FD8">
      <w:pPr>
        <w:pStyle w:val="a3"/>
        <w:tabs>
          <w:tab w:val="left" w:pos="284"/>
          <w:tab w:val="left" w:pos="426"/>
        </w:tabs>
        <w:spacing w:line="275" w:lineRule="exact"/>
        <w:ind w:left="0" w:firstLine="0"/>
      </w:pPr>
      <w:r>
        <w:t>Аминокислоты и белки. Состав и номенклатура. Строение аминокислот.</w:t>
      </w:r>
    </w:p>
    <w:p w:rsidR="00B971A5" w:rsidRDefault="001730D5" w:rsidP="00CA6FD8">
      <w:pPr>
        <w:tabs>
          <w:tab w:val="left" w:pos="284"/>
          <w:tab w:val="left" w:pos="426"/>
        </w:tabs>
        <w:spacing w:line="275" w:lineRule="exact"/>
        <w:jc w:val="both"/>
        <w:rPr>
          <w:i/>
          <w:sz w:val="24"/>
        </w:rPr>
      </w:pPr>
      <w:r>
        <w:rPr>
          <w:sz w:val="24"/>
        </w:rPr>
        <w:t xml:space="preserve">Гомологический ряд предельных аминокислот. </w:t>
      </w:r>
      <w:r>
        <w:rPr>
          <w:i/>
          <w:sz w:val="24"/>
        </w:rPr>
        <w:t>Изомерия предельных аминокислот.</w:t>
      </w:r>
    </w:p>
    <w:p w:rsidR="00B971A5" w:rsidRDefault="00B971A5" w:rsidP="00CA6FD8">
      <w:pPr>
        <w:tabs>
          <w:tab w:val="left" w:pos="284"/>
          <w:tab w:val="left" w:pos="426"/>
        </w:tabs>
        <w:spacing w:line="275" w:lineRule="exact"/>
        <w:jc w:val="both"/>
        <w:rPr>
          <w:sz w:val="24"/>
        </w:rPr>
        <w:sectPr w:rsidR="00B971A5" w:rsidSect="00460DEF">
          <w:pgSz w:w="11920" w:h="16850"/>
          <w:pgMar w:top="1134" w:right="567" w:bottom="1134" w:left="1418" w:header="0" w:footer="1187" w:gutter="0"/>
          <w:cols w:space="720"/>
        </w:sectPr>
      </w:pPr>
    </w:p>
    <w:p w:rsidR="00B971A5" w:rsidRDefault="001730D5" w:rsidP="00CA6FD8">
      <w:pPr>
        <w:pStyle w:val="a3"/>
        <w:tabs>
          <w:tab w:val="left" w:pos="284"/>
          <w:tab w:val="left" w:pos="426"/>
        </w:tabs>
        <w:spacing w:before="77"/>
        <w:ind w:left="0" w:firstLine="0"/>
        <w:rPr>
          <w:i/>
        </w:rPr>
      </w:pPr>
      <w:r>
        <w:lastRenderedPageBreak/>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Pr>
          <w:i/>
        </w:rPr>
        <w:t>α</w:t>
      </w:r>
      <w:r>
        <w:t xml:space="preserve">- аминокислот. Области применения аминокислот. Белки как природные биополимеры. Состав и строение белков. </w:t>
      </w:r>
      <w:r>
        <w:rPr>
          <w:i/>
        </w:rPr>
        <w:t xml:space="preserve">Основные аминокислоты, образующие белки. </w:t>
      </w:r>
      <w:r>
        <w:t xml:space="preserve">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 </w:t>
      </w:r>
      <w:r>
        <w:rPr>
          <w:i/>
        </w:rPr>
        <w:t>Достижения в изучении строения и синтеза</w:t>
      </w:r>
      <w:r>
        <w:rPr>
          <w:i/>
          <w:spacing w:val="-2"/>
        </w:rPr>
        <w:t xml:space="preserve"> </w:t>
      </w:r>
      <w:r>
        <w:rPr>
          <w:i/>
        </w:rPr>
        <w:t>белков.</w:t>
      </w:r>
    </w:p>
    <w:p w:rsidR="00B971A5" w:rsidRDefault="001730D5" w:rsidP="00CA6FD8">
      <w:pPr>
        <w:tabs>
          <w:tab w:val="left" w:pos="284"/>
          <w:tab w:val="left" w:pos="426"/>
        </w:tabs>
        <w:spacing w:before="3"/>
        <w:jc w:val="both"/>
        <w:rPr>
          <w:i/>
          <w:sz w:val="24"/>
        </w:rPr>
      </w:pPr>
      <w:r>
        <w:rPr>
          <w:i/>
          <w:sz w:val="24"/>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B971A5" w:rsidRDefault="001730D5" w:rsidP="00CA6FD8">
      <w:pPr>
        <w:tabs>
          <w:tab w:val="left" w:pos="284"/>
          <w:tab w:val="left" w:pos="426"/>
        </w:tabs>
        <w:jc w:val="both"/>
        <w:rPr>
          <w:i/>
          <w:sz w:val="24"/>
        </w:rPr>
      </w:pPr>
      <w:r>
        <w:rPr>
          <w:sz w:val="24"/>
        </w:rPr>
        <w:t xml:space="preserve">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w:t>
      </w:r>
      <w:r>
        <w:rPr>
          <w:i/>
          <w:sz w:val="24"/>
        </w:rPr>
        <w:t xml:space="preserve">Проводящие органические полимеры. Композитные материалы. Перспективы использования композитных материалов. </w:t>
      </w:r>
      <w:r>
        <w:rPr>
          <w:sz w:val="24"/>
        </w:rPr>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Pr>
          <w:i/>
          <w:sz w:val="24"/>
        </w:rPr>
        <w:t>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B971A5" w:rsidRDefault="001730D5" w:rsidP="00CA6FD8">
      <w:pPr>
        <w:pStyle w:val="2"/>
        <w:tabs>
          <w:tab w:val="left" w:pos="284"/>
          <w:tab w:val="left" w:pos="426"/>
        </w:tabs>
        <w:spacing w:before="4"/>
        <w:ind w:left="0"/>
      </w:pPr>
      <w:r>
        <w:t>Теоретические основы химии</w:t>
      </w:r>
    </w:p>
    <w:p w:rsidR="00B971A5" w:rsidRDefault="001730D5" w:rsidP="00CA6FD8">
      <w:pPr>
        <w:pStyle w:val="a3"/>
        <w:tabs>
          <w:tab w:val="left" w:pos="284"/>
          <w:tab w:val="left" w:pos="426"/>
        </w:tabs>
        <w:spacing w:before="2"/>
        <w:ind w:left="0" w:firstLine="0"/>
        <w:rPr>
          <w:i/>
        </w:rPr>
      </w:pPr>
      <w:r>
        <w:t xml:space="preserve">Строение вещества. Современная модель строения атома. Дуализм электрона. </w:t>
      </w:r>
      <w:r>
        <w:rPr>
          <w:i/>
        </w:rPr>
        <w:t xml:space="preserve">Квантовые числа. </w:t>
      </w:r>
      <w:r>
        <w:t xml:space="preserve">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w:t>
      </w:r>
      <w:r>
        <w:rPr>
          <w:i/>
        </w:rPr>
        <w:t>Прогнозы Д.И. Менделеева. Открытие новых химических</w:t>
      </w:r>
      <w:r>
        <w:rPr>
          <w:i/>
          <w:spacing w:val="-9"/>
        </w:rPr>
        <w:t xml:space="preserve"> </w:t>
      </w:r>
      <w:r>
        <w:rPr>
          <w:i/>
        </w:rPr>
        <w:t>элементов.</w:t>
      </w:r>
    </w:p>
    <w:p w:rsidR="00B971A5" w:rsidRDefault="001730D5" w:rsidP="00CA6FD8">
      <w:pPr>
        <w:pStyle w:val="a3"/>
        <w:tabs>
          <w:tab w:val="left" w:pos="284"/>
          <w:tab w:val="left" w:pos="426"/>
        </w:tabs>
        <w:spacing w:before="1"/>
        <w:ind w:left="0" w:firstLine="0"/>
        <w:rPr>
          <w:i/>
        </w:rPr>
      </w:pPr>
      <w: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w:t>
      </w:r>
      <w:r>
        <w:rPr>
          <w:i/>
        </w:rPr>
        <w:t>Межмолекулярные взаимодействия.</w:t>
      </w:r>
    </w:p>
    <w:p w:rsidR="00B971A5" w:rsidRDefault="001730D5" w:rsidP="00CA6FD8">
      <w:pPr>
        <w:pStyle w:val="a3"/>
        <w:tabs>
          <w:tab w:val="left" w:pos="284"/>
          <w:tab w:val="left" w:pos="426"/>
        </w:tabs>
        <w:ind w:left="0" w:firstLine="0"/>
      </w:pPr>
      <w:r>
        <w:t>Кристаллические и аморфные вещества. Типы кристаллических решеток (</w:t>
      </w:r>
      <w:proofErr w:type="gramStart"/>
      <w:r>
        <w:t>атомная</w:t>
      </w:r>
      <w:proofErr w:type="gramEnd"/>
      <w:r>
        <w:t xml:space="preserve">,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Pr>
          <w:i/>
        </w:rPr>
        <w:t>Жидкие кристаллы</w:t>
      </w:r>
      <w:r>
        <w:t>.</w:t>
      </w:r>
    </w:p>
    <w:p w:rsidR="00B971A5" w:rsidRDefault="001730D5" w:rsidP="00CA6FD8">
      <w:pPr>
        <w:pStyle w:val="a3"/>
        <w:tabs>
          <w:tab w:val="left" w:pos="284"/>
          <w:tab w:val="left" w:pos="426"/>
        </w:tabs>
        <w:ind w:left="0" w:firstLine="0"/>
      </w:pPr>
      <w: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Энергия активации. </w:t>
      </w:r>
      <w:r>
        <w:rPr>
          <w:i/>
        </w:rPr>
        <w:t xml:space="preserve">Активированный комплекс. </w:t>
      </w:r>
      <w:r>
        <w:t>Катализаторы и катализ. Роль катализаторов в природе и промышленном производстве.</w:t>
      </w:r>
    </w:p>
    <w:p w:rsidR="00B971A5" w:rsidRDefault="001730D5" w:rsidP="00CA6FD8">
      <w:pPr>
        <w:pStyle w:val="a3"/>
        <w:tabs>
          <w:tab w:val="left" w:pos="284"/>
          <w:tab w:val="left" w:pos="426"/>
        </w:tabs>
        <w:ind w:left="0" w:firstLine="0"/>
      </w:pPr>
      <w:r>
        <w:rPr>
          <w:i/>
        </w:rPr>
        <w:t xml:space="preserve">Понятие об энтальпии и энтропии. Энергия Гиббса. </w:t>
      </w:r>
      <w:r>
        <w:t>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w:t>
      </w:r>
      <w:r>
        <w:rPr>
          <w:spacing w:val="-2"/>
        </w:rPr>
        <w:t xml:space="preserve"> </w:t>
      </w:r>
      <w:r>
        <w:t>процессах.</w:t>
      </w:r>
    </w:p>
    <w:p w:rsidR="00B971A5" w:rsidRDefault="001730D5" w:rsidP="00CA6FD8">
      <w:pPr>
        <w:pStyle w:val="a3"/>
        <w:tabs>
          <w:tab w:val="left" w:pos="284"/>
          <w:tab w:val="left" w:pos="426"/>
        </w:tabs>
        <w:ind w:left="0" w:firstLine="0"/>
      </w:pPr>
      <w:r>
        <w:t xml:space="preserve">Дисперсные системы. </w:t>
      </w:r>
      <w:r>
        <w:rPr>
          <w:i/>
        </w:rPr>
        <w:t xml:space="preserve">Коллоидные системы. </w:t>
      </w:r>
      <w:r>
        <w:t>Истинные растворы. Растворение как физико-химический процесс. Способы выражения концентрации растворов: массовая доля</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tabs>
          <w:tab w:val="left" w:pos="284"/>
          <w:tab w:val="left" w:pos="426"/>
        </w:tabs>
        <w:spacing w:before="77" w:line="242" w:lineRule="auto"/>
        <w:jc w:val="both"/>
        <w:rPr>
          <w:i/>
          <w:sz w:val="24"/>
        </w:rPr>
      </w:pPr>
      <w:r>
        <w:rPr>
          <w:sz w:val="24"/>
        </w:rPr>
        <w:lastRenderedPageBreak/>
        <w:t xml:space="preserve">растворенного вещества, </w:t>
      </w:r>
      <w:proofErr w:type="gramStart"/>
      <w:r>
        <w:rPr>
          <w:i/>
          <w:sz w:val="24"/>
        </w:rPr>
        <w:t>молярная</w:t>
      </w:r>
      <w:proofErr w:type="gramEnd"/>
      <w:r>
        <w:rPr>
          <w:i/>
          <w:sz w:val="24"/>
        </w:rPr>
        <w:t xml:space="preserve"> и моляльная концентрации. Титр раствора и титрование.</w:t>
      </w:r>
    </w:p>
    <w:p w:rsidR="00B971A5" w:rsidRDefault="001730D5" w:rsidP="00CA6FD8">
      <w:pPr>
        <w:tabs>
          <w:tab w:val="left" w:pos="284"/>
          <w:tab w:val="left" w:pos="426"/>
        </w:tabs>
        <w:jc w:val="both"/>
        <w:rPr>
          <w:sz w:val="24"/>
        </w:rPr>
      </w:pPr>
      <w:r>
        <w:rPr>
          <w:sz w:val="24"/>
        </w:rPr>
        <w:t xml:space="preserve">Реакции в растворах электролитов. Качественные реакции на ионы в растворе. Кислотно-основные взаимодействия в растворах. Амфотерность. </w:t>
      </w:r>
      <w:r>
        <w:rPr>
          <w:i/>
          <w:sz w:val="24"/>
        </w:rPr>
        <w:t xml:space="preserve">Ионное произведение воды. Водородный показатель (pH) раствора. </w:t>
      </w:r>
      <w:r>
        <w:rPr>
          <w:sz w:val="24"/>
        </w:rPr>
        <w:t>Гидролиз солей. Значение гидролиза в биологических обменных процессах. Применение гидролиза в промышленности.</w:t>
      </w:r>
    </w:p>
    <w:p w:rsidR="00B971A5" w:rsidRDefault="001730D5" w:rsidP="00CA6FD8">
      <w:pPr>
        <w:tabs>
          <w:tab w:val="left" w:pos="284"/>
          <w:tab w:val="left" w:pos="426"/>
        </w:tabs>
        <w:jc w:val="both"/>
        <w:rPr>
          <w:sz w:val="24"/>
        </w:rPr>
      </w:pPr>
      <w:r>
        <w:rPr>
          <w:sz w:val="24"/>
        </w:rPr>
        <w:t xml:space="preserve">Окислительно-восстановительные реакции в природе, производственных процессах и жизнедеятельности организмов. </w:t>
      </w:r>
      <w:r>
        <w:rPr>
          <w:i/>
          <w:sz w:val="24"/>
        </w:rPr>
        <w:t xml:space="preserve">Окислительно-восстановительный потенциал среды. Диаграмма Пурбэ. </w:t>
      </w:r>
      <w:r>
        <w:rPr>
          <w:sz w:val="24"/>
        </w:rPr>
        <w:t>Поведение веще</w:t>
      </w:r>
      <w:proofErr w:type="gramStart"/>
      <w:r>
        <w:rPr>
          <w:sz w:val="24"/>
        </w:rPr>
        <w:t>ств в ср</w:t>
      </w:r>
      <w:proofErr w:type="gramEnd"/>
      <w:r>
        <w:rPr>
          <w:sz w:val="24"/>
        </w:rPr>
        <w:t xml:space="preserve">едах с разным значением pH. Методы электронного и </w:t>
      </w:r>
      <w:r>
        <w:rPr>
          <w:i/>
          <w:sz w:val="24"/>
        </w:rPr>
        <w:t xml:space="preserve">электронно-ионного </w:t>
      </w:r>
      <w:r>
        <w:rPr>
          <w:sz w:val="24"/>
        </w:rPr>
        <w:t xml:space="preserve">баланса. Гальванический элемент. Химические источники тока. </w:t>
      </w:r>
      <w:r>
        <w:rPr>
          <w:i/>
          <w:sz w:val="24"/>
        </w:rPr>
        <w:t xml:space="preserve">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 </w:t>
      </w:r>
      <w:r>
        <w:rPr>
          <w:sz w:val="24"/>
        </w:rPr>
        <w:t>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w:t>
      </w:r>
    </w:p>
    <w:p w:rsidR="00B971A5" w:rsidRDefault="001730D5" w:rsidP="00CA6FD8">
      <w:pPr>
        <w:pStyle w:val="2"/>
        <w:tabs>
          <w:tab w:val="left" w:pos="284"/>
          <w:tab w:val="left" w:pos="426"/>
        </w:tabs>
        <w:ind w:left="0"/>
      </w:pPr>
      <w:r>
        <w:t>Основы неорганической</w:t>
      </w:r>
      <w:r>
        <w:rPr>
          <w:spacing w:val="-12"/>
        </w:rPr>
        <w:t xml:space="preserve"> </w:t>
      </w:r>
      <w:r>
        <w:t>химии</w:t>
      </w:r>
    </w:p>
    <w:p w:rsidR="00B971A5" w:rsidRDefault="001730D5" w:rsidP="00CA6FD8">
      <w:pPr>
        <w:tabs>
          <w:tab w:val="left" w:pos="284"/>
          <w:tab w:val="left" w:pos="426"/>
        </w:tabs>
        <w:spacing w:before="1"/>
        <w:jc w:val="both"/>
        <w:rPr>
          <w:i/>
          <w:sz w:val="24"/>
        </w:rPr>
      </w:pPr>
      <w:r>
        <w:rPr>
          <w:sz w:val="24"/>
        </w:rPr>
        <w:t xml:space="preserve">Общая характеристика элементов </w:t>
      </w:r>
      <w:proofErr w:type="gramStart"/>
      <w:r>
        <w:rPr>
          <w:sz w:val="24"/>
        </w:rPr>
        <w:t>I</w:t>
      </w:r>
      <w:proofErr w:type="gramEnd"/>
      <w:r>
        <w:rPr>
          <w:sz w:val="24"/>
        </w:rPr>
        <w:t xml:space="preserve">А–IIIA-групп.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Pr>
          <w:i/>
          <w:sz w:val="24"/>
        </w:rPr>
        <w:t>Жесткость воды и способы ее устранения. Комплексные соединения алюминия.</w:t>
      </w:r>
      <w:r>
        <w:rPr>
          <w:i/>
          <w:spacing w:val="-6"/>
          <w:sz w:val="24"/>
        </w:rPr>
        <w:t xml:space="preserve"> </w:t>
      </w:r>
      <w:r>
        <w:rPr>
          <w:i/>
          <w:sz w:val="24"/>
        </w:rPr>
        <w:t>Алюмосиликаты.</w:t>
      </w:r>
    </w:p>
    <w:p w:rsidR="00B971A5" w:rsidRDefault="001730D5" w:rsidP="00CA6FD8">
      <w:pPr>
        <w:pStyle w:val="a3"/>
        <w:tabs>
          <w:tab w:val="left" w:pos="284"/>
          <w:tab w:val="left" w:pos="426"/>
        </w:tabs>
        <w:ind w:left="0" w:firstLine="0"/>
      </w:pPr>
      <w:r>
        <w:t xml:space="preserve">Металлы IB–VIIB-групп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Pr>
          <w:i/>
        </w:rPr>
        <w:t>Комплексные соединения хрома</w:t>
      </w:r>
      <w:r>
        <w:t>.</w:t>
      </w:r>
    </w:p>
    <w:p w:rsidR="00B971A5" w:rsidRDefault="001730D5" w:rsidP="00CA6FD8">
      <w:pPr>
        <w:tabs>
          <w:tab w:val="left" w:pos="284"/>
          <w:tab w:val="left" w:pos="426"/>
        </w:tabs>
        <w:jc w:val="both"/>
        <w:rPr>
          <w:sz w:val="24"/>
        </w:rPr>
      </w:pPr>
      <w:r>
        <w:rPr>
          <w:sz w:val="24"/>
        </w:rPr>
        <w:t xml:space="preserve">Общая характеристика элементов </w:t>
      </w:r>
      <w:proofErr w:type="gramStart"/>
      <w:r>
        <w:rPr>
          <w:sz w:val="24"/>
        </w:rPr>
        <w:t>IV</w:t>
      </w:r>
      <w:proofErr w:type="gramEnd"/>
      <w:r>
        <w:rPr>
          <w:sz w:val="24"/>
        </w:rPr>
        <w:t xml:space="preserve">А-группы. Свойства, получение и применение угля. Синтез-газ как основа современной промышленности. Активированный уголь как адсорбент. </w:t>
      </w:r>
      <w:r>
        <w:rPr>
          <w:i/>
          <w:sz w:val="24"/>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Pr>
          <w:sz w:val="24"/>
        </w:rPr>
        <w:t xml:space="preserve">Биологическое действие угарного газа. Карбиды кальция, алюминия и железа. Карбонаты и гидрокарбонаты. </w:t>
      </w:r>
      <w:r>
        <w:rPr>
          <w:i/>
          <w:sz w:val="24"/>
        </w:rPr>
        <w:t xml:space="preserve">Круговорот углерода в живой и неживой природе. </w:t>
      </w:r>
      <w:r>
        <w:rPr>
          <w:sz w:val="24"/>
        </w:rPr>
        <w:t>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B971A5" w:rsidRDefault="001730D5" w:rsidP="00CA6FD8">
      <w:pPr>
        <w:pStyle w:val="a3"/>
        <w:tabs>
          <w:tab w:val="left" w:pos="284"/>
          <w:tab w:val="left" w:pos="426"/>
        </w:tabs>
        <w:spacing w:before="1"/>
        <w:ind w:left="0" w:firstLine="0"/>
      </w:pPr>
      <w:r>
        <w:t xml:space="preserve">Общая характеристика элементов </w:t>
      </w:r>
      <w:proofErr w:type="gramStart"/>
      <w:r>
        <w:t>V</w:t>
      </w:r>
      <w:proofErr w:type="gramEnd"/>
      <w:r>
        <w:t>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Pr>
          <w:i/>
        </w:rPr>
        <w:t xml:space="preserve">. </w:t>
      </w:r>
      <w:r>
        <w:t>Фосфорные и полифосфорные кислоты. Биологическая роль фосфатов.</w:t>
      </w:r>
    </w:p>
    <w:p w:rsidR="00B971A5" w:rsidRDefault="001730D5" w:rsidP="00CA6FD8">
      <w:pPr>
        <w:pStyle w:val="a3"/>
        <w:tabs>
          <w:tab w:val="left" w:pos="284"/>
          <w:tab w:val="left" w:pos="426"/>
        </w:tabs>
        <w:ind w:left="0" w:firstLine="0"/>
      </w:pPr>
      <w:r>
        <w:t xml:space="preserve">Общая характеристика элементов </w:t>
      </w:r>
      <w:proofErr w:type="gramStart"/>
      <w:r>
        <w:t>VI</w:t>
      </w:r>
      <w:proofErr w:type="gramEnd"/>
      <w:r>
        <w:t>А-группы. Особые свойства концентрированной серной кислоты. Качественные реакции на сульфи</w:t>
      </w:r>
      <w:proofErr w:type="gramStart"/>
      <w:r>
        <w:t>д-</w:t>
      </w:r>
      <w:proofErr w:type="gramEnd"/>
      <w:r>
        <w:t>, сульфит-, и сульфат-ионы.</w:t>
      </w:r>
    </w:p>
    <w:p w:rsidR="00B971A5" w:rsidRDefault="001730D5" w:rsidP="00CA6FD8">
      <w:pPr>
        <w:pStyle w:val="a3"/>
        <w:tabs>
          <w:tab w:val="left" w:pos="284"/>
          <w:tab w:val="left" w:pos="426"/>
        </w:tabs>
        <w:ind w:left="0" w:firstLine="0"/>
      </w:pPr>
      <w:r>
        <w:t xml:space="preserve">Общая характеристика элементов </w:t>
      </w:r>
      <w:proofErr w:type="gramStart"/>
      <w:r>
        <w:t>VII</w:t>
      </w:r>
      <w:proofErr w:type="gramEnd"/>
      <w:r>
        <w:t xml:space="preserve">А-группы. Особенности химии фтора. Галогеноводороды и их получение. Галогеноводородные кислоты и их соли. Качественные реакции на </w:t>
      </w:r>
      <w:proofErr w:type="gramStart"/>
      <w:r>
        <w:t>галогенид-ионы</w:t>
      </w:r>
      <w:proofErr w:type="gramEnd"/>
      <w:r>
        <w:t>. Кислородсодержащие соединения хлора. Применение галогенов и их важнейших соединений.</w:t>
      </w:r>
    </w:p>
    <w:p w:rsidR="00B971A5" w:rsidRDefault="001730D5" w:rsidP="00CA6FD8">
      <w:pPr>
        <w:tabs>
          <w:tab w:val="left" w:pos="284"/>
          <w:tab w:val="left" w:pos="426"/>
        </w:tabs>
        <w:spacing w:before="1"/>
        <w:jc w:val="both"/>
        <w:rPr>
          <w:i/>
          <w:sz w:val="24"/>
        </w:rPr>
      </w:pPr>
      <w:r>
        <w:rPr>
          <w:i/>
          <w:sz w:val="24"/>
        </w:rPr>
        <w:t>Благородные газы. Применение благородных газов.</w:t>
      </w:r>
    </w:p>
    <w:p w:rsidR="00B971A5" w:rsidRDefault="001730D5" w:rsidP="00CA6FD8">
      <w:pPr>
        <w:pStyle w:val="a3"/>
        <w:tabs>
          <w:tab w:val="left" w:pos="284"/>
          <w:tab w:val="left" w:pos="426"/>
        </w:tabs>
        <w:ind w:left="0" w:firstLine="0"/>
      </w:pPr>
      <w:r>
        <w:t>Закономерности в изменении свой</w:t>
      </w:r>
      <w:proofErr w:type="gramStart"/>
      <w:r>
        <w:t>ств пр</w:t>
      </w:r>
      <w:proofErr w:type="gramEnd"/>
      <w:r>
        <w:t>остых веществ, водородных соединений, высших оксидов и гидроксидов.</w:t>
      </w:r>
    </w:p>
    <w:p w:rsidR="00B971A5" w:rsidRDefault="001730D5" w:rsidP="00CA6FD8">
      <w:pPr>
        <w:pStyle w:val="a3"/>
        <w:tabs>
          <w:tab w:val="left" w:pos="284"/>
          <w:tab w:val="left" w:pos="426"/>
        </w:tabs>
        <w:ind w:left="0" w:firstLine="0"/>
      </w:pPr>
      <w:r>
        <w:t>Идентификация неорганических веществ и ионов.</w:t>
      </w:r>
    </w:p>
    <w:p w:rsidR="00B971A5" w:rsidRDefault="001730D5" w:rsidP="00CA6FD8">
      <w:pPr>
        <w:pStyle w:val="2"/>
        <w:tabs>
          <w:tab w:val="left" w:pos="284"/>
          <w:tab w:val="left" w:pos="426"/>
        </w:tabs>
        <w:ind w:left="0"/>
      </w:pPr>
      <w:r>
        <w:t>Химия и жизнь</w:t>
      </w:r>
    </w:p>
    <w:p w:rsidR="00B971A5" w:rsidRDefault="001730D5" w:rsidP="00CA6FD8">
      <w:pPr>
        <w:pStyle w:val="a3"/>
        <w:tabs>
          <w:tab w:val="left" w:pos="284"/>
          <w:tab w:val="left" w:pos="426"/>
        </w:tabs>
        <w:spacing w:before="2"/>
        <w:ind w:left="0" w:firstLine="0"/>
      </w:pPr>
      <w:r>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tabs>
          <w:tab w:val="left" w:pos="284"/>
          <w:tab w:val="left" w:pos="426"/>
        </w:tabs>
        <w:spacing w:before="77"/>
        <w:jc w:val="both"/>
        <w:rPr>
          <w:i/>
          <w:sz w:val="24"/>
        </w:rPr>
      </w:pPr>
      <w:r>
        <w:rPr>
          <w:i/>
          <w:sz w:val="24"/>
        </w:rPr>
        <w:lastRenderedPageBreak/>
        <w:t>Математическое моделирование пространственного строения молекул органических веществ. Современные физико-химические методы установления состава и структуры веществ.</w:t>
      </w:r>
    </w:p>
    <w:p w:rsidR="00B971A5" w:rsidRDefault="001730D5" w:rsidP="00CA6FD8">
      <w:pPr>
        <w:pStyle w:val="a3"/>
        <w:tabs>
          <w:tab w:val="left" w:pos="284"/>
          <w:tab w:val="left" w:pos="426"/>
        </w:tabs>
        <w:spacing w:before="3"/>
        <w:ind w:left="0" w:firstLine="0"/>
      </w:pPr>
      <w: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B971A5" w:rsidRDefault="001730D5" w:rsidP="00CA6FD8">
      <w:pPr>
        <w:pStyle w:val="a3"/>
        <w:tabs>
          <w:tab w:val="left" w:pos="284"/>
          <w:tab w:val="left" w:pos="426"/>
        </w:tabs>
        <w:ind w:left="0" w:firstLine="0"/>
      </w:pPr>
      <w:r>
        <w:t>Химия в медицине. Разработка лекарств. Химические сенсоры.</w:t>
      </w:r>
    </w:p>
    <w:p w:rsidR="00B971A5" w:rsidRDefault="001730D5" w:rsidP="00CA6FD8">
      <w:pPr>
        <w:pStyle w:val="a3"/>
        <w:tabs>
          <w:tab w:val="left" w:pos="284"/>
          <w:tab w:val="left" w:pos="426"/>
        </w:tabs>
        <w:ind w:left="0" w:firstLine="0"/>
      </w:pPr>
      <w:r>
        <w:t>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B971A5" w:rsidRDefault="001730D5" w:rsidP="00CA6FD8">
      <w:pPr>
        <w:pStyle w:val="a3"/>
        <w:tabs>
          <w:tab w:val="left" w:pos="284"/>
          <w:tab w:val="left" w:pos="426"/>
        </w:tabs>
        <w:ind w:left="0" w:firstLine="0"/>
      </w:pPr>
      <w:r>
        <w:t>Химия и сельское хозяйство. Минеральные и органические удобрения. Средства защиты растений.</w:t>
      </w:r>
    </w:p>
    <w:p w:rsidR="00B971A5" w:rsidRDefault="001730D5" w:rsidP="00CA6FD8">
      <w:pPr>
        <w:pStyle w:val="a3"/>
        <w:tabs>
          <w:tab w:val="left" w:pos="284"/>
          <w:tab w:val="left" w:pos="426"/>
        </w:tabs>
        <w:ind w:left="0" w:firstLine="0"/>
      </w:pPr>
      <w:r>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B971A5" w:rsidRDefault="001730D5" w:rsidP="00CA6FD8">
      <w:pPr>
        <w:pStyle w:val="a3"/>
        <w:tabs>
          <w:tab w:val="left" w:pos="284"/>
          <w:tab w:val="left" w:pos="426"/>
        </w:tabs>
        <w:spacing w:before="1"/>
        <w:ind w:left="0" w:firstLine="0"/>
      </w:pPr>
      <w: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B971A5" w:rsidRDefault="001730D5" w:rsidP="00CA6FD8">
      <w:pPr>
        <w:pStyle w:val="a3"/>
        <w:tabs>
          <w:tab w:val="left" w:pos="284"/>
          <w:tab w:val="left" w:pos="426"/>
        </w:tabs>
        <w:ind w:left="0" w:firstLine="0"/>
      </w:pPr>
      <w:r>
        <w:t>Химия в строительстве. Цемент. Бетон. Подбор оптимальных строительных материалов в практической деятельности человека.</w:t>
      </w:r>
    </w:p>
    <w:p w:rsidR="00B971A5" w:rsidRDefault="001730D5" w:rsidP="00CA6FD8">
      <w:pPr>
        <w:pStyle w:val="a3"/>
        <w:tabs>
          <w:tab w:val="left" w:pos="284"/>
          <w:tab w:val="left" w:pos="426"/>
        </w:tabs>
        <w:ind w:left="0" w:firstLine="0"/>
      </w:pPr>
      <w:r>
        <w:t>Химия и экология. Химическое загрязнение окружающей среды и его последствия.</w:t>
      </w:r>
    </w:p>
    <w:p w:rsidR="00B971A5" w:rsidRDefault="001730D5" w:rsidP="00CA6FD8">
      <w:pPr>
        <w:pStyle w:val="a3"/>
        <w:tabs>
          <w:tab w:val="left" w:pos="284"/>
          <w:tab w:val="left" w:pos="426"/>
        </w:tabs>
        <w:ind w:left="0" w:firstLine="0"/>
      </w:pPr>
      <w:r>
        <w:t>Охрана гидросферы, почвы, атмосферы, флоры и фауны от химического загрязнения.</w:t>
      </w:r>
    </w:p>
    <w:p w:rsidR="00B971A5" w:rsidRDefault="001730D5" w:rsidP="00CA6FD8">
      <w:pPr>
        <w:pStyle w:val="2"/>
        <w:tabs>
          <w:tab w:val="left" w:pos="284"/>
          <w:tab w:val="left" w:pos="426"/>
        </w:tabs>
        <w:ind w:left="0"/>
        <w:jc w:val="left"/>
      </w:pPr>
      <w:r>
        <w:t>Типы расчетных задач:</w:t>
      </w:r>
    </w:p>
    <w:p w:rsidR="00B971A5" w:rsidRDefault="001730D5" w:rsidP="00CA6FD8">
      <w:pPr>
        <w:pStyle w:val="a3"/>
        <w:tabs>
          <w:tab w:val="left" w:pos="284"/>
          <w:tab w:val="left" w:pos="426"/>
        </w:tabs>
        <w:spacing w:before="5"/>
        <w:ind w:left="0" w:firstLine="0"/>
        <w:jc w:val="left"/>
      </w:pPr>
      <w: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B971A5" w:rsidRDefault="001730D5" w:rsidP="00CA6FD8">
      <w:pPr>
        <w:pStyle w:val="a3"/>
        <w:tabs>
          <w:tab w:val="left" w:pos="284"/>
          <w:tab w:val="left" w:pos="426"/>
        </w:tabs>
        <w:spacing w:before="1"/>
        <w:ind w:left="0" w:firstLine="0"/>
        <w:jc w:val="left"/>
      </w:pPr>
      <w:r>
        <w:t>Расчеты массовой доли (массы) химического соединения в смеси.</w:t>
      </w:r>
    </w:p>
    <w:p w:rsidR="00B971A5" w:rsidRDefault="001730D5" w:rsidP="00CA6FD8">
      <w:pPr>
        <w:pStyle w:val="a3"/>
        <w:tabs>
          <w:tab w:val="left" w:pos="284"/>
          <w:tab w:val="left" w:pos="426"/>
        </w:tabs>
        <w:ind w:left="0" w:firstLine="0"/>
        <w:jc w:val="left"/>
      </w:pPr>
      <w:r>
        <w:t>Расчеты массы (объема, количества вещества) продуктов реакции, если одно из веществ дано в избытке (имеет примеси).</w:t>
      </w:r>
    </w:p>
    <w:p w:rsidR="00B971A5" w:rsidRDefault="001730D5" w:rsidP="00CA6FD8">
      <w:pPr>
        <w:pStyle w:val="a3"/>
        <w:tabs>
          <w:tab w:val="left" w:pos="284"/>
          <w:tab w:val="left" w:pos="426"/>
        </w:tabs>
        <w:ind w:left="0" w:firstLine="0"/>
        <w:jc w:val="left"/>
      </w:pPr>
      <w:r>
        <w:t xml:space="preserve">Расчеты массовой или объемной доли выхода продукта реакции </w:t>
      </w:r>
      <w:proofErr w:type="gramStart"/>
      <w:r>
        <w:t>от</w:t>
      </w:r>
      <w:proofErr w:type="gramEnd"/>
      <w:r>
        <w:t xml:space="preserve"> теоретически возможного.</w:t>
      </w:r>
    </w:p>
    <w:p w:rsidR="00B971A5" w:rsidRDefault="001730D5" w:rsidP="00CA6FD8">
      <w:pPr>
        <w:pStyle w:val="a3"/>
        <w:tabs>
          <w:tab w:val="left" w:pos="284"/>
          <w:tab w:val="left" w:pos="426"/>
        </w:tabs>
        <w:spacing w:line="275" w:lineRule="exact"/>
        <w:ind w:left="0" w:firstLine="0"/>
        <w:jc w:val="left"/>
      </w:pPr>
      <w:r>
        <w:t>Расчеты теплового эффекта реакции.</w:t>
      </w:r>
    </w:p>
    <w:p w:rsidR="00B971A5" w:rsidRDefault="001730D5" w:rsidP="00CA6FD8">
      <w:pPr>
        <w:pStyle w:val="a3"/>
        <w:tabs>
          <w:tab w:val="left" w:pos="284"/>
          <w:tab w:val="left" w:pos="426"/>
        </w:tabs>
        <w:spacing w:line="275" w:lineRule="exact"/>
        <w:ind w:left="0" w:firstLine="0"/>
        <w:jc w:val="left"/>
      </w:pPr>
      <w:r>
        <w:t>Расчеты объемных отношений газов при химических реакциях.</w:t>
      </w:r>
    </w:p>
    <w:p w:rsidR="00B971A5" w:rsidRDefault="001730D5" w:rsidP="00CA6FD8">
      <w:pPr>
        <w:pStyle w:val="a3"/>
        <w:tabs>
          <w:tab w:val="left" w:pos="284"/>
          <w:tab w:val="left" w:pos="426"/>
        </w:tabs>
        <w:ind w:left="0" w:firstLine="0"/>
        <w:jc w:val="left"/>
      </w:pPr>
      <w: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B971A5" w:rsidRDefault="001730D5" w:rsidP="00CA6FD8">
      <w:pPr>
        <w:pStyle w:val="2"/>
        <w:tabs>
          <w:tab w:val="left" w:pos="284"/>
          <w:tab w:val="left" w:pos="426"/>
        </w:tabs>
        <w:spacing w:line="274" w:lineRule="exact"/>
        <w:ind w:left="0"/>
        <w:jc w:val="left"/>
      </w:pPr>
      <w:r>
        <w:t>Темы практических работ:</w:t>
      </w:r>
    </w:p>
    <w:p w:rsidR="00B971A5" w:rsidRDefault="001730D5" w:rsidP="00CA6FD8">
      <w:pPr>
        <w:pStyle w:val="a3"/>
        <w:tabs>
          <w:tab w:val="left" w:pos="284"/>
          <w:tab w:val="left" w:pos="426"/>
        </w:tabs>
        <w:spacing w:before="4"/>
        <w:ind w:left="0" w:firstLine="0"/>
        <w:jc w:val="left"/>
      </w:pPr>
      <w:r>
        <w:t>Качественное определение углерода, водорода и хлора в органических веществах. Конструирование шаростержневых моделей молекул органических веществ.</w:t>
      </w:r>
    </w:p>
    <w:p w:rsidR="00B971A5" w:rsidRDefault="001730D5" w:rsidP="00CA6FD8">
      <w:pPr>
        <w:pStyle w:val="a3"/>
        <w:tabs>
          <w:tab w:val="left" w:pos="284"/>
          <w:tab w:val="left" w:pos="426"/>
        </w:tabs>
        <w:spacing w:before="1"/>
        <w:ind w:left="0" w:firstLine="0"/>
        <w:jc w:val="left"/>
      </w:pPr>
      <w:r>
        <w:t>Распознавание пластмасс и волокон. Получение искусственного шелка.</w:t>
      </w:r>
    </w:p>
    <w:p w:rsidR="00B971A5" w:rsidRDefault="001730D5" w:rsidP="00CA6FD8">
      <w:pPr>
        <w:pStyle w:val="a3"/>
        <w:tabs>
          <w:tab w:val="left" w:pos="284"/>
          <w:tab w:val="left" w:pos="426"/>
        </w:tabs>
        <w:ind w:left="0" w:firstLine="0"/>
        <w:jc w:val="left"/>
      </w:pPr>
      <w:r>
        <w:t>Решение экспериментальных задач на получение органических веществ. Решение экспериментальных задач на распознавание органических веществ. Идентификация неорганических соединений.</w:t>
      </w:r>
    </w:p>
    <w:p w:rsidR="00B971A5" w:rsidRDefault="001730D5" w:rsidP="00CA6FD8">
      <w:pPr>
        <w:pStyle w:val="a3"/>
        <w:tabs>
          <w:tab w:val="left" w:pos="284"/>
          <w:tab w:val="left" w:pos="426"/>
        </w:tabs>
        <w:ind w:left="0" w:firstLine="0"/>
        <w:jc w:val="left"/>
      </w:pPr>
      <w:r>
        <w:t>Получение, собирание и распознавание газов.</w:t>
      </w:r>
    </w:p>
    <w:p w:rsidR="00B971A5" w:rsidRDefault="001730D5" w:rsidP="00CA6FD8">
      <w:pPr>
        <w:pStyle w:val="a3"/>
        <w:tabs>
          <w:tab w:val="left" w:pos="284"/>
          <w:tab w:val="left" w:pos="426"/>
        </w:tabs>
        <w:ind w:left="0" w:firstLine="0"/>
        <w:jc w:val="left"/>
      </w:pPr>
      <w:r>
        <w:t>Решение экспериментальных задач по теме «Металлы». Решение экспериментальных задач по теме «Неметаллы».</w:t>
      </w:r>
    </w:p>
    <w:p w:rsidR="00B971A5" w:rsidRDefault="001730D5" w:rsidP="00CA6FD8">
      <w:pPr>
        <w:pStyle w:val="a3"/>
        <w:tabs>
          <w:tab w:val="left" w:pos="284"/>
          <w:tab w:val="left" w:pos="426"/>
        </w:tabs>
        <w:ind w:left="0" w:firstLine="0"/>
        <w:jc w:val="left"/>
      </w:pPr>
      <w:r>
        <w:t>Решение экспериментальных задач по теме «Генетическая связь между классами неорганических соединений».</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pStyle w:val="a3"/>
        <w:tabs>
          <w:tab w:val="left" w:pos="284"/>
          <w:tab w:val="left" w:pos="426"/>
        </w:tabs>
        <w:spacing w:before="77" w:line="242" w:lineRule="auto"/>
        <w:ind w:left="0" w:firstLine="0"/>
        <w:jc w:val="left"/>
      </w:pPr>
      <w:r>
        <w:lastRenderedPageBreak/>
        <w:t>Решение экспериментальных задач по теме «Генетическая связь между классами органических соединений».</w:t>
      </w:r>
    </w:p>
    <w:p w:rsidR="00B971A5" w:rsidRDefault="001730D5" w:rsidP="00CA6FD8">
      <w:pPr>
        <w:pStyle w:val="a3"/>
        <w:tabs>
          <w:tab w:val="left" w:pos="284"/>
          <w:tab w:val="left" w:pos="426"/>
        </w:tabs>
        <w:ind w:left="0" w:firstLine="0"/>
        <w:jc w:val="left"/>
      </w:pPr>
      <w:r>
        <w:t>Получение этилена и изучение его свойств. Получение уксусной кислоты и изучение ее свойств. Гидролиз жиров.</w:t>
      </w:r>
    </w:p>
    <w:p w:rsidR="00B971A5" w:rsidRDefault="001730D5" w:rsidP="00CA6FD8">
      <w:pPr>
        <w:pStyle w:val="a3"/>
        <w:tabs>
          <w:tab w:val="left" w:pos="284"/>
          <w:tab w:val="left" w:pos="426"/>
        </w:tabs>
        <w:ind w:left="0" w:firstLine="0"/>
        <w:jc w:val="left"/>
      </w:pPr>
      <w:r>
        <w:t>Изготовление мыла ручной работы. Химия косметических средств.</w:t>
      </w:r>
    </w:p>
    <w:p w:rsidR="00B971A5" w:rsidRDefault="001730D5" w:rsidP="00CA6FD8">
      <w:pPr>
        <w:pStyle w:val="a3"/>
        <w:tabs>
          <w:tab w:val="left" w:pos="284"/>
          <w:tab w:val="left" w:pos="426"/>
        </w:tabs>
        <w:ind w:left="0" w:firstLine="0"/>
        <w:jc w:val="left"/>
      </w:pPr>
      <w:r>
        <w:t>Исследование свойств белков. Основы пищевой химии.</w:t>
      </w:r>
    </w:p>
    <w:p w:rsidR="00B971A5" w:rsidRDefault="001730D5" w:rsidP="00CA6FD8">
      <w:pPr>
        <w:pStyle w:val="a3"/>
        <w:tabs>
          <w:tab w:val="left" w:pos="284"/>
          <w:tab w:val="left" w:pos="426"/>
        </w:tabs>
        <w:ind w:left="0" w:firstLine="0"/>
        <w:jc w:val="left"/>
      </w:pPr>
      <w:r>
        <w:t>Исследование пищевых добавок.</w:t>
      </w:r>
    </w:p>
    <w:p w:rsidR="00B971A5" w:rsidRDefault="001730D5" w:rsidP="00CA6FD8">
      <w:pPr>
        <w:pStyle w:val="a3"/>
        <w:tabs>
          <w:tab w:val="left" w:pos="284"/>
          <w:tab w:val="left" w:pos="426"/>
        </w:tabs>
        <w:ind w:left="0" w:firstLine="0"/>
        <w:jc w:val="left"/>
      </w:pPr>
      <w:r>
        <w:t>Свойства одноатомных и многоатомных спиртов. Химические свойства альдегидов.</w:t>
      </w:r>
    </w:p>
    <w:p w:rsidR="00B971A5" w:rsidRDefault="001730D5" w:rsidP="00CA6FD8">
      <w:pPr>
        <w:pStyle w:val="a3"/>
        <w:tabs>
          <w:tab w:val="left" w:pos="284"/>
          <w:tab w:val="left" w:pos="426"/>
        </w:tabs>
        <w:ind w:left="0" w:firstLine="0"/>
        <w:jc w:val="left"/>
      </w:pPr>
      <w:r>
        <w:t>Синтез сложного эфира. Гидролиз углеводов.</w:t>
      </w:r>
    </w:p>
    <w:p w:rsidR="00B971A5" w:rsidRDefault="001730D5" w:rsidP="00CA6FD8">
      <w:pPr>
        <w:pStyle w:val="a3"/>
        <w:tabs>
          <w:tab w:val="left" w:pos="284"/>
          <w:tab w:val="left" w:pos="426"/>
        </w:tabs>
        <w:ind w:left="0" w:firstLine="0"/>
        <w:jc w:val="left"/>
      </w:pPr>
      <w:r>
        <w:t>Устранение временной жесткости воды.</w:t>
      </w:r>
    </w:p>
    <w:p w:rsidR="00B971A5" w:rsidRDefault="001730D5" w:rsidP="00CA6FD8">
      <w:pPr>
        <w:pStyle w:val="a3"/>
        <w:tabs>
          <w:tab w:val="left" w:pos="284"/>
          <w:tab w:val="left" w:pos="426"/>
        </w:tabs>
        <w:ind w:left="0" w:firstLine="0"/>
        <w:jc w:val="left"/>
      </w:pPr>
      <w:r>
        <w:t>Качественные реакции на неорганические вещества и ионы.</w:t>
      </w:r>
    </w:p>
    <w:p w:rsidR="00B971A5" w:rsidRDefault="001730D5" w:rsidP="00CA6FD8">
      <w:pPr>
        <w:pStyle w:val="a3"/>
        <w:tabs>
          <w:tab w:val="left" w:pos="284"/>
          <w:tab w:val="left" w:pos="426"/>
        </w:tabs>
        <w:ind w:left="0" w:firstLine="0"/>
        <w:jc w:val="left"/>
      </w:pPr>
      <w:r>
        <w:t>Исследование влияния различных факторов на скорость химической реакции. Определение концентрации раствора аскорбиновой кислоты методом титрования.</w:t>
      </w:r>
    </w:p>
    <w:p w:rsidR="00B971A5" w:rsidRDefault="00B971A5" w:rsidP="00CA6FD8">
      <w:pPr>
        <w:pStyle w:val="a3"/>
        <w:tabs>
          <w:tab w:val="left" w:pos="284"/>
          <w:tab w:val="left" w:pos="426"/>
        </w:tabs>
        <w:spacing w:before="10"/>
        <w:ind w:left="0" w:firstLine="0"/>
        <w:jc w:val="left"/>
        <w:rPr>
          <w:sz w:val="23"/>
        </w:rPr>
      </w:pPr>
    </w:p>
    <w:p w:rsidR="00B971A5" w:rsidRDefault="001730D5" w:rsidP="00CA6FD8">
      <w:pPr>
        <w:pStyle w:val="2"/>
        <w:tabs>
          <w:tab w:val="left" w:pos="284"/>
          <w:tab w:val="left" w:pos="426"/>
        </w:tabs>
        <w:ind w:left="0"/>
        <w:jc w:val="left"/>
      </w:pPr>
      <w:bookmarkStart w:id="12" w:name="_bookmark12"/>
      <w:bookmarkEnd w:id="12"/>
      <w:r>
        <w:t>Биология</w:t>
      </w:r>
    </w:p>
    <w:p w:rsidR="00B971A5" w:rsidRDefault="001730D5" w:rsidP="00CA6FD8">
      <w:pPr>
        <w:pStyle w:val="a3"/>
        <w:tabs>
          <w:tab w:val="left" w:pos="284"/>
          <w:tab w:val="left" w:pos="426"/>
        </w:tabs>
        <w:spacing w:before="2"/>
        <w:ind w:left="0" w:firstLine="0"/>
      </w:pPr>
      <w:proofErr w:type="gramStart"/>
      <w: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w:t>
      </w:r>
      <w:proofErr w:type="gramEnd"/>
      <w:r>
        <w:t xml:space="preserve"> Изучение биологии создает условия для формирования у учащихся интеллектуальных, гражданских, коммуникационных и информационных</w:t>
      </w:r>
      <w:r>
        <w:rPr>
          <w:spacing w:val="-2"/>
        </w:rPr>
        <w:t xml:space="preserve"> </w:t>
      </w:r>
      <w:r>
        <w:t>компетенций.</w:t>
      </w:r>
    </w:p>
    <w:p w:rsidR="00B971A5" w:rsidRDefault="001730D5" w:rsidP="00CA6FD8">
      <w:pPr>
        <w:pStyle w:val="a3"/>
        <w:tabs>
          <w:tab w:val="left" w:pos="284"/>
          <w:tab w:val="left" w:pos="426"/>
        </w:tabs>
        <w:spacing w:before="1"/>
        <w:ind w:left="0" w:firstLine="0"/>
      </w:pPr>
      <w:r>
        <w:t>Освоение программы по биологии обеспечивает овладение основами учебн</w:t>
      </w:r>
      <w:proofErr w:type="gramStart"/>
      <w:r>
        <w:t>о-</w:t>
      </w:r>
      <w:proofErr w:type="gramEnd"/>
      <w:r>
        <w:t xml:space="preserve"> исследовательской деятельности, научными методами решения различных теоретических и практических задач.</w:t>
      </w:r>
    </w:p>
    <w:p w:rsidR="00B971A5" w:rsidRDefault="001730D5" w:rsidP="00CA6FD8">
      <w:pPr>
        <w:pStyle w:val="a3"/>
        <w:tabs>
          <w:tab w:val="left" w:pos="284"/>
          <w:tab w:val="left" w:pos="426"/>
        </w:tabs>
        <w:ind w:left="0" w:firstLine="0"/>
      </w:pPr>
      <w: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учащихся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учащихся умение анализировать, прогнозировать и оценивать с позиции экологической безопасности последствия деятельности человека в</w:t>
      </w:r>
      <w:r>
        <w:rPr>
          <w:spacing w:val="-3"/>
        </w:rPr>
        <w:t xml:space="preserve"> </w:t>
      </w:r>
      <w:r>
        <w:t>экосистемах.</w:t>
      </w:r>
    </w:p>
    <w:p w:rsidR="00B971A5" w:rsidRDefault="001730D5" w:rsidP="00CA6FD8">
      <w:pPr>
        <w:pStyle w:val="a3"/>
        <w:tabs>
          <w:tab w:val="left" w:pos="284"/>
          <w:tab w:val="left" w:pos="426"/>
        </w:tabs>
        <w:spacing w:before="1"/>
        <w:ind w:left="0" w:firstLine="0"/>
      </w:pPr>
      <w:proofErr w:type="gramStart"/>
      <w:r>
        <w:t>На базовом и углубленном уровнях изучение предмета «Биология» в части формирования у учащихся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roofErr w:type="gramEnd"/>
    </w:p>
    <w:p w:rsidR="00B971A5" w:rsidRDefault="001730D5" w:rsidP="00CA6FD8">
      <w:pPr>
        <w:pStyle w:val="a3"/>
        <w:tabs>
          <w:tab w:val="left" w:pos="284"/>
          <w:tab w:val="left" w:pos="426"/>
        </w:tabs>
        <w:ind w:left="0" w:firstLine="0"/>
      </w:pPr>
      <w:r>
        <w:t>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w:t>
      </w:r>
      <w:r>
        <w:rPr>
          <w:spacing w:val="-36"/>
        </w:rPr>
        <w:t xml:space="preserve"> </w:t>
      </w:r>
      <w:r>
        <w:t>классе.</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pStyle w:val="a3"/>
        <w:tabs>
          <w:tab w:val="left" w:pos="284"/>
          <w:tab w:val="left" w:pos="426"/>
        </w:tabs>
        <w:spacing w:before="77"/>
        <w:ind w:left="0" w:firstLine="0"/>
      </w:pPr>
      <w:r>
        <w:lastRenderedPageBreak/>
        <w:t xml:space="preserve">Предлагаемая примерная программа учитывает возможность получения </w:t>
      </w:r>
      <w:proofErr w:type="gramStart"/>
      <w:r>
        <w:t>знаний</w:t>
      </w:r>
      <w:proofErr w:type="gramEnd"/>
      <w:r>
        <w:t xml:space="preserve"> в том числе через практическую деятельность. В программе содержится перечень лабораторных и практических работ.</w:t>
      </w:r>
    </w:p>
    <w:p w:rsidR="00B971A5" w:rsidRDefault="001730D5" w:rsidP="00CA6FD8">
      <w:pPr>
        <w:pStyle w:val="2"/>
        <w:tabs>
          <w:tab w:val="left" w:pos="284"/>
          <w:tab w:val="left" w:pos="426"/>
        </w:tabs>
        <w:spacing w:before="8" w:line="274" w:lineRule="exact"/>
        <w:ind w:left="0"/>
      </w:pPr>
      <w:r>
        <w:t>Базовый уровень</w:t>
      </w:r>
    </w:p>
    <w:p w:rsidR="00B971A5" w:rsidRDefault="001730D5" w:rsidP="00CA6FD8">
      <w:pPr>
        <w:tabs>
          <w:tab w:val="left" w:pos="284"/>
          <w:tab w:val="left" w:pos="426"/>
        </w:tabs>
        <w:spacing w:line="274" w:lineRule="exact"/>
        <w:jc w:val="both"/>
        <w:rPr>
          <w:b/>
          <w:sz w:val="24"/>
        </w:rPr>
      </w:pPr>
      <w:r>
        <w:rPr>
          <w:b/>
          <w:sz w:val="24"/>
        </w:rPr>
        <w:t>Биология как комплекс наук о живой природе</w:t>
      </w:r>
    </w:p>
    <w:p w:rsidR="00B971A5" w:rsidRDefault="001730D5" w:rsidP="00CA6FD8">
      <w:pPr>
        <w:pStyle w:val="a3"/>
        <w:tabs>
          <w:tab w:val="left" w:pos="284"/>
          <w:tab w:val="left" w:pos="426"/>
        </w:tabs>
        <w:spacing w:before="2"/>
        <w:ind w:left="0" w:firstLine="0"/>
      </w:pPr>
      <w:r>
        <w:t xml:space="preserve">Биология как комплексная наука, методы научного познания, используемые в биологии. </w:t>
      </w:r>
      <w:r>
        <w:rPr>
          <w:i/>
        </w:rPr>
        <w:t xml:space="preserve">Современные направления в биологии. </w:t>
      </w:r>
      <w:r>
        <w:t>Роль биологии в формировании современной научной картины мира, практическое значение биологических</w:t>
      </w:r>
      <w:r>
        <w:rPr>
          <w:spacing w:val="-11"/>
        </w:rPr>
        <w:t xml:space="preserve"> </w:t>
      </w:r>
      <w:r>
        <w:t>знаний.</w:t>
      </w:r>
    </w:p>
    <w:p w:rsidR="00B971A5" w:rsidRDefault="001730D5" w:rsidP="00CA6FD8">
      <w:pPr>
        <w:pStyle w:val="a3"/>
        <w:tabs>
          <w:tab w:val="left" w:pos="284"/>
          <w:tab w:val="left" w:pos="426"/>
        </w:tabs>
        <w:spacing w:line="275" w:lineRule="exact"/>
        <w:ind w:left="0" w:firstLine="0"/>
      </w:pPr>
      <w:r>
        <w:t>Биологические системы как предмет изучения биологии.</w:t>
      </w:r>
    </w:p>
    <w:p w:rsidR="00B971A5" w:rsidRDefault="001730D5" w:rsidP="00CA6FD8">
      <w:pPr>
        <w:pStyle w:val="2"/>
        <w:tabs>
          <w:tab w:val="left" w:pos="284"/>
          <w:tab w:val="left" w:pos="426"/>
        </w:tabs>
        <w:spacing w:line="275" w:lineRule="exact"/>
        <w:ind w:left="0"/>
      </w:pPr>
      <w:r>
        <w:t>Структурные и функциональные основы жизни</w:t>
      </w:r>
    </w:p>
    <w:p w:rsidR="00B971A5" w:rsidRDefault="001730D5" w:rsidP="00CA6FD8">
      <w:pPr>
        <w:tabs>
          <w:tab w:val="left" w:pos="284"/>
          <w:tab w:val="left" w:pos="426"/>
        </w:tabs>
        <w:spacing w:before="3"/>
        <w:jc w:val="both"/>
        <w:rPr>
          <w:i/>
          <w:sz w:val="24"/>
        </w:rPr>
      </w:pPr>
      <w:r>
        <w:rPr>
          <w:sz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i/>
          <w:sz w:val="24"/>
        </w:rPr>
        <w:t>Другие органические вещества клетки. Нанотехнологии в биологии.</w:t>
      </w:r>
    </w:p>
    <w:p w:rsidR="00B971A5" w:rsidRDefault="001730D5" w:rsidP="00CA6FD8">
      <w:pPr>
        <w:pStyle w:val="a3"/>
        <w:tabs>
          <w:tab w:val="left" w:pos="284"/>
          <w:tab w:val="left" w:pos="426"/>
        </w:tabs>
        <w:ind w:left="0" w:firstLine="0"/>
      </w:pPr>
      <w:r>
        <w:t xml:space="preserve">Цитология, методы цитологии. Роль клеточной теории в становлении современной </w:t>
      </w:r>
      <w:proofErr w:type="gramStart"/>
      <w:r>
        <w:t>естественно-научной</w:t>
      </w:r>
      <w:proofErr w:type="gramEnd"/>
      <w:r>
        <w:t xml:space="preserve"> картины мира. Клетки прокариот и эукариот. Основные части и органоиды клетки, их функции.</w:t>
      </w:r>
    </w:p>
    <w:p w:rsidR="00B971A5" w:rsidRDefault="001730D5" w:rsidP="00CA6FD8">
      <w:pPr>
        <w:pStyle w:val="a3"/>
        <w:tabs>
          <w:tab w:val="left" w:pos="284"/>
          <w:tab w:val="left" w:pos="426"/>
        </w:tabs>
        <w:spacing w:before="1"/>
        <w:ind w:left="0" w:firstLine="0"/>
      </w:pPr>
      <w:r>
        <w:t>Вирусы – неклеточная форма жизни, меры профилактики вирусных заболеваний.</w:t>
      </w:r>
    </w:p>
    <w:p w:rsidR="00B971A5" w:rsidRDefault="001730D5" w:rsidP="00CA6FD8">
      <w:pPr>
        <w:tabs>
          <w:tab w:val="left" w:pos="284"/>
          <w:tab w:val="left" w:pos="426"/>
        </w:tabs>
        <w:jc w:val="both"/>
        <w:rPr>
          <w:i/>
          <w:sz w:val="24"/>
        </w:rPr>
      </w:pPr>
      <w:r>
        <w:rPr>
          <w:sz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Pr>
          <w:i/>
          <w:sz w:val="24"/>
        </w:rPr>
        <w:t>Геномика. Влияние наркогенных веществ на процессы в</w:t>
      </w:r>
      <w:r>
        <w:rPr>
          <w:i/>
          <w:spacing w:val="-5"/>
          <w:sz w:val="24"/>
        </w:rPr>
        <w:t xml:space="preserve"> </w:t>
      </w:r>
      <w:r>
        <w:rPr>
          <w:i/>
          <w:sz w:val="24"/>
        </w:rPr>
        <w:t>клетке.</w:t>
      </w:r>
    </w:p>
    <w:p w:rsidR="00B971A5" w:rsidRDefault="001730D5" w:rsidP="00CA6FD8">
      <w:pPr>
        <w:pStyle w:val="a3"/>
        <w:tabs>
          <w:tab w:val="left" w:pos="284"/>
          <w:tab w:val="left" w:pos="426"/>
        </w:tabs>
        <w:ind w:left="0" w:firstLine="0"/>
      </w:pPr>
      <w:r>
        <w:t>Клеточный цикл: интерфаза и деление. Митоз и мейоз, их значение. Соматические и половые клетки.</w:t>
      </w:r>
    </w:p>
    <w:p w:rsidR="00B971A5" w:rsidRDefault="001730D5" w:rsidP="00CA6FD8">
      <w:pPr>
        <w:pStyle w:val="2"/>
        <w:tabs>
          <w:tab w:val="left" w:pos="284"/>
          <w:tab w:val="left" w:pos="426"/>
        </w:tabs>
        <w:spacing w:line="274" w:lineRule="exact"/>
        <w:ind w:left="0"/>
        <w:jc w:val="left"/>
      </w:pPr>
      <w:r>
        <w:t>Организм</w:t>
      </w:r>
    </w:p>
    <w:p w:rsidR="00B971A5" w:rsidRDefault="001730D5" w:rsidP="00CA6FD8">
      <w:pPr>
        <w:pStyle w:val="a3"/>
        <w:tabs>
          <w:tab w:val="left" w:pos="284"/>
          <w:tab w:val="left" w:pos="426"/>
        </w:tabs>
        <w:ind w:left="0" w:firstLine="0"/>
        <w:jc w:val="left"/>
      </w:pPr>
      <w:r>
        <w:t>Организм — единое целое.</w:t>
      </w:r>
    </w:p>
    <w:p w:rsidR="00B971A5" w:rsidRDefault="001730D5" w:rsidP="00CA6FD8">
      <w:pPr>
        <w:pStyle w:val="a3"/>
        <w:tabs>
          <w:tab w:val="left" w:pos="284"/>
          <w:tab w:val="left" w:pos="426"/>
        </w:tabs>
        <w:spacing w:before="2"/>
        <w:ind w:left="0" w:firstLine="0"/>
        <w:jc w:val="left"/>
      </w:pPr>
      <w:r>
        <w:t>Жизнедеятельность организма. Регуляция функций организма, гомеостаз.</w:t>
      </w:r>
    </w:p>
    <w:p w:rsidR="00B971A5" w:rsidRDefault="001730D5" w:rsidP="00CA6FD8">
      <w:pPr>
        <w:tabs>
          <w:tab w:val="left" w:pos="284"/>
          <w:tab w:val="left" w:pos="426"/>
        </w:tabs>
        <w:jc w:val="both"/>
        <w:rPr>
          <w:i/>
          <w:sz w:val="24"/>
        </w:rPr>
      </w:pPr>
      <w:r>
        <w:rPr>
          <w:sz w:val="24"/>
        </w:rPr>
        <w:t xml:space="preserve">Размножение организмов (бесполое и половое). </w:t>
      </w:r>
      <w:r>
        <w:rPr>
          <w:i/>
          <w:sz w:val="24"/>
        </w:rPr>
        <w:t xml:space="preserve">Способы размножения у растений и животных. </w:t>
      </w:r>
      <w:r>
        <w:rPr>
          <w:sz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i/>
          <w:sz w:val="24"/>
        </w:rPr>
        <w:t>Жизненные циклы разных групп организмов.</w:t>
      </w:r>
    </w:p>
    <w:p w:rsidR="00B971A5" w:rsidRDefault="001730D5" w:rsidP="00CA6FD8">
      <w:pPr>
        <w:pStyle w:val="a3"/>
        <w:tabs>
          <w:tab w:val="left" w:pos="284"/>
          <w:tab w:val="left" w:pos="426"/>
        </w:tabs>
        <w:spacing w:before="1"/>
        <w:ind w:left="0" w:firstLine="0"/>
      </w:pPr>
      <w:r>
        <w:t>Генетика, методы генетики</w:t>
      </w:r>
      <w:r>
        <w:rPr>
          <w:i/>
        </w:rPr>
        <w:t xml:space="preserve">. </w:t>
      </w:r>
      <w:r>
        <w:t>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B971A5" w:rsidRDefault="001730D5" w:rsidP="00CA6FD8">
      <w:pPr>
        <w:pStyle w:val="a3"/>
        <w:tabs>
          <w:tab w:val="left" w:pos="284"/>
          <w:tab w:val="left" w:pos="426"/>
        </w:tabs>
        <w:ind w:left="0" w:firstLine="0"/>
      </w:pPr>
      <w:r>
        <w:t>Генетика человека. Наследственные заболевания человека и их предупреждение.</w:t>
      </w:r>
    </w:p>
    <w:p w:rsidR="00B971A5" w:rsidRDefault="001730D5" w:rsidP="00CA6FD8">
      <w:pPr>
        <w:pStyle w:val="a3"/>
        <w:tabs>
          <w:tab w:val="left" w:pos="284"/>
          <w:tab w:val="left" w:pos="426"/>
        </w:tabs>
        <w:ind w:left="0" w:firstLine="0"/>
      </w:pPr>
      <w:r>
        <w:t>Этические аспекты в области медицинской генетики.</w:t>
      </w:r>
    </w:p>
    <w:p w:rsidR="00B971A5" w:rsidRDefault="001730D5" w:rsidP="00CA6FD8">
      <w:pPr>
        <w:pStyle w:val="a3"/>
        <w:tabs>
          <w:tab w:val="left" w:pos="284"/>
          <w:tab w:val="left" w:pos="426"/>
        </w:tabs>
        <w:ind w:left="0" w:firstLine="0"/>
      </w:pPr>
      <w:r>
        <w:t>Генотип и среда. Ненаследственная изменчивость. Наследственная изменчивость.</w:t>
      </w:r>
    </w:p>
    <w:p w:rsidR="00B971A5" w:rsidRDefault="001730D5" w:rsidP="00CA6FD8">
      <w:pPr>
        <w:pStyle w:val="a3"/>
        <w:tabs>
          <w:tab w:val="left" w:pos="284"/>
          <w:tab w:val="left" w:pos="426"/>
        </w:tabs>
        <w:ind w:left="0" w:firstLine="0"/>
      </w:pPr>
      <w:r>
        <w:t>Мутагены, их влияние на здоровье человека.</w:t>
      </w:r>
    </w:p>
    <w:p w:rsidR="00B971A5" w:rsidRDefault="001730D5" w:rsidP="00CA6FD8">
      <w:pPr>
        <w:pStyle w:val="a3"/>
        <w:tabs>
          <w:tab w:val="left" w:pos="284"/>
          <w:tab w:val="left" w:pos="426"/>
        </w:tabs>
        <w:ind w:left="0" w:firstLine="0"/>
        <w:rPr>
          <w:i/>
        </w:rPr>
      </w:pPr>
      <w:r>
        <w:t xml:space="preserve">Доместикация и селекция. Методы селекции. Биотехнология, ее направления и перспективы развития. </w:t>
      </w:r>
      <w:r>
        <w:rPr>
          <w:i/>
        </w:rPr>
        <w:t>Биобезопасность.</w:t>
      </w:r>
    </w:p>
    <w:p w:rsidR="00B971A5" w:rsidRDefault="001730D5" w:rsidP="00CA6FD8">
      <w:pPr>
        <w:pStyle w:val="2"/>
        <w:tabs>
          <w:tab w:val="left" w:pos="284"/>
          <w:tab w:val="left" w:pos="426"/>
        </w:tabs>
        <w:spacing w:before="2"/>
        <w:ind w:left="0"/>
      </w:pPr>
      <w:r>
        <w:t>Теория эволюции</w:t>
      </w:r>
    </w:p>
    <w:p w:rsidR="00B971A5" w:rsidRDefault="001730D5" w:rsidP="00CA6FD8">
      <w:pPr>
        <w:pStyle w:val="a3"/>
        <w:tabs>
          <w:tab w:val="left" w:pos="284"/>
          <w:tab w:val="left" w:pos="426"/>
        </w:tabs>
        <w:spacing w:before="3"/>
        <w:ind w:left="0" w:firstLine="0"/>
      </w:pPr>
      <w:r>
        <w:t>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B971A5" w:rsidRDefault="001730D5" w:rsidP="00CA6FD8">
      <w:pPr>
        <w:pStyle w:val="a3"/>
        <w:tabs>
          <w:tab w:val="left" w:pos="284"/>
          <w:tab w:val="left" w:pos="426"/>
        </w:tabs>
        <w:ind w:left="0" w:firstLine="0"/>
      </w:pPr>
      <w:r>
        <w:t>Многообразие организмов как результат эволюции. Принципы классификации, систематика.</w:t>
      </w:r>
    </w:p>
    <w:p w:rsidR="00B971A5" w:rsidRDefault="001730D5" w:rsidP="00CA6FD8">
      <w:pPr>
        <w:pStyle w:val="2"/>
        <w:tabs>
          <w:tab w:val="left" w:pos="284"/>
          <w:tab w:val="left" w:pos="426"/>
        </w:tabs>
        <w:spacing w:line="274" w:lineRule="exact"/>
        <w:ind w:left="0"/>
      </w:pPr>
      <w:r>
        <w:t>Развитие жизни на Земле</w:t>
      </w:r>
    </w:p>
    <w:p w:rsidR="00B971A5" w:rsidRDefault="001730D5" w:rsidP="00CA6FD8">
      <w:pPr>
        <w:pStyle w:val="a3"/>
        <w:tabs>
          <w:tab w:val="left" w:pos="284"/>
          <w:tab w:val="left" w:pos="426"/>
        </w:tabs>
        <w:spacing w:before="3"/>
        <w:ind w:left="0" w:firstLine="0"/>
      </w:pPr>
      <w:r>
        <w:t>Гипотезы происхождения жизни на Земле. Основные этапы эволюции органического мира на Земле.</w:t>
      </w:r>
    </w:p>
    <w:p w:rsidR="00B971A5" w:rsidRDefault="001730D5" w:rsidP="00CA6FD8">
      <w:pPr>
        <w:pStyle w:val="a3"/>
        <w:tabs>
          <w:tab w:val="left" w:pos="284"/>
          <w:tab w:val="left" w:pos="426"/>
        </w:tabs>
        <w:ind w:left="0" w:firstLine="0"/>
      </w:pPr>
      <w: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pStyle w:val="2"/>
        <w:tabs>
          <w:tab w:val="left" w:pos="284"/>
          <w:tab w:val="left" w:pos="426"/>
        </w:tabs>
        <w:spacing w:before="60" w:line="275" w:lineRule="exact"/>
        <w:ind w:left="0"/>
      </w:pPr>
      <w:r>
        <w:lastRenderedPageBreak/>
        <w:t>Организмы и окружающая среда</w:t>
      </w:r>
    </w:p>
    <w:p w:rsidR="00B971A5" w:rsidRDefault="001730D5" w:rsidP="00CA6FD8">
      <w:pPr>
        <w:pStyle w:val="a3"/>
        <w:tabs>
          <w:tab w:val="left" w:pos="284"/>
          <w:tab w:val="left" w:pos="426"/>
        </w:tabs>
        <w:spacing w:line="275" w:lineRule="exact"/>
        <w:ind w:left="0" w:firstLine="0"/>
      </w:pPr>
      <w:r>
        <w:t>Приспособления организмов к действию экологических факторов.</w:t>
      </w:r>
    </w:p>
    <w:p w:rsidR="00B971A5" w:rsidRDefault="001730D5" w:rsidP="00CA6FD8">
      <w:pPr>
        <w:pStyle w:val="a3"/>
        <w:tabs>
          <w:tab w:val="left" w:pos="284"/>
          <w:tab w:val="left" w:pos="426"/>
        </w:tabs>
        <w:spacing w:before="2"/>
        <w:ind w:left="0" w:firstLine="0"/>
      </w:pPr>
      <w: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B971A5" w:rsidRDefault="001730D5" w:rsidP="00CA6FD8">
      <w:pPr>
        <w:tabs>
          <w:tab w:val="left" w:pos="284"/>
          <w:tab w:val="left" w:pos="426"/>
        </w:tabs>
        <w:spacing w:before="1" w:line="242" w:lineRule="auto"/>
        <w:jc w:val="both"/>
        <w:rPr>
          <w:i/>
          <w:sz w:val="24"/>
        </w:rPr>
      </w:pPr>
      <w:r>
        <w:rPr>
          <w:sz w:val="24"/>
        </w:rPr>
        <w:t xml:space="preserve">Структура биосферы. Закономерности существования биосферы. </w:t>
      </w:r>
      <w:r>
        <w:rPr>
          <w:i/>
          <w:sz w:val="24"/>
        </w:rPr>
        <w:t>Круговороты веществ в биосфере.</w:t>
      </w:r>
    </w:p>
    <w:p w:rsidR="00B971A5" w:rsidRDefault="001730D5" w:rsidP="00CA6FD8">
      <w:pPr>
        <w:pStyle w:val="a3"/>
        <w:tabs>
          <w:tab w:val="left" w:pos="284"/>
          <w:tab w:val="left" w:pos="426"/>
        </w:tabs>
        <w:spacing w:line="273" w:lineRule="exact"/>
        <w:ind w:left="0" w:firstLine="0"/>
      </w:pPr>
      <w:r>
        <w:t>Глобальные антропогенные изменения в биосфере. Проблемы устойчивого развития.</w:t>
      </w:r>
    </w:p>
    <w:p w:rsidR="00B971A5" w:rsidRDefault="001730D5" w:rsidP="00CA6FD8">
      <w:pPr>
        <w:tabs>
          <w:tab w:val="left" w:pos="284"/>
          <w:tab w:val="left" w:pos="426"/>
        </w:tabs>
        <w:jc w:val="both"/>
        <w:rPr>
          <w:i/>
          <w:sz w:val="24"/>
        </w:rPr>
      </w:pPr>
      <w:r>
        <w:rPr>
          <w:i/>
          <w:sz w:val="24"/>
        </w:rPr>
        <w:t>Перспективы развития биологических наук.</w:t>
      </w:r>
    </w:p>
    <w:p w:rsidR="00B971A5" w:rsidRDefault="001730D5" w:rsidP="00CA6FD8">
      <w:pPr>
        <w:pStyle w:val="2"/>
        <w:tabs>
          <w:tab w:val="left" w:pos="284"/>
          <w:tab w:val="left" w:pos="426"/>
        </w:tabs>
        <w:spacing w:before="2" w:line="274" w:lineRule="exact"/>
        <w:ind w:left="0"/>
      </w:pPr>
      <w:r>
        <w:t>Углубленный уровень</w:t>
      </w:r>
    </w:p>
    <w:p w:rsidR="00B971A5" w:rsidRDefault="001730D5" w:rsidP="00CA6FD8">
      <w:pPr>
        <w:tabs>
          <w:tab w:val="left" w:pos="284"/>
          <w:tab w:val="left" w:pos="426"/>
        </w:tabs>
        <w:spacing w:line="274" w:lineRule="exact"/>
        <w:jc w:val="both"/>
        <w:rPr>
          <w:b/>
          <w:sz w:val="24"/>
        </w:rPr>
      </w:pPr>
      <w:r>
        <w:rPr>
          <w:b/>
          <w:sz w:val="24"/>
        </w:rPr>
        <w:t>Биология как комплекс наук о живой природе</w:t>
      </w:r>
    </w:p>
    <w:p w:rsidR="00B971A5" w:rsidRDefault="001730D5" w:rsidP="00CA6FD8">
      <w:pPr>
        <w:tabs>
          <w:tab w:val="left" w:pos="284"/>
          <w:tab w:val="left" w:pos="426"/>
        </w:tabs>
        <w:spacing w:before="2"/>
        <w:jc w:val="both"/>
        <w:rPr>
          <w:sz w:val="24"/>
        </w:rPr>
      </w:pPr>
      <w:r>
        <w:rPr>
          <w:sz w:val="24"/>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Pr>
          <w:i/>
          <w:sz w:val="24"/>
        </w:rPr>
        <w:t xml:space="preserve">Синтез </w:t>
      </w:r>
      <w:proofErr w:type="gramStart"/>
      <w:r>
        <w:rPr>
          <w:i/>
          <w:sz w:val="24"/>
        </w:rPr>
        <w:t>естественно-научного</w:t>
      </w:r>
      <w:proofErr w:type="gramEnd"/>
      <w:r>
        <w:rPr>
          <w:i/>
          <w:sz w:val="24"/>
        </w:rPr>
        <w:t xml:space="preserve"> и социогуманитарного знания на современном этапе развития цивилизации. </w:t>
      </w:r>
      <w:r>
        <w:rPr>
          <w:sz w:val="24"/>
        </w:rPr>
        <w:t>Практическое значение биологических</w:t>
      </w:r>
      <w:r>
        <w:rPr>
          <w:spacing w:val="-6"/>
          <w:sz w:val="24"/>
        </w:rPr>
        <w:t xml:space="preserve"> </w:t>
      </w:r>
      <w:r>
        <w:rPr>
          <w:sz w:val="24"/>
        </w:rPr>
        <w:t>знаний.</w:t>
      </w:r>
    </w:p>
    <w:p w:rsidR="00B971A5" w:rsidRDefault="001730D5" w:rsidP="00CA6FD8">
      <w:pPr>
        <w:tabs>
          <w:tab w:val="left" w:pos="284"/>
          <w:tab w:val="left" w:pos="426"/>
        </w:tabs>
        <w:spacing w:before="1"/>
        <w:jc w:val="both"/>
        <w:rPr>
          <w:i/>
          <w:sz w:val="24"/>
        </w:rPr>
      </w:pPr>
      <w:r>
        <w:rPr>
          <w:sz w:val="24"/>
        </w:rPr>
        <w:t xml:space="preserve">Биологические системы как предмет изучения биологии. Основные принципы организации и функционирования биологических систем. </w:t>
      </w:r>
      <w:r>
        <w:rPr>
          <w:i/>
          <w:sz w:val="24"/>
        </w:rPr>
        <w:t>Биологические системы разных уровней организации.</w:t>
      </w:r>
    </w:p>
    <w:p w:rsidR="00B971A5" w:rsidRDefault="001730D5" w:rsidP="00CA6FD8">
      <w:pPr>
        <w:pStyle w:val="a3"/>
        <w:tabs>
          <w:tab w:val="left" w:pos="284"/>
          <w:tab w:val="left" w:pos="426"/>
        </w:tabs>
        <w:ind w:left="0" w:firstLine="0"/>
      </w:pPr>
      <w:r>
        <w:t xml:space="preserve">Гипотезы и теории, их роль в формировании современной </w:t>
      </w:r>
      <w:proofErr w:type="gramStart"/>
      <w:r>
        <w:t>естественно-научной</w:t>
      </w:r>
      <w:proofErr w:type="gramEnd"/>
      <w:r>
        <w:t xml:space="preserve"> картины мира. Методы научного познания органического мира. Экспериментальные методы в биологии, статистическая обработка</w:t>
      </w:r>
      <w:r>
        <w:rPr>
          <w:spacing w:val="-3"/>
        </w:rPr>
        <w:t xml:space="preserve"> </w:t>
      </w:r>
      <w:r>
        <w:t>данных.</w:t>
      </w:r>
    </w:p>
    <w:p w:rsidR="00B971A5" w:rsidRDefault="001730D5" w:rsidP="00CA6FD8">
      <w:pPr>
        <w:pStyle w:val="2"/>
        <w:tabs>
          <w:tab w:val="left" w:pos="284"/>
          <w:tab w:val="left" w:pos="426"/>
        </w:tabs>
        <w:ind w:left="0"/>
      </w:pPr>
      <w:r>
        <w:t>Структурные и функциональные основы жизни</w:t>
      </w:r>
    </w:p>
    <w:p w:rsidR="00B971A5" w:rsidRDefault="001730D5" w:rsidP="00CA6FD8">
      <w:pPr>
        <w:pStyle w:val="a3"/>
        <w:tabs>
          <w:tab w:val="left" w:pos="284"/>
          <w:tab w:val="left" w:pos="426"/>
        </w:tabs>
        <w:spacing w:before="3"/>
        <w:ind w:left="0" w:firstLine="0"/>
      </w:pPr>
      <w: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B971A5" w:rsidRDefault="001730D5" w:rsidP="00CA6FD8">
      <w:pPr>
        <w:pStyle w:val="a3"/>
        <w:tabs>
          <w:tab w:val="left" w:pos="284"/>
          <w:tab w:val="left" w:pos="426"/>
        </w:tabs>
        <w:ind w:left="0" w:firstLine="0"/>
      </w:pPr>
      <w:r>
        <w:t xml:space="preserve">Клетка – структурная и функциональная единица организма. </w:t>
      </w:r>
      <w:r>
        <w:rPr>
          <w:i/>
        </w:rPr>
        <w:t xml:space="preserve">Развитие цитологии. </w:t>
      </w:r>
      <w:r>
        <w:t xml:space="preserve">Современные методы изучения клетки. Клеточная теория в свете современных данных о строении и функциях клетки. </w:t>
      </w:r>
      <w:r>
        <w:rPr>
          <w:i/>
        </w:rPr>
        <w:t xml:space="preserve">Теория симбиогенеза. </w:t>
      </w:r>
      <w:r>
        <w:t>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B971A5" w:rsidRDefault="001730D5" w:rsidP="00CA6FD8">
      <w:pPr>
        <w:tabs>
          <w:tab w:val="left" w:pos="284"/>
          <w:tab w:val="left" w:pos="426"/>
        </w:tabs>
        <w:jc w:val="both"/>
        <w:rPr>
          <w:i/>
          <w:sz w:val="24"/>
        </w:rPr>
      </w:pPr>
      <w:r>
        <w:rPr>
          <w:sz w:val="24"/>
        </w:rPr>
        <w:t xml:space="preserve">Вирусы — неклеточная форма жизни. Способы передачи вирусных инфекций и меры профилактики вирусных заболеваний. </w:t>
      </w:r>
      <w:r>
        <w:rPr>
          <w:i/>
          <w:sz w:val="24"/>
        </w:rPr>
        <w:t>Вирусология, ее практическое значение.</w:t>
      </w:r>
    </w:p>
    <w:p w:rsidR="00B971A5" w:rsidRDefault="001730D5" w:rsidP="00CA6FD8">
      <w:pPr>
        <w:pStyle w:val="a3"/>
        <w:tabs>
          <w:tab w:val="left" w:pos="284"/>
          <w:tab w:val="left" w:pos="426"/>
        </w:tabs>
        <w:spacing w:before="1"/>
        <w:ind w:left="0" w:firstLine="0"/>
      </w:pPr>
      <w: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B971A5" w:rsidRDefault="001730D5" w:rsidP="00CA6FD8">
      <w:pPr>
        <w:tabs>
          <w:tab w:val="left" w:pos="284"/>
          <w:tab w:val="left" w:pos="426"/>
        </w:tabs>
        <w:jc w:val="both"/>
        <w:rPr>
          <w:i/>
          <w:sz w:val="24"/>
        </w:rPr>
      </w:pPr>
      <w:r>
        <w:rPr>
          <w:sz w:val="24"/>
        </w:rPr>
        <w:t>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w:t>
      </w:r>
      <w:proofErr w:type="gramStart"/>
      <w:r>
        <w:rPr>
          <w:sz w:val="24"/>
        </w:rPr>
        <w:t>ств в кл</w:t>
      </w:r>
      <w:proofErr w:type="gramEnd"/>
      <w:r>
        <w:rPr>
          <w:sz w:val="24"/>
        </w:rPr>
        <w:t xml:space="preserve">етке. Генная инженерия, геномика, </w:t>
      </w:r>
      <w:r>
        <w:rPr>
          <w:i/>
          <w:sz w:val="24"/>
        </w:rPr>
        <w:t>протеомика</w:t>
      </w:r>
      <w:r>
        <w:rPr>
          <w:sz w:val="24"/>
        </w:rPr>
        <w:t xml:space="preserve">. </w:t>
      </w:r>
      <w:r>
        <w:rPr>
          <w:i/>
          <w:sz w:val="24"/>
        </w:rPr>
        <w:t>Нарушение биохимических процессов в клетке под влиянием мутагенов и наркогенных</w:t>
      </w:r>
      <w:r>
        <w:rPr>
          <w:i/>
          <w:spacing w:val="-9"/>
          <w:sz w:val="24"/>
        </w:rPr>
        <w:t xml:space="preserve"> </w:t>
      </w:r>
      <w:r>
        <w:rPr>
          <w:i/>
          <w:sz w:val="24"/>
        </w:rPr>
        <w:t>веществ.</w:t>
      </w:r>
    </w:p>
    <w:p w:rsidR="00B971A5" w:rsidRDefault="001730D5" w:rsidP="00CA6FD8">
      <w:pPr>
        <w:pStyle w:val="a3"/>
        <w:tabs>
          <w:tab w:val="left" w:pos="284"/>
          <w:tab w:val="left" w:pos="426"/>
        </w:tabs>
        <w:ind w:left="0" w:firstLine="0"/>
      </w:pPr>
      <w:r>
        <w:t>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tabs>
          <w:tab w:val="left" w:pos="284"/>
          <w:tab w:val="left" w:pos="426"/>
        </w:tabs>
        <w:spacing w:before="77" w:line="242" w:lineRule="auto"/>
        <w:rPr>
          <w:i/>
          <w:sz w:val="24"/>
        </w:rPr>
      </w:pPr>
      <w:r>
        <w:rPr>
          <w:sz w:val="24"/>
        </w:rPr>
        <w:lastRenderedPageBreak/>
        <w:t xml:space="preserve">животных. </w:t>
      </w:r>
      <w:r>
        <w:rPr>
          <w:i/>
          <w:sz w:val="24"/>
        </w:rPr>
        <w:t>Регуляция деления клеток, нарушения регуляции как причина заболеваний. Стволовые клетки.</w:t>
      </w:r>
    </w:p>
    <w:p w:rsidR="00B971A5" w:rsidRDefault="001730D5" w:rsidP="00CA6FD8">
      <w:pPr>
        <w:pStyle w:val="2"/>
        <w:tabs>
          <w:tab w:val="left" w:pos="284"/>
          <w:tab w:val="left" w:pos="426"/>
        </w:tabs>
        <w:spacing w:line="272" w:lineRule="exact"/>
        <w:ind w:left="0"/>
        <w:jc w:val="left"/>
      </w:pPr>
      <w:r>
        <w:t>Организм</w:t>
      </w:r>
    </w:p>
    <w:p w:rsidR="00B971A5" w:rsidRDefault="001730D5" w:rsidP="00CA6FD8">
      <w:pPr>
        <w:pStyle w:val="a3"/>
        <w:tabs>
          <w:tab w:val="left" w:pos="284"/>
          <w:tab w:val="left" w:pos="426"/>
          <w:tab w:val="left" w:pos="3543"/>
          <w:tab w:val="left" w:pos="5468"/>
          <w:tab w:val="left" w:pos="7225"/>
          <w:tab w:val="left" w:pos="7631"/>
          <w:tab w:val="left" w:pos="9626"/>
        </w:tabs>
        <w:spacing w:line="275" w:lineRule="exact"/>
        <w:ind w:left="0" w:firstLine="0"/>
        <w:jc w:val="left"/>
      </w:pPr>
      <w:r>
        <w:t>Особенности</w:t>
      </w:r>
      <w:r>
        <w:tab/>
        <w:t>одноклеточных,</w:t>
      </w:r>
      <w:r>
        <w:tab/>
        <w:t>колониальных</w:t>
      </w:r>
      <w:r>
        <w:tab/>
        <w:t>и</w:t>
      </w:r>
      <w:r>
        <w:tab/>
        <w:t>многоклеточных</w:t>
      </w:r>
      <w:r>
        <w:tab/>
        <w:t>организмов.</w:t>
      </w:r>
    </w:p>
    <w:p w:rsidR="00B971A5" w:rsidRDefault="001730D5" w:rsidP="00CA6FD8">
      <w:pPr>
        <w:pStyle w:val="a3"/>
        <w:tabs>
          <w:tab w:val="left" w:pos="284"/>
          <w:tab w:val="left" w:pos="426"/>
        </w:tabs>
        <w:spacing w:before="3"/>
        <w:ind w:left="0" w:firstLine="0"/>
        <w:jc w:val="left"/>
      </w:pPr>
      <w:r>
        <w:t>Взаимосвязь тканей, органов, систем органов как основа целостности организма.</w:t>
      </w:r>
    </w:p>
    <w:p w:rsidR="00B971A5" w:rsidRDefault="001730D5" w:rsidP="00CA6FD8">
      <w:pPr>
        <w:pStyle w:val="a3"/>
        <w:tabs>
          <w:tab w:val="left" w:pos="284"/>
          <w:tab w:val="left" w:pos="426"/>
        </w:tabs>
        <w:ind w:left="0" w:firstLine="0"/>
      </w:pPr>
      <w: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B971A5" w:rsidRDefault="001730D5" w:rsidP="00CA6FD8">
      <w:pPr>
        <w:pStyle w:val="a3"/>
        <w:tabs>
          <w:tab w:val="left" w:pos="284"/>
          <w:tab w:val="left" w:pos="426"/>
        </w:tabs>
        <w:ind w:left="0" w:firstLine="0"/>
      </w:pPr>
      <w: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B971A5" w:rsidRDefault="001730D5" w:rsidP="00CA6FD8">
      <w:pPr>
        <w:pStyle w:val="a3"/>
        <w:tabs>
          <w:tab w:val="left" w:pos="284"/>
          <w:tab w:val="left" w:pos="426"/>
        </w:tabs>
        <w:ind w:left="0" w:firstLine="0"/>
      </w:pPr>
      <w:r>
        <w:t xml:space="preserve">История возникновения и развития генетики, методы генетики. </w:t>
      </w:r>
      <w:proofErr w:type="gramStart"/>
      <w:r>
        <w:t>Генетические</w:t>
      </w:r>
      <w:proofErr w:type="gramEnd"/>
      <w:r>
        <w:t xml:space="preserve">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Pr>
          <w:i/>
        </w:rPr>
        <w:t>Генетическое</w:t>
      </w:r>
      <w:r>
        <w:rPr>
          <w:i/>
          <w:spacing w:val="-2"/>
        </w:rPr>
        <w:t xml:space="preserve"> </w:t>
      </w:r>
      <w:r>
        <w:rPr>
          <w:i/>
        </w:rPr>
        <w:t>картирование</w:t>
      </w:r>
      <w:r>
        <w:t>.</w:t>
      </w:r>
    </w:p>
    <w:p w:rsidR="00B971A5" w:rsidRDefault="001730D5" w:rsidP="00CA6FD8">
      <w:pPr>
        <w:pStyle w:val="a3"/>
        <w:tabs>
          <w:tab w:val="left" w:pos="284"/>
          <w:tab w:val="left" w:pos="426"/>
        </w:tabs>
        <w:spacing w:before="1"/>
        <w:ind w:left="0" w:firstLine="0"/>
      </w:pPr>
      <w:r>
        <w:t>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w:t>
      </w:r>
    </w:p>
    <w:p w:rsidR="00B971A5" w:rsidRDefault="001730D5" w:rsidP="00CA6FD8">
      <w:pPr>
        <w:pStyle w:val="a3"/>
        <w:tabs>
          <w:tab w:val="left" w:pos="284"/>
          <w:tab w:val="left" w:pos="426"/>
        </w:tabs>
        <w:ind w:left="0" w:firstLine="0"/>
        <w:rPr>
          <w:i/>
        </w:rPr>
      </w:pPr>
      <w:r>
        <w:t xml:space="preserve">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 </w:t>
      </w:r>
      <w:r>
        <w:rPr>
          <w:i/>
        </w:rPr>
        <w:t>Эпигенетика.</w:t>
      </w:r>
    </w:p>
    <w:p w:rsidR="00B971A5" w:rsidRDefault="001730D5" w:rsidP="00CA6FD8">
      <w:pPr>
        <w:pStyle w:val="a3"/>
        <w:tabs>
          <w:tab w:val="left" w:pos="284"/>
          <w:tab w:val="left" w:pos="426"/>
        </w:tabs>
        <w:ind w:left="0" w:firstLine="0"/>
      </w:pPr>
      <w: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B971A5" w:rsidRDefault="001730D5" w:rsidP="00CA6FD8">
      <w:pPr>
        <w:pStyle w:val="2"/>
        <w:tabs>
          <w:tab w:val="left" w:pos="284"/>
          <w:tab w:val="left" w:pos="426"/>
        </w:tabs>
        <w:spacing w:before="3"/>
        <w:ind w:left="0"/>
      </w:pPr>
      <w:r>
        <w:t>Теория эволюции</w:t>
      </w:r>
    </w:p>
    <w:p w:rsidR="00B971A5" w:rsidRDefault="001730D5" w:rsidP="00CA6FD8">
      <w:pPr>
        <w:pStyle w:val="a3"/>
        <w:tabs>
          <w:tab w:val="left" w:pos="284"/>
          <w:tab w:val="left" w:pos="426"/>
        </w:tabs>
        <w:spacing w:before="2"/>
        <w:ind w:left="0" w:firstLine="0"/>
      </w:pPr>
      <w:r>
        <w:t xml:space="preserve">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w:t>
      </w:r>
      <w:proofErr w:type="gramStart"/>
      <w:r>
        <w:t>естественно-научной</w:t>
      </w:r>
      <w:proofErr w:type="gramEnd"/>
      <w:r>
        <w:t xml:space="preserve"> картины мира.</w:t>
      </w:r>
    </w:p>
    <w:p w:rsidR="00B971A5" w:rsidRDefault="001730D5" w:rsidP="00CA6FD8">
      <w:pPr>
        <w:pStyle w:val="a3"/>
        <w:tabs>
          <w:tab w:val="left" w:pos="284"/>
          <w:tab w:val="left" w:pos="426"/>
        </w:tabs>
        <w:spacing w:before="1"/>
        <w:ind w:left="0" w:firstLine="0"/>
      </w:pPr>
      <w: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B971A5" w:rsidRDefault="001730D5" w:rsidP="00CA6FD8">
      <w:pPr>
        <w:pStyle w:val="2"/>
        <w:tabs>
          <w:tab w:val="left" w:pos="284"/>
          <w:tab w:val="left" w:pos="426"/>
        </w:tabs>
        <w:spacing w:before="2"/>
        <w:ind w:left="0"/>
      </w:pPr>
      <w:r>
        <w:lastRenderedPageBreak/>
        <w:t>Развитие жизни на Земле</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pStyle w:val="a3"/>
        <w:tabs>
          <w:tab w:val="left" w:pos="284"/>
          <w:tab w:val="left" w:pos="426"/>
        </w:tabs>
        <w:spacing w:before="77"/>
        <w:ind w:left="0" w:firstLine="0"/>
        <w:rPr>
          <w:i/>
        </w:rPr>
      </w:pPr>
      <w:r>
        <w:lastRenderedPageBreak/>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Pr>
          <w:i/>
        </w:rPr>
        <w:t>Вымирание видов и его причины.</w:t>
      </w:r>
    </w:p>
    <w:p w:rsidR="00B971A5" w:rsidRDefault="001730D5" w:rsidP="00CA6FD8">
      <w:pPr>
        <w:pStyle w:val="a3"/>
        <w:tabs>
          <w:tab w:val="left" w:pos="284"/>
          <w:tab w:val="left" w:pos="426"/>
        </w:tabs>
        <w:spacing w:before="3"/>
        <w:ind w:left="0" w:firstLine="0"/>
      </w:pPr>
      <w: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B971A5" w:rsidRDefault="001730D5" w:rsidP="00CA6FD8">
      <w:pPr>
        <w:pStyle w:val="2"/>
        <w:tabs>
          <w:tab w:val="left" w:pos="284"/>
          <w:tab w:val="left" w:pos="426"/>
        </w:tabs>
        <w:ind w:left="0"/>
      </w:pPr>
      <w:r>
        <w:t>Организмы и окружающая среда</w:t>
      </w:r>
    </w:p>
    <w:p w:rsidR="00B971A5" w:rsidRDefault="001730D5" w:rsidP="00CA6FD8">
      <w:pPr>
        <w:pStyle w:val="a3"/>
        <w:tabs>
          <w:tab w:val="left" w:pos="284"/>
          <w:tab w:val="left" w:pos="426"/>
        </w:tabs>
        <w:spacing w:before="3"/>
        <w:ind w:left="0" w:firstLine="0"/>
      </w:pPr>
      <w:r>
        <w:t>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B971A5" w:rsidRDefault="001730D5" w:rsidP="00CA6FD8">
      <w:pPr>
        <w:pStyle w:val="a3"/>
        <w:tabs>
          <w:tab w:val="left" w:pos="284"/>
          <w:tab w:val="left" w:pos="426"/>
        </w:tabs>
        <w:ind w:left="0" w:firstLine="0"/>
      </w:pPr>
      <w: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B971A5" w:rsidRDefault="001730D5" w:rsidP="00CA6FD8">
      <w:pPr>
        <w:pStyle w:val="a3"/>
        <w:tabs>
          <w:tab w:val="left" w:pos="284"/>
          <w:tab w:val="left" w:pos="426"/>
        </w:tabs>
        <w:ind w:left="0" w:firstLine="0"/>
        <w:rPr>
          <w:i/>
        </w:rPr>
      </w:pPr>
      <w:r>
        <w:t>Учение В.И. Вернадского о биосфере</w:t>
      </w:r>
      <w:r>
        <w:rPr>
          <w:i/>
        </w:rPr>
        <w:t>, ноосфера</w:t>
      </w:r>
      <w:r>
        <w:t xml:space="preserve">. Закономерности существования биосферы. Компоненты биосферы и их роль. Круговороты веществ в биосфере. Биогенная миграция атомов. </w:t>
      </w:r>
      <w:r>
        <w:rPr>
          <w:i/>
        </w:rPr>
        <w:t>Основные биомы Земли.</w:t>
      </w:r>
    </w:p>
    <w:p w:rsidR="00B971A5" w:rsidRDefault="001730D5" w:rsidP="00CA6FD8">
      <w:pPr>
        <w:pStyle w:val="a3"/>
        <w:tabs>
          <w:tab w:val="left" w:pos="284"/>
          <w:tab w:val="left" w:pos="426"/>
        </w:tabs>
        <w:spacing w:before="1"/>
        <w:ind w:left="0" w:firstLine="0"/>
      </w:pPr>
      <w: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Pr>
          <w:i/>
        </w:rPr>
        <w:t xml:space="preserve">Восстановительная экология. </w:t>
      </w:r>
      <w:r>
        <w:t>Проблемы устойчивого развития.</w:t>
      </w:r>
    </w:p>
    <w:p w:rsidR="00B971A5" w:rsidRDefault="001730D5" w:rsidP="00CA6FD8">
      <w:pPr>
        <w:pStyle w:val="a3"/>
        <w:tabs>
          <w:tab w:val="left" w:pos="284"/>
          <w:tab w:val="left" w:pos="426"/>
        </w:tabs>
        <w:spacing w:line="275" w:lineRule="exact"/>
        <w:ind w:left="0" w:firstLine="0"/>
      </w:pPr>
      <w:r>
        <w:t>Перспективы развития биологических наук, актуальные проблемы биологии.</w:t>
      </w:r>
    </w:p>
    <w:p w:rsidR="00B971A5" w:rsidRDefault="001730D5" w:rsidP="00CA6FD8">
      <w:pPr>
        <w:pStyle w:val="2"/>
        <w:tabs>
          <w:tab w:val="left" w:pos="284"/>
          <w:tab w:val="left" w:pos="426"/>
        </w:tabs>
        <w:spacing w:line="275" w:lineRule="exact"/>
        <w:ind w:left="0"/>
      </w:pPr>
      <w:r>
        <w:t>Перечень лабораторных и практических работ:</w:t>
      </w:r>
    </w:p>
    <w:p w:rsidR="00B971A5" w:rsidRDefault="001730D5" w:rsidP="00CA6FD8">
      <w:pPr>
        <w:pStyle w:val="a3"/>
        <w:tabs>
          <w:tab w:val="left" w:pos="284"/>
          <w:tab w:val="left" w:pos="426"/>
        </w:tabs>
        <w:spacing w:before="4"/>
        <w:ind w:left="0" w:firstLine="0"/>
      </w:pPr>
      <w:r>
        <w:t>Использование различных методов при изучении биологических объектов. Техника микроскопирования.</w:t>
      </w:r>
    </w:p>
    <w:p w:rsidR="00B971A5" w:rsidRDefault="001730D5" w:rsidP="00CA6FD8">
      <w:pPr>
        <w:pStyle w:val="a3"/>
        <w:tabs>
          <w:tab w:val="left" w:pos="284"/>
          <w:tab w:val="left" w:pos="426"/>
        </w:tabs>
        <w:spacing w:before="1"/>
        <w:ind w:left="0" w:firstLine="0"/>
      </w:pPr>
      <w:r>
        <w:t>Изучение клеток растений и животных под микроскопом на готовых микропрепаратах и их описание.</w:t>
      </w:r>
    </w:p>
    <w:p w:rsidR="00B971A5" w:rsidRDefault="001730D5" w:rsidP="00CA6FD8">
      <w:pPr>
        <w:pStyle w:val="a3"/>
        <w:tabs>
          <w:tab w:val="left" w:pos="284"/>
          <w:tab w:val="left" w:pos="426"/>
        </w:tabs>
        <w:ind w:left="0" w:firstLine="0"/>
        <w:jc w:val="left"/>
      </w:pPr>
      <w:r>
        <w:t>Приготовление, рассматривание и описание микропрепаратов клеток растений. Сравнение строения клеток растений, животных, грибов и бактерий.</w:t>
      </w:r>
    </w:p>
    <w:p w:rsidR="00B971A5" w:rsidRDefault="001730D5" w:rsidP="00CA6FD8">
      <w:pPr>
        <w:pStyle w:val="a3"/>
        <w:tabs>
          <w:tab w:val="left" w:pos="284"/>
          <w:tab w:val="left" w:pos="426"/>
        </w:tabs>
        <w:ind w:left="0" w:firstLine="0"/>
        <w:jc w:val="left"/>
      </w:pPr>
      <w:r>
        <w:t>Изучение движения цитоплазмы.</w:t>
      </w:r>
    </w:p>
    <w:p w:rsidR="00B971A5" w:rsidRDefault="001730D5" w:rsidP="00CA6FD8">
      <w:pPr>
        <w:pStyle w:val="a3"/>
        <w:tabs>
          <w:tab w:val="left" w:pos="284"/>
          <w:tab w:val="left" w:pos="426"/>
        </w:tabs>
        <w:ind w:left="0" w:firstLine="0"/>
        <w:jc w:val="left"/>
      </w:pPr>
      <w:r>
        <w:t>Изучение плазмолиза и деплазмолиза в клетках кожицы лука.</w:t>
      </w:r>
    </w:p>
    <w:p w:rsidR="00B971A5" w:rsidRDefault="001730D5" w:rsidP="00CA6FD8">
      <w:pPr>
        <w:pStyle w:val="a3"/>
        <w:tabs>
          <w:tab w:val="left" w:pos="284"/>
          <w:tab w:val="left" w:pos="426"/>
        </w:tabs>
        <w:ind w:left="0" w:firstLine="0"/>
        <w:jc w:val="left"/>
      </w:pPr>
      <w:r>
        <w:t>Изучение ферментативного расщепления пероксида водорода в растительных и животных клетках.</w:t>
      </w:r>
    </w:p>
    <w:p w:rsidR="00B971A5" w:rsidRDefault="001730D5" w:rsidP="00CA6FD8">
      <w:pPr>
        <w:pStyle w:val="a3"/>
        <w:tabs>
          <w:tab w:val="left" w:pos="284"/>
          <w:tab w:val="left" w:pos="426"/>
        </w:tabs>
        <w:ind w:left="0" w:firstLine="0"/>
        <w:jc w:val="left"/>
      </w:pPr>
      <w:r>
        <w:t>Обнаружение белков, углеводов, липидов с помощью качественных реакций. Выделение ДНК.</w:t>
      </w:r>
    </w:p>
    <w:p w:rsidR="00B971A5" w:rsidRDefault="001730D5" w:rsidP="00CA6FD8">
      <w:pPr>
        <w:pStyle w:val="a3"/>
        <w:tabs>
          <w:tab w:val="left" w:pos="284"/>
          <w:tab w:val="left" w:pos="426"/>
        </w:tabs>
        <w:ind w:left="0" w:firstLine="0"/>
        <w:jc w:val="left"/>
      </w:pPr>
      <w:r>
        <w:t>Изучение каталитической активности ферментов (на примере амилазы или каталазы). Наблюдение митоза в клетках кончика корешка лука на готовых микропрепаратах.</w:t>
      </w:r>
    </w:p>
    <w:p w:rsidR="00B971A5" w:rsidRDefault="001730D5" w:rsidP="00CA6FD8">
      <w:pPr>
        <w:pStyle w:val="a3"/>
        <w:tabs>
          <w:tab w:val="left" w:pos="284"/>
          <w:tab w:val="left" w:pos="426"/>
        </w:tabs>
        <w:ind w:left="0" w:firstLine="0"/>
        <w:jc w:val="left"/>
      </w:pPr>
      <w:r>
        <w:t>Изучение хромосом на готовых микропрепаратах. Изучение стадий мейоза на готовых микропрепаратах.</w:t>
      </w:r>
    </w:p>
    <w:p w:rsidR="00B971A5" w:rsidRDefault="001730D5" w:rsidP="00CA6FD8">
      <w:pPr>
        <w:pStyle w:val="a3"/>
        <w:tabs>
          <w:tab w:val="left" w:pos="284"/>
          <w:tab w:val="left" w:pos="426"/>
        </w:tabs>
        <w:ind w:left="0" w:firstLine="0"/>
        <w:jc w:val="left"/>
      </w:pPr>
      <w:r>
        <w:t>Изучение строения половых клеток на готовых микропрепаратах. Решение элементарных задач по молекулярной биологии.</w:t>
      </w:r>
    </w:p>
    <w:p w:rsidR="00B971A5" w:rsidRDefault="001730D5" w:rsidP="00CA6FD8">
      <w:pPr>
        <w:pStyle w:val="a3"/>
        <w:tabs>
          <w:tab w:val="left" w:pos="284"/>
          <w:tab w:val="left" w:pos="426"/>
        </w:tabs>
        <w:ind w:left="0" w:firstLine="0"/>
        <w:jc w:val="left"/>
      </w:pPr>
      <w:r>
        <w:t>Выявление признаков сходства зародышей человека и других позвоночных животных как доказательство их родства.</w:t>
      </w:r>
    </w:p>
    <w:p w:rsidR="00B971A5" w:rsidRDefault="001730D5" w:rsidP="00CA6FD8">
      <w:pPr>
        <w:pStyle w:val="a3"/>
        <w:tabs>
          <w:tab w:val="left" w:pos="284"/>
          <w:tab w:val="left" w:pos="426"/>
        </w:tabs>
        <w:ind w:left="0" w:firstLine="0"/>
        <w:jc w:val="left"/>
      </w:pPr>
      <w:r>
        <w:t>Составление элементарных схем скрещивания. Решение генетических задач.</w:t>
      </w:r>
    </w:p>
    <w:p w:rsidR="00B971A5" w:rsidRDefault="001730D5" w:rsidP="00CA6FD8">
      <w:pPr>
        <w:pStyle w:val="a3"/>
        <w:tabs>
          <w:tab w:val="left" w:pos="284"/>
          <w:tab w:val="left" w:pos="426"/>
        </w:tabs>
        <w:ind w:left="0" w:firstLine="0"/>
        <w:jc w:val="left"/>
      </w:pPr>
      <w:r>
        <w:t>Изучение результатов моногибридного и дигибридного скрещивания у дрозофилы. Составление и анализ родословных человека.</w:t>
      </w:r>
    </w:p>
    <w:p w:rsidR="00B971A5" w:rsidRDefault="001730D5" w:rsidP="00CA6FD8">
      <w:pPr>
        <w:pStyle w:val="a3"/>
        <w:tabs>
          <w:tab w:val="left" w:pos="284"/>
          <w:tab w:val="left" w:pos="426"/>
        </w:tabs>
        <w:ind w:left="0" w:firstLine="0"/>
        <w:jc w:val="left"/>
      </w:pPr>
      <w:r>
        <w:t>Изучение изменчивости, построение вариационного ряда и вариационной кривой. Описание фенотипа.</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pStyle w:val="a3"/>
        <w:tabs>
          <w:tab w:val="left" w:pos="284"/>
          <w:tab w:val="left" w:pos="426"/>
        </w:tabs>
        <w:spacing w:before="77"/>
        <w:ind w:left="0" w:firstLine="0"/>
        <w:jc w:val="left"/>
      </w:pPr>
      <w:r>
        <w:lastRenderedPageBreak/>
        <w:t>Сравнение видов по морфологическому критерию.</w:t>
      </w:r>
    </w:p>
    <w:p w:rsidR="00B971A5" w:rsidRDefault="001730D5" w:rsidP="00CA6FD8">
      <w:pPr>
        <w:pStyle w:val="a3"/>
        <w:tabs>
          <w:tab w:val="left" w:pos="284"/>
          <w:tab w:val="left" w:pos="426"/>
        </w:tabs>
        <w:spacing w:before="3"/>
        <w:ind w:left="0" w:firstLine="0"/>
        <w:jc w:val="left"/>
      </w:pPr>
      <w:r>
        <w:t>Описание приспособленности организма и ее относительного характера.</w:t>
      </w:r>
    </w:p>
    <w:p w:rsidR="00B971A5" w:rsidRDefault="001730D5" w:rsidP="00CA6FD8">
      <w:pPr>
        <w:pStyle w:val="a3"/>
        <w:tabs>
          <w:tab w:val="left" w:pos="284"/>
          <w:tab w:val="left" w:pos="426"/>
          <w:tab w:val="left" w:pos="3272"/>
          <w:tab w:val="left" w:pos="5182"/>
          <w:tab w:val="left" w:pos="6579"/>
          <w:tab w:val="left" w:pos="6910"/>
          <w:tab w:val="left" w:pos="8037"/>
          <w:tab w:val="left" w:pos="9349"/>
        </w:tabs>
        <w:ind w:left="0" w:firstLine="0"/>
        <w:jc w:val="left"/>
      </w:pPr>
      <w:r>
        <w:t>Выявление</w:t>
      </w:r>
      <w:r>
        <w:tab/>
        <w:t>приспособлений</w:t>
      </w:r>
      <w:r>
        <w:tab/>
        <w:t>организмов</w:t>
      </w:r>
      <w:r>
        <w:tab/>
        <w:t>к</w:t>
      </w:r>
      <w:r>
        <w:tab/>
        <w:t>влиянию</w:t>
      </w:r>
      <w:r>
        <w:tab/>
        <w:t>различных</w:t>
      </w:r>
      <w:r>
        <w:tab/>
        <w:t>экологических факторов.</w:t>
      </w:r>
    </w:p>
    <w:p w:rsidR="00B971A5" w:rsidRDefault="001730D5" w:rsidP="00CA6FD8">
      <w:pPr>
        <w:pStyle w:val="a3"/>
        <w:tabs>
          <w:tab w:val="left" w:pos="284"/>
          <w:tab w:val="left" w:pos="426"/>
        </w:tabs>
        <w:ind w:left="0" w:firstLine="0"/>
        <w:jc w:val="left"/>
      </w:pPr>
      <w:r>
        <w:t>Сравнение анатомического строения растений разных мест обитания. Методы измерения факторов среды обитания.</w:t>
      </w:r>
    </w:p>
    <w:p w:rsidR="00B971A5" w:rsidRDefault="001730D5" w:rsidP="00CA6FD8">
      <w:pPr>
        <w:pStyle w:val="a3"/>
        <w:tabs>
          <w:tab w:val="left" w:pos="284"/>
          <w:tab w:val="left" w:pos="426"/>
        </w:tabs>
        <w:ind w:left="0" w:firstLine="0"/>
        <w:jc w:val="left"/>
      </w:pPr>
      <w:r>
        <w:t>Изучение экологических адаптаций человека. Составление пищевых цепей.</w:t>
      </w:r>
    </w:p>
    <w:p w:rsidR="00B971A5" w:rsidRDefault="001730D5" w:rsidP="00CA6FD8">
      <w:pPr>
        <w:pStyle w:val="a3"/>
        <w:tabs>
          <w:tab w:val="left" w:pos="284"/>
          <w:tab w:val="left" w:pos="426"/>
        </w:tabs>
        <w:ind w:left="0" w:firstLine="0"/>
        <w:jc w:val="left"/>
      </w:pPr>
      <w:r>
        <w:t>Изучение и описание экосистем своей местности.</w:t>
      </w:r>
    </w:p>
    <w:p w:rsidR="00B971A5" w:rsidRDefault="001730D5" w:rsidP="00CA6FD8">
      <w:pPr>
        <w:pStyle w:val="a3"/>
        <w:tabs>
          <w:tab w:val="left" w:pos="284"/>
          <w:tab w:val="left" w:pos="426"/>
        </w:tabs>
        <w:ind w:left="0" w:firstLine="0"/>
        <w:jc w:val="left"/>
      </w:pPr>
      <w:r>
        <w:t>Моделирование структур и процессов, происходящих в экосистемах. Оценка антропогенных изменений в природе.</w:t>
      </w:r>
    </w:p>
    <w:p w:rsidR="00B971A5" w:rsidRDefault="00B971A5" w:rsidP="00CA6FD8">
      <w:pPr>
        <w:pStyle w:val="a3"/>
        <w:tabs>
          <w:tab w:val="left" w:pos="284"/>
          <w:tab w:val="left" w:pos="426"/>
        </w:tabs>
        <w:spacing w:before="5"/>
        <w:ind w:left="0" w:firstLine="0"/>
        <w:jc w:val="left"/>
      </w:pPr>
    </w:p>
    <w:p w:rsidR="00B971A5" w:rsidRDefault="001730D5" w:rsidP="00CA6FD8">
      <w:pPr>
        <w:pStyle w:val="2"/>
        <w:tabs>
          <w:tab w:val="left" w:pos="284"/>
          <w:tab w:val="left" w:pos="426"/>
        </w:tabs>
        <w:ind w:left="0"/>
      </w:pPr>
      <w:r>
        <w:t>Астрономия Базовый уровень</w:t>
      </w:r>
    </w:p>
    <w:p w:rsidR="00B971A5" w:rsidRDefault="001730D5" w:rsidP="00CA6FD8">
      <w:pPr>
        <w:pStyle w:val="a3"/>
        <w:tabs>
          <w:tab w:val="left" w:pos="284"/>
          <w:tab w:val="left" w:pos="426"/>
        </w:tabs>
        <w:ind w:left="0" w:firstLine="0"/>
      </w:pPr>
      <w:r>
        <w:t xml:space="preserve">Учебный предмет </w:t>
      </w:r>
      <w:r>
        <w:rPr>
          <w:b/>
        </w:rPr>
        <w:t>«</w:t>
      </w:r>
      <w:r>
        <w:t>Астрономия» входит в предметную область «Естественные науки». Рабочая программа реализуется на уровне среднего общего образования (11 класс).</w:t>
      </w:r>
    </w:p>
    <w:p w:rsidR="00B971A5" w:rsidRDefault="001730D5" w:rsidP="00CA6FD8">
      <w:pPr>
        <w:pStyle w:val="2"/>
        <w:tabs>
          <w:tab w:val="left" w:pos="284"/>
          <w:tab w:val="left" w:pos="426"/>
        </w:tabs>
        <w:spacing w:before="1"/>
        <w:ind w:left="0"/>
      </w:pPr>
      <w:r>
        <w:t>Срок реализации программы 1 год.</w:t>
      </w:r>
    </w:p>
    <w:p w:rsidR="00B971A5" w:rsidRDefault="001730D5" w:rsidP="00CA6FD8">
      <w:pPr>
        <w:pStyle w:val="3"/>
        <w:tabs>
          <w:tab w:val="left" w:pos="284"/>
          <w:tab w:val="left" w:pos="426"/>
        </w:tabs>
        <w:ind w:left="0"/>
        <w:jc w:val="both"/>
      </w:pPr>
      <w:r>
        <w:t xml:space="preserve">Основной целью изучения учебного предмета «Астрономия» на </w:t>
      </w:r>
      <w:r>
        <w:rPr>
          <w:spacing w:val="-3"/>
        </w:rPr>
        <w:t xml:space="preserve">базовом </w:t>
      </w:r>
      <w:r>
        <w:t>уровне среднего общего образования является:</w:t>
      </w:r>
    </w:p>
    <w:p w:rsidR="00B971A5" w:rsidRDefault="001730D5" w:rsidP="00CA6FD8">
      <w:pPr>
        <w:pStyle w:val="a6"/>
        <w:numPr>
          <w:ilvl w:val="1"/>
          <w:numId w:val="34"/>
        </w:numPr>
        <w:tabs>
          <w:tab w:val="left" w:pos="284"/>
          <w:tab w:val="left" w:pos="426"/>
          <w:tab w:val="left" w:pos="2074"/>
        </w:tabs>
        <w:spacing w:before="4" w:line="235" w:lineRule="auto"/>
        <w:ind w:left="0" w:firstLine="0"/>
        <w:rPr>
          <w:sz w:val="24"/>
        </w:rPr>
      </w:pPr>
      <w:r>
        <w:rPr>
          <w:sz w:val="24"/>
        </w:rPr>
        <w:t xml:space="preserve">осознание принципиальной роли астрономии в познании фундаментальных </w:t>
      </w:r>
      <w:r>
        <w:rPr>
          <w:spacing w:val="-3"/>
          <w:sz w:val="24"/>
        </w:rPr>
        <w:t xml:space="preserve">законов </w:t>
      </w:r>
      <w:r>
        <w:rPr>
          <w:sz w:val="24"/>
        </w:rPr>
        <w:t>природы и формировании современной картины</w:t>
      </w:r>
      <w:r>
        <w:rPr>
          <w:spacing w:val="-4"/>
          <w:sz w:val="24"/>
        </w:rPr>
        <w:t xml:space="preserve"> </w:t>
      </w:r>
      <w:r>
        <w:rPr>
          <w:sz w:val="24"/>
        </w:rPr>
        <w:t>мира;</w:t>
      </w:r>
    </w:p>
    <w:p w:rsidR="00B971A5" w:rsidRDefault="001730D5" w:rsidP="00CA6FD8">
      <w:pPr>
        <w:pStyle w:val="a6"/>
        <w:numPr>
          <w:ilvl w:val="1"/>
          <w:numId w:val="34"/>
        </w:numPr>
        <w:tabs>
          <w:tab w:val="left" w:pos="284"/>
          <w:tab w:val="left" w:pos="426"/>
          <w:tab w:val="left" w:pos="2074"/>
        </w:tabs>
        <w:spacing w:before="1"/>
        <w:ind w:left="0" w:firstLine="0"/>
        <w:rPr>
          <w:sz w:val="24"/>
        </w:rPr>
      </w:pPr>
      <w:r>
        <w:rPr>
          <w:sz w:val="24"/>
        </w:rPr>
        <w:t xml:space="preserve">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w:t>
      </w:r>
      <w:r>
        <w:rPr>
          <w:spacing w:val="-4"/>
          <w:sz w:val="24"/>
        </w:rPr>
        <w:t xml:space="preserve">науки </w:t>
      </w:r>
      <w:r>
        <w:rPr>
          <w:sz w:val="24"/>
        </w:rPr>
        <w:t>и</w:t>
      </w:r>
      <w:r>
        <w:rPr>
          <w:spacing w:val="-9"/>
          <w:sz w:val="24"/>
        </w:rPr>
        <w:t xml:space="preserve"> </w:t>
      </w:r>
      <w:r>
        <w:rPr>
          <w:sz w:val="24"/>
        </w:rPr>
        <w:t>техники;</w:t>
      </w:r>
    </w:p>
    <w:p w:rsidR="00B971A5" w:rsidRDefault="001730D5" w:rsidP="00CA6FD8">
      <w:pPr>
        <w:pStyle w:val="a6"/>
        <w:numPr>
          <w:ilvl w:val="1"/>
          <w:numId w:val="34"/>
        </w:numPr>
        <w:tabs>
          <w:tab w:val="left" w:pos="284"/>
          <w:tab w:val="left" w:pos="426"/>
          <w:tab w:val="left" w:pos="2074"/>
        </w:tabs>
        <w:spacing w:before="1"/>
        <w:ind w:left="0" w:firstLine="0"/>
        <w:rPr>
          <w:sz w:val="24"/>
        </w:rPr>
      </w:pPr>
      <w:r>
        <w:rPr>
          <w:sz w:val="24"/>
        </w:rPr>
        <w:t xml:space="preserve">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w:t>
      </w:r>
      <w:r>
        <w:rPr>
          <w:spacing w:val="-4"/>
          <w:sz w:val="24"/>
        </w:rPr>
        <w:t xml:space="preserve">компьютерных </w:t>
      </w:r>
      <w:r>
        <w:rPr>
          <w:sz w:val="24"/>
        </w:rPr>
        <w:t>приложений для определения вида звездного неба в конкретном пункте для заданного</w:t>
      </w:r>
      <w:r>
        <w:rPr>
          <w:spacing w:val="-14"/>
          <w:sz w:val="24"/>
        </w:rPr>
        <w:t xml:space="preserve"> </w:t>
      </w:r>
      <w:r>
        <w:rPr>
          <w:sz w:val="24"/>
        </w:rPr>
        <w:t>времени;</w:t>
      </w:r>
    </w:p>
    <w:p w:rsidR="00B971A5" w:rsidRDefault="001730D5" w:rsidP="00CA6FD8">
      <w:pPr>
        <w:pStyle w:val="a6"/>
        <w:numPr>
          <w:ilvl w:val="1"/>
          <w:numId w:val="34"/>
        </w:numPr>
        <w:tabs>
          <w:tab w:val="left" w:pos="284"/>
          <w:tab w:val="left" w:pos="426"/>
          <w:tab w:val="left" w:pos="2074"/>
        </w:tabs>
        <w:spacing w:before="2" w:line="237" w:lineRule="auto"/>
        <w:ind w:left="0" w:firstLine="0"/>
        <w:rPr>
          <w:sz w:val="24"/>
        </w:rPr>
      </w:pPr>
      <w:r>
        <w:rPr>
          <w:sz w:val="24"/>
        </w:rPr>
        <w:t xml:space="preserve">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w:t>
      </w:r>
      <w:r>
        <w:rPr>
          <w:spacing w:val="-3"/>
          <w:sz w:val="24"/>
        </w:rPr>
        <w:t xml:space="preserve">источников </w:t>
      </w:r>
      <w:r>
        <w:rPr>
          <w:sz w:val="24"/>
        </w:rPr>
        <w:t>информации и современных информационных</w:t>
      </w:r>
      <w:r>
        <w:rPr>
          <w:spacing w:val="-4"/>
          <w:sz w:val="24"/>
        </w:rPr>
        <w:t xml:space="preserve"> </w:t>
      </w:r>
      <w:r>
        <w:rPr>
          <w:sz w:val="24"/>
        </w:rPr>
        <w:t>технологий;</w:t>
      </w:r>
    </w:p>
    <w:p w:rsidR="00B971A5" w:rsidRDefault="001730D5" w:rsidP="00CA6FD8">
      <w:pPr>
        <w:pStyle w:val="a6"/>
        <w:numPr>
          <w:ilvl w:val="1"/>
          <w:numId w:val="34"/>
        </w:numPr>
        <w:tabs>
          <w:tab w:val="left" w:pos="284"/>
          <w:tab w:val="left" w:pos="426"/>
          <w:tab w:val="left" w:pos="2074"/>
        </w:tabs>
        <w:spacing w:before="5" w:line="237" w:lineRule="auto"/>
        <w:ind w:left="0" w:firstLine="0"/>
        <w:rPr>
          <w:sz w:val="24"/>
        </w:rPr>
      </w:pPr>
      <w:r>
        <w:rPr>
          <w:sz w:val="24"/>
        </w:rPr>
        <w:t xml:space="preserve">использование приобретенных знаний и умений для решения практических </w:t>
      </w:r>
      <w:r>
        <w:rPr>
          <w:spacing w:val="-3"/>
          <w:sz w:val="24"/>
        </w:rPr>
        <w:t xml:space="preserve">задач </w:t>
      </w:r>
      <w:r>
        <w:rPr>
          <w:sz w:val="24"/>
        </w:rPr>
        <w:t>повседневной жизни;</w:t>
      </w:r>
    </w:p>
    <w:p w:rsidR="00B971A5" w:rsidRDefault="001730D5" w:rsidP="00CA6FD8">
      <w:pPr>
        <w:pStyle w:val="a6"/>
        <w:numPr>
          <w:ilvl w:val="1"/>
          <w:numId w:val="34"/>
        </w:numPr>
        <w:tabs>
          <w:tab w:val="left" w:pos="284"/>
          <w:tab w:val="left" w:pos="426"/>
          <w:tab w:val="left" w:pos="2074"/>
        </w:tabs>
        <w:spacing w:line="289" w:lineRule="exact"/>
        <w:ind w:left="0" w:firstLine="0"/>
        <w:rPr>
          <w:sz w:val="24"/>
        </w:rPr>
      </w:pPr>
      <w:r>
        <w:rPr>
          <w:sz w:val="24"/>
        </w:rPr>
        <w:t xml:space="preserve">формирование </w:t>
      </w:r>
      <w:r>
        <w:rPr>
          <w:spacing w:val="-4"/>
          <w:sz w:val="24"/>
        </w:rPr>
        <w:t>научного</w:t>
      </w:r>
      <w:r>
        <w:rPr>
          <w:spacing w:val="-5"/>
          <w:sz w:val="24"/>
        </w:rPr>
        <w:t xml:space="preserve"> </w:t>
      </w:r>
      <w:r>
        <w:rPr>
          <w:sz w:val="24"/>
        </w:rPr>
        <w:t>мировоззрения;</w:t>
      </w:r>
    </w:p>
    <w:p w:rsidR="00B971A5" w:rsidRDefault="001730D5" w:rsidP="00CA6FD8">
      <w:pPr>
        <w:pStyle w:val="a6"/>
        <w:numPr>
          <w:ilvl w:val="1"/>
          <w:numId w:val="34"/>
        </w:numPr>
        <w:tabs>
          <w:tab w:val="left" w:pos="284"/>
          <w:tab w:val="left" w:pos="426"/>
          <w:tab w:val="left" w:pos="2074"/>
        </w:tabs>
        <w:spacing w:before="6" w:line="237" w:lineRule="auto"/>
        <w:ind w:left="0" w:firstLine="0"/>
        <w:rPr>
          <w:sz w:val="24"/>
        </w:rPr>
      </w:pPr>
      <w:r>
        <w:rPr>
          <w:sz w:val="24"/>
        </w:rPr>
        <w:t xml:space="preserve">формирование </w:t>
      </w:r>
      <w:r>
        <w:rPr>
          <w:spacing w:val="-3"/>
          <w:sz w:val="24"/>
        </w:rPr>
        <w:t xml:space="preserve">навыков </w:t>
      </w:r>
      <w:r>
        <w:rPr>
          <w:sz w:val="24"/>
        </w:rPr>
        <w:t xml:space="preserve">использования естественнонаучных и особенно </w:t>
      </w:r>
      <w:proofErr w:type="gramStart"/>
      <w:r>
        <w:rPr>
          <w:sz w:val="24"/>
        </w:rPr>
        <w:t>физико- математических</w:t>
      </w:r>
      <w:proofErr w:type="gramEnd"/>
      <w:r>
        <w:rPr>
          <w:sz w:val="24"/>
        </w:rPr>
        <w:t xml:space="preserve"> знаний для объективного анализа устройства окружающего мира на примере достижений современной астрофизики, астрономии и</w:t>
      </w:r>
      <w:r>
        <w:rPr>
          <w:spacing w:val="-6"/>
          <w:sz w:val="24"/>
        </w:rPr>
        <w:t xml:space="preserve"> </w:t>
      </w:r>
      <w:r>
        <w:rPr>
          <w:sz w:val="24"/>
        </w:rPr>
        <w:t>космонавтики.</w:t>
      </w:r>
    </w:p>
    <w:p w:rsidR="00B971A5" w:rsidRDefault="001730D5" w:rsidP="00CA6FD8">
      <w:pPr>
        <w:pStyle w:val="3"/>
        <w:tabs>
          <w:tab w:val="left" w:pos="284"/>
          <w:tab w:val="left" w:pos="426"/>
        </w:tabs>
        <w:spacing w:before="123" w:line="242" w:lineRule="auto"/>
        <w:ind w:left="0"/>
        <w:jc w:val="both"/>
      </w:pPr>
      <w:r>
        <w:t>Задачи изучения учебного предмета «Астрономия» на базовом уровне среднего общего образования:</w:t>
      </w:r>
    </w:p>
    <w:p w:rsidR="00B971A5" w:rsidRDefault="001730D5" w:rsidP="00CA6FD8">
      <w:pPr>
        <w:pStyle w:val="a6"/>
        <w:numPr>
          <w:ilvl w:val="1"/>
          <w:numId w:val="34"/>
        </w:numPr>
        <w:tabs>
          <w:tab w:val="left" w:pos="284"/>
          <w:tab w:val="left" w:pos="426"/>
          <w:tab w:val="left" w:pos="1930"/>
        </w:tabs>
        <w:ind w:left="0" w:firstLine="0"/>
        <w:rPr>
          <w:sz w:val="24"/>
        </w:rPr>
      </w:pPr>
      <w:r>
        <w:rPr>
          <w:sz w:val="24"/>
        </w:rPr>
        <w:t>познакомить учащихся с основными астрономическими объектами, заполняющими Вселенную: планетами, Солнцем, звёздами, звёздными скоплениями, галактиками, скоплениями галактик; физическими процессами, протекающими в них и в окружающем их пространстве;</w:t>
      </w:r>
    </w:p>
    <w:p w:rsidR="00B971A5" w:rsidRDefault="001730D5" w:rsidP="00CA6FD8">
      <w:pPr>
        <w:pStyle w:val="a6"/>
        <w:numPr>
          <w:ilvl w:val="1"/>
          <w:numId w:val="34"/>
        </w:numPr>
        <w:tabs>
          <w:tab w:val="left" w:pos="284"/>
          <w:tab w:val="left" w:pos="426"/>
          <w:tab w:val="left" w:pos="1930"/>
        </w:tabs>
        <w:ind w:left="0" w:firstLine="0"/>
        <w:rPr>
          <w:sz w:val="24"/>
        </w:rPr>
      </w:pPr>
      <w:r>
        <w:rPr>
          <w:sz w:val="24"/>
        </w:rPr>
        <w:t>проследить, как переход от ориентации по созвездиям к использованию небесных координат позволил в количественном отношении изучать видимые движения</w:t>
      </w:r>
      <w:r>
        <w:rPr>
          <w:spacing w:val="-25"/>
          <w:sz w:val="24"/>
        </w:rPr>
        <w:t xml:space="preserve"> </w:t>
      </w:r>
      <w:r>
        <w:rPr>
          <w:sz w:val="24"/>
        </w:rPr>
        <w:t>тел;</w:t>
      </w:r>
    </w:p>
    <w:p w:rsidR="00B971A5" w:rsidRDefault="001730D5" w:rsidP="00CA6FD8">
      <w:pPr>
        <w:pStyle w:val="a6"/>
        <w:numPr>
          <w:ilvl w:val="1"/>
          <w:numId w:val="34"/>
        </w:numPr>
        <w:tabs>
          <w:tab w:val="left" w:pos="284"/>
          <w:tab w:val="left" w:pos="426"/>
          <w:tab w:val="left" w:pos="1930"/>
        </w:tabs>
        <w:spacing w:line="237" w:lineRule="auto"/>
        <w:ind w:left="0" w:firstLine="0"/>
        <w:rPr>
          <w:sz w:val="24"/>
        </w:rPr>
      </w:pPr>
      <w:r>
        <w:rPr>
          <w:sz w:val="24"/>
        </w:rPr>
        <w:t xml:space="preserve">получить представление о строении Солнечной системы: </w:t>
      </w:r>
      <w:proofErr w:type="gramStart"/>
      <w:r>
        <w:rPr>
          <w:sz w:val="24"/>
        </w:rPr>
        <w:t>геоцентрическая</w:t>
      </w:r>
      <w:proofErr w:type="gramEnd"/>
      <w:r>
        <w:rPr>
          <w:sz w:val="24"/>
        </w:rPr>
        <w:t xml:space="preserve"> и гелиоцентрические системы мира; законы Кеплера о движении планет и их обобщение Ньютоном; космические скорости и межпланетные</w:t>
      </w:r>
      <w:r>
        <w:rPr>
          <w:spacing w:val="-9"/>
          <w:sz w:val="24"/>
        </w:rPr>
        <w:t xml:space="preserve"> </w:t>
      </w:r>
      <w:r>
        <w:rPr>
          <w:sz w:val="24"/>
        </w:rPr>
        <w:t>перелёты;</w:t>
      </w:r>
    </w:p>
    <w:p w:rsidR="00B971A5" w:rsidRDefault="001730D5" w:rsidP="00CA6FD8">
      <w:pPr>
        <w:pStyle w:val="a6"/>
        <w:numPr>
          <w:ilvl w:val="1"/>
          <w:numId w:val="34"/>
        </w:numPr>
        <w:tabs>
          <w:tab w:val="left" w:pos="284"/>
          <w:tab w:val="left" w:pos="426"/>
          <w:tab w:val="left" w:pos="1930"/>
        </w:tabs>
        <w:spacing w:line="237" w:lineRule="auto"/>
        <w:ind w:left="0" w:firstLine="0"/>
        <w:rPr>
          <w:sz w:val="24"/>
        </w:rPr>
      </w:pPr>
      <w:r>
        <w:rPr>
          <w:sz w:val="24"/>
        </w:rPr>
        <w:t>получить представление о строении Солнечной системы, изучить физическую природу Земли и Луны, явления приливов и прецессии; понять физические особенности строения планет земной группы, планет-гигантов и</w:t>
      </w:r>
      <w:r>
        <w:rPr>
          <w:spacing w:val="-11"/>
          <w:sz w:val="24"/>
        </w:rPr>
        <w:t xml:space="preserve"> </w:t>
      </w:r>
      <w:r>
        <w:rPr>
          <w:sz w:val="24"/>
        </w:rPr>
        <w:t>планет-карликов;</w:t>
      </w:r>
    </w:p>
    <w:p w:rsidR="00B971A5" w:rsidRDefault="00B971A5" w:rsidP="00CA6FD8">
      <w:pPr>
        <w:tabs>
          <w:tab w:val="left" w:pos="284"/>
          <w:tab w:val="left" w:pos="426"/>
        </w:tabs>
        <w:spacing w:line="237" w:lineRule="auto"/>
        <w:jc w:val="both"/>
        <w:rPr>
          <w:sz w:val="24"/>
        </w:rPr>
        <w:sectPr w:rsidR="00B971A5" w:rsidSect="00460DEF">
          <w:pgSz w:w="11920" w:h="16850"/>
          <w:pgMar w:top="1134" w:right="567" w:bottom="1134" w:left="1418" w:header="0" w:footer="1187" w:gutter="0"/>
          <w:cols w:space="720"/>
        </w:sectPr>
      </w:pPr>
    </w:p>
    <w:p w:rsidR="00B971A5" w:rsidRDefault="001730D5" w:rsidP="00CA6FD8">
      <w:pPr>
        <w:pStyle w:val="a6"/>
        <w:numPr>
          <w:ilvl w:val="1"/>
          <w:numId w:val="34"/>
        </w:numPr>
        <w:tabs>
          <w:tab w:val="left" w:pos="284"/>
          <w:tab w:val="left" w:pos="426"/>
          <w:tab w:val="left" w:pos="1930"/>
          <w:tab w:val="left" w:pos="2817"/>
          <w:tab w:val="left" w:pos="3282"/>
          <w:tab w:val="left" w:pos="4896"/>
          <w:tab w:val="left" w:pos="6019"/>
          <w:tab w:val="left" w:pos="6369"/>
          <w:tab w:val="left" w:pos="7595"/>
          <w:tab w:val="left" w:pos="9025"/>
          <w:tab w:val="left" w:pos="10200"/>
        </w:tabs>
        <w:spacing w:before="82"/>
        <w:ind w:left="0" w:firstLine="0"/>
        <w:jc w:val="left"/>
        <w:rPr>
          <w:sz w:val="24"/>
        </w:rPr>
      </w:pPr>
      <w:r>
        <w:rPr>
          <w:sz w:val="24"/>
        </w:rPr>
        <w:lastRenderedPageBreak/>
        <w:t>узнать</w:t>
      </w:r>
      <w:r>
        <w:rPr>
          <w:sz w:val="24"/>
        </w:rPr>
        <w:tab/>
        <w:t>об</w:t>
      </w:r>
      <w:r>
        <w:rPr>
          <w:sz w:val="24"/>
        </w:rPr>
        <w:tab/>
        <w:t>особенностях</w:t>
      </w:r>
      <w:r>
        <w:rPr>
          <w:sz w:val="24"/>
        </w:rPr>
        <w:tab/>
        <w:t>природы</w:t>
      </w:r>
      <w:r>
        <w:rPr>
          <w:sz w:val="24"/>
        </w:rPr>
        <w:tab/>
        <w:t>и</w:t>
      </w:r>
      <w:r>
        <w:rPr>
          <w:sz w:val="24"/>
        </w:rPr>
        <w:tab/>
        <w:t>движения</w:t>
      </w:r>
      <w:r>
        <w:rPr>
          <w:sz w:val="24"/>
        </w:rPr>
        <w:tab/>
        <w:t>астероидов,</w:t>
      </w:r>
      <w:r>
        <w:rPr>
          <w:sz w:val="24"/>
        </w:rPr>
        <w:tab/>
        <w:t>получить</w:t>
      </w:r>
      <w:r>
        <w:rPr>
          <w:sz w:val="24"/>
        </w:rPr>
        <w:tab/>
      </w:r>
      <w:r>
        <w:rPr>
          <w:spacing w:val="-4"/>
          <w:sz w:val="24"/>
        </w:rPr>
        <w:t xml:space="preserve">общие </w:t>
      </w:r>
      <w:r>
        <w:rPr>
          <w:sz w:val="24"/>
        </w:rPr>
        <w:t>представления о кометах, метеорах и</w:t>
      </w:r>
      <w:r>
        <w:rPr>
          <w:spacing w:val="2"/>
          <w:sz w:val="24"/>
        </w:rPr>
        <w:t xml:space="preserve"> </w:t>
      </w:r>
      <w:r>
        <w:rPr>
          <w:sz w:val="24"/>
        </w:rPr>
        <w:t>метеоритах;</w:t>
      </w:r>
    </w:p>
    <w:p w:rsidR="00B971A5" w:rsidRDefault="001730D5" w:rsidP="00CA6FD8">
      <w:pPr>
        <w:pStyle w:val="a6"/>
        <w:numPr>
          <w:ilvl w:val="1"/>
          <w:numId w:val="34"/>
        </w:numPr>
        <w:tabs>
          <w:tab w:val="left" w:pos="284"/>
          <w:tab w:val="left" w:pos="426"/>
          <w:tab w:val="left" w:pos="1930"/>
        </w:tabs>
        <w:spacing w:before="3" w:line="237" w:lineRule="auto"/>
        <w:ind w:left="0" w:firstLine="0"/>
        <w:jc w:val="left"/>
        <w:rPr>
          <w:sz w:val="24"/>
        </w:rPr>
      </w:pPr>
      <w:r>
        <w:rPr>
          <w:sz w:val="24"/>
        </w:rPr>
        <w:t>получить представление о разных типах оптических телескопов, радиотелескопах и методах наблюдений с их</w:t>
      </w:r>
      <w:r>
        <w:rPr>
          <w:spacing w:val="-8"/>
          <w:sz w:val="24"/>
        </w:rPr>
        <w:t xml:space="preserve"> </w:t>
      </w:r>
      <w:r>
        <w:rPr>
          <w:sz w:val="24"/>
        </w:rPr>
        <w:t>помощью;</w:t>
      </w:r>
    </w:p>
    <w:p w:rsidR="00B971A5" w:rsidRDefault="001730D5" w:rsidP="00CA6FD8">
      <w:pPr>
        <w:pStyle w:val="a6"/>
        <w:numPr>
          <w:ilvl w:val="1"/>
          <w:numId w:val="34"/>
        </w:numPr>
        <w:tabs>
          <w:tab w:val="left" w:pos="284"/>
          <w:tab w:val="left" w:pos="426"/>
          <w:tab w:val="left" w:pos="1930"/>
        </w:tabs>
        <w:spacing w:before="8" w:line="235" w:lineRule="auto"/>
        <w:ind w:left="0" w:firstLine="0"/>
        <w:jc w:val="left"/>
        <w:rPr>
          <w:sz w:val="24"/>
        </w:rPr>
      </w:pPr>
      <w:r>
        <w:rPr>
          <w:sz w:val="24"/>
        </w:rPr>
        <w:t>получить представление о нашей Галактике — Млечном Пути, об объектах, её составляющих;</w:t>
      </w:r>
    </w:p>
    <w:p w:rsidR="00B971A5" w:rsidRDefault="001730D5" w:rsidP="00CA6FD8">
      <w:pPr>
        <w:pStyle w:val="a6"/>
        <w:numPr>
          <w:ilvl w:val="1"/>
          <w:numId w:val="34"/>
        </w:numPr>
        <w:tabs>
          <w:tab w:val="left" w:pos="284"/>
          <w:tab w:val="left" w:pos="426"/>
          <w:tab w:val="left" w:pos="1930"/>
        </w:tabs>
        <w:spacing w:before="3" w:line="237" w:lineRule="auto"/>
        <w:ind w:left="0" w:firstLine="0"/>
        <w:jc w:val="left"/>
        <w:rPr>
          <w:sz w:val="24"/>
        </w:rPr>
      </w:pPr>
      <w:r>
        <w:rPr>
          <w:sz w:val="24"/>
        </w:rPr>
        <w:t>получить представление о различных типах галактик, об определении расстояний до них по наблюдениям красного смещения линий в их спектрах, и о законе</w:t>
      </w:r>
      <w:r>
        <w:rPr>
          <w:spacing w:val="-28"/>
          <w:sz w:val="24"/>
        </w:rPr>
        <w:t xml:space="preserve"> </w:t>
      </w:r>
      <w:r>
        <w:rPr>
          <w:sz w:val="24"/>
        </w:rPr>
        <w:t>Хаббла;</w:t>
      </w:r>
    </w:p>
    <w:p w:rsidR="00B971A5" w:rsidRDefault="001730D5" w:rsidP="00CA6FD8">
      <w:pPr>
        <w:pStyle w:val="a6"/>
        <w:numPr>
          <w:ilvl w:val="1"/>
          <w:numId w:val="34"/>
        </w:numPr>
        <w:tabs>
          <w:tab w:val="left" w:pos="284"/>
          <w:tab w:val="left" w:pos="426"/>
          <w:tab w:val="left" w:pos="1930"/>
        </w:tabs>
        <w:ind w:left="0" w:firstLine="0"/>
        <w:rPr>
          <w:sz w:val="24"/>
        </w:rPr>
      </w:pPr>
      <w:r>
        <w:rPr>
          <w:sz w:val="24"/>
        </w:rPr>
        <w:t>показать современные направления изучения Вселенной, рассказать о возможности определения расстояний до галактик с помощью наблюдений сверхновых звёзд и об открытии ускоренного расширения Вселенной, о роли тёмной энергии и силы всемирного отталкивания</w:t>
      </w:r>
    </w:p>
    <w:p w:rsidR="00B971A5" w:rsidRDefault="00B971A5" w:rsidP="00CA6FD8">
      <w:pPr>
        <w:pStyle w:val="a3"/>
        <w:tabs>
          <w:tab w:val="left" w:pos="284"/>
          <w:tab w:val="left" w:pos="426"/>
        </w:tabs>
        <w:ind w:left="0" w:firstLine="0"/>
        <w:jc w:val="left"/>
        <w:rPr>
          <w:sz w:val="26"/>
        </w:rPr>
      </w:pPr>
    </w:p>
    <w:p w:rsidR="00B971A5" w:rsidRDefault="00B971A5" w:rsidP="00CA6FD8">
      <w:pPr>
        <w:pStyle w:val="a3"/>
        <w:tabs>
          <w:tab w:val="left" w:pos="284"/>
          <w:tab w:val="left" w:pos="426"/>
        </w:tabs>
        <w:spacing w:before="7"/>
        <w:ind w:left="0" w:firstLine="0"/>
        <w:jc w:val="left"/>
        <w:rPr>
          <w:sz w:val="21"/>
        </w:rPr>
      </w:pPr>
    </w:p>
    <w:p w:rsidR="00B971A5" w:rsidRDefault="001730D5" w:rsidP="00CA6FD8">
      <w:pPr>
        <w:pStyle w:val="2"/>
        <w:tabs>
          <w:tab w:val="left" w:pos="284"/>
          <w:tab w:val="left" w:pos="426"/>
        </w:tabs>
        <w:spacing w:before="1"/>
        <w:ind w:left="0"/>
      </w:pPr>
      <w:r>
        <w:t>Предмет астрономии</w:t>
      </w:r>
    </w:p>
    <w:p w:rsidR="00B971A5" w:rsidRDefault="001730D5" w:rsidP="00CA6FD8">
      <w:pPr>
        <w:pStyle w:val="a3"/>
        <w:tabs>
          <w:tab w:val="left" w:pos="284"/>
          <w:tab w:val="left" w:pos="426"/>
        </w:tabs>
        <w:spacing w:before="3"/>
        <w:ind w:left="0" w:firstLine="0"/>
      </w:pPr>
      <w:r>
        <w:t>Роль астрономии в развитии цивилизации. Эволюция взглядов человека на Вселенную.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B971A5" w:rsidRDefault="001730D5" w:rsidP="00CA6FD8">
      <w:pPr>
        <w:pStyle w:val="2"/>
        <w:tabs>
          <w:tab w:val="left" w:pos="284"/>
          <w:tab w:val="left" w:pos="426"/>
        </w:tabs>
        <w:spacing w:line="274" w:lineRule="exact"/>
        <w:ind w:left="0"/>
      </w:pPr>
      <w:r>
        <w:t>Основы практической астрономии</w:t>
      </w:r>
    </w:p>
    <w:p w:rsidR="00B971A5" w:rsidRDefault="001730D5" w:rsidP="00CA6FD8">
      <w:pPr>
        <w:pStyle w:val="a3"/>
        <w:tabs>
          <w:tab w:val="left" w:pos="284"/>
          <w:tab w:val="left" w:pos="426"/>
        </w:tabs>
        <w:spacing w:before="2"/>
        <w:ind w:left="0" w:firstLine="0"/>
      </w:pPr>
      <w: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w:t>
      </w:r>
      <w:proofErr w:type="gramStart"/>
      <w:r>
        <w:t xml:space="preserve"> .</w:t>
      </w:r>
      <w:proofErr w:type="gramEnd"/>
      <w:r>
        <w:t>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B971A5" w:rsidRDefault="001730D5" w:rsidP="00CA6FD8">
      <w:pPr>
        <w:pStyle w:val="2"/>
        <w:tabs>
          <w:tab w:val="left" w:pos="284"/>
          <w:tab w:val="left" w:pos="426"/>
        </w:tabs>
        <w:spacing w:line="274" w:lineRule="exact"/>
        <w:ind w:left="0"/>
      </w:pPr>
      <w:r>
        <w:t>Законы движения небесных тел</w:t>
      </w:r>
    </w:p>
    <w:p w:rsidR="00B971A5" w:rsidRDefault="001730D5" w:rsidP="00CA6FD8">
      <w:pPr>
        <w:pStyle w:val="a3"/>
        <w:tabs>
          <w:tab w:val="left" w:pos="284"/>
          <w:tab w:val="left" w:pos="426"/>
        </w:tabs>
        <w:spacing w:before="5"/>
        <w:ind w:left="0" w:firstLine="0"/>
      </w:pPr>
      <w:r>
        <w:t>Структура и масштабы Солнечной системы. Конфигурация и условия видимости планет. Методы определения расстояния до тел Солнечной системы и их размеров. Небесная механика. Законы Кеплера. Определение масс небесных тел. Движение искусственных небесных тел.</w:t>
      </w:r>
    </w:p>
    <w:p w:rsidR="00B971A5" w:rsidRDefault="001730D5" w:rsidP="00CA6FD8">
      <w:pPr>
        <w:pStyle w:val="2"/>
        <w:tabs>
          <w:tab w:val="left" w:pos="284"/>
          <w:tab w:val="left" w:pos="426"/>
        </w:tabs>
        <w:spacing w:line="274" w:lineRule="exact"/>
        <w:ind w:left="0"/>
      </w:pPr>
      <w:r>
        <w:t>Солнечная система</w:t>
      </w:r>
    </w:p>
    <w:p w:rsidR="00B971A5" w:rsidRDefault="001730D5" w:rsidP="00CA6FD8">
      <w:pPr>
        <w:pStyle w:val="a3"/>
        <w:tabs>
          <w:tab w:val="left" w:pos="284"/>
          <w:tab w:val="left" w:pos="426"/>
        </w:tabs>
        <w:spacing w:before="2"/>
        <w:ind w:left="0" w:firstLine="0"/>
      </w:pPr>
      <w:r>
        <w:t>Происхождение Солнечной системы. Система Земля – Луна. Планеты земной группы. Планеты – гиганты. Спутники и кольца планет. Малые тела Солнечной системы. Астероидная</w:t>
      </w:r>
      <w:r>
        <w:rPr>
          <w:spacing w:val="-1"/>
        </w:rPr>
        <w:t xml:space="preserve"> </w:t>
      </w:r>
      <w:r>
        <w:t>опасность.</w:t>
      </w:r>
    </w:p>
    <w:p w:rsidR="00B971A5" w:rsidRDefault="001730D5" w:rsidP="00CA6FD8">
      <w:pPr>
        <w:pStyle w:val="2"/>
        <w:tabs>
          <w:tab w:val="left" w:pos="284"/>
          <w:tab w:val="left" w:pos="426"/>
        </w:tabs>
        <w:spacing w:line="274" w:lineRule="exact"/>
        <w:ind w:left="0"/>
      </w:pPr>
      <w:r>
        <w:t>Методы астрономических исследований</w:t>
      </w:r>
    </w:p>
    <w:p w:rsidR="00B971A5" w:rsidRDefault="001730D5" w:rsidP="00CA6FD8">
      <w:pPr>
        <w:pStyle w:val="a3"/>
        <w:tabs>
          <w:tab w:val="left" w:pos="284"/>
          <w:tab w:val="left" w:pos="426"/>
        </w:tabs>
        <w:spacing w:before="3"/>
        <w:ind w:left="0" w:firstLine="0"/>
      </w:pPr>
      <w:r>
        <w:t>Электромагнитные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принципы их работы. Космические аппараты. Спектральный анализ. Эффект Доплера. Закон смещения Вина. Закон Стефана-Больцмана.</w:t>
      </w:r>
    </w:p>
    <w:p w:rsidR="00B971A5" w:rsidRDefault="001730D5" w:rsidP="00CA6FD8">
      <w:pPr>
        <w:pStyle w:val="2"/>
        <w:tabs>
          <w:tab w:val="left" w:pos="284"/>
          <w:tab w:val="left" w:pos="426"/>
        </w:tabs>
        <w:spacing w:line="274" w:lineRule="exact"/>
        <w:ind w:left="0"/>
        <w:jc w:val="left"/>
      </w:pPr>
      <w:r>
        <w:t>Звезды</w:t>
      </w:r>
    </w:p>
    <w:p w:rsidR="00B971A5" w:rsidRDefault="001730D5" w:rsidP="00CA6FD8">
      <w:pPr>
        <w:pStyle w:val="a3"/>
        <w:tabs>
          <w:tab w:val="left" w:pos="284"/>
          <w:tab w:val="left" w:pos="426"/>
        </w:tabs>
        <w:spacing w:before="2"/>
        <w:ind w:left="0" w:firstLine="0"/>
      </w:pPr>
      <w:r>
        <w:t>Звезды: основные физико-химические характеристики и их взаимная связь. Разнообразия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её этапы и конечные стадии.</w:t>
      </w:r>
    </w:p>
    <w:p w:rsidR="00B971A5" w:rsidRDefault="001730D5" w:rsidP="00CA6FD8">
      <w:pPr>
        <w:pStyle w:val="a3"/>
        <w:tabs>
          <w:tab w:val="left" w:pos="284"/>
          <w:tab w:val="left" w:pos="426"/>
        </w:tabs>
        <w:ind w:left="0" w:firstLine="0"/>
      </w:pPr>
      <w: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B971A5" w:rsidRDefault="001730D5" w:rsidP="00CA6FD8">
      <w:pPr>
        <w:pStyle w:val="2"/>
        <w:tabs>
          <w:tab w:val="left" w:pos="284"/>
          <w:tab w:val="left" w:pos="426"/>
        </w:tabs>
        <w:spacing w:before="3"/>
        <w:ind w:left="0"/>
      </w:pPr>
      <w:r>
        <w:t>Наша Галактика — Млечный путь</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pStyle w:val="a3"/>
        <w:tabs>
          <w:tab w:val="left" w:pos="284"/>
          <w:tab w:val="left" w:pos="426"/>
        </w:tabs>
        <w:spacing w:before="77"/>
        <w:ind w:left="0" w:firstLine="0"/>
      </w:pPr>
      <w:r>
        <w:lastRenderedPageBreak/>
        <w:t>Состав и структура Галактики. Звездные скопления. Межзвездный газ и пыль.</w:t>
      </w:r>
    </w:p>
    <w:p w:rsidR="00B971A5" w:rsidRDefault="001730D5" w:rsidP="00CA6FD8">
      <w:pPr>
        <w:pStyle w:val="a3"/>
        <w:tabs>
          <w:tab w:val="left" w:pos="284"/>
          <w:tab w:val="left" w:pos="426"/>
        </w:tabs>
        <w:spacing w:before="3"/>
        <w:ind w:left="0" w:firstLine="0"/>
      </w:pPr>
      <w:r>
        <w:t>Вращение Галактики. Темная материя.</w:t>
      </w:r>
    </w:p>
    <w:p w:rsidR="00B971A5" w:rsidRDefault="001730D5" w:rsidP="00CA6FD8">
      <w:pPr>
        <w:pStyle w:val="2"/>
        <w:tabs>
          <w:tab w:val="left" w:pos="284"/>
          <w:tab w:val="left" w:pos="426"/>
        </w:tabs>
        <w:ind w:left="0"/>
      </w:pPr>
      <w:r>
        <w:t>Галактики. Строение и эволюция Вселенной</w:t>
      </w:r>
    </w:p>
    <w:p w:rsidR="00B971A5" w:rsidRDefault="001730D5" w:rsidP="00CA6FD8">
      <w:pPr>
        <w:pStyle w:val="a3"/>
        <w:tabs>
          <w:tab w:val="left" w:pos="284"/>
          <w:tab w:val="left" w:pos="426"/>
        </w:tabs>
        <w:spacing w:before="3"/>
        <w:ind w:left="0" w:firstLine="0"/>
      </w:pPr>
      <w: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Реликтовые излучения. Темная энергия.</w:t>
      </w:r>
    </w:p>
    <w:p w:rsidR="00B971A5" w:rsidRDefault="00B971A5" w:rsidP="00CA6FD8">
      <w:pPr>
        <w:pStyle w:val="a3"/>
        <w:tabs>
          <w:tab w:val="left" w:pos="284"/>
          <w:tab w:val="left" w:pos="426"/>
        </w:tabs>
        <w:spacing w:before="9"/>
        <w:ind w:left="0" w:firstLine="0"/>
        <w:jc w:val="left"/>
        <w:rPr>
          <w:sz w:val="23"/>
        </w:rPr>
      </w:pPr>
    </w:p>
    <w:p w:rsidR="00B971A5" w:rsidRDefault="001730D5" w:rsidP="00CA6FD8">
      <w:pPr>
        <w:pStyle w:val="2"/>
        <w:tabs>
          <w:tab w:val="left" w:pos="284"/>
          <w:tab w:val="left" w:pos="426"/>
        </w:tabs>
        <w:ind w:left="0"/>
      </w:pPr>
      <w:bookmarkStart w:id="13" w:name="_bookmark13"/>
      <w:bookmarkEnd w:id="13"/>
      <w:r>
        <w:t>Физическая культура</w:t>
      </w:r>
    </w:p>
    <w:p w:rsidR="00B971A5" w:rsidRDefault="001730D5" w:rsidP="00CA6FD8">
      <w:pPr>
        <w:pStyle w:val="a3"/>
        <w:tabs>
          <w:tab w:val="left" w:pos="284"/>
          <w:tab w:val="left" w:pos="426"/>
        </w:tabs>
        <w:spacing w:before="2"/>
        <w:ind w:left="0" w:firstLine="0"/>
      </w:pPr>
      <w:r>
        <w:t>Программа учебного предмета «Физическая культура» сохраняет единого образовательного пространства и преемственности в задачах между уровнями образования.</w:t>
      </w:r>
    </w:p>
    <w:p w:rsidR="00B971A5" w:rsidRDefault="001730D5" w:rsidP="00CA6FD8">
      <w:pPr>
        <w:pStyle w:val="a3"/>
        <w:tabs>
          <w:tab w:val="left" w:pos="284"/>
          <w:tab w:val="left" w:pos="426"/>
        </w:tabs>
        <w:ind w:left="0" w:firstLine="0"/>
      </w:pPr>
      <w:r>
        <w:t>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B971A5" w:rsidRDefault="001730D5" w:rsidP="00CA6FD8">
      <w:pPr>
        <w:pStyle w:val="a3"/>
        <w:tabs>
          <w:tab w:val="left" w:pos="284"/>
          <w:tab w:val="left" w:pos="426"/>
        </w:tabs>
        <w:spacing w:before="1"/>
        <w:ind w:left="0" w:firstLine="0"/>
      </w:pPr>
      <w:r>
        <w:t>Учебный предмет «Физическая культура» изучается на межпредметной основе практически со всеми предметными областями среднего общего образования.</w:t>
      </w:r>
    </w:p>
    <w:p w:rsidR="00B971A5" w:rsidRDefault="001730D5" w:rsidP="00CA6FD8">
      <w:pPr>
        <w:pStyle w:val="2"/>
        <w:tabs>
          <w:tab w:val="left" w:pos="284"/>
          <w:tab w:val="left" w:pos="426"/>
        </w:tabs>
        <w:spacing w:before="2" w:line="274" w:lineRule="exact"/>
        <w:ind w:left="0"/>
      </w:pPr>
      <w:r>
        <w:t>Базовый уровень</w:t>
      </w:r>
    </w:p>
    <w:p w:rsidR="00B971A5" w:rsidRDefault="001730D5" w:rsidP="00CA6FD8">
      <w:pPr>
        <w:tabs>
          <w:tab w:val="left" w:pos="284"/>
          <w:tab w:val="left" w:pos="426"/>
        </w:tabs>
        <w:spacing w:line="274" w:lineRule="exact"/>
        <w:jc w:val="both"/>
        <w:rPr>
          <w:b/>
          <w:sz w:val="24"/>
        </w:rPr>
      </w:pPr>
      <w:r>
        <w:rPr>
          <w:b/>
          <w:sz w:val="24"/>
        </w:rPr>
        <w:t>Физическая культура и здоровый образ жизни</w:t>
      </w:r>
    </w:p>
    <w:p w:rsidR="00B971A5" w:rsidRDefault="001730D5" w:rsidP="00CA6FD8">
      <w:pPr>
        <w:pStyle w:val="a3"/>
        <w:tabs>
          <w:tab w:val="left" w:pos="284"/>
          <w:tab w:val="left" w:pos="426"/>
        </w:tabs>
        <w:spacing w:before="5"/>
        <w:ind w:left="0" w:firstLine="0"/>
      </w:pPr>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B971A5" w:rsidRDefault="001730D5" w:rsidP="00CA6FD8">
      <w:pPr>
        <w:pStyle w:val="a3"/>
        <w:tabs>
          <w:tab w:val="left" w:pos="284"/>
          <w:tab w:val="left" w:pos="426"/>
        </w:tabs>
        <w:ind w:left="0" w:firstLine="0"/>
      </w:pPr>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B971A5" w:rsidRDefault="001730D5" w:rsidP="00CA6FD8">
      <w:pPr>
        <w:pStyle w:val="a3"/>
        <w:tabs>
          <w:tab w:val="left" w:pos="284"/>
          <w:tab w:val="left" w:pos="426"/>
        </w:tabs>
        <w:spacing w:before="1"/>
        <w:ind w:left="0" w:firstLine="0"/>
      </w:pPr>
      <w: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B971A5" w:rsidRDefault="001730D5" w:rsidP="00CA6FD8">
      <w:pPr>
        <w:pStyle w:val="a3"/>
        <w:tabs>
          <w:tab w:val="left" w:pos="284"/>
          <w:tab w:val="left" w:pos="426"/>
        </w:tabs>
        <w:ind w:left="0" w:firstLine="0"/>
        <w:rPr>
          <w:i/>
        </w:rPr>
      </w:pPr>
      <w: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Pr>
          <w:i/>
        </w:rPr>
        <w:t>судейство.</w:t>
      </w:r>
    </w:p>
    <w:p w:rsidR="00B971A5" w:rsidRDefault="001730D5" w:rsidP="00CA6FD8">
      <w:pPr>
        <w:pStyle w:val="a3"/>
        <w:tabs>
          <w:tab w:val="left" w:pos="284"/>
          <w:tab w:val="left" w:pos="426"/>
        </w:tabs>
        <w:ind w:left="0" w:firstLine="0"/>
      </w:pPr>
      <w:r>
        <w:t>Формы организации занятий физической культурой.</w:t>
      </w:r>
    </w:p>
    <w:p w:rsidR="00B971A5" w:rsidRDefault="001730D5" w:rsidP="00CA6FD8">
      <w:pPr>
        <w:pStyle w:val="a3"/>
        <w:tabs>
          <w:tab w:val="left" w:pos="284"/>
          <w:tab w:val="left" w:pos="426"/>
        </w:tabs>
        <w:ind w:left="0" w:firstLine="0"/>
      </w:pPr>
      <w: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B971A5" w:rsidRDefault="001730D5" w:rsidP="00CA6FD8">
      <w:pPr>
        <w:pStyle w:val="a3"/>
        <w:tabs>
          <w:tab w:val="left" w:pos="284"/>
          <w:tab w:val="left" w:pos="426"/>
        </w:tabs>
        <w:spacing w:line="274" w:lineRule="exact"/>
        <w:ind w:left="0" w:firstLine="0"/>
      </w:pPr>
      <w:r>
        <w:t>Современное состояние физической культуры и спорта в России.</w:t>
      </w:r>
    </w:p>
    <w:p w:rsidR="00B971A5" w:rsidRDefault="001730D5" w:rsidP="00CA6FD8">
      <w:pPr>
        <w:tabs>
          <w:tab w:val="left" w:pos="284"/>
          <w:tab w:val="left" w:pos="426"/>
        </w:tabs>
        <w:jc w:val="both"/>
        <w:rPr>
          <w:i/>
          <w:sz w:val="24"/>
        </w:rPr>
      </w:pPr>
      <w:r>
        <w:rPr>
          <w:i/>
          <w:sz w:val="24"/>
        </w:rPr>
        <w:t>Основы законодательства Российской Федерации в области физической культуры, спорта, туризма, охраны здоровья.</w:t>
      </w:r>
    </w:p>
    <w:p w:rsidR="00B971A5" w:rsidRDefault="001730D5" w:rsidP="00CA6FD8">
      <w:pPr>
        <w:pStyle w:val="2"/>
        <w:tabs>
          <w:tab w:val="left" w:pos="284"/>
          <w:tab w:val="left" w:pos="426"/>
        </w:tabs>
        <w:spacing w:before="1" w:line="275" w:lineRule="exact"/>
        <w:ind w:left="0"/>
      </w:pPr>
      <w:r>
        <w:t>Физкультурно-оздоровительная деятельность</w:t>
      </w:r>
    </w:p>
    <w:p w:rsidR="00B971A5" w:rsidRDefault="001730D5" w:rsidP="00CA6FD8">
      <w:pPr>
        <w:pStyle w:val="a3"/>
        <w:tabs>
          <w:tab w:val="left" w:pos="284"/>
          <w:tab w:val="left" w:pos="426"/>
        </w:tabs>
        <w:spacing w:line="275" w:lineRule="exact"/>
        <w:ind w:left="0" w:firstLine="0"/>
      </w:pPr>
      <w:r>
        <w:t>Оздоровительные системы физического воспитания.</w:t>
      </w:r>
    </w:p>
    <w:p w:rsidR="00B971A5" w:rsidRDefault="001730D5" w:rsidP="00CA6FD8">
      <w:pPr>
        <w:pStyle w:val="a3"/>
        <w:tabs>
          <w:tab w:val="left" w:pos="284"/>
          <w:tab w:val="left" w:pos="426"/>
        </w:tabs>
        <w:spacing w:before="2"/>
        <w:ind w:left="0" w:firstLine="0"/>
      </w:pPr>
      <w:r>
        <w:t xml:space="preserve">Современные </w:t>
      </w:r>
      <w:proofErr w:type="gramStart"/>
      <w:r>
        <w:t>фитнес-программы</w:t>
      </w:r>
      <w:proofErr w:type="gramEnd"/>
      <w:r>
        <w:t>,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B971A5" w:rsidRDefault="001730D5" w:rsidP="00CA6FD8">
      <w:pPr>
        <w:pStyle w:val="a3"/>
        <w:tabs>
          <w:tab w:val="left" w:pos="284"/>
          <w:tab w:val="left" w:pos="426"/>
        </w:tabs>
        <w:ind w:left="0" w:firstLine="0"/>
      </w:pPr>
      <w: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w:t>
      </w:r>
      <w:r>
        <w:rPr>
          <w:spacing w:val="-2"/>
        </w:rPr>
        <w:t xml:space="preserve"> </w:t>
      </w:r>
      <w:r>
        <w:t>бег.</w:t>
      </w:r>
    </w:p>
    <w:p w:rsidR="00B971A5" w:rsidRDefault="001730D5" w:rsidP="00CA6FD8">
      <w:pPr>
        <w:pStyle w:val="2"/>
        <w:tabs>
          <w:tab w:val="left" w:pos="284"/>
          <w:tab w:val="left" w:pos="426"/>
        </w:tabs>
        <w:ind w:left="0"/>
      </w:pPr>
      <w:r>
        <w:t>Физическое</w:t>
      </w:r>
      <w:r>
        <w:rPr>
          <w:spacing w:val="-16"/>
        </w:rPr>
        <w:t xml:space="preserve"> </w:t>
      </w:r>
      <w:r>
        <w:t>совершенствование</w:t>
      </w:r>
    </w:p>
    <w:p w:rsidR="00B971A5" w:rsidRDefault="001730D5" w:rsidP="00CA6FD8">
      <w:pPr>
        <w:pStyle w:val="a3"/>
        <w:tabs>
          <w:tab w:val="left" w:pos="284"/>
          <w:tab w:val="left" w:pos="426"/>
        </w:tabs>
        <w:spacing w:before="5"/>
        <w:ind w:left="0" w:firstLine="0"/>
      </w:pPr>
      <w: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tabs>
          <w:tab w:val="left" w:pos="284"/>
          <w:tab w:val="left" w:pos="426"/>
        </w:tabs>
        <w:spacing w:before="77" w:line="242" w:lineRule="auto"/>
        <w:rPr>
          <w:i/>
          <w:sz w:val="24"/>
        </w:rPr>
      </w:pPr>
      <w:r>
        <w:rPr>
          <w:sz w:val="24"/>
        </w:rPr>
        <w:lastRenderedPageBreak/>
        <w:t xml:space="preserve">плавание; технические приемы и командно-тактические действия в командных (игровых) видах; </w:t>
      </w:r>
      <w:r>
        <w:rPr>
          <w:i/>
          <w:sz w:val="24"/>
        </w:rPr>
        <w:t>техническая и тактическая подготовка в национальных видах спорта.</w:t>
      </w:r>
    </w:p>
    <w:p w:rsidR="00B971A5" w:rsidRDefault="001730D5" w:rsidP="00CA6FD8">
      <w:pPr>
        <w:pStyle w:val="a3"/>
        <w:tabs>
          <w:tab w:val="left" w:pos="284"/>
          <w:tab w:val="left" w:pos="426"/>
        </w:tabs>
        <w:ind w:left="0" w:firstLine="0"/>
        <w:jc w:val="left"/>
        <w:rPr>
          <w:i/>
        </w:rPr>
      </w:pPr>
      <w:r>
        <w:t>Спортивные единоборства: технико-тактические действия самообороны; приемы страховки и самостраховки</w:t>
      </w:r>
      <w:r>
        <w:rPr>
          <w:i/>
        </w:rPr>
        <w:t>.</w:t>
      </w:r>
    </w:p>
    <w:p w:rsidR="00B971A5" w:rsidRDefault="001730D5" w:rsidP="00CA6FD8">
      <w:pPr>
        <w:tabs>
          <w:tab w:val="left" w:pos="284"/>
          <w:tab w:val="left" w:pos="426"/>
        </w:tabs>
        <w:rPr>
          <w:i/>
          <w:sz w:val="24"/>
        </w:rPr>
      </w:pPr>
      <w:r>
        <w:rPr>
          <w:sz w:val="24"/>
        </w:rPr>
        <w:t xml:space="preserve">Прикладная физическая подготовка: полосы препятствий; </w:t>
      </w:r>
      <w:r>
        <w:rPr>
          <w:i/>
          <w:sz w:val="24"/>
        </w:rPr>
        <w:t>кросс по пересеченной местности с элементами спортивного ориентирования; прикладное плавание.</w:t>
      </w:r>
    </w:p>
    <w:p w:rsidR="00B971A5" w:rsidRDefault="00B971A5" w:rsidP="00CA6FD8">
      <w:pPr>
        <w:pStyle w:val="a3"/>
        <w:tabs>
          <w:tab w:val="left" w:pos="284"/>
          <w:tab w:val="left" w:pos="426"/>
        </w:tabs>
        <w:spacing w:before="9"/>
        <w:ind w:left="0" w:firstLine="0"/>
        <w:jc w:val="left"/>
        <w:rPr>
          <w:i/>
          <w:sz w:val="23"/>
        </w:rPr>
      </w:pPr>
    </w:p>
    <w:p w:rsidR="00B971A5" w:rsidRDefault="001730D5" w:rsidP="00CA6FD8">
      <w:pPr>
        <w:pStyle w:val="2"/>
        <w:tabs>
          <w:tab w:val="left" w:pos="284"/>
          <w:tab w:val="left" w:pos="426"/>
        </w:tabs>
        <w:ind w:left="0"/>
      </w:pPr>
      <w:bookmarkStart w:id="14" w:name="_bookmark14"/>
      <w:bookmarkEnd w:id="14"/>
      <w:r>
        <w:t>Основы безопасности жизнедеятельности</w:t>
      </w:r>
    </w:p>
    <w:p w:rsidR="00B971A5" w:rsidRDefault="001730D5" w:rsidP="00CA6FD8">
      <w:pPr>
        <w:pStyle w:val="a3"/>
        <w:tabs>
          <w:tab w:val="left" w:pos="284"/>
          <w:tab w:val="left" w:pos="426"/>
        </w:tabs>
        <w:spacing w:before="3"/>
        <w:ind w:left="0" w:firstLine="0"/>
      </w:pPr>
      <w: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учащихся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B971A5" w:rsidRDefault="001730D5" w:rsidP="00CA6FD8">
      <w:pPr>
        <w:pStyle w:val="a3"/>
        <w:tabs>
          <w:tab w:val="left" w:pos="284"/>
          <w:tab w:val="left" w:pos="426"/>
        </w:tabs>
        <w:ind w:left="0" w:firstLine="0"/>
      </w:pPr>
      <w:r>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B971A5" w:rsidRDefault="001730D5" w:rsidP="00CA6FD8">
      <w:pPr>
        <w:pStyle w:val="a3"/>
        <w:tabs>
          <w:tab w:val="left" w:pos="284"/>
          <w:tab w:val="left" w:pos="426"/>
        </w:tabs>
        <w:ind w:left="0" w:firstLine="0"/>
      </w:pPr>
      <w: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B971A5" w:rsidRDefault="001730D5" w:rsidP="00CA6FD8">
      <w:pPr>
        <w:pStyle w:val="a3"/>
        <w:tabs>
          <w:tab w:val="left" w:pos="284"/>
          <w:tab w:val="left" w:pos="426"/>
        </w:tabs>
        <w:spacing w:before="1"/>
        <w:ind w:left="0" w:firstLine="0"/>
      </w:pPr>
      <w:r>
        <w:t>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учащихся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B971A5" w:rsidRDefault="001730D5" w:rsidP="00CA6FD8">
      <w:pPr>
        <w:pStyle w:val="a3"/>
        <w:tabs>
          <w:tab w:val="left" w:pos="284"/>
          <w:tab w:val="left" w:pos="426"/>
        </w:tabs>
        <w:ind w:left="0" w:firstLine="0"/>
      </w:pPr>
      <w: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B971A5" w:rsidRDefault="001730D5" w:rsidP="00CA6FD8">
      <w:pPr>
        <w:pStyle w:val="a3"/>
        <w:tabs>
          <w:tab w:val="left" w:pos="284"/>
          <w:tab w:val="left" w:pos="426"/>
        </w:tabs>
        <w:ind w:left="0" w:firstLine="0"/>
      </w:pPr>
      <w: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B971A5" w:rsidRDefault="001730D5" w:rsidP="00CA6FD8">
      <w:pPr>
        <w:pStyle w:val="a3"/>
        <w:tabs>
          <w:tab w:val="left" w:pos="284"/>
          <w:tab w:val="left" w:pos="426"/>
        </w:tabs>
        <w:ind w:left="0" w:firstLine="0"/>
      </w:pPr>
      <w: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B971A5" w:rsidRDefault="001730D5" w:rsidP="00CA6FD8">
      <w:pPr>
        <w:pStyle w:val="a3"/>
        <w:tabs>
          <w:tab w:val="left" w:pos="284"/>
          <w:tab w:val="left" w:pos="426"/>
        </w:tabs>
        <w:ind w:left="0" w:firstLine="0"/>
      </w:pPr>
      <w:r>
        <w:t>Модуль «Основы здорового образа жизни» раскрывает основы здорового образа</w:t>
      </w:r>
    </w:p>
    <w:p w:rsidR="00B971A5" w:rsidRDefault="001730D5" w:rsidP="00CA6FD8">
      <w:pPr>
        <w:pStyle w:val="a3"/>
        <w:tabs>
          <w:tab w:val="left" w:pos="284"/>
          <w:tab w:val="left" w:pos="426"/>
        </w:tabs>
        <w:spacing w:line="274" w:lineRule="exact"/>
        <w:ind w:left="0" w:firstLine="0"/>
        <w:jc w:val="left"/>
      </w:pPr>
      <w:r>
        <w:t>жизни.</w:t>
      </w:r>
    </w:p>
    <w:p w:rsidR="00B971A5" w:rsidRDefault="001730D5" w:rsidP="00CA6FD8">
      <w:pPr>
        <w:pStyle w:val="a3"/>
        <w:tabs>
          <w:tab w:val="left" w:pos="284"/>
          <w:tab w:val="left" w:pos="426"/>
        </w:tabs>
        <w:spacing w:before="2"/>
        <w:ind w:left="0" w:firstLine="0"/>
        <w:jc w:val="left"/>
      </w:pPr>
      <w:r>
        <w:t>Модуль «Основы медицинских знаний и оказание первой помощи» раскрывает</w:t>
      </w:r>
    </w:p>
    <w:p w:rsidR="00B971A5" w:rsidRDefault="001730D5" w:rsidP="00CA6FD8">
      <w:pPr>
        <w:pStyle w:val="a3"/>
        <w:tabs>
          <w:tab w:val="left" w:pos="284"/>
          <w:tab w:val="left" w:pos="426"/>
        </w:tabs>
        <w:spacing w:before="1"/>
        <w:ind w:left="0" w:firstLine="0"/>
      </w:pPr>
      <w:r>
        <w:t>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B971A5" w:rsidRDefault="001730D5" w:rsidP="00CA6FD8">
      <w:pPr>
        <w:pStyle w:val="a3"/>
        <w:tabs>
          <w:tab w:val="left" w:pos="284"/>
          <w:tab w:val="left" w:pos="426"/>
        </w:tabs>
        <w:ind w:left="0" w:firstLine="0"/>
      </w:pPr>
      <w: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B971A5" w:rsidRDefault="001730D5" w:rsidP="00CA6FD8">
      <w:pPr>
        <w:pStyle w:val="a3"/>
        <w:tabs>
          <w:tab w:val="left" w:pos="284"/>
          <w:tab w:val="left" w:pos="426"/>
        </w:tabs>
        <w:ind w:left="0" w:firstLine="0"/>
      </w:pPr>
      <w: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B971A5" w:rsidRDefault="001730D5" w:rsidP="00CA6FD8">
      <w:pPr>
        <w:pStyle w:val="a3"/>
        <w:tabs>
          <w:tab w:val="left" w:pos="284"/>
          <w:tab w:val="left" w:pos="426"/>
        </w:tabs>
        <w:ind w:left="0" w:firstLine="0"/>
      </w:pPr>
      <w:r>
        <w:t>Модуль «Элементы начальной военной подготовки» раскрывает вопросы строевой, огневой, тактической подготовки.</w:t>
      </w:r>
    </w:p>
    <w:p w:rsidR="00B971A5" w:rsidRDefault="001730D5" w:rsidP="00CA6FD8">
      <w:pPr>
        <w:pStyle w:val="a3"/>
        <w:tabs>
          <w:tab w:val="left" w:pos="284"/>
          <w:tab w:val="left" w:pos="426"/>
        </w:tabs>
        <w:ind w:left="0" w:firstLine="0"/>
      </w:pPr>
      <w:r>
        <w:t>Модуль «Военно-профессиональная деятельность» раскрывает вопросы военн</w:t>
      </w:r>
      <w:proofErr w:type="gramStart"/>
      <w:r>
        <w:t>о-</w:t>
      </w:r>
      <w:proofErr w:type="gramEnd"/>
      <w:r>
        <w:t xml:space="preserve"> профессиональной деятельности гражданина.</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pStyle w:val="a3"/>
        <w:tabs>
          <w:tab w:val="left" w:pos="284"/>
          <w:tab w:val="left" w:pos="426"/>
        </w:tabs>
        <w:spacing w:before="77"/>
        <w:ind w:left="0" w:firstLine="0"/>
        <w:jc w:val="left"/>
      </w:pPr>
      <w:r>
        <w:lastRenderedPageBreak/>
        <w:t>«Основы безопасности жизнедеятельности» как учебный предмет обеспечивает:</w:t>
      </w:r>
    </w:p>
    <w:p w:rsidR="00B971A5" w:rsidRDefault="001730D5" w:rsidP="00CA6FD8">
      <w:pPr>
        <w:pStyle w:val="a6"/>
        <w:numPr>
          <w:ilvl w:val="0"/>
          <w:numId w:val="34"/>
        </w:numPr>
        <w:tabs>
          <w:tab w:val="left" w:pos="284"/>
          <w:tab w:val="left" w:pos="426"/>
          <w:tab w:val="left" w:pos="1929"/>
          <w:tab w:val="left" w:pos="1930"/>
        </w:tabs>
        <w:spacing w:before="3"/>
        <w:ind w:left="0" w:firstLine="0"/>
        <w:jc w:val="left"/>
        <w:rPr>
          <w:sz w:val="24"/>
        </w:rPr>
      </w:pPr>
      <w:r>
        <w:rPr>
          <w:sz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w:t>
      </w:r>
      <w:r>
        <w:rPr>
          <w:spacing w:val="-42"/>
          <w:sz w:val="24"/>
        </w:rPr>
        <w:t xml:space="preserve"> </w:t>
      </w:r>
      <w:r>
        <w:rPr>
          <w:sz w:val="24"/>
        </w:rPr>
        <w:t>мира;</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знание правил и владение навыками поведения в опасных и чрезвычайных ситуациях природного, техногенного и социального</w:t>
      </w:r>
      <w:r>
        <w:rPr>
          <w:spacing w:val="2"/>
          <w:sz w:val="24"/>
        </w:rPr>
        <w:t xml:space="preserve"> </w:t>
      </w:r>
      <w:r>
        <w:rPr>
          <w:sz w:val="24"/>
        </w:rPr>
        <w:t>характера;</w:t>
      </w:r>
    </w:p>
    <w:p w:rsidR="00B971A5" w:rsidRDefault="001730D5" w:rsidP="00CA6FD8">
      <w:pPr>
        <w:pStyle w:val="a6"/>
        <w:numPr>
          <w:ilvl w:val="0"/>
          <w:numId w:val="34"/>
        </w:numPr>
        <w:tabs>
          <w:tab w:val="left" w:pos="284"/>
          <w:tab w:val="left" w:pos="426"/>
          <w:tab w:val="left" w:pos="1929"/>
          <w:tab w:val="left" w:pos="1930"/>
          <w:tab w:val="left" w:pos="3142"/>
          <w:tab w:val="left" w:pos="4308"/>
          <w:tab w:val="left" w:pos="5614"/>
          <w:tab w:val="left" w:pos="7535"/>
          <w:tab w:val="left" w:pos="9193"/>
          <w:tab w:val="left" w:pos="9585"/>
          <w:tab w:val="left" w:pos="10735"/>
        </w:tabs>
        <w:ind w:left="0" w:firstLine="0"/>
        <w:jc w:val="left"/>
        <w:rPr>
          <w:sz w:val="24"/>
        </w:rPr>
      </w:pPr>
      <w:r>
        <w:rPr>
          <w:sz w:val="24"/>
        </w:rPr>
        <w:t>владение</w:t>
      </w:r>
      <w:r>
        <w:rPr>
          <w:sz w:val="24"/>
        </w:rPr>
        <w:tab/>
        <w:t>умением</w:t>
      </w:r>
      <w:r>
        <w:rPr>
          <w:sz w:val="24"/>
        </w:rPr>
        <w:tab/>
        <w:t>сохранять</w:t>
      </w:r>
      <w:r>
        <w:rPr>
          <w:sz w:val="24"/>
        </w:rPr>
        <w:tab/>
        <w:t>эмоциональную</w:t>
      </w:r>
      <w:r>
        <w:rPr>
          <w:sz w:val="24"/>
        </w:rPr>
        <w:tab/>
        <w:t>устойчивость</w:t>
      </w:r>
      <w:r>
        <w:rPr>
          <w:sz w:val="24"/>
        </w:rPr>
        <w:tab/>
        <w:t>в</w:t>
      </w:r>
      <w:r>
        <w:rPr>
          <w:sz w:val="24"/>
        </w:rPr>
        <w:tab/>
        <w:t>опасных</w:t>
      </w:r>
      <w:r>
        <w:rPr>
          <w:sz w:val="24"/>
        </w:rPr>
        <w:tab/>
      </w:r>
      <w:r>
        <w:rPr>
          <w:spacing w:val="-18"/>
          <w:sz w:val="24"/>
        </w:rPr>
        <w:t xml:space="preserve">и </w:t>
      </w:r>
      <w:r>
        <w:rPr>
          <w:sz w:val="24"/>
        </w:rPr>
        <w:t>чрезвычайных ситуациях, а также навыками оказания первой помощи</w:t>
      </w:r>
      <w:r>
        <w:rPr>
          <w:spacing w:val="-14"/>
          <w:sz w:val="24"/>
        </w:rPr>
        <w:t xml:space="preserve"> </w:t>
      </w:r>
      <w:r>
        <w:rPr>
          <w:sz w:val="24"/>
        </w:rPr>
        <w:t>пострадавшим;</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умение действовать индивидуально и в группе в опасных и чрезвычайных</w:t>
      </w:r>
      <w:r>
        <w:rPr>
          <w:spacing w:val="-37"/>
          <w:sz w:val="24"/>
        </w:rPr>
        <w:t xml:space="preserve"> </w:t>
      </w:r>
      <w:r>
        <w:rPr>
          <w:sz w:val="24"/>
        </w:rPr>
        <w:t>ситуациях;</w:t>
      </w:r>
    </w:p>
    <w:p w:rsidR="00B971A5" w:rsidRDefault="001730D5" w:rsidP="00CA6FD8">
      <w:pPr>
        <w:pStyle w:val="a6"/>
        <w:numPr>
          <w:ilvl w:val="0"/>
          <w:numId w:val="34"/>
        </w:numPr>
        <w:tabs>
          <w:tab w:val="left" w:pos="284"/>
          <w:tab w:val="left" w:pos="426"/>
          <w:tab w:val="left" w:pos="1929"/>
          <w:tab w:val="left" w:pos="1930"/>
          <w:tab w:val="left" w:pos="3675"/>
          <w:tab w:val="left" w:pos="6745"/>
          <w:tab w:val="left" w:pos="7119"/>
          <w:tab w:val="left" w:pos="8574"/>
          <w:tab w:val="left" w:pos="9589"/>
        </w:tabs>
        <w:ind w:left="0" w:firstLine="0"/>
        <w:jc w:val="left"/>
        <w:rPr>
          <w:sz w:val="24"/>
        </w:rPr>
      </w:pPr>
      <w:r>
        <w:rPr>
          <w:sz w:val="24"/>
        </w:rPr>
        <w:t>формирование</w:t>
      </w:r>
      <w:r>
        <w:rPr>
          <w:sz w:val="24"/>
        </w:rPr>
        <w:tab/>
        <w:t>морально-психологических</w:t>
      </w:r>
      <w:r>
        <w:rPr>
          <w:sz w:val="24"/>
        </w:rPr>
        <w:tab/>
        <w:t>и</w:t>
      </w:r>
      <w:r>
        <w:rPr>
          <w:sz w:val="24"/>
        </w:rPr>
        <w:tab/>
        <w:t>физических</w:t>
      </w:r>
      <w:r>
        <w:rPr>
          <w:sz w:val="24"/>
        </w:rPr>
        <w:tab/>
        <w:t>каче</w:t>
      </w:r>
      <w:proofErr w:type="gramStart"/>
      <w:r>
        <w:rPr>
          <w:sz w:val="24"/>
        </w:rPr>
        <w:t>ств</w:t>
      </w:r>
      <w:r>
        <w:rPr>
          <w:sz w:val="24"/>
        </w:rPr>
        <w:tab/>
      </w:r>
      <w:r>
        <w:rPr>
          <w:spacing w:val="-3"/>
          <w:sz w:val="24"/>
        </w:rPr>
        <w:t>гр</w:t>
      </w:r>
      <w:proofErr w:type="gramEnd"/>
      <w:r>
        <w:rPr>
          <w:spacing w:val="-3"/>
          <w:sz w:val="24"/>
        </w:rPr>
        <w:t xml:space="preserve">ажданина, </w:t>
      </w:r>
      <w:r>
        <w:rPr>
          <w:sz w:val="24"/>
        </w:rPr>
        <w:t>необходимых для прохождения военной</w:t>
      </w:r>
      <w:r>
        <w:rPr>
          <w:spacing w:val="5"/>
          <w:sz w:val="24"/>
        </w:rPr>
        <w:t xml:space="preserve"> </w:t>
      </w:r>
      <w:r>
        <w:rPr>
          <w:sz w:val="24"/>
        </w:rPr>
        <w:t>службы;</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воспитание патриотизма, уважения к историческому и культурному прошлому Росс</w:t>
      </w:r>
      <w:proofErr w:type="gramStart"/>
      <w:r>
        <w:rPr>
          <w:sz w:val="24"/>
        </w:rPr>
        <w:t>ии и ее</w:t>
      </w:r>
      <w:proofErr w:type="gramEnd"/>
      <w:r>
        <w:rPr>
          <w:sz w:val="24"/>
        </w:rPr>
        <w:t xml:space="preserve"> Вооруженным</w:t>
      </w:r>
      <w:r>
        <w:rPr>
          <w:spacing w:val="-2"/>
          <w:sz w:val="24"/>
        </w:rPr>
        <w:t xml:space="preserve"> </w:t>
      </w:r>
      <w:r>
        <w:rPr>
          <w:sz w:val="24"/>
        </w:rPr>
        <w:t>Силам;</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изучение гражданами основных положений законодательства Российской Федерации в области обороны государства, воинской обязанности и военной</w:t>
      </w:r>
      <w:r>
        <w:rPr>
          <w:spacing w:val="-4"/>
          <w:sz w:val="24"/>
        </w:rPr>
        <w:t xml:space="preserve"> </w:t>
      </w:r>
      <w:r>
        <w:rPr>
          <w:sz w:val="24"/>
        </w:rPr>
        <w:t>службы;</w:t>
      </w:r>
    </w:p>
    <w:p w:rsidR="00B971A5" w:rsidRDefault="001730D5" w:rsidP="00CA6FD8">
      <w:pPr>
        <w:pStyle w:val="a6"/>
        <w:numPr>
          <w:ilvl w:val="0"/>
          <w:numId w:val="34"/>
        </w:numPr>
        <w:tabs>
          <w:tab w:val="left" w:pos="284"/>
          <w:tab w:val="left" w:pos="426"/>
          <w:tab w:val="left" w:pos="1929"/>
          <w:tab w:val="left" w:pos="1930"/>
        </w:tabs>
        <w:ind w:left="0" w:firstLine="0"/>
        <w:jc w:val="left"/>
        <w:rPr>
          <w:sz w:val="24"/>
        </w:rPr>
      </w:pPr>
      <w:r>
        <w:rPr>
          <w:sz w:val="24"/>
        </w:rPr>
        <w:t>приобретение навыков в области гражданской</w:t>
      </w:r>
      <w:r>
        <w:rPr>
          <w:spacing w:val="-2"/>
          <w:sz w:val="24"/>
        </w:rPr>
        <w:t xml:space="preserve"> </w:t>
      </w:r>
      <w:r>
        <w:rPr>
          <w:sz w:val="24"/>
        </w:rPr>
        <w:t>обороны;</w:t>
      </w:r>
    </w:p>
    <w:p w:rsidR="00B971A5" w:rsidRDefault="001730D5" w:rsidP="00CA6FD8">
      <w:pPr>
        <w:pStyle w:val="a6"/>
        <w:numPr>
          <w:ilvl w:val="0"/>
          <w:numId w:val="34"/>
        </w:numPr>
        <w:tabs>
          <w:tab w:val="left" w:pos="284"/>
          <w:tab w:val="left" w:pos="426"/>
          <w:tab w:val="left" w:pos="1930"/>
        </w:tabs>
        <w:spacing w:before="1"/>
        <w:ind w:left="0" w:firstLine="0"/>
        <w:rPr>
          <w:sz w:val="24"/>
        </w:rPr>
      </w:pPr>
      <w:r>
        <w:rPr>
          <w:sz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w:t>
      </w:r>
      <w:r>
        <w:rPr>
          <w:spacing w:val="-4"/>
          <w:sz w:val="24"/>
        </w:rPr>
        <w:t xml:space="preserve"> </w:t>
      </w:r>
      <w:r>
        <w:rPr>
          <w:sz w:val="24"/>
        </w:rPr>
        <w:t>населения.</w:t>
      </w:r>
    </w:p>
    <w:p w:rsidR="00B971A5" w:rsidRDefault="001730D5" w:rsidP="00CA6FD8">
      <w:pPr>
        <w:pStyle w:val="a3"/>
        <w:tabs>
          <w:tab w:val="left" w:pos="284"/>
          <w:tab w:val="left" w:pos="426"/>
        </w:tabs>
        <w:ind w:left="0" w:firstLine="0"/>
      </w:pPr>
      <w: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учащихся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w:t>
      </w:r>
      <w:r>
        <w:rPr>
          <w:spacing w:val="-8"/>
        </w:rPr>
        <w:t xml:space="preserve"> </w:t>
      </w:r>
      <w:r>
        <w:t>выводы.</w:t>
      </w:r>
    </w:p>
    <w:p w:rsidR="00B971A5" w:rsidRDefault="001730D5" w:rsidP="00CA6FD8">
      <w:pPr>
        <w:pStyle w:val="a3"/>
        <w:tabs>
          <w:tab w:val="left" w:pos="284"/>
          <w:tab w:val="left" w:pos="426"/>
        </w:tabs>
        <w:ind w:left="0" w:firstLine="0"/>
      </w:pPr>
      <w:proofErr w:type="gramStart"/>
      <w:r>
        <w:t>Межпредметная связь учебного предмета «Основы безопасности жизнедеятельности» с такими предметами, как «Физика», «Химия», «Биология», «География», «Информатика»,</w:t>
      </w:r>
      <w:proofErr w:type="gramEnd"/>
    </w:p>
    <w:p w:rsidR="00B971A5" w:rsidRDefault="001730D5" w:rsidP="00CA6FD8">
      <w:pPr>
        <w:pStyle w:val="a3"/>
        <w:tabs>
          <w:tab w:val="left" w:pos="284"/>
          <w:tab w:val="left" w:pos="426"/>
        </w:tabs>
        <w:ind w:left="0" w:firstLine="0"/>
      </w:pPr>
      <w:r>
        <w:t>«История»,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B971A5" w:rsidRDefault="001730D5" w:rsidP="00CA6FD8">
      <w:pPr>
        <w:pStyle w:val="2"/>
        <w:tabs>
          <w:tab w:val="left" w:pos="284"/>
          <w:tab w:val="left" w:pos="426"/>
        </w:tabs>
        <w:spacing w:before="6" w:line="274" w:lineRule="exact"/>
        <w:ind w:left="0"/>
      </w:pPr>
      <w:r>
        <w:t>Базовый уровень</w:t>
      </w:r>
    </w:p>
    <w:p w:rsidR="00B971A5" w:rsidRDefault="001730D5" w:rsidP="00CA6FD8">
      <w:pPr>
        <w:tabs>
          <w:tab w:val="left" w:pos="284"/>
          <w:tab w:val="left" w:pos="426"/>
        </w:tabs>
        <w:spacing w:line="274" w:lineRule="exact"/>
        <w:jc w:val="both"/>
        <w:rPr>
          <w:b/>
          <w:sz w:val="24"/>
        </w:rPr>
      </w:pPr>
      <w:r>
        <w:rPr>
          <w:b/>
          <w:sz w:val="24"/>
        </w:rPr>
        <w:t>Основы комплексной безопасности</w:t>
      </w:r>
    </w:p>
    <w:p w:rsidR="00B971A5" w:rsidRDefault="001730D5" w:rsidP="00CA6FD8">
      <w:pPr>
        <w:pStyle w:val="a3"/>
        <w:tabs>
          <w:tab w:val="left" w:pos="284"/>
          <w:tab w:val="left" w:pos="426"/>
        </w:tabs>
        <w:spacing w:before="4"/>
        <w:ind w:left="0" w:firstLine="0"/>
      </w:pPr>
      <w:r>
        <w:t xml:space="preserve">Экологическая безопасность и охрана окружающей среды. </w:t>
      </w:r>
      <w:r>
        <w:rPr>
          <w:i/>
        </w:rPr>
        <w:t xml:space="preserve">Влияние экологической безопасности на национальную безопасность РФ. </w:t>
      </w:r>
      <w: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w:t>
      </w:r>
      <w:r>
        <w:rPr>
          <w:spacing w:val="-1"/>
        </w:rPr>
        <w:t xml:space="preserve"> </w:t>
      </w:r>
      <w:r>
        <w:t>знаков.</w:t>
      </w:r>
    </w:p>
    <w:p w:rsidR="00B971A5" w:rsidRDefault="001730D5" w:rsidP="00CA6FD8">
      <w:pPr>
        <w:pStyle w:val="a3"/>
        <w:tabs>
          <w:tab w:val="left" w:pos="284"/>
          <w:tab w:val="left" w:pos="426"/>
        </w:tabs>
        <w:ind w:left="0" w:firstLine="0"/>
      </w:pPr>
      <w: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w:t>
      </w:r>
      <w:r>
        <w:rPr>
          <w:spacing w:val="-6"/>
        </w:rPr>
        <w:t xml:space="preserve"> </w:t>
      </w:r>
      <w:r>
        <w:t>знаков.</w:t>
      </w:r>
    </w:p>
    <w:p w:rsidR="00B971A5" w:rsidRDefault="001730D5" w:rsidP="00CA6FD8">
      <w:pPr>
        <w:pStyle w:val="a3"/>
        <w:tabs>
          <w:tab w:val="left" w:pos="284"/>
          <w:tab w:val="left" w:pos="426"/>
        </w:tabs>
        <w:ind w:left="0" w:firstLine="0"/>
      </w:pPr>
      <w:r>
        <w:t>Явные и скрытые опасности современных молодежных хобби. Последствия и ответственность.</w:t>
      </w:r>
    </w:p>
    <w:p w:rsidR="00B971A5" w:rsidRDefault="001730D5" w:rsidP="00CA6FD8">
      <w:pPr>
        <w:pStyle w:val="2"/>
        <w:tabs>
          <w:tab w:val="left" w:pos="284"/>
          <w:tab w:val="left" w:pos="426"/>
        </w:tabs>
        <w:spacing w:before="4"/>
        <w:ind w:left="0"/>
      </w:pPr>
      <w:r>
        <w:t>Защита населения Российской Федерации от опасных и чрезвычайных ситуаций</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pStyle w:val="a3"/>
        <w:tabs>
          <w:tab w:val="left" w:pos="284"/>
          <w:tab w:val="left" w:pos="426"/>
        </w:tabs>
        <w:spacing w:before="77"/>
        <w:ind w:left="0" w:firstLine="0"/>
      </w:pPr>
      <w:r>
        <w:lastRenderedPageBreak/>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B971A5" w:rsidRDefault="001730D5" w:rsidP="00CA6FD8">
      <w:pPr>
        <w:pStyle w:val="2"/>
        <w:tabs>
          <w:tab w:val="left" w:pos="284"/>
          <w:tab w:val="left" w:pos="426"/>
        </w:tabs>
        <w:spacing w:before="9"/>
        <w:ind w:left="0"/>
      </w:pPr>
      <w:r>
        <w:t>Основы противодействия экстремизму, терроризму и наркотизму в Российской Федерации</w:t>
      </w:r>
    </w:p>
    <w:p w:rsidR="00B971A5" w:rsidRDefault="001730D5" w:rsidP="00CA6FD8">
      <w:pPr>
        <w:pStyle w:val="a3"/>
        <w:tabs>
          <w:tab w:val="left" w:pos="284"/>
          <w:tab w:val="left" w:pos="426"/>
        </w:tabs>
        <w:ind w:left="0" w:firstLine="0"/>
      </w:pPr>
      <w: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B971A5" w:rsidRDefault="001730D5" w:rsidP="00CA6FD8">
      <w:pPr>
        <w:pStyle w:val="a3"/>
        <w:tabs>
          <w:tab w:val="left" w:pos="284"/>
          <w:tab w:val="left" w:pos="426"/>
        </w:tabs>
        <w:ind w:left="0" w:firstLine="0"/>
      </w:pPr>
      <w: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B971A5" w:rsidRDefault="001730D5" w:rsidP="00CA6FD8">
      <w:pPr>
        <w:pStyle w:val="2"/>
        <w:tabs>
          <w:tab w:val="left" w:pos="284"/>
          <w:tab w:val="left" w:pos="426"/>
        </w:tabs>
        <w:spacing w:line="274" w:lineRule="exact"/>
        <w:ind w:left="0"/>
      </w:pPr>
      <w:r>
        <w:t>Основы здорового образа жизни</w:t>
      </w:r>
    </w:p>
    <w:p w:rsidR="00B971A5" w:rsidRDefault="001730D5" w:rsidP="00CA6FD8">
      <w:pPr>
        <w:pStyle w:val="a3"/>
        <w:tabs>
          <w:tab w:val="left" w:pos="284"/>
          <w:tab w:val="left" w:pos="426"/>
        </w:tabs>
        <w:spacing w:before="2"/>
        <w:ind w:left="0" w:firstLine="0"/>
      </w:pPr>
      <w: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B971A5" w:rsidRDefault="001730D5" w:rsidP="00CA6FD8">
      <w:pPr>
        <w:pStyle w:val="2"/>
        <w:tabs>
          <w:tab w:val="left" w:pos="284"/>
          <w:tab w:val="left" w:pos="426"/>
        </w:tabs>
        <w:spacing w:line="274" w:lineRule="exact"/>
        <w:ind w:left="0"/>
      </w:pPr>
      <w:r>
        <w:t>Основы медицинских знаний и оказание первой помощи</w:t>
      </w:r>
    </w:p>
    <w:p w:rsidR="00B971A5" w:rsidRDefault="001730D5" w:rsidP="00CA6FD8">
      <w:pPr>
        <w:pStyle w:val="a3"/>
        <w:tabs>
          <w:tab w:val="left" w:pos="284"/>
          <w:tab w:val="left" w:pos="426"/>
        </w:tabs>
        <w:spacing w:before="3"/>
        <w:ind w:left="0" w:firstLine="0"/>
      </w:pPr>
      <w: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B971A5" w:rsidRDefault="001730D5" w:rsidP="00CA6FD8">
      <w:pPr>
        <w:pStyle w:val="a3"/>
        <w:tabs>
          <w:tab w:val="left" w:pos="284"/>
          <w:tab w:val="left" w:pos="426"/>
        </w:tabs>
        <w:ind w:left="0" w:firstLine="0"/>
      </w:pPr>
      <w:r>
        <w:t>Основы законодательства Российской Федерации в сфере санитарн</w:t>
      </w:r>
      <w:proofErr w:type="gramStart"/>
      <w:r>
        <w:t>о-</w:t>
      </w:r>
      <w:proofErr w:type="gramEnd"/>
      <w:r>
        <w:t xml:space="preserve"> 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B971A5" w:rsidRDefault="001730D5" w:rsidP="00CA6FD8">
      <w:pPr>
        <w:pStyle w:val="2"/>
        <w:tabs>
          <w:tab w:val="left" w:pos="284"/>
          <w:tab w:val="left" w:pos="426"/>
        </w:tabs>
        <w:spacing w:line="274" w:lineRule="exact"/>
        <w:ind w:left="0"/>
      </w:pPr>
      <w:r>
        <w:t>Основы обороны государства</w:t>
      </w:r>
    </w:p>
    <w:p w:rsidR="00B971A5" w:rsidRDefault="001730D5" w:rsidP="00CA6FD8">
      <w:pPr>
        <w:pStyle w:val="a3"/>
        <w:tabs>
          <w:tab w:val="left" w:pos="284"/>
          <w:tab w:val="left" w:pos="426"/>
        </w:tabs>
        <w:spacing w:before="2"/>
        <w:ind w:left="0" w:firstLine="0"/>
      </w:pPr>
      <w:r>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w:t>
      </w:r>
    </w:p>
    <w:p w:rsidR="00B971A5" w:rsidRDefault="00B971A5" w:rsidP="00CA6FD8">
      <w:pPr>
        <w:tabs>
          <w:tab w:val="left" w:pos="284"/>
          <w:tab w:val="left" w:pos="426"/>
        </w:tabs>
        <w:sectPr w:rsidR="00B971A5" w:rsidSect="00460DEF">
          <w:pgSz w:w="11920" w:h="16850"/>
          <w:pgMar w:top="1134" w:right="567" w:bottom="1134" w:left="1418" w:header="0" w:footer="1187" w:gutter="0"/>
          <w:cols w:space="720"/>
        </w:sectPr>
      </w:pPr>
    </w:p>
    <w:p w:rsidR="00B971A5" w:rsidRDefault="001730D5" w:rsidP="00CA6FD8">
      <w:pPr>
        <w:tabs>
          <w:tab w:val="left" w:pos="284"/>
          <w:tab w:val="left" w:pos="426"/>
        </w:tabs>
        <w:spacing w:before="77"/>
        <w:jc w:val="both"/>
        <w:rPr>
          <w:i/>
          <w:sz w:val="24"/>
        </w:rPr>
      </w:pPr>
      <w:r>
        <w:rPr>
          <w:sz w:val="24"/>
        </w:rPr>
        <w:lastRenderedPageBreak/>
        <w:t xml:space="preserve">Структура ВС РФ. Виды и рода войск ВС РФ, их предназначение и задачи. Воинские символы, традиции и ритуалы в ВС РФ. </w:t>
      </w:r>
      <w:r>
        <w:rPr>
          <w:i/>
          <w:sz w:val="24"/>
        </w:rPr>
        <w:t>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B971A5" w:rsidRDefault="001730D5" w:rsidP="00CA6FD8">
      <w:pPr>
        <w:pStyle w:val="2"/>
        <w:tabs>
          <w:tab w:val="left" w:pos="284"/>
          <w:tab w:val="left" w:pos="426"/>
        </w:tabs>
        <w:spacing w:before="3"/>
        <w:ind w:left="0"/>
      </w:pPr>
      <w:r>
        <w:t>Правовые основы военной службы</w:t>
      </w:r>
    </w:p>
    <w:p w:rsidR="00B971A5" w:rsidRDefault="001730D5" w:rsidP="00CA6FD8">
      <w:pPr>
        <w:pStyle w:val="a3"/>
        <w:tabs>
          <w:tab w:val="left" w:pos="284"/>
          <w:tab w:val="left" w:pos="426"/>
        </w:tabs>
        <w:spacing w:before="3"/>
        <w:ind w:left="0" w:firstLine="0"/>
      </w:pPr>
      <w: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t>для</w:t>
      </w:r>
      <w:proofErr w:type="gramEnd"/>
      <w:r>
        <w:t xml:space="preserve">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w:t>
      </w:r>
      <w:r>
        <w:rPr>
          <w:spacing w:val="-3"/>
        </w:rPr>
        <w:t xml:space="preserve"> </w:t>
      </w:r>
      <w:r>
        <w:t>резерв.</w:t>
      </w:r>
    </w:p>
    <w:p w:rsidR="00B971A5" w:rsidRDefault="001730D5" w:rsidP="00CA6FD8">
      <w:pPr>
        <w:pStyle w:val="2"/>
        <w:tabs>
          <w:tab w:val="left" w:pos="284"/>
          <w:tab w:val="left" w:pos="426"/>
        </w:tabs>
        <w:spacing w:line="274" w:lineRule="exact"/>
        <w:ind w:left="0"/>
      </w:pPr>
      <w:r>
        <w:t>Элементы начальной военной подготовки</w:t>
      </w:r>
    </w:p>
    <w:p w:rsidR="00B971A5" w:rsidRDefault="001730D5" w:rsidP="00CA6FD8">
      <w:pPr>
        <w:pStyle w:val="a3"/>
        <w:tabs>
          <w:tab w:val="left" w:pos="284"/>
          <w:tab w:val="left" w:pos="426"/>
        </w:tabs>
        <w:spacing w:before="2"/>
        <w:ind w:left="0" w:firstLine="0"/>
      </w:pPr>
      <w: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B971A5" w:rsidRDefault="001730D5" w:rsidP="00CA6FD8">
      <w:pPr>
        <w:pStyle w:val="a3"/>
        <w:tabs>
          <w:tab w:val="left" w:pos="284"/>
          <w:tab w:val="left" w:pos="426"/>
        </w:tabs>
        <w:spacing w:before="1"/>
        <w:ind w:left="0" w:firstLine="0"/>
      </w:pPr>
      <w:r>
        <w:t xml:space="preserve">Назначение, боевые свойства и общее устройство автомата Калашникова. </w:t>
      </w:r>
      <w:r>
        <w:rPr>
          <w:i/>
        </w:rPr>
        <w:t xml:space="preserve">Работа частей и механизмов автомата Калашникова при стрельбе. </w:t>
      </w:r>
      <w:r>
        <w:t>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B971A5" w:rsidRDefault="001730D5" w:rsidP="00CA6FD8">
      <w:pPr>
        <w:pStyle w:val="a3"/>
        <w:tabs>
          <w:tab w:val="left" w:pos="284"/>
          <w:tab w:val="left" w:pos="426"/>
        </w:tabs>
        <w:ind w:left="0" w:firstLine="0"/>
      </w:pPr>
      <w: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t xml:space="preserve"> Действия по сигналам оповещения. Состав и применение аптечки индивидуальной. Оказание первой помощи в бою. Способы выноса раненого с поля</w:t>
      </w:r>
      <w:r>
        <w:rPr>
          <w:spacing w:val="-3"/>
        </w:rPr>
        <w:t xml:space="preserve"> </w:t>
      </w:r>
      <w:r>
        <w:t>боя.</w:t>
      </w:r>
    </w:p>
    <w:p w:rsidR="00B971A5" w:rsidRDefault="001730D5" w:rsidP="00CA6FD8">
      <w:pPr>
        <w:pStyle w:val="2"/>
        <w:tabs>
          <w:tab w:val="left" w:pos="284"/>
          <w:tab w:val="left" w:pos="426"/>
        </w:tabs>
        <w:ind w:left="0"/>
      </w:pPr>
      <w:r>
        <w:t>Военно-профессиональная деятельность</w:t>
      </w:r>
    </w:p>
    <w:p w:rsidR="00B971A5" w:rsidRDefault="001730D5" w:rsidP="00CA6FD8">
      <w:pPr>
        <w:pStyle w:val="a3"/>
        <w:tabs>
          <w:tab w:val="left" w:pos="284"/>
          <w:tab w:val="left" w:pos="426"/>
        </w:tabs>
        <w:spacing w:before="3"/>
        <w:ind w:left="0" w:firstLine="0"/>
      </w:pPr>
      <w: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w:t>
      </w:r>
      <w:r>
        <w:rPr>
          <w:spacing w:val="22"/>
        </w:rPr>
        <w:t xml:space="preserve"> </w:t>
      </w:r>
      <w:r>
        <w:t>России.</w:t>
      </w:r>
    </w:p>
    <w:p w:rsidR="00B971A5" w:rsidRDefault="00B971A5" w:rsidP="00CA6FD8">
      <w:pPr>
        <w:pStyle w:val="a3"/>
        <w:tabs>
          <w:tab w:val="left" w:pos="284"/>
          <w:tab w:val="left" w:pos="426"/>
        </w:tabs>
        <w:spacing w:before="7"/>
        <w:ind w:left="0" w:firstLine="0"/>
        <w:jc w:val="left"/>
        <w:rPr>
          <w:sz w:val="27"/>
        </w:rPr>
      </w:pPr>
    </w:p>
    <w:p w:rsidR="00B971A5" w:rsidRDefault="001730D5" w:rsidP="00CA6FD8">
      <w:pPr>
        <w:pStyle w:val="2"/>
        <w:numPr>
          <w:ilvl w:val="3"/>
          <w:numId w:val="169"/>
        </w:numPr>
        <w:tabs>
          <w:tab w:val="left" w:pos="284"/>
          <w:tab w:val="left" w:pos="426"/>
          <w:tab w:val="left" w:pos="1712"/>
        </w:tabs>
        <w:spacing w:line="242" w:lineRule="auto"/>
        <w:ind w:left="0" w:firstLine="0"/>
        <w:jc w:val="right"/>
      </w:pPr>
      <w:r>
        <w:t>Программа воспитания и социализации учащихся при получении среднего общего образования</w:t>
      </w:r>
    </w:p>
    <w:p w:rsidR="00B971A5" w:rsidRDefault="001730D5" w:rsidP="00CA6FD8">
      <w:pPr>
        <w:pStyle w:val="a3"/>
        <w:tabs>
          <w:tab w:val="left" w:pos="284"/>
          <w:tab w:val="left" w:pos="426"/>
        </w:tabs>
        <w:ind w:left="0" w:firstLine="0"/>
      </w:pPr>
      <w:r>
        <w:t>Программа воспитания и социализации учащихся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w:t>
      </w:r>
      <w:r>
        <w:rPr>
          <w:spacing w:val="-42"/>
        </w:rPr>
        <w:t xml:space="preserve"> </w:t>
      </w:r>
      <w:r>
        <w:t>среде.</w:t>
      </w:r>
    </w:p>
    <w:p w:rsidR="00B971A5" w:rsidRDefault="001730D5" w:rsidP="00CA6FD8">
      <w:pPr>
        <w:pStyle w:val="a3"/>
        <w:tabs>
          <w:tab w:val="left" w:pos="284"/>
          <w:tab w:val="left" w:pos="426"/>
        </w:tabs>
        <w:ind w:left="0" w:firstLine="0"/>
      </w:pPr>
      <w:r>
        <w:t>Программа обеспечивает:</w:t>
      </w:r>
    </w:p>
    <w:p w:rsidR="00B971A5" w:rsidRDefault="001730D5" w:rsidP="00CA6FD8">
      <w:pPr>
        <w:pStyle w:val="a6"/>
        <w:numPr>
          <w:ilvl w:val="0"/>
          <w:numId w:val="33"/>
        </w:numPr>
        <w:tabs>
          <w:tab w:val="left" w:pos="284"/>
          <w:tab w:val="left" w:pos="426"/>
          <w:tab w:val="left" w:pos="2638"/>
        </w:tabs>
        <w:ind w:left="0" w:firstLine="0"/>
        <w:rPr>
          <w:sz w:val="24"/>
        </w:rPr>
      </w:pPr>
      <w:r>
        <w:rPr>
          <w:sz w:val="24"/>
        </w:rPr>
        <w:t>достижение учащимися личностных результатов освоения образовательной программы среднего общего образования в соответствии с требованиями ФГОС</w:t>
      </w:r>
      <w:r>
        <w:rPr>
          <w:spacing w:val="-17"/>
          <w:sz w:val="24"/>
        </w:rPr>
        <w:t xml:space="preserve"> </w:t>
      </w:r>
      <w:r>
        <w:rPr>
          <w:sz w:val="24"/>
        </w:rPr>
        <w:t>СОО;</w:t>
      </w:r>
    </w:p>
    <w:p w:rsidR="00B971A5" w:rsidRDefault="001730D5" w:rsidP="00CA6FD8">
      <w:pPr>
        <w:pStyle w:val="a6"/>
        <w:numPr>
          <w:ilvl w:val="0"/>
          <w:numId w:val="33"/>
        </w:numPr>
        <w:tabs>
          <w:tab w:val="left" w:pos="284"/>
          <w:tab w:val="left" w:pos="426"/>
          <w:tab w:val="left" w:pos="2638"/>
        </w:tabs>
        <w:ind w:left="0" w:firstLine="0"/>
        <w:rPr>
          <w:sz w:val="24"/>
        </w:rPr>
      </w:pPr>
      <w:r>
        <w:rPr>
          <w:sz w:val="24"/>
        </w:rPr>
        <w:t>формирование уклада жизни организации, осуществляющей образовательную деятельность,</w:t>
      </w:r>
      <w:r>
        <w:rPr>
          <w:spacing w:val="17"/>
          <w:sz w:val="24"/>
        </w:rPr>
        <w:t xml:space="preserve"> </w:t>
      </w:r>
      <w:r>
        <w:rPr>
          <w:sz w:val="24"/>
        </w:rPr>
        <w:t>учитывающего</w:t>
      </w:r>
      <w:r>
        <w:rPr>
          <w:spacing w:val="17"/>
          <w:sz w:val="24"/>
        </w:rPr>
        <w:t xml:space="preserve"> </w:t>
      </w:r>
      <w:r>
        <w:rPr>
          <w:sz w:val="24"/>
        </w:rPr>
        <w:t>историко-культурную</w:t>
      </w:r>
      <w:r>
        <w:rPr>
          <w:spacing w:val="16"/>
          <w:sz w:val="24"/>
        </w:rPr>
        <w:t xml:space="preserve"> </w:t>
      </w:r>
      <w:r>
        <w:rPr>
          <w:sz w:val="24"/>
        </w:rPr>
        <w:t>и</w:t>
      </w:r>
      <w:r>
        <w:rPr>
          <w:spacing w:val="18"/>
          <w:sz w:val="24"/>
        </w:rPr>
        <w:t xml:space="preserve"> </w:t>
      </w:r>
      <w:r>
        <w:rPr>
          <w:sz w:val="24"/>
        </w:rPr>
        <w:t>этническую</w:t>
      </w:r>
      <w:r>
        <w:rPr>
          <w:spacing w:val="16"/>
          <w:sz w:val="24"/>
        </w:rPr>
        <w:t xml:space="preserve"> </w:t>
      </w:r>
      <w:r>
        <w:rPr>
          <w:sz w:val="24"/>
        </w:rPr>
        <w:t>специфику</w:t>
      </w:r>
      <w:r>
        <w:rPr>
          <w:spacing w:val="17"/>
          <w:sz w:val="24"/>
        </w:rPr>
        <w:t xml:space="preserve"> </w:t>
      </w:r>
      <w:r>
        <w:rPr>
          <w:sz w:val="24"/>
        </w:rPr>
        <w:t>региона,</w:t>
      </w:r>
      <w:r>
        <w:rPr>
          <w:spacing w:val="18"/>
          <w:sz w:val="24"/>
        </w:rPr>
        <w:t xml:space="preserve"> </w:t>
      </w:r>
      <w:proofErr w:type="gramStart"/>
      <w:r>
        <w:rPr>
          <w:sz w:val="24"/>
        </w:rPr>
        <w:t>в</w:t>
      </w:r>
      <w:proofErr w:type="gramEnd"/>
    </w:p>
    <w:p w:rsidR="00B971A5" w:rsidRDefault="00B971A5" w:rsidP="00CA6FD8">
      <w:pPr>
        <w:tabs>
          <w:tab w:val="left" w:pos="284"/>
          <w:tab w:val="left" w:pos="426"/>
        </w:tabs>
        <w:jc w:val="both"/>
        <w:rPr>
          <w:sz w:val="24"/>
        </w:rPr>
        <w:sectPr w:rsidR="00B971A5" w:rsidSect="00460DEF">
          <w:pgSz w:w="11920" w:h="16850"/>
          <w:pgMar w:top="1134" w:right="567" w:bottom="1134" w:left="1418" w:header="0" w:footer="1187" w:gutter="0"/>
          <w:cols w:space="720"/>
        </w:sectPr>
      </w:pPr>
    </w:p>
    <w:p w:rsidR="00B971A5" w:rsidRDefault="001730D5" w:rsidP="00CA6FD8">
      <w:pPr>
        <w:pStyle w:val="a3"/>
        <w:tabs>
          <w:tab w:val="left" w:pos="284"/>
          <w:tab w:val="left" w:pos="426"/>
        </w:tabs>
        <w:spacing w:before="77"/>
        <w:ind w:left="0" w:firstLine="0"/>
      </w:pPr>
      <w:proofErr w:type="gramStart"/>
      <w:r>
        <w:lastRenderedPageBreak/>
        <w:t>котором</w:t>
      </w:r>
      <w:proofErr w:type="gramEnd"/>
      <w:r>
        <w:t xml:space="preserve"> находится организация, осуществляющая образовательную деятельность, а также потребности и индивидуальные социальные инициативы учащихся,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B971A5" w:rsidRDefault="001730D5" w:rsidP="00CA6FD8">
      <w:pPr>
        <w:pStyle w:val="a3"/>
        <w:tabs>
          <w:tab w:val="left" w:pos="284"/>
          <w:tab w:val="left" w:pos="426"/>
        </w:tabs>
        <w:spacing w:before="1"/>
        <w:ind w:left="0" w:firstLine="0"/>
      </w:pPr>
      <w:r>
        <w:t>Программа содержит:</w:t>
      </w:r>
    </w:p>
    <w:p w:rsidR="00B971A5" w:rsidRDefault="001730D5" w:rsidP="00CA6FD8">
      <w:pPr>
        <w:pStyle w:val="a6"/>
        <w:numPr>
          <w:ilvl w:val="0"/>
          <w:numId w:val="32"/>
        </w:numPr>
        <w:tabs>
          <w:tab w:val="left" w:pos="284"/>
          <w:tab w:val="left" w:pos="426"/>
          <w:tab w:val="left" w:pos="2331"/>
        </w:tabs>
        <w:ind w:left="0" w:firstLine="0"/>
        <w:jc w:val="both"/>
        <w:rPr>
          <w:sz w:val="24"/>
        </w:rPr>
      </w:pPr>
      <w:r>
        <w:rPr>
          <w:sz w:val="24"/>
        </w:rPr>
        <w:t>цель и задачи духовно-нравственного развития, воспитания, социализации учащихся;</w:t>
      </w:r>
    </w:p>
    <w:p w:rsidR="00B971A5" w:rsidRDefault="001730D5" w:rsidP="00CA6FD8">
      <w:pPr>
        <w:pStyle w:val="a6"/>
        <w:numPr>
          <w:ilvl w:val="0"/>
          <w:numId w:val="32"/>
        </w:numPr>
        <w:tabs>
          <w:tab w:val="left" w:pos="284"/>
          <w:tab w:val="left" w:pos="426"/>
          <w:tab w:val="left" w:pos="2266"/>
        </w:tabs>
        <w:ind w:left="0" w:firstLine="0"/>
        <w:jc w:val="both"/>
        <w:rPr>
          <w:sz w:val="24"/>
        </w:rPr>
      </w:pPr>
      <w:r>
        <w:rPr>
          <w:sz w:val="24"/>
        </w:rPr>
        <w:t>основные направления и ценностные основы духовно-нравственного развития, воспитания и</w:t>
      </w:r>
      <w:r>
        <w:rPr>
          <w:spacing w:val="-7"/>
          <w:sz w:val="24"/>
        </w:rPr>
        <w:t xml:space="preserve"> </w:t>
      </w:r>
      <w:r>
        <w:rPr>
          <w:sz w:val="24"/>
        </w:rPr>
        <w:t>социализации;</w:t>
      </w:r>
    </w:p>
    <w:p w:rsidR="00B971A5" w:rsidRDefault="001730D5" w:rsidP="00CA6FD8">
      <w:pPr>
        <w:pStyle w:val="a6"/>
        <w:numPr>
          <w:ilvl w:val="0"/>
          <w:numId w:val="32"/>
        </w:numPr>
        <w:tabs>
          <w:tab w:val="left" w:pos="284"/>
          <w:tab w:val="left" w:pos="426"/>
          <w:tab w:val="left" w:pos="2247"/>
        </w:tabs>
        <w:ind w:left="0" w:firstLine="0"/>
        <w:jc w:val="both"/>
        <w:rPr>
          <w:sz w:val="24"/>
        </w:rPr>
      </w:pPr>
      <w:r>
        <w:rPr>
          <w:sz w:val="24"/>
        </w:rPr>
        <w:t>содержание, виды деятельности и формы занятий с учащимися по каждому из направлений духовно-нравственного развития, воспитания и социализации</w:t>
      </w:r>
      <w:r>
        <w:rPr>
          <w:spacing w:val="-24"/>
          <w:sz w:val="24"/>
        </w:rPr>
        <w:t xml:space="preserve"> </w:t>
      </w:r>
      <w:r>
        <w:rPr>
          <w:sz w:val="24"/>
        </w:rPr>
        <w:t>учащихся;</w:t>
      </w:r>
    </w:p>
    <w:p w:rsidR="00B971A5" w:rsidRDefault="001730D5" w:rsidP="00CA6FD8">
      <w:pPr>
        <w:pStyle w:val="a6"/>
        <w:numPr>
          <w:ilvl w:val="0"/>
          <w:numId w:val="32"/>
        </w:numPr>
        <w:tabs>
          <w:tab w:val="left" w:pos="284"/>
          <w:tab w:val="left" w:pos="426"/>
          <w:tab w:val="left" w:pos="2235"/>
        </w:tabs>
        <w:ind w:left="0" w:firstLine="0"/>
        <w:jc w:val="both"/>
        <w:rPr>
          <w:sz w:val="24"/>
        </w:rPr>
      </w:pPr>
      <w:r>
        <w:rPr>
          <w:sz w:val="24"/>
        </w:rPr>
        <w:t>модель организации работы по духовно-нравственному развитию, воспитанию и социализации</w:t>
      </w:r>
      <w:r>
        <w:rPr>
          <w:spacing w:val="3"/>
          <w:sz w:val="24"/>
        </w:rPr>
        <w:t xml:space="preserve"> </w:t>
      </w:r>
      <w:r>
        <w:rPr>
          <w:sz w:val="24"/>
        </w:rPr>
        <w:t>учащихся;</w:t>
      </w:r>
    </w:p>
    <w:p w:rsidR="00B971A5" w:rsidRDefault="001730D5" w:rsidP="00CA6FD8">
      <w:pPr>
        <w:pStyle w:val="a6"/>
        <w:numPr>
          <w:ilvl w:val="0"/>
          <w:numId w:val="32"/>
        </w:numPr>
        <w:tabs>
          <w:tab w:val="left" w:pos="284"/>
          <w:tab w:val="left" w:pos="426"/>
          <w:tab w:val="left" w:pos="2324"/>
        </w:tabs>
        <w:ind w:left="0" w:firstLine="0"/>
        <w:jc w:val="both"/>
        <w:rPr>
          <w:sz w:val="24"/>
        </w:rPr>
      </w:pPr>
      <w:r>
        <w:rPr>
          <w:sz w:val="24"/>
        </w:rPr>
        <w:t>описание форм и методов организации социально значимой деятельности учащихся;</w:t>
      </w:r>
    </w:p>
    <w:p w:rsidR="00B971A5" w:rsidRDefault="001730D5" w:rsidP="00CA6FD8">
      <w:pPr>
        <w:pStyle w:val="a6"/>
        <w:numPr>
          <w:ilvl w:val="0"/>
          <w:numId w:val="32"/>
        </w:numPr>
        <w:tabs>
          <w:tab w:val="left" w:pos="284"/>
          <w:tab w:val="left" w:pos="426"/>
          <w:tab w:val="left" w:pos="2300"/>
        </w:tabs>
        <w:spacing w:before="1"/>
        <w:ind w:left="0" w:firstLine="0"/>
        <w:jc w:val="both"/>
        <w:rPr>
          <w:sz w:val="24"/>
        </w:rPr>
      </w:pPr>
      <w:r>
        <w:rPr>
          <w:sz w:val="24"/>
        </w:rPr>
        <w:t>описание основных технологий взаимодействия и сотрудничества субъектов воспитательного процесса и социальных</w:t>
      </w:r>
      <w:r>
        <w:rPr>
          <w:spacing w:val="-11"/>
          <w:sz w:val="24"/>
        </w:rPr>
        <w:t xml:space="preserve"> </w:t>
      </w:r>
      <w:r>
        <w:rPr>
          <w:sz w:val="24"/>
        </w:rPr>
        <w:t>институтов;</w:t>
      </w:r>
    </w:p>
    <w:p w:rsidR="00B971A5" w:rsidRDefault="001730D5" w:rsidP="00CA6FD8">
      <w:pPr>
        <w:pStyle w:val="a6"/>
        <w:numPr>
          <w:ilvl w:val="0"/>
          <w:numId w:val="32"/>
        </w:numPr>
        <w:tabs>
          <w:tab w:val="left" w:pos="284"/>
          <w:tab w:val="left" w:pos="426"/>
          <w:tab w:val="left" w:pos="2338"/>
        </w:tabs>
        <w:ind w:left="0" w:firstLine="0"/>
        <w:jc w:val="both"/>
        <w:rPr>
          <w:sz w:val="24"/>
        </w:rPr>
      </w:pPr>
      <w:r>
        <w:rPr>
          <w:sz w:val="24"/>
        </w:rPr>
        <w:t>описание методов и форм профессиональной ориентации в организации, осуществляющей образовательную</w:t>
      </w:r>
      <w:r>
        <w:rPr>
          <w:spacing w:val="1"/>
          <w:sz w:val="24"/>
        </w:rPr>
        <w:t xml:space="preserve"> </w:t>
      </w:r>
      <w:r>
        <w:rPr>
          <w:sz w:val="24"/>
        </w:rPr>
        <w:t>деятельность;</w:t>
      </w:r>
    </w:p>
    <w:p w:rsidR="00B971A5" w:rsidRDefault="001730D5" w:rsidP="00CA6FD8">
      <w:pPr>
        <w:pStyle w:val="a6"/>
        <w:numPr>
          <w:ilvl w:val="0"/>
          <w:numId w:val="32"/>
        </w:numPr>
        <w:tabs>
          <w:tab w:val="left" w:pos="284"/>
          <w:tab w:val="left" w:pos="426"/>
          <w:tab w:val="left" w:pos="2319"/>
        </w:tabs>
        <w:ind w:left="0" w:firstLine="0"/>
        <w:jc w:val="both"/>
        <w:rPr>
          <w:sz w:val="24"/>
        </w:rPr>
      </w:pPr>
      <w:r>
        <w:rPr>
          <w:sz w:val="24"/>
        </w:rPr>
        <w:t>описание мер, направленных на формирование у учащихся экологической культуры, культуры здорового и безопасного образа жизни, включая мероприятия по обучению правилам безопасного поведения на</w:t>
      </w:r>
      <w:r>
        <w:rPr>
          <w:spacing w:val="-7"/>
          <w:sz w:val="24"/>
        </w:rPr>
        <w:t xml:space="preserve"> </w:t>
      </w:r>
      <w:r>
        <w:rPr>
          <w:sz w:val="24"/>
        </w:rPr>
        <w:t>дорогах;</w:t>
      </w:r>
    </w:p>
    <w:p w:rsidR="00B971A5" w:rsidRDefault="001730D5" w:rsidP="00CA6FD8">
      <w:pPr>
        <w:pStyle w:val="a6"/>
        <w:numPr>
          <w:ilvl w:val="0"/>
          <w:numId w:val="32"/>
        </w:numPr>
        <w:tabs>
          <w:tab w:val="left" w:pos="284"/>
          <w:tab w:val="left" w:pos="426"/>
          <w:tab w:val="left" w:pos="2310"/>
        </w:tabs>
        <w:ind w:left="0" w:firstLine="0"/>
        <w:jc w:val="both"/>
        <w:rPr>
          <w:sz w:val="24"/>
        </w:rPr>
      </w:pPr>
      <w:r>
        <w:rPr>
          <w:sz w:val="24"/>
        </w:rPr>
        <w:t>описание форм и методов повышения педагогической культуры родителей (законных представителей)</w:t>
      </w:r>
      <w:r>
        <w:rPr>
          <w:spacing w:val="2"/>
          <w:sz w:val="24"/>
        </w:rPr>
        <w:t xml:space="preserve"> </w:t>
      </w:r>
      <w:r>
        <w:rPr>
          <w:sz w:val="24"/>
        </w:rPr>
        <w:t>учащихся;</w:t>
      </w:r>
    </w:p>
    <w:p w:rsidR="00B971A5" w:rsidRDefault="001730D5" w:rsidP="00CA6FD8">
      <w:pPr>
        <w:pStyle w:val="a6"/>
        <w:numPr>
          <w:ilvl w:val="0"/>
          <w:numId w:val="32"/>
        </w:numPr>
        <w:tabs>
          <w:tab w:val="left" w:pos="284"/>
          <w:tab w:val="left" w:pos="426"/>
          <w:tab w:val="left" w:pos="2482"/>
        </w:tabs>
        <w:ind w:left="0" w:firstLine="0"/>
        <w:jc w:val="both"/>
        <w:rPr>
          <w:sz w:val="24"/>
        </w:rPr>
      </w:pPr>
      <w:r>
        <w:rPr>
          <w:sz w:val="24"/>
        </w:rPr>
        <w:t>планируемые результаты духовно-нравственного развития, воспитания и социализации учащихся, их профессиональной ориентации, формирования безопасного, здорового и экологически целесообразного образа</w:t>
      </w:r>
      <w:r>
        <w:rPr>
          <w:spacing w:val="-3"/>
          <w:sz w:val="24"/>
        </w:rPr>
        <w:t xml:space="preserve"> </w:t>
      </w:r>
      <w:r>
        <w:rPr>
          <w:sz w:val="24"/>
        </w:rPr>
        <w:t>жизни;</w:t>
      </w:r>
    </w:p>
    <w:p w:rsidR="00B971A5" w:rsidRDefault="001730D5" w:rsidP="00CA6FD8">
      <w:pPr>
        <w:pStyle w:val="a6"/>
        <w:numPr>
          <w:ilvl w:val="0"/>
          <w:numId w:val="32"/>
        </w:numPr>
        <w:tabs>
          <w:tab w:val="left" w:pos="284"/>
          <w:tab w:val="left" w:pos="426"/>
          <w:tab w:val="left" w:pos="2600"/>
        </w:tabs>
        <w:ind w:left="0" w:firstLine="0"/>
        <w:jc w:val="both"/>
        <w:rPr>
          <w:sz w:val="24"/>
        </w:rPr>
      </w:pPr>
      <w:r>
        <w:rPr>
          <w:sz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w:t>
      </w:r>
      <w:r>
        <w:rPr>
          <w:spacing w:val="3"/>
          <w:sz w:val="24"/>
        </w:rPr>
        <w:t xml:space="preserve"> </w:t>
      </w:r>
      <w:r>
        <w:rPr>
          <w:sz w:val="24"/>
        </w:rPr>
        <w:t>учащихся.</w:t>
      </w:r>
    </w:p>
    <w:p w:rsidR="00B971A5" w:rsidRDefault="001730D5" w:rsidP="00CA6FD8">
      <w:pPr>
        <w:pStyle w:val="a3"/>
        <w:tabs>
          <w:tab w:val="left" w:pos="284"/>
          <w:tab w:val="left" w:pos="426"/>
        </w:tabs>
        <w:ind w:left="0" w:firstLine="0"/>
      </w:pPr>
      <w:proofErr w:type="gramStart"/>
      <w: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учащихся, предусматривающую такие направления, как духовно- нравственное развитие, воспитание учащихся, их социализация и профессиональная ориентация, формирование экологической культуры, культуры здорового и безопасного образа жизни.</w:t>
      </w:r>
      <w:proofErr w:type="gramEnd"/>
    </w:p>
    <w:p w:rsidR="00B971A5" w:rsidRDefault="001730D5" w:rsidP="00CA6FD8">
      <w:pPr>
        <w:pStyle w:val="a3"/>
        <w:tabs>
          <w:tab w:val="left" w:pos="284"/>
          <w:tab w:val="left" w:pos="426"/>
        </w:tabs>
        <w:spacing w:before="1"/>
        <w:ind w:left="0" w:firstLine="0"/>
      </w:pPr>
      <w:r>
        <w:t xml:space="preserve">Планируемые результаты освоения учащимися основной образовательной программы среднего общего образования являются содержательной и критериальной основой </w:t>
      </w:r>
      <w:proofErr w:type="gramStart"/>
      <w:r>
        <w:t>для</w:t>
      </w:r>
      <w:proofErr w:type="gramEnd"/>
    </w:p>
    <w:p w:rsidR="00B971A5" w:rsidRDefault="001730D5" w:rsidP="00CA6FD8">
      <w:pPr>
        <w:pStyle w:val="a3"/>
        <w:tabs>
          <w:tab w:val="left" w:pos="284"/>
          <w:tab w:val="left" w:pos="426"/>
        </w:tabs>
        <w:spacing w:before="60"/>
        <w:ind w:left="0" w:firstLine="0"/>
      </w:pPr>
      <w:r>
        <w:t>разработки программ развития универсальных учебных действий, воспитания и социализации.</w:t>
      </w:r>
    </w:p>
    <w:p w:rsidR="00B971A5" w:rsidRDefault="001730D5" w:rsidP="00CA6FD8">
      <w:pPr>
        <w:pStyle w:val="2"/>
        <w:numPr>
          <w:ilvl w:val="1"/>
          <w:numId w:val="31"/>
        </w:numPr>
        <w:tabs>
          <w:tab w:val="left" w:pos="284"/>
          <w:tab w:val="left" w:pos="426"/>
          <w:tab w:val="left" w:pos="2418"/>
        </w:tabs>
        <w:spacing w:before="5"/>
        <w:ind w:left="0" w:firstLine="0"/>
        <w:jc w:val="both"/>
      </w:pPr>
      <w:r>
        <w:t>1. Цель и задачи духовно-нравственного развития, воспитания и социализации учащихся</w:t>
      </w:r>
    </w:p>
    <w:p w:rsidR="00B971A5" w:rsidRDefault="001730D5" w:rsidP="00CA6FD8">
      <w:pPr>
        <w:pStyle w:val="a3"/>
        <w:tabs>
          <w:tab w:val="left" w:pos="284"/>
          <w:tab w:val="left" w:pos="426"/>
        </w:tabs>
        <w:ind w:left="0" w:firstLine="0"/>
      </w:pPr>
      <w:proofErr w:type="gramStart"/>
      <w:r>
        <w:rPr>
          <w:b/>
        </w:rPr>
        <w:t xml:space="preserve">Целью духовно-нравственного развития, воспитания и социализации </w:t>
      </w:r>
      <w:r>
        <w:t>учащихся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roofErr w:type="gramEnd"/>
      <w:r>
        <w:t xml:space="preserve"> Важным аспектом духовно-нравственного развития, воспитания и социализации учащихся является подготовка учащегося к реализации своего потенциала в условиях современного общества.</w:t>
      </w:r>
    </w:p>
    <w:p w:rsidR="00B971A5" w:rsidRDefault="001730D5" w:rsidP="00CA6FD8">
      <w:pPr>
        <w:pStyle w:val="a3"/>
        <w:tabs>
          <w:tab w:val="left" w:pos="284"/>
          <w:tab w:val="left" w:pos="426"/>
        </w:tabs>
        <w:spacing w:before="1"/>
        <w:ind w:left="0" w:firstLine="0"/>
      </w:pPr>
      <w:r>
        <w:t>Задачи духовно-нравственного развития, воспитания и социализации учащихся:</w:t>
      </w:r>
    </w:p>
    <w:p w:rsidR="00B971A5" w:rsidRDefault="001730D5" w:rsidP="00CA6FD8">
      <w:pPr>
        <w:pStyle w:val="a6"/>
        <w:numPr>
          <w:ilvl w:val="0"/>
          <w:numId w:val="33"/>
        </w:numPr>
        <w:tabs>
          <w:tab w:val="left" w:pos="284"/>
          <w:tab w:val="left" w:pos="426"/>
          <w:tab w:val="left" w:pos="2638"/>
        </w:tabs>
        <w:ind w:left="0" w:firstLine="0"/>
        <w:rPr>
          <w:sz w:val="24"/>
        </w:rPr>
      </w:pPr>
      <w:r>
        <w:rPr>
          <w:sz w:val="24"/>
        </w:rPr>
        <w:t xml:space="preserve">освоение учащимися </w:t>
      </w:r>
      <w:proofErr w:type="gramStart"/>
      <w:r>
        <w:rPr>
          <w:sz w:val="24"/>
        </w:rPr>
        <w:t>ценностно-нормативного</w:t>
      </w:r>
      <w:proofErr w:type="gramEnd"/>
      <w:r>
        <w:rPr>
          <w:sz w:val="24"/>
        </w:rPr>
        <w:t xml:space="preserve"> и</w:t>
      </w:r>
      <w:r>
        <w:rPr>
          <w:spacing w:val="52"/>
          <w:sz w:val="24"/>
        </w:rPr>
        <w:t xml:space="preserve"> </w:t>
      </w:r>
      <w:r>
        <w:rPr>
          <w:sz w:val="24"/>
        </w:rPr>
        <w:t>деятельностно-практического</w:t>
      </w:r>
    </w:p>
    <w:p w:rsidR="00B971A5" w:rsidRDefault="00B971A5" w:rsidP="00CA6FD8">
      <w:pPr>
        <w:tabs>
          <w:tab w:val="left" w:pos="284"/>
          <w:tab w:val="left" w:pos="426"/>
        </w:tabs>
        <w:jc w:val="both"/>
        <w:rPr>
          <w:sz w:val="24"/>
        </w:rPr>
        <w:sectPr w:rsidR="00B971A5" w:rsidSect="00460DEF">
          <w:pgSz w:w="11920" w:h="16850"/>
          <w:pgMar w:top="1134" w:right="567" w:bottom="1134" w:left="1418" w:header="0" w:footer="1187" w:gutter="0"/>
          <w:cols w:space="720"/>
        </w:sectPr>
      </w:pPr>
    </w:p>
    <w:p w:rsidR="00B971A5" w:rsidRDefault="001730D5" w:rsidP="00CA6FD8">
      <w:pPr>
        <w:pStyle w:val="a3"/>
        <w:tabs>
          <w:tab w:val="left" w:pos="284"/>
          <w:tab w:val="left" w:pos="426"/>
        </w:tabs>
        <w:spacing w:before="77"/>
        <w:ind w:left="0" w:firstLine="0"/>
      </w:pPr>
      <w:r>
        <w:lastRenderedPageBreak/>
        <w:t>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B971A5" w:rsidRDefault="001730D5" w:rsidP="00CA6FD8">
      <w:pPr>
        <w:pStyle w:val="a6"/>
        <w:numPr>
          <w:ilvl w:val="0"/>
          <w:numId w:val="33"/>
        </w:numPr>
        <w:tabs>
          <w:tab w:val="left" w:pos="284"/>
          <w:tab w:val="left" w:pos="426"/>
          <w:tab w:val="left" w:pos="2638"/>
        </w:tabs>
        <w:ind w:left="0" w:firstLine="0"/>
        <w:rPr>
          <w:sz w:val="24"/>
        </w:rPr>
      </w:pPr>
      <w:r>
        <w:rPr>
          <w:sz w:val="24"/>
        </w:rPr>
        <w:t>вовлечение учащегося в процессы самопознания, самопонимания, содействие учащимся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учащегося по</w:t>
      </w:r>
      <w:r>
        <w:rPr>
          <w:spacing w:val="-1"/>
          <w:sz w:val="24"/>
        </w:rPr>
        <w:t xml:space="preserve"> </w:t>
      </w:r>
      <w:r>
        <w:rPr>
          <w:sz w:val="24"/>
        </w:rPr>
        <w:t>саморазвитию;</w:t>
      </w:r>
    </w:p>
    <w:p w:rsidR="00B971A5" w:rsidRDefault="001730D5" w:rsidP="00CA6FD8">
      <w:pPr>
        <w:pStyle w:val="a6"/>
        <w:numPr>
          <w:ilvl w:val="0"/>
          <w:numId w:val="33"/>
        </w:numPr>
        <w:tabs>
          <w:tab w:val="left" w:pos="284"/>
          <w:tab w:val="left" w:pos="426"/>
          <w:tab w:val="left" w:pos="2638"/>
        </w:tabs>
        <w:spacing w:before="1"/>
        <w:ind w:left="0" w:firstLine="0"/>
        <w:rPr>
          <w:sz w:val="24"/>
        </w:rPr>
      </w:pPr>
      <w:r>
        <w:rPr>
          <w:sz w:val="24"/>
        </w:rPr>
        <w:t>овладение учащимся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w:t>
      </w:r>
      <w:r>
        <w:rPr>
          <w:spacing w:val="2"/>
          <w:sz w:val="24"/>
        </w:rPr>
        <w:t xml:space="preserve"> </w:t>
      </w:r>
      <w:r>
        <w:rPr>
          <w:sz w:val="24"/>
        </w:rPr>
        <w:t>младшими.</w:t>
      </w:r>
    </w:p>
    <w:p w:rsidR="00B971A5" w:rsidRDefault="001730D5" w:rsidP="00CA6FD8">
      <w:pPr>
        <w:pStyle w:val="2"/>
        <w:numPr>
          <w:ilvl w:val="2"/>
          <w:numId w:val="30"/>
        </w:numPr>
        <w:tabs>
          <w:tab w:val="left" w:pos="284"/>
          <w:tab w:val="left" w:pos="426"/>
          <w:tab w:val="left" w:pos="2598"/>
        </w:tabs>
        <w:spacing w:before="2"/>
        <w:ind w:left="0" w:firstLine="0"/>
        <w:jc w:val="both"/>
      </w:pPr>
      <w:r>
        <w:t>Основные направления и ценностные основы духовно-нравственного развития, воспитания и</w:t>
      </w:r>
      <w:r>
        <w:rPr>
          <w:spacing w:val="-7"/>
        </w:rPr>
        <w:t xml:space="preserve"> </w:t>
      </w:r>
      <w:r>
        <w:t>социализации</w:t>
      </w:r>
    </w:p>
    <w:p w:rsidR="00B971A5" w:rsidRDefault="001730D5" w:rsidP="00CA6FD8">
      <w:pPr>
        <w:pStyle w:val="a3"/>
        <w:tabs>
          <w:tab w:val="left" w:pos="284"/>
          <w:tab w:val="left" w:pos="426"/>
        </w:tabs>
        <w:ind w:left="0" w:firstLine="0"/>
      </w:pPr>
      <w: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B971A5" w:rsidRDefault="001730D5" w:rsidP="00CA6FD8">
      <w:pPr>
        <w:pStyle w:val="a6"/>
        <w:numPr>
          <w:ilvl w:val="0"/>
          <w:numId w:val="33"/>
        </w:numPr>
        <w:tabs>
          <w:tab w:val="left" w:pos="284"/>
          <w:tab w:val="left" w:pos="426"/>
          <w:tab w:val="left" w:pos="2638"/>
        </w:tabs>
        <w:spacing w:before="1"/>
        <w:ind w:left="0" w:firstLine="0"/>
        <w:rPr>
          <w:sz w:val="24"/>
        </w:rPr>
      </w:pPr>
      <w:r>
        <w:rPr>
          <w:sz w:val="24"/>
        </w:rPr>
        <w:t>отношения учащихся к России как к Родине (Отечеству) (включает подготовку к патриотическому</w:t>
      </w:r>
      <w:r>
        <w:rPr>
          <w:spacing w:val="-7"/>
          <w:sz w:val="24"/>
        </w:rPr>
        <w:t xml:space="preserve"> </w:t>
      </w:r>
      <w:r>
        <w:rPr>
          <w:sz w:val="24"/>
        </w:rPr>
        <w:t>служению);</w:t>
      </w:r>
    </w:p>
    <w:p w:rsidR="00B971A5" w:rsidRDefault="001730D5" w:rsidP="00CA6FD8">
      <w:pPr>
        <w:pStyle w:val="a6"/>
        <w:numPr>
          <w:ilvl w:val="0"/>
          <w:numId w:val="33"/>
        </w:numPr>
        <w:tabs>
          <w:tab w:val="left" w:pos="284"/>
          <w:tab w:val="left" w:pos="426"/>
          <w:tab w:val="left" w:pos="2638"/>
        </w:tabs>
        <w:ind w:left="0" w:firstLine="0"/>
        <w:rPr>
          <w:sz w:val="24"/>
        </w:rPr>
      </w:pPr>
      <w:r>
        <w:rPr>
          <w:sz w:val="24"/>
        </w:rPr>
        <w:t>отношения учащихся с окружающими людьми (включает подготовку к общению со сверстниками, старшими и</w:t>
      </w:r>
      <w:r>
        <w:rPr>
          <w:spacing w:val="2"/>
          <w:sz w:val="24"/>
        </w:rPr>
        <w:t xml:space="preserve"> </w:t>
      </w:r>
      <w:r>
        <w:rPr>
          <w:sz w:val="24"/>
        </w:rPr>
        <w:t>младшими);</w:t>
      </w:r>
    </w:p>
    <w:p w:rsidR="00B971A5" w:rsidRDefault="001730D5" w:rsidP="00CA6FD8">
      <w:pPr>
        <w:pStyle w:val="a6"/>
        <w:numPr>
          <w:ilvl w:val="0"/>
          <w:numId w:val="33"/>
        </w:numPr>
        <w:tabs>
          <w:tab w:val="left" w:pos="284"/>
          <w:tab w:val="left" w:pos="426"/>
          <w:tab w:val="left" w:pos="2638"/>
        </w:tabs>
        <w:ind w:left="0" w:firstLine="0"/>
        <w:rPr>
          <w:sz w:val="24"/>
        </w:rPr>
      </w:pPr>
      <w:r>
        <w:rPr>
          <w:sz w:val="24"/>
        </w:rPr>
        <w:t>отношения учащихся к семье и родителям (включает подготовку личности к семейной жизни);</w:t>
      </w:r>
    </w:p>
    <w:p w:rsidR="00B971A5" w:rsidRDefault="001730D5" w:rsidP="00CA6FD8">
      <w:pPr>
        <w:pStyle w:val="a6"/>
        <w:numPr>
          <w:ilvl w:val="0"/>
          <w:numId w:val="33"/>
        </w:numPr>
        <w:tabs>
          <w:tab w:val="left" w:pos="284"/>
          <w:tab w:val="left" w:pos="426"/>
          <w:tab w:val="left" w:pos="2638"/>
        </w:tabs>
        <w:ind w:left="0" w:firstLine="0"/>
        <w:rPr>
          <w:sz w:val="24"/>
        </w:rPr>
      </w:pPr>
      <w:r>
        <w:rPr>
          <w:sz w:val="24"/>
        </w:rPr>
        <w:t>отношения учащихся к закону, государству и к гражданскому обществу (включает подготовку личности к общественной</w:t>
      </w:r>
      <w:r>
        <w:rPr>
          <w:spacing w:val="-7"/>
          <w:sz w:val="24"/>
        </w:rPr>
        <w:t xml:space="preserve"> </w:t>
      </w:r>
      <w:r>
        <w:rPr>
          <w:sz w:val="24"/>
        </w:rPr>
        <w:t>жизни);</w:t>
      </w:r>
    </w:p>
    <w:p w:rsidR="00B971A5" w:rsidRDefault="001730D5" w:rsidP="00CA6FD8">
      <w:pPr>
        <w:pStyle w:val="a6"/>
        <w:numPr>
          <w:ilvl w:val="0"/>
          <w:numId w:val="33"/>
        </w:numPr>
        <w:tabs>
          <w:tab w:val="left" w:pos="284"/>
          <w:tab w:val="left" w:pos="426"/>
          <w:tab w:val="left" w:pos="2638"/>
        </w:tabs>
        <w:ind w:left="0" w:firstLine="0"/>
        <w:rPr>
          <w:sz w:val="24"/>
        </w:rPr>
      </w:pPr>
      <w:r>
        <w:rPr>
          <w:sz w:val="24"/>
        </w:rPr>
        <w:t>отношения учащихся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w:t>
      </w:r>
      <w:r>
        <w:rPr>
          <w:spacing w:val="-5"/>
          <w:sz w:val="24"/>
        </w:rPr>
        <w:t xml:space="preserve"> </w:t>
      </w:r>
      <w:r>
        <w:rPr>
          <w:sz w:val="24"/>
        </w:rPr>
        <w:t>планов);</w:t>
      </w:r>
    </w:p>
    <w:p w:rsidR="00B971A5" w:rsidRDefault="001730D5" w:rsidP="00CA6FD8">
      <w:pPr>
        <w:pStyle w:val="a6"/>
        <w:numPr>
          <w:ilvl w:val="0"/>
          <w:numId w:val="33"/>
        </w:numPr>
        <w:tabs>
          <w:tab w:val="left" w:pos="284"/>
          <w:tab w:val="left" w:pos="426"/>
          <w:tab w:val="left" w:pos="2638"/>
        </w:tabs>
        <w:spacing w:before="1"/>
        <w:ind w:left="0" w:firstLine="0"/>
        <w:rPr>
          <w:sz w:val="24"/>
        </w:rPr>
      </w:pPr>
      <w:r>
        <w:rPr>
          <w:sz w:val="24"/>
        </w:rPr>
        <w:t>отношения учащихся к окружающему миру, к живой природе, художественной культуре (включает формирование у учащихся научного</w:t>
      </w:r>
      <w:r>
        <w:rPr>
          <w:spacing w:val="-3"/>
          <w:sz w:val="24"/>
        </w:rPr>
        <w:t xml:space="preserve"> </w:t>
      </w:r>
      <w:r>
        <w:rPr>
          <w:sz w:val="24"/>
        </w:rPr>
        <w:t>мировоззрения);</w:t>
      </w:r>
    </w:p>
    <w:p w:rsidR="00B971A5" w:rsidRDefault="001730D5" w:rsidP="00CA6FD8">
      <w:pPr>
        <w:pStyle w:val="a6"/>
        <w:numPr>
          <w:ilvl w:val="0"/>
          <w:numId w:val="33"/>
        </w:numPr>
        <w:tabs>
          <w:tab w:val="left" w:pos="284"/>
          <w:tab w:val="left" w:pos="426"/>
          <w:tab w:val="left" w:pos="2638"/>
        </w:tabs>
        <w:ind w:left="0" w:firstLine="0"/>
        <w:rPr>
          <w:sz w:val="24"/>
        </w:rPr>
      </w:pPr>
      <w:r>
        <w:rPr>
          <w:sz w:val="24"/>
        </w:rPr>
        <w:t>трудовых и социально-экономических отношений (включает подготовку личности к трудовой</w:t>
      </w:r>
      <w:r>
        <w:rPr>
          <w:spacing w:val="-5"/>
          <w:sz w:val="24"/>
        </w:rPr>
        <w:t xml:space="preserve"> </w:t>
      </w:r>
      <w:r>
        <w:rPr>
          <w:sz w:val="24"/>
        </w:rPr>
        <w:t>деятельности).</w:t>
      </w:r>
    </w:p>
    <w:p w:rsidR="00B971A5" w:rsidRDefault="001730D5" w:rsidP="00CA6FD8">
      <w:pPr>
        <w:tabs>
          <w:tab w:val="left" w:pos="284"/>
          <w:tab w:val="left" w:pos="426"/>
        </w:tabs>
        <w:jc w:val="both"/>
        <w:rPr>
          <w:sz w:val="24"/>
        </w:rPr>
      </w:pPr>
      <w:r>
        <w:rPr>
          <w:b/>
          <w:sz w:val="24"/>
        </w:rPr>
        <w:t xml:space="preserve">Ценностные основы духовно-нравственного развития, воспитания и социализации учащихся </w:t>
      </w:r>
      <w:r>
        <w:rPr>
          <w:sz w:val="24"/>
        </w:rPr>
        <w:t>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w:t>
      </w:r>
      <w:r>
        <w:rPr>
          <w:spacing w:val="-4"/>
          <w:sz w:val="24"/>
        </w:rPr>
        <w:t xml:space="preserve"> </w:t>
      </w:r>
      <w:r>
        <w:rPr>
          <w:sz w:val="24"/>
        </w:rPr>
        <w:t>СОО.</w:t>
      </w:r>
    </w:p>
    <w:p w:rsidR="00B971A5" w:rsidRDefault="001730D5" w:rsidP="00CA6FD8">
      <w:pPr>
        <w:pStyle w:val="a3"/>
        <w:tabs>
          <w:tab w:val="left" w:pos="284"/>
          <w:tab w:val="left" w:pos="426"/>
        </w:tabs>
        <w:ind w:left="0" w:firstLine="0"/>
      </w:pPr>
      <w:r>
        <w:t>Базовые национальные ценности российского общества определяются положениями Конституции Российской Федерации:</w:t>
      </w:r>
    </w:p>
    <w:p w:rsidR="00B971A5" w:rsidRDefault="001730D5" w:rsidP="00CA6FD8">
      <w:pPr>
        <w:pStyle w:val="a3"/>
        <w:tabs>
          <w:tab w:val="left" w:pos="284"/>
          <w:tab w:val="left" w:pos="426"/>
        </w:tabs>
        <w:spacing w:before="60" w:line="242" w:lineRule="auto"/>
        <w:ind w:left="0" w:firstLine="0"/>
      </w:pPr>
      <w:r>
        <w:t>«Российская Федерация — Россия есть демократическое федеративное правовое государство с республиканской формой правления» (Гл. I, ст. 1);</w:t>
      </w:r>
    </w:p>
    <w:p w:rsidR="00B971A5" w:rsidRDefault="001730D5" w:rsidP="00CA6FD8">
      <w:pPr>
        <w:pStyle w:val="a3"/>
        <w:tabs>
          <w:tab w:val="left" w:pos="284"/>
          <w:tab w:val="left" w:pos="426"/>
        </w:tabs>
        <w:spacing w:line="274" w:lineRule="exact"/>
        <w:ind w:left="0" w:firstLine="0"/>
      </w:pPr>
      <w:r>
        <w:t>«Человек, его права и свободы являются высшей ценностью» (Гл. I, ст. 2);</w:t>
      </w:r>
    </w:p>
    <w:p w:rsidR="00B971A5" w:rsidRDefault="001730D5" w:rsidP="00CA6FD8">
      <w:pPr>
        <w:pStyle w:val="a3"/>
        <w:tabs>
          <w:tab w:val="left" w:pos="284"/>
          <w:tab w:val="left" w:pos="426"/>
        </w:tabs>
        <w:ind w:left="0" w:firstLine="0"/>
      </w:pPr>
      <w: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B971A5" w:rsidRDefault="001730D5" w:rsidP="00CA6FD8">
      <w:pPr>
        <w:pStyle w:val="a3"/>
        <w:tabs>
          <w:tab w:val="left" w:pos="284"/>
          <w:tab w:val="left" w:pos="426"/>
        </w:tabs>
        <w:ind w:left="0" w:firstLine="0"/>
      </w:pPr>
      <w:r>
        <w:t>«В Российской Федерации признаются и защищаются равным образом частная, государственная, муниципальная и иные формы собственности» (Гл. I, ст. 8);</w:t>
      </w:r>
    </w:p>
    <w:p w:rsidR="00B971A5" w:rsidRDefault="001730D5" w:rsidP="00CA6FD8">
      <w:pPr>
        <w:pStyle w:val="a3"/>
        <w:tabs>
          <w:tab w:val="left" w:pos="284"/>
          <w:tab w:val="left" w:pos="426"/>
        </w:tabs>
        <w:ind w:left="0" w:firstLine="0"/>
      </w:pPr>
      <w: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w:t>
      </w:r>
      <w:r>
        <w:rPr>
          <w:spacing w:val="-12"/>
        </w:rPr>
        <w:t xml:space="preserve"> </w:t>
      </w:r>
      <w:r>
        <w:t>17).</w:t>
      </w:r>
    </w:p>
    <w:p w:rsidR="00B971A5" w:rsidRDefault="001730D5" w:rsidP="00CA6FD8">
      <w:pPr>
        <w:pStyle w:val="a3"/>
        <w:tabs>
          <w:tab w:val="left" w:pos="284"/>
          <w:tab w:val="left" w:pos="426"/>
        </w:tabs>
        <w:spacing w:before="1"/>
        <w:ind w:left="0" w:firstLine="0"/>
      </w:pPr>
      <w:r>
        <w:t>Базовые национальные ценности российского общества применительно к системе</w:t>
      </w:r>
    </w:p>
    <w:p w:rsidR="00B971A5" w:rsidRDefault="00B971A5" w:rsidP="00CA6FD8">
      <w:pPr>
        <w:tabs>
          <w:tab w:val="left" w:pos="284"/>
          <w:tab w:val="left" w:pos="426"/>
        </w:tabs>
        <w:sectPr w:rsidR="00B971A5" w:rsidSect="00460DEF">
          <w:footerReference w:type="default" r:id="rId27"/>
          <w:pgSz w:w="11920" w:h="16850"/>
          <w:pgMar w:top="1134" w:right="567" w:bottom="1134" w:left="1418" w:header="0" w:footer="1463" w:gutter="0"/>
          <w:cols w:space="720"/>
        </w:sectPr>
      </w:pPr>
    </w:p>
    <w:p w:rsidR="00B971A5" w:rsidRDefault="001730D5" w:rsidP="00CA6FD8">
      <w:pPr>
        <w:pStyle w:val="a3"/>
        <w:tabs>
          <w:tab w:val="left" w:pos="284"/>
          <w:tab w:val="left" w:pos="426"/>
        </w:tabs>
        <w:spacing w:before="77"/>
        <w:ind w:left="0" w:firstLine="0"/>
      </w:pPr>
      <w:r>
        <w:lastRenderedPageBreak/>
        <w:t>«Об образовании в Российской Федерации»:</w:t>
      </w:r>
    </w:p>
    <w:p w:rsidR="00B971A5" w:rsidRDefault="001730D5" w:rsidP="00CA6FD8">
      <w:pPr>
        <w:pStyle w:val="a3"/>
        <w:tabs>
          <w:tab w:val="left" w:pos="284"/>
          <w:tab w:val="left" w:pos="426"/>
        </w:tabs>
        <w:ind w:left="0" w:firstLine="0"/>
      </w:pPr>
      <w: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971A5" w:rsidRDefault="001730D5" w:rsidP="00CA6FD8">
      <w:pPr>
        <w:pStyle w:val="a3"/>
        <w:tabs>
          <w:tab w:val="left" w:pos="284"/>
          <w:tab w:val="left" w:pos="426"/>
        </w:tabs>
        <w:spacing w:before="1"/>
        <w:ind w:left="0" w:firstLine="0"/>
        <w:jc w:val="left"/>
      </w:pPr>
      <w:r>
        <w:t>&lt;…&gt;;</w:t>
      </w:r>
    </w:p>
    <w:p w:rsidR="00B971A5" w:rsidRDefault="001730D5" w:rsidP="00CA6FD8">
      <w:pPr>
        <w:pStyle w:val="a3"/>
        <w:tabs>
          <w:tab w:val="left" w:pos="284"/>
          <w:tab w:val="left" w:pos="426"/>
        </w:tabs>
        <w:ind w:left="0" w:firstLine="0"/>
      </w:pPr>
      <w:r>
        <w:t>…</w:t>
      </w:r>
      <w:proofErr w:type="gramStart"/>
      <w:r>
        <w:t>демократический характер</w:t>
      </w:r>
      <w:proofErr w:type="gramEnd"/>
      <w:r>
        <w:t xml:space="preserve"> управления образованием, обеспечение прав педагогических работников, учающихся, родителей </w:t>
      </w:r>
      <w:hyperlink r:id="rId28">
        <w:r>
          <w:t>(законных представителей)</w:t>
        </w:r>
      </w:hyperlink>
      <w:r>
        <w:t xml:space="preserve"> несовершеннолетних учащихся на участие в управлении образовательными организациями;</w:t>
      </w:r>
    </w:p>
    <w:p w:rsidR="00B971A5" w:rsidRDefault="001730D5" w:rsidP="00CA6FD8">
      <w:pPr>
        <w:pStyle w:val="a3"/>
        <w:tabs>
          <w:tab w:val="left" w:pos="284"/>
          <w:tab w:val="left" w:pos="426"/>
        </w:tabs>
        <w:ind w:left="0" w:firstLine="0"/>
      </w:pPr>
      <w:r>
        <w:t>…недопустимость ограничения или устранения конкуренции в сфере образования;</w:t>
      </w:r>
    </w:p>
    <w:p w:rsidR="00B971A5" w:rsidRDefault="001730D5" w:rsidP="00CA6FD8">
      <w:pPr>
        <w:pStyle w:val="a3"/>
        <w:tabs>
          <w:tab w:val="left" w:pos="284"/>
          <w:tab w:val="left" w:pos="426"/>
        </w:tabs>
        <w:ind w:left="0" w:firstLine="0"/>
      </w:pPr>
      <w:r>
        <w:t>…сочетание государственного и договорного регулирования отношений в сфере образования» (ст. 3).</w:t>
      </w:r>
    </w:p>
    <w:p w:rsidR="00B971A5" w:rsidRDefault="001730D5" w:rsidP="00CA6FD8">
      <w:pPr>
        <w:pStyle w:val="a3"/>
        <w:tabs>
          <w:tab w:val="left" w:pos="284"/>
          <w:tab w:val="left" w:pos="426"/>
        </w:tabs>
        <w:ind w:left="0" w:firstLine="0"/>
      </w:pPr>
      <w:proofErr w:type="gramStart"/>
      <w:r>
        <w:t>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w:t>
      </w:r>
      <w:proofErr w:type="gramEnd"/>
    </w:p>
    <w:p w:rsidR="00B971A5" w:rsidRDefault="001730D5" w:rsidP="00CA6FD8">
      <w:pPr>
        <w:pStyle w:val="a3"/>
        <w:tabs>
          <w:tab w:val="left" w:pos="284"/>
          <w:tab w:val="left" w:pos="426"/>
        </w:tabs>
        <w:ind w:left="0" w:firstLine="0"/>
      </w:pPr>
      <w:proofErr w:type="gramStart"/>
      <w:r>
        <w:t>№ 996-р) отмечается:</w:t>
      </w:r>
      <w:proofErr w:type="gramEnd"/>
      <w:r>
        <w:t xml:space="preserve">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B971A5" w:rsidRDefault="001730D5" w:rsidP="00CA6FD8">
      <w:pPr>
        <w:pStyle w:val="a3"/>
        <w:tabs>
          <w:tab w:val="left" w:pos="284"/>
          <w:tab w:val="left" w:pos="426"/>
        </w:tabs>
        <w:spacing w:before="1"/>
        <w:ind w:left="0" w:firstLine="0"/>
      </w:pPr>
      <w: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B971A5" w:rsidRDefault="001730D5" w:rsidP="00CA6FD8">
      <w:pPr>
        <w:pStyle w:val="a6"/>
        <w:numPr>
          <w:ilvl w:val="0"/>
          <w:numId w:val="33"/>
        </w:numPr>
        <w:tabs>
          <w:tab w:val="left" w:pos="284"/>
          <w:tab w:val="left" w:pos="426"/>
          <w:tab w:val="left" w:pos="2638"/>
        </w:tabs>
        <w:ind w:left="0" w:firstLine="0"/>
        <w:rPr>
          <w:sz w:val="24"/>
        </w:rPr>
      </w:pPr>
      <w:r>
        <w:rPr>
          <w:sz w:val="24"/>
        </w:rPr>
        <w:t>создание условий для воспитания здоровой, счастливой, свободной, ориентированной на труд</w:t>
      </w:r>
      <w:r>
        <w:rPr>
          <w:spacing w:val="-5"/>
          <w:sz w:val="24"/>
        </w:rPr>
        <w:t xml:space="preserve"> </w:t>
      </w:r>
      <w:r>
        <w:rPr>
          <w:sz w:val="24"/>
        </w:rPr>
        <w:t>личности;</w:t>
      </w:r>
    </w:p>
    <w:p w:rsidR="00B971A5" w:rsidRDefault="001730D5" w:rsidP="00CA6FD8">
      <w:pPr>
        <w:pStyle w:val="a6"/>
        <w:numPr>
          <w:ilvl w:val="0"/>
          <w:numId w:val="33"/>
        </w:numPr>
        <w:tabs>
          <w:tab w:val="left" w:pos="284"/>
          <w:tab w:val="left" w:pos="426"/>
          <w:tab w:val="left" w:pos="2638"/>
        </w:tabs>
        <w:ind w:left="0" w:firstLine="0"/>
        <w:rPr>
          <w:sz w:val="24"/>
        </w:rPr>
      </w:pPr>
      <w:r>
        <w:rPr>
          <w:sz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B971A5" w:rsidRDefault="001730D5" w:rsidP="00CA6FD8">
      <w:pPr>
        <w:pStyle w:val="a6"/>
        <w:numPr>
          <w:ilvl w:val="0"/>
          <w:numId w:val="33"/>
        </w:numPr>
        <w:tabs>
          <w:tab w:val="left" w:pos="284"/>
          <w:tab w:val="left" w:pos="426"/>
          <w:tab w:val="left" w:pos="2638"/>
        </w:tabs>
        <w:ind w:left="0" w:firstLine="0"/>
        <w:rPr>
          <w:sz w:val="24"/>
        </w:rPr>
      </w:pPr>
      <w:r>
        <w:rPr>
          <w:sz w:val="24"/>
        </w:rPr>
        <w:t>поддержка единства и целостности, преемственности и непрерывности воспитания;</w:t>
      </w:r>
    </w:p>
    <w:p w:rsidR="00B971A5" w:rsidRDefault="001730D5" w:rsidP="00CA6FD8">
      <w:pPr>
        <w:pStyle w:val="a6"/>
        <w:numPr>
          <w:ilvl w:val="0"/>
          <w:numId w:val="33"/>
        </w:numPr>
        <w:tabs>
          <w:tab w:val="left" w:pos="284"/>
          <w:tab w:val="left" w:pos="426"/>
          <w:tab w:val="left" w:pos="2638"/>
        </w:tabs>
        <w:ind w:left="0" w:firstLine="0"/>
        <w:rPr>
          <w:sz w:val="24"/>
        </w:rPr>
      </w:pPr>
      <w:r>
        <w:rPr>
          <w:sz w:val="24"/>
        </w:rPr>
        <w:t>поддержка общественных институтов, которые являются носителями духовных ценностей;</w:t>
      </w:r>
    </w:p>
    <w:p w:rsidR="00B971A5" w:rsidRDefault="001730D5" w:rsidP="00CA6FD8">
      <w:pPr>
        <w:pStyle w:val="a6"/>
        <w:numPr>
          <w:ilvl w:val="0"/>
          <w:numId w:val="33"/>
        </w:numPr>
        <w:tabs>
          <w:tab w:val="left" w:pos="284"/>
          <w:tab w:val="left" w:pos="426"/>
          <w:tab w:val="left" w:pos="2638"/>
        </w:tabs>
        <w:ind w:left="0" w:firstLine="0"/>
        <w:rPr>
          <w:sz w:val="24"/>
        </w:rPr>
      </w:pPr>
      <w:r>
        <w:rPr>
          <w:sz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w:t>
      </w:r>
      <w:r>
        <w:rPr>
          <w:spacing w:val="-4"/>
          <w:sz w:val="24"/>
        </w:rPr>
        <w:t xml:space="preserve"> </w:t>
      </w:r>
      <w:r>
        <w:rPr>
          <w:sz w:val="24"/>
        </w:rPr>
        <w:t>самоопределения;</w:t>
      </w:r>
    </w:p>
    <w:p w:rsidR="00B971A5" w:rsidRDefault="001730D5" w:rsidP="00CA6FD8">
      <w:pPr>
        <w:pStyle w:val="a6"/>
        <w:numPr>
          <w:ilvl w:val="0"/>
          <w:numId w:val="33"/>
        </w:numPr>
        <w:tabs>
          <w:tab w:val="left" w:pos="284"/>
          <w:tab w:val="left" w:pos="426"/>
          <w:tab w:val="left" w:pos="2638"/>
        </w:tabs>
        <w:ind w:left="0" w:firstLine="0"/>
        <w:rPr>
          <w:sz w:val="24"/>
        </w:rPr>
      </w:pPr>
      <w:r>
        <w:rPr>
          <w:sz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w:t>
      </w:r>
      <w:r>
        <w:rPr>
          <w:spacing w:val="-1"/>
          <w:sz w:val="24"/>
        </w:rPr>
        <w:t xml:space="preserve"> </w:t>
      </w:r>
      <w:r>
        <w:rPr>
          <w:sz w:val="24"/>
        </w:rPr>
        <w:t>воспитания;</w:t>
      </w:r>
    </w:p>
    <w:p w:rsidR="00B971A5" w:rsidRDefault="001730D5" w:rsidP="00CA6FD8">
      <w:pPr>
        <w:pStyle w:val="a6"/>
        <w:numPr>
          <w:ilvl w:val="0"/>
          <w:numId w:val="33"/>
        </w:numPr>
        <w:tabs>
          <w:tab w:val="left" w:pos="284"/>
          <w:tab w:val="left" w:pos="426"/>
          <w:tab w:val="left" w:pos="2638"/>
        </w:tabs>
        <w:ind w:left="0" w:firstLine="0"/>
        <w:rPr>
          <w:sz w:val="24"/>
        </w:rPr>
      </w:pPr>
      <w:r>
        <w:rPr>
          <w:sz w:val="24"/>
        </w:rPr>
        <w:t>формирование внутренней позиции личности по отношению к окружающей социальной</w:t>
      </w:r>
      <w:r>
        <w:rPr>
          <w:spacing w:val="1"/>
          <w:sz w:val="24"/>
        </w:rPr>
        <w:t xml:space="preserve"> </w:t>
      </w:r>
      <w:r>
        <w:rPr>
          <w:sz w:val="24"/>
        </w:rPr>
        <w:t>действительности;</w:t>
      </w:r>
    </w:p>
    <w:p w:rsidR="00B971A5" w:rsidRDefault="001730D5" w:rsidP="00CA6FD8">
      <w:pPr>
        <w:pStyle w:val="a6"/>
        <w:numPr>
          <w:ilvl w:val="0"/>
          <w:numId w:val="33"/>
        </w:numPr>
        <w:tabs>
          <w:tab w:val="left" w:pos="284"/>
          <w:tab w:val="left" w:pos="426"/>
          <w:tab w:val="left" w:pos="2638"/>
        </w:tabs>
        <w:spacing w:before="61"/>
        <w:ind w:left="0" w:firstLine="0"/>
        <w:rPr>
          <w:sz w:val="24"/>
        </w:rPr>
      </w:pPr>
      <w:r>
        <w:rPr>
          <w:sz w:val="24"/>
        </w:rPr>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w:t>
      </w:r>
      <w:proofErr w:type="gramStart"/>
      <w:r>
        <w:rPr>
          <w:sz w:val="24"/>
        </w:rPr>
        <w:t>бизнес-сообществ</w:t>
      </w:r>
      <w:proofErr w:type="gramEnd"/>
      <w:r>
        <w:rPr>
          <w:sz w:val="24"/>
        </w:rPr>
        <w:t>)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w:t>
      </w:r>
      <w:r>
        <w:rPr>
          <w:spacing w:val="-19"/>
          <w:sz w:val="24"/>
        </w:rPr>
        <w:t xml:space="preserve"> </w:t>
      </w:r>
      <w:r>
        <w:rPr>
          <w:sz w:val="24"/>
        </w:rPr>
        <w:t>России.</w:t>
      </w:r>
    </w:p>
    <w:p w:rsidR="00B971A5" w:rsidRDefault="001730D5" w:rsidP="00CA6FD8">
      <w:pPr>
        <w:pStyle w:val="a3"/>
        <w:tabs>
          <w:tab w:val="left" w:pos="284"/>
          <w:tab w:val="left" w:pos="426"/>
        </w:tabs>
        <w:spacing w:before="3"/>
        <w:ind w:left="0" w:firstLine="0"/>
      </w:pPr>
      <w:proofErr w:type="gramStart"/>
      <w: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roofErr w:type="gramEnd"/>
    </w:p>
    <w:p w:rsidR="00B971A5" w:rsidRDefault="001730D5" w:rsidP="00CA6FD8">
      <w:pPr>
        <w:pStyle w:val="a3"/>
        <w:tabs>
          <w:tab w:val="left" w:pos="284"/>
          <w:tab w:val="left" w:pos="426"/>
        </w:tabs>
        <w:ind w:left="0" w:firstLine="0"/>
      </w:pPr>
      <w: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w:t>
      </w:r>
      <w:proofErr w:type="gramStart"/>
      <w: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w:t>
      </w:r>
      <w:proofErr w:type="gramEnd"/>
    </w:p>
    <w:p w:rsidR="00B971A5" w:rsidRDefault="00B971A5" w:rsidP="00CA6FD8">
      <w:pPr>
        <w:tabs>
          <w:tab w:val="left" w:pos="284"/>
          <w:tab w:val="left" w:pos="426"/>
        </w:tabs>
        <w:sectPr w:rsidR="00B971A5" w:rsidSect="00460DEF">
          <w:footerReference w:type="default" r:id="rId29"/>
          <w:pgSz w:w="11920" w:h="16850"/>
          <w:pgMar w:top="1134" w:right="567" w:bottom="1134" w:left="1418" w:header="0" w:footer="1466" w:gutter="0"/>
          <w:cols w:space="720"/>
        </w:sectPr>
      </w:pPr>
    </w:p>
    <w:p w:rsidR="00B971A5" w:rsidRDefault="001730D5" w:rsidP="00CA6FD8">
      <w:pPr>
        <w:pStyle w:val="a3"/>
        <w:tabs>
          <w:tab w:val="left" w:pos="284"/>
          <w:tab w:val="left" w:pos="426"/>
        </w:tabs>
        <w:spacing w:before="77"/>
        <w:ind w:left="0" w:firstLine="0"/>
      </w:pPr>
      <w:r>
        <w:lastRenderedPageBreak/>
        <w:t xml:space="preserve">ФГОС СОО. Раздел IV. </w:t>
      </w:r>
      <w:proofErr w:type="gramStart"/>
      <w:r>
        <w:t>Требования к результатам освоения основной образовательной программы среднего общего образования, п. 24).</w:t>
      </w:r>
      <w:proofErr w:type="gramEnd"/>
    </w:p>
    <w:p w:rsidR="00B971A5" w:rsidRDefault="001730D5" w:rsidP="00CA6FD8">
      <w:pPr>
        <w:pStyle w:val="2"/>
        <w:numPr>
          <w:ilvl w:val="2"/>
          <w:numId w:val="30"/>
        </w:numPr>
        <w:tabs>
          <w:tab w:val="left" w:pos="284"/>
          <w:tab w:val="left" w:pos="426"/>
          <w:tab w:val="left" w:pos="2598"/>
        </w:tabs>
        <w:spacing w:before="5"/>
        <w:ind w:left="0" w:firstLine="0"/>
        <w:jc w:val="both"/>
      </w:pPr>
      <w:r>
        <w:t>Содержание, виды деятельности и формы занятий с учащимися по каждому из направлений духовно-нравственного развития, воспитания и социализации учащихся</w:t>
      </w:r>
    </w:p>
    <w:p w:rsidR="00B971A5" w:rsidRDefault="001730D5" w:rsidP="00CA6FD8">
      <w:pPr>
        <w:pStyle w:val="a3"/>
        <w:tabs>
          <w:tab w:val="left" w:pos="284"/>
          <w:tab w:val="left" w:pos="426"/>
        </w:tabs>
        <w:spacing w:before="1"/>
        <w:ind w:left="0" w:firstLine="0"/>
      </w:pPr>
      <w:proofErr w:type="gramStart"/>
      <w:r>
        <w:t>Воспитание, социализация и духовно-нравственное развитие в сфере отношения учащихся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roofErr w:type="gramEnd"/>
    </w:p>
    <w:p w:rsidR="00B971A5" w:rsidRDefault="001730D5" w:rsidP="00CA6FD8">
      <w:pPr>
        <w:pStyle w:val="a3"/>
        <w:tabs>
          <w:tab w:val="left" w:pos="284"/>
          <w:tab w:val="left" w:pos="426"/>
        </w:tabs>
        <w:ind w:left="0" w:firstLine="0"/>
      </w:pPr>
      <w:r>
        <w:t>Для воспитания учащихся в сфере отношения к России как к Родине (Отечеству) используются:</w:t>
      </w:r>
    </w:p>
    <w:p w:rsidR="00B971A5" w:rsidRDefault="001730D5" w:rsidP="00CA6FD8">
      <w:pPr>
        <w:pStyle w:val="a3"/>
        <w:tabs>
          <w:tab w:val="left" w:pos="284"/>
          <w:tab w:val="left" w:pos="426"/>
        </w:tabs>
        <w:ind w:left="0" w:firstLine="0"/>
      </w:pPr>
      <w:r>
        <w:t>- художественно-эстетическая, спортивная, познавательная и другие виды деятельности;</w:t>
      </w:r>
    </w:p>
    <w:p w:rsidR="00B971A5" w:rsidRDefault="001730D5" w:rsidP="00CA6FD8">
      <w:pPr>
        <w:pStyle w:val="a6"/>
        <w:numPr>
          <w:ilvl w:val="0"/>
          <w:numId w:val="33"/>
        </w:numPr>
        <w:tabs>
          <w:tab w:val="left" w:pos="284"/>
          <w:tab w:val="left" w:pos="426"/>
          <w:tab w:val="left" w:pos="2638"/>
        </w:tabs>
        <w:ind w:left="0" w:firstLine="0"/>
        <w:rPr>
          <w:sz w:val="24"/>
        </w:rPr>
      </w:pPr>
      <w:r>
        <w:rPr>
          <w:sz w:val="24"/>
        </w:rPr>
        <w:t>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w:t>
      </w:r>
      <w:r>
        <w:rPr>
          <w:spacing w:val="-6"/>
          <w:sz w:val="24"/>
        </w:rPr>
        <w:t xml:space="preserve"> </w:t>
      </w:r>
      <w:r>
        <w:rPr>
          <w:sz w:val="24"/>
        </w:rPr>
        <w:t>занятий);</w:t>
      </w:r>
    </w:p>
    <w:p w:rsidR="00B971A5" w:rsidRDefault="001730D5" w:rsidP="00CA6FD8">
      <w:pPr>
        <w:pStyle w:val="a6"/>
        <w:numPr>
          <w:ilvl w:val="0"/>
          <w:numId w:val="33"/>
        </w:numPr>
        <w:tabs>
          <w:tab w:val="left" w:pos="284"/>
          <w:tab w:val="left" w:pos="426"/>
          <w:tab w:val="left" w:pos="2638"/>
        </w:tabs>
        <w:spacing w:before="1"/>
        <w:ind w:left="0" w:firstLine="0"/>
        <w:rPr>
          <w:sz w:val="24"/>
        </w:rPr>
      </w:pPr>
      <w:r>
        <w:rPr>
          <w:sz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w:t>
      </w:r>
      <w:r>
        <w:rPr>
          <w:spacing w:val="-34"/>
          <w:sz w:val="24"/>
        </w:rPr>
        <w:t xml:space="preserve"> </w:t>
      </w:r>
      <w:r>
        <w:rPr>
          <w:sz w:val="24"/>
        </w:rPr>
        <w:t>Отечества;</w:t>
      </w:r>
    </w:p>
    <w:p w:rsidR="00B971A5" w:rsidRDefault="001730D5" w:rsidP="00CA6FD8">
      <w:pPr>
        <w:pStyle w:val="a6"/>
        <w:numPr>
          <w:ilvl w:val="0"/>
          <w:numId w:val="33"/>
        </w:numPr>
        <w:tabs>
          <w:tab w:val="left" w:pos="284"/>
          <w:tab w:val="left" w:pos="426"/>
          <w:tab w:val="left" w:pos="2638"/>
        </w:tabs>
        <w:ind w:left="0" w:firstLine="0"/>
        <w:rPr>
          <w:sz w:val="24"/>
        </w:rPr>
      </w:pPr>
      <w:r>
        <w:rPr>
          <w:sz w:val="24"/>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учащихся в современных общественно-политических процессах, происходящих в России и</w:t>
      </w:r>
      <w:r>
        <w:rPr>
          <w:spacing w:val="-3"/>
          <w:sz w:val="24"/>
        </w:rPr>
        <w:t xml:space="preserve"> </w:t>
      </w:r>
      <w:r>
        <w:rPr>
          <w:sz w:val="24"/>
        </w:rPr>
        <w:t>мире;</w:t>
      </w:r>
    </w:p>
    <w:p w:rsidR="00B971A5" w:rsidRDefault="001730D5" w:rsidP="00CA6FD8">
      <w:pPr>
        <w:pStyle w:val="a6"/>
        <w:numPr>
          <w:ilvl w:val="0"/>
          <w:numId w:val="33"/>
        </w:numPr>
        <w:tabs>
          <w:tab w:val="left" w:pos="284"/>
          <w:tab w:val="left" w:pos="426"/>
          <w:tab w:val="left" w:pos="2638"/>
        </w:tabs>
        <w:ind w:left="0" w:firstLine="0"/>
        <w:rPr>
          <w:sz w:val="24"/>
        </w:rPr>
      </w:pPr>
      <w:r>
        <w:rPr>
          <w:sz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B971A5" w:rsidRDefault="001730D5" w:rsidP="00CA6FD8">
      <w:pPr>
        <w:pStyle w:val="a3"/>
        <w:tabs>
          <w:tab w:val="left" w:pos="284"/>
          <w:tab w:val="left" w:pos="426"/>
          <w:tab w:val="left" w:pos="3504"/>
        </w:tabs>
        <w:ind w:left="0" w:firstLine="0"/>
        <w:jc w:val="right"/>
      </w:pPr>
      <w:r>
        <w:rPr>
          <w:b/>
        </w:rPr>
        <w:t>–</w:t>
      </w:r>
      <w:r>
        <w:rPr>
          <w:b/>
        </w:rPr>
        <w:tab/>
      </w:r>
      <w:r>
        <w:t>детская литература (приобщение детей к классическим и современным высокохудожественным отечественным и мировым произведениям искусства</w:t>
      </w:r>
      <w:r>
        <w:rPr>
          <w:spacing w:val="-45"/>
        </w:rPr>
        <w:t xml:space="preserve"> </w:t>
      </w:r>
      <w:r>
        <w:t>и литературы). Воспитание учащихся в сфере отношения к России как к Родине</w:t>
      </w:r>
      <w:r>
        <w:rPr>
          <w:spacing w:val="-37"/>
        </w:rPr>
        <w:t xml:space="preserve"> </w:t>
      </w:r>
      <w:r>
        <w:t>(Отечеству)</w:t>
      </w:r>
    </w:p>
    <w:p w:rsidR="00B971A5" w:rsidRDefault="001730D5" w:rsidP="00CA6FD8">
      <w:pPr>
        <w:pStyle w:val="a3"/>
        <w:tabs>
          <w:tab w:val="left" w:pos="284"/>
          <w:tab w:val="left" w:pos="426"/>
        </w:tabs>
        <w:ind w:left="0" w:firstLine="0"/>
        <w:jc w:val="left"/>
      </w:pPr>
      <w:r>
        <w:t>включает:</w:t>
      </w:r>
    </w:p>
    <w:p w:rsidR="00B971A5" w:rsidRDefault="001730D5" w:rsidP="00CA6FD8">
      <w:pPr>
        <w:pStyle w:val="a6"/>
        <w:numPr>
          <w:ilvl w:val="0"/>
          <w:numId w:val="33"/>
        </w:numPr>
        <w:tabs>
          <w:tab w:val="left" w:pos="284"/>
          <w:tab w:val="left" w:pos="426"/>
          <w:tab w:val="left" w:pos="2637"/>
          <w:tab w:val="left" w:pos="2638"/>
        </w:tabs>
        <w:spacing w:before="60"/>
        <w:ind w:left="0" w:firstLine="0"/>
        <w:jc w:val="left"/>
        <w:rPr>
          <w:sz w:val="24"/>
        </w:rPr>
      </w:pPr>
      <w:r>
        <w:rPr>
          <w:sz w:val="24"/>
        </w:rPr>
        <w:t>воспитание уважения к культуре, языкам, традициям и обычаям народов, проживающих в Российской</w:t>
      </w:r>
      <w:r>
        <w:rPr>
          <w:spacing w:val="-2"/>
          <w:sz w:val="24"/>
        </w:rPr>
        <w:t xml:space="preserve"> </w:t>
      </w:r>
      <w:r>
        <w:rPr>
          <w:sz w:val="24"/>
        </w:rPr>
        <w:t>Федерации;</w:t>
      </w:r>
    </w:p>
    <w:p w:rsidR="00B971A5" w:rsidRDefault="001730D5" w:rsidP="00CA6FD8">
      <w:pPr>
        <w:pStyle w:val="a6"/>
        <w:numPr>
          <w:ilvl w:val="0"/>
          <w:numId w:val="33"/>
        </w:numPr>
        <w:tabs>
          <w:tab w:val="left" w:pos="284"/>
          <w:tab w:val="left" w:pos="426"/>
          <w:tab w:val="left" w:pos="2637"/>
          <w:tab w:val="left" w:pos="2638"/>
        </w:tabs>
        <w:ind w:left="0" w:firstLine="0"/>
        <w:jc w:val="left"/>
        <w:rPr>
          <w:sz w:val="24"/>
        </w:rPr>
      </w:pPr>
      <w:r>
        <w:rPr>
          <w:sz w:val="24"/>
        </w:rPr>
        <w:t>взаимодействие с библиотеками, приобщение к сокровищнице мировой и отечественной культуры, в том числе с использованием информационных</w:t>
      </w:r>
      <w:r>
        <w:rPr>
          <w:spacing w:val="-22"/>
          <w:sz w:val="24"/>
        </w:rPr>
        <w:t xml:space="preserve"> </w:t>
      </w:r>
      <w:r>
        <w:rPr>
          <w:sz w:val="24"/>
        </w:rPr>
        <w:t>технологий;</w:t>
      </w:r>
    </w:p>
    <w:p w:rsidR="00B971A5" w:rsidRDefault="001730D5" w:rsidP="00CA6FD8">
      <w:pPr>
        <w:pStyle w:val="a6"/>
        <w:numPr>
          <w:ilvl w:val="0"/>
          <w:numId w:val="33"/>
        </w:numPr>
        <w:tabs>
          <w:tab w:val="left" w:pos="284"/>
          <w:tab w:val="left" w:pos="426"/>
          <w:tab w:val="left" w:pos="2637"/>
          <w:tab w:val="left" w:pos="2638"/>
        </w:tabs>
        <w:spacing w:before="1" w:line="242" w:lineRule="auto"/>
        <w:ind w:left="0" w:firstLine="0"/>
        <w:jc w:val="left"/>
        <w:rPr>
          <w:sz w:val="24"/>
        </w:rPr>
      </w:pPr>
      <w:r>
        <w:rPr>
          <w:sz w:val="24"/>
        </w:rPr>
        <w:t>обеспечение доступности музейной и театральной культуры для детей, развитие музейной и театральной</w:t>
      </w:r>
      <w:r>
        <w:rPr>
          <w:spacing w:val="-3"/>
          <w:sz w:val="24"/>
        </w:rPr>
        <w:t xml:space="preserve"> </w:t>
      </w:r>
      <w:r>
        <w:rPr>
          <w:sz w:val="24"/>
        </w:rPr>
        <w:t>педагогики.</w:t>
      </w:r>
    </w:p>
    <w:p w:rsidR="00B971A5" w:rsidRDefault="001730D5" w:rsidP="00CA6FD8">
      <w:pPr>
        <w:pStyle w:val="a3"/>
        <w:tabs>
          <w:tab w:val="left" w:pos="284"/>
          <w:tab w:val="left" w:pos="426"/>
        </w:tabs>
        <w:ind w:left="0" w:firstLine="0"/>
        <w:jc w:val="left"/>
      </w:pPr>
      <w:r>
        <w:t>Воспитание, социализация и духовно-нравственное развитие в сфере отношений с окружающими людьми предполагают формирование:</w:t>
      </w:r>
    </w:p>
    <w:p w:rsidR="00B971A5" w:rsidRDefault="001730D5" w:rsidP="00CA6FD8">
      <w:pPr>
        <w:pStyle w:val="a6"/>
        <w:numPr>
          <w:ilvl w:val="0"/>
          <w:numId w:val="33"/>
        </w:numPr>
        <w:tabs>
          <w:tab w:val="left" w:pos="284"/>
          <w:tab w:val="left" w:pos="426"/>
          <w:tab w:val="left" w:pos="2638"/>
        </w:tabs>
        <w:ind w:left="0" w:firstLine="0"/>
        <w:rPr>
          <w:sz w:val="24"/>
        </w:rPr>
      </w:pPr>
      <w:r>
        <w:rPr>
          <w:sz w:val="24"/>
        </w:rPr>
        <w:t>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B971A5" w:rsidRDefault="001730D5" w:rsidP="00CA6FD8">
      <w:pPr>
        <w:pStyle w:val="a6"/>
        <w:numPr>
          <w:ilvl w:val="0"/>
          <w:numId w:val="33"/>
        </w:numPr>
        <w:tabs>
          <w:tab w:val="left" w:pos="284"/>
          <w:tab w:val="left" w:pos="426"/>
          <w:tab w:val="left" w:pos="2638"/>
        </w:tabs>
        <w:ind w:left="0" w:firstLine="0"/>
        <w:rPr>
          <w:sz w:val="24"/>
        </w:rPr>
      </w:pPr>
      <w:r>
        <w:rPr>
          <w:sz w:val="24"/>
        </w:rPr>
        <w:t>способностей к сопереживанию и формированию позитивного отношения к людям, в том числе к лицам с ограниченными возможностями здоровья и</w:t>
      </w:r>
      <w:r>
        <w:rPr>
          <w:spacing w:val="-26"/>
          <w:sz w:val="24"/>
        </w:rPr>
        <w:t xml:space="preserve"> </w:t>
      </w:r>
      <w:r>
        <w:rPr>
          <w:sz w:val="24"/>
        </w:rPr>
        <w:t>инвалидам;</w:t>
      </w:r>
    </w:p>
    <w:p w:rsidR="00B971A5" w:rsidRDefault="001730D5" w:rsidP="00CA6FD8">
      <w:pPr>
        <w:pStyle w:val="a6"/>
        <w:numPr>
          <w:ilvl w:val="0"/>
          <w:numId w:val="33"/>
        </w:numPr>
        <w:tabs>
          <w:tab w:val="left" w:pos="284"/>
          <w:tab w:val="left" w:pos="426"/>
          <w:tab w:val="left" w:pos="2638"/>
        </w:tabs>
        <w:ind w:left="0" w:firstLine="0"/>
        <w:rPr>
          <w:sz w:val="24"/>
        </w:rPr>
      </w:pPr>
      <w:r>
        <w:rPr>
          <w:sz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B971A5" w:rsidRDefault="001730D5" w:rsidP="00CA6FD8">
      <w:pPr>
        <w:pStyle w:val="a6"/>
        <w:numPr>
          <w:ilvl w:val="0"/>
          <w:numId w:val="33"/>
        </w:numPr>
        <w:tabs>
          <w:tab w:val="left" w:pos="284"/>
          <w:tab w:val="left" w:pos="426"/>
          <w:tab w:val="left" w:pos="2637"/>
          <w:tab w:val="left" w:pos="2638"/>
        </w:tabs>
        <w:spacing w:line="274" w:lineRule="exact"/>
        <w:ind w:left="0" w:firstLine="0"/>
        <w:jc w:val="left"/>
        <w:rPr>
          <w:sz w:val="24"/>
        </w:rPr>
      </w:pPr>
      <w:r>
        <w:rPr>
          <w:sz w:val="24"/>
        </w:rPr>
        <w:t>выраженной в поведении нравственной позиции, в том числе способности</w:t>
      </w:r>
      <w:r>
        <w:rPr>
          <w:spacing w:val="24"/>
          <w:sz w:val="24"/>
        </w:rPr>
        <w:t xml:space="preserve"> </w:t>
      </w:r>
      <w:proofErr w:type="gramStart"/>
      <w:r>
        <w:rPr>
          <w:sz w:val="24"/>
        </w:rPr>
        <w:t>к</w:t>
      </w:r>
      <w:proofErr w:type="gramEnd"/>
    </w:p>
    <w:p w:rsidR="00B971A5" w:rsidRDefault="00B971A5" w:rsidP="00CA6FD8">
      <w:pPr>
        <w:tabs>
          <w:tab w:val="left" w:pos="284"/>
          <w:tab w:val="left" w:pos="426"/>
        </w:tabs>
        <w:spacing w:line="274" w:lineRule="exact"/>
        <w:rPr>
          <w:sz w:val="24"/>
        </w:rPr>
        <w:sectPr w:rsidR="00B971A5" w:rsidSect="00460DEF">
          <w:footerReference w:type="default" r:id="rId30"/>
          <w:pgSz w:w="11920" w:h="16850"/>
          <w:pgMar w:top="1134" w:right="567" w:bottom="1134" w:left="1418" w:header="0" w:footer="1185" w:gutter="0"/>
          <w:cols w:space="720"/>
        </w:sectPr>
      </w:pPr>
    </w:p>
    <w:p w:rsidR="00B971A5" w:rsidRDefault="001730D5" w:rsidP="00CA6FD8">
      <w:pPr>
        <w:pStyle w:val="a3"/>
        <w:tabs>
          <w:tab w:val="left" w:pos="284"/>
          <w:tab w:val="left" w:pos="426"/>
        </w:tabs>
        <w:spacing w:before="77"/>
        <w:ind w:left="0" w:firstLine="0"/>
      </w:pPr>
      <w:r>
        <w:lastRenderedPageBreak/>
        <w:t>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B971A5" w:rsidRDefault="001730D5" w:rsidP="00CA6FD8">
      <w:pPr>
        <w:pStyle w:val="a6"/>
        <w:numPr>
          <w:ilvl w:val="0"/>
          <w:numId w:val="33"/>
        </w:numPr>
        <w:tabs>
          <w:tab w:val="left" w:pos="284"/>
          <w:tab w:val="left" w:pos="426"/>
          <w:tab w:val="left" w:pos="2638"/>
        </w:tabs>
        <w:spacing w:before="1"/>
        <w:ind w:left="0" w:firstLine="0"/>
        <w:rPr>
          <w:sz w:val="24"/>
        </w:rPr>
      </w:pPr>
      <w:r>
        <w:rPr>
          <w:sz w:val="24"/>
        </w:rPr>
        <w:t>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w:t>
      </w:r>
      <w:r>
        <w:rPr>
          <w:spacing w:val="1"/>
          <w:sz w:val="24"/>
        </w:rPr>
        <w:t xml:space="preserve"> </w:t>
      </w:r>
      <w:r>
        <w:rPr>
          <w:sz w:val="24"/>
        </w:rPr>
        <w:t>деятельности;</w:t>
      </w:r>
    </w:p>
    <w:p w:rsidR="00B971A5" w:rsidRDefault="001730D5" w:rsidP="00CA6FD8">
      <w:pPr>
        <w:pStyle w:val="a6"/>
        <w:numPr>
          <w:ilvl w:val="0"/>
          <w:numId w:val="33"/>
        </w:numPr>
        <w:tabs>
          <w:tab w:val="left" w:pos="284"/>
          <w:tab w:val="left" w:pos="426"/>
          <w:tab w:val="left" w:pos="2638"/>
        </w:tabs>
        <w:ind w:left="0" w:firstLine="0"/>
        <w:rPr>
          <w:sz w:val="24"/>
        </w:rPr>
      </w:pPr>
      <w:r>
        <w:rPr>
          <w:sz w:val="24"/>
        </w:rPr>
        <w:t>развитие культуры межнационального</w:t>
      </w:r>
      <w:r>
        <w:rPr>
          <w:spacing w:val="1"/>
          <w:sz w:val="24"/>
        </w:rPr>
        <w:t xml:space="preserve"> </w:t>
      </w:r>
      <w:r>
        <w:rPr>
          <w:sz w:val="24"/>
        </w:rPr>
        <w:t>общения;</w:t>
      </w:r>
    </w:p>
    <w:p w:rsidR="00B971A5" w:rsidRDefault="001730D5" w:rsidP="00CA6FD8">
      <w:pPr>
        <w:pStyle w:val="a6"/>
        <w:numPr>
          <w:ilvl w:val="0"/>
          <w:numId w:val="33"/>
        </w:numPr>
        <w:tabs>
          <w:tab w:val="left" w:pos="284"/>
          <w:tab w:val="left" w:pos="426"/>
          <w:tab w:val="left" w:pos="2638"/>
        </w:tabs>
        <w:ind w:left="0" w:firstLine="0"/>
        <w:rPr>
          <w:sz w:val="24"/>
        </w:rPr>
      </w:pPr>
      <w:r>
        <w:rPr>
          <w:sz w:val="24"/>
        </w:rPr>
        <w:t>развитие в детской среде ответственности, принципов коллективизма и социальной</w:t>
      </w:r>
      <w:r>
        <w:rPr>
          <w:spacing w:val="1"/>
          <w:sz w:val="24"/>
        </w:rPr>
        <w:t xml:space="preserve"> </w:t>
      </w:r>
      <w:r>
        <w:rPr>
          <w:sz w:val="24"/>
        </w:rPr>
        <w:t>солидарности.</w:t>
      </w:r>
    </w:p>
    <w:p w:rsidR="00B971A5" w:rsidRDefault="001730D5" w:rsidP="00CA6FD8">
      <w:pPr>
        <w:pStyle w:val="a3"/>
        <w:tabs>
          <w:tab w:val="left" w:pos="284"/>
          <w:tab w:val="left" w:pos="426"/>
        </w:tabs>
        <w:ind w:left="0" w:firstLine="0"/>
      </w:pPr>
      <w:r>
        <w:t>Воспитание, социализация и духовно-нравственное развитие в сфере семейных отношений предполагают формирование у учащихся:</w:t>
      </w:r>
    </w:p>
    <w:p w:rsidR="00B971A5" w:rsidRDefault="001730D5" w:rsidP="00CA6FD8">
      <w:pPr>
        <w:pStyle w:val="a6"/>
        <w:numPr>
          <w:ilvl w:val="0"/>
          <w:numId w:val="29"/>
        </w:numPr>
        <w:tabs>
          <w:tab w:val="left" w:pos="284"/>
          <w:tab w:val="left" w:pos="426"/>
          <w:tab w:val="left" w:pos="2638"/>
        </w:tabs>
        <w:ind w:left="0" w:firstLine="0"/>
        <w:rPr>
          <w:sz w:val="24"/>
        </w:rPr>
      </w:pPr>
      <w:r>
        <w:rPr>
          <w:sz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w:t>
      </w:r>
      <w:r>
        <w:rPr>
          <w:spacing w:val="-8"/>
          <w:sz w:val="24"/>
        </w:rPr>
        <w:t xml:space="preserve"> </w:t>
      </w:r>
      <w:r>
        <w:rPr>
          <w:sz w:val="24"/>
        </w:rPr>
        <w:t>обязанностей;</w:t>
      </w:r>
    </w:p>
    <w:p w:rsidR="00B971A5" w:rsidRDefault="001730D5" w:rsidP="00CA6FD8">
      <w:pPr>
        <w:pStyle w:val="a6"/>
        <w:numPr>
          <w:ilvl w:val="0"/>
          <w:numId w:val="29"/>
        </w:numPr>
        <w:tabs>
          <w:tab w:val="left" w:pos="284"/>
          <w:tab w:val="left" w:pos="426"/>
          <w:tab w:val="left" w:pos="2638"/>
        </w:tabs>
        <w:ind w:left="0" w:firstLine="0"/>
        <w:rPr>
          <w:sz w:val="24"/>
        </w:rPr>
      </w:pPr>
      <w:r>
        <w:rPr>
          <w:sz w:val="24"/>
        </w:rPr>
        <w:t>ответственного отношения к созданию и сохранению семьи на основе осознанного принятия ценностей семейной</w:t>
      </w:r>
      <w:r>
        <w:rPr>
          <w:spacing w:val="-10"/>
          <w:sz w:val="24"/>
        </w:rPr>
        <w:t xml:space="preserve"> </w:t>
      </w:r>
      <w:r>
        <w:rPr>
          <w:sz w:val="24"/>
        </w:rPr>
        <w:t>жизни.</w:t>
      </w:r>
    </w:p>
    <w:p w:rsidR="00B971A5" w:rsidRDefault="001730D5" w:rsidP="00CA6FD8">
      <w:pPr>
        <w:pStyle w:val="a3"/>
        <w:tabs>
          <w:tab w:val="left" w:pos="284"/>
          <w:tab w:val="left" w:pos="426"/>
        </w:tabs>
        <w:spacing w:before="1"/>
        <w:ind w:left="0" w:firstLine="0"/>
      </w:pPr>
      <w:r>
        <w:t>Для воспитания, социализации и духовно-нравственного развития в сфере отношений с окружающими людьми и в семье используются:</w:t>
      </w:r>
    </w:p>
    <w:p w:rsidR="00B971A5" w:rsidRDefault="001730D5" w:rsidP="00CA6FD8">
      <w:pPr>
        <w:pStyle w:val="a6"/>
        <w:numPr>
          <w:ilvl w:val="0"/>
          <w:numId w:val="28"/>
        </w:numPr>
        <w:tabs>
          <w:tab w:val="left" w:pos="284"/>
          <w:tab w:val="left" w:pos="426"/>
          <w:tab w:val="left" w:pos="2638"/>
        </w:tabs>
        <w:ind w:left="0" w:firstLine="0"/>
        <w:rPr>
          <w:sz w:val="24"/>
        </w:rPr>
      </w:pPr>
      <w:r>
        <w:rPr>
          <w:sz w:val="24"/>
        </w:rPr>
        <w:t>добровольческая, коммуникативная, познавательная, игровая, рефлексивн</w:t>
      </w:r>
      <w:proofErr w:type="gramStart"/>
      <w:r>
        <w:rPr>
          <w:sz w:val="24"/>
        </w:rPr>
        <w:t>о-</w:t>
      </w:r>
      <w:proofErr w:type="gramEnd"/>
      <w:r>
        <w:rPr>
          <w:sz w:val="24"/>
        </w:rPr>
        <w:t xml:space="preserve"> оценочная, художественно-эстетическая и другие виды</w:t>
      </w:r>
      <w:r>
        <w:rPr>
          <w:spacing w:val="-7"/>
          <w:sz w:val="24"/>
        </w:rPr>
        <w:t xml:space="preserve"> </w:t>
      </w:r>
      <w:r>
        <w:rPr>
          <w:sz w:val="24"/>
        </w:rPr>
        <w:t>деятельности;</w:t>
      </w:r>
    </w:p>
    <w:p w:rsidR="00B971A5" w:rsidRDefault="001730D5" w:rsidP="00CA6FD8">
      <w:pPr>
        <w:pStyle w:val="a6"/>
        <w:numPr>
          <w:ilvl w:val="0"/>
          <w:numId w:val="28"/>
        </w:numPr>
        <w:tabs>
          <w:tab w:val="left" w:pos="284"/>
          <w:tab w:val="left" w:pos="426"/>
          <w:tab w:val="left" w:pos="2638"/>
        </w:tabs>
        <w:ind w:left="0" w:firstLine="0"/>
        <w:rPr>
          <w:sz w:val="24"/>
        </w:rPr>
      </w:pPr>
      <w:r>
        <w:rPr>
          <w:sz w:val="24"/>
        </w:rPr>
        <w:t>дискуссионные формы, просмотр и обсуждение актуальных фильмов, театральных спектаклей, постановка учащимися спектаклей, разыгрывание ситуаций для решения моральных дилемм и осуществления нравственного выбора и иные разновидности занятий;</w:t>
      </w:r>
    </w:p>
    <w:p w:rsidR="00B971A5" w:rsidRDefault="001730D5" w:rsidP="00CA6FD8">
      <w:pPr>
        <w:pStyle w:val="a6"/>
        <w:numPr>
          <w:ilvl w:val="0"/>
          <w:numId w:val="28"/>
        </w:numPr>
        <w:tabs>
          <w:tab w:val="left" w:pos="284"/>
          <w:tab w:val="left" w:pos="426"/>
          <w:tab w:val="left" w:pos="2638"/>
        </w:tabs>
        <w:spacing w:before="2"/>
        <w:ind w:left="0" w:firstLine="0"/>
        <w:rPr>
          <w:sz w:val="24"/>
        </w:rPr>
      </w:pPr>
      <w:r>
        <w:rPr>
          <w:sz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учащихся в сфере отношений с окружающими</w:t>
      </w:r>
      <w:r>
        <w:rPr>
          <w:spacing w:val="-7"/>
          <w:sz w:val="24"/>
        </w:rPr>
        <w:t xml:space="preserve"> </w:t>
      </w:r>
      <w:r>
        <w:rPr>
          <w:sz w:val="24"/>
        </w:rPr>
        <w:t>людьми;</w:t>
      </w:r>
    </w:p>
    <w:p w:rsidR="00B971A5" w:rsidRDefault="001730D5" w:rsidP="00CA6FD8">
      <w:pPr>
        <w:pStyle w:val="a6"/>
        <w:numPr>
          <w:ilvl w:val="0"/>
          <w:numId w:val="28"/>
        </w:numPr>
        <w:tabs>
          <w:tab w:val="left" w:pos="284"/>
          <w:tab w:val="left" w:pos="426"/>
          <w:tab w:val="left" w:pos="2638"/>
        </w:tabs>
        <w:spacing w:line="274" w:lineRule="exact"/>
        <w:ind w:left="0" w:firstLine="0"/>
        <w:rPr>
          <w:sz w:val="24"/>
        </w:rPr>
      </w:pPr>
      <w:r>
        <w:rPr>
          <w:sz w:val="24"/>
        </w:rPr>
        <w:t>сотрудничество с традиционными религиозными</w:t>
      </w:r>
      <w:r>
        <w:rPr>
          <w:spacing w:val="-3"/>
          <w:sz w:val="24"/>
        </w:rPr>
        <w:t xml:space="preserve"> </w:t>
      </w:r>
      <w:r>
        <w:rPr>
          <w:sz w:val="24"/>
        </w:rPr>
        <w:t>общинами.</w:t>
      </w:r>
    </w:p>
    <w:p w:rsidR="00B971A5" w:rsidRDefault="001730D5" w:rsidP="00CA6FD8">
      <w:pPr>
        <w:pStyle w:val="a3"/>
        <w:tabs>
          <w:tab w:val="left" w:pos="284"/>
          <w:tab w:val="left" w:pos="426"/>
        </w:tabs>
        <w:ind w:left="0" w:firstLine="0"/>
      </w:pPr>
      <w:r>
        <w:t>Воспитание, социализация и духовно-нравственное развитие в сфере отношения к закону, государству и гражданскому обществу предусматривают:</w:t>
      </w:r>
    </w:p>
    <w:p w:rsidR="00B971A5" w:rsidRDefault="001730D5" w:rsidP="00CA6FD8">
      <w:pPr>
        <w:pStyle w:val="a6"/>
        <w:numPr>
          <w:ilvl w:val="0"/>
          <w:numId w:val="27"/>
        </w:numPr>
        <w:tabs>
          <w:tab w:val="left" w:pos="284"/>
          <w:tab w:val="left" w:pos="426"/>
          <w:tab w:val="left" w:pos="2637"/>
          <w:tab w:val="left" w:pos="2638"/>
        </w:tabs>
        <w:spacing w:before="60"/>
        <w:ind w:left="0" w:firstLine="0"/>
        <w:jc w:val="left"/>
      </w:pPr>
      <w:proofErr w:type="gramStart"/>
      <w:r>
        <w:rPr>
          <w:sz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w:t>
      </w:r>
      <w:r>
        <w:t>чувством собственного достоинства, осознанно принимающего традиционные национальные и общечеловеческие гуманистические и демократические</w:t>
      </w:r>
      <w:r>
        <w:rPr>
          <w:spacing w:val="-7"/>
        </w:rPr>
        <w:t xml:space="preserve"> </w:t>
      </w:r>
      <w:r>
        <w:t>ценности;</w:t>
      </w:r>
      <w:proofErr w:type="gramEnd"/>
    </w:p>
    <w:p w:rsidR="00B971A5" w:rsidRDefault="001730D5" w:rsidP="00CA6FD8">
      <w:pPr>
        <w:pStyle w:val="a6"/>
        <w:numPr>
          <w:ilvl w:val="1"/>
          <w:numId w:val="27"/>
        </w:numPr>
        <w:tabs>
          <w:tab w:val="left" w:pos="284"/>
          <w:tab w:val="left" w:pos="426"/>
          <w:tab w:val="left" w:pos="2638"/>
        </w:tabs>
        <w:spacing w:before="3"/>
        <w:ind w:left="0" w:firstLine="0"/>
        <w:rPr>
          <w:sz w:val="24"/>
        </w:rPr>
      </w:pPr>
      <w:r>
        <w:rPr>
          <w:sz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w:t>
      </w:r>
      <w:r>
        <w:rPr>
          <w:spacing w:val="-1"/>
          <w:sz w:val="24"/>
        </w:rPr>
        <w:t xml:space="preserve"> </w:t>
      </w:r>
      <w:r>
        <w:rPr>
          <w:sz w:val="24"/>
        </w:rPr>
        <w:t>солидарности;</w:t>
      </w:r>
    </w:p>
    <w:p w:rsidR="00B971A5" w:rsidRDefault="001730D5" w:rsidP="00CA6FD8">
      <w:pPr>
        <w:pStyle w:val="a6"/>
        <w:numPr>
          <w:ilvl w:val="1"/>
          <w:numId w:val="27"/>
        </w:numPr>
        <w:tabs>
          <w:tab w:val="left" w:pos="284"/>
          <w:tab w:val="left" w:pos="426"/>
          <w:tab w:val="left" w:pos="2638"/>
        </w:tabs>
        <w:spacing w:before="1"/>
        <w:ind w:left="0" w:firstLine="0"/>
        <w:rPr>
          <w:sz w:val="24"/>
        </w:rPr>
      </w:pPr>
      <w:r>
        <w:rPr>
          <w:sz w:val="24"/>
        </w:rPr>
        <w:t>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w:t>
      </w:r>
      <w:r>
        <w:rPr>
          <w:spacing w:val="-20"/>
          <w:sz w:val="24"/>
        </w:rPr>
        <w:t xml:space="preserve"> </w:t>
      </w:r>
      <w:r>
        <w:rPr>
          <w:sz w:val="24"/>
        </w:rPr>
        <w:t>убеждениям;</w:t>
      </w:r>
    </w:p>
    <w:p w:rsidR="00B971A5" w:rsidRDefault="001730D5" w:rsidP="00CA6FD8">
      <w:pPr>
        <w:pStyle w:val="a6"/>
        <w:numPr>
          <w:ilvl w:val="1"/>
          <w:numId w:val="27"/>
        </w:numPr>
        <w:tabs>
          <w:tab w:val="left" w:pos="284"/>
          <w:tab w:val="left" w:pos="426"/>
          <w:tab w:val="left" w:pos="2638"/>
        </w:tabs>
        <w:ind w:left="0" w:firstLine="0"/>
        <w:rPr>
          <w:sz w:val="24"/>
        </w:rPr>
      </w:pPr>
      <w:r>
        <w:rPr>
          <w:sz w:val="24"/>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w:t>
      </w:r>
      <w:r>
        <w:rPr>
          <w:spacing w:val="-2"/>
          <w:sz w:val="24"/>
        </w:rPr>
        <w:t xml:space="preserve"> </w:t>
      </w:r>
      <w:r>
        <w:rPr>
          <w:sz w:val="24"/>
        </w:rPr>
        <w:t>мировоззрения.</w:t>
      </w:r>
    </w:p>
    <w:p w:rsidR="00B971A5" w:rsidRDefault="001730D5" w:rsidP="00CA6FD8">
      <w:pPr>
        <w:pStyle w:val="a3"/>
        <w:tabs>
          <w:tab w:val="left" w:pos="284"/>
          <w:tab w:val="left" w:pos="426"/>
        </w:tabs>
        <w:ind w:left="0" w:firstLine="0"/>
      </w:pPr>
      <w:r>
        <w:t>Воспитание, социализация и духовно-нравственное развитие в данной области осуществляются:</w:t>
      </w:r>
    </w:p>
    <w:p w:rsidR="00B971A5" w:rsidRDefault="001730D5" w:rsidP="00CA6FD8">
      <w:pPr>
        <w:pStyle w:val="a6"/>
        <w:numPr>
          <w:ilvl w:val="1"/>
          <w:numId w:val="27"/>
        </w:numPr>
        <w:tabs>
          <w:tab w:val="left" w:pos="284"/>
          <w:tab w:val="left" w:pos="426"/>
          <w:tab w:val="left" w:pos="2638"/>
        </w:tabs>
        <w:ind w:left="0" w:firstLine="0"/>
        <w:rPr>
          <w:sz w:val="24"/>
        </w:rPr>
      </w:pPr>
      <w:r>
        <w:rPr>
          <w:sz w:val="24"/>
        </w:rPr>
        <w:t>в рамках общественной (участие в самоуправлении), проектной, добровольческой, игровой, коммуникативной и других видов</w:t>
      </w:r>
      <w:r>
        <w:rPr>
          <w:spacing w:val="-7"/>
          <w:sz w:val="24"/>
        </w:rPr>
        <w:t xml:space="preserve"> </w:t>
      </w:r>
      <w:r>
        <w:rPr>
          <w:sz w:val="24"/>
        </w:rPr>
        <w:t>деятельности;</w:t>
      </w:r>
    </w:p>
    <w:p w:rsidR="00B971A5" w:rsidRDefault="001730D5" w:rsidP="00CA6FD8">
      <w:pPr>
        <w:pStyle w:val="a6"/>
        <w:numPr>
          <w:ilvl w:val="1"/>
          <w:numId w:val="27"/>
        </w:numPr>
        <w:tabs>
          <w:tab w:val="left" w:pos="284"/>
          <w:tab w:val="left" w:pos="426"/>
          <w:tab w:val="left" w:pos="2638"/>
        </w:tabs>
        <w:ind w:left="0" w:firstLine="0"/>
        <w:rPr>
          <w:sz w:val="24"/>
        </w:rPr>
      </w:pPr>
      <w:r>
        <w:rPr>
          <w:sz w:val="24"/>
        </w:rPr>
        <w:t>в следующих формах занятий: деловые игры, имитационные модели, социальные</w:t>
      </w:r>
      <w:r>
        <w:rPr>
          <w:spacing w:val="-4"/>
          <w:sz w:val="24"/>
        </w:rPr>
        <w:t xml:space="preserve"> </w:t>
      </w:r>
      <w:r>
        <w:rPr>
          <w:sz w:val="24"/>
        </w:rPr>
        <w:t>тренажеры;</w:t>
      </w:r>
    </w:p>
    <w:p w:rsidR="00B971A5" w:rsidRDefault="00B971A5" w:rsidP="00CA6FD8">
      <w:pPr>
        <w:tabs>
          <w:tab w:val="left" w:pos="284"/>
          <w:tab w:val="left" w:pos="426"/>
        </w:tabs>
        <w:jc w:val="both"/>
        <w:rPr>
          <w:sz w:val="24"/>
        </w:rPr>
        <w:sectPr w:rsidR="00B971A5" w:rsidSect="00460DEF">
          <w:pgSz w:w="11920" w:h="16850"/>
          <w:pgMar w:top="1134" w:right="567" w:bottom="1134" w:left="1418" w:header="0" w:footer="1185" w:gutter="0"/>
          <w:cols w:space="720"/>
        </w:sectPr>
      </w:pPr>
    </w:p>
    <w:p w:rsidR="00B971A5" w:rsidRDefault="001730D5" w:rsidP="00CA6FD8">
      <w:pPr>
        <w:pStyle w:val="a6"/>
        <w:numPr>
          <w:ilvl w:val="1"/>
          <w:numId w:val="27"/>
        </w:numPr>
        <w:tabs>
          <w:tab w:val="left" w:pos="284"/>
          <w:tab w:val="left" w:pos="426"/>
          <w:tab w:val="left" w:pos="2638"/>
        </w:tabs>
        <w:spacing w:before="77"/>
        <w:ind w:left="0" w:firstLine="0"/>
        <w:rPr>
          <w:sz w:val="24"/>
        </w:rPr>
      </w:pPr>
      <w:r>
        <w:rPr>
          <w:sz w:val="24"/>
        </w:rPr>
        <w:lastRenderedPageBreak/>
        <w:t>с использованием потенциала учебных предметов предметной</w:t>
      </w:r>
      <w:r>
        <w:rPr>
          <w:spacing w:val="17"/>
          <w:sz w:val="24"/>
        </w:rPr>
        <w:t xml:space="preserve"> </w:t>
      </w:r>
      <w:r>
        <w:rPr>
          <w:sz w:val="24"/>
        </w:rPr>
        <w:t>области</w:t>
      </w:r>
    </w:p>
    <w:p w:rsidR="00B971A5" w:rsidRDefault="001730D5" w:rsidP="00CA6FD8">
      <w:pPr>
        <w:pStyle w:val="a3"/>
        <w:tabs>
          <w:tab w:val="left" w:pos="284"/>
          <w:tab w:val="left" w:pos="426"/>
        </w:tabs>
        <w:ind w:left="0" w:firstLine="0"/>
      </w:pPr>
      <w:r>
        <w:t>«Общественные науки», обеспечивающих ориентацию учащихся в сфере отношений к закону, государству и гражданскому обществу.</w:t>
      </w:r>
    </w:p>
    <w:p w:rsidR="00B971A5" w:rsidRDefault="001730D5" w:rsidP="00CA6FD8">
      <w:pPr>
        <w:pStyle w:val="a3"/>
        <w:tabs>
          <w:tab w:val="left" w:pos="284"/>
          <w:tab w:val="left" w:pos="426"/>
        </w:tabs>
        <w:spacing w:before="1"/>
        <w:ind w:left="0" w:firstLine="0"/>
      </w:pPr>
      <w:r>
        <w:t>Воспитание, социализация и духовно-нравственное развитие в сфере отношения учащихся к себе, своему здоровью, познанию себя, обеспечение самоопределения, самосовершенствования предполагают:</w:t>
      </w:r>
    </w:p>
    <w:p w:rsidR="00B971A5" w:rsidRDefault="001730D5" w:rsidP="00CA6FD8">
      <w:pPr>
        <w:pStyle w:val="a6"/>
        <w:numPr>
          <w:ilvl w:val="1"/>
          <w:numId w:val="27"/>
        </w:numPr>
        <w:tabs>
          <w:tab w:val="left" w:pos="284"/>
          <w:tab w:val="left" w:pos="426"/>
          <w:tab w:val="left" w:pos="2638"/>
        </w:tabs>
        <w:ind w:left="0" w:firstLine="0"/>
        <w:rPr>
          <w:sz w:val="24"/>
        </w:rPr>
      </w:pPr>
      <w:r>
        <w:rPr>
          <w:sz w:val="24"/>
        </w:rPr>
        <w:t>воспитание здоровой, счастливой, свободной личности, формирование способности ставить цели и строить жизненные</w:t>
      </w:r>
      <w:r>
        <w:rPr>
          <w:spacing w:val="-6"/>
          <w:sz w:val="24"/>
        </w:rPr>
        <w:t xml:space="preserve"> </w:t>
      </w:r>
      <w:r>
        <w:rPr>
          <w:sz w:val="24"/>
        </w:rPr>
        <w:t>планы;</w:t>
      </w:r>
    </w:p>
    <w:p w:rsidR="00B971A5" w:rsidRDefault="001730D5" w:rsidP="00CA6FD8">
      <w:pPr>
        <w:pStyle w:val="a6"/>
        <w:numPr>
          <w:ilvl w:val="1"/>
          <w:numId w:val="27"/>
        </w:numPr>
        <w:tabs>
          <w:tab w:val="left" w:pos="284"/>
          <w:tab w:val="left" w:pos="426"/>
          <w:tab w:val="left" w:pos="2638"/>
        </w:tabs>
        <w:ind w:left="0" w:firstLine="0"/>
        <w:rPr>
          <w:sz w:val="24"/>
        </w:rPr>
      </w:pPr>
      <w:r>
        <w:rPr>
          <w:sz w:val="24"/>
        </w:rPr>
        <w:t>реализацию учащимися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w:t>
      </w:r>
      <w:r>
        <w:rPr>
          <w:spacing w:val="-3"/>
          <w:sz w:val="24"/>
        </w:rPr>
        <w:t xml:space="preserve"> </w:t>
      </w:r>
      <w:r>
        <w:rPr>
          <w:sz w:val="24"/>
        </w:rPr>
        <w:t>планов;</w:t>
      </w:r>
    </w:p>
    <w:p w:rsidR="00B971A5" w:rsidRDefault="001730D5" w:rsidP="00CA6FD8">
      <w:pPr>
        <w:pStyle w:val="a6"/>
        <w:numPr>
          <w:ilvl w:val="1"/>
          <w:numId w:val="27"/>
        </w:numPr>
        <w:tabs>
          <w:tab w:val="left" w:pos="284"/>
          <w:tab w:val="left" w:pos="426"/>
          <w:tab w:val="left" w:pos="2638"/>
        </w:tabs>
        <w:ind w:left="0" w:firstLine="0"/>
        <w:rPr>
          <w:sz w:val="24"/>
        </w:rPr>
      </w:pPr>
      <w:r>
        <w:rPr>
          <w:sz w:val="24"/>
        </w:rPr>
        <w:t>формирование у учащихся готовности и способности к самостоятельной, творческой и ответственной</w:t>
      </w:r>
      <w:r>
        <w:rPr>
          <w:spacing w:val="-3"/>
          <w:sz w:val="24"/>
        </w:rPr>
        <w:t xml:space="preserve"> </w:t>
      </w:r>
      <w:r>
        <w:rPr>
          <w:sz w:val="24"/>
        </w:rPr>
        <w:t>деятельности;</w:t>
      </w:r>
    </w:p>
    <w:p w:rsidR="00B971A5" w:rsidRDefault="001730D5" w:rsidP="00CA6FD8">
      <w:pPr>
        <w:pStyle w:val="a6"/>
        <w:numPr>
          <w:ilvl w:val="1"/>
          <w:numId w:val="27"/>
        </w:numPr>
        <w:tabs>
          <w:tab w:val="left" w:pos="284"/>
          <w:tab w:val="left" w:pos="426"/>
          <w:tab w:val="left" w:pos="2638"/>
        </w:tabs>
        <w:ind w:left="0" w:firstLine="0"/>
        <w:rPr>
          <w:sz w:val="24"/>
        </w:rPr>
      </w:pPr>
      <w:r>
        <w:rPr>
          <w:sz w:val="24"/>
        </w:rPr>
        <w:t>формирование у учащихся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971A5" w:rsidRDefault="001730D5" w:rsidP="00CA6FD8">
      <w:pPr>
        <w:pStyle w:val="a6"/>
        <w:numPr>
          <w:ilvl w:val="1"/>
          <w:numId w:val="27"/>
        </w:numPr>
        <w:tabs>
          <w:tab w:val="left" w:pos="284"/>
          <w:tab w:val="left" w:pos="426"/>
          <w:tab w:val="left" w:pos="2638"/>
        </w:tabs>
        <w:spacing w:before="1"/>
        <w:ind w:left="0" w:firstLine="0"/>
        <w:rPr>
          <w:sz w:val="24"/>
        </w:rPr>
      </w:pPr>
      <w:proofErr w:type="gramStart"/>
      <w:r>
        <w:rPr>
          <w:sz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w:t>
      </w:r>
      <w:proofErr w:type="gramEnd"/>
      <w:r>
        <w:rPr>
          <w:sz w:val="24"/>
        </w:rPr>
        <w:t xml:space="preserve"> умение оказывать первую помощь; развитие культуры здорового</w:t>
      </w:r>
      <w:r>
        <w:rPr>
          <w:spacing w:val="-1"/>
          <w:sz w:val="24"/>
        </w:rPr>
        <w:t xml:space="preserve"> </w:t>
      </w:r>
      <w:r>
        <w:rPr>
          <w:sz w:val="24"/>
        </w:rPr>
        <w:t>питания;</w:t>
      </w:r>
    </w:p>
    <w:p w:rsidR="00B971A5" w:rsidRDefault="001730D5" w:rsidP="00CA6FD8">
      <w:pPr>
        <w:pStyle w:val="a6"/>
        <w:numPr>
          <w:ilvl w:val="1"/>
          <w:numId w:val="27"/>
        </w:numPr>
        <w:tabs>
          <w:tab w:val="left" w:pos="284"/>
          <w:tab w:val="left" w:pos="426"/>
          <w:tab w:val="left" w:pos="2638"/>
        </w:tabs>
        <w:ind w:left="0" w:firstLine="0"/>
        <w:rPr>
          <w:sz w:val="24"/>
        </w:rPr>
      </w:pPr>
      <w:r>
        <w:rPr>
          <w:sz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w:t>
      </w:r>
      <w:r>
        <w:rPr>
          <w:spacing w:val="-8"/>
          <w:sz w:val="24"/>
        </w:rPr>
        <w:t xml:space="preserve"> </w:t>
      </w:r>
      <w:r>
        <w:rPr>
          <w:sz w:val="24"/>
        </w:rPr>
        <w:t>страны.</w:t>
      </w:r>
    </w:p>
    <w:p w:rsidR="00B971A5" w:rsidRDefault="001730D5" w:rsidP="00CA6FD8">
      <w:pPr>
        <w:pStyle w:val="a3"/>
        <w:tabs>
          <w:tab w:val="left" w:pos="284"/>
          <w:tab w:val="left" w:pos="426"/>
        </w:tabs>
        <w:ind w:left="0" w:firstLine="0"/>
      </w:pPr>
      <w:r>
        <w:t>Для осуществления воспитания, социализации и духовно-нравственного развития в сфере отношения учащихся к себе, своему здоровью, познанию себя, для обеспечения самоопределения, самосовершенствования используются:</w:t>
      </w:r>
    </w:p>
    <w:p w:rsidR="00B971A5" w:rsidRDefault="001730D5" w:rsidP="00CA6FD8">
      <w:pPr>
        <w:pStyle w:val="a6"/>
        <w:numPr>
          <w:ilvl w:val="1"/>
          <w:numId w:val="27"/>
        </w:numPr>
        <w:tabs>
          <w:tab w:val="left" w:pos="284"/>
          <w:tab w:val="left" w:pos="426"/>
          <w:tab w:val="left" w:pos="2638"/>
        </w:tabs>
        <w:spacing w:before="60"/>
        <w:ind w:left="0" w:firstLine="0"/>
        <w:rPr>
          <w:sz w:val="24"/>
        </w:rPr>
      </w:pPr>
      <w:r>
        <w:rPr>
          <w:sz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B971A5" w:rsidRDefault="001730D5" w:rsidP="00CA6FD8">
      <w:pPr>
        <w:pStyle w:val="a6"/>
        <w:numPr>
          <w:ilvl w:val="1"/>
          <w:numId w:val="27"/>
        </w:numPr>
        <w:tabs>
          <w:tab w:val="left" w:pos="284"/>
          <w:tab w:val="left" w:pos="426"/>
          <w:tab w:val="left" w:pos="2638"/>
        </w:tabs>
        <w:spacing w:before="3"/>
        <w:ind w:left="0" w:firstLine="0"/>
        <w:rPr>
          <w:sz w:val="24"/>
        </w:rPr>
      </w:pPr>
      <w:proofErr w:type="gramStart"/>
      <w:r>
        <w:rPr>
          <w:sz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w:t>
      </w:r>
      <w:r>
        <w:rPr>
          <w:spacing w:val="-3"/>
          <w:sz w:val="24"/>
        </w:rPr>
        <w:t xml:space="preserve"> </w:t>
      </w:r>
      <w:r>
        <w:rPr>
          <w:sz w:val="24"/>
        </w:rPr>
        <w:t>признание);</w:t>
      </w:r>
      <w:proofErr w:type="gramEnd"/>
    </w:p>
    <w:p w:rsidR="00B971A5" w:rsidRDefault="001730D5" w:rsidP="00CA6FD8">
      <w:pPr>
        <w:pStyle w:val="a6"/>
        <w:numPr>
          <w:ilvl w:val="1"/>
          <w:numId w:val="27"/>
        </w:numPr>
        <w:tabs>
          <w:tab w:val="left" w:pos="284"/>
          <w:tab w:val="left" w:pos="426"/>
          <w:tab w:val="left" w:pos="2638"/>
        </w:tabs>
        <w:ind w:left="0" w:firstLine="0"/>
        <w:rPr>
          <w:sz w:val="24"/>
        </w:rPr>
      </w:pPr>
      <w:r>
        <w:rPr>
          <w:sz w:val="24"/>
        </w:rPr>
        <w:t>массовые общественно-спортивные мероприятия и привлечение к участию в них</w:t>
      </w:r>
      <w:r>
        <w:rPr>
          <w:spacing w:val="-1"/>
          <w:sz w:val="24"/>
        </w:rPr>
        <w:t xml:space="preserve"> </w:t>
      </w:r>
      <w:r>
        <w:rPr>
          <w:sz w:val="24"/>
        </w:rPr>
        <w:t>детей;</w:t>
      </w:r>
    </w:p>
    <w:p w:rsidR="00B971A5" w:rsidRDefault="001730D5" w:rsidP="00CA6FD8">
      <w:pPr>
        <w:pStyle w:val="a6"/>
        <w:numPr>
          <w:ilvl w:val="1"/>
          <w:numId w:val="27"/>
        </w:numPr>
        <w:tabs>
          <w:tab w:val="left" w:pos="284"/>
          <w:tab w:val="left" w:pos="426"/>
          <w:tab w:val="left" w:pos="2638"/>
        </w:tabs>
        <w:spacing w:before="1"/>
        <w:ind w:left="0" w:firstLine="0"/>
        <w:rPr>
          <w:sz w:val="24"/>
        </w:rPr>
      </w:pPr>
      <w:r>
        <w:rPr>
          <w:sz w:val="24"/>
        </w:rPr>
        <w:t>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учащихся в сфере отношения Человека к себе, к своему здоровью, к познанию себя.</w:t>
      </w:r>
    </w:p>
    <w:p w:rsidR="00B971A5" w:rsidRDefault="001730D5" w:rsidP="00CA6FD8">
      <w:pPr>
        <w:pStyle w:val="a3"/>
        <w:tabs>
          <w:tab w:val="left" w:pos="284"/>
          <w:tab w:val="left" w:pos="426"/>
        </w:tabs>
        <w:ind w:left="0" w:firstLine="0"/>
      </w:pPr>
      <w: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B971A5" w:rsidRDefault="001730D5" w:rsidP="00CA6FD8">
      <w:pPr>
        <w:pStyle w:val="a6"/>
        <w:numPr>
          <w:ilvl w:val="1"/>
          <w:numId w:val="27"/>
        </w:numPr>
        <w:tabs>
          <w:tab w:val="left" w:pos="284"/>
          <w:tab w:val="left" w:pos="426"/>
          <w:tab w:val="left" w:pos="2638"/>
        </w:tabs>
        <w:spacing w:line="242" w:lineRule="auto"/>
        <w:ind w:left="0" w:firstLine="0"/>
        <w:rPr>
          <w:sz w:val="24"/>
        </w:rPr>
      </w:pPr>
      <w:r>
        <w:rPr>
          <w:sz w:val="24"/>
        </w:rPr>
        <w:t>формирование мировоззрения, соответствующего современному уровню развития</w:t>
      </w:r>
      <w:r>
        <w:rPr>
          <w:spacing w:val="-6"/>
          <w:sz w:val="24"/>
        </w:rPr>
        <w:t xml:space="preserve"> </w:t>
      </w:r>
      <w:r>
        <w:rPr>
          <w:sz w:val="24"/>
        </w:rPr>
        <w:t>науки;</w:t>
      </w:r>
    </w:p>
    <w:p w:rsidR="00B971A5" w:rsidRDefault="001730D5" w:rsidP="00CA6FD8">
      <w:pPr>
        <w:pStyle w:val="a6"/>
        <w:numPr>
          <w:ilvl w:val="1"/>
          <w:numId w:val="27"/>
        </w:numPr>
        <w:tabs>
          <w:tab w:val="left" w:pos="284"/>
          <w:tab w:val="left" w:pos="426"/>
          <w:tab w:val="left" w:pos="2638"/>
        </w:tabs>
        <w:ind w:left="0" w:firstLine="0"/>
        <w:rPr>
          <w:sz w:val="24"/>
        </w:rPr>
      </w:pPr>
      <w:r>
        <w:rPr>
          <w:sz w:val="24"/>
        </w:rPr>
        <w:t>развитие у учащихся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w:t>
      </w:r>
      <w:r>
        <w:rPr>
          <w:spacing w:val="15"/>
          <w:sz w:val="24"/>
        </w:rPr>
        <w:t xml:space="preserve"> </w:t>
      </w:r>
      <w:r>
        <w:rPr>
          <w:sz w:val="24"/>
        </w:rPr>
        <w:t>нетерпимого</w:t>
      </w:r>
      <w:r>
        <w:rPr>
          <w:spacing w:val="15"/>
          <w:sz w:val="24"/>
        </w:rPr>
        <w:t xml:space="preserve"> </w:t>
      </w:r>
      <w:r>
        <w:rPr>
          <w:sz w:val="24"/>
        </w:rPr>
        <w:t>отношения</w:t>
      </w:r>
      <w:r>
        <w:rPr>
          <w:spacing w:val="15"/>
          <w:sz w:val="24"/>
        </w:rPr>
        <w:t xml:space="preserve"> </w:t>
      </w:r>
      <w:r>
        <w:rPr>
          <w:sz w:val="24"/>
        </w:rPr>
        <w:t>к</w:t>
      </w:r>
      <w:r>
        <w:rPr>
          <w:spacing w:val="16"/>
          <w:sz w:val="24"/>
        </w:rPr>
        <w:t xml:space="preserve"> </w:t>
      </w:r>
      <w:r>
        <w:rPr>
          <w:sz w:val="24"/>
        </w:rPr>
        <w:t>действиям,</w:t>
      </w:r>
      <w:r>
        <w:rPr>
          <w:spacing w:val="15"/>
          <w:sz w:val="24"/>
        </w:rPr>
        <w:t xml:space="preserve"> </w:t>
      </w:r>
      <w:r>
        <w:rPr>
          <w:sz w:val="24"/>
        </w:rPr>
        <w:t>приносящим</w:t>
      </w:r>
      <w:r>
        <w:rPr>
          <w:spacing w:val="15"/>
          <w:sz w:val="24"/>
        </w:rPr>
        <w:t xml:space="preserve"> </w:t>
      </w:r>
      <w:r>
        <w:rPr>
          <w:sz w:val="24"/>
        </w:rPr>
        <w:t>вред</w:t>
      </w:r>
      <w:r>
        <w:rPr>
          <w:spacing w:val="17"/>
          <w:sz w:val="24"/>
        </w:rPr>
        <w:t xml:space="preserve"> </w:t>
      </w:r>
      <w:r>
        <w:rPr>
          <w:sz w:val="24"/>
        </w:rPr>
        <w:t>экологии;</w:t>
      </w:r>
    </w:p>
    <w:p w:rsidR="00B971A5" w:rsidRDefault="00B971A5" w:rsidP="00CA6FD8">
      <w:pPr>
        <w:tabs>
          <w:tab w:val="left" w:pos="284"/>
          <w:tab w:val="left" w:pos="426"/>
        </w:tabs>
        <w:jc w:val="both"/>
        <w:rPr>
          <w:sz w:val="24"/>
        </w:rPr>
        <w:sectPr w:rsidR="00B971A5" w:rsidSect="00460DEF">
          <w:pgSz w:w="11920" w:h="16850"/>
          <w:pgMar w:top="1134" w:right="567" w:bottom="1134" w:left="1418" w:header="0" w:footer="1185" w:gutter="0"/>
          <w:cols w:space="720"/>
        </w:sectPr>
      </w:pPr>
    </w:p>
    <w:p w:rsidR="00B971A5" w:rsidRDefault="001730D5" w:rsidP="00CA6FD8">
      <w:pPr>
        <w:pStyle w:val="a3"/>
        <w:tabs>
          <w:tab w:val="left" w:pos="284"/>
          <w:tab w:val="left" w:pos="426"/>
        </w:tabs>
        <w:spacing w:before="77"/>
        <w:ind w:left="0" w:firstLine="0"/>
      </w:pPr>
      <w:r>
        <w:lastRenderedPageBreak/>
        <w:t>приобретение опыта эколого-направленной деятельности;</w:t>
      </w:r>
    </w:p>
    <w:p w:rsidR="00B971A5" w:rsidRDefault="001730D5" w:rsidP="00CA6FD8">
      <w:pPr>
        <w:pStyle w:val="a6"/>
        <w:numPr>
          <w:ilvl w:val="1"/>
          <w:numId w:val="27"/>
        </w:numPr>
        <w:tabs>
          <w:tab w:val="left" w:pos="284"/>
          <w:tab w:val="left" w:pos="426"/>
          <w:tab w:val="left" w:pos="2638"/>
        </w:tabs>
        <w:ind w:left="0" w:firstLine="0"/>
        <w:rPr>
          <w:sz w:val="24"/>
        </w:rPr>
      </w:pPr>
      <w:r>
        <w:rPr>
          <w:sz w:val="24"/>
        </w:rPr>
        <w:t>воспитание эстетического отношения к миру, включая эстетику быта, научного и технического творчества, спорта, общественных отношений.</w:t>
      </w:r>
    </w:p>
    <w:p w:rsidR="00B971A5" w:rsidRDefault="001730D5" w:rsidP="00CA6FD8">
      <w:pPr>
        <w:pStyle w:val="a3"/>
        <w:tabs>
          <w:tab w:val="left" w:pos="284"/>
          <w:tab w:val="left" w:pos="426"/>
        </w:tabs>
        <w:spacing w:before="1"/>
        <w:ind w:left="0" w:firstLine="0"/>
      </w:pPr>
      <w: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B971A5" w:rsidRDefault="001730D5" w:rsidP="00CA6FD8">
      <w:pPr>
        <w:pStyle w:val="a6"/>
        <w:numPr>
          <w:ilvl w:val="1"/>
          <w:numId w:val="27"/>
        </w:numPr>
        <w:tabs>
          <w:tab w:val="left" w:pos="284"/>
          <w:tab w:val="left" w:pos="426"/>
          <w:tab w:val="left" w:pos="2638"/>
        </w:tabs>
        <w:ind w:left="0" w:firstLine="0"/>
        <w:rPr>
          <w:sz w:val="24"/>
        </w:rPr>
      </w:pPr>
      <w:r>
        <w:rPr>
          <w:sz w:val="24"/>
        </w:rPr>
        <w:t>художественно-эстетическая (в том числе продуктивная), научно- исследовательская, проектная, природоохранная, коммуникативная и другие виды деятельности;</w:t>
      </w:r>
    </w:p>
    <w:p w:rsidR="00B971A5" w:rsidRDefault="001730D5" w:rsidP="00CA6FD8">
      <w:pPr>
        <w:pStyle w:val="a6"/>
        <w:numPr>
          <w:ilvl w:val="1"/>
          <w:numId w:val="27"/>
        </w:numPr>
        <w:tabs>
          <w:tab w:val="left" w:pos="284"/>
          <w:tab w:val="left" w:pos="426"/>
          <w:tab w:val="left" w:pos="2638"/>
        </w:tabs>
        <w:ind w:left="0" w:firstLine="0"/>
        <w:rPr>
          <w:sz w:val="24"/>
        </w:rPr>
      </w:pPr>
      <w:r>
        <w:rPr>
          <w:sz w:val="24"/>
        </w:rPr>
        <w:t>экскурсии в музеи, на выставки, экологические акции, другие формы</w:t>
      </w:r>
      <w:r>
        <w:rPr>
          <w:spacing w:val="-31"/>
          <w:sz w:val="24"/>
        </w:rPr>
        <w:t xml:space="preserve"> </w:t>
      </w:r>
      <w:r>
        <w:rPr>
          <w:sz w:val="24"/>
        </w:rPr>
        <w:t>занятий;</w:t>
      </w:r>
    </w:p>
    <w:p w:rsidR="00B971A5" w:rsidRDefault="001730D5" w:rsidP="00CA6FD8">
      <w:pPr>
        <w:pStyle w:val="a6"/>
        <w:numPr>
          <w:ilvl w:val="1"/>
          <w:numId w:val="27"/>
        </w:numPr>
        <w:tabs>
          <w:tab w:val="left" w:pos="284"/>
          <w:tab w:val="left" w:pos="426"/>
          <w:tab w:val="left" w:pos="2638"/>
        </w:tabs>
        <w:ind w:left="0" w:firstLine="0"/>
        <w:rPr>
          <w:sz w:val="24"/>
        </w:rPr>
      </w:pPr>
      <w:r>
        <w:rPr>
          <w:sz w:val="24"/>
        </w:rPr>
        <w:t>потенциал учебных предметов предметных областей «Общественные</w:t>
      </w:r>
      <w:r>
        <w:rPr>
          <w:spacing w:val="-30"/>
          <w:sz w:val="24"/>
        </w:rPr>
        <w:t xml:space="preserve"> </w:t>
      </w:r>
      <w:r>
        <w:rPr>
          <w:sz w:val="24"/>
        </w:rPr>
        <w:t>науки»,</w:t>
      </w:r>
    </w:p>
    <w:p w:rsidR="00B971A5" w:rsidRDefault="001730D5" w:rsidP="00CA6FD8">
      <w:pPr>
        <w:pStyle w:val="a3"/>
        <w:tabs>
          <w:tab w:val="left" w:pos="284"/>
          <w:tab w:val="left" w:pos="426"/>
        </w:tabs>
        <w:ind w:left="0" w:firstLine="0"/>
      </w:pPr>
      <w:r>
        <w:t>«Физическая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учащихся в сфере отношения к окружающему миру, живой природе, художественной культуре.</w:t>
      </w:r>
    </w:p>
    <w:p w:rsidR="00B971A5" w:rsidRDefault="001730D5" w:rsidP="00CA6FD8">
      <w:pPr>
        <w:pStyle w:val="a3"/>
        <w:tabs>
          <w:tab w:val="left" w:pos="284"/>
          <w:tab w:val="left" w:pos="426"/>
        </w:tabs>
        <w:spacing w:before="1" w:line="242" w:lineRule="auto"/>
        <w:ind w:left="0" w:firstLine="0"/>
      </w:pPr>
      <w:r>
        <w:t>Воспитание, социализация и духовно-нравственное развитие в сфере трудовых и социально-экономических отношений предполагают:</w:t>
      </w:r>
    </w:p>
    <w:p w:rsidR="00B971A5" w:rsidRDefault="001730D5" w:rsidP="00CA6FD8">
      <w:pPr>
        <w:pStyle w:val="a6"/>
        <w:numPr>
          <w:ilvl w:val="0"/>
          <w:numId w:val="26"/>
        </w:numPr>
        <w:tabs>
          <w:tab w:val="left" w:pos="284"/>
          <w:tab w:val="left" w:pos="426"/>
          <w:tab w:val="left" w:pos="2638"/>
        </w:tabs>
        <w:ind w:left="0" w:firstLine="0"/>
        <w:rPr>
          <w:sz w:val="24"/>
        </w:rPr>
      </w:pPr>
      <w:r>
        <w:rPr>
          <w:sz w:val="24"/>
        </w:rPr>
        <w:t>осознанный выбор будущей профессии и возможностей реализации собственных жизненных</w:t>
      </w:r>
      <w:r>
        <w:rPr>
          <w:spacing w:val="3"/>
          <w:sz w:val="24"/>
        </w:rPr>
        <w:t xml:space="preserve"> </w:t>
      </w:r>
      <w:r>
        <w:rPr>
          <w:sz w:val="24"/>
        </w:rPr>
        <w:t>планов;</w:t>
      </w:r>
    </w:p>
    <w:p w:rsidR="00B971A5" w:rsidRDefault="001730D5" w:rsidP="00CA6FD8">
      <w:pPr>
        <w:pStyle w:val="a6"/>
        <w:numPr>
          <w:ilvl w:val="0"/>
          <w:numId w:val="26"/>
        </w:numPr>
        <w:tabs>
          <w:tab w:val="left" w:pos="284"/>
          <w:tab w:val="left" w:pos="426"/>
          <w:tab w:val="left" w:pos="2638"/>
        </w:tabs>
        <w:ind w:left="0" w:firstLine="0"/>
        <w:rPr>
          <w:sz w:val="24"/>
        </w:rPr>
      </w:pPr>
      <w:r>
        <w:rPr>
          <w:sz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w:t>
      </w:r>
      <w:r>
        <w:rPr>
          <w:spacing w:val="-27"/>
          <w:sz w:val="24"/>
        </w:rPr>
        <w:t xml:space="preserve"> </w:t>
      </w:r>
      <w:r>
        <w:rPr>
          <w:sz w:val="24"/>
        </w:rPr>
        <w:t>проблем;</w:t>
      </w:r>
    </w:p>
    <w:p w:rsidR="00B971A5" w:rsidRDefault="001730D5" w:rsidP="00CA6FD8">
      <w:pPr>
        <w:pStyle w:val="a6"/>
        <w:numPr>
          <w:ilvl w:val="0"/>
          <w:numId w:val="26"/>
        </w:numPr>
        <w:tabs>
          <w:tab w:val="left" w:pos="284"/>
          <w:tab w:val="left" w:pos="426"/>
          <w:tab w:val="left" w:pos="2638"/>
        </w:tabs>
        <w:ind w:left="0" w:firstLine="0"/>
        <w:rPr>
          <w:sz w:val="24"/>
        </w:rPr>
      </w:pPr>
      <w:r>
        <w:rPr>
          <w:sz w:val="24"/>
        </w:rPr>
        <w:t>воспитание у детей уважения к труду и людям труда, трудовым</w:t>
      </w:r>
      <w:r>
        <w:rPr>
          <w:spacing w:val="-26"/>
          <w:sz w:val="24"/>
        </w:rPr>
        <w:t xml:space="preserve"> </w:t>
      </w:r>
      <w:r>
        <w:rPr>
          <w:sz w:val="24"/>
        </w:rPr>
        <w:t>достижениям;</w:t>
      </w:r>
    </w:p>
    <w:p w:rsidR="00B971A5" w:rsidRDefault="001730D5" w:rsidP="00CA6FD8">
      <w:pPr>
        <w:pStyle w:val="a6"/>
        <w:numPr>
          <w:ilvl w:val="0"/>
          <w:numId w:val="26"/>
        </w:numPr>
        <w:tabs>
          <w:tab w:val="left" w:pos="284"/>
          <w:tab w:val="left" w:pos="426"/>
          <w:tab w:val="left" w:pos="2638"/>
        </w:tabs>
        <w:ind w:left="0" w:firstLine="0"/>
        <w:rPr>
          <w:sz w:val="24"/>
        </w:rPr>
      </w:pPr>
      <w:r>
        <w:rPr>
          <w:sz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w:t>
      </w:r>
      <w:r>
        <w:rPr>
          <w:spacing w:val="-7"/>
          <w:sz w:val="24"/>
        </w:rPr>
        <w:t xml:space="preserve"> </w:t>
      </w:r>
      <w:r>
        <w:rPr>
          <w:sz w:val="24"/>
        </w:rPr>
        <w:t>обязанностей.</w:t>
      </w:r>
    </w:p>
    <w:p w:rsidR="00B971A5" w:rsidRDefault="001730D5" w:rsidP="00CA6FD8">
      <w:pPr>
        <w:pStyle w:val="a3"/>
        <w:tabs>
          <w:tab w:val="left" w:pos="284"/>
          <w:tab w:val="left" w:pos="426"/>
        </w:tabs>
        <w:ind w:left="0" w:firstLine="0"/>
      </w:pPr>
      <w:r>
        <w:t>Для воспитания, социализации и духовно-нравственного развития в сфере трудовых и социально-экономических отношений используются:</w:t>
      </w:r>
    </w:p>
    <w:p w:rsidR="00B971A5" w:rsidRDefault="001730D5" w:rsidP="00CA6FD8">
      <w:pPr>
        <w:pStyle w:val="a6"/>
        <w:numPr>
          <w:ilvl w:val="0"/>
          <w:numId w:val="25"/>
        </w:numPr>
        <w:tabs>
          <w:tab w:val="left" w:pos="284"/>
          <w:tab w:val="left" w:pos="426"/>
          <w:tab w:val="left" w:pos="2638"/>
        </w:tabs>
        <w:ind w:left="0" w:firstLine="0"/>
        <w:rPr>
          <w:sz w:val="24"/>
        </w:rPr>
      </w:pPr>
      <w:r>
        <w:rPr>
          <w:sz w:val="24"/>
        </w:rPr>
        <w:t>познавательная, игровая, предметно-практическая, коммуникативная и другие виды</w:t>
      </w:r>
      <w:r>
        <w:rPr>
          <w:spacing w:val="-2"/>
          <w:sz w:val="24"/>
        </w:rPr>
        <w:t xml:space="preserve"> </w:t>
      </w:r>
      <w:r>
        <w:rPr>
          <w:sz w:val="24"/>
        </w:rPr>
        <w:t>деятельности;</w:t>
      </w:r>
    </w:p>
    <w:p w:rsidR="00B971A5" w:rsidRDefault="001730D5" w:rsidP="00CA6FD8">
      <w:pPr>
        <w:pStyle w:val="a6"/>
        <w:numPr>
          <w:ilvl w:val="0"/>
          <w:numId w:val="25"/>
        </w:numPr>
        <w:tabs>
          <w:tab w:val="left" w:pos="284"/>
          <w:tab w:val="left" w:pos="426"/>
          <w:tab w:val="left" w:pos="2638"/>
        </w:tabs>
        <w:spacing w:before="55"/>
        <w:ind w:left="0" w:firstLine="0"/>
        <w:rPr>
          <w:sz w:val="24"/>
        </w:rPr>
      </w:pPr>
      <w:r>
        <w:rPr>
          <w:sz w:val="24"/>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w:t>
      </w:r>
      <w:r>
        <w:rPr>
          <w:spacing w:val="-11"/>
          <w:sz w:val="24"/>
        </w:rPr>
        <w:t xml:space="preserve"> </w:t>
      </w:r>
      <w:r>
        <w:rPr>
          <w:sz w:val="24"/>
        </w:rPr>
        <w:t>игр;</w:t>
      </w:r>
    </w:p>
    <w:p w:rsidR="00B971A5" w:rsidRDefault="001730D5" w:rsidP="00CA6FD8">
      <w:pPr>
        <w:pStyle w:val="a6"/>
        <w:numPr>
          <w:ilvl w:val="0"/>
          <w:numId w:val="25"/>
        </w:numPr>
        <w:tabs>
          <w:tab w:val="left" w:pos="284"/>
          <w:tab w:val="left" w:pos="426"/>
          <w:tab w:val="left" w:pos="2638"/>
        </w:tabs>
        <w:spacing w:before="2"/>
        <w:ind w:left="0" w:firstLine="0"/>
        <w:rPr>
          <w:sz w:val="24"/>
        </w:rPr>
      </w:pPr>
      <w:r>
        <w:rPr>
          <w:sz w:val="24"/>
        </w:rPr>
        <w:t>потенциал учебных предметов предметной области «Общественные науки», обеспечивающей ориентацию учащихся в сфере трудовых и социально-экономических отношений.</w:t>
      </w:r>
    </w:p>
    <w:p w:rsidR="00B971A5" w:rsidRDefault="001730D5" w:rsidP="00CA6FD8">
      <w:pPr>
        <w:pStyle w:val="a3"/>
        <w:tabs>
          <w:tab w:val="left" w:pos="284"/>
          <w:tab w:val="left" w:pos="426"/>
        </w:tabs>
        <w:ind w:left="0" w:firstLine="0"/>
      </w:pPr>
      <w: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B971A5" w:rsidRDefault="001730D5" w:rsidP="00CA6FD8">
      <w:pPr>
        <w:pStyle w:val="2"/>
        <w:numPr>
          <w:ilvl w:val="2"/>
          <w:numId w:val="30"/>
        </w:numPr>
        <w:tabs>
          <w:tab w:val="left" w:pos="284"/>
          <w:tab w:val="left" w:pos="426"/>
          <w:tab w:val="left" w:pos="2598"/>
        </w:tabs>
        <w:spacing w:before="6"/>
        <w:ind w:left="0" w:firstLine="0"/>
        <w:jc w:val="both"/>
      </w:pPr>
      <w:r>
        <w:t>Модель организации работы по духовно-нравственному развитию, воспитанию и социализации</w:t>
      </w:r>
      <w:r>
        <w:rPr>
          <w:spacing w:val="-1"/>
        </w:rPr>
        <w:t xml:space="preserve"> </w:t>
      </w:r>
      <w:r>
        <w:t>учащихся</w:t>
      </w:r>
    </w:p>
    <w:p w:rsidR="00B971A5" w:rsidRDefault="001730D5" w:rsidP="00CA6FD8">
      <w:pPr>
        <w:pStyle w:val="a3"/>
        <w:tabs>
          <w:tab w:val="left" w:pos="284"/>
          <w:tab w:val="left" w:pos="426"/>
        </w:tabs>
        <w:ind w:left="0" w:firstLine="0"/>
      </w:pPr>
      <w: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учащихся и осуществляется:</w:t>
      </w:r>
    </w:p>
    <w:p w:rsidR="00B971A5" w:rsidRDefault="001730D5" w:rsidP="00CA6FD8">
      <w:pPr>
        <w:pStyle w:val="a6"/>
        <w:numPr>
          <w:ilvl w:val="0"/>
          <w:numId w:val="25"/>
        </w:numPr>
        <w:tabs>
          <w:tab w:val="left" w:pos="284"/>
          <w:tab w:val="left" w:pos="426"/>
          <w:tab w:val="left" w:pos="2637"/>
          <w:tab w:val="left" w:pos="2638"/>
        </w:tabs>
        <w:ind w:left="0" w:firstLine="0"/>
        <w:jc w:val="left"/>
        <w:rPr>
          <w:sz w:val="24"/>
        </w:rPr>
      </w:pPr>
      <w:r>
        <w:rPr>
          <w:sz w:val="24"/>
        </w:rPr>
        <w:t>на основе базовых национальных ценностей российского</w:t>
      </w:r>
      <w:r>
        <w:rPr>
          <w:spacing w:val="-6"/>
          <w:sz w:val="24"/>
        </w:rPr>
        <w:t xml:space="preserve"> </w:t>
      </w:r>
      <w:r>
        <w:rPr>
          <w:sz w:val="24"/>
        </w:rPr>
        <w:t>общества;</w:t>
      </w:r>
    </w:p>
    <w:p w:rsidR="00B971A5" w:rsidRDefault="001730D5" w:rsidP="00CA6FD8">
      <w:pPr>
        <w:pStyle w:val="a6"/>
        <w:numPr>
          <w:ilvl w:val="0"/>
          <w:numId w:val="25"/>
        </w:numPr>
        <w:tabs>
          <w:tab w:val="left" w:pos="284"/>
          <w:tab w:val="left" w:pos="426"/>
          <w:tab w:val="left" w:pos="2637"/>
          <w:tab w:val="left" w:pos="2638"/>
          <w:tab w:val="left" w:pos="3386"/>
          <w:tab w:val="left" w:pos="5274"/>
          <w:tab w:val="left" w:pos="6334"/>
          <w:tab w:val="left" w:pos="7348"/>
          <w:tab w:val="left" w:pos="9068"/>
        </w:tabs>
        <w:ind w:left="0" w:firstLine="0"/>
        <w:jc w:val="left"/>
        <w:rPr>
          <w:sz w:val="24"/>
        </w:rPr>
      </w:pPr>
      <w:r>
        <w:rPr>
          <w:sz w:val="24"/>
        </w:rPr>
        <w:t>при</w:t>
      </w:r>
      <w:r>
        <w:rPr>
          <w:sz w:val="24"/>
        </w:rPr>
        <w:tab/>
        <w:t>формировании</w:t>
      </w:r>
      <w:r>
        <w:rPr>
          <w:sz w:val="24"/>
        </w:rPr>
        <w:tab/>
        <w:t>уклада</w:t>
      </w:r>
      <w:r>
        <w:rPr>
          <w:sz w:val="24"/>
        </w:rPr>
        <w:tab/>
        <w:t>жизни</w:t>
      </w:r>
      <w:r>
        <w:rPr>
          <w:sz w:val="24"/>
        </w:rPr>
        <w:tab/>
        <w:t>организации,</w:t>
      </w:r>
      <w:r>
        <w:rPr>
          <w:sz w:val="24"/>
        </w:rPr>
        <w:tab/>
      </w:r>
      <w:r>
        <w:rPr>
          <w:spacing w:val="-3"/>
          <w:sz w:val="24"/>
        </w:rPr>
        <w:t xml:space="preserve">осуществляющей </w:t>
      </w:r>
      <w:r>
        <w:rPr>
          <w:sz w:val="24"/>
        </w:rPr>
        <w:t>образовательную</w:t>
      </w:r>
      <w:r>
        <w:rPr>
          <w:spacing w:val="1"/>
          <w:sz w:val="24"/>
        </w:rPr>
        <w:t xml:space="preserve"> </w:t>
      </w:r>
      <w:r>
        <w:rPr>
          <w:sz w:val="24"/>
        </w:rPr>
        <w:t>деятельность;</w:t>
      </w:r>
    </w:p>
    <w:p w:rsidR="00B971A5" w:rsidRDefault="001730D5" w:rsidP="00CA6FD8">
      <w:pPr>
        <w:pStyle w:val="a6"/>
        <w:numPr>
          <w:ilvl w:val="0"/>
          <w:numId w:val="25"/>
        </w:numPr>
        <w:tabs>
          <w:tab w:val="left" w:pos="284"/>
          <w:tab w:val="left" w:pos="426"/>
          <w:tab w:val="left" w:pos="2637"/>
          <w:tab w:val="left" w:pos="2638"/>
        </w:tabs>
        <w:ind w:left="0" w:firstLine="0"/>
        <w:jc w:val="left"/>
        <w:rPr>
          <w:sz w:val="24"/>
        </w:rPr>
      </w:pPr>
      <w:r>
        <w:rPr>
          <w:sz w:val="24"/>
        </w:rPr>
        <w:t>в процессе урочной и внеурочной</w:t>
      </w:r>
      <w:r>
        <w:rPr>
          <w:spacing w:val="-3"/>
          <w:sz w:val="24"/>
        </w:rPr>
        <w:t xml:space="preserve"> </w:t>
      </w:r>
      <w:r>
        <w:rPr>
          <w:sz w:val="24"/>
        </w:rPr>
        <w:t>деятельности;</w:t>
      </w:r>
    </w:p>
    <w:p w:rsidR="00B971A5" w:rsidRDefault="001730D5" w:rsidP="00CA6FD8">
      <w:pPr>
        <w:pStyle w:val="a6"/>
        <w:numPr>
          <w:ilvl w:val="0"/>
          <w:numId w:val="25"/>
        </w:numPr>
        <w:tabs>
          <w:tab w:val="left" w:pos="284"/>
          <w:tab w:val="left" w:pos="426"/>
          <w:tab w:val="left" w:pos="2637"/>
          <w:tab w:val="left" w:pos="2638"/>
          <w:tab w:val="left" w:pos="3069"/>
          <w:tab w:val="left" w:pos="4108"/>
          <w:tab w:val="left" w:pos="5213"/>
          <w:tab w:val="left" w:pos="6240"/>
          <w:tab w:val="left" w:pos="7727"/>
          <w:tab w:val="left" w:pos="9797"/>
        </w:tabs>
        <w:ind w:left="0" w:firstLine="0"/>
        <w:jc w:val="left"/>
        <w:rPr>
          <w:sz w:val="24"/>
        </w:rPr>
      </w:pPr>
      <w:r>
        <w:rPr>
          <w:sz w:val="24"/>
        </w:rPr>
        <w:t>в</w:t>
      </w:r>
      <w:r>
        <w:rPr>
          <w:sz w:val="24"/>
        </w:rPr>
        <w:tab/>
        <w:t>рамках</w:t>
      </w:r>
      <w:r>
        <w:rPr>
          <w:sz w:val="24"/>
        </w:rPr>
        <w:tab/>
        <w:t>сетевой</w:t>
      </w:r>
      <w:r>
        <w:rPr>
          <w:sz w:val="24"/>
        </w:rPr>
        <w:tab/>
        <w:t>формы</w:t>
      </w:r>
      <w:r>
        <w:rPr>
          <w:sz w:val="24"/>
        </w:rPr>
        <w:tab/>
        <w:t>реализации</w:t>
      </w:r>
      <w:r>
        <w:rPr>
          <w:sz w:val="24"/>
        </w:rPr>
        <w:tab/>
        <w:t>образовательных</w:t>
      </w:r>
      <w:r>
        <w:rPr>
          <w:sz w:val="24"/>
        </w:rPr>
        <w:tab/>
      </w:r>
      <w:r>
        <w:rPr>
          <w:spacing w:val="-3"/>
          <w:sz w:val="24"/>
        </w:rPr>
        <w:t xml:space="preserve">программ, </w:t>
      </w:r>
      <w:r>
        <w:rPr>
          <w:sz w:val="24"/>
        </w:rPr>
        <w:t>образовательных</w:t>
      </w:r>
      <w:r>
        <w:rPr>
          <w:spacing w:val="-3"/>
          <w:sz w:val="24"/>
        </w:rPr>
        <w:t xml:space="preserve"> </w:t>
      </w:r>
      <w:r>
        <w:rPr>
          <w:sz w:val="24"/>
        </w:rPr>
        <w:t>технологий,</w:t>
      </w:r>
    </w:p>
    <w:p w:rsidR="00B971A5" w:rsidRDefault="00B971A5" w:rsidP="00CA6FD8">
      <w:pPr>
        <w:tabs>
          <w:tab w:val="left" w:pos="284"/>
          <w:tab w:val="left" w:pos="426"/>
        </w:tabs>
        <w:rPr>
          <w:sz w:val="24"/>
        </w:rPr>
        <w:sectPr w:rsidR="00B971A5" w:rsidSect="00460DEF">
          <w:footerReference w:type="default" r:id="rId31"/>
          <w:pgSz w:w="11920" w:h="16850"/>
          <w:pgMar w:top="1134" w:right="567" w:bottom="1134" w:left="1418" w:header="0" w:footer="1461" w:gutter="0"/>
          <w:cols w:space="720"/>
        </w:sectPr>
      </w:pPr>
    </w:p>
    <w:p w:rsidR="00B971A5" w:rsidRDefault="001730D5" w:rsidP="00CA6FD8">
      <w:pPr>
        <w:pStyle w:val="a3"/>
        <w:tabs>
          <w:tab w:val="left" w:pos="284"/>
          <w:tab w:val="left" w:pos="426"/>
        </w:tabs>
        <w:spacing w:before="77"/>
        <w:ind w:left="0" w:firstLine="0"/>
      </w:pPr>
      <w:r>
        <w:lastRenderedPageBreak/>
        <w:t>всех участников образовательных отношений (учащихся и их родителей (законных представителей) и т. д.),</w:t>
      </w:r>
    </w:p>
    <w:p w:rsidR="00B971A5" w:rsidRDefault="001730D5" w:rsidP="00CA6FD8">
      <w:pPr>
        <w:pStyle w:val="a6"/>
        <w:numPr>
          <w:ilvl w:val="0"/>
          <w:numId w:val="25"/>
        </w:numPr>
        <w:tabs>
          <w:tab w:val="left" w:pos="284"/>
          <w:tab w:val="left" w:pos="426"/>
          <w:tab w:val="left" w:pos="2638"/>
        </w:tabs>
        <w:ind w:left="0" w:firstLine="0"/>
        <w:rPr>
          <w:sz w:val="24"/>
        </w:rPr>
      </w:pPr>
      <w:r>
        <w:rPr>
          <w:sz w:val="24"/>
        </w:rPr>
        <w:t>с созданием специальных условий для различных категорий учащихся (в том числе детей с ограниченными возможностями здоровья и детей-инвалидов, а также одаренных</w:t>
      </w:r>
      <w:r>
        <w:rPr>
          <w:spacing w:val="-1"/>
          <w:sz w:val="24"/>
        </w:rPr>
        <w:t xml:space="preserve"> </w:t>
      </w:r>
      <w:r>
        <w:rPr>
          <w:sz w:val="24"/>
        </w:rPr>
        <w:t>детей).</w:t>
      </w:r>
    </w:p>
    <w:p w:rsidR="00B971A5" w:rsidRDefault="001730D5" w:rsidP="00CA6FD8">
      <w:pPr>
        <w:pStyle w:val="a3"/>
        <w:tabs>
          <w:tab w:val="left" w:pos="284"/>
          <w:tab w:val="left" w:pos="426"/>
        </w:tabs>
        <w:spacing w:before="1"/>
        <w:ind w:left="0" w:firstLine="0"/>
      </w:pPr>
      <w:r>
        <w:t xml:space="preserve">Определяющим способом деятельности по духовно-нравственному развитию, воспитанию и социализации является формирование </w:t>
      </w:r>
      <w:r>
        <w:rPr>
          <w:b/>
        </w:rPr>
        <w:t>уклада школьной жизни</w:t>
      </w:r>
      <w:r>
        <w:t>:</w:t>
      </w:r>
    </w:p>
    <w:p w:rsidR="00B971A5" w:rsidRDefault="001730D5" w:rsidP="00CA6FD8">
      <w:pPr>
        <w:pStyle w:val="a6"/>
        <w:numPr>
          <w:ilvl w:val="1"/>
          <w:numId w:val="25"/>
        </w:numPr>
        <w:tabs>
          <w:tab w:val="left" w:pos="284"/>
          <w:tab w:val="left" w:pos="426"/>
          <w:tab w:val="left" w:pos="2637"/>
          <w:tab w:val="left" w:pos="2638"/>
        </w:tabs>
        <w:ind w:left="0" w:firstLine="0"/>
        <w:jc w:val="left"/>
        <w:rPr>
          <w:sz w:val="24"/>
        </w:rPr>
      </w:pPr>
      <w:r>
        <w:rPr>
          <w:sz w:val="24"/>
        </w:rPr>
        <w:t>обеспечивающего создание социальной среды развития</w:t>
      </w:r>
      <w:r>
        <w:rPr>
          <w:spacing w:val="-1"/>
          <w:sz w:val="24"/>
        </w:rPr>
        <w:t xml:space="preserve"> </w:t>
      </w:r>
      <w:r>
        <w:rPr>
          <w:sz w:val="24"/>
        </w:rPr>
        <w:t>учащихся;</w:t>
      </w:r>
    </w:p>
    <w:p w:rsidR="00B971A5" w:rsidRDefault="001730D5" w:rsidP="00CA6FD8">
      <w:pPr>
        <w:pStyle w:val="a6"/>
        <w:numPr>
          <w:ilvl w:val="1"/>
          <w:numId w:val="25"/>
        </w:numPr>
        <w:tabs>
          <w:tab w:val="left" w:pos="284"/>
          <w:tab w:val="left" w:pos="426"/>
          <w:tab w:val="left" w:pos="2637"/>
          <w:tab w:val="left" w:pos="2638"/>
        </w:tabs>
        <w:ind w:left="0" w:firstLine="0"/>
        <w:jc w:val="left"/>
        <w:rPr>
          <w:sz w:val="24"/>
        </w:rPr>
      </w:pPr>
      <w:proofErr w:type="gramStart"/>
      <w:r>
        <w:rPr>
          <w:sz w:val="24"/>
        </w:rPr>
        <w:t>включающего</w:t>
      </w:r>
      <w:proofErr w:type="gramEnd"/>
      <w:r>
        <w:rPr>
          <w:sz w:val="24"/>
        </w:rPr>
        <w:t xml:space="preserve"> урочную и внеурочную деятельность (общественно значимую работу, систему воспитательных мероприятий, культурных и социальных</w:t>
      </w:r>
      <w:r>
        <w:rPr>
          <w:spacing w:val="-15"/>
          <w:sz w:val="24"/>
        </w:rPr>
        <w:t xml:space="preserve"> </w:t>
      </w:r>
      <w:r>
        <w:rPr>
          <w:sz w:val="24"/>
        </w:rPr>
        <w:t>практик);</w:t>
      </w:r>
    </w:p>
    <w:p w:rsidR="00B971A5" w:rsidRDefault="001730D5" w:rsidP="00CA6FD8">
      <w:pPr>
        <w:pStyle w:val="a6"/>
        <w:numPr>
          <w:ilvl w:val="1"/>
          <w:numId w:val="25"/>
        </w:numPr>
        <w:tabs>
          <w:tab w:val="left" w:pos="284"/>
          <w:tab w:val="left" w:pos="426"/>
          <w:tab w:val="left" w:pos="2637"/>
          <w:tab w:val="left" w:pos="2638"/>
          <w:tab w:val="left" w:pos="4133"/>
          <w:tab w:val="left" w:pos="4575"/>
          <w:tab w:val="left" w:pos="5588"/>
          <w:tab w:val="left" w:pos="6634"/>
          <w:tab w:val="left" w:pos="8325"/>
          <w:tab w:val="left" w:pos="9589"/>
        </w:tabs>
        <w:ind w:left="0" w:firstLine="0"/>
        <w:jc w:val="left"/>
        <w:rPr>
          <w:sz w:val="24"/>
        </w:rPr>
      </w:pPr>
      <w:r>
        <w:rPr>
          <w:sz w:val="24"/>
        </w:rPr>
        <w:t>основанного</w:t>
      </w:r>
      <w:r>
        <w:rPr>
          <w:sz w:val="24"/>
        </w:rPr>
        <w:tab/>
        <w:t>на</w:t>
      </w:r>
      <w:r>
        <w:rPr>
          <w:sz w:val="24"/>
        </w:rPr>
        <w:tab/>
        <w:t>системе</w:t>
      </w:r>
      <w:r>
        <w:rPr>
          <w:sz w:val="24"/>
        </w:rPr>
        <w:tab/>
        <w:t>базовых</w:t>
      </w:r>
      <w:r>
        <w:rPr>
          <w:sz w:val="24"/>
        </w:rPr>
        <w:tab/>
        <w:t>национальных</w:t>
      </w:r>
      <w:r>
        <w:rPr>
          <w:sz w:val="24"/>
        </w:rPr>
        <w:tab/>
        <w:t>ценностей</w:t>
      </w:r>
      <w:r>
        <w:rPr>
          <w:sz w:val="24"/>
        </w:rPr>
        <w:tab/>
      </w:r>
      <w:r>
        <w:rPr>
          <w:spacing w:val="-3"/>
          <w:sz w:val="24"/>
        </w:rPr>
        <w:t xml:space="preserve">российского </w:t>
      </w:r>
      <w:r>
        <w:rPr>
          <w:sz w:val="24"/>
        </w:rPr>
        <w:t>общества;</w:t>
      </w:r>
    </w:p>
    <w:p w:rsidR="00B971A5" w:rsidRDefault="001730D5" w:rsidP="00CA6FD8">
      <w:pPr>
        <w:pStyle w:val="a6"/>
        <w:numPr>
          <w:ilvl w:val="1"/>
          <w:numId w:val="25"/>
        </w:numPr>
        <w:tabs>
          <w:tab w:val="left" w:pos="284"/>
          <w:tab w:val="left" w:pos="426"/>
          <w:tab w:val="left" w:pos="2637"/>
          <w:tab w:val="left" w:pos="2638"/>
          <w:tab w:val="left" w:pos="4395"/>
          <w:tab w:val="left" w:pos="6877"/>
          <w:tab w:val="left" w:pos="7220"/>
          <w:tab w:val="left" w:pos="8651"/>
          <w:tab w:val="left" w:pos="9986"/>
        </w:tabs>
        <w:ind w:left="0" w:firstLine="0"/>
        <w:jc w:val="left"/>
        <w:rPr>
          <w:sz w:val="24"/>
        </w:rPr>
      </w:pPr>
      <w:r>
        <w:rPr>
          <w:sz w:val="24"/>
        </w:rPr>
        <w:t>у</w:t>
      </w:r>
      <w:r w:rsidR="009C2DB6">
        <w:rPr>
          <w:sz w:val="24"/>
        </w:rPr>
        <w:t>читывающего</w:t>
      </w:r>
      <w:r w:rsidR="009C2DB6">
        <w:rPr>
          <w:sz w:val="24"/>
        </w:rPr>
        <w:tab/>
        <w:t xml:space="preserve">историко-культурную и этническую специфику </w:t>
      </w:r>
      <w:r>
        <w:rPr>
          <w:spacing w:val="-3"/>
          <w:sz w:val="24"/>
        </w:rPr>
        <w:t xml:space="preserve">региона, </w:t>
      </w:r>
      <w:r>
        <w:rPr>
          <w:sz w:val="24"/>
        </w:rPr>
        <w:t>потребности учащихся и их родителей (законных</w:t>
      </w:r>
      <w:r>
        <w:rPr>
          <w:spacing w:val="1"/>
          <w:sz w:val="24"/>
        </w:rPr>
        <w:t xml:space="preserve"> </w:t>
      </w:r>
      <w:r>
        <w:rPr>
          <w:sz w:val="24"/>
        </w:rPr>
        <w:t>представителей).</w:t>
      </w:r>
    </w:p>
    <w:p w:rsidR="00B971A5" w:rsidRDefault="001730D5" w:rsidP="00CA6FD8">
      <w:pPr>
        <w:pStyle w:val="a3"/>
        <w:tabs>
          <w:tab w:val="left" w:pos="284"/>
          <w:tab w:val="left" w:pos="426"/>
        </w:tabs>
        <w:ind w:left="0" w:firstLine="0"/>
      </w:pPr>
      <w: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учащихся,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B971A5" w:rsidRDefault="009C2DB6" w:rsidP="009C2DB6">
      <w:pPr>
        <w:pStyle w:val="2"/>
        <w:tabs>
          <w:tab w:val="left" w:pos="284"/>
          <w:tab w:val="left" w:pos="426"/>
          <w:tab w:val="left" w:pos="2598"/>
        </w:tabs>
        <w:spacing w:before="3"/>
        <w:ind w:left="0"/>
        <w:jc w:val="left"/>
      </w:pPr>
      <w:r>
        <w:t xml:space="preserve"> </w:t>
      </w:r>
      <w:r w:rsidR="001730D5">
        <w:t>Описание форм и методов организации социально значимой деятельности учащихся</w:t>
      </w:r>
    </w:p>
    <w:p w:rsidR="00B971A5" w:rsidRDefault="001730D5" w:rsidP="00CA6FD8">
      <w:pPr>
        <w:pStyle w:val="a3"/>
        <w:tabs>
          <w:tab w:val="left" w:pos="284"/>
          <w:tab w:val="left" w:pos="426"/>
        </w:tabs>
        <w:ind w:left="0" w:firstLine="0"/>
      </w:pPr>
      <w:r>
        <w:t xml:space="preserve">Организация социально значимой деятельности учащихся </w:t>
      </w:r>
      <w:proofErr w:type="gramStart"/>
      <w:r>
        <w:t>может</w:t>
      </w:r>
      <w:proofErr w:type="gramEnd"/>
      <w:r>
        <w:t xml:space="preserve"> осуществляется в рамках их участия:</w:t>
      </w:r>
    </w:p>
    <w:p w:rsidR="00B971A5" w:rsidRDefault="001730D5" w:rsidP="00CA6FD8">
      <w:pPr>
        <w:pStyle w:val="a6"/>
        <w:numPr>
          <w:ilvl w:val="0"/>
          <w:numId w:val="25"/>
        </w:numPr>
        <w:tabs>
          <w:tab w:val="left" w:pos="284"/>
          <w:tab w:val="left" w:pos="426"/>
          <w:tab w:val="left" w:pos="2637"/>
          <w:tab w:val="left" w:pos="2638"/>
        </w:tabs>
        <w:spacing w:before="61"/>
        <w:ind w:left="0" w:firstLine="0"/>
        <w:jc w:val="left"/>
        <w:rPr>
          <w:sz w:val="24"/>
        </w:rPr>
      </w:pPr>
      <w:r>
        <w:rPr>
          <w:sz w:val="24"/>
        </w:rPr>
        <w:t>в общественных объединениях, где происходит содействие реализации и развитию лидерского и творческого потенциала</w:t>
      </w:r>
      <w:r>
        <w:rPr>
          <w:spacing w:val="-10"/>
          <w:sz w:val="24"/>
        </w:rPr>
        <w:t xml:space="preserve"> </w:t>
      </w:r>
      <w:r>
        <w:rPr>
          <w:sz w:val="24"/>
        </w:rPr>
        <w:t>детей;</w:t>
      </w:r>
    </w:p>
    <w:p w:rsidR="00B971A5" w:rsidRDefault="001730D5" w:rsidP="00CA6FD8">
      <w:pPr>
        <w:pStyle w:val="a6"/>
        <w:numPr>
          <w:ilvl w:val="0"/>
          <w:numId w:val="25"/>
        </w:numPr>
        <w:tabs>
          <w:tab w:val="left" w:pos="284"/>
          <w:tab w:val="left" w:pos="426"/>
          <w:tab w:val="left" w:pos="2637"/>
          <w:tab w:val="left" w:pos="2638"/>
        </w:tabs>
        <w:ind w:left="0" w:firstLine="0"/>
        <w:jc w:val="left"/>
        <w:rPr>
          <w:sz w:val="24"/>
        </w:rPr>
      </w:pPr>
      <w:r>
        <w:rPr>
          <w:sz w:val="24"/>
        </w:rPr>
        <w:t xml:space="preserve">ученическом </w:t>
      </w:r>
      <w:proofErr w:type="gramStart"/>
      <w:r>
        <w:rPr>
          <w:sz w:val="24"/>
        </w:rPr>
        <w:t>самоуправлении</w:t>
      </w:r>
      <w:proofErr w:type="gramEnd"/>
      <w:r>
        <w:rPr>
          <w:sz w:val="24"/>
        </w:rPr>
        <w:t xml:space="preserve"> и управлении образовательной</w:t>
      </w:r>
      <w:r>
        <w:rPr>
          <w:spacing w:val="-11"/>
          <w:sz w:val="24"/>
        </w:rPr>
        <w:t xml:space="preserve"> </w:t>
      </w:r>
      <w:r>
        <w:rPr>
          <w:sz w:val="24"/>
        </w:rPr>
        <w:t>деятельностью;</w:t>
      </w:r>
    </w:p>
    <w:p w:rsidR="00B971A5" w:rsidRDefault="001730D5" w:rsidP="00CA6FD8">
      <w:pPr>
        <w:pStyle w:val="a6"/>
        <w:numPr>
          <w:ilvl w:val="0"/>
          <w:numId w:val="25"/>
        </w:numPr>
        <w:tabs>
          <w:tab w:val="left" w:pos="284"/>
          <w:tab w:val="left" w:pos="426"/>
          <w:tab w:val="left" w:pos="2637"/>
          <w:tab w:val="left" w:pos="2638"/>
        </w:tabs>
        <w:spacing w:line="242" w:lineRule="auto"/>
        <w:ind w:left="0" w:firstLine="0"/>
        <w:jc w:val="left"/>
        <w:rPr>
          <w:sz w:val="24"/>
        </w:rPr>
      </w:pPr>
      <w:r>
        <w:rPr>
          <w:sz w:val="24"/>
        </w:rPr>
        <w:t xml:space="preserve">социально значимых познавательных, творческих, культурных, краеведческих, спортивных и благотворительных </w:t>
      </w:r>
      <w:proofErr w:type="gramStart"/>
      <w:r>
        <w:rPr>
          <w:sz w:val="24"/>
        </w:rPr>
        <w:t>проектах</w:t>
      </w:r>
      <w:proofErr w:type="gramEnd"/>
      <w:r>
        <w:rPr>
          <w:sz w:val="24"/>
        </w:rPr>
        <w:t>, в волонтерском</w:t>
      </w:r>
      <w:r>
        <w:rPr>
          <w:spacing w:val="-13"/>
          <w:sz w:val="24"/>
        </w:rPr>
        <w:t xml:space="preserve"> </w:t>
      </w:r>
      <w:r>
        <w:rPr>
          <w:sz w:val="24"/>
        </w:rPr>
        <w:t>движении.</w:t>
      </w:r>
    </w:p>
    <w:p w:rsidR="00B971A5" w:rsidRDefault="001730D5" w:rsidP="00CA6FD8">
      <w:pPr>
        <w:pStyle w:val="a3"/>
        <w:tabs>
          <w:tab w:val="left" w:pos="284"/>
          <w:tab w:val="left" w:pos="426"/>
        </w:tabs>
        <w:ind w:left="0" w:firstLine="0"/>
      </w:pPr>
      <w:r>
        <w:t>Приобретение опыта общественной деятельности учащихся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w:t>
      </w:r>
      <w:r>
        <w:rPr>
          <w:spacing w:val="-4"/>
        </w:rPr>
        <w:t xml:space="preserve"> </w:t>
      </w:r>
      <w:r>
        <w:t>программ.</w:t>
      </w:r>
    </w:p>
    <w:p w:rsidR="00B971A5" w:rsidRDefault="001730D5" w:rsidP="00CA6FD8">
      <w:pPr>
        <w:pStyle w:val="a3"/>
        <w:tabs>
          <w:tab w:val="left" w:pos="284"/>
          <w:tab w:val="left" w:pos="426"/>
        </w:tabs>
        <w:ind w:left="0" w:firstLine="0"/>
      </w:pPr>
      <w:r>
        <w:t>Разработка социальных проектов и программ включает следующие формы и методы организации социально значимой деятельности:</w:t>
      </w:r>
    </w:p>
    <w:p w:rsidR="00B971A5" w:rsidRDefault="001730D5" w:rsidP="00CA6FD8">
      <w:pPr>
        <w:pStyle w:val="a6"/>
        <w:numPr>
          <w:ilvl w:val="0"/>
          <w:numId w:val="25"/>
        </w:numPr>
        <w:tabs>
          <w:tab w:val="left" w:pos="284"/>
          <w:tab w:val="left" w:pos="426"/>
          <w:tab w:val="left" w:pos="2638"/>
        </w:tabs>
        <w:ind w:left="0" w:firstLine="0"/>
        <w:rPr>
          <w:sz w:val="24"/>
        </w:rPr>
      </w:pPr>
      <w:r>
        <w:rPr>
          <w:sz w:val="24"/>
        </w:rPr>
        <w:t>определение учащимися своей позиции в образовательной организации и в населенном</w:t>
      </w:r>
      <w:r>
        <w:rPr>
          <w:spacing w:val="-4"/>
          <w:sz w:val="24"/>
        </w:rPr>
        <w:t xml:space="preserve"> </w:t>
      </w:r>
      <w:r>
        <w:rPr>
          <w:sz w:val="24"/>
        </w:rPr>
        <w:t>пункте;</w:t>
      </w:r>
    </w:p>
    <w:p w:rsidR="00B971A5" w:rsidRDefault="001730D5" w:rsidP="00CA6FD8">
      <w:pPr>
        <w:pStyle w:val="a6"/>
        <w:numPr>
          <w:ilvl w:val="0"/>
          <w:numId w:val="25"/>
        </w:numPr>
        <w:tabs>
          <w:tab w:val="left" w:pos="284"/>
          <w:tab w:val="left" w:pos="426"/>
          <w:tab w:val="left" w:pos="2638"/>
        </w:tabs>
        <w:ind w:left="0" w:firstLine="0"/>
        <w:rPr>
          <w:sz w:val="24"/>
        </w:rPr>
      </w:pPr>
      <w:r>
        <w:rPr>
          <w:sz w:val="24"/>
        </w:rPr>
        <w:t>определение границ среды как объекта социально значимой деятельности учащихся (среда образовательной организации, микрорайона, социальная среда населенного пункта и</w:t>
      </w:r>
      <w:r>
        <w:rPr>
          <w:spacing w:val="-3"/>
          <w:sz w:val="24"/>
        </w:rPr>
        <w:t xml:space="preserve"> </w:t>
      </w:r>
      <w:r>
        <w:rPr>
          <w:sz w:val="24"/>
        </w:rPr>
        <w:t>др.);</w:t>
      </w:r>
    </w:p>
    <w:p w:rsidR="00B971A5" w:rsidRDefault="001730D5" w:rsidP="00CA6FD8">
      <w:pPr>
        <w:pStyle w:val="a6"/>
        <w:numPr>
          <w:ilvl w:val="0"/>
          <w:numId w:val="25"/>
        </w:numPr>
        <w:tabs>
          <w:tab w:val="left" w:pos="284"/>
          <w:tab w:val="left" w:pos="426"/>
          <w:tab w:val="left" w:pos="2638"/>
        </w:tabs>
        <w:ind w:left="0" w:firstLine="0"/>
        <w:rPr>
          <w:sz w:val="24"/>
        </w:rPr>
      </w:pPr>
      <w:r>
        <w:rPr>
          <w:sz w:val="24"/>
        </w:rPr>
        <w:t>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w:t>
      </w:r>
      <w:r>
        <w:rPr>
          <w:spacing w:val="-4"/>
          <w:sz w:val="24"/>
        </w:rPr>
        <w:t xml:space="preserve"> </w:t>
      </w:r>
      <w:r>
        <w:rPr>
          <w:sz w:val="24"/>
        </w:rPr>
        <w:t>др.);</w:t>
      </w:r>
    </w:p>
    <w:p w:rsidR="00B971A5" w:rsidRDefault="001730D5" w:rsidP="00CA6FD8">
      <w:pPr>
        <w:pStyle w:val="a6"/>
        <w:numPr>
          <w:ilvl w:val="0"/>
          <w:numId w:val="25"/>
        </w:numPr>
        <w:tabs>
          <w:tab w:val="left" w:pos="284"/>
          <w:tab w:val="left" w:pos="426"/>
          <w:tab w:val="left" w:pos="2638"/>
        </w:tabs>
        <w:ind w:left="0" w:firstLine="0"/>
        <w:rPr>
          <w:sz w:val="24"/>
        </w:rPr>
      </w:pPr>
      <w:r>
        <w:rPr>
          <w:sz w:val="24"/>
        </w:rPr>
        <w:t>разработку форм и организационную подготовку непосредственных и виртуальных интервью и</w:t>
      </w:r>
      <w:r>
        <w:rPr>
          <w:spacing w:val="-3"/>
          <w:sz w:val="24"/>
        </w:rPr>
        <w:t xml:space="preserve"> </w:t>
      </w:r>
      <w:r>
        <w:rPr>
          <w:sz w:val="24"/>
        </w:rPr>
        <w:t>консультаций;</w:t>
      </w:r>
    </w:p>
    <w:p w:rsidR="00B971A5" w:rsidRDefault="001730D5" w:rsidP="00CA6FD8">
      <w:pPr>
        <w:pStyle w:val="a6"/>
        <w:numPr>
          <w:ilvl w:val="0"/>
          <w:numId w:val="25"/>
        </w:numPr>
        <w:tabs>
          <w:tab w:val="left" w:pos="284"/>
          <w:tab w:val="left" w:pos="426"/>
          <w:tab w:val="left" w:pos="2638"/>
        </w:tabs>
        <w:ind w:left="0" w:firstLine="0"/>
        <w:rPr>
          <w:sz w:val="24"/>
        </w:rPr>
      </w:pPr>
      <w:r>
        <w:rPr>
          <w:sz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B971A5" w:rsidRDefault="001730D5" w:rsidP="00CA6FD8">
      <w:pPr>
        <w:pStyle w:val="a6"/>
        <w:numPr>
          <w:ilvl w:val="0"/>
          <w:numId w:val="25"/>
        </w:numPr>
        <w:tabs>
          <w:tab w:val="left" w:pos="284"/>
          <w:tab w:val="left" w:pos="426"/>
          <w:tab w:val="left" w:pos="2638"/>
        </w:tabs>
        <w:ind w:left="0" w:firstLine="0"/>
        <w:rPr>
          <w:sz w:val="24"/>
        </w:rPr>
      </w:pPr>
      <w:r>
        <w:rPr>
          <w:sz w:val="24"/>
        </w:rPr>
        <w:t>обработку собранной информации, анализ и рефлексию,</w:t>
      </w:r>
      <w:r>
        <w:rPr>
          <w:spacing w:val="13"/>
          <w:sz w:val="24"/>
        </w:rPr>
        <w:t xml:space="preserve"> </w:t>
      </w:r>
      <w:r>
        <w:rPr>
          <w:sz w:val="24"/>
        </w:rPr>
        <w:t>формулирование</w:t>
      </w:r>
    </w:p>
    <w:p w:rsidR="00B971A5" w:rsidRDefault="00B971A5" w:rsidP="00CA6FD8">
      <w:pPr>
        <w:tabs>
          <w:tab w:val="left" w:pos="284"/>
          <w:tab w:val="left" w:pos="426"/>
        </w:tabs>
        <w:jc w:val="both"/>
        <w:rPr>
          <w:sz w:val="24"/>
        </w:rPr>
        <w:sectPr w:rsidR="00B971A5" w:rsidSect="00460DEF">
          <w:footerReference w:type="default" r:id="rId32"/>
          <w:pgSz w:w="11920" w:h="16850"/>
          <w:pgMar w:top="1134" w:right="567" w:bottom="1134" w:left="1418" w:header="0" w:footer="1463" w:gutter="0"/>
          <w:cols w:space="720"/>
        </w:sectPr>
      </w:pPr>
    </w:p>
    <w:p w:rsidR="00B971A5" w:rsidRDefault="001730D5" w:rsidP="00CA6FD8">
      <w:pPr>
        <w:pStyle w:val="a3"/>
        <w:tabs>
          <w:tab w:val="left" w:pos="284"/>
          <w:tab w:val="left" w:pos="426"/>
        </w:tabs>
        <w:spacing w:before="77"/>
        <w:ind w:left="0" w:firstLine="0"/>
      </w:pPr>
      <w:r>
        <w:lastRenderedPageBreak/>
        <w:t>проблем, степень соответствия интересам учащихся, наличие ресурсов, готовность к социальному действию);</w:t>
      </w:r>
    </w:p>
    <w:p w:rsidR="00B971A5" w:rsidRDefault="001730D5" w:rsidP="00CA6FD8">
      <w:pPr>
        <w:pStyle w:val="a6"/>
        <w:numPr>
          <w:ilvl w:val="0"/>
          <w:numId w:val="25"/>
        </w:numPr>
        <w:tabs>
          <w:tab w:val="left" w:pos="284"/>
          <w:tab w:val="left" w:pos="426"/>
          <w:tab w:val="left" w:pos="2638"/>
        </w:tabs>
        <w:ind w:left="0" w:firstLine="0"/>
        <w:rPr>
          <w:sz w:val="24"/>
        </w:rPr>
      </w:pPr>
      <w:r>
        <w:rPr>
          <w:sz w:val="24"/>
        </w:rPr>
        <w:t>разработку, публичную общественную экспертизу социальных проектов, определение очередности в реализации социальных проектов и</w:t>
      </w:r>
      <w:r>
        <w:rPr>
          <w:spacing w:val="-12"/>
          <w:sz w:val="24"/>
        </w:rPr>
        <w:t xml:space="preserve"> </w:t>
      </w:r>
      <w:r>
        <w:rPr>
          <w:sz w:val="24"/>
        </w:rPr>
        <w:t>программ;</w:t>
      </w:r>
    </w:p>
    <w:p w:rsidR="00B971A5" w:rsidRDefault="001730D5" w:rsidP="00CA6FD8">
      <w:pPr>
        <w:pStyle w:val="a6"/>
        <w:numPr>
          <w:ilvl w:val="0"/>
          <w:numId w:val="25"/>
        </w:numPr>
        <w:tabs>
          <w:tab w:val="left" w:pos="284"/>
          <w:tab w:val="left" w:pos="426"/>
          <w:tab w:val="left" w:pos="2638"/>
        </w:tabs>
        <w:spacing w:before="1"/>
        <w:ind w:left="0" w:firstLine="0"/>
        <w:rPr>
          <w:sz w:val="24"/>
        </w:rPr>
      </w:pPr>
      <w:r>
        <w:rPr>
          <w:sz w:val="24"/>
        </w:rPr>
        <w:t>организацию сбора пожертвований (фандрайзинг), поиск спонсоров и меценатов для ресурсного обеспечения социальных проектов и</w:t>
      </w:r>
      <w:r>
        <w:rPr>
          <w:spacing w:val="-7"/>
          <w:sz w:val="24"/>
        </w:rPr>
        <w:t xml:space="preserve"> </w:t>
      </w:r>
      <w:r>
        <w:rPr>
          <w:sz w:val="24"/>
        </w:rPr>
        <w:t>программ;</w:t>
      </w:r>
    </w:p>
    <w:p w:rsidR="00B971A5" w:rsidRDefault="001730D5" w:rsidP="00CA6FD8">
      <w:pPr>
        <w:pStyle w:val="a6"/>
        <w:numPr>
          <w:ilvl w:val="0"/>
          <w:numId w:val="25"/>
        </w:numPr>
        <w:tabs>
          <w:tab w:val="left" w:pos="284"/>
          <w:tab w:val="left" w:pos="426"/>
          <w:tab w:val="left" w:pos="2638"/>
        </w:tabs>
        <w:ind w:left="0" w:firstLine="0"/>
        <w:rPr>
          <w:sz w:val="24"/>
        </w:rPr>
      </w:pPr>
      <w:r>
        <w:rPr>
          <w:sz w:val="24"/>
        </w:rPr>
        <w:t xml:space="preserve">планирование и </w:t>
      </w:r>
      <w:proofErr w:type="gramStart"/>
      <w:r>
        <w:rPr>
          <w:sz w:val="24"/>
        </w:rPr>
        <w:t>контроль за</w:t>
      </w:r>
      <w:proofErr w:type="gramEnd"/>
      <w:r>
        <w:rPr>
          <w:sz w:val="24"/>
        </w:rPr>
        <w:t xml:space="preserve"> исполнением совместных действий учащихся по реализации социального</w:t>
      </w:r>
      <w:r>
        <w:rPr>
          <w:spacing w:val="1"/>
          <w:sz w:val="24"/>
        </w:rPr>
        <w:t xml:space="preserve"> </w:t>
      </w:r>
      <w:r>
        <w:rPr>
          <w:sz w:val="24"/>
        </w:rPr>
        <w:t>проекта;</w:t>
      </w:r>
    </w:p>
    <w:p w:rsidR="00B971A5" w:rsidRDefault="001730D5" w:rsidP="00CA6FD8">
      <w:pPr>
        <w:pStyle w:val="a6"/>
        <w:numPr>
          <w:ilvl w:val="0"/>
          <w:numId w:val="25"/>
        </w:numPr>
        <w:tabs>
          <w:tab w:val="left" w:pos="284"/>
          <w:tab w:val="left" w:pos="426"/>
          <w:tab w:val="left" w:pos="2638"/>
        </w:tabs>
        <w:ind w:left="0" w:firstLine="0"/>
        <w:rPr>
          <w:sz w:val="24"/>
        </w:rPr>
      </w:pPr>
      <w:r>
        <w:rPr>
          <w:sz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B971A5" w:rsidRDefault="001730D5" w:rsidP="00CA6FD8">
      <w:pPr>
        <w:pStyle w:val="a3"/>
        <w:tabs>
          <w:tab w:val="left" w:pos="284"/>
          <w:tab w:val="left" w:pos="426"/>
        </w:tabs>
        <w:ind w:left="0" w:firstLine="0"/>
      </w:pPr>
      <w:r>
        <w:t>Формами организации социально значимой деятельности учащихся являются:</w:t>
      </w:r>
    </w:p>
    <w:p w:rsidR="00B971A5" w:rsidRDefault="001730D5" w:rsidP="00CA6FD8">
      <w:pPr>
        <w:pStyle w:val="a6"/>
        <w:numPr>
          <w:ilvl w:val="0"/>
          <w:numId w:val="25"/>
        </w:numPr>
        <w:tabs>
          <w:tab w:val="left" w:pos="284"/>
          <w:tab w:val="left" w:pos="426"/>
          <w:tab w:val="left" w:pos="2637"/>
          <w:tab w:val="left" w:pos="2638"/>
        </w:tabs>
        <w:spacing w:before="2"/>
        <w:ind w:left="0" w:firstLine="0"/>
        <w:jc w:val="left"/>
        <w:rPr>
          <w:sz w:val="24"/>
        </w:rPr>
      </w:pPr>
      <w:r>
        <w:rPr>
          <w:sz w:val="24"/>
        </w:rPr>
        <w:t>деятельность в органах ученического самоуправления, в управляющем совете образовательной</w:t>
      </w:r>
      <w:r>
        <w:rPr>
          <w:spacing w:val="1"/>
          <w:sz w:val="24"/>
        </w:rPr>
        <w:t xml:space="preserve"> </w:t>
      </w:r>
      <w:r>
        <w:rPr>
          <w:sz w:val="24"/>
        </w:rPr>
        <w:t>организации;</w:t>
      </w:r>
    </w:p>
    <w:p w:rsidR="00B971A5" w:rsidRDefault="00AC5CCD" w:rsidP="00CA6FD8">
      <w:pPr>
        <w:pStyle w:val="a6"/>
        <w:numPr>
          <w:ilvl w:val="0"/>
          <w:numId w:val="25"/>
        </w:numPr>
        <w:tabs>
          <w:tab w:val="left" w:pos="284"/>
          <w:tab w:val="left" w:pos="426"/>
          <w:tab w:val="left" w:pos="2637"/>
          <w:tab w:val="left" w:pos="2638"/>
          <w:tab w:val="left" w:pos="4232"/>
          <w:tab w:val="left" w:pos="4587"/>
          <w:tab w:val="left" w:pos="5906"/>
          <w:tab w:val="left" w:pos="7006"/>
          <w:tab w:val="left" w:pos="7577"/>
          <w:tab w:val="left" w:pos="9160"/>
          <w:tab w:val="left" w:pos="9532"/>
        </w:tabs>
        <w:ind w:left="0" w:firstLine="0"/>
        <w:jc w:val="left"/>
        <w:rPr>
          <w:sz w:val="24"/>
        </w:rPr>
      </w:pPr>
      <w:r>
        <w:rPr>
          <w:sz w:val="24"/>
        </w:rPr>
        <w:t>деятельность в проектной команд</w:t>
      </w:r>
      <w:proofErr w:type="gramStart"/>
      <w:r>
        <w:rPr>
          <w:sz w:val="24"/>
        </w:rPr>
        <w:t>е(</w:t>
      </w:r>
      <w:proofErr w:type="gramEnd"/>
      <w:r>
        <w:rPr>
          <w:sz w:val="24"/>
        </w:rPr>
        <w:t>по</w:t>
      </w:r>
      <w:r>
        <w:rPr>
          <w:sz w:val="24"/>
        </w:rPr>
        <w:tab/>
        <w:t>социальному</w:t>
      </w:r>
      <w:r>
        <w:rPr>
          <w:sz w:val="24"/>
        </w:rPr>
        <w:tab/>
        <w:t xml:space="preserve">и </w:t>
      </w:r>
      <w:r w:rsidR="001730D5">
        <w:rPr>
          <w:spacing w:val="-3"/>
          <w:sz w:val="24"/>
        </w:rPr>
        <w:t xml:space="preserve">культурному </w:t>
      </w:r>
      <w:r w:rsidR="001730D5">
        <w:rPr>
          <w:sz w:val="24"/>
        </w:rPr>
        <w:t>проектированию) на уровне образовательной</w:t>
      </w:r>
      <w:r w:rsidR="001730D5">
        <w:rPr>
          <w:spacing w:val="-2"/>
          <w:sz w:val="24"/>
        </w:rPr>
        <w:t xml:space="preserve"> </w:t>
      </w:r>
      <w:r w:rsidR="001730D5">
        <w:rPr>
          <w:sz w:val="24"/>
        </w:rPr>
        <w:t>организации;</w:t>
      </w:r>
    </w:p>
    <w:p w:rsidR="00B971A5" w:rsidRDefault="001730D5" w:rsidP="00CA6FD8">
      <w:pPr>
        <w:pStyle w:val="a6"/>
        <w:numPr>
          <w:ilvl w:val="0"/>
          <w:numId w:val="25"/>
        </w:numPr>
        <w:tabs>
          <w:tab w:val="left" w:pos="284"/>
          <w:tab w:val="left" w:pos="426"/>
          <w:tab w:val="left" w:pos="2637"/>
          <w:tab w:val="left" w:pos="2638"/>
        </w:tabs>
        <w:spacing w:before="1"/>
        <w:ind w:left="0" w:firstLine="0"/>
        <w:jc w:val="left"/>
        <w:rPr>
          <w:sz w:val="24"/>
        </w:rPr>
      </w:pPr>
      <w:r>
        <w:rPr>
          <w:sz w:val="24"/>
        </w:rPr>
        <w:t>подготовка и проведение социальных опросов по различным темам и для различных аудиторий по заказу организаций и отдельных</w:t>
      </w:r>
      <w:r>
        <w:rPr>
          <w:spacing w:val="-13"/>
          <w:sz w:val="24"/>
        </w:rPr>
        <w:t xml:space="preserve"> </w:t>
      </w:r>
      <w:r>
        <w:rPr>
          <w:sz w:val="24"/>
        </w:rPr>
        <w:t>лиц;</w:t>
      </w:r>
    </w:p>
    <w:p w:rsidR="00B971A5" w:rsidRDefault="001730D5" w:rsidP="00CA6FD8">
      <w:pPr>
        <w:pStyle w:val="a6"/>
        <w:numPr>
          <w:ilvl w:val="0"/>
          <w:numId w:val="25"/>
        </w:numPr>
        <w:tabs>
          <w:tab w:val="left" w:pos="284"/>
          <w:tab w:val="left" w:pos="426"/>
          <w:tab w:val="left" w:pos="2637"/>
          <w:tab w:val="left" w:pos="2638"/>
        </w:tabs>
        <w:ind w:left="0" w:firstLine="0"/>
        <w:jc w:val="left"/>
        <w:rPr>
          <w:sz w:val="24"/>
        </w:rPr>
      </w:pPr>
      <w:r>
        <w:rPr>
          <w:sz w:val="24"/>
        </w:rPr>
        <w:t>сотрудничество со школьными и территориальными</w:t>
      </w:r>
      <w:r>
        <w:rPr>
          <w:spacing w:val="-6"/>
          <w:sz w:val="24"/>
        </w:rPr>
        <w:t xml:space="preserve"> </w:t>
      </w:r>
      <w:r>
        <w:rPr>
          <w:sz w:val="24"/>
        </w:rPr>
        <w:t>СМИ;</w:t>
      </w:r>
    </w:p>
    <w:p w:rsidR="00B971A5" w:rsidRDefault="001730D5" w:rsidP="00CA6FD8">
      <w:pPr>
        <w:pStyle w:val="a6"/>
        <w:numPr>
          <w:ilvl w:val="0"/>
          <w:numId w:val="25"/>
        </w:numPr>
        <w:tabs>
          <w:tab w:val="left" w:pos="284"/>
          <w:tab w:val="left" w:pos="426"/>
          <w:tab w:val="left" w:pos="2637"/>
          <w:tab w:val="left" w:pos="2638"/>
        </w:tabs>
        <w:ind w:left="0" w:firstLine="0"/>
        <w:jc w:val="left"/>
        <w:rPr>
          <w:sz w:val="24"/>
        </w:rPr>
      </w:pPr>
      <w:r>
        <w:rPr>
          <w:sz w:val="24"/>
        </w:rPr>
        <w:t>участие в подготовке и проведении внеурочных мероприятий (тематических вечеров, диспутов, предметных недель, выставок и</w:t>
      </w:r>
      <w:r>
        <w:rPr>
          <w:spacing w:val="-2"/>
          <w:sz w:val="24"/>
        </w:rPr>
        <w:t xml:space="preserve"> </w:t>
      </w:r>
      <w:r>
        <w:rPr>
          <w:sz w:val="24"/>
        </w:rPr>
        <w:t>пр.);</w:t>
      </w:r>
    </w:p>
    <w:p w:rsidR="00B971A5" w:rsidRDefault="001730D5" w:rsidP="00CA6FD8">
      <w:pPr>
        <w:pStyle w:val="a6"/>
        <w:numPr>
          <w:ilvl w:val="0"/>
          <w:numId w:val="25"/>
        </w:numPr>
        <w:tabs>
          <w:tab w:val="left" w:pos="284"/>
          <w:tab w:val="left" w:pos="426"/>
          <w:tab w:val="left" w:pos="2637"/>
          <w:tab w:val="left" w:pos="2638"/>
        </w:tabs>
        <w:ind w:left="0" w:firstLine="0"/>
        <w:jc w:val="left"/>
        <w:rPr>
          <w:sz w:val="24"/>
        </w:rPr>
      </w:pPr>
      <w:r>
        <w:rPr>
          <w:sz w:val="24"/>
        </w:rPr>
        <w:t>участие в работе клубов по</w:t>
      </w:r>
      <w:r>
        <w:rPr>
          <w:spacing w:val="-8"/>
          <w:sz w:val="24"/>
        </w:rPr>
        <w:t xml:space="preserve"> </w:t>
      </w:r>
      <w:r>
        <w:rPr>
          <w:sz w:val="24"/>
        </w:rPr>
        <w:t>интересам;</w:t>
      </w:r>
    </w:p>
    <w:p w:rsidR="00B971A5" w:rsidRDefault="001730D5" w:rsidP="00CA6FD8">
      <w:pPr>
        <w:pStyle w:val="a6"/>
        <w:numPr>
          <w:ilvl w:val="0"/>
          <w:numId w:val="25"/>
        </w:numPr>
        <w:tabs>
          <w:tab w:val="left" w:pos="284"/>
          <w:tab w:val="left" w:pos="426"/>
          <w:tab w:val="left" w:pos="2637"/>
          <w:tab w:val="left" w:pos="2638"/>
        </w:tabs>
        <w:ind w:left="0" w:firstLine="0"/>
        <w:jc w:val="left"/>
        <w:rPr>
          <w:sz w:val="24"/>
        </w:rPr>
      </w:pPr>
      <w:r>
        <w:rPr>
          <w:sz w:val="24"/>
        </w:rPr>
        <w:t>участие в социальных акциях (школьных и внешкольных), в рейдах, трудовых десантах, экспедициях, походах в образовательной организации и за ее</w:t>
      </w:r>
      <w:r>
        <w:rPr>
          <w:spacing w:val="-19"/>
          <w:sz w:val="24"/>
        </w:rPr>
        <w:t xml:space="preserve"> </w:t>
      </w:r>
      <w:r>
        <w:rPr>
          <w:sz w:val="24"/>
        </w:rPr>
        <w:t>пределами;</w:t>
      </w:r>
    </w:p>
    <w:p w:rsidR="00B971A5" w:rsidRDefault="00AC5CCD" w:rsidP="00CA6FD8">
      <w:pPr>
        <w:pStyle w:val="a6"/>
        <w:numPr>
          <w:ilvl w:val="0"/>
          <w:numId w:val="25"/>
        </w:numPr>
        <w:tabs>
          <w:tab w:val="left" w:pos="284"/>
          <w:tab w:val="left" w:pos="426"/>
          <w:tab w:val="left" w:pos="2637"/>
          <w:tab w:val="left" w:pos="2638"/>
          <w:tab w:val="left" w:pos="4110"/>
          <w:tab w:val="left" w:pos="4443"/>
          <w:tab w:val="left" w:pos="5438"/>
          <w:tab w:val="left" w:pos="5755"/>
          <w:tab w:val="left" w:pos="7963"/>
          <w:tab w:val="left" w:pos="9388"/>
          <w:tab w:val="left" w:pos="9719"/>
          <w:tab w:val="left" w:pos="10632"/>
        </w:tabs>
        <w:spacing w:before="2" w:line="237" w:lineRule="auto"/>
        <w:ind w:left="0" w:firstLine="0"/>
        <w:jc w:val="left"/>
        <w:rPr>
          <w:sz w:val="24"/>
        </w:rPr>
      </w:pPr>
      <w:r>
        <w:rPr>
          <w:sz w:val="24"/>
        </w:rPr>
        <w:t>организация и участие</w:t>
      </w:r>
      <w:r>
        <w:rPr>
          <w:sz w:val="24"/>
        </w:rPr>
        <w:tab/>
        <w:t xml:space="preserve">в благотворительных </w:t>
      </w:r>
      <w:r w:rsidR="001730D5">
        <w:rPr>
          <w:sz w:val="24"/>
        </w:rPr>
        <w:t>программа</w:t>
      </w:r>
      <w:r>
        <w:rPr>
          <w:sz w:val="24"/>
        </w:rPr>
        <w:t xml:space="preserve">х и акциях </w:t>
      </w:r>
      <w:r w:rsidR="001730D5">
        <w:rPr>
          <w:spacing w:val="-8"/>
          <w:sz w:val="24"/>
        </w:rPr>
        <w:t xml:space="preserve">на </w:t>
      </w:r>
      <w:r w:rsidR="001730D5">
        <w:rPr>
          <w:sz w:val="24"/>
        </w:rPr>
        <w:t>различном уровне, участие в волонтерском</w:t>
      </w:r>
      <w:r w:rsidR="001730D5">
        <w:rPr>
          <w:spacing w:val="-5"/>
          <w:sz w:val="24"/>
        </w:rPr>
        <w:t xml:space="preserve"> </w:t>
      </w:r>
      <w:r w:rsidR="001730D5">
        <w:rPr>
          <w:sz w:val="24"/>
        </w:rPr>
        <w:t>движении;</w:t>
      </w:r>
    </w:p>
    <w:p w:rsidR="00B971A5" w:rsidRDefault="00AC5CCD" w:rsidP="00CA6FD8">
      <w:pPr>
        <w:pStyle w:val="a6"/>
        <w:numPr>
          <w:ilvl w:val="0"/>
          <w:numId w:val="25"/>
        </w:numPr>
        <w:tabs>
          <w:tab w:val="left" w:pos="284"/>
          <w:tab w:val="left" w:pos="426"/>
          <w:tab w:val="left" w:pos="2637"/>
          <w:tab w:val="left" w:pos="2638"/>
          <w:tab w:val="left" w:pos="3707"/>
          <w:tab w:val="left" w:pos="4098"/>
          <w:tab w:val="left" w:pos="5298"/>
          <w:tab w:val="left" w:pos="6945"/>
          <w:tab w:val="left" w:pos="7579"/>
          <w:tab w:val="left" w:pos="9554"/>
        </w:tabs>
        <w:spacing w:before="61" w:line="242" w:lineRule="auto"/>
        <w:ind w:left="0" w:firstLine="0"/>
        <w:jc w:val="left"/>
        <w:rPr>
          <w:sz w:val="24"/>
        </w:rPr>
      </w:pPr>
      <w:r>
        <w:rPr>
          <w:sz w:val="24"/>
        </w:rPr>
        <w:t>участие в шефской деятельности</w:t>
      </w:r>
      <w:r>
        <w:rPr>
          <w:sz w:val="24"/>
        </w:rPr>
        <w:tab/>
        <w:t>над</w:t>
      </w:r>
      <w:r>
        <w:rPr>
          <w:sz w:val="24"/>
        </w:rPr>
        <w:tab/>
        <w:t xml:space="preserve">воспитанниками </w:t>
      </w:r>
      <w:r w:rsidR="001730D5">
        <w:rPr>
          <w:sz w:val="24"/>
        </w:rPr>
        <w:t>дошкольных образовательных</w:t>
      </w:r>
      <w:r w:rsidR="001730D5">
        <w:rPr>
          <w:spacing w:val="-1"/>
          <w:sz w:val="24"/>
        </w:rPr>
        <w:t xml:space="preserve"> </w:t>
      </w:r>
      <w:r w:rsidR="001730D5">
        <w:rPr>
          <w:sz w:val="24"/>
        </w:rPr>
        <w:t>организаций;</w:t>
      </w:r>
    </w:p>
    <w:p w:rsidR="00B971A5" w:rsidRDefault="001730D5" w:rsidP="00CA6FD8">
      <w:pPr>
        <w:pStyle w:val="a6"/>
        <w:numPr>
          <w:ilvl w:val="0"/>
          <w:numId w:val="25"/>
        </w:numPr>
        <w:tabs>
          <w:tab w:val="left" w:pos="284"/>
          <w:tab w:val="left" w:pos="426"/>
          <w:tab w:val="left" w:pos="2637"/>
          <w:tab w:val="left" w:pos="2638"/>
        </w:tabs>
        <w:spacing w:line="273" w:lineRule="exact"/>
        <w:ind w:left="0" w:firstLine="0"/>
        <w:jc w:val="left"/>
        <w:rPr>
          <w:sz w:val="24"/>
        </w:rPr>
      </w:pPr>
      <w:r>
        <w:rPr>
          <w:sz w:val="24"/>
        </w:rPr>
        <w:t>участие в проектах образовательных и общественных</w:t>
      </w:r>
      <w:r>
        <w:rPr>
          <w:spacing w:val="-7"/>
          <w:sz w:val="24"/>
        </w:rPr>
        <w:t xml:space="preserve"> </w:t>
      </w:r>
      <w:r>
        <w:rPr>
          <w:sz w:val="24"/>
        </w:rPr>
        <w:t>организаций.</w:t>
      </w:r>
    </w:p>
    <w:p w:rsidR="00B971A5" w:rsidRDefault="009C2DB6" w:rsidP="009C2DB6">
      <w:pPr>
        <w:pStyle w:val="2"/>
        <w:tabs>
          <w:tab w:val="left" w:pos="284"/>
          <w:tab w:val="left" w:pos="426"/>
          <w:tab w:val="left" w:pos="2598"/>
          <w:tab w:val="left" w:pos="3928"/>
          <w:tab w:val="left" w:pos="5242"/>
          <w:tab w:val="left" w:pos="6741"/>
          <w:tab w:val="left" w:pos="8754"/>
          <w:tab w:val="left" w:pos="9149"/>
        </w:tabs>
        <w:spacing w:before="5"/>
        <w:ind w:left="0"/>
        <w:jc w:val="left"/>
      </w:pPr>
      <w:bookmarkStart w:id="15" w:name="_TOC_250008"/>
      <w:r>
        <w:t xml:space="preserve">Описание основных технологий взаимодействия и сотрудничества субъектов </w:t>
      </w:r>
      <w:r w:rsidR="001730D5">
        <w:t>воспитательного процесса и социальных</w:t>
      </w:r>
      <w:r w:rsidR="001730D5">
        <w:rPr>
          <w:spacing w:val="-3"/>
        </w:rPr>
        <w:t xml:space="preserve"> </w:t>
      </w:r>
      <w:bookmarkEnd w:id="15"/>
      <w:r w:rsidR="001730D5">
        <w:t>институтов</w:t>
      </w:r>
    </w:p>
    <w:p w:rsidR="00B971A5" w:rsidRDefault="001730D5" w:rsidP="00CA6FD8">
      <w:pPr>
        <w:pStyle w:val="a3"/>
        <w:tabs>
          <w:tab w:val="left" w:pos="284"/>
          <w:tab w:val="left" w:pos="426"/>
        </w:tabs>
        <w:ind w:left="0" w:firstLine="0"/>
      </w:pPr>
      <w: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w:t>
      </w:r>
      <w:r>
        <w:rPr>
          <w:spacing w:val="-2"/>
        </w:rPr>
        <w:t xml:space="preserve"> </w:t>
      </w:r>
      <w:r>
        <w:t>партнерства.</w:t>
      </w:r>
    </w:p>
    <w:p w:rsidR="00B971A5" w:rsidRDefault="001730D5" w:rsidP="00CA6FD8">
      <w:pPr>
        <w:pStyle w:val="a3"/>
        <w:tabs>
          <w:tab w:val="left" w:pos="284"/>
          <w:tab w:val="left" w:pos="426"/>
        </w:tabs>
        <w:ind w:left="0" w:firstLine="0"/>
      </w:pPr>
      <w:r>
        <w:rPr>
          <w:b/>
        </w:rPr>
        <w:t xml:space="preserve">Парадигма традиционного содружества </w:t>
      </w:r>
      <w:r>
        <w:t>субъектов воспитательного процесса и социальных институтов строится на представлен</w:t>
      </w:r>
      <w:proofErr w:type="gramStart"/>
      <w:r>
        <w:t>ии о е</w:t>
      </w:r>
      <w:proofErr w:type="gramEnd"/>
      <w:r>
        <w:t>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учащимся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учащиеся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w:t>
      </w:r>
      <w:r>
        <w:rPr>
          <w:spacing w:val="26"/>
        </w:rPr>
        <w:t xml:space="preserve"> </w:t>
      </w:r>
      <w:r>
        <w:t>Технологии</w:t>
      </w:r>
      <w:r>
        <w:rPr>
          <w:spacing w:val="28"/>
        </w:rPr>
        <w:t xml:space="preserve"> </w:t>
      </w:r>
      <w:r>
        <w:t>разовых</w:t>
      </w:r>
      <w:r>
        <w:rPr>
          <w:spacing w:val="27"/>
        </w:rPr>
        <w:t xml:space="preserve"> </w:t>
      </w:r>
      <w:r>
        <w:t>благотворительных</w:t>
      </w:r>
      <w:r>
        <w:rPr>
          <w:spacing w:val="27"/>
        </w:rPr>
        <w:t xml:space="preserve"> </w:t>
      </w:r>
      <w:r>
        <w:t>акций</w:t>
      </w:r>
      <w:r>
        <w:rPr>
          <w:spacing w:val="26"/>
        </w:rPr>
        <w:t xml:space="preserve"> </w:t>
      </w:r>
      <w:r>
        <w:t>и</w:t>
      </w:r>
      <w:r>
        <w:rPr>
          <w:spacing w:val="27"/>
        </w:rPr>
        <w:t xml:space="preserve"> </w:t>
      </w:r>
      <w:r>
        <w:t>дружеского</w:t>
      </w:r>
      <w:r>
        <w:rPr>
          <w:spacing w:val="27"/>
        </w:rPr>
        <w:t xml:space="preserve"> </w:t>
      </w:r>
      <w:r>
        <w:t>общения</w:t>
      </w:r>
      <w:r>
        <w:rPr>
          <w:spacing w:val="27"/>
        </w:rPr>
        <w:t xml:space="preserve"> </w:t>
      </w:r>
      <w:r>
        <w:t>могут</w:t>
      </w:r>
    </w:p>
    <w:p w:rsidR="00B971A5" w:rsidRDefault="00B971A5" w:rsidP="00CA6FD8">
      <w:pPr>
        <w:tabs>
          <w:tab w:val="left" w:pos="284"/>
          <w:tab w:val="left" w:pos="426"/>
        </w:tabs>
        <w:spacing w:line="167" w:lineRule="exact"/>
        <w:jc w:val="center"/>
        <w:sectPr w:rsidR="00B971A5" w:rsidSect="00460DEF">
          <w:footerReference w:type="default" r:id="rId33"/>
          <w:pgSz w:w="11920" w:h="16850"/>
          <w:pgMar w:top="1134" w:right="567" w:bottom="1134" w:left="1418" w:header="0" w:footer="0" w:gutter="0"/>
          <w:cols w:space="720"/>
        </w:sectPr>
      </w:pPr>
    </w:p>
    <w:p w:rsidR="00B971A5" w:rsidRDefault="001730D5" w:rsidP="00CA6FD8">
      <w:pPr>
        <w:pStyle w:val="a3"/>
        <w:tabs>
          <w:tab w:val="left" w:pos="284"/>
          <w:tab w:val="left" w:pos="426"/>
        </w:tabs>
        <w:spacing w:before="77"/>
        <w:ind w:left="0" w:firstLine="0"/>
      </w:pPr>
      <w:r>
        <w:lastRenderedPageBreak/>
        <w:t>реализовываться во взаимодействии родительского сообщества и сообщества учащихся, роль классного руководителя будет состоять в формировании положительных социальных ожиданий, стимулировании доверия и искренности.</w:t>
      </w:r>
    </w:p>
    <w:p w:rsidR="00B971A5" w:rsidRDefault="001730D5" w:rsidP="00CA6FD8">
      <w:pPr>
        <w:pStyle w:val="a3"/>
        <w:tabs>
          <w:tab w:val="left" w:pos="284"/>
          <w:tab w:val="left" w:pos="426"/>
        </w:tabs>
        <w:spacing w:before="1"/>
        <w:ind w:left="0" w:firstLine="0"/>
      </w:pPr>
      <w:r>
        <w:rPr>
          <w:b/>
        </w:rPr>
        <w:t xml:space="preserve">Парадигма взаимовыгодного партнерства </w:t>
      </w:r>
      <w:r>
        <w:t xml:space="preserve">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w:t>
      </w:r>
      <w:proofErr w:type="gramStart"/>
      <w:r>
        <w:t>быть</w:t>
      </w:r>
      <w:proofErr w:type="gramEnd"/>
      <w:r>
        <w:t xml:space="preserve">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учащегося в этой организации.</w:t>
      </w:r>
    </w:p>
    <w:p w:rsidR="00B971A5" w:rsidRDefault="001730D5" w:rsidP="00CA6FD8">
      <w:pPr>
        <w:pStyle w:val="2"/>
        <w:tabs>
          <w:tab w:val="left" w:pos="284"/>
          <w:tab w:val="left" w:pos="426"/>
        </w:tabs>
        <w:spacing w:before="3"/>
        <w:ind w:left="0"/>
      </w:pPr>
      <w:bookmarkStart w:id="16" w:name="_TOC_250007"/>
      <w:bookmarkEnd w:id="16"/>
      <w:r>
        <w:t>II.3.7. Описание методов и форм профессиональной ориентации в организации, осуществляющей образовательную деятельность</w:t>
      </w:r>
    </w:p>
    <w:p w:rsidR="00B971A5" w:rsidRDefault="001730D5" w:rsidP="00CA6FD8">
      <w:pPr>
        <w:pStyle w:val="a3"/>
        <w:tabs>
          <w:tab w:val="left" w:pos="284"/>
          <w:tab w:val="left" w:pos="426"/>
        </w:tabs>
        <w:ind w:left="0" w:firstLine="0"/>
      </w:pPr>
      <w:r>
        <w:t>Методами профессиональной ориентации учащихся в организации, осуществляющей образовательную деятельность, являются следующие.</w:t>
      </w:r>
    </w:p>
    <w:p w:rsidR="00B971A5" w:rsidRDefault="001730D5" w:rsidP="00CA6FD8">
      <w:pPr>
        <w:pStyle w:val="a3"/>
        <w:tabs>
          <w:tab w:val="left" w:pos="284"/>
          <w:tab w:val="left" w:pos="426"/>
        </w:tabs>
        <w:ind w:left="0" w:firstLine="0"/>
      </w:pPr>
      <w:r>
        <w:rPr>
          <w:b/>
        </w:rPr>
        <w:t xml:space="preserve">Метод профконсультирования </w:t>
      </w:r>
      <w:r>
        <w:t>учащихся – организация коммуникации относительно позиционирования учащегося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w:t>
      </w:r>
    </w:p>
    <w:p w:rsidR="00B971A5" w:rsidRDefault="001730D5" w:rsidP="00CA6FD8">
      <w:pPr>
        <w:pStyle w:val="a3"/>
        <w:tabs>
          <w:tab w:val="left" w:pos="284"/>
          <w:tab w:val="left" w:pos="426"/>
        </w:tabs>
        <w:spacing w:before="60"/>
        <w:ind w:left="0" w:firstLine="0"/>
      </w:pPr>
      <w:r>
        <w:rPr>
          <w:b/>
        </w:rPr>
        <w:t xml:space="preserve">Метод исследования </w:t>
      </w:r>
      <w:r>
        <w:t>учащимся профессионально-трудовой области и себя как потенциального участника этих отношений (активное познание).</w:t>
      </w:r>
    </w:p>
    <w:p w:rsidR="00B971A5" w:rsidRDefault="001730D5" w:rsidP="00CA6FD8">
      <w:pPr>
        <w:pStyle w:val="a3"/>
        <w:tabs>
          <w:tab w:val="left" w:pos="284"/>
          <w:tab w:val="left" w:pos="426"/>
        </w:tabs>
        <w:ind w:left="0" w:firstLine="0"/>
      </w:pPr>
      <w:r>
        <w:rPr>
          <w:b/>
        </w:rPr>
        <w:t xml:space="preserve">Метод предъявления учащемуся сведений о профессиях, специфике труда </w:t>
      </w:r>
      <w:r>
        <w:t>и т.д. (реактивное познание). «Ярмарка профессий» как форма организации профессиональной ориентации учащихся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учащиеся,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учащихся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w:t>
      </w:r>
      <w:r>
        <w:rPr>
          <w:spacing w:val="7"/>
        </w:rPr>
        <w:t xml:space="preserve"> </w:t>
      </w:r>
      <w:r>
        <w:t>организации.</w:t>
      </w:r>
    </w:p>
    <w:p w:rsidR="00B971A5" w:rsidRDefault="001730D5" w:rsidP="00CA6FD8">
      <w:pPr>
        <w:pStyle w:val="a3"/>
        <w:tabs>
          <w:tab w:val="left" w:pos="284"/>
          <w:tab w:val="left" w:pos="426"/>
        </w:tabs>
        <w:spacing w:before="4"/>
        <w:ind w:left="0" w:firstLine="0"/>
      </w:pPr>
      <w:r>
        <w:t>Экскурсия как форма организации профессиональной ориентации учащихся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971A5" w:rsidRDefault="001730D5" w:rsidP="00CA6FD8">
      <w:pPr>
        <w:tabs>
          <w:tab w:val="left" w:pos="284"/>
          <w:tab w:val="left" w:pos="426"/>
        </w:tabs>
        <w:jc w:val="both"/>
        <w:rPr>
          <w:sz w:val="24"/>
        </w:rPr>
      </w:pPr>
      <w:r>
        <w:rPr>
          <w:b/>
          <w:sz w:val="24"/>
        </w:rPr>
        <w:t xml:space="preserve">Метод публичной демонстрации </w:t>
      </w:r>
      <w:r>
        <w:rPr>
          <w:sz w:val="24"/>
        </w:rPr>
        <w:t>самим учащимся своих профессиональных планов, предпочтений либо способностей в той или иной сфере.</w:t>
      </w:r>
    </w:p>
    <w:p w:rsidR="00B971A5" w:rsidRDefault="001730D5" w:rsidP="00CA6FD8">
      <w:pPr>
        <w:pStyle w:val="a3"/>
        <w:tabs>
          <w:tab w:val="left" w:pos="284"/>
          <w:tab w:val="left" w:pos="426"/>
        </w:tabs>
        <w:spacing w:before="1" w:line="234" w:lineRule="exact"/>
        <w:ind w:left="0" w:firstLine="0"/>
      </w:pPr>
      <w:r>
        <w:t>Предметная неделя в качестве формы организации профессиональной ориентации</w:t>
      </w:r>
    </w:p>
    <w:p w:rsidR="00B971A5" w:rsidRDefault="001730D5" w:rsidP="00CA6FD8">
      <w:pPr>
        <w:tabs>
          <w:tab w:val="left" w:pos="284"/>
          <w:tab w:val="left" w:pos="426"/>
        </w:tabs>
        <w:spacing w:line="211" w:lineRule="exact"/>
        <w:jc w:val="center"/>
      </w:pPr>
      <w:r>
        <w:t>228</w:t>
      </w:r>
    </w:p>
    <w:p w:rsidR="00B971A5" w:rsidRDefault="00B971A5" w:rsidP="00CA6FD8">
      <w:pPr>
        <w:tabs>
          <w:tab w:val="left" w:pos="284"/>
          <w:tab w:val="left" w:pos="426"/>
        </w:tabs>
        <w:spacing w:line="211" w:lineRule="exact"/>
        <w:jc w:val="center"/>
        <w:sectPr w:rsidR="00B971A5" w:rsidSect="00460DEF">
          <w:footerReference w:type="default" r:id="rId34"/>
          <w:pgSz w:w="11920" w:h="16850"/>
          <w:pgMar w:top="1134" w:right="567" w:bottom="1134" w:left="1418" w:header="0" w:footer="0" w:gutter="0"/>
          <w:cols w:space="720"/>
        </w:sectPr>
      </w:pPr>
    </w:p>
    <w:p w:rsidR="00B971A5" w:rsidRDefault="001730D5" w:rsidP="00CA6FD8">
      <w:pPr>
        <w:pStyle w:val="a3"/>
        <w:tabs>
          <w:tab w:val="left" w:pos="284"/>
          <w:tab w:val="left" w:pos="426"/>
        </w:tabs>
        <w:spacing w:before="77"/>
        <w:ind w:left="0" w:firstLine="0"/>
      </w:pPr>
      <w:r>
        <w:lastRenderedPageBreak/>
        <w:t>учащихся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B971A5" w:rsidRDefault="001730D5" w:rsidP="00CA6FD8">
      <w:pPr>
        <w:pStyle w:val="a3"/>
        <w:tabs>
          <w:tab w:val="left" w:pos="284"/>
          <w:tab w:val="left" w:pos="426"/>
        </w:tabs>
        <w:spacing w:before="1"/>
        <w:ind w:left="0" w:firstLine="0"/>
      </w:pPr>
      <w:r>
        <w:rPr>
          <w:b/>
        </w:rPr>
        <w:t xml:space="preserve">Метод профессиональных проб </w:t>
      </w:r>
      <w:r>
        <w:t>– кратковременное исполнение учащимся обязанностей работника на его рабочем месте; профессиональные пробы могут реализовываться в ходе «Недели труда».</w:t>
      </w:r>
    </w:p>
    <w:p w:rsidR="00B971A5" w:rsidRDefault="001730D5" w:rsidP="00CA6FD8">
      <w:pPr>
        <w:pStyle w:val="a3"/>
        <w:tabs>
          <w:tab w:val="left" w:pos="284"/>
          <w:tab w:val="left" w:pos="426"/>
        </w:tabs>
        <w:ind w:left="0" w:firstLine="0"/>
      </w:pPr>
      <w:r>
        <w:t xml:space="preserve">Конкурсы профессионального мастерства как форма организации профессиональной ориентации учащихся строятся как соревнование лиц, работающих по одной специальности, с целью определить наиболее </w:t>
      </w:r>
      <w:proofErr w:type="gramStart"/>
      <w:r>
        <w:t>высоко квалифицированного</w:t>
      </w:r>
      <w:proofErr w:type="gramEnd"/>
      <w:r>
        <w:t xml:space="preserve"> работника. Учащиеся,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B971A5" w:rsidRDefault="001730D5" w:rsidP="00CA6FD8">
      <w:pPr>
        <w:tabs>
          <w:tab w:val="left" w:pos="284"/>
          <w:tab w:val="left" w:pos="426"/>
        </w:tabs>
        <w:spacing w:before="10" w:line="237" w:lineRule="auto"/>
        <w:jc w:val="both"/>
        <w:rPr>
          <w:sz w:val="24"/>
        </w:rPr>
      </w:pPr>
      <w:r>
        <w:rPr>
          <w:b/>
          <w:sz w:val="24"/>
        </w:rPr>
        <w:t xml:space="preserve">Метод моделирования условий труда и имитации учащимся решения производственных задач </w:t>
      </w:r>
      <w:r>
        <w:rPr>
          <w:sz w:val="24"/>
        </w:rPr>
        <w:t>– деловая игра, в ходе которой имитируется исполнение учащимся обязанностей работника.</w:t>
      </w:r>
    </w:p>
    <w:p w:rsidR="00B971A5" w:rsidRDefault="001730D5" w:rsidP="00CA6FD8">
      <w:pPr>
        <w:pStyle w:val="a3"/>
        <w:tabs>
          <w:tab w:val="left" w:pos="284"/>
          <w:tab w:val="left" w:pos="426"/>
        </w:tabs>
        <w:ind w:left="0" w:firstLine="0"/>
      </w:pPr>
      <w:r>
        <w:t>Олимпиады по предметам (предметным областям) в качестве формы организации профессиональной ориентации учащихся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B971A5" w:rsidRDefault="001730D5" w:rsidP="00CA6FD8">
      <w:pPr>
        <w:pStyle w:val="2"/>
        <w:numPr>
          <w:ilvl w:val="2"/>
          <w:numId w:val="24"/>
        </w:numPr>
        <w:tabs>
          <w:tab w:val="left" w:pos="284"/>
          <w:tab w:val="left" w:pos="426"/>
          <w:tab w:val="left" w:pos="2598"/>
        </w:tabs>
        <w:spacing w:before="64"/>
        <w:ind w:left="0" w:firstLine="0"/>
        <w:jc w:val="both"/>
      </w:pPr>
      <w:r>
        <w:t>Описание форм и методов формирования у учащихся экологической культуры, культуры здорового и безопасного образа жизни, включая мероприятия по обучению правилам безопасного поведения на</w:t>
      </w:r>
      <w:r>
        <w:rPr>
          <w:spacing w:val="-4"/>
        </w:rPr>
        <w:t xml:space="preserve"> </w:t>
      </w:r>
      <w:r>
        <w:t>дорогах</w:t>
      </w:r>
    </w:p>
    <w:p w:rsidR="00B971A5" w:rsidRDefault="001730D5" w:rsidP="00CA6FD8">
      <w:pPr>
        <w:pStyle w:val="a3"/>
        <w:tabs>
          <w:tab w:val="left" w:pos="284"/>
          <w:tab w:val="left" w:pos="426"/>
        </w:tabs>
        <w:ind w:left="0" w:firstLine="0"/>
      </w:pPr>
      <w:r>
        <w:rPr>
          <w:b/>
        </w:rPr>
        <w:t xml:space="preserve">Методы рациональной организации </w:t>
      </w:r>
      <w:r>
        <w:t>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учащихся; распределение интенсивности умственной деятельности; использование здоровьесберегающих</w:t>
      </w:r>
      <w:r>
        <w:rPr>
          <w:spacing w:val="-4"/>
        </w:rPr>
        <w:t xml:space="preserve"> </w:t>
      </w:r>
      <w:r>
        <w:t>технологий.</w:t>
      </w:r>
    </w:p>
    <w:p w:rsidR="00B971A5" w:rsidRDefault="001730D5" w:rsidP="00CA6FD8">
      <w:pPr>
        <w:pStyle w:val="a3"/>
        <w:tabs>
          <w:tab w:val="left" w:pos="284"/>
          <w:tab w:val="left" w:pos="426"/>
          <w:tab w:val="left" w:pos="9569"/>
        </w:tabs>
        <w:ind w:left="0" w:firstLine="0"/>
      </w:pPr>
      <w:proofErr w:type="gramStart"/>
      <w:r>
        <w:rPr>
          <w:b/>
        </w:rPr>
        <w:t xml:space="preserve">Мероприятия </w:t>
      </w:r>
      <w:r>
        <w:t>формируют у учащихся: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w:t>
      </w:r>
      <w:proofErr w:type="gramEnd"/>
      <w:r>
        <w:t xml:space="preserve"> знание      и      умение      эффективно    </w:t>
      </w:r>
      <w:r>
        <w:rPr>
          <w:spacing w:val="11"/>
        </w:rPr>
        <w:t xml:space="preserve"> </w:t>
      </w:r>
      <w:r>
        <w:t xml:space="preserve">использовать    </w:t>
      </w:r>
      <w:r>
        <w:rPr>
          <w:spacing w:val="51"/>
        </w:rPr>
        <w:t xml:space="preserve"> </w:t>
      </w:r>
      <w:r>
        <w:t>индивидуальные</w:t>
      </w:r>
      <w:r>
        <w:tab/>
        <w:t>особенности работоспособности; знание основ профилактики переутомления и</w:t>
      </w:r>
      <w:r>
        <w:rPr>
          <w:spacing w:val="-11"/>
        </w:rPr>
        <w:t xml:space="preserve"> </w:t>
      </w:r>
      <w:r>
        <w:t>перенапряжения.</w:t>
      </w:r>
    </w:p>
    <w:p w:rsidR="00B971A5" w:rsidRDefault="001730D5" w:rsidP="009C2DB6">
      <w:pPr>
        <w:pStyle w:val="a3"/>
        <w:tabs>
          <w:tab w:val="left" w:pos="284"/>
          <w:tab w:val="left" w:pos="426"/>
        </w:tabs>
        <w:spacing w:before="1"/>
        <w:ind w:left="0" w:firstLine="0"/>
      </w:pPr>
      <w:r>
        <w:rPr>
          <w:b/>
        </w:rPr>
        <w:t xml:space="preserve">Методы организации физкультурно-спортивной и оздоровительной работы </w:t>
      </w:r>
      <w:r>
        <w:t xml:space="preserve">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roofErr w:type="gramStart"/>
      <w:r>
        <w:rPr>
          <w:b/>
        </w:rPr>
        <w:t xml:space="preserve">Методы профилактической работы </w:t>
      </w:r>
      <w:r>
        <w:t>предусматривают определение «зон риска» (выявление учащихся, вызывающих наибольшее опасение; выявление источников опасений</w:t>
      </w:r>
      <w:r w:rsidR="00AC5CCD">
        <w:t>.</w:t>
      </w:r>
      <w:proofErr w:type="gramEnd"/>
    </w:p>
    <w:p w:rsidR="00B971A5" w:rsidRDefault="00B971A5" w:rsidP="00AC5CCD">
      <w:pPr>
        <w:tabs>
          <w:tab w:val="left" w:pos="284"/>
          <w:tab w:val="left" w:pos="426"/>
          <w:tab w:val="left" w:pos="1496"/>
        </w:tabs>
        <w:spacing w:before="3"/>
        <w:ind w:left="948"/>
        <w:rPr>
          <w:sz w:val="24"/>
        </w:rPr>
        <w:sectPr w:rsidR="00B971A5" w:rsidSect="00460DEF">
          <w:footerReference w:type="default" r:id="rId35"/>
          <w:pgSz w:w="11920" w:h="16850"/>
          <w:pgMar w:top="1134" w:right="567" w:bottom="1134" w:left="1418" w:header="0" w:footer="1185" w:gutter="0"/>
          <w:pgNumType w:start="229"/>
          <w:cols w:space="720"/>
        </w:sectPr>
      </w:pPr>
    </w:p>
    <w:p w:rsidR="00B971A5" w:rsidRDefault="00B971A5" w:rsidP="00CA6FD8">
      <w:pPr>
        <w:pStyle w:val="a3"/>
        <w:tabs>
          <w:tab w:val="left" w:pos="284"/>
          <w:tab w:val="left" w:pos="426"/>
        </w:tabs>
        <w:spacing w:before="77"/>
        <w:ind w:left="0" w:firstLine="0"/>
      </w:pPr>
    </w:p>
    <w:p w:rsidR="00B971A5" w:rsidRDefault="001730D5" w:rsidP="00CA6FD8">
      <w:pPr>
        <w:pStyle w:val="a3"/>
        <w:tabs>
          <w:tab w:val="left" w:pos="284"/>
          <w:tab w:val="left" w:pos="426"/>
        </w:tabs>
        <w:ind w:left="0" w:firstLine="0"/>
      </w:pPr>
      <w:r>
        <w:rPr>
          <w:b/>
        </w:rPr>
        <w:t xml:space="preserve">Методы просветительской и методической работы </w:t>
      </w:r>
      <w:r>
        <w:t xml:space="preserve">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w:t>
      </w:r>
      <w:proofErr w:type="gramStart"/>
      <w:r>
        <w:t>реализованы</w:t>
      </w:r>
      <w:proofErr w:type="gramEnd"/>
      <w:r>
        <w:t xml:space="preserve"> в следующих формах:</w:t>
      </w:r>
    </w:p>
    <w:p w:rsidR="00B971A5" w:rsidRDefault="001730D5" w:rsidP="00CA6FD8">
      <w:pPr>
        <w:pStyle w:val="a6"/>
        <w:numPr>
          <w:ilvl w:val="1"/>
          <w:numId w:val="23"/>
        </w:numPr>
        <w:tabs>
          <w:tab w:val="left" w:pos="284"/>
          <w:tab w:val="left" w:pos="426"/>
          <w:tab w:val="left" w:pos="2638"/>
        </w:tabs>
        <w:spacing w:before="1"/>
        <w:ind w:left="0" w:firstLine="0"/>
        <w:rPr>
          <w:sz w:val="24"/>
        </w:rPr>
      </w:pPr>
      <w:proofErr w:type="gramStart"/>
      <w:r>
        <w:rPr>
          <w:sz w:val="24"/>
        </w:rPr>
        <w:t>внешней</w:t>
      </w:r>
      <w:proofErr w:type="gramEnd"/>
      <w:r>
        <w:rPr>
          <w:sz w:val="24"/>
        </w:rPr>
        <w:t xml:space="preserve"> (привлечение возможностей других учреждений и организаций – спортивных клубов, лечебных учреждений, стадионов, библиотек и</w:t>
      </w:r>
      <w:r>
        <w:rPr>
          <w:spacing w:val="-1"/>
          <w:sz w:val="24"/>
        </w:rPr>
        <w:t xml:space="preserve"> </w:t>
      </w:r>
      <w:r>
        <w:rPr>
          <w:sz w:val="24"/>
        </w:rPr>
        <w:t>др.);</w:t>
      </w:r>
    </w:p>
    <w:p w:rsidR="00B971A5" w:rsidRDefault="001730D5" w:rsidP="00CA6FD8">
      <w:pPr>
        <w:pStyle w:val="a6"/>
        <w:numPr>
          <w:ilvl w:val="1"/>
          <w:numId w:val="23"/>
        </w:numPr>
        <w:tabs>
          <w:tab w:val="left" w:pos="284"/>
          <w:tab w:val="left" w:pos="426"/>
          <w:tab w:val="left" w:pos="2638"/>
        </w:tabs>
        <w:ind w:left="0" w:firstLine="0"/>
        <w:rPr>
          <w:sz w:val="24"/>
        </w:rPr>
      </w:pPr>
      <w:r>
        <w:rPr>
          <w:sz w:val="24"/>
        </w:rPr>
        <w:t>внутренней (получение информации организуется в общеобразовательной школе, при этом один коллектив учащихся выступает источником информации для другого коллектива);</w:t>
      </w:r>
    </w:p>
    <w:p w:rsidR="00B971A5" w:rsidRDefault="001730D5" w:rsidP="00CA6FD8">
      <w:pPr>
        <w:pStyle w:val="a6"/>
        <w:numPr>
          <w:ilvl w:val="1"/>
          <w:numId w:val="23"/>
        </w:numPr>
        <w:tabs>
          <w:tab w:val="left" w:pos="284"/>
          <w:tab w:val="left" w:pos="426"/>
          <w:tab w:val="left" w:pos="2638"/>
        </w:tabs>
        <w:ind w:left="0" w:firstLine="0"/>
        <w:rPr>
          <w:sz w:val="24"/>
        </w:rPr>
      </w:pPr>
      <w:r>
        <w:rPr>
          <w:sz w:val="24"/>
        </w:rPr>
        <w:t>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w:t>
      </w:r>
      <w:r>
        <w:rPr>
          <w:spacing w:val="-2"/>
          <w:sz w:val="24"/>
        </w:rPr>
        <w:t xml:space="preserve"> </w:t>
      </w:r>
      <w:r>
        <w:rPr>
          <w:sz w:val="24"/>
        </w:rPr>
        <w:t>связи);</w:t>
      </w:r>
    </w:p>
    <w:p w:rsidR="00B971A5" w:rsidRDefault="001730D5" w:rsidP="009C2DB6">
      <w:pPr>
        <w:pStyle w:val="a6"/>
        <w:numPr>
          <w:ilvl w:val="1"/>
          <w:numId w:val="23"/>
        </w:numPr>
        <w:tabs>
          <w:tab w:val="left" w:pos="284"/>
          <w:tab w:val="left" w:pos="426"/>
          <w:tab w:val="left" w:pos="2638"/>
        </w:tabs>
        <w:ind w:left="0" w:firstLine="0"/>
        <w:rPr>
          <w:sz w:val="24"/>
        </w:rPr>
      </w:pPr>
      <w:proofErr w:type="gramStart"/>
      <w:r>
        <w:rPr>
          <w:sz w:val="24"/>
        </w:rP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w:t>
      </w:r>
      <w:r>
        <w:rPr>
          <w:spacing w:val="-2"/>
          <w:sz w:val="24"/>
        </w:rPr>
        <w:t xml:space="preserve"> </w:t>
      </w:r>
      <w:r>
        <w:rPr>
          <w:sz w:val="24"/>
        </w:rPr>
        <w:t>ситуации).</w:t>
      </w:r>
      <w:proofErr w:type="gramEnd"/>
    </w:p>
    <w:p w:rsidR="00B971A5" w:rsidRDefault="00AC5CCD" w:rsidP="009C2DB6">
      <w:pPr>
        <w:pStyle w:val="a3"/>
        <w:tabs>
          <w:tab w:val="left" w:pos="284"/>
          <w:tab w:val="left" w:pos="426"/>
          <w:tab w:val="left" w:pos="3527"/>
          <w:tab w:val="left" w:pos="4860"/>
          <w:tab w:val="left" w:pos="5350"/>
          <w:tab w:val="left" w:pos="5581"/>
          <w:tab w:val="left" w:pos="6101"/>
          <w:tab w:val="left" w:pos="7093"/>
          <w:tab w:val="left" w:pos="7741"/>
          <w:tab w:val="left" w:pos="8080"/>
          <w:tab w:val="left" w:pos="9216"/>
          <w:tab w:val="left" w:pos="10747"/>
        </w:tabs>
        <w:spacing w:before="1"/>
        <w:ind w:left="0" w:firstLine="0"/>
      </w:pPr>
      <w:proofErr w:type="gramStart"/>
      <w:r>
        <w:t>Просвещение осуществляется через лекции, беседы,</w:t>
      </w:r>
      <w:r>
        <w:tab/>
        <w:t xml:space="preserve">диспуты, </w:t>
      </w:r>
      <w:r w:rsidR="001730D5">
        <w:t>выступления</w:t>
      </w:r>
      <w:r w:rsidR="001730D5">
        <w:tab/>
      </w:r>
      <w:r>
        <w:rPr>
          <w:spacing w:val="-15"/>
        </w:rPr>
        <w:t xml:space="preserve">в  </w:t>
      </w:r>
      <w:r w:rsidR="001730D5">
        <w:t>средствах массовой информации, экскурсионные программы, посещение библиотеки, концертов,</w:t>
      </w:r>
      <w:r w:rsidR="001730D5">
        <w:rPr>
          <w:spacing w:val="-3"/>
        </w:rPr>
        <w:t xml:space="preserve"> </w:t>
      </w:r>
      <w:r w:rsidR="001730D5">
        <w:t>спектаклей,</w:t>
      </w:r>
      <w:r w:rsidR="001730D5">
        <w:rPr>
          <w:spacing w:val="-5"/>
        </w:rPr>
        <w:t xml:space="preserve"> </w:t>
      </w:r>
      <w:r>
        <w:t>выставок.</w:t>
      </w:r>
      <w:proofErr w:type="gramEnd"/>
      <w:r>
        <w:t xml:space="preserve"> В просветительской</w:t>
      </w:r>
      <w:r>
        <w:tab/>
        <w:t xml:space="preserve">работе целесообразно </w:t>
      </w:r>
      <w:r w:rsidR="001730D5">
        <w:t>использовать информационные ресурсы сети</w:t>
      </w:r>
      <w:r w:rsidR="001730D5">
        <w:rPr>
          <w:spacing w:val="-2"/>
        </w:rPr>
        <w:t xml:space="preserve"> </w:t>
      </w:r>
      <w:r w:rsidR="001730D5">
        <w:t>Интернет.</w:t>
      </w:r>
    </w:p>
    <w:p w:rsidR="00B971A5" w:rsidRDefault="001730D5" w:rsidP="00CA6FD8">
      <w:pPr>
        <w:pStyle w:val="a3"/>
        <w:tabs>
          <w:tab w:val="left" w:pos="284"/>
          <w:tab w:val="left" w:pos="426"/>
        </w:tabs>
        <w:ind w:left="0" w:firstLine="0"/>
      </w:pPr>
      <w:proofErr w:type="gramStart"/>
      <w:r>
        <w:t>Мероприятия формируют у учащихся: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roofErr w:type="gramEnd"/>
      <w:r>
        <w:t xml:space="preserve"> Для реализации этого комплекса необходима интеграция с курсом физической</w:t>
      </w:r>
      <w:r>
        <w:rPr>
          <w:spacing w:val="-16"/>
        </w:rPr>
        <w:t xml:space="preserve"> </w:t>
      </w:r>
      <w:r>
        <w:t>культуры.</w:t>
      </w:r>
    </w:p>
    <w:p w:rsidR="00B971A5" w:rsidRDefault="001730D5" w:rsidP="00CA6FD8">
      <w:pPr>
        <w:pStyle w:val="a3"/>
        <w:tabs>
          <w:tab w:val="left" w:pos="284"/>
          <w:tab w:val="left" w:pos="426"/>
        </w:tabs>
        <w:ind w:left="0" w:firstLine="0"/>
      </w:pPr>
      <w:r>
        <w:t xml:space="preserve">Мероприятия формируют у учащихся: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w:t>
      </w:r>
      <w:proofErr w:type="gramStart"/>
      <w:r>
        <w:t>контроля за</w:t>
      </w:r>
      <w:proofErr w:type="gramEnd"/>
      <w:r>
        <w:t xml:space="preserve">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учащиеся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w:t>
      </w:r>
      <w:r>
        <w:rPr>
          <w:spacing w:val="-3"/>
        </w:rPr>
        <w:t xml:space="preserve"> </w:t>
      </w:r>
      <w:r>
        <w:t>средств.</w:t>
      </w:r>
    </w:p>
    <w:p w:rsidR="00B971A5" w:rsidRDefault="001730D5" w:rsidP="00CA6FD8">
      <w:pPr>
        <w:pStyle w:val="a3"/>
        <w:tabs>
          <w:tab w:val="left" w:pos="284"/>
          <w:tab w:val="left" w:pos="426"/>
        </w:tabs>
        <w:spacing w:before="1"/>
        <w:ind w:left="0" w:firstLine="0"/>
      </w:pPr>
      <w:proofErr w:type="gramStart"/>
      <w:r>
        <w:t>Мероприятия формируют у учащихся: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roofErr w:type="gramEnd"/>
      <w:r>
        <w:t xml:space="preserve"> интерес к народным традициям, связанным с питанием и здоровьем, расширение знаний об истории и традициях своего народа.</w:t>
      </w:r>
    </w:p>
    <w:p w:rsidR="00B971A5" w:rsidRDefault="001730D5" w:rsidP="00CA6FD8">
      <w:pPr>
        <w:pStyle w:val="2"/>
        <w:numPr>
          <w:ilvl w:val="2"/>
          <w:numId w:val="24"/>
        </w:numPr>
        <w:tabs>
          <w:tab w:val="left" w:pos="284"/>
          <w:tab w:val="left" w:pos="426"/>
          <w:tab w:val="left" w:pos="2598"/>
        </w:tabs>
        <w:spacing w:before="8"/>
        <w:ind w:left="0" w:firstLine="0"/>
        <w:jc w:val="both"/>
      </w:pPr>
      <w:r>
        <w:t>Описание форм и методов повышения педагогической культуры родителей (законных представителей)</w:t>
      </w:r>
      <w:r>
        <w:rPr>
          <w:spacing w:val="-6"/>
        </w:rPr>
        <w:t xml:space="preserve"> </w:t>
      </w:r>
      <w:r>
        <w:t>учащихся</w:t>
      </w:r>
    </w:p>
    <w:p w:rsidR="00B971A5" w:rsidRDefault="001730D5" w:rsidP="00CA6FD8">
      <w:pPr>
        <w:pStyle w:val="a3"/>
        <w:tabs>
          <w:tab w:val="left" w:pos="284"/>
          <w:tab w:val="left" w:pos="426"/>
        </w:tabs>
        <w:ind w:left="0" w:firstLine="0"/>
      </w:pPr>
      <w:r>
        <w:t>Повышение педагогической культуры родителей (законных</w:t>
      </w:r>
      <w:r>
        <w:rPr>
          <w:spacing w:val="53"/>
        </w:rPr>
        <w:t xml:space="preserve"> </w:t>
      </w:r>
      <w:r>
        <w:t>представителей)</w:t>
      </w:r>
    </w:p>
    <w:p w:rsidR="00B971A5" w:rsidRDefault="00B971A5" w:rsidP="00CA6FD8">
      <w:pPr>
        <w:tabs>
          <w:tab w:val="left" w:pos="284"/>
          <w:tab w:val="left" w:pos="426"/>
        </w:tabs>
        <w:sectPr w:rsidR="00B971A5" w:rsidSect="00460DEF">
          <w:pgSz w:w="11920" w:h="16850"/>
          <w:pgMar w:top="1134" w:right="567" w:bottom="1134" w:left="1418" w:header="0" w:footer="1185" w:gutter="0"/>
          <w:cols w:space="720"/>
        </w:sectPr>
      </w:pPr>
    </w:p>
    <w:p w:rsidR="00B971A5" w:rsidRDefault="001730D5" w:rsidP="00CA6FD8">
      <w:pPr>
        <w:pStyle w:val="a3"/>
        <w:tabs>
          <w:tab w:val="left" w:pos="284"/>
          <w:tab w:val="left" w:pos="426"/>
        </w:tabs>
        <w:spacing w:before="77"/>
        <w:ind w:left="0" w:firstLine="0"/>
      </w:pPr>
      <w:r>
        <w:lastRenderedPageBreak/>
        <w:t>учащихся осуществляется с учетом многообразия их позиций и социальных ролей:</w:t>
      </w:r>
    </w:p>
    <w:p w:rsidR="00B971A5" w:rsidRDefault="001730D5" w:rsidP="00CA6FD8">
      <w:pPr>
        <w:pStyle w:val="a6"/>
        <w:numPr>
          <w:ilvl w:val="1"/>
          <w:numId w:val="23"/>
        </w:numPr>
        <w:tabs>
          <w:tab w:val="left" w:pos="284"/>
          <w:tab w:val="left" w:pos="426"/>
          <w:tab w:val="left" w:pos="2638"/>
        </w:tabs>
        <w:ind w:left="0" w:firstLine="0"/>
        <w:rPr>
          <w:sz w:val="24"/>
        </w:rPr>
      </w:pPr>
      <w:r>
        <w:rPr>
          <w:sz w:val="24"/>
        </w:rPr>
        <w:t>как источника родительского запроса к школе на физическое, социальн</w:t>
      </w:r>
      <w:proofErr w:type="gramStart"/>
      <w:r>
        <w:rPr>
          <w:sz w:val="24"/>
        </w:rPr>
        <w:t>о-</w:t>
      </w:r>
      <w:proofErr w:type="gramEnd"/>
      <w:r>
        <w:rPr>
          <w:sz w:val="24"/>
        </w:rPr>
        <w:t xml:space="preserve"> психологическое, академическое (в сфере обучения) благополучие ребенка; эксперта результатов деятельности образовательной</w:t>
      </w:r>
      <w:r>
        <w:rPr>
          <w:spacing w:val="4"/>
          <w:sz w:val="24"/>
        </w:rPr>
        <w:t xml:space="preserve"> </w:t>
      </w:r>
      <w:r>
        <w:rPr>
          <w:sz w:val="24"/>
        </w:rPr>
        <w:t>организации;</w:t>
      </w:r>
    </w:p>
    <w:p w:rsidR="00B971A5" w:rsidRDefault="001730D5" w:rsidP="00CA6FD8">
      <w:pPr>
        <w:pStyle w:val="a6"/>
        <w:numPr>
          <w:ilvl w:val="1"/>
          <w:numId w:val="23"/>
        </w:numPr>
        <w:tabs>
          <w:tab w:val="left" w:pos="284"/>
          <w:tab w:val="left" w:pos="426"/>
          <w:tab w:val="left" w:pos="2638"/>
        </w:tabs>
        <w:spacing w:before="1"/>
        <w:ind w:left="0" w:firstLine="0"/>
        <w:rPr>
          <w:sz w:val="24"/>
        </w:rPr>
      </w:pPr>
      <w:r>
        <w:rPr>
          <w:sz w:val="24"/>
        </w:rPr>
        <w:t>как обладателя и распорядителя ресурсов для воспитания и</w:t>
      </w:r>
      <w:r>
        <w:rPr>
          <w:spacing w:val="-9"/>
          <w:sz w:val="24"/>
        </w:rPr>
        <w:t xml:space="preserve"> </w:t>
      </w:r>
      <w:r>
        <w:rPr>
          <w:sz w:val="24"/>
        </w:rPr>
        <w:t>социализации;</w:t>
      </w:r>
    </w:p>
    <w:p w:rsidR="00B971A5" w:rsidRDefault="001730D5" w:rsidP="00CA6FD8">
      <w:pPr>
        <w:pStyle w:val="a6"/>
        <w:numPr>
          <w:ilvl w:val="1"/>
          <w:numId w:val="23"/>
        </w:numPr>
        <w:tabs>
          <w:tab w:val="left" w:pos="284"/>
          <w:tab w:val="left" w:pos="426"/>
          <w:tab w:val="left" w:pos="2638"/>
        </w:tabs>
        <w:ind w:left="0" w:firstLine="0"/>
        <w:rPr>
          <w:sz w:val="24"/>
        </w:rPr>
      </w:pPr>
      <w:r>
        <w:rPr>
          <w:sz w:val="24"/>
        </w:rPr>
        <w:t>как непосредственного воспитателя (в рамках школьного и семейного воспитания).</w:t>
      </w:r>
    </w:p>
    <w:p w:rsidR="00B971A5" w:rsidRDefault="001730D5" w:rsidP="00CA6FD8">
      <w:pPr>
        <w:pStyle w:val="a3"/>
        <w:tabs>
          <w:tab w:val="left" w:pos="284"/>
          <w:tab w:val="left" w:pos="426"/>
        </w:tabs>
        <w:ind w:left="0" w:firstLine="0"/>
      </w:pPr>
      <w:r>
        <w:rPr>
          <w:b/>
        </w:rPr>
        <w:t xml:space="preserve">Формами и методами </w:t>
      </w:r>
      <w:r>
        <w:t>повышения педагогической культуры родителей (законных представителей) учащихся являются:</w:t>
      </w:r>
    </w:p>
    <w:p w:rsidR="00B971A5" w:rsidRDefault="001730D5" w:rsidP="00CA6FD8">
      <w:pPr>
        <w:pStyle w:val="a6"/>
        <w:numPr>
          <w:ilvl w:val="1"/>
          <w:numId w:val="23"/>
        </w:numPr>
        <w:tabs>
          <w:tab w:val="left" w:pos="284"/>
          <w:tab w:val="left" w:pos="426"/>
          <w:tab w:val="left" w:pos="2638"/>
        </w:tabs>
        <w:ind w:left="0" w:firstLine="0"/>
        <w:rPr>
          <w:sz w:val="24"/>
        </w:rPr>
      </w:pPr>
      <w:r>
        <w:rPr>
          <w:sz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w:t>
      </w:r>
      <w:r>
        <w:rPr>
          <w:spacing w:val="-22"/>
          <w:sz w:val="24"/>
        </w:rPr>
        <w:t xml:space="preserve"> </w:t>
      </w:r>
      <w:r>
        <w:rPr>
          <w:sz w:val="24"/>
        </w:rPr>
        <w:t>форме;</w:t>
      </w:r>
    </w:p>
    <w:p w:rsidR="00B971A5" w:rsidRDefault="001730D5" w:rsidP="00CA6FD8">
      <w:pPr>
        <w:pStyle w:val="a6"/>
        <w:numPr>
          <w:ilvl w:val="1"/>
          <w:numId w:val="23"/>
        </w:numPr>
        <w:tabs>
          <w:tab w:val="left" w:pos="284"/>
          <w:tab w:val="left" w:pos="426"/>
          <w:tab w:val="left" w:pos="2638"/>
        </w:tabs>
        <w:ind w:left="0" w:firstLine="0"/>
        <w:rPr>
          <w:sz w:val="24"/>
        </w:rPr>
      </w:pPr>
      <w:r>
        <w:rPr>
          <w:sz w:val="24"/>
        </w:rPr>
        <w:t>переговоры педагогов с родителями с учетом недопустимости директивного навязывания родителям учащихся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w:t>
      </w:r>
      <w:r>
        <w:rPr>
          <w:spacing w:val="-1"/>
          <w:sz w:val="24"/>
        </w:rPr>
        <w:t xml:space="preserve"> </w:t>
      </w:r>
      <w:r>
        <w:rPr>
          <w:sz w:val="24"/>
        </w:rPr>
        <w:t>меры;</w:t>
      </w:r>
    </w:p>
    <w:p w:rsidR="00B971A5" w:rsidRDefault="001730D5" w:rsidP="00CA6FD8">
      <w:pPr>
        <w:pStyle w:val="a6"/>
        <w:numPr>
          <w:ilvl w:val="1"/>
          <w:numId w:val="23"/>
        </w:numPr>
        <w:tabs>
          <w:tab w:val="left" w:pos="284"/>
          <w:tab w:val="left" w:pos="426"/>
          <w:tab w:val="left" w:pos="2638"/>
        </w:tabs>
        <w:spacing w:before="61"/>
        <w:ind w:left="0" w:firstLine="0"/>
        <w:rPr>
          <w:sz w:val="24"/>
        </w:rPr>
      </w:pPr>
      <w:r>
        <w:rPr>
          <w:sz w:val="24"/>
        </w:rPr>
        <w:t>консультирование педагогическими работниками родителей (только в случае вербализованного запроса со стороны родителей)</w:t>
      </w:r>
      <w:proofErr w:type="gramStart"/>
      <w:r>
        <w:rPr>
          <w:sz w:val="24"/>
        </w:rPr>
        <w:t>;с</w:t>
      </w:r>
      <w:proofErr w:type="gramEnd"/>
      <w:r>
        <w:rPr>
          <w:sz w:val="24"/>
        </w:rPr>
        <w:t>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w:t>
      </w:r>
      <w:r>
        <w:rPr>
          <w:spacing w:val="-19"/>
          <w:sz w:val="24"/>
        </w:rPr>
        <w:t xml:space="preserve"> </w:t>
      </w:r>
      <w:r>
        <w:rPr>
          <w:sz w:val="24"/>
        </w:rPr>
        <w:t>социализации.</w:t>
      </w:r>
    </w:p>
    <w:p w:rsidR="00B971A5" w:rsidRDefault="001730D5" w:rsidP="00AC5CCD">
      <w:pPr>
        <w:pStyle w:val="2"/>
        <w:tabs>
          <w:tab w:val="left" w:pos="284"/>
          <w:tab w:val="left" w:pos="426"/>
          <w:tab w:val="left" w:pos="2718"/>
        </w:tabs>
        <w:spacing w:before="7"/>
        <w:ind w:left="0"/>
        <w:jc w:val="left"/>
      </w:pPr>
      <w:bookmarkStart w:id="17" w:name="_bookmark15"/>
      <w:bookmarkEnd w:id="17"/>
      <w:r>
        <w:t>Планируемые результаты духовно-нравственного развития, воспитания и социализации учащихся, их профессиональной ориентации, формирования безопасного, здорового и экологически целесообразного образа</w:t>
      </w:r>
      <w:r>
        <w:rPr>
          <w:spacing w:val="-2"/>
        </w:rPr>
        <w:t xml:space="preserve"> </w:t>
      </w:r>
      <w:r>
        <w:t>жизни</w:t>
      </w:r>
    </w:p>
    <w:p w:rsidR="00B971A5" w:rsidRDefault="001730D5" w:rsidP="00CA6FD8">
      <w:pPr>
        <w:tabs>
          <w:tab w:val="left" w:pos="284"/>
          <w:tab w:val="left" w:pos="426"/>
        </w:tabs>
        <w:jc w:val="both"/>
        <w:rPr>
          <w:sz w:val="24"/>
        </w:rPr>
      </w:pPr>
      <w:r>
        <w:rPr>
          <w:sz w:val="24"/>
        </w:rPr>
        <w:t xml:space="preserve">Результаты духовно-нравственного развития, воспитания и социализация </w:t>
      </w:r>
      <w:r>
        <w:rPr>
          <w:b/>
          <w:sz w:val="24"/>
        </w:rPr>
        <w:t>в сфере отношения учащихся к себе, своему здоровью, познанию себя</w:t>
      </w:r>
      <w:r>
        <w:rPr>
          <w:sz w:val="24"/>
        </w:rPr>
        <w:t>:</w:t>
      </w:r>
    </w:p>
    <w:p w:rsidR="00B971A5" w:rsidRDefault="001730D5" w:rsidP="00CA6FD8">
      <w:pPr>
        <w:pStyle w:val="a6"/>
        <w:numPr>
          <w:ilvl w:val="1"/>
          <w:numId w:val="23"/>
        </w:numPr>
        <w:tabs>
          <w:tab w:val="left" w:pos="284"/>
          <w:tab w:val="left" w:pos="426"/>
          <w:tab w:val="left" w:pos="2638"/>
        </w:tabs>
        <w:ind w:left="0" w:firstLine="0"/>
        <w:rPr>
          <w:sz w:val="24"/>
        </w:rPr>
      </w:pPr>
      <w:r>
        <w:rPr>
          <w:sz w:val="24"/>
        </w:rPr>
        <w:t>ориентация учащихся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w:t>
      </w:r>
      <w:r>
        <w:rPr>
          <w:spacing w:val="-3"/>
          <w:sz w:val="24"/>
        </w:rPr>
        <w:t xml:space="preserve"> </w:t>
      </w:r>
      <w:r>
        <w:rPr>
          <w:sz w:val="24"/>
        </w:rPr>
        <w:t>планы;</w:t>
      </w:r>
    </w:p>
    <w:p w:rsidR="00B971A5" w:rsidRDefault="001730D5" w:rsidP="00CA6FD8">
      <w:pPr>
        <w:pStyle w:val="a6"/>
        <w:numPr>
          <w:ilvl w:val="1"/>
          <w:numId w:val="23"/>
        </w:numPr>
        <w:tabs>
          <w:tab w:val="left" w:pos="284"/>
          <w:tab w:val="left" w:pos="426"/>
          <w:tab w:val="left" w:pos="2638"/>
        </w:tabs>
        <w:spacing w:before="1"/>
        <w:ind w:left="0" w:firstLine="0"/>
        <w:rPr>
          <w:sz w:val="24"/>
        </w:rPr>
      </w:pPr>
      <w:r>
        <w:rPr>
          <w:sz w:val="24"/>
        </w:rPr>
        <w:t>готовность и способность обеспечить себе и своим близким достойную жизнь в процессе самостоятельной, творческой и ответственной</w:t>
      </w:r>
      <w:r>
        <w:rPr>
          <w:spacing w:val="-3"/>
          <w:sz w:val="24"/>
        </w:rPr>
        <w:t xml:space="preserve"> </w:t>
      </w:r>
      <w:r>
        <w:rPr>
          <w:sz w:val="24"/>
        </w:rPr>
        <w:t>деятельности;</w:t>
      </w:r>
    </w:p>
    <w:p w:rsidR="00B971A5" w:rsidRDefault="001730D5" w:rsidP="00CA6FD8">
      <w:pPr>
        <w:pStyle w:val="a6"/>
        <w:numPr>
          <w:ilvl w:val="1"/>
          <w:numId w:val="23"/>
        </w:numPr>
        <w:tabs>
          <w:tab w:val="left" w:pos="284"/>
          <w:tab w:val="left" w:pos="426"/>
          <w:tab w:val="left" w:pos="2638"/>
        </w:tabs>
        <w:ind w:left="0" w:firstLine="0"/>
        <w:rPr>
          <w:sz w:val="24"/>
        </w:rPr>
      </w:pPr>
      <w:r>
        <w:rPr>
          <w:sz w:val="24"/>
        </w:rPr>
        <w:t>готовность и способность учащихся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w:t>
      </w:r>
      <w:r>
        <w:rPr>
          <w:spacing w:val="-27"/>
          <w:sz w:val="24"/>
        </w:rPr>
        <w:t xml:space="preserve"> </w:t>
      </w:r>
      <w:r>
        <w:rPr>
          <w:sz w:val="24"/>
        </w:rPr>
        <w:t>страны;</w:t>
      </w:r>
    </w:p>
    <w:p w:rsidR="00B971A5" w:rsidRDefault="001730D5" w:rsidP="00CA6FD8">
      <w:pPr>
        <w:pStyle w:val="a6"/>
        <w:numPr>
          <w:ilvl w:val="1"/>
          <w:numId w:val="23"/>
        </w:numPr>
        <w:tabs>
          <w:tab w:val="left" w:pos="284"/>
          <w:tab w:val="left" w:pos="426"/>
          <w:tab w:val="left" w:pos="2638"/>
        </w:tabs>
        <w:ind w:left="0" w:firstLine="0"/>
        <w:rPr>
          <w:sz w:val="24"/>
        </w:rPr>
      </w:pPr>
      <w:r>
        <w:rPr>
          <w:sz w:val="24"/>
        </w:rPr>
        <w:t>готовность и способность учащихся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B971A5" w:rsidRDefault="001730D5" w:rsidP="00CA6FD8">
      <w:pPr>
        <w:pStyle w:val="a6"/>
        <w:numPr>
          <w:ilvl w:val="1"/>
          <w:numId w:val="23"/>
        </w:numPr>
        <w:tabs>
          <w:tab w:val="left" w:pos="284"/>
          <w:tab w:val="left" w:pos="426"/>
          <w:tab w:val="left" w:pos="2638"/>
        </w:tabs>
        <w:ind w:left="0" w:firstLine="0"/>
        <w:rPr>
          <w:sz w:val="24"/>
        </w:rPr>
      </w:pPr>
      <w:r>
        <w:rPr>
          <w:sz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w:t>
      </w:r>
      <w:r>
        <w:rPr>
          <w:spacing w:val="-7"/>
          <w:sz w:val="24"/>
        </w:rPr>
        <w:t xml:space="preserve"> </w:t>
      </w:r>
      <w:r>
        <w:rPr>
          <w:sz w:val="24"/>
        </w:rPr>
        <w:t>здоровью;</w:t>
      </w:r>
    </w:p>
    <w:p w:rsidR="00B971A5" w:rsidRDefault="001730D5" w:rsidP="00CA6FD8">
      <w:pPr>
        <w:pStyle w:val="a6"/>
        <w:numPr>
          <w:ilvl w:val="1"/>
          <w:numId w:val="23"/>
        </w:numPr>
        <w:tabs>
          <w:tab w:val="left" w:pos="284"/>
          <w:tab w:val="left" w:pos="426"/>
          <w:tab w:val="left" w:pos="2638"/>
        </w:tabs>
        <w:ind w:left="0" w:firstLine="0"/>
        <w:rPr>
          <w:sz w:val="24"/>
        </w:rPr>
      </w:pPr>
      <w:r>
        <w:rPr>
          <w:sz w:val="24"/>
        </w:rPr>
        <w:t>неприятие вредных привычек: курения, употребления алкоголя,</w:t>
      </w:r>
      <w:r>
        <w:rPr>
          <w:spacing w:val="-12"/>
          <w:sz w:val="24"/>
        </w:rPr>
        <w:t xml:space="preserve"> </w:t>
      </w:r>
      <w:r>
        <w:rPr>
          <w:sz w:val="24"/>
        </w:rPr>
        <w:t>наркотиков.</w:t>
      </w:r>
    </w:p>
    <w:p w:rsidR="00B971A5" w:rsidRDefault="001730D5" w:rsidP="00CA6FD8">
      <w:pPr>
        <w:tabs>
          <w:tab w:val="left" w:pos="284"/>
          <w:tab w:val="left" w:pos="426"/>
        </w:tabs>
        <w:jc w:val="both"/>
        <w:rPr>
          <w:sz w:val="24"/>
        </w:rPr>
      </w:pPr>
      <w:r>
        <w:rPr>
          <w:sz w:val="24"/>
        </w:rPr>
        <w:t xml:space="preserve">Результаты духовно-нравственного развития, воспитания и социализации </w:t>
      </w:r>
      <w:r>
        <w:rPr>
          <w:b/>
          <w:sz w:val="24"/>
        </w:rPr>
        <w:t>в сфере отношения учащихся к России как к Родине (Отечеству)</w:t>
      </w:r>
      <w:r>
        <w:rPr>
          <w:sz w:val="24"/>
        </w:rPr>
        <w:t>:</w:t>
      </w:r>
    </w:p>
    <w:p w:rsidR="00B971A5" w:rsidRDefault="001730D5" w:rsidP="00CA6FD8">
      <w:pPr>
        <w:pStyle w:val="a6"/>
        <w:numPr>
          <w:ilvl w:val="1"/>
          <w:numId w:val="23"/>
        </w:numPr>
        <w:tabs>
          <w:tab w:val="left" w:pos="284"/>
          <w:tab w:val="left" w:pos="426"/>
          <w:tab w:val="left" w:pos="2638"/>
        </w:tabs>
        <w:ind w:left="0" w:firstLine="0"/>
        <w:rPr>
          <w:sz w:val="24"/>
        </w:rPr>
      </w:pPr>
      <w:r>
        <w:rPr>
          <w:sz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B971A5" w:rsidRDefault="001730D5" w:rsidP="00CA6FD8">
      <w:pPr>
        <w:pStyle w:val="a6"/>
        <w:numPr>
          <w:ilvl w:val="1"/>
          <w:numId w:val="23"/>
        </w:numPr>
        <w:tabs>
          <w:tab w:val="left" w:pos="284"/>
          <w:tab w:val="left" w:pos="426"/>
          <w:tab w:val="left" w:pos="2638"/>
        </w:tabs>
        <w:spacing w:before="1"/>
        <w:ind w:left="0" w:firstLine="0"/>
        <w:rPr>
          <w:sz w:val="24"/>
        </w:rPr>
      </w:pPr>
      <w:r>
        <w:rPr>
          <w:sz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w:t>
      </w:r>
      <w:r>
        <w:rPr>
          <w:spacing w:val="-3"/>
          <w:sz w:val="24"/>
        </w:rPr>
        <w:t xml:space="preserve"> </w:t>
      </w:r>
      <w:r>
        <w:rPr>
          <w:sz w:val="24"/>
        </w:rPr>
        <w:t>гимну);</w:t>
      </w:r>
    </w:p>
    <w:p w:rsidR="00B971A5" w:rsidRDefault="001730D5" w:rsidP="00CA6FD8">
      <w:pPr>
        <w:pStyle w:val="a6"/>
        <w:numPr>
          <w:ilvl w:val="1"/>
          <w:numId w:val="23"/>
        </w:numPr>
        <w:tabs>
          <w:tab w:val="left" w:pos="284"/>
          <w:tab w:val="left" w:pos="426"/>
          <w:tab w:val="left" w:pos="2638"/>
        </w:tabs>
        <w:ind w:left="0" w:firstLine="0"/>
        <w:rPr>
          <w:sz w:val="24"/>
        </w:rPr>
      </w:pPr>
      <w:r>
        <w:rPr>
          <w:sz w:val="24"/>
        </w:rPr>
        <w:t>формирование уважения к русскому языку как государственному</w:t>
      </w:r>
      <w:r>
        <w:rPr>
          <w:spacing w:val="31"/>
          <w:sz w:val="24"/>
        </w:rPr>
        <w:t xml:space="preserve"> </w:t>
      </w:r>
      <w:r>
        <w:rPr>
          <w:sz w:val="24"/>
        </w:rPr>
        <w:t>языку</w:t>
      </w:r>
    </w:p>
    <w:p w:rsidR="00B971A5" w:rsidRDefault="00B971A5" w:rsidP="00CA6FD8">
      <w:pPr>
        <w:tabs>
          <w:tab w:val="left" w:pos="284"/>
          <w:tab w:val="left" w:pos="426"/>
        </w:tabs>
        <w:jc w:val="both"/>
        <w:rPr>
          <w:sz w:val="24"/>
        </w:rPr>
        <w:sectPr w:rsidR="00B971A5" w:rsidSect="00460DEF">
          <w:pgSz w:w="11920" w:h="16850"/>
          <w:pgMar w:top="1134" w:right="567" w:bottom="1134" w:left="1418" w:header="0" w:footer="1185" w:gutter="0"/>
          <w:cols w:space="720"/>
        </w:sectPr>
      </w:pPr>
    </w:p>
    <w:p w:rsidR="00B971A5" w:rsidRDefault="001730D5" w:rsidP="00CA6FD8">
      <w:pPr>
        <w:pStyle w:val="a3"/>
        <w:tabs>
          <w:tab w:val="left" w:pos="284"/>
          <w:tab w:val="left" w:pos="426"/>
        </w:tabs>
        <w:spacing w:before="77"/>
        <w:ind w:left="0" w:firstLine="0"/>
      </w:pPr>
      <w:r>
        <w:lastRenderedPageBreak/>
        <w:t xml:space="preserve">Российской Федерации, </w:t>
      </w:r>
      <w:proofErr w:type="gramStart"/>
      <w:r>
        <w:t>являющемуся</w:t>
      </w:r>
      <w:proofErr w:type="gramEnd"/>
      <w:r>
        <w:t xml:space="preserve"> основой российской идентичности и главным фактором национального самоопределения;</w:t>
      </w:r>
    </w:p>
    <w:p w:rsidR="00B971A5" w:rsidRDefault="001730D5" w:rsidP="00CA6FD8">
      <w:pPr>
        <w:pStyle w:val="a6"/>
        <w:numPr>
          <w:ilvl w:val="1"/>
          <w:numId w:val="23"/>
        </w:numPr>
        <w:tabs>
          <w:tab w:val="left" w:pos="284"/>
          <w:tab w:val="left" w:pos="426"/>
          <w:tab w:val="left" w:pos="2638"/>
        </w:tabs>
        <w:ind w:left="0" w:firstLine="0"/>
        <w:rPr>
          <w:sz w:val="24"/>
        </w:rPr>
      </w:pPr>
      <w:r>
        <w:rPr>
          <w:sz w:val="24"/>
        </w:rPr>
        <w:t>воспитание уважения к культуре, языкам, традициям и обычаям народов, проживающих в Российской</w:t>
      </w:r>
      <w:r>
        <w:rPr>
          <w:spacing w:val="-2"/>
          <w:sz w:val="24"/>
        </w:rPr>
        <w:t xml:space="preserve"> </w:t>
      </w:r>
      <w:r>
        <w:rPr>
          <w:sz w:val="24"/>
        </w:rPr>
        <w:t>Федерации.</w:t>
      </w:r>
    </w:p>
    <w:p w:rsidR="00B971A5" w:rsidRDefault="001730D5" w:rsidP="00CA6FD8">
      <w:pPr>
        <w:tabs>
          <w:tab w:val="left" w:pos="284"/>
          <w:tab w:val="left" w:pos="426"/>
        </w:tabs>
        <w:spacing w:before="1"/>
        <w:jc w:val="both"/>
        <w:rPr>
          <w:sz w:val="24"/>
        </w:rPr>
      </w:pPr>
      <w:r>
        <w:rPr>
          <w:sz w:val="24"/>
        </w:rPr>
        <w:t xml:space="preserve">Результаты духовно-нравственного развития, воспитания и социализации в </w:t>
      </w:r>
      <w:r>
        <w:rPr>
          <w:b/>
          <w:sz w:val="24"/>
        </w:rPr>
        <w:t>сфере отношения учащихся к закону, государству и к гражданскому обществу</w:t>
      </w:r>
      <w:r>
        <w:rPr>
          <w:sz w:val="24"/>
        </w:rPr>
        <w:t>:</w:t>
      </w:r>
    </w:p>
    <w:p w:rsidR="00B971A5" w:rsidRDefault="001730D5" w:rsidP="00CA6FD8">
      <w:pPr>
        <w:pStyle w:val="a6"/>
        <w:numPr>
          <w:ilvl w:val="1"/>
          <w:numId w:val="23"/>
        </w:numPr>
        <w:tabs>
          <w:tab w:val="left" w:pos="284"/>
          <w:tab w:val="left" w:pos="426"/>
          <w:tab w:val="left" w:pos="2638"/>
        </w:tabs>
        <w:ind w:left="0" w:firstLine="0"/>
        <w:rPr>
          <w:sz w:val="24"/>
        </w:rPr>
      </w:pPr>
      <w:proofErr w:type="gramStart"/>
      <w:r>
        <w:rPr>
          <w:sz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B971A5" w:rsidRDefault="001730D5" w:rsidP="00CA6FD8">
      <w:pPr>
        <w:pStyle w:val="a6"/>
        <w:numPr>
          <w:ilvl w:val="1"/>
          <w:numId w:val="23"/>
        </w:numPr>
        <w:tabs>
          <w:tab w:val="left" w:pos="284"/>
          <w:tab w:val="left" w:pos="426"/>
          <w:tab w:val="left" w:pos="2638"/>
        </w:tabs>
        <w:ind w:left="0" w:firstLine="0"/>
        <w:rPr>
          <w:sz w:val="24"/>
        </w:rPr>
      </w:pPr>
      <w:proofErr w:type="gramStart"/>
      <w:r>
        <w:rPr>
          <w:sz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w:t>
      </w:r>
      <w:r>
        <w:rPr>
          <w:spacing w:val="-1"/>
          <w:sz w:val="24"/>
        </w:rPr>
        <w:t xml:space="preserve"> </w:t>
      </w:r>
      <w:r>
        <w:rPr>
          <w:sz w:val="24"/>
        </w:rPr>
        <w:t>грамотность;</w:t>
      </w:r>
      <w:proofErr w:type="gramEnd"/>
    </w:p>
    <w:p w:rsidR="00B971A5" w:rsidRDefault="001730D5" w:rsidP="00CA6FD8">
      <w:pPr>
        <w:pStyle w:val="a6"/>
        <w:numPr>
          <w:ilvl w:val="1"/>
          <w:numId w:val="23"/>
        </w:numPr>
        <w:tabs>
          <w:tab w:val="left" w:pos="284"/>
          <w:tab w:val="left" w:pos="426"/>
          <w:tab w:val="left" w:pos="2638"/>
        </w:tabs>
        <w:spacing w:before="61"/>
        <w:ind w:left="0" w:firstLine="0"/>
        <w:rPr>
          <w:sz w:val="24"/>
        </w:rPr>
      </w:pPr>
      <w:r>
        <w:rPr>
          <w:sz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w:t>
      </w:r>
      <w:r>
        <w:rPr>
          <w:spacing w:val="-7"/>
          <w:sz w:val="24"/>
        </w:rPr>
        <w:t xml:space="preserve"> </w:t>
      </w:r>
      <w:r>
        <w:rPr>
          <w:sz w:val="24"/>
        </w:rPr>
        <w:t>организации;</w:t>
      </w:r>
    </w:p>
    <w:p w:rsidR="00B971A5" w:rsidRDefault="001730D5" w:rsidP="00CA6FD8">
      <w:pPr>
        <w:pStyle w:val="a6"/>
        <w:numPr>
          <w:ilvl w:val="1"/>
          <w:numId w:val="23"/>
        </w:numPr>
        <w:tabs>
          <w:tab w:val="left" w:pos="284"/>
          <w:tab w:val="left" w:pos="426"/>
          <w:tab w:val="left" w:pos="2638"/>
        </w:tabs>
        <w:spacing w:before="2"/>
        <w:ind w:left="0" w:firstLine="0"/>
        <w:rPr>
          <w:sz w:val="24"/>
        </w:rPr>
      </w:pPr>
      <w:r>
        <w:rPr>
          <w:sz w:val="24"/>
        </w:rPr>
        <w:t>готовность учащихся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w:t>
      </w:r>
      <w:r>
        <w:rPr>
          <w:spacing w:val="-5"/>
          <w:sz w:val="24"/>
        </w:rPr>
        <w:t xml:space="preserve"> </w:t>
      </w:r>
      <w:r>
        <w:rPr>
          <w:sz w:val="24"/>
        </w:rPr>
        <w:t>деятельности;</w:t>
      </w:r>
    </w:p>
    <w:p w:rsidR="00B971A5" w:rsidRDefault="001730D5" w:rsidP="00CA6FD8">
      <w:pPr>
        <w:pStyle w:val="a6"/>
        <w:numPr>
          <w:ilvl w:val="1"/>
          <w:numId w:val="23"/>
        </w:numPr>
        <w:tabs>
          <w:tab w:val="left" w:pos="284"/>
          <w:tab w:val="left" w:pos="426"/>
          <w:tab w:val="left" w:pos="2638"/>
        </w:tabs>
        <w:ind w:left="0" w:firstLine="0"/>
        <w:rPr>
          <w:sz w:val="24"/>
        </w:rPr>
      </w:pPr>
      <w:r>
        <w:rPr>
          <w:sz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w:t>
      </w:r>
      <w:r>
        <w:rPr>
          <w:spacing w:val="-6"/>
          <w:sz w:val="24"/>
        </w:rPr>
        <w:t xml:space="preserve"> </w:t>
      </w:r>
      <w:r>
        <w:rPr>
          <w:sz w:val="24"/>
        </w:rPr>
        <w:t>убеждениям;</w:t>
      </w:r>
    </w:p>
    <w:p w:rsidR="00B971A5" w:rsidRDefault="001730D5" w:rsidP="00CA6FD8">
      <w:pPr>
        <w:pStyle w:val="a6"/>
        <w:numPr>
          <w:ilvl w:val="1"/>
          <w:numId w:val="23"/>
        </w:numPr>
        <w:tabs>
          <w:tab w:val="left" w:pos="284"/>
          <w:tab w:val="left" w:pos="426"/>
          <w:tab w:val="left" w:pos="2638"/>
        </w:tabs>
        <w:spacing w:before="1"/>
        <w:ind w:left="0" w:firstLine="0"/>
        <w:rPr>
          <w:sz w:val="24"/>
        </w:rPr>
      </w:pPr>
      <w:r>
        <w:rPr>
          <w:sz w:val="24"/>
        </w:rPr>
        <w:t>готовность учащихся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w:t>
      </w:r>
      <w:r>
        <w:rPr>
          <w:spacing w:val="-17"/>
          <w:sz w:val="24"/>
        </w:rPr>
        <w:t xml:space="preserve"> </w:t>
      </w:r>
      <w:r>
        <w:rPr>
          <w:sz w:val="24"/>
        </w:rPr>
        <w:t>явлениям.</w:t>
      </w:r>
    </w:p>
    <w:p w:rsidR="00B971A5" w:rsidRDefault="001730D5" w:rsidP="00CA6FD8">
      <w:pPr>
        <w:tabs>
          <w:tab w:val="left" w:pos="284"/>
          <w:tab w:val="left" w:pos="426"/>
        </w:tabs>
        <w:jc w:val="both"/>
        <w:rPr>
          <w:sz w:val="24"/>
        </w:rPr>
      </w:pPr>
      <w:r>
        <w:rPr>
          <w:sz w:val="24"/>
        </w:rPr>
        <w:t xml:space="preserve">Результаты духовно-нравственного развития, воспитания и социализации </w:t>
      </w:r>
      <w:r>
        <w:rPr>
          <w:b/>
          <w:sz w:val="24"/>
        </w:rPr>
        <w:t>в сфере отношений учащихся с окружающими людьми</w:t>
      </w:r>
      <w:r>
        <w:rPr>
          <w:sz w:val="24"/>
        </w:rPr>
        <w:t>:</w:t>
      </w:r>
    </w:p>
    <w:p w:rsidR="00B971A5" w:rsidRDefault="001730D5" w:rsidP="00CA6FD8">
      <w:pPr>
        <w:pStyle w:val="a6"/>
        <w:numPr>
          <w:ilvl w:val="1"/>
          <w:numId w:val="23"/>
        </w:numPr>
        <w:tabs>
          <w:tab w:val="left" w:pos="284"/>
          <w:tab w:val="left" w:pos="426"/>
          <w:tab w:val="left" w:pos="2638"/>
        </w:tabs>
        <w:ind w:left="0" w:firstLine="0"/>
        <w:rPr>
          <w:sz w:val="24"/>
        </w:rPr>
      </w:pPr>
      <w:r>
        <w:rPr>
          <w:sz w:val="24"/>
        </w:rPr>
        <w:t>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971A5" w:rsidRDefault="001730D5" w:rsidP="00CA6FD8">
      <w:pPr>
        <w:pStyle w:val="a6"/>
        <w:numPr>
          <w:ilvl w:val="1"/>
          <w:numId w:val="23"/>
        </w:numPr>
        <w:tabs>
          <w:tab w:val="left" w:pos="284"/>
          <w:tab w:val="left" w:pos="426"/>
          <w:tab w:val="left" w:pos="2638"/>
        </w:tabs>
        <w:ind w:left="0" w:firstLine="0"/>
        <w:rPr>
          <w:sz w:val="24"/>
        </w:rPr>
      </w:pPr>
      <w:r>
        <w:rPr>
          <w:sz w:val="24"/>
        </w:rPr>
        <w:t>принятие гуманистических ценностей, осознанное, уважительное и доброжелательное отношение к другому человеку, его мнению,</w:t>
      </w:r>
      <w:r>
        <w:rPr>
          <w:spacing w:val="-17"/>
          <w:sz w:val="24"/>
        </w:rPr>
        <w:t xml:space="preserve"> </w:t>
      </w:r>
      <w:r>
        <w:rPr>
          <w:sz w:val="24"/>
        </w:rPr>
        <w:t>мировоззрению;</w:t>
      </w:r>
    </w:p>
    <w:p w:rsidR="00B971A5" w:rsidRDefault="001730D5" w:rsidP="00CA6FD8">
      <w:pPr>
        <w:pStyle w:val="a6"/>
        <w:numPr>
          <w:ilvl w:val="1"/>
          <w:numId w:val="23"/>
        </w:numPr>
        <w:tabs>
          <w:tab w:val="left" w:pos="284"/>
          <w:tab w:val="left" w:pos="426"/>
          <w:tab w:val="left" w:pos="2638"/>
        </w:tabs>
        <w:spacing w:before="1"/>
        <w:ind w:left="0" w:firstLine="0"/>
        <w:rPr>
          <w:sz w:val="24"/>
        </w:rPr>
      </w:pPr>
      <w:r>
        <w:rPr>
          <w:sz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w:t>
      </w:r>
      <w:r>
        <w:rPr>
          <w:spacing w:val="-8"/>
          <w:sz w:val="24"/>
        </w:rPr>
        <w:t xml:space="preserve"> </w:t>
      </w:r>
      <w:r>
        <w:rPr>
          <w:sz w:val="24"/>
        </w:rPr>
        <w:t>помощь;</w:t>
      </w:r>
    </w:p>
    <w:p w:rsidR="00B971A5" w:rsidRDefault="001730D5" w:rsidP="00CA6FD8">
      <w:pPr>
        <w:pStyle w:val="a6"/>
        <w:numPr>
          <w:ilvl w:val="1"/>
          <w:numId w:val="23"/>
        </w:numPr>
        <w:tabs>
          <w:tab w:val="left" w:pos="284"/>
          <w:tab w:val="left" w:pos="426"/>
          <w:tab w:val="left" w:pos="2638"/>
        </w:tabs>
        <w:ind w:left="0" w:firstLine="0"/>
        <w:rPr>
          <w:sz w:val="24"/>
        </w:rPr>
      </w:pPr>
      <w:r>
        <w:rPr>
          <w:sz w:val="24"/>
        </w:rPr>
        <w:t>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w:t>
      </w:r>
      <w:r>
        <w:rPr>
          <w:spacing w:val="1"/>
          <w:sz w:val="24"/>
        </w:rPr>
        <w:t xml:space="preserve"> </w:t>
      </w:r>
      <w:r>
        <w:rPr>
          <w:sz w:val="24"/>
        </w:rPr>
        <w:t>дружелюбия);</w:t>
      </w:r>
    </w:p>
    <w:p w:rsidR="00B971A5" w:rsidRDefault="001730D5" w:rsidP="00CA6FD8">
      <w:pPr>
        <w:pStyle w:val="a6"/>
        <w:numPr>
          <w:ilvl w:val="1"/>
          <w:numId w:val="23"/>
        </w:numPr>
        <w:tabs>
          <w:tab w:val="left" w:pos="284"/>
          <w:tab w:val="left" w:pos="426"/>
          <w:tab w:val="left" w:pos="2638"/>
        </w:tabs>
        <w:ind w:left="0" w:firstLine="0"/>
        <w:rPr>
          <w:sz w:val="24"/>
        </w:rPr>
      </w:pPr>
      <w:r>
        <w:rPr>
          <w:sz w:val="24"/>
        </w:rPr>
        <w:t>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w:t>
      </w:r>
      <w:r>
        <w:rPr>
          <w:spacing w:val="1"/>
          <w:sz w:val="24"/>
        </w:rPr>
        <w:t xml:space="preserve"> </w:t>
      </w:r>
      <w:r>
        <w:rPr>
          <w:sz w:val="24"/>
        </w:rPr>
        <w:t>деятельности.</w:t>
      </w:r>
    </w:p>
    <w:p w:rsidR="00B971A5" w:rsidRDefault="001730D5" w:rsidP="00CA6FD8">
      <w:pPr>
        <w:tabs>
          <w:tab w:val="left" w:pos="284"/>
          <w:tab w:val="left" w:pos="426"/>
        </w:tabs>
        <w:jc w:val="both"/>
        <w:rPr>
          <w:b/>
          <w:sz w:val="24"/>
        </w:rPr>
      </w:pPr>
      <w:r>
        <w:rPr>
          <w:sz w:val="24"/>
        </w:rPr>
        <w:t xml:space="preserve">Результаты духовно-нравственного развития, воспитания и социализации в </w:t>
      </w:r>
      <w:r>
        <w:rPr>
          <w:b/>
          <w:sz w:val="24"/>
        </w:rPr>
        <w:t>сфере отношения учащихся к окружающему миру, к живой природе, художественной</w:t>
      </w:r>
    </w:p>
    <w:p w:rsidR="00B971A5" w:rsidRDefault="00B971A5" w:rsidP="00CA6FD8">
      <w:pPr>
        <w:tabs>
          <w:tab w:val="left" w:pos="284"/>
          <w:tab w:val="left" w:pos="426"/>
        </w:tabs>
        <w:jc w:val="both"/>
        <w:rPr>
          <w:sz w:val="24"/>
        </w:rPr>
        <w:sectPr w:rsidR="00B971A5" w:rsidSect="00460DEF">
          <w:footerReference w:type="default" r:id="rId36"/>
          <w:pgSz w:w="11920" w:h="16850"/>
          <w:pgMar w:top="1134" w:right="567" w:bottom="1134" w:left="1418" w:header="0" w:footer="1466" w:gutter="0"/>
          <w:cols w:space="720"/>
        </w:sectPr>
      </w:pPr>
    </w:p>
    <w:p w:rsidR="00B971A5" w:rsidRDefault="001730D5" w:rsidP="00CA6FD8">
      <w:pPr>
        <w:pStyle w:val="a3"/>
        <w:tabs>
          <w:tab w:val="left" w:pos="284"/>
          <w:tab w:val="left" w:pos="426"/>
        </w:tabs>
        <w:spacing w:before="77"/>
        <w:ind w:left="0" w:firstLine="0"/>
        <w:jc w:val="left"/>
      </w:pPr>
      <w:r>
        <w:lastRenderedPageBreak/>
        <w:t>представлений:</w:t>
      </w:r>
    </w:p>
    <w:p w:rsidR="00B971A5" w:rsidRDefault="001730D5" w:rsidP="00CA6FD8">
      <w:pPr>
        <w:pStyle w:val="a6"/>
        <w:numPr>
          <w:ilvl w:val="1"/>
          <w:numId w:val="23"/>
        </w:numPr>
        <w:tabs>
          <w:tab w:val="left" w:pos="284"/>
          <w:tab w:val="left" w:pos="426"/>
          <w:tab w:val="left" w:pos="2638"/>
        </w:tabs>
        <w:ind w:left="0" w:firstLine="0"/>
        <w:rPr>
          <w:sz w:val="24"/>
        </w:rPr>
      </w:pPr>
      <w:r>
        <w:rPr>
          <w:sz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w:t>
      </w:r>
      <w:r>
        <w:rPr>
          <w:spacing w:val="-37"/>
          <w:sz w:val="24"/>
        </w:rPr>
        <w:t xml:space="preserve"> </w:t>
      </w:r>
      <w:r>
        <w:rPr>
          <w:sz w:val="24"/>
        </w:rPr>
        <w:t>общества;</w:t>
      </w:r>
    </w:p>
    <w:p w:rsidR="00B971A5" w:rsidRDefault="001730D5" w:rsidP="00CA6FD8">
      <w:pPr>
        <w:pStyle w:val="a6"/>
        <w:numPr>
          <w:ilvl w:val="1"/>
          <w:numId w:val="23"/>
        </w:numPr>
        <w:tabs>
          <w:tab w:val="left" w:pos="284"/>
          <w:tab w:val="left" w:pos="426"/>
          <w:tab w:val="left" w:pos="2638"/>
        </w:tabs>
        <w:spacing w:before="3"/>
        <w:ind w:left="0" w:firstLine="0"/>
        <w:rPr>
          <w:sz w:val="24"/>
        </w:rPr>
      </w:pPr>
      <w:r>
        <w:rPr>
          <w:sz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w:t>
      </w:r>
      <w:r>
        <w:rPr>
          <w:spacing w:val="-8"/>
          <w:sz w:val="24"/>
        </w:rPr>
        <w:t xml:space="preserve"> </w:t>
      </w:r>
      <w:r>
        <w:rPr>
          <w:sz w:val="24"/>
        </w:rPr>
        <w:t>деятельности;</w:t>
      </w:r>
    </w:p>
    <w:p w:rsidR="00B971A5" w:rsidRDefault="001730D5" w:rsidP="00CA6FD8">
      <w:pPr>
        <w:pStyle w:val="a6"/>
        <w:numPr>
          <w:ilvl w:val="1"/>
          <w:numId w:val="23"/>
        </w:numPr>
        <w:tabs>
          <w:tab w:val="left" w:pos="284"/>
          <w:tab w:val="left" w:pos="426"/>
          <w:tab w:val="left" w:pos="2638"/>
        </w:tabs>
        <w:ind w:left="0" w:firstLine="0"/>
        <w:rPr>
          <w:sz w:val="24"/>
        </w:rPr>
      </w:pPr>
      <w:r>
        <w:rPr>
          <w:sz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w:t>
      </w:r>
      <w:r>
        <w:rPr>
          <w:spacing w:val="-2"/>
          <w:sz w:val="24"/>
        </w:rPr>
        <w:t xml:space="preserve"> </w:t>
      </w:r>
      <w:r>
        <w:rPr>
          <w:sz w:val="24"/>
        </w:rPr>
        <w:t>деятельности;</w:t>
      </w:r>
    </w:p>
    <w:p w:rsidR="00B971A5" w:rsidRDefault="001730D5" w:rsidP="00CA6FD8">
      <w:pPr>
        <w:pStyle w:val="a6"/>
        <w:numPr>
          <w:ilvl w:val="1"/>
          <w:numId w:val="23"/>
        </w:numPr>
        <w:tabs>
          <w:tab w:val="left" w:pos="284"/>
          <w:tab w:val="left" w:pos="426"/>
          <w:tab w:val="left" w:pos="2638"/>
        </w:tabs>
        <w:ind w:left="0" w:firstLine="0"/>
        <w:rPr>
          <w:sz w:val="24"/>
        </w:rPr>
      </w:pPr>
      <w:r>
        <w:rPr>
          <w:sz w:val="24"/>
        </w:rPr>
        <w:t>эстетическое отношение к миру, готовность к эстетическому обустройству собственного</w:t>
      </w:r>
      <w:r>
        <w:rPr>
          <w:spacing w:val="-1"/>
          <w:sz w:val="24"/>
        </w:rPr>
        <w:t xml:space="preserve"> </w:t>
      </w:r>
      <w:r>
        <w:rPr>
          <w:sz w:val="24"/>
        </w:rPr>
        <w:t>быта.</w:t>
      </w:r>
    </w:p>
    <w:p w:rsidR="00B971A5" w:rsidRDefault="001730D5" w:rsidP="00CA6FD8">
      <w:pPr>
        <w:tabs>
          <w:tab w:val="left" w:pos="284"/>
          <w:tab w:val="left" w:pos="426"/>
        </w:tabs>
        <w:spacing w:before="61"/>
        <w:jc w:val="both"/>
        <w:rPr>
          <w:sz w:val="24"/>
        </w:rPr>
      </w:pPr>
      <w:r>
        <w:rPr>
          <w:sz w:val="24"/>
        </w:rPr>
        <w:t xml:space="preserve">Результат духовно-нравственного развития, воспитания и социализации </w:t>
      </w:r>
      <w:r>
        <w:rPr>
          <w:b/>
          <w:sz w:val="24"/>
        </w:rPr>
        <w:t>в сфере отношения учащихся к семье и родителям</w:t>
      </w:r>
      <w:r>
        <w:rPr>
          <w:sz w:val="24"/>
        </w:rPr>
        <w:t>: ответственное отношение к созданию семьи на основе осознанного принятия ценностей семейной жизни.</w:t>
      </w:r>
    </w:p>
    <w:p w:rsidR="00B971A5" w:rsidRDefault="001730D5" w:rsidP="00CA6FD8">
      <w:pPr>
        <w:tabs>
          <w:tab w:val="left" w:pos="284"/>
          <w:tab w:val="left" w:pos="426"/>
        </w:tabs>
        <w:jc w:val="both"/>
        <w:rPr>
          <w:sz w:val="24"/>
        </w:rPr>
      </w:pPr>
      <w:r>
        <w:rPr>
          <w:sz w:val="24"/>
        </w:rPr>
        <w:t xml:space="preserve">Результаты духовно-нравственного развития, воспитания и социализации учащихся </w:t>
      </w:r>
      <w:r>
        <w:rPr>
          <w:b/>
          <w:sz w:val="24"/>
        </w:rPr>
        <w:t>в сфере трудовых и социально-экономических отношений</w:t>
      </w:r>
      <w:r>
        <w:rPr>
          <w:sz w:val="24"/>
        </w:rPr>
        <w:t>:</w:t>
      </w:r>
    </w:p>
    <w:p w:rsidR="00B971A5" w:rsidRDefault="001730D5" w:rsidP="00CA6FD8">
      <w:pPr>
        <w:pStyle w:val="a6"/>
        <w:numPr>
          <w:ilvl w:val="1"/>
          <w:numId w:val="23"/>
        </w:numPr>
        <w:tabs>
          <w:tab w:val="left" w:pos="284"/>
          <w:tab w:val="left" w:pos="426"/>
          <w:tab w:val="left" w:pos="2638"/>
        </w:tabs>
        <w:ind w:left="0" w:firstLine="0"/>
        <w:rPr>
          <w:sz w:val="24"/>
        </w:rPr>
      </w:pPr>
      <w:r>
        <w:rPr>
          <w:sz w:val="24"/>
        </w:rPr>
        <w:t>уважение всех форм собственности, готовность к защите своей</w:t>
      </w:r>
      <w:r>
        <w:rPr>
          <w:spacing w:val="-21"/>
          <w:sz w:val="24"/>
        </w:rPr>
        <w:t xml:space="preserve"> </w:t>
      </w:r>
      <w:r>
        <w:rPr>
          <w:sz w:val="24"/>
        </w:rPr>
        <w:t>собственности;</w:t>
      </w:r>
    </w:p>
    <w:p w:rsidR="00B971A5" w:rsidRDefault="001730D5" w:rsidP="00CA6FD8">
      <w:pPr>
        <w:pStyle w:val="a6"/>
        <w:numPr>
          <w:ilvl w:val="1"/>
          <w:numId w:val="23"/>
        </w:numPr>
        <w:tabs>
          <w:tab w:val="left" w:pos="284"/>
          <w:tab w:val="left" w:pos="426"/>
          <w:tab w:val="left" w:pos="2638"/>
        </w:tabs>
        <w:ind w:left="0" w:firstLine="0"/>
        <w:rPr>
          <w:sz w:val="24"/>
        </w:rPr>
      </w:pPr>
      <w:r>
        <w:rPr>
          <w:sz w:val="24"/>
        </w:rPr>
        <w:t>осознанный выбор будущей профессии как путь и способ реализации собственных жизненных</w:t>
      </w:r>
      <w:r>
        <w:rPr>
          <w:spacing w:val="3"/>
          <w:sz w:val="24"/>
        </w:rPr>
        <w:t xml:space="preserve"> </w:t>
      </w:r>
      <w:r>
        <w:rPr>
          <w:sz w:val="24"/>
        </w:rPr>
        <w:t>планов;</w:t>
      </w:r>
    </w:p>
    <w:p w:rsidR="00B971A5" w:rsidRDefault="001730D5" w:rsidP="00CA6FD8">
      <w:pPr>
        <w:pStyle w:val="a6"/>
        <w:numPr>
          <w:ilvl w:val="1"/>
          <w:numId w:val="23"/>
        </w:numPr>
        <w:tabs>
          <w:tab w:val="left" w:pos="284"/>
          <w:tab w:val="left" w:pos="426"/>
          <w:tab w:val="left" w:pos="2638"/>
        </w:tabs>
        <w:ind w:left="0" w:firstLine="0"/>
        <w:rPr>
          <w:sz w:val="24"/>
        </w:rPr>
      </w:pPr>
      <w:r>
        <w:rPr>
          <w:sz w:val="24"/>
        </w:rPr>
        <w:t>готовность учащихся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B971A5" w:rsidRDefault="001730D5" w:rsidP="00CA6FD8">
      <w:pPr>
        <w:pStyle w:val="a6"/>
        <w:numPr>
          <w:ilvl w:val="1"/>
          <w:numId w:val="23"/>
        </w:numPr>
        <w:tabs>
          <w:tab w:val="left" w:pos="284"/>
          <w:tab w:val="left" w:pos="426"/>
          <w:tab w:val="left" w:pos="2638"/>
        </w:tabs>
        <w:spacing w:before="1"/>
        <w:ind w:left="0" w:firstLine="0"/>
        <w:rPr>
          <w:sz w:val="24"/>
        </w:rPr>
      </w:pPr>
      <w:r>
        <w:rPr>
          <w:sz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w:t>
      </w:r>
      <w:r>
        <w:rPr>
          <w:spacing w:val="-1"/>
          <w:sz w:val="24"/>
        </w:rPr>
        <w:t xml:space="preserve"> </w:t>
      </w:r>
      <w:r>
        <w:rPr>
          <w:sz w:val="24"/>
        </w:rPr>
        <w:t>деятельности;</w:t>
      </w:r>
    </w:p>
    <w:p w:rsidR="00B971A5" w:rsidRDefault="001730D5" w:rsidP="00CA6FD8">
      <w:pPr>
        <w:pStyle w:val="a6"/>
        <w:numPr>
          <w:ilvl w:val="1"/>
          <w:numId w:val="23"/>
        </w:numPr>
        <w:tabs>
          <w:tab w:val="left" w:pos="284"/>
          <w:tab w:val="left" w:pos="426"/>
          <w:tab w:val="left" w:pos="2638"/>
        </w:tabs>
        <w:ind w:left="0" w:firstLine="0"/>
        <w:rPr>
          <w:sz w:val="24"/>
        </w:rPr>
      </w:pPr>
      <w:r>
        <w:rPr>
          <w:sz w:val="24"/>
        </w:rPr>
        <w:t>готовность к самообслуживанию, включая обучение и выполнение домашних обязанностей.</w:t>
      </w:r>
    </w:p>
    <w:p w:rsidR="00B971A5" w:rsidRDefault="001730D5" w:rsidP="00CA6FD8">
      <w:pPr>
        <w:tabs>
          <w:tab w:val="left" w:pos="284"/>
          <w:tab w:val="left" w:pos="426"/>
        </w:tabs>
        <w:jc w:val="both"/>
        <w:rPr>
          <w:sz w:val="24"/>
        </w:rPr>
      </w:pPr>
      <w:r>
        <w:rPr>
          <w:sz w:val="24"/>
        </w:rPr>
        <w:t xml:space="preserve">Результат духовно-нравственного развития, воспитания и социализации учащихся </w:t>
      </w:r>
      <w:r>
        <w:rPr>
          <w:b/>
          <w:sz w:val="24"/>
        </w:rPr>
        <w:t>в сфере физического, психологического, социального и академического благополучия учащихся</w:t>
      </w:r>
      <w:r>
        <w:rPr>
          <w:sz w:val="24"/>
        </w:rPr>
        <w:t>: физическое, эмоционально-психологическое, социальное благополучие учащихся в жизни образовательной организации, ощущение детьми безопасности и психологического комфорта, информационной безопасности.</w:t>
      </w:r>
    </w:p>
    <w:p w:rsidR="00B971A5" w:rsidRDefault="001730D5" w:rsidP="00CA6FD8">
      <w:pPr>
        <w:pStyle w:val="2"/>
        <w:numPr>
          <w:ilvl w:val="2"/>
          <w:numId w:val="24"/>
        </w:numPr>
        <w:tabs>
          <w:tab w:val="left" w:pos="284"/>
          <w:tab w:val="left" w:pos="426"/>
          <w:tab w:val="left" w:pos="2718"/>
        </w:tabs>
        <w:spacing w:before="7"/>
        <w:ind w:left="0" w:firstLine="0"/>
        <w:jc w:val="both"/>
      </w:pPr>
      <w:bookmarkStart w:id="18" w:name="_bookmark16"/>
      <w:bookmarkEnd w:id="18"/>
      <w: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учащихся</w:t>
      </w:r>
    </w:p>
    <w:p w:rsidR="00B971A5" w:rsidRDefault="001730D5" w:rsidP="00CA6FD8">
      <w:pPr>
        <w:pStyle w:val="a3"/>
        <w:tabs>
          <w:tab w:val="left" w:pos="284"/>
          <w:tab w:val="left" w:pos="426"/>
        </w:tabs>
        <w:spacing w:before="1"/>
        <w:ind w:left="0" w:firstLine="0"/>
      </w:pPr>
      <w:r>
        <w:t>Уровень обеспечения в образовательной организации сохранения и укрепления физического, психологического здоровья и социального благополучия учащихся выражается в следующих показателях:</w:t>
      </w:r>
    </w:p>
    <w:p w:rsidR="00B971A5" w:rsidRDefault="001730D5" w:rsidP="00CA6FD8">
      <w:pPr>
        <w:pStyle w:val="a6"/>
        <w:numPr>
          <w:ilvl w:val="1"/>
          <w:numId w:val="23"/>
        </w:numPr>
        <w:tabs>
          <w:tab w:val="left" w:pos="284"/>
          <w:tab w:val="left" w:pos="426"/>
          <w:tab w:val="left" w:pos="2638"/>
        </w:tabs>
        <w:ind w:left="0" w:firstLine="0"/>
        <w:rPr>
          <w:sz w:val="24"/>
        </w:rPr>
      </w:pPr>
      <w:r>
        <w:rPr>
          <w:sz w:val="24"/>
        </w:rPr>
        <w:t>степень учета в организации образовательной деятельности состояния здоровья учащихся (заболеваний, ограничений по здоровью), в том числе фиксация динамики здоровья учащихся; уровень информированности о посещении спортивных секций, регулярности занятий физической</w:t>
      </w:r>
      <w:r>
        <w:rPr>
          <w:spacing w:val="-1"/>
          <w:sz w:val="24"/>
        </w:rPr>
        <w:t xml:space="preserve"> </w:t>
      </w:r>
      <w:r>
        <w:rPr>
          <w:sz w:val="24"/>
        </w:rPr>
        <w:t>культурой;</w:t>
      </w:r>
    </w:p>
    <w:p w:rsidR="00B971A5" w:rsidRDefault="001730D5" w:rsidP="00CA6FD8">
      <w:pPr>
        <w:pStyle w:val="a6"/>
        <w:numPr>
          <w:ilvl w:val="1"/>
          <w:numId w:val="23"/>
        </w:numPr>
        <w:tabs>
          <w:tab w:val="left" w:pos="284"/>
          <w:tab w:val="left" w:pos="426"/>
          <w:tab w:val="left" w:pos="2638"/>
        </w:tabs>
        <w:ind w:left="0" w:firstLine="0"/>
        <w:rPr>
          <w:sz w:val="24"/>
        </w:rPr>
      </w:pPr>
      <w:r>
        <w:rPr>
          <w:sz w:val="24"/>
        </w:rPr>
        <w:t>степень конкретности и измеримости задач по обеспечению жизни и здоровья учащихся;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w:t>
      </w:r>
      <w:r>
        <w:rPr>
          <w:spacing w:val="-6"/>
          <w:sz w:val="24"/>
        </w:rPr>
        <w:t xml:space="preserve"> </w:t>
      </w:r>
      <w:r>
        <w:rPr>
          <w:sz w:val="24"/>
        </w:rPr>
        <w:t>учащихся;</w:t>
      </w:r>
    </w:p>
    <w:p w:rsidR="00B971A5" w:rsidRDefault="001730D5" w:rsidP="00CA6FD8">
      <w:pPr>
        <w:pStyle w:val="a6"/>
        <w:numPr>
          <w:ilvl w:val="1"/>
          <w:numId w:val="23"/>
        </w:numPr>
        <w:tabs>
          <w:tab w:val="left" w:pos="284"/>
          <w:tab w:val="left" w:pos="426"/>
          <w:tab w:val="left" w:pos="2638"/>
        </w:tabs>
        <w:ind w:left="0" w:firstLine="0"/>
        <w:rPr>
          <w:sz w:val="24"/>
        </w:rPr>
      </w:pPr>
      <w:r>
        <w:rPr>
          <w:sz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w:t>
      </w:r>
      <w:r>
        <w:rPr>
          <w:spacing w:val="18"/>
          <w:sz w:val="24"/>
        </w:rPr>
        <w:t xml:space="preserve"> </w:t>
      </w:r>
      <w:proofErr w:type="gramStart"/>
      <w:r>
        <w:rPr>
          <w:sz w:val="24"/>
        </w:rPr>
        <w:t>по</w:t>
      </w:r>
      <w:proofErr w:type="gramEnd"/>
    </w:p>
    <w:p w:rsidR="00B971A5" w:rsidRDefault="00B971A5" w:rsidP="00CA6FD8">
      <w:pPr>
        <w:tabs>
          <w:tab w:val="left" w:pos="284"/>
          <w:tab w:val="left" w:pos="426"/>
        </w:tabs>
        <w:jc w:val="both"/>
        <w:rPr>
          <w:sz w:val="24"/>
        </w:rPr>
        <w:sectPr w:rsidR="00B971A5" w:rsidSect="00460DEF">
          <w:footerReference w:type="default" r:id="rId37"/>
          <w:pgSz w:w="11920" w:h="16850"/>
          <w:pgMar w:top="1134" w:right="567" w:bottom="1134" w:left="1418" w:header="0" w:footer="1190" w:gutter="0"/>
          <w:cols w:space="720"/>
        </w:sectPr>
      </w:pPr>
    </w:p>
    <w:p w:rsidR="00B971A5" w:rsidRDefault="001730D5" w:rsidP="00CA6FD8">
      <w:pPr>
        <w:pStyle w:val="a3"/>
        <w:tabs>
          <w:tab w:val="left" w:pos="284"/>
          <w:tab w:val="left" w:pos="426"/>
        </w:tabs>
        <w:spacing w:before="77"/>
        <w:ind w:left="0" w:firstLine="0"/>
      </w:pPr>
      <w:proofErr w:type="gramStart"/>
      <w:r>
        <w:lastRenderedPageBreak/>
        <w:t>организации физкультурно-спортивной и оздоровительной работы, профилактической работы; по формированию у учащихся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учащихся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учащихся, здорового и безопасного образа</w:t>
      </w:r>
      <w:r>
        <w:rPr>
          <w:spacing w:val="-1"/>
        </w:rPr>
        <w:t xml:space="preserve"> </w:t>
      </w:r>
      <w:r>
        <w:t>жизни);</w:t>
      </w:r>
      <w:proofErr w:type="gramEnd"/>
    </w:p>
    <w:p w:rsidR="00B971A5" w:rsidRDefault="001730D5" w:rsidP="00CA6FD8">
      <w:pPr>
        <w:pStyle w:val="a6"/>
        <w:numPr>
          <w:ilvl w:val="1"/>
          <w:numId w:val="23"/>
        </w:numPr>
        <w:tabs>
          <w:tab w:val="left" w:pos="284"/>
          <w:tab w:val="left" w:pos="426"/>
          <w:tab w:val="left" w:pos="2638"/>
        </w:tabs>
        <w:spacing w:before="1"/>
        <w:ind w:left="0" w:firstLine="0"/>
        <w:rPr>
          <w:sz w:val="24"/>
        </w:rPr>
      </w:pPr>
      <w:r>
        <w:rPr>
          <w:sz w:val="24"/>
        </w:rPr>
        <w:t>уровень безопасности для учащихся среды образовательной организации, реалистичность количества и достаточность</w:t>
      </w:r>
      <w:r>
        <w:rPr>
          <w:spacing w:val="-2"/>
          <w:sz w:val="24"/>
        </w:rPr>
        <w:t xml:space="preserve"> </w:t>
      </w:r>
      <w:r>
        <w:rPr>
          <w:sz w:val="24"/>
        </w:rPr>
        <w:t>мероприятий;</w:t>
      </w:r>
    </w:p>
    <w:p w:rsidR="00B971A5" w:rsidRDefault="001730D5" w:rsidP="00CA6FD8">
      <w:pPr>
        <w:pStyle w:val="a6"/>
        <w:numPr>
          <w:ilvl w:val="1"/>
          <w:numId w:val="23"/>
        </w:numPr>
        <w:tabs>
          <w:tab w:val="left" w:pos="284"/>
          <w:tab w:val="left" w:pos="426"/>
          <w:tab w:val="left" w:pos="2638"/>
        </w:tabs>
        <w:ind w:left="0" w:firstLine="0"/>
        <w:rPr>
          <w:sz w:val="24"/>
        </w:rPr>
      </w:pPr>
      <w:r>
        <w:rPr>
          <w:sz w:val="24"/>
        </w:rPr>
        <w:t>согласованность мероприятий, обеспечивающих жизнь и здоровье учащихся, формирование здорового и безопасного образа жизни с участием медиков и родителей учащихся, привлечение профильных организаций, родителей, общественности и др. к организации</w:t>
      </w:r>
      <w:r>
        <w:rPr>
          <w:spacing w:val="-2"/>
          <w:sz w:val="24"/>
        </w:rPr>
        <w:t xml:space="preserve"> </w:t>
      </w:r>
      <w:r>
        <w:rPr>
          <w:sz w:val="24"/>
        </w:rPr>
        <w:t>мероприятий;</w:t>
      </w:r>
    </w:p>
    <w:p w:rsidR="00B971A5" w:rsidRDefault="001730D5" w:rsidP="00CA6FD8">
      <w:pPr>
        <w:pStyle w:val="a6"/>
        <w:numPr>
          <w:ilvl w:val="1"/>
          <w:numId w:val="23"/>
        </w:numPr>
        <w:tabs>
          <w:tab w:val="left" w:pos="284"/>
          <w:tab w:val="left" w:pos="426"/>
          <w:tab w:val="left" w:pos="2638"/>
        </w:tabs>
        <w:ind w:left="0" w:firstLine="0"/>
        <w:rPr>
          <w:sz w:val="24"/>
        </w:rPr>
      </w:pPr>
      <w:proofErr w:type="gramStart"/>
      <w:r>
        <w:rPr>
          <w:sz w:val="24"/>
        </w:rPr>
        <w:t>степень учета в осуществлении образовательной деятельности состояния межличностных</w:t>
      </w:r>
      <w:r>
        <w:rPr>
          <w:spacing w:val="12"/>
          <w:sz w:val="24"/>
        </w:rPr>
        <w:t xml:space="preserve"> </w:t>
      </w:r>
      <w:r>
        <w:rPr>
          <w:sz w:val="24"/>
        </w:rPr>
        <w:t>отношений</w:t>
      </w:r>
      <w:r>
        <w:rPr>
          <w:spacing w:val="14"/>
          <w:sz w:val="24"/>
        </w:rPr>
        <w:t xml:space="preserve"> </w:t>
      </w:r>
      <w:r>
        <w:rPr>
          <w:sz w:val="24"/>
        </w:rPr>
        <w:t>в</w:t>
      </w:r>
      <w:r>
        <w:rPr>
          <w:spacing w:val="8"/>
          <w:sz w:val="24"/>
        </w:rPr>
        <w:t xml:space="preserve"> </w:t>
      </w:r>
      <w:r>
        <w:rPr>
          <w:sz w:val="24"/>
        </w:rPr>
        <w:t>сообществах</w:t>
      </w:r>
      <w:r>
        <w:rPr>
          <w:spacing w:val="17"/>
          <w:sz w:val="24"/>
        </w:rPr>
        <w:t xml:space="preserve"> </w:t>
      </w:r>
      <w:r>
        <w:rPr>
          <w:sz w:val="24"/>
        </w:rPr>
        <w:t>учащихся</w:t>
      </w:r>
      <w:r>
        <w:rPr>
          <w:spacing w:val="10"/>
          <w:sz w:val="24"/>
        </w:rPr>
        <w:t xml:space="preserve"> </w:t>
      </w:r>
      <w:r>
        <w:rPr>
          <w:sz w:val="24"/>
        </w:rPr>
        <w:t>(конкретность</w:t>
      </w:r>
      <w:r>
        <w:rPr>
          <w:spacing w:val="9"/>
          <w:sz w:val="24"/>
        </w:rPr>
        <w:t xml:space="preserve"> </w:t>
      </w:r>
      <w:r>
        <w:rPr>
          <w:sz w:val="24"/>
        </w:rPr>
        <w:t>и</w:t>
      </w:r>
      <w:r>
        <w:rPr>
          <w:spacing w:val="13"/>
          <w:sz w:val="24"/>
        </w:rPr>
        <w:t xml:space="preserve"> </w:t>
      </w:r>
      <w:r>
        <w:rPr>
          <w:sz w:val="24"/>
        </w:rPr>
        <w:t>измеримость</w:t>
      </w:r>
      <w:r>
        <w:rPr>
          <w:spacing w:val="12"/>
          <w:sz w:val="24"/>
        </w:rPr>
        <w:t xml:space="preserve"> </w:t>
      </w:r>
      <w:r>
        <w:rPr>
          <w:sz w:val="24"/>
        </w:rPr>
        <w:t>задач</w:t>
      </w:r>
      <w:r>
        <w:rPr>
          <w:spacing w:val="8"/>
          <w:sz w:val="24"/>
        </w:rPr>
        <w:t xml:space="preserve"> </w:t>
      </w:r>
      <w:r>
        <w:rPr>
          <w:sz w:val="24"/>
        </w:rPr>
        <w:t>по</w:t>
      </w:r>
      <w:proofErr w:type="gramEnd"/>
    </w:p>
    <w:p w:rsidR="00B971A5" w:rsidRDefault="001730D5" w:rsidP="00CA6FD8">
      <w:pPr>
        <w:pStyle w:val="a3"/>
        <w:tabs>
          <w:tab w:val="left" w:pos="284"/>
          <w:tab w:val="left" w:pos="426"/>
        </w:tabs>
        <w:spacing w:before="61"/>
        <w:ind w:left="0" w:firstLine="0"/>
      </w:pPr>
      <w:r>
        <w:t>обеспечению позитивных межличностных отношений учащихся;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учащихся; периодичность фиксации динамики состояния межличностных отношений в ученических классах);</w:t>
      </w:r>
    </w:p>
    <w:p w:rsidR="00B971A5" w:rsidRDefault="001730D5" w:rsidP="00CA6FD8">
      <w:pPr>
        <w:pStyle w:val="a6"/>
        <w:numPr>
          <w:ilvl w:val="1"/>
          <w:numId w:val="23"/>
        </w:numPr>
        <w:tabs>
          <w:tab w:val="left" w:pos="284"/>
          <w:tab w:val="left" w:pos="426"/>
          <w:tab w:val="left" w:pos="2638"/>
        </w:tabs>
        <w:spacing w:before="2"/>
        <w:ind w:left="0" w:firstLine="0"/>
        <w:rPr>
          <w:sz w:val="24"/>
        </w:rPr>
      </w:pPr>
      <w:r>
        <w:rPr>
          <w:sz w:val="24"/>
        </w:rPr>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учащимися и</w:t>
      </w:r>
      <w:r>
        <w:rPr>
          <w:spacing w:val="2"/>
          <w:sz w:val="24"/>
        </w:rPr>
        <w:t xml:space="preserve"> </w:t>
      </w:r>
      <w:r>
        <w:rPr>
          <w:sz w:val="24"/>
        </w:rPr>
        <w:t>учителями;</w:t>
      </w:r>
    </w:p>
    <w:p w:rsidR="00B971A5" w:rsidRDefault="001730D5" w:rsidP="00CA6FD8">
      <w:pPr>
        <w:pStyle w:val="a6"/>
        <w:numPr>
          <w:ilvl w:val="1"/>
          <w:numId w:val="23"/>
        </w:numPr>
        <w:tabs>
          <w:tab w:val="left" w:pos="284"/>
          <w:tab w:val="left" w:pos="426"/>
          <w:tab w:val="left" w:pos="2638"/>
        </w:tabs>
        <w:ind w:left="0" w:firstLine="0"/>
        <w:rPr>
          <w:sz w:val="24"/>
        </w:rPr>
      </w:pPr>
      <w:r>
        <w:rPr>
          <w:sz w:val="24"/>
        </w:rPr>
        <w:t>согласованность с психологом мероприятий, обеспечивающих позитивные межличностные отношения учащихся, с</w:t>
      </w:r>
      <w:r>
        <w:rPr>
          <w:spacing w:val="-4"/>
          <w:sz w:val="24"/>
        </w:rPr>
        <w:t xml:space="preserve"> </w:t>
      </w:r>
      <w:r>
        <w:rPr>
          <w:sz w:val="24"/>
        </w:rPr>
        <w:t>психологом;</w:t>
      </w:r>
    </w:p>
    <w:p w:rsidR="00B971A5" w:rsidRDefault="001730D5" w:rsidP="00CA6FD8">
      <w:pPr>
        <w:pStyle w:val="a6"/>
        <w:numPr>
          <w:ilvl w:val="1"/>
          <w:numId w:val="23"/>
        </w:numPr>
        <w:tabs>
          <w:tab w:val="left" w:pos="284"/>
          <w:tab w:val="left" w:pos="426"/>
          <w:tab w:val="left" w:pos="2638"/>
        </w:tabs>
        <w:spacing w:before="1"/>
        <w:ind w:left="0" w:firstLine="0"/>
        <w:rPr>
          <w:sz w:val="24"/>
        </w:rPr>
      </w:pPr>
      <w:r>
        <w:rPr>
          <w:sz w:val="24"/>
        </w:rPr>
        <w:t>степень учета индивидуальных особенностей учащихся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учащимися содержания</w:t>
      </w:r>
      <w:r>
        <w:rPr>
          <w:spacing w:val="-1"/>
          <w:sz w:val="24"/>
        </w:rPr>
        <w:t xml:space="preserve"> </w:t>
      </w:r>
      <w:r>
        <w:rPr>
          <w:sz w:val="24"/>
        </w:rPr>
        <w:t>образования);</w:t>
      </w:r>
    </w:p>
    <w:p w:rsidR="00B971A5" w:rsidRDefault="001730D5" w:rsidP="00CA6FD8">
      <w:pPr>
        <w:pStyle w:val="a6"/>
        <w:numPr>
          <w:ilvl w:val="1"/>
          <w:numId w:val="23"/>
        </w:numPr>
        <w:tabs>
          <w:tab w:val="left" w:pos="284"/>
          <w:tab w:val="left" w:pos="426"/>
          <w:tab w:val="left" w:pos="2638"/>
        </w:tabs>
        <w:ind w:left="0" w:firstLine="0"/>
        <w:rPr>
          <w:sz w:val="24"/>
        </w:rPr>
      </w:pPr>
      <w:r>
        <w:rPr>
          <w:sz w:val="24"/>
        </w:rPr>
        <w:t>уровень поддержки позитивной динамики академических достижений учащихся, степень дифференциации стимулирования обучения отдельных категорий учащихся;</w:t>
      </w:r>
    </w:p>
    <w:p w:rsidR="00B971A5" w:rsidRDefault="001730D5" w:rsidP="00CA6FD8">
      <w:pPr>
        <w:pStyle w:val="a6"/>
        <w:numPr>
          <w:ilvl w:val="1"/>
          <w:numId w:val="23"/>
        </w:numPr>
        <w:tabs>
          <w:tab w:val="left" w:pos="284"/>
          <w:tab w:val="left" w:pos="426"/>
          <w:tab w:val="left" w:pos="2638"/>
        </w:tabs>
        <w:ind w:left="0" w:firstLine="0"/>
        <w:rPr>
          <w:sz w:val="24"/>
        </w:rPr>
      </w:pPr>
      <w:r>
        <w:rPr>
          <w:sz w:val="24"/>
        </w:rPr>
        <w:t>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учащихся; преодоление трудностей в освоении содержания образования; обеспечение образовательной</w:t>
      </w:r>
      <w:r>
        <w:rPr>
          <w:spacing w:val="-1"/>
          <w:sz w:val="24"/>
        </w:rPr>
        <w:t xml:space="preserve"> </w:t>
      </w:r>
      <w:r>
        <w:rPr>
          <w:sz w:val="24"/>
        </w:rPr>
        <w:t>среды;</w:t>
      </w:r>
    </w:p>
    <w:p w:rsidR="00B971A5" w:rsidRDefault="001730D5" w:rsidP="00CA6FD8">
      <w:pPr>
        <w:pStyle w:val="a6"/>
        <w:numPr>
          <w:ilvl w:val="1"/>
          <w:numId w:val="23"/>
        </w:numPr>
        <w:tabs>
          <w:tab w:val="left" w:pos="284"/>
          <w:tab w:val="left" w:pos="426"/>
          <w:tab w:val="left" w:pos="2638"/>
        </w:tabs>
        <w:ind w:left="0" w:firstLine="0"/>
        <w:rPr>
          <w:sz w:val="24"/>
        </w:rPr>
      </w:pPr>
      <w:r>
        <w:rPr>
          <w:sz w:val="24"/>
        </w:rPr>
        <w:t>обеспечение условий защиты детей от информации, причиняющей вред их здоровью и психическому</w:t>
      </w:r>
      <w:r>
        <w:rPr>
          <w:spacing w:val="-9"/>
          <w:sz w:val="24"/>
        </w:rPr>
        <w:t xml:space="preserve"> </w:t>
      </w:r>
      <w:r>
        <w:rPr>
          <w:sz w:val="24"/>
        </w:rPr>
        <w:t>развитию;</w:t>
      </w:r>
    </w:p>
    <w:p w:rsidR="00B971A5" w:rsidRDefault="001730D5" w:rsidP="00CA6FD8">
      <w:pPr>
        <w:pStyle w:val="a6"/>
        <w:numPr>
          <w:ilvl w:val="1"/>
          <w:numId w:val="23"/>
        </w:numPr>
        <w:tabs>
          <w:tab w:val="left" w:pos="284"/>
          <w:tab w:val="left" w:pos="426"/>
          <w:tab w:val="left" w:pos="2638"/>
        </w:tabs>
        <w:spacing w:before="1"/>
        <w:ind w:left="0" w:firstLine="0"/>
        <w:rPr>
          <w:sz w:val="24"/>
        </w:rPr>
      </w:pPr>
      <w:r>
        <w:rPr>
          <w:sz w:val="24"/>
        </w:rPr>
        <w:t>согласованность мероприятий содействия учащимся в освоении программ общего образования и подготовки к ЕГЭ с учителями-предметниками и родителями учащихся; вовлечение родителей в деятельность по обеспечению успеха в подготовке к итоговой государственной</w:t>
      </w:r>
      <w:r>
        <w:rPr>
          <w:spacing w:val="2"/>
          <w:sz w:val="24"/>
        </w:rPr>
        <w:t xml:space="preserve"> </w:t>
      </w:r>
      <w:r>
        <w:rPr>
          <w:sz w:val="24"/>
        </w:rPr>
        <w:t>аттестации.</w:t>
      </w:r>
    </w:p>
    <w:p w:rsidR="00B971A5" w:rsidRDefault="001730D5" w:rsidP="00CA6FD8">
      <w:pPr>
        <w:pStyle w:val="a3"/>
        <w:tabs>
          <w:tab w:val="left" w:pos="284"/>
          <w:tab w:val="left" w:pos="426"/>
        </w:tabs>
        <w:ind w:left="0" w:firstLine="0"/>
      </w:pPr>
      <w:proofErr w:type="gramStart"/>
      <w: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roofErr w:type="gramEnd"/>
    </w:p>
    <w:p w:rsidR="00B971A5" w:rsidRDefault="001730D5" w:rsidP="00CA6FD8">
      <w:pPr>
        <w:pStyle w:val="a6"/>
        <w:numPr>
          <w:ilvl w:val="1"/>
          <w:numId w:val="23"/>
        </w:numPr>
        <w:tabs>
          <w:tab w:val="left" w:pos="284"/>
          <w:tab w:val="left" w:pos="426"/>
          <w:tab w:val="left" w:pos="2638"/>
        </w:tabs>
        <w:ind w:left="0" w:firstLine="0"/>
        <w:rPr>
          <w:sz w:val="24"/>
        </w:rPr>
      </w:pPr>
      <w:r>
        <w:rPr>
          <w:sz w:val="24"/>
        </w:rPr>
        <w:t>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w:t>
      </w:r>
      <w:r>
        <w:rPr>
          <w:spacing w:val="-19"/>
          <w:sz w:val="24"/>
        </w:rPr>
        <w:t xml:space="preserve"> </w:t>
      </w:r>
      <w:r>
        <w:rPr>
          <w:sz w:val="24"/>
        </w:rPr>
        <w:t>класса;</w:t>
      </w:r>
    </w:p>
    <w:p w:rsidR="00B971A5" w:rsidRDefault="001730D5" w:rsidP="00CA6FD8">
      <w:pPr>
        <w:pStyle w:val="a6"/>
        <w:numPr>
          <w:ilvl w:val="1"/>
          <w:numId w:val="23"/>
        </w:numPr>
        <w:tabs>
          <w:tab w:val="left" w:pos="284"/>
          <w:tab w:val="left" w:pos="426"/>
          <w:tab w:val="left" w:pos="2638"/>
        </w:tabs>
        <w:ind w:left="0" w:firstLine="0"/>
        <w:rPr>
          <w:sz w:val="24"/>
        </w:rPr>
      </w:pPr>
      <w:r>
        <w:rPr>
          <w:sz w:val="24"/>
        </w:rPr>
        <w:t>степень реалистичности количества и достаточности мероприятий,</w:t>
      </w:r>
    </w:p>
    <w:p w:rsidR="00B971A5" w:rsidRDefault="00B971A5" w:rsidP="00CA6FD8">
      <w:pPr>
        <w:tabs>
          <w:tab w:val="left" w:pos="284"/>
          <w:tab w:val="left" w:pos="426"/>
        </w:tabs>
        <w:jc w:val="both"/>
        <w:rPr>
          <w:sz w:val="24"/>
        </w:rPr>
        <w:sectPr w:rsidR="00B971A5" w:rsidSect="00460DEF">
          <w:footerReference w:type="default" r:id="rId38"/>
          <w:pgSz w:w="11920" w:h="16850"/>
          <w:pgMar w:top="1134" w:right="567" w:bottom="1134" w:left="1418" w:header="0" w:footer="1180" w:gutter="0"/>
          <w:pgNumType w:start="234"/>
          <w:cols w:space="720"/>
        </w:sectPr>
      </w:pPr>
    </w:p>
    <w:p w:rsidR="00B971A5" w:rsidRDefault="001730D5" w:rsidP="00CA6FD8">
      <w:pPr>
        <w:pStyle w:val="a3"/>
        <w:tabs>
          <w:tab w:val="left" w:pos="284"/>
          <w:tab w:val="left" w:pos="426"/>
        </w:tabs>
        <w:spacing w:before="77"/>
        <w:ind w:left="0" w:firstLine="0"/>
      </w:pPr>
      <w:r>
        <w:lastRenderedPageBreak/>
        <w:t>вовлеченность учащихся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учащихся);</w:t>
      </w:r>
    </w:p>
    <w:p w:rsidR="00B971A5" w:rsidRDefault="001730D5" w:rsidP="00CA6FD8">
      <w:pPr>
        <w:pStyle w:val="a6"/>
        <w:numPr>
          <w:ilvl w:val="1"/>
          <w:numId w:val="23"/>
        </w:numPr>
        <w:tabs>
          <w:tab w:val="left" w:pos="284"/>
          <w:tab w:val="left" w:pos="426"/>
          <w:tab w:val="left" w:pos="2638"/>
        </w:tabs>
        <w:spacing w:before="1"/>
        <w:ind w:left="0" w:firstLine="0"/>
        <w:rPr>
          <w:sz w:val="24"/>
        </w:rPr>
      </w:pPr>
      <w:r>
        <w:rPr>
          <w:sz w:val="24"/>
        </w:rPr>
        <w:t>степень обеспечения в деятельности педагогов решения задач педагогической поддержки учащихся, содействия учащимся в самопознании, самоопределении, самосовершенствовании;</w:t>
      </w:r>
    </w:p>
    <w:p w:rsidR="00B971A5" w:rsidRDefault="001730D5" w:rsidP="00CA6FD8">
      <w:pPr>
        <w:pStyle w:val="a6"/>
        <w:numPr>
          <w:ilvl w:val="1"/>
          <w:numId w:val="23"/>
        </w:numPr>
        <w:tabs>
          <w:tab w:val="left" w:pos="284"/>
          <w:tab w:val="left" w:pos="426"/>
          <w:tab w:val="left" w:pos="2638"/>
        </w:tabs>
        <w:ind w:left="0" w:firstLine="0"/>
        <w:rPr>
          <w:sz w:val="24"/>
        </w:rPr>
      </w:pPr>
      <w:r>
        <w:rPr>
          <w:sz w:val="24"/>
        </w:rPr>
        <w:t>интенсивность взаимодействия с социальными институтами, социальными организациями, отдельными лицами – субъектами актуальных социальных</w:t>
      </w:r>
      <w:r>
        <w:rPr>
          <w:spacing w:val="-10"/>
          <w:sz w:val="24"/>
        </w:rPr>
        <w:t xml:space="preserve"> </w:t>
      </w:r>
      <w:r>
        <w:rPr>
          <w:sz w:val="24"/>
        </w:rPr>
        <w:t>практик;</w:t>
      </w:r>
    </w:p>
    <w:p w:rsidR="00B971A5" w:rsidRDefault="001730D5" w:rsidP="00CA6FD8">
      <w:pPr>
        <w:pStyle w:val="a6"/>
        <w:numPr>
          <w:ilvl w:val="1"/>
          <w:numId w:val="23"/>
        </w:numPr>
        <w:tabs>
          <w:tab w:val="left" w:pos="284"/>
          <w:tab w:val="left" w:pos="426"/>
          <w:tab w:val="left" w:pos="2638"/>
        </w:tabs>
        <w:ind w:left="0" w:firstLine="0"/>
        <w:rPr>
          <w:sz w:val="24"/>
        </w:rPr>
      </w:pPr>
      <w:r>
        <w:rPr>
          <w:sz w:val="24"/>
        </w:rPr>
        <w:t>согласованность мероприятий патриотического, гражданского, трудового, экологического воспитания с родителями учащихся, привлечение к организации мероприятий профильных организаций, родителей, общественности и</w:t>
      </w:r>
      <w:r>
        <w:rPr>
          <w:spacing w:val="-4"/>
          <w:sz w:val="24"/>
        </w:rPr>
        <w:t xml:space="preserve"> </w:t>
      </w:r>
      <w:r>
        <w:rPr>
          <w:sz w:val="24"/>
        </w:rPr>
        <w:t>др.</w:t>
      </w:r>
    </w:p>
    <w:p w:rsidR="00B971A5" w:rsidRDefault="001730D5" w:rsidP="00CA6FD8">
      <w:pPr>
        <w:pStyle w:val="a3"/>
        <w:tabs>
          <w:tab w:val="left" w:pos="284"/>
          <w:tab w:val="left" w:pos="426"/>
        </w:tabs>
        <w:ind w:left="0" w:firstLine="0"/>
      </w:pPr>
      <w:r>
        <w:t xml:space="preserve">Степень реализации образовательной организацией задач развития у учащегося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w:t>
      </w:r>
      <w:proofErr w:type="gramStart"/>
      <w:r>
        <w:t>в</w:t>
      </w:r>
      <w:proofErr w:type="gramEnd"/>
    </w:p>
    <w:p w:rsidR="00B971A5" w:rsidRDefault="001730D5" w:rsidP="00CA6FD8">
      <w:pPr>
        <w:pStyle w:val="a3"/>
        <w:tabs>
          <w:tab w:val="left" w:pos="284"/>
          <w:tab w:val="left" w:pos="426"/>
        </w:tabs>
        <w:spacing w:before="60" w:line="242" w:lineRule="auto"/>
        <w:ind w:left="0" w:firstLine="0"/>
      </w:pPr>
      <w:proofErr w:type="gramStart"/>
      <w:r>
        <w:t>формировании</w:t>
      </w:r>
      <w:proofErr w:type="gramEnd"/>
      <w:r>
        <w:t xml:space="preserve"> у учащихся компетенции обоснованного выбора в условиях возможного негативного воздействия информационных ресурсов.</w:t>
      </w:r>
    </w:p>
    <w:p w:rsidR="00B971A5" w:rsidRDefault="001730D5" w:rsidP="00CA6FD8">
      <w:pPr>
        <w:pStyle w:val="a3"/>
        <w:tabs>
          <w:tab w:val="left" w:pos="284"/>
          <w:tab w:val="left" w:pos="426"/>
        </w:tabs>
        <w:ind w:left="0" w:firstLine="0"/>
      </w:pPr>
      <w: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B971A5" w:rsidRDefault="001730D5" w:rsidP="00CA6FD8">
      <w:pPr>
        <w:pStyle w:val="2"/>
        <w:numPr>
          <w:ilvl w:val="1"/>
          <w:numId w:val="31"/>
        </w:numPr>
        <w:tabs>
          <w:tab w:val="left" w:pos="284"/>
          <w:tab w:val="left" w:pos="426"/>
          <w:tab w:val="left" w:pos="1770"/>
        </w:tabs>
        <w:spacing w:before="58"/>
        <w:ind w:left="0" w:firstLine="0"/>
        <w:jc w:val="both"/>
      </w:pPr>
      <w:bookmarkStart w:id="19" w:name="_bookmark17"/>
      <w:bookmarkEnd w:id="19"/>
      <w:r>
        <w:t>Программа коррекционной</w:t>
      </w:r>
      <w:r>
        <w:rPr>
          <w:spacing w:val="-2"/>
        </w:rPr>
        <w:t xml:space="preserve"> </w:t>
      </w:r>
      <w:r>
        <w:t>работы</w:t>
      </w:r>
    </w:p>
    <w:p w:rsidR="00B971A5" w:rsidRDefault="001730D5" w:rsidP="00CA6FD8">
      <w:pPr>
        <w:pStyle w:val="a3"/>
        <w:tabs>
          <w:tab w:val="left" w:pos="284"/>
          <w:tab w:val="left" w:pos="426"/>
        </w:tabs>
        <w:spacing w:before="2"/>
        <w:ind w:left="0" w:firstLine="0"/>
      </w:pPr>
      <w: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w:t>
      </w:r>
      <w:proofErr w:type="gramStart"/>
      <w:r>
        <w:t>разработана</w:t>
      </w:r>
      <w:proofErr w:type="gramEnd"/>
      <w:r>
        <w:t xml:space="preserve"> для учащихся с ограниченными возможностями здоровья.</w:t>
      </w:r>
    </w:p>
    <w:p w:rsidR="00B971A5" w:rsidRDefault="001730D5" w:rsidP="00CA6FD8">
      <w:pPr>
        <w:pStyle w:val="a3"/>
        <w:tabs>
          <w:tab w:val="left" w:pos="284"/>
          <w:tab w:val="left" w:pos="426"/>
        </w:tabs>
        <w:ind w:left="0" w:firstLine="0"/>
      </w:pPr>
      <w:r>
        <w:t>Учащийся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учащихся с ОВЗ определяются адаптированной образовательной программой, а для инвалидов — индивидуальной программой  реабилитации и 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w:t>
      </w:r>
      <w:r>
        <w:rPr>
          <w:spacing w:val="-38"/>
        </w:rPr>
        <w:t xml:space="preserve"> </w:t>
      </w:r>
      <w:r>
        <w:t>лиц.</w:t>
      </w:r>
    </w:p>
    <w:p w:rsidR="00B971A5" w:rsidRDefault="001730D5" w:rsidP="00CA6FD8">
      <w:pPr>
        <w:pStyle w:val="a3"/>
        <w:tabs>
          <w:tab w:val="left" w:pos="284"/>
          <w:tab w:val="left" w:pos="426"/>
        </w:tabs>
        <w:spacing w:before="1"/>
        <w:ind w:left="0" w:firstLine="0"/>
      </w:pPr>
      <w:r>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w:t>
      </w:r>
    </w:p>
    <w:p w:rsidR="00B971A5" w:rsidRDefault="001730D5" w:rsidP="00CA6FD8">
      <w:pPr>
        <w:pStyle w:val="a3"/>
        <w:tabs>
          <w:tab w:val="left" w:pos="284"/>
          <w:tab w:val="left" w:pos="426"/>
        </w:tabs>
        <w:ind w:left="0" w:firstLine="0"/>
      </w:pPr>
      <w:r>
        <w:t xml:space="preserve">Программа коррекционной работы на </w:t>
      </w:r>
      <w:r>
        <w:rPr>
          <w:spacing w:val="-6"/>
        </w:rPr>
        <w:t xml:space="preserve">уровне среднего общего </w:t>
      </w:r>
      <w:r>
        <w:t>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rsidR="00B971A5" w:rsidRDefault="001730D5" w:rsidP="00CA6FD8">
      <w:pPr>
        <w:pStyle w:val="a3"/>
        <w:tabs>
          <w:tab w:val="left" w:pos="284"/>
          <w:tab w:val="left" w:pos="426"/>
        </w:tabs>
        <w:ind w:left="0" w:firstLine="0"/>
      </w:pPr>
      <w:proofErr w:type="gramStart"/>
      <w:r>
        <w:t>В рамках реализации основной образовательной программы среднего общего образования «Программа коррекционной работы» предусматривает сетевое взаимодействие  с другими учреждениями (государственные образовательные учреждения для детей, нуждающихся в психолого-педагогической и медико-социальной помощи), а также при необходимости ресурсов организаций науки, культуры, спорта и иных</w:t>
      </w:r>
      <w:r>
        <w:rPr>
          <w:spacing w:val="-12"/>
        </w:rPr>
        <w:t xml:space="preserve"> </w:t>
      </w:r>
      <w:r>
        <w:t>организаций.)</w:t>
      </w:r>
      <w:proofErr w:type="gramEnd"/>
    </w:p>
    <w:p w:rsidR="00B971A5" w:rsidRDefault="001730D5" w:rsidP="00CA6FD8">
      <w:pPr>
        <w:pStyle w:val="a3"/>
        <w:tabs>
          <w:tab w:val="left" w:pos="284"/>
          <w:tab w:val="left" w:pos="426"/>
        </w:tabs>
        <w:spacing w:before="1"/>
        <w:ind w:left="0" w:firstLine="0"/>
      </w:pPr>
      <w:r>
        <w:t>Такое взаимодействие включает:</w:t>
      </w:r>
    </w:p>
    <w:p w:rsidR="00B971A5" w:rsidRDefault="001730D5" w:rsidP="00CA6FD8">
      <w:pPr>
        <w:pStyle w:val="a6"/>
        <w:numPr>
          <w:ilvl w:val="0"/>
          <w:numId w:val="22"/>
        </w:numPr>
        <w:tabs>
          <w:tab w:val="left" w:pos="284"/>
          <w:tab w:val="left" w:pos="426"/>
          <w:tab w:val="left" w:pos="2120"/>
        </w:tabs>
        <w:ind w:left="0" w:firstLine="0"/>
        <w:rPr>
          <w:sz w:val="24"/>
        </w:rPr>
      </w:pPr>
      <w:r>
        <w:rPr>
          <w:sz w:val="24"/>
        </w:rPr>
        <w:t>комплексность в определении и решении проблем учащегося, предоставлении ему специализированной квалифицированной</w:t>
      </w:r>
      <w:r>
        <w:rPr>
          <w:spacing w:val="1"/>
          <w:sz w:val="24"/>
        </w:rPr>
        <w:t xml:space="preserve"> </w:t>
      </w:r>
      <w:r>
        <w:rPr>
          <w:sz w:val="24"/>
        </w:rPr>
        <w:t>помощи;</w:t>
      </w:r>
    </w:p>
    <w:p w:rsidR="00B971A5" w:rsidRDefault="001730D5" w:rsidP="00CA6FD8">
      <w:pPr>
        <w:pStyle w:val="a6"/>
        <w:numPr>
          <w:ilvl w:val="0"/>
          <w:numId w:val="22"/>
        </w:numPr>
        <w:tabs>
          <w:tab w:val="left" w:pos="284"/>
          <w:tab w:val="left" w:pos="426"/>
          <w:tab w:val="left" w:pos="2089"/>
        </w:tabs>
        <w:ind w:left="0" w:firstLine="0"/>
        <w:rPr>
          <w:sz w:val="24"/>
        </w:rPr>
      </w:pPr>
      <w:r>
        <w:rPr>
          <w:sz w:val="24"/>
        </w:rPr>
        <w:t>многоаспектный анализ личностного и познавательного развития</w:t>
      </w:r>
      <w:r>
        <w:rPr>
          <w:spacing w:val="-19"/>
          <w:sz w:val="24"/>
        </w:rPr>
        <w:t xml:space="preserve"> </w:t>
      </w:r>
      <w:r>
        <w:rPr>
          <w:sz w:val="24"/>
        </w:rPr>
        <w:t>учащегося;</w:t>
      </w:r>
    </w:p>
    <w:p w:rsidR="00B971A5" w:rsidRDefault="001730D5" w:rsidP="00CA6FD8">
      <w:pPr>
        <w:pStyle w:val="a6"/>
        <w:numPr>
          <w:ilvl w:val="0"/>
          <w:numId w:val="22"/>
        </w:numPr>
        <w:tabs>
          <w:tab w:val="left" w:pos="284"/>
          <w:tab w:val="left" w:pos="426"/>
          <w:tab w:val="left" w:pos="2103"/>
        </w:tabs>
        <w:ind w:left="0" w:firstLine="0"/>
        <w:rPr>
          <w:sz w:val="24"/>
        </w:rPr>
      </w:pPr>
      <w:r>
        <w:rPr>
          <w:sz w:val="24"/>
        </w:rPr>
        <w:t xml:space="preserve">составление комплексных индивидуальных программ общего развития и коррекции отдельных сторон учебно-познавательной, речевой, </w:t>
      </w:r>
      <w:proofErr w:type="gramStart"/>
      <w:r>
        <w:rPr>
          <w:sz w:val="24"/>
        </w:rPr>
        <w:t>эмоциональной-волевой</w:t>
      </w:r>
      <w:proofErr w:type="gramEnd"/>
      <w:r>
        <w:rPr>
          <w:sz w:val="24"/>
        </w:rPr>
        <w:t xml:space="preserve"> и</w:t>
      </w:r>
      <w:r>
        <w:rPr>
          <w:spacing w:val="-19"/>
          <w:sz w:val="24"/>
        </w:rPr>
        <w:t xml:space="preserve"> </w:t>
      </w:r>
      <w:r>
        <w:rPr>
          <w:sz w:val="24"/>
        </w:rPr>
        <w:t>личностной</w:t>
      </w:r>
    </w:p>
    <w:p w:rsidR="00B971A5" w:rsidRDefault="00B971A5" w:rsidP="00CA6FD8">
      <w:pPr>
        <w:tabs>
          <w:tab w:val="left" w:pos="284"/>
          <w:tab w:val="left" w:pos="426"/>
        </w:tabs>
        <w:jc w:val="both"/>
        <w:rPr>
          <w:sz w:val="24"/>
        </w:rPr>
        <w:sectPr w:rsidR="00B971A5" w:rsidSect="00460DEF">
          <w:pgSz w:w="11920" w:h="16850"/>
          <w:pgMar w:top="1134" w:right="567" w:bottom="1134" w:left="1418" w:header="0" w:footer="1180" w:gutter="0"/>
          <w:cols w:space="720"/>
        </w:sectPr>
      </w:pPr>
    </w:p>
    <w:p w:rsidR="00B971A5" w:rsidRDefault="001730D5" w:rsidP="00CA6FD8">
      <w:pPr>
        <w:pStyle w:val="a3"/>
        <w:tabs>
          <w:tab w:val="left" w:pos="284"/>
          <w:tab w:val="left" w:pos="426"/>
        </w:tabs>
        <w:spacing w:before="77"/>
        <w:ind w:left="0" w:firstLine="0"/>
      </w:pPr>
      <w:r>
        <w:lastRenderedPageBreak/>
        <w:t>сфер ребёнка.</w:t>
      </w:r>
    </w:p>
    <w:p w:rsidR="00B971A5" w:rsidRDefault="001730D5" w:rsidP="00CA6FD8">
      <w:pPr>
        <w:pStyle w:val="a3"/>
        <w:tabs>
          <w:tab w:val="left" w:pos="284"/>
          <w:tab w:val="left" w:pos="426"/>
        </w:tabs>
        <w:ind w:left="0" w:firstLine="0"/>
      </w:pPr>
      <w:r>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B971A5" w:rsidRDefault="001730D5" w:rsidP="00CA6FD8">
      <w:pPr>
        <w:pStyle w:val="2"/>
        <w:numPr>
          <w:ilvl w:val="2"/>
          <w:numId w:val="31"/>
        </w:numPr>
        <w:tabs>
          <w:tab w:val="left" w:pos="284"/>
          <w:tab w:val="left" w:pos="426"/>
          <w:tab w:val="left" w:pos="2598"/>
        </w:tabs>
        <w:spacing w:before="6"/>
        <w:ind w:left="0" w:firstLine="0"/>
        <w:jc w:val="both"/>
      </w:pPr>
      <w:bookmarkStart w:id="20" w:name="_bookmark18"/>
      <w:bookmarkEnd w:id="20"/>
      <w:r>
        <w:t>Цели и задачи программы коррекционной работы с учащимися с особыми образовательными потребностями, в том числе с ограниченными возможностями здоровья и инвалидами, на уровне среднего общего</w:t>
      </w:r>
      <w:r>
        <w:rPr>
          <w:spacing w:val="-8"/>
        </w:rPr>
        <w:t xml:space="preserve"> </w:t>
      </w:r>
      <w:r>
        <w:t>образования</w:t>
      </w:r>
    </w:p>
    <w:p w:rsidR="00B971A5" w:rsidRDefault="001730D5" w:rsidP="00CA6FD8">
      <w:pPr>
        <w:pStyle w:val="a3"/>
        <w:tabs>
          <w:tab w:val="left" w:pos="284"/>
          <w:tab w:val="left" w:pos="426"/>
        </w:tabs>
        <w:ind w:left="0" w:firstLine="0"/>
      </w:pPr>
      <w: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учащихся при руководящей роли учителя; принцип единства образовательной, воспитательной и развивающей функций</w:t>
      </w:r>
      <w:r>
        <w:rPr>
          <w:spacing w:val="-11"/>
        </w:rPr>
        <w:t xml:space="preserve"> </w:t>
      </w:r>
      <w:r>
        <w:t>обучения.</w:t>
      </w:r>
    </w:p>
    <w:p w:rsidR="00B971A5" w:rsidRDefault="001730D5" w:rsidP="00CA6FD8">
      <w:pPr>
        <w:pStyle w:val="a3"/>
        <w:tabs>
          <w:tab w:val="left" w:pos="284"/>
          <w:tab w:val="left" w:pos="426"/>
        </w:tabs>
        <w:ind w:left="0" w:firstLine="0"/>
      </w:pPr>
      <w:proofErr w:type="gramStart"/>
      <w:r>
        <w:t>Специальные принципы учитывают особенности учащихся с ограниченными возможностями здоровья (принцип коррекционно-развивающей направленности обучения,</w:t>
      </w:r>
      <w:proofErr w:type="gramEnd"/>
    </w:p>
    <w:p w:rsidR="00B971A5" w:rsidRDefault="001730D5" w:rsidP="00CA6FD8">
      <w:pPr>
        <w:pStyle w:val="a3"/>
        <w:tabs>
          <w:tab w:val="left" w:pos="284"/>
          <w:tab w:val="left" w:pos="426"/>
        </w:tabs>
        <w:spacing w:before="60" w:line="242" w:lineRule="auto"/>
        <w:ind w:left="0" w:firstLine="0"/>
      </w:pPr>
      <w:proofErr w:type="gramStart"/>
      <w:r>
        <w:t>предполагающий</w:t>
      </w:r>
      <w:proofErr w:type="gramEnd"/>
      <w:r>
        <w:t xml:space="preserve">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B971A5" w:rsidRDefault="001730D5" w:rsidP="00CA6FD8">
      <w:pPr>
        <w:pStyle w:val="a3"/>
        <w:tabs>
          <w:tab w:val="left" w:pos="284"/>
          <w:tab w:val="left" w:pos="426"/>
        </w:tabs>
        <w:ind w:left="0" w:firstLine="0"/>
      </w:pPr>
      <w:r>
        <w:rPr>
          <w:b/>
        </w:rPr>
        <w:t xml:space="preserve">Цель программы коррекционной работы </w:t>
      </w:r>
      <w:r>
        <w:t>— разработать систему комплексной психолого-педагогической и социальной помощи учащимся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B971A5" w:rsidRDefault="001730D5" w:rsidP="00CA6FD8">
      <w:pPr>
        <w:tabs>
          <w:tab w:val="left" w:pos="284"/>
          <w:tab w:val="left" w:pos="426"/>
        </w:tabs>
        <w:jc w:val="both"/>
        <w:rPr>
          <w:sz w:val="24"/>
        </w:rPr>
      </w:pPr>
      <w:r>
        <w:rPr>
          <w:sz w:val="24"/>
        </w:rPr>
        <w:t xml:space="preserve">Цель определяет </w:t>
      </w:r>
      <w:r>
        <w:rPr>
          <w:b/>
          <w:sz w:val="24"/>
        </w:rPr>
        <w:t>задачи</w:t>
      </w:r>
      <w:r>
        <w:rPr>
          <w:sz w:val="24"/>
        </w:rPr>
        <w:t>:</w:t>
      </w:r>
    </w:p>
    <w:p w:rsidR="00B971A5" w:rsidRDefault="001730D5" w:rsidP="00CA6FD8">
      <w:pPr>
        <w:pStyle w:val="a6"/>
        <w:numPr>
          <w:ilvl w:val="0"/>
          <w:numId w:val="21"/>
        </w:numPr>
        <w:tabs>
          <w:tab w:val="left" w:pos="284"/>
          <w:tab w:val="left" w:pos="426"/>
          <w:tab w:val="left" w:pos="1930"/>
        </w:tabs>
        <w:ind w:left="0" w:firstLine="0"/>
        <w:rPr>
          <w:sz w:val="24"/>
        </w:rPr>
      </w:pPr>
      <w:r>
        <w:rPr>
          <w:sz w:val="24"/>
        </w:rPr>
        <w:t>выявить особые образовательные потребности учащихся с ОВЗ, инвалидов, а также подростков, попавших в трудную жизненную</w:t>
      </w:r>
      <w:r>
        <w:rPr>
          <w:spacing w:val="2"/>
          <w:sz w:val="24"/>
        </w:rPr>
        <w:t xml:space="preserve"> </w:t>
      </w:r>
      <w:r>
        <w:rPr>
          <w:sz w:val="24"/>
        </w:rPr>
        <w:t>ситуацию;</w:t>
      </w:r>
    </w:p>
    <w:p w:rsidR="00B971A5" w:rsidRDefault="001730D5" w:rsidP="00CA6FD8">
      <w:pPr>
        <w:pStyle w:val="a6"/>
        <w:numPr>
          <w:ilvl w:val="0"/>
          <w:numId w:val="21"/>
        </w:numPr>
        <w:tabs>
          <w:tab w:val="left" w:pos="284"/>
          <w:tab w:val="left" w:pos="426"/>
          <w:tab w:val="left" w:pos="1930"/>
        </w:tabs>
        <w:ind w:left="0" w:firstLine="0"/>
        <w:rPr>
          <w:sz w:val="24"/>
        </w:rPr>
      </w:pPr>
      <w:r>
        <w:rPr>
          <w:sz w:val="24"/>
        </w:rPr>
        <w:t>создать условия для успешного освоения программы (ее элементов) и прохождения итоговой аттестации;</w:t>
      </w:r>
    </w:p>
    <w:p w:rsidR="00B971A5" w:rsidRDefault="001730D5" w:rsidP="00CA6FD8">
      <w:pPr>
        <w:pStyle w:val="a6"/>
        <w:numPr>
          <w:ilvl w:val="0"/>
          <w:numId w:val="21"/>
        </w:numPr>
        <w:tabs>
          <w:tab w:val="left" w:pos="284"/>
          <w:tab w:val="left" w:pos="426"/>
          <w:tab w:val="left" w:pos="1930"/>
        </w:tabs>
        <w:ind w:left="0" w:firstLine="0"/>
        <w:rPr>
          <w:sz w:val="24"/>
        </w:rPr>
      </w:pPr>
      <w:r>
        <w:rPr>
          <w:sz w:val="24"/>
        </w:rPr>
        <w:t>коррекция (минимизация) имеющихся нарушений (личностных, регулятивных, когнитивных,</w:t>
      </w:r>
      <w:r>
        <w:rPr>
          <w:spacing w:val="-6"/>
          <w:sz w:val="24"/>
        </w:rPr>
        <w:t xml:space="preserve"> </w:t>
      </w:r>
      <w:r>
        <w:rPr>
          <w:sz w:val="24"/>
        </w:rPr>
        <w:t>коммуникативных);</w:t>
      </w:r>
    </w:p>
    <w:p w:rsidR="00B971A5" w:rsidRDefault="001730D5" w:rsidP="00CA6FD8">
      <w:pPr>
        <w:pStyle w:val="a6"/>
        <w:numPr>
          <w:ilvl w:val="0"/>
          <w:numId w:val="21"/>
        </w:numPr>
        <w:tabs>
          <w:tab w:val="left" w:pos="284"/>
          <w:tab w:val="left" w:pos="426"/>
          <w:tab w:val="left" w:pos="1930"/>
        </w:tabs>
        <w:ind w:left="0" w:firstLine="0"/>
        <w:rPr>
          <w:sz w:val="24"/>
        </w:rPr>
      </w:pPr>
      <w:r>
        <w:rPr>
          <w:sz w:val="24"/>
        </w:rPr>
        <w:t>обеспечить непрерывную коррекционно-развивающую работу в единстве урочной и внеурочной</w:t>
      </w:r>
      <w:r>
        <w:rPr>
          <w:spacing w:val="-1"/>
          <w:sz w:val="24"/>
        </w:rPr>
        <w:t xml:space="preserve"> </w:t>
      </w:r>
      <w:r>
        <w:rPr>
          <w:sz w:val="24"/>
        </w:rPr>
        <w:t>деятельности;</w:t>
      </w:r>
    </w:p>
    <w:p w:rsidR="00B971A5" w:rsidRDefault="001730D5" w:rsidP="00CA6FD8">
      <w:pPr>
        <w:pStyle w:val="a6"/>
        <w:numPr>
          <w:ilvl w:val="0"/>
          <w:numId w:val="21"/>
        </w:numPr>
        <w:tabs>
          <w:tab w:val="left" w:pos="284"/>
          <w:tab w:val="left" w:pos="426"/>
          <w:tab w:val="left" w:pos="1930"/>
        </w:tabs>
        <w:ind w:left="0" w:firstLine="0"/>
        <w:rPr>
          <w:sz w:val="24"/>
        </w:rPr>
      </w:pPr>
      <w:r>
        <w:rPr>
          <w:sz w:val="24"/>
        </w:rPr>
        <w:t>определить профессиональные склонности, интересов подростков с особыми образовательными потребностями; провести работу по их профессиональному консультированию, профессиональной ориентации, профессиональному</w:t>
      </w:r>
      <w:r>
        <w:rPr>
          <w:spacing w:val="-31"/>
          <w:sz w:val="24"/>
        </w:rPr>
        <w:t xml:space="preserve"> </w:t>
      </w:r>
      <w:r>
        <w:rPr>
          <w:sz w:val="24"/>
        </w:rPr>
        <w:t>самоопределению;</w:t>
      </w:r>
    </w:p>
    <w:p w:rsidR="00B971A5" w:rsidRDefault="001730D5" w:rsidP="00CA6FD8">
      <w:pPr>
        <w:pStyle w:val="a6"/>
        <w:numPr>
          <w:ilvl w:val="0"/>
          <w:numId w:val="21"/>
        </w:numPr>
        <w:tabs>
          <w:tab w:val="left" w:pos="284"/>
          <w:tab w:val="left" w:pos="426"/>
          <w:tab w:val="left" w:pos="1930"/>
        </w:tabs>
        <w:ind w:left="0" w:firstLine="0"/>
        <w:rPr>
          <w:sz w:val="24"/>
        </w:rPr>
      </w:pPr>
      <w:r>
        <w:rPr>
          <w:sz w:val="24"/>
        </w:rPr>
        <w:t>осуществить консультативную работу с педагогами, родителями, социальными работниками, а также потенциальными</w:t>
      </w:r>
      <w:r>
        <w:rPr>
          <w:spacing w:val="2"/>
          <w:sz w:val="24"/>
        </w:rPr>
        <w:t xml:space="preserve"> </w:t>
      </w:r>
      <w:r>
        <w:rPr>
          <w:sz w:val="24"/>
        </w:rPr>
        <w:t>работодателями;</w:t>
      </w:r>
    </w:p>
    <w:p w:rsidR="00B971A5" w:rsidRDefault="001730D5" w:rsidP="00CA6FD8">
      <w:pPr>
        <w:pStyle w:val="a6"/>
        <w:numPr>
          <w:ilvl w:val="0"/>
          <w:numId w:val="21"/>
        </w:numPr>
        <w:tabs>
          <w:tab w:val="left" w:pos="284"/>
          <w:tab w:val="left" w:pos="426"/>
          <w:tab w:val="left" w:pos="1930"/>
        </w:tabs>
        <w:ind w:left="0" w:firstLine="0"/>
        <w:rPr>
          <w:sz w:val="24"/>
        </w:rPr>
      </w:pPr>
      <w:r>
        <w:rPr>
          <w:sz w:val="24"/>
        </w:rPr>
        <w:t>проведение информационно-просветительских</w:t>
      </w:r>
      <w:r>
        <w:rPr>
          <w:spacing w:val="-5"/>
          <w:sz w:val="24"/>
        </w:rPr>
        <w:t xml:space="preserve"> </w:t>
      </w:r>
      <w:r>
        <w:rPr>
          <w:sz w:val="24"/>
        </w:rPr>
        <w:t>мероприятий.</w:t>
      </w:r>
    </w:p>
    <w:p w:rsidR="00B971A5" w:rsidRDefault="001730D5" w:rsidP="00CA6FD8">
      <w:pPr>
        <w:pStyle w:val="2"/>
        <w:numPr>
          <w:ilvl w:val="2"/>
          <w:numId w:val="31"/>
        </w:numPr>
        <w:tabs>
          <w:tab w:val="left" w:pos="284"/>
          <w:tab w:val="left" w:pos="426"/>
          <w:tab w:val="left" w:pos="2598"/>
        </w:tabs>
        <w:spacing w:before="4"/>
        <w:ind w:left="0" w:firstLine="0"/>
        <w:jc w:val="both"/>
      </w:pPr>
      <w:bookmarkStart w:id="21" w:name="_bookmark19"/>
      <w:bookmarkEnd w:id="21"/>
      <w: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w:t>
      </w:r>
      <w:r>
        <w:rPr>
          <w:spacing w:val="-4"/>
        </w:rPr>
        <w:t xml:space="preserve"> </w:t>
      </w:r>
      <w:r>
        <w:t>специалистов</w:t>
      </w:r>
    </w:p>
    <w:p w:rsidR="00B971A5" w:rsidRDefault="001730D5" w:rsidP="00CA6FD8">
      <w:pPr>
        <w:pStyle w:val="a3"/>
        <w:tabs>
          <w:tab w:val="left" w:pos="284"/>
          <w:tab w:val="left" w:pos="426"/>
        </w:tabs>
        <w:ind w:left="0" w:firstLine="0"/>
      </w:pPr>
      <w:r>
        <w:t>Направления коррекционной работы – диагностическое, коррекционно-развивающее, консультативное и информационно-просветительское – способствуют освоению учащимися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rsidR="00B971A5" w:rsidRDefault="00B971A5" w:rsidP="00CA6FD8">
      <w:pPr>
        <w:tabs>
          <w:tab w:val="left" w:pos="284"/>
          <w:tab w:val="left" w:pos="426"/>
        </w:tabs>
        <w:sectPr w:rsidR="00B971A5" w:rsidSect="00460DEF">
          <w:pgSz w:w="11920" w:h="16850"/>
          <w:pgMar w:top="1134" w:right="567" w:bottom="1134" w:left="1418" w:header="0" w:footer="1180" w:gutter="0"/>
          <w:cols w:space="720"/>
        </w:sectPr>
      </w:pPr>
    </w:p>
    <w:p w:rsidR="00B971A5" w:rsidRDefault="001730D5" w:rsidP="00CA6FD8">
      <w:pPr>
        <w:pStyle w:val="2"/>
        <w:tabs>
          <w:tab w:val="left" w:pos="284"/>
          <w:tab w:val="left" w:pos="426"/>
        </w:tabs>
        <w:spacing w:before="72"/>
        <w:ind w:left="0"/>
      </w:pPr>
      <w:r>
        <w:lastRenderedPageBreak/>
        <w:t>Характеристика содержания</w:t>
      </w:r>
    </w:p>
    <w:p w:rsidR="00B971A5" w:rsidRDefault="001730D5" w:rsidP="00CA6FD8">
      <w:pPr>
        <w:pStyle w:val="a3"/>
        <w:tabs>
          <w:tab w:val="left" w:pos="284"/>
          <w:tab w:val="left" w:pos="426"/>
        </w:tabs>
        <w:spacing w:before="3"/>
        <w:ind w:left="0" w:firstLine="0"/>
      </w:pPr>
      <w:r>
        <w:rPr>
          <w:b/>
        </w:rPr>
        <w:t xml:space="preserve">Диагностическое направление работы </w:t>
      </w:r>
      <w:r>
        <w:t>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учащихся, попавших в трудную жизненную ситуацию.</w:t>
      </w:r>
    </w:p>
    <w:p w:rsidR="00B971A5" w:rsidRDefault="001730D5" w:rsidP="00CA6FD8">
      <w:pPr>
        <w:pStyle w:val="a3"/>
        <w:tabs>
          <w:tab w:val="left" w:pos="284"/>
          <w:tab w:val="left" w:pos="426"/>
        </w:tabs>
        <w:ind w:left="0" w:firstLine="0"/>
      </w:pPr>
      <w:r>
        <w:t>Диагностическое направление коррекционной работы в образовательной организации проводят классный руководитель, учителя-предметники и педагог - психолог.</w:t>
      </w:r>
    </w:p>
    <w:p w:rsidR="00B971A5" w:rsidRDefault="001730D5" w:rsidP="00CA6FD8">
      <w:pPr>
        <w:pStyle w:val="a3"/>
        <w:tabs>
          <w:tab w:val="left" w:pos="284"/>
          <w:tab w:val="left" w:pos="426"/>
        </w:tabs>
        <w:ind w:left="0" w:firstLine="0"/>
      </w:pPr>
      <w:r>
        <w:t>Учителя-предметники осуществляют аттестацию учащихся,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B971A5" w:rsidRDefault="001730D5" w:rsidP="00CA6FD8">
      <w:pPr>
        <w:pStyle w:val="a3"/>
        <w:tabs>
          <w:tab w:val="left" w:pos="284"/>
          <w:tab w:val="left" w:pos="426"/>
        </w:tabs>
        <w:ind w:left="0" w:firstLine="0"/>
      </w:pPr>
      <w: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w:t>
      </w:r>
    </w:p>
    <w:p w:rsidR="00B971A5" w:rsidRDefault="001730D5" w:rsidP="00CA6FD8">
      <w:pPr>
        <w:pStyle w:val="a3"/>
        <w:tabs>
          <w:tab w:val="left" w:pos="284"/>
          <w:tab w:val="left" w:pos="426"/>
        </w:tabs>
        <w:spacing w:before="1"/>
        <w:ind w:left="0" w:firstLine="0"/>
      </w:pPr>
      <w:r>
        <w:t>В своей работе специалисты ориентируются на заключение ПМПК о статусе учащихся с ОВЗ и на индивидуальную программу реабилитации и абилитации инвалидов (ИПРА).</w:t>
      </w:r>
    </w:p>
    <w:p w:rsidR="00B971A5" w:rsidRDefault="001730D5" w:rsidP="00CA6FD8">
      <w:pPr>
        <w:tabs>
          <w:tab w:val="left" w:pos="284"/>
          <w:tab w:val="left" w:pos="426"/>
        </w:tabs>
        <w:jc w:val="both"/>
        <w:rPr>
          <w:sz w:val="24"/>
        </w:rPr>
      </w:pPr>
      <w:r>
        <w:rPr>
          <w:b/>
          <w:sz w:val="24"/>
        </w:rPr>
        <w:t xml:space="preserve">Коррекционно-развивающее направление работы </w:t>
      </w:r>
      <w:r>
        <w:rPr>
          <w:sz w:val="24"/>
        </w:rPr>
        <w:t xml:space="preserve">позволяет преодолеть (компенсировать) или минимизировать недостатки </w:t>
      </w:r>
      <w:proofErr w:type="gramStart"/>
      <w:r>
        <w:rPr>
          <w:sz w:val="24"/>
        </w:rPr>
        <w:t>психического</w:t>
      </w:r>
      <w:proofErr w:type="gramEnd"/>
      <w:r>
        <w:rPr>
          <w:sz w:val="24"/>
        </w:rPr>
        <w:t xml:space="preserve"> и/или физического</w:t>
      </w:r>
    </w:p>
    <w:p w:rsidR="00B971A5" w:rsidRDefault="001730D5" w:rsidP="00CA6FD8">
      <w:pPr>
        <w:pStyle w:val="a3"/>
        <w:tabs>
          <w:tab w:val="left" w:pos="284"/>
          <w:tab w:val="left" w:pos="426"/>
        </w:tabs>
        <w:spacing w:before="60"/>
        <w:ind w:left="0" w:firstLine="0"/>
      </w:pPr>
      <w:r>
        <w:t>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педагог-психолог разрабатывает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B971A5" w:rsidRDefault="001730D5" w:rsidP="00CA6FD8">
      <w:pPr>
        <w:pStyle w:val="a3"/>
        <w:tabs>
          <w:tab w:val="left" w:pos="284"/>
          <w:tab w:val="left" w:pos="426"/>
        </w:tabs>
        <w:spacing w:before="3"/>
        <w:ind w:left="0" w:firstLine="0"/>
      </w:pPr>
      <w:r>
        <w:t>Коррекционное направление ПКР осуществляется в единстве урочной и внеурочной деятельности.</w:t>
      </w:r>
    </w:p>
    <w:p w:rsidR="00B971A5" w:rsidRDefault="001730D5" w:rsidP="00CA6FD8">
      <w:pPr>
        <w:pStyle w:val="a3"/>
        <w:tabs>
          <w:tab w:val="left" w:pos="284"/>
          <w:tab w:val="left" w:pos="426"/>
        </w:tabs>
        <w:ind w:left="0" w:firstLine="0"/>
      </w:pPr>
      <w:r>
        <w:t>В урочной деятельности эта работа проводится частично учителями-предметниками. Целенаправленная реализация данного направления проводится педагогом –  психологом, как правило, коррекционную работу проводит во внеурочной деятельности. Вместе с тем в случае необходимости они присутствуют и оказывают помощь на уроке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w:t>
      </w:r>
      <w:r>
        <w:rPr>
          <w:spacing w:val="-7"/>
        </w:rPr>
        <w:t xml:space="preserve"> </w:t>
      </w:r>
      <w:r>
        <w:t>волонтерства.</w:t>
      </w:r>
    </w:p>
    <w:p w:rsidR="00B971A5" w:rsidRDefault="001730D5" w:rsidP="00CA6FD8">
      <w:pPr>
        <w:pStyle w:val="a3"/>
        <w:tabs>
          <w:tab w:val="left" w:pos="284"/>
          <w:tab w:val="left" w:pos="426"/>
        </w:tabs>
        <w:ind w:left="0" w:firstLine="0"/>
      </w:pPr>
      <w:proofErr w:type="gramStart"/>
      <w: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w:t>
      </w:r>
      <w:r>
        <w:rPr>
          <w:spacing w:val="-3"/>
        </w:rPr>
        <w:t xml:space="preserve"> </w:t>
      </w:r>
      <w:r>
        <w:t>др.).</w:t>
      </w:r>
      <w:proofErr w:type="gramEnd"/>
    </w:p>
    <w:p w:rsidR="00B971A5" w:rsidRDefault="001730D5" w:rsidP="00CA6FD8">
      <w:pPr>
        <w:pStyle w:val="a3"/>
        <w:tabs>
          <w:tab w:val="left" w:pos="284"/>
          <w:tab w:val="left" w:pos="426"/>
        </w:tabs>
        <w:spacing w:before="1"/>
        <w:ind w:left="0" w:firstLine="0"/>
      </w:pPr>
      <w: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B971A5" w:rsidRDefault="001730D5" w:rsidP="00CA6FD8">
      <w:pPr>
        <w:pStyle w:val="a3"/>
        <w:tabs>
          <w:tab w:val="left" w:pos="284"/>
          <w:tab w:val="left" w:pos="426"/>
        </w:tabs>
        <w:ind w:left="0" w:firstLine="0"/>
      </w:pPr>
      <w:r>
        <w:t xml:space="preserve">Спорные вопросы, касающиеся успеваемости школьников с ОВЗ, их поведения, динамики </w:t>
      </w:r>
      <w:r>
        <w:rPr>
          <w:color w:val="202020"/>
        </w:rPr>
        <w:t xml:space="preserve">продвижения в рамках освоения основной программы обучения </w:t>
      </w:r>
      <w:r>
        <w:t>(как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p>
    <w:p w:rsidR="00B971A5" w:rsidRDefault="001730D5" w:rsidP="00CA6FD8">
      <w:pPr>
        <w:pStyle w:val="a3"/>
        <w:tabs>
          <w:tab w:val="left" w:pos="284"/>
          <w:tab w:val="left" w:pos="426"/>
        </w:tabs>
        <w:ind w:left="0" w:firstLine="0"/>
      </w:pPr>
      <w:proofErr w:type="gramStart"/>
      <w:r>
        <w:rPr>
          <w:b/>
        </w:rPr>
        <w:t xml:space="preserve">Консультативное направление работы </w:t>
      </w:r>
      <w:r>
        <w:t>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w:t>
      </w:r>
      <w:r>
        <w:rPr>
          <w:spacing w:val="36"/>
        </w:rPr>
        <w:t xml:space="preserve"> </w:t>
      </w:r>
      <w:r>
        <w:t>сопровождения</w:t>
      </w:r>
      <w:r>
        <w:rPr>
          <w:spacing w:val="36"/>
        </w:rPr>
        <w:t xml:space="preserve"> </w:t>
      </w:r>
      <w:r>
        <w:t>семей</w:t>
      </w:r>
      <w:r>
        <w:rPr>
          <w:spacing w:val="38"/>
        </w:rPr>
        <w:t xml:space="preserve"> </w:t>
      </w:r>
      <w:r>
        <w:t>учащихся</w:t>
      </w:r>
      <w:r>
        <w:rPr>
          <w:spacing w:val="36"/>
        </w:rPr>
        <w:t xml:space="preserve"> </w:t>
      </w:r>
      <w:r>
        <w:t>с</w:t>
      </w:r>
      <w:r>
        <w:rPr>
          <w:spacing w:val="37"/>
        </w:rPr>
        <w:t xml:space="preserve"> </w:t>
      </w:r>
      <w:r>
        <w:t>ОВЗ,</w:t>
      </w:r>
      <w:r>
        <w:rPr>
          <w:spacing w:val="37"/>
        </w:rPr>
        <w:t xml:space="preserve"> </w:t>
      </w:r>
      <w:r>
        <w:t>включения</w:t>
      </w:r>
      <w:r>
        <w:rPr>
          <w:spacing w:val="36"/>
        </w:rPr>
        <w:t xml:space="preserve"> </w:t>
      </w:r>
      <w:r>
        <w:t>их</w:t>
      </w:r>
      <w:r>
        <w:rPr>
          <w:spacing w:val="36"/>
        </w:rPr>
        <w:t xml:space="preserve"> </w:t>
      </w:r>
      <w:r>
        <w:t>в</w:t>
      </w:r>
      <w:r>
        <w:rPr>
          <w:spacing w:val="36"/>
        </w:rPr>
        <w:t xml:space="preserve"> </w:t>
      </w:r>
      <w:r>
        <w:t>активное</w:t>
      </w:r>
      <w:proofErr w:type="gramEnd"/>
    </w:p>
    <w:p w:rsidR="00B971A5" w:rsidRDefault="00B971A5" w:rsidP="00CA6FD8">
      <w:pPr>
        <w:tabs>
          <w:tab w:val="left" w:pos="284"/>
          <w:tab w:val="left" w:pos="426"/>
        </w:tabs>
        <w:sectPr w:rsidR="00B971A5" w:rsidSect="00460DEF">
          <w:pgSz w:w="11920" w:h="16850"/>
          <w:pgMar w:top="1134" w:right="567" w:bottom="1134" w:left="1418" w:header="0" w:footer="1180" w:gutter="0"/>
          <w:cols w:space="720"/>
        </w:sectPr>
      </w:pPr>
    </w:p>
    <w:p w:rsidR="00B971A5" w:rsidRDefault="001730D5" w:rsidP="00CA6FD8">
      <w:pPr>
        <w:pStyle w:val="a3"/>
        <w:tabs>
          <w:tab w:val="left" w:pos="284"/>
          <w:tab w:val="left" w:pos="426"/>
        </w:tabs>
        <w:spacing w:before="77"/>
        <w:ind w:left="0" w:firstLine="0"/>
      </w:pPr>
      <w:r>
        <w:lastRenderedPageBreak/>
        <w:t>сотрудничество с педагогами и специалистами:</w:t>
      </w:r>
    </w:p>
    <w:p w:rsidR="00B971A5" w:rsidRDefault="001730D5" w:rsidP="00CA6FD8">
      <w:pPr>
        <w:pStyle w:val="a6"/>
        <w:numPr>
          <w:ilvl w:val="1"/>
          <w:numId w:val="21"/>
        </w:numPr>
        <w:tabs>
          <w:tab w:val="left" w:pos="284"/>
          <w:tab w:val="left" w:pos="426"/>
          <w:tab w:val="left" w:pos="2638"/>
        </w:tabs>
        <w:ind w:left="0" w:firstLine="0"/>
        <w:rPr>
          <w:sz w:val="24"/>
        </w:rPr>
      </w:pPr>
      <w:r>
        <w:rPr>
          <w:sz w:val="24"/>
        </w:rPr>
        <w:t>Консультативное направление программы коррекционной работы осуществляется во внеурочной и внеучебной деятельности педагогом класса, психологом, социальным</w:t>
      </w:r>
      <w:r>
        <w:rPr>
          <w:spacing w:val="-4"/>
          <w:sz w:val="24"/>
        </w:rPr>
        <w:t xml:space="preserve"> </w:t>
      </w:r>
      <w:r>
        <w:rPr>
          <w:sz w:val="24"/>
        </w:rPr>
        <w:t>педагогом.</w:t>
      </w:r>
    </w:p>
    <w:p w:rsidR="00B971A5" w:rsidRDefault="001730D5" w:rsidP="00CA6FD8">
      <w:pPr>
        <w:pStyle w:val="a6"/>
        <w:numPr>
          <w:ilvl w:val="1"/>
          <w:numId w:val="21"/>
        </w:numPr>
        <w:tabs>
          <w:tab w:val="left" w:pos="284"/>
          <w:tab w:val="left" w:pos="426"/>
          <w:tab w:val="left" w:pos="2638"/>
        </w:tabs>
        <w:spacing w:before="1"/>
        <w:ind w:left="0" w:firstLine="0"/>
        <w:rPr>
          <w:sz w:val="24"/>
        </w:rPr>
      </w:pPr>
      <w:r>
        <w:rPr>
          <w:sz w:val="24"/>
        </w:rPr>
        <w:t>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w:t>
      </w:r>
      <w:r>
        <w:rPr>
          <w:spacing w:val="-4"/>
          <w:sz w:val="24"/>
        </w:rPr>
        <w:t xml:space="preserve"> </w:t>
      </w:r>
      <w:r>
        <w:rPr>
          <w:sz w:val="24"/>
        </w:rPr>
        <w:t>программы).</w:t>
      </w:r>
    </w:p>
    <w:p w:rsidR="00B971A5" w:rsidRDefault="001730D5" w:rsidP="00CA6FD8">
      <w:pPr>
        <w:pStyle w:val="a6"/>
        <w:numPr>
          <w:ilvl w:val="1"/>
          <w:numId w:val="21"/>
        </w:numPr>
        <w:tabs>
          <w:tab w:val="left" w:pos="284"/>
          <w:tab w:val="left" w:pos="426"/>
          <w:tab w:val="left" w:pos="2638"/>
        </w:tabs>
        <w:spacing w:before="2"/>
        <w:ind w:left="0" w:firstLine="0"/>
        <w:rPr>
          <w:sz w:val="24"/>
        </w:rPr>
      </w:pPr>
      <w:r>
        <w:rPr>
          <w:sz w:val="24"/>
        </w:rPr>
        <w:t>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w:t>
      </w:r>
      <w:r>
        <w:rPr>
          <w:spacing w:val="3"/>
          <w:sz w:val="24"/>
        </w:rPr>
        <w:t xml:space="preserve"> </w:t>
      </w:r>
      <w:r>
        <w:rPr>
          <w:sz w:val="24"/>
        </w:rPr>
        <w:t>деятельность.</w:t>
      </w:r>
    </w:p>
    <w:p w:rsidR="00B971A5" w:rsidRDefault="001730D5" w:rsidP="00CA6FD8">
      <w:pPr>
        <w:pStyle w:val="a6"/>
        <w:numPr>
          <w:ilvl w:val="1"/>
          <w:numId w:val="21"/>
        </w:numPr>
        <w:tabs>
          <w:tab w:val="left" w:pos="284"/>
          <w:tab w:val="left" w:pos="426"/>
          <w:tab w:val="left" w:pos="2638"/>
        </w:tabs>
        <w:ind w:left="0" w:firstLine="0"/>
        <w:rPr>
          <w:sz w:val="24"/>
        </w:rPr>
      </w:pPr>
      <w:r>
        <w:rPr>
          <w:sz w:val="24"/>
        </w:rPr>
        <w:t>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w:t>
      </w:r>
      <w:r>
        <w:rPr>
          <w:spacing w:val="1"/>
          <w:sz w:val="24"/>
        </w:rPr>
        <w:t xml:space="preserve"> </w:t>
      </w:r>
      <w:r>
        <w:rPr>
          <w:sz w:val="24"/>
        </w:rPr>
        <w:t>потребностями.</w:t>
      </w:r>
    </w:p>
    <w:p w:rsidR="00B971A5" w:rsidRDefault="001730D5" w:rsidP="00CA6FD8">
      <w:pPr>
        <w:pStyle w:val="a6"/>
        <w:numPr>
          <w:ilvl w:val="1"/>
          <w:numId w:val="21"/>
        </w:numPr>
        <w:tabs>
          <w:tab w:val="left" w:pos="284"/>
          <w:tab w:val="left" w:pos="426"/>
          <w:tab w:val="left" w:pos="2638"/>
        </w:tabs>
        <w:spacing w:before="61"/>
        <w:ind w:left="0" w:firstLine="0"/>
        <w:rPr>
          <w:sz w:val="24"/>
        </w:rPr>
      </w:pPr>
      <w:r>
        <w:rPr>
          <w:sz w:val="24"/>
        </w:rPr>
        <w:t>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w:t>
      </w:r>
      <w:r>
        <w:rPr>
          <w:spacing w:val="-3"/>
          <w:sz w:val="24"/>
        </w:rPr>
        <w:t xml:space="preserve"> </w:t>
      </w:r>
      <w:r>
        <w:rPr>
          <w:sz w:val="24"/>
        </w:rPr>
        <w:t>ОВЗ.</w:t>
      </w:r>
    </w:p>
    <w:p w:rsidR="00B971A5" w:rsidRDefault="001730D5" w:rsidP="00CA6FD8">
      <w:pPr>
        <w:pStyle w:val="a3"/>
        <w:tabs>
          <w:tab w:val="left" w:pos="284"/>
          <w:tab w:val="left" w:pos="426"/>
        </w:tabs>
        <w:ind w:left="0" w:firstLine="0"/>
      </w:pPr>
      <w:r>
        <w:rPr>
          <w:b/>
        </w:rPr>
        <w:t xml:space="preserve">Информационно-просветительское направление работы </w:t>
      </w:r>
      <w:r>
        <w:t>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w:t>
      </w:r>
      <w:r>
        <w:rPr>
          <w:spacing w:val="3"/>
        </w:rPr>
        <w:t xml:space="preserve"> </w:t>
      </w:r>
      <w:r>
        <w:t>ситуаций.</w:t>
      </w:r>
    </w:p>
    <w:p w:rsidR="00B971A5" w:rsidRDefault="001730D5" w:rsidP="00CA6FD8">
      <w:pPr>
        <w:pStyle w:val="a3"/>
        <w:tabs>
          <w:tab w:val="left" w:pos="284"/>
          <w:tab w:val="left" w:pos="426"/>
        </w:tabs>
        <w:ind w:left="0" w:firstLine="0"/>
      </w:pPr>
      <w: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w:t>
      </w:r>
      <w:r>
        <w:rPr>
          <w:spacing w:val="-11"/>
        </w:rPr>
        <w:t xml:space="preserve"> </w:t>
      </w:r>
      <w:r>
        <w:t>лекций.</w:t>
      </w:r>
    </w:p>
    <w:p w:rsidR="00B971A5" w:rsidRDefault="001730D5" w:rsidP="00CA6FD8">
      <w:pPr>
        <w:pStyle w:val="a3"/>
        <w:tabs>
          <w:tab w:val="left" w:pos="284"/>
          <w:tab w:val="left" w:pos="426"/>
        </w:tabs>
        <w:spacing w:before="1"/>
        <w:ind w:left="0" w:firstLine="0"/>
      </w:pPr>
      <w:r>
        <w:t>Направления коррекционной работы реализуются в урочной и внеурочной деятельности.</w:t>
      </w:r>
    </w:p>
    <w:p w:rsidR="00B971A5" w:rsidRDefault="001730D5" w:rsidP="00CA6FD8">
      <w:pPr>
        <w:pStyle w:val="2"/>
        <w:numPr>
          <w:ilvl w:val="2"/>
          <w:numId w:val="31"/>
        </w:numPr>
        <w:tabs>
          <w:tab w:val="left" w:pos="284"/>
          <w:tab w:val="left" w:pos="426"/>
          <w:tab w:val="left" w:pos="2598"/>
        </w:tabs>
        <w:spacing w:before="5"/>
        <w:ind w:left="0" w:firstLine="0"/>
        <w:jc w:val="both"/>
      </w:pPr>
      <w:bookmarkStart w:id="22" w:name="_bookmark20"/>
      <w:bookmarkEnd w:id="22"/>
      <w:r>
        <w:t>Система комплексного психолого-медико-социального сопровождения и поддержки учащихся с особыми образовательными потребностями, в том числе с ограниченными возможностями здоровья и</w:t>
      </w:r>
      <w:r>
        <w:rPr>
          <w:spacing w:val="-3"/>
        </w:rPr>
        <w:t xml:space="preserve"> </w:t>
      </w:r>
      <w:r>
        <w:t>инвалидов</w:t>
      </w:r>
    </w:p>
    <w:p w:rsidR="002F5497" w:rsidRDefault="001730D5" w:rsidP="002F5497">
      <w:pPr>
        <w:pStyle w:val="a3"/>
        <w:tabs>
          <w:tab w:val="left" w:pos="284"/>
          <w:tab w:val="left" w:pos="426"/>
        </w:tabs>
        <w:spacing w:before="90"/>
        <w:ind w:left="0" w:firstLine="0"/>
      </w:pPr>
      <w:r>
        <w:t>Психолого-медико-социальная помощь оказывается учащимся на основании заявления или согласия в письменной форме их родителей (законных представителей). Необходимым ус</w:t>
      </w:r>
      <w:r w:rsidR="002F5497">
        <w:t>Комплексное психолого-медико-социальное сопровождение и поддержка учащихся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Классным руководителем),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2F5497" w:rsidRDefault="002F5497" w:rsidP="002F5497">
      <w:pPr>
        <w:pStyle w:val="a3"/>
        <w:tabs>
          <w:tab w:val="left" w:pos="284"/>
          <w:tab w:val="left" w:pos="426"/>
        </w:tabs>
        <w:spacing w:before="3"/>
        <w:ind w:left="0" w:firstLine="0"/>
      </w:pPr>
      <w:r>
        <w:t>Тесное взаимодействие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2F5497" w:rsidRDefault="002F5497" w:rsidP="002F5497">
      <w:pPr>
        <w:pStyle w:val="a3"/>
        <w:tabs>
          <w:tab w:val="left" w:pos="284"/>
          <w:tab w:val="left" w:pos="426"/>
        </w:tabs>
        <w:ind w:left="0" w:firstLine="0"/>
      </w:pPr>
      <w:r>
        <w:t>Медицинская поддержка и сопровождение учащихся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w:t>
      </w:r>
      <w:r>
        <w:rPr>
          <w:spacing w:val="-10"/>
        </w:rPr>
        <w:t xml:space="preserve"> </w:t>
      </w:r>
      <w:r>
        <w:t>основе.</w:t>
      </w:r>
      <w:r w:rsidRPr="002F5497">
        <w:t xml:space="preserve"> </w:t>
      </w:r>
      <w:r>
        <w:t xml:space="preserve">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учащихся,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Социальный педагог </w:t>
      </w:r>
      <w:r>
        <w:lastRenderedPageBreak/>
        <w:t>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w:t>
      </w:r>
      <w:r>
        <w:rPr>
          <w:spacing w:val="-15"/>
        </w:rPr>
        <w:t xml:space="preserve"> </w:t>
      </w:r>
      <w:r>
        <w:t>детей.</w:t>
      </w:r>
    </w:p>
    <w:p w:rsidR="002F5497" w:rsidRDefault="002F5497" w:rsidP="002F5497">
      <w:pPr>
        <w:pStyle w:val="a3"/>
        <w:tabs>
          <w:tab w:val="left" w:pos="284"/>
          <w:tab w:val="left" w:pos="426"/>
        </w:tabs>
        <w:spacing w:before="77"/>
        <w:ind w:left="0" w:firstLine="0"/>
      </w:pPr>
      <w:r>
        <w:t>Психологическое сопровождение учащихся с ограниченными возможностями здоровья может осуществляться в рамках реализации основных</w:t>
      </w:r>
      <w:r>
        <w:rPr>
          <w:spacing w:val="17"/>
        </w:rPr>
        <w:t xml:space="preserve"> </w:t>
      </w:r>
      <w:r>
        <w:t>направлений</w:t>
      </w:r>
      <w:r w:rsidRPr="002F5497">
        <w:t xml:space="preserve"> </w:t>
      </w:r>
      <w:r>
        <w:t>психологической службы образовательной организации.</w:t>
      </w:r>
    </w:p>
    <w:p w:rsidR="002F5497" w:rsidRDefault="002F5497" w:rsidP="002F5497">
      <w:pPr>
        <w:pStyle w:val="a3"/>
        <w:tabs>
          <w:tab w:val="left" w:pos="284"/>
          <w:tab w:val="left" w:pos="426"/>
        </w:tabs>
        <w:ind w:left="0" w:firstLine="0"/>
      </w:pPr>
      <w:r>
        <w:t>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w:t>
      </w:r>
      <w:r>
        <w:rPr>
          <w:spacing w:val="-17"/>
        </w:rPr>
        <w:t xml:space="preserve"> </w:t>
      </w:r>
      <w:r>
        <w:t>аттестации.</w:t>
      </w:r>
    </w:p>
    <w:p w:rsidR="002F5497" w:rsidRDefault="002F5497" w:rsidP="002F5497">
      <w:pPr>
        <w:pStyle w:val="a3"/>
        <w:tabs>
          <w:tab w:val="left" w:pos="284"/>
          <w:tab w:val="left" w:pos="426"/>
        </w:tabs>
        <w:spacing w:before="1"/>
        <w:ind w:left="0" w:firstLine="0"/>
      </w:pPr>
      <w: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учащихся;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ограниченными возможностями здоровья.</w:t>
      </w:r>
    </w:p>
    <w:p w:rsidR="002F5497" w:rsidRDefault="002F5497" w:rsidP="002F5497">
      <w:pPr>
        <w:pStyle w:val="a3"/>
        <w:tabs>
          <w:tab w:val="left" w:pos="284"/>
          <w:tab w:val="left" w:pos="426"/>
        </w:tabs>
        <w:spacing w:before="2"/>
        <w:ind w:left="0" w:firstLine="0"/>
      </w:pPr>
      <w: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w:t>
      </w:r>
      <w:proofErr w:type="gramStart"/>
      <w:r>
        <w:t>г-</w:t>
      </w:r>
      <w:proofErr w:type="gramEnd"/>
      <w:r>
        <w:t xml:space="preserve"> психолог осуществляет информационно-просветительскую работу с родителями</w:t>
      </w:r>
      <w:r>
        <w:rPr>
          <w:spacing w:val="44"/>
        </w:rPr>
        <w:t xml:space="preserve"> </w:t>
      </w:r>
      <w:r>
        <w:t>и</w:t>
      </w:r>
    </w:p>
    <w:p w:rsidR="002F5497" w:rsidRDefault="002F5497" w:rsidP="002F5497">
      <w:pPr>
        <w:pStyle w:val="a3"/>
        <w:tabs>
          <w:tab w:val="left" w:pos="284"/>
          <w:tab w:val="left" w:pos="426"/>
        </w:tabs>
        <w:spacing w:before="61"/>
        <w:ind w:left="0" w:firstLine="0"/>
      </w:pPr>
      <w:r>
        <w:t>педагогами. Данная работа включает чтение лекций, проведение учащих семинаров и тренингов.</w:t>
      </w:r>
    </w:p>
    <w:p w:rsidR="002F5497" w:rsidRDefault="002F5497" w:rsidP="002F5497">
      <w:pPr>
        <w:pStyle w:val="a3"/>
        <w:tabs>
          <w:tab w:val="left" w:pos="284"/>
          <w:tab w:val="left" w:pos="426"/>
        </w:tabs>
        <w:ind w:left="0" w:firstLine="0"/>
      </w:pPr>
      <w:r>
        <w:t xml:space="preserve">Значительная роль в организации психолого-педагогического сопровождения учащихся с ОВЗ принадлежит психолого-медико-педагогическому консилиуму. Его цель – выявление особых образовательных потребностей учащихся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Pr>
          <w:color w:val="202020"/>
        </w:rPr>
        <w:t xml:space="preserve">продвижения </w:t>
      </w:r>
      <w:r>
        <w:t xml:space="preserve">школьников </w:t>
      </w:r>
      <w:r>
        <w:rPr>
          <w:color w:val="202020"/>
        </w:rPr>
        <w:t xml:space="preserve">в рамках освоения основной программы обучения </w:t>
      </w:r>
      <w: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2F5497" w:rsidRDefault="002F5497" w:rsidP="002F5497">
      <w:pPr>
        <w:pStyle w:val="a3"/>
        <w:tabs>
          <w:tab w:val="left" w:pos="284"/>
          <w:tab w:val="left" w:pos="426"/>
        </w:tabs>
        <w:spacing w:before="3"/>
        <w:ind w:left="0" w:firstLine="0"/>
      </w:pPr>
      <w:r>
        <w:t>В случаях выявления изменения в психическом и/или физическом состоянии учащегося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2F5497" w:rsidRDefault="002F5497" w:rsidP="002F5497">
      <w:pPr>
        <w:pStyle w:val="a3"/>
        <w:tabs>
          <w:tab w:val="left" w:pos="284"/>
          <w:tab w:val="left" w:pos="426"/>
        </w:tabs>
        <w:ind w:left="0" w:firstLine="0"/>
      </w:pPr>
      <w:r>
        <w:t>Ориентируясь на заключения ПМПК, результаты диагностики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учащихся с ОВЗ и подростков, попавших в трудную жизненную ситуацию.</w:t>
      </w:r>
    </w:p>
    <w:p w:rsidR="002F5497" w:rsidRDefault="002F5497" w:rsidP="002F5497">
      <w:pPr>
        <w:pStyle w:val="a3"/>
        <w:tabs>
          <w:tab w:val="left" w:pos="284"/>
          <w:tab w:val="left" w:pos="426"/>
        </w:tabs>
        <w:spacing w:before="1"/>
        <w:ind w:left="0" w:firstLine="0"/>
      </w:pPr>
      <w:r>
        <w:t>Реализация системы комплексного психолого-медико-социального сопровождения и поддержки учащихся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w:t>
      </w:r>
      <w:proofErr w:type="gramStart"/>
      <w:r>
        <w:t>о-</w:t>
      </w:r>
      <w:proofErr w:type="gramEnd"/>
      <w:r>
        <w:t xml:space="preserve"> методических, материально-технических, информационных.</w:t>
      </w:r>
    </w:p>
    <w:p w:rsidR="002F5497" w:rsidRDefault="002F5497" w:rsidP="002F5497">
      <w:pPr>
        <w:pStyle w:val="a3"/>
        <w:tabs>
          <w:tab w:val="left" w:pos="284"/>
          <w:tab w:val="left" w:pos="426"/>
        </w:tabs>
        <w:spacing w:line="242" w:lineRule="auto"/>
        <w:ind w:left="0" w:firstLine="0"/>
      </w:pPr>
    </w:p>
    <w:p w:rsidR="002F5497" w:rsidRDefault="002F5497" w:rsidP="002F5497">
      <w:pPr>
        <w:pStyle w:val="a3"/>
        <w:tabs>
          <w:tab w:val="left" w:pos="284"/>
          <w:tab w:val="left" w:pos="426"/>
        </w:tabs>
        <w:spacing w:after="6"/>
        <w:ind w:left="0" w:firstLine="0"/>
      </w:pPr>
    </w:p>
    <w:p w:rsidR="00B971A5" w:rsidRPr="00AC5CCD" w:rsidRDefault="00B971A5" w:rsidP="00AC5CCD">
      <w:pPr>
        <w:pStyle w:val="a3"/>
        <w:tabs>
          <w:tab w:val="left" w:pos="284"/>
          <w:tab w:val="left" w:pos="426"/>
        </w:tabs>
        <w:spacing w:after="6"/>
        <w:ind w:left="0" w:firstLine="0"/>
        <w:sectPr w:rsidR="00B971A5" w:rsidRPr="00AC5CCD" w:rsidSect="009C2DB6">
          <w:pgSz w:w="11920" w:h="16850"/>
          <w:pgMar w:top="1134" w:right="580" w:bottom="1134" w:left="1418" w:header="0" w:footer="1180" w:gutter="0"/>
          <w:cols w:space="720"/>
        </w:sectPr>
      </w:pPr>
    </w:p>
    <w:p w:rsidR="00B971A5" w:rsidRDefault="00B971A5" w:rsidP="00AC5CCD">
      <w:pPr>
        <w:pStyle w:val="a3"/>
        <w:tabs>
          <w:tab w:val="left" w:pos="284"/>
          <w:tab w:val="left" w:pos="426"/>
        </w:tabs>
        <w:spacing w:line="242" w:lineRule="auto"/>
        <w:ind w:left="0" w:firstLine="0"/>
      </w:pPr>
    </w:p>
    <w:p w:rsidR="00B971A5" w:rsidRDefault="002F5497" w:rsidP="00CA6FD8">
      <w:pPr>
        <w:pStyle w:val="a3"/>
        <w:tabs>
          <w:tab w:val="left" w:pos="284"/>
          <w:tab w:val="left" w:pos="426"/>
        </w:tabs>
        <w:spacing w:before="1"/>
        <w:ind w:left="0" w:firstLine="0"/>
      </w:pPr>
      <w:r>
        <w:t xml:space="preserve"> </w:t>
      </w:r>
    </w:p>
    <w:p w:rsidR="00B971A5" w:rsidRDefault="001730D5" w:rsidP="00CA6FD8">
      <w:pPr>
        <w:pStyle w:val="a3"/>
        <w:tabs>
          <w:tab w:val="left" w:pos="284"/>
          <w:tab w:val="left" w:pos="426"/>
        </w:tabs>
        <w:ind w:left="0" w:firstLine="0"/>
      </w:pPr>
      <w:r>
        <w:t xml:space="preserve">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учащихся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w:t>
      </w:r>
      <w:bookmarkStart w:id="23" w:name="_bookmark21"/>
      <w:bookmarkEnd w:id="23"/>
      <w:r>
        <w:t>основные образовательные программы, и др.</w:t>
      </w:r>
    </w:p>
    <w:p w:rsidR="002F5497" w:rsidRDefault="002F5497" w:rsidP="002F5497">
      <w:pPr>
        <w:tabs>
          <w:tab w:val="left" w:pos="284"/>
          <w:tab w:val="left" w:pos="426"/>
        </w:tabs>
        <w:spacing w:before="77"/>
        <w:jc w:val="both"/>
        <w:rPr>
          <w:b/>
          <w:sz w:val="24"/>
        </w:rPr>
      </w:pPr>
      <w:r>
        <w:t xml:space="preserve"> </w:t>
      </w:r>
      <w:r w:rsidR="001730D5">
        <w:t>Механизм взаимодействия, предусматривающий общую целевую и стратегическую направленность работы учителей, специалистов в</w:t>
      </w:r>
      <w:r w:rsidR="001730D5">
        <w:rPr>
          <w:spacing w:val="28"/>
        </w:rPr>
        <w:t xml:space="preserve"> </w:t>
      </w:r>
      <w:r w:rsidR="001730D5">
        <w:t>области</w:t>
      </w:r>
      <w:r w:rsidRPr="002F5497">
        <w:rPr>
          <w:b/>
          <w:sz w:val="24"/>
        </w:rPr>
        <w:t xml:space="preserve"> </w:t>
      </w:r>
      <w:r>
        <w:rPr>
          <w:b/>
          <w:sz w:val="24"/>
        </w:rPr>
        <w:t>коррекционной и специальной педагогики, специальной психологии, медицинских работников</w:t>
      </w:r>
    </w:p>
    <w:p w:rsidR="002F5497" w:rsidRDefault="002F5497" w:rsidP="002F5497">
      <w:pPr>
        <w:pStyle w:val="a3"/>
        <w:tabs>
          <w:tab w:val="left" w:pos="284"/>
          <w:tab w:val="left" w:pos="426"/>
        </w:tabs>
        <w:ind w:left="0" w:firstLine="0"/>
      </w:pPr>
      <w: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сетевом взаимодействии педагогов и специалистов с организациями, реализующими адаптированные программы обучения, с ПМПК, с Центрами психолог</w:t>
      </w:r>
      <w:proofErr w:type="gramStart"/>
      <w:r>
        <w:t>о-</w:t>
      </w:r>
      <w:proofErr w:type="gramEnd"/>
      <w:r>
        <w:t xml:space="preserve"> 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w:t>
      </w:r>
      <w:r>
        <w:rPr>
          <w:spacing w:val="-11"/>
        </w:rPr>
        <w:t xml:space="preserve"> </w:t>
      </w:r>
      <w:r>
        <w:t>образования).</w:t>
      </w:r>
    </w:p>
    <w:p w:rsidR="00B971A5" w:rsidRDefault="00B971A5" w:rsidP="00CA6FD8">
      <w:pPr>
        <w:pStyle w:val="2"/>
        <w:numPr>
          <w:ilvl w:val="2"/>
          <w:numId w:val="31"/>
        </w:numPr>
        <w:tabs>
          <w:tab w:val="left" w:pos="284"/>
          <w:tab w:val="left" w:pos="426"/>
          <w:tab w:val="left" w:pos="2598"/>
        </w:tabs>
        <w:spacing w:before="5"/>
        <w:ind w:left="0" w:firstLine="0"/>
        <w:jc w:val="both"/>
      </w:pPr>
    </w:p>
    <w:p w:rsidR="002F5497" w:rsidRPr="002F5497" w:rsidRDefault="002F5497" w:rsidP="002F5497">
      <w:pPr>
        <w:tabs>
          <w:tab w:val="left" w:pos="284"/>
          <w:tab w:val="left" w:pos="426"/>
        </w:tabs>
        <w:jc w:val="both"/>
        <w:rPr>
          <w:sz w:val="24"/>
          <w:szCs w:val="24"/>
        </w:rPr>
      </w:pPr>
      <w:r w:rsidRPr="002F5497">
        <w:rPr>
          <w:sz w:val="24"/>
          <w:szCs w:val="24"/>
        </w:rPr>
        <w:t>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w:t>
      </w:r>
    </w:p>
    <w:p w:rsidR="002F5497" w:rsidRPr="002F5497" w:rsidRDefault="002F5497" w:rsidP="002F5497">
      <w:pPr>
        <w:tabs>
          <w:tab w:val="left" w:pos="284"/>
          <w:tab w:val="left" w:pos="426"/>
        </w:tabs>
        <w:jc w:val="both"/>
        <w:rPr>
          <w:sz w:val="24"/>
          <w:szCs w:val="24"/>
        </w:rPr>
      </w:pPr>
      <w:r w:rsidRPr="002F5497">
        <w:rPr>
          <w:sz w:val="24"/>
          <w:szCs w:val="24"/>
        </w:rPr>
        <w:t>обеспечивающие коррекцию нарушений развития и социальную адаптацию (их вид, уровень, направленность).</w:t>
      </w:r>
    </w:p>
    <w:p w:rsidR="002F5497" w:rsidRPr="002F5497" w:rsidRDefault="002F5497" w:rsidP="002F5497">
      <w:pPr>
        <w:tabs>
          <w:tab w:val="left" w:pos="284"/>
          <w:tab w:val="left" w:pos="426"/>
        </w:tabs>
        <w:jc w:val="both"/>
        <w:rPr>
          <w:sz w:val="24"/>
          <w:szCs w:val="24"/>
        </w:rPr>
      </w:pPr>
      <w:r w:rsidRPr="002F5497">
        <w:rPr>
          <w:sz w:val="24"/>
          <w:szCs w:val="24"/>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2F5497" w:rsidRPr="002F5497" w:rsidRDefault="002F5497" w:rsidP="002F5497">
      <w:pPr>
        <w:tabs>
          <w:tab w:val="left" w:pos="284"/>
          <w:tab w:val="left" w:pos="426"/>
        </w:tabs>
        <w:jc w:val="both"/>
        <w:rPr>
          <w:sz w:val="24"/>
          <w:szCs w:val="24"/>
        </w:rPr>
      </w:pPr>
      <w:r w:rsidRPr="002F5497">
        <w:rPr>
          <w:sz w:val="24"/>
          <w:szCs w:val="24"/>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учащихся с ОВЗ), использовать специальные методы и приемы.</w:t>
      </w:r>
    </w:p>
    <w:p w:rsidR="002F5497" w:rsidRPr="002F5497" w:rsidRDefault="002F5497" w:rsidP="002F5497">
      <w:pPr>
        <w:tabs>
          <w:tab w:val="left" w:pos="284"/>
          <w:tab w:val="left" w:pos="426"/>
        </w:tabs>
        <w:jc w:val="both"/>
        <w:rPr>
          <w:sz w:val="24"/>
          <w:szCs w:val="24"/>
        </w:rPr>
      </w:pPr>
      <w:r w:rsidRPr="002F5497">
        <w:rPr>
          <w:sz w:val="24"/>
          <w:szCs w:val="24"/>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2F5497" w:rsidRPr="002F5497" w:rsidRDefault="002F5497" w:rsidP="002F5497">
      <w:pPr>
        <w:tabs>
          <w:tab w:val="left" w:pos="284"/>
          <w:tab w:val="left" w:pos="426"/>
        </w:tabs>
        <w:jc w:val="both"/>
        <w:rPr>
          <w:sz w:val="24"/>
          <w:szCs w:val="24"/>
        </w:rPr>
      </w:pPr>
      <w:r w:rsidRPr="002F5497">
        <w:rPr>
          <w:sz w:val="24"/>
          <w:szCs w:val="24"/>
        </w:rPr>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учащимися со сходными нарушениями из разных классов параллели.</w:t>
      </w:r>
    </w:p>
    <w:p w:rsidR="002F5497" w:rsidRPr="002F5497" w:rsidRDefault="002F5497" w:rsidP="002F5497">
      <w:pPr>
        <w:tabs>
          <w:tab w:val="left" w:pos="284"/>
          <w:tab w:val="left" w:pos="426"/>
        </w:tabs>
        <w:jc w:val="both"/>
        <w:rPr>
          <w:sz w:val="24"/>
          <w:szCs w:val="24"/>
        </w:rPr>
      </w:pPr>
      <w:r w:rsidRPr="002F5497">
        <w:rPr>
          <w:sz w:val="24"/>
          <w:szCs w:val="24"/>
        </w:rP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w:t>
      </w:r>
    </w:p>
    <w:p w:rsidR="00B971A5" w:rsidRDefault="002F5497" w:rsidP="002F5497">
      <w:pPr>
        <w:tabs>
          <w:tab w:val="left" w:pos="284"/>
          <w:tab w:val="left" w:pos="426"/>
        </w:tabs>
        <w:sectPr w:rsidR="00B971A5" w:rsidSect="00460DEF">
          <w:pgSz w:w="11920" w:h="16850"/>
          <w:pgMar w:top="1134" w:right="567" w:bottom="1134" w:left="1418" w:header="0" w:footer="1180" w:gutter="0"/>
          <w:cols w:space="720"/>
        </w:sectPr>
      </w:pPr>
      <w:r w:rsidRPr="002F5497">
        <w:rPr>
          <w:sz w:val="24"/>
          <w:szCs w:val="24"/>
        </w:rPr>
        <w:t>Коррекционная работа во внеучебной деятельности осуществляется по программам внеурочной деятельности разных видов, опосредованно стимулирующих и корригирующих развитие старшеклассников</w:t>
      </w:r>
      <w:r>
        <w:t xml:space="preserve"> с ОВЗ.</w:t>
      </w:r>
    </w:p>
    <w:p w:rsidR="00B971A5" w:rsidRDefault="002F5497" w:rsidP="00CA6FD8">
      <w:pPr>
        <w:pStyle w:val="a3"/>
        <w:tabs>
          <w:tab w:val="left" w:pos="284"/>
          <w:tab w:val="left" w:pos="426"/>
        </w:tabs>
        <w:ind w:left="0" w:firstLine="0"/>
      </w:pPr>
      <w:r>
        <w:lastRenderedPageBreak/>
        <w:t xml:space="preserve"> </w:t>
      </w:r>
    </w:p>
    <w:p w:rsidR="00B971A5" w:rsidRDefault="001730D5" w:rsidP="00CA6FD8">
      <w:pPr>
        <w:pStyle w:val="2"/>
        <w:numPr>
          <w:ilvl w:val="2"/>
          <w:numId w:val="31"/>
        </w:numPr>
        <w:tabs>
          <w:tab w:val="left" w:pos="284"/>
          <w:tab w:val="left" w:pos="426"/>
          <w:tab w:val="left" w:pos="2598"/>
        </w:tabs>
        <w:spacing w:before="3"/>
        <w:ind w:left="0" w:firstLine="0"/>
        <w:jc w:val="both"/>
      </w:pPr>
      <w:bookmarkStart w:id="24" w:name="_bookmark22"/>
      <w:bookmarkEnd w:id="24"/>
      <w:r>
        <w:t>Планируемые результаты работы с учащимися с особыми образовательными потребностями, в том числе с ограниченными возможностями здоровья и</w:t>
      </w:r>
      <w:r>
        <w:rPr>
          <w:spacing w:val="-3"/>
        </w:rPr>
        <w:t xml:space="preserve"> </w:t>
      </w:r>
      <w:r>
        <w:t>инвалидами</w:t>
      </w:r>
    </w:p>
    <w:p w:rsidR="00B971A5" w:rsidRDefault="001730D5" w:rsidP="00CA6FD8">
      <w:pPr>
        <w:pStyle w:val="a3"/>
        <w:tabs>
          <w:tab w:val="left" w:pos="284"/>
          <w:tab w:val="left" w:pos="426"/>
        </w:tabs>
        <w:ind w:left="0" w:firstLine="0"/>
      </w:pPr>
      <w:r>
        <w:t>В итоге проведения коррекционной работы учащиеся с ОВЗ в достаточной мере осваивают основную образовательную программу ФГОС СОО.</w:t>
      </w:r>
    </w:p>
    <w:p w:rsidR="00B971A5" w:rsidRDefault="001730D5" w:rsidP="002F5497">
      <w:pPr>
        <w:pStyle w:val="a3"/>
        <w:tabs>
          <w:tab w:val="left" w:pos="284"/>
          <w:tab w:val="left" w:pos="426"/>
          <w:tab w:val="left" w:pos="2817"/>
          <w:tab w:val="left" w:pos="3456"/>
          <w:tab w:val="left" w:pos="5190"/>
          <w:tab w:val="left" w:pos="5862"/>
          <w:tab w:val="left" w:pos="6865"/>
          <w:tab w:val="left" w:pos="7119"/>
          <w:tab w:val="left" w:pos="8721"/>
          <w:tab w:val="left" w:pos="9854"/>
          <w:tab w:val="left" w:pos="10735"/>
        </w:tabs>
        <w:ind w:left="0" w:firstLine="0"/>
        <w:jc w:val="left"/>
      </w:pPr>
      <w:proofErr w:type="gramStart"/>
      <w:r>
        <w:t>Результаты</w:t>
      </w:r>
      <w:proofErr w:type="gramEnd"/>
      <w:r>
        <w:t xml:space="preserve"> учащиеся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Планируется преодоление, компенсация или минимизация им</w:t>
      </w:r>
      <w:r w:rsidR="002F5497">
        <w:t xml:space="preserve">еющихся у подростков нарушений; </w:t>
      </w:r>
      <w:r>
        <w:t>совершенствование</w:t>
      </w:r>
      <w:r>
        <w:tab/>
        <w:t>личн</w:t>
      </w:r>
      <w:r w:rsidR="002F5497">
        <w:t>остных, регулятивных,</w:t>
      </w:r>
      <w:r w:rsidR="002F5497">
        <w:tab/>
        <w:t xml:space="preserve">познавательных </w:t>
      </w:r>
      <w:r>
        <w:rPr>
          <w:spacing w:val="-16"/>
        </w:rPr>
        <w:t xml:space="preserve">и </w:t>
      </w:r>
      <w:r w:rsidR="002F5497">
        <w:t xml:space="preserve">коммуникативных компетенций, </w:t>
      </w:r>
      <w:r>
        <w:t>ч</w:t>
      </w:r>
      <w:r w:rsidR="002F5497">
        <w:t>то позволит</w:t>
      </w:r>
      <w:r w:rsidR="002F5497">
        <w:tab/>
        <w:t xml:space="preserve"> школьникам освоить </w:t>
      </w:r>
      <w:r>
        <w:rPr>
          <w:spacing w:val="-4"/>
        </w:rPr>
        <w:t xml:space="preserve">основную </w:t>
      </w:r>
      <w:r>
        <w:t>образовательную программу, успешно пройти итоговую аттестацию и продолжить</w:t>
      </w:r>
      <w:r>
        <w:rPr>
          <w:spacing w:val="-4"/>
        </w:rPr>
        <w:t xml:space="preserve"> </w:t>
      </w:r>
      <w:r>
        <w:t>обучение</w:t>
      </w:r>
      <w:r w:rsidR="002F5497">
        <w:t xml:space="preserve"> </w:t>
      </w:r>
      <w:r>
        <w:t>в выбранных профессиональных образовательных организациях разного уровня.</w:t>
      </w:r>
    </w:p>
    <w:p w:rsidR="00B971A5" w:rsidRDefault="001730D5" w:rsidP="00CA6FD8">
      <w:pPr>
        <w:pStyle w:val="2"/>
        <w:tabs>
          <w:tab w:val="left" w:pos="284"/>
          <w:tab w:val="left" w:pos="426"/>
        </w:tabs>
        <w:ind w:left="0"/>
        <w:jc w:val="left"/>
        <w:rPr>
          <w:b w:val="0"/>
        </w:rPr>
      </w:pPr>
      <w:r>
        <w:t>Личностные результаты</w:t>
      </w:r>
      <w:r>
        <w:rPr>
          <w:b w:val="0"/>
        </w:rPr>
        <w:t>:</w:t>
      </w:r>
    </w:p>
    <w:p w:rsidR="00CD37E8" w:rsidRDefault="00CD37E8" w:rsidP="00CD37E8">
      <w:pPr>
        <w:pStyle w:val="a6"/>
        <w:numPr>
          <w:ilvl w:val="1"/>
          <w:numId w:val="21"/>
        </w:numPr>
        <w:tabs>
          <w:tab w:val="left" w:pos="284"/>
          <w:tab w:val="left" w:pos="426"/>
          <w:tab w:val="left" w:pos="2637"/>
          <w:tab w:val="left" w:pos="2638"/>
        </w:tabs>
        <w:spacing w:before="77"/>
        <w:ind w:left="0" w:firstLine="0"/>
        <w:jc w:val="left"/>
        <w:rPr>
          <w:sz w:val="24"/>
        </w:rPr>
      </w:pPr>
      <w:r>
        <w:rPr>
          <w:sz w:val="24"/>
        </w:rPr>
        <w:t>сформированная мотивация к</w:t>
      </w:r>
      <w:r>
        <w:rPr>
          <w:spacing w:val="4"/>
          <w:sz w:val="24"/>
        </w:rPr>
        <w:t xml:space="preserve"> </w:t>
      </w:r>
      <w:r>
        <w:rPr>
          <w:sz w:val="24"/>
        </w:rPr>
        <w:t>труду;</w:t>
      </w:r>
    </w:p>
    <w:p w:rsidR="00CD37E8" w:rsidRDefault="00CD37E8" w:rsidP="00CD37E8">
      <w:pPr>
        <w:pStyle w:val="a6"/>
        <w:numPr>
          <w:ilvl w:val="1"/>
          <w:numId w:val="21"/>
        </w:numPr>
        <w:tabs>
          <w:tab w:val="left" w:pos="284"/>
          <w:tab w:val="left" w:pos="426"/>
          <w:tab w:val="left" w:pos="2637"/>
          <w:tab w:val="left" w:pos="2638"/>
        </w:tabs>
        <w:ind w:left="0" w:firstLine="0"/>
        <w:jc w:val="left"/>
        <w:rPr>
          <w:sz w:val="24"/>
        </w:rPr>
      </w:pPr>
      <w:r>
        <w:rPr>
          <w:sz w:val="24"/>
        </w:rPr>
        <w:t>ответственное отношение к выполнению</w:t>
      </w:r>
      <w:r>
        <w:rPr>
          <w:spacing w:val="-3"/>
          <w:sz w:val="24"/>
        </w:rPr>
        <w:t xml:space="preserve"> </w:t>
      </w:r>
      <w:r>
        <w:rPr>
          <w:sz w:val="24"/>
        </w:rPr>
        <w:t>заданий;</w:t>
      </w:r>
    </w:p>
    <w:p w:rsidR="00CD37E8" w:rsidRDefault="00CD37E8" w:rsidP="00CD37E8">
      <w:pPr>
        <w:pStyle w:val="a6"/>
        <w:numPr>
          <w:ilvl w:val="1"/>
          <w:numId w:val="21"/>
        </w:numPr>
        <w:tabs>
          <w:tab w:val="left" w:pos="284"/>
          <w:tab w:val="left" w:pos="426"/>
          <w:tab w:val="left" w:pos="2637"/>
          <w:tab w:val="left" w:pos="2638"/>
        </w:tabs>
        <w:ind w:left="0" w:firstLine="0"/>
        <w:jc w:val="left"/>
        <w:rPr>
          <w:sz w:val="24"/>
        </w:rPr>
      </w:pPr>
      <w:r>
        <w:rPr>
          <w:sz w:val="24"/>
        </w:rPr>
        <w:t>адекватная самооценка и оценка окружающих</w:t>
      </w:r>
      <w:r>
        <w:rPr>
          <w:spacing w:val="-7"/>
          <w:sz w:val="24"/>
        </w:rPr>
        <w:t xml:space="preserve"> </w:t>
      </w:r>
      <w:r>
        <w:rPr>
          <w:sz w:val="24"/>
        </w:rPr>
        <w:t>людей;</w:t>
      </w:r>
    </w:p>
    <w:p w:rsidR="00CD37E8" w:rsidRDefault="00CD37E8" w:rsidP="00CD37E8">
      <w:pPr>
        <w:pStyle w:val="a6"/>
        <w:numPr>
          <w:ilvl w:val="1"/>
          <w:numId w:val="21"/>
        </w:numPr>
        <w:tabs>
          <w:tab w:val="left" w:pos="284"/>
          <w:tab w:val="left" w:pos="426"/>
          <w:tab w:val="left" w:pos="2638"/>
        </w:tabs>
        <w:spacing w:before="1"/>
        <w:ind w:left="0" w:firstLine="0"/>
        <w:rPr>
          <w:sz w:val="24"/>
        </w:rPr>
      </w:pPr>
      <w:r>
        <w:rPr>
          <w:sz w:val="24"/>
        </w:rPr>
        <w:t>сформированный самоконтроль на основе развития эмоциональных и волевых качеств;</w:t>
      </w:r>
    </w:p>
    <w:p w:rsidR="00CD37E8" w:rsidRDefault="00CD37E8" w:rsidP="00CD37E8">
      <w:pPr>
        <w:pStyle w:val="a6"/>
        <w:numPr>
          <w:ilvl w:val="1"/>
          <w:numId w:val="21"/>
        </w:numPr>
        <w:tabs>
          <w:tab w:val="left" w:pos="284"/>
          <w:tab w:val="left" w:pos="426"/>
          <w:tab w:val="left" w:pos="2638"/>
        </w:tabs>
        <w:ind w:left="0" w:firstLine="0"/>
        <w:rPr>
          <w:sz w:val="24"/>
        </w:rPr>
      </w:pPr>
      <w:r>
        <w:rPr>
          <w:sz w:val="24"/>
        </w:rPr>
        <w:t>умение вести диалог с разными людьми, достигать в нем взаимопонимания, находить общие цели и сотрудничать для их</w:t>
      </w:r>
      <w:r>
        <w:rPr>
          <w:spacing w:val="-6"/>
          <w:sz w:val="24"/>
        </w:rPr>
        <w:t xml:space="preserve"> </w:t>
      </w:r>
      <w:r>
        <w:rPr>
          <w:sz w:val="24"/>
        </w:rPr>
        <w:t>достижения;</w:t>
      </w:r>
    </w:p>
    <w:p w:rsidR="00CD37E8" w:rsidRDefault="00CD37E8" w:rsidP="00CD37E8">
      <w:pPr>
        <w:pStyle w:val="a6"/>
        <w:numPr>
          <w:ilvl w:val="1"/>
          <w:numId w:val="21"/>
        </w:numPr>
        <w:tabs>
          <w:tab w:val="left" w:pos="284"/>
          <w:tab w:val="left" w:pos="426"/>
          <w:tab w:val="left" w:pos="2638"/>
        </w:tabs>
        <w:ind w:left="0" w:firstLine="0"/>
        <w:rPr>
          <w:sz w:val="24"/>
        </w:rPr>
      </w:pPr>
      <w:r>
        <w:rPr>
          <w:sz w:val="24"/>
        </w:rPr>
        <w:t>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CD37E8" w:rsidRDefault="00CD37E8" w:rsidP="00CD37E8">
      <w:pPr>
        <w:pStyle w:val="a6"/>
        <w:numPr>
          <w:ilvl w:val="1"/>
          <w:numId w:val="21"/>
        </w:numPr>
        <w:tabs>
          <w:tab w:val="left" w:pos="284"/>
          <w:tab w:val="left" w:pos="426"/>
          <w:tab w:val="left" w:pos="2638"/>
        </w:tabs>
        <w:ind w:left="0" w:firstLine="0"/>
        <w:rPr>
          <w:sz w:val="24"/>
        </w:rPr>
      </w:pPr>
      <w:r>
        <w:rPr>
          <w:sz w:val="24"/>
        </w:rPr>
        <w:t>понимание и неприятие вредных привычек (курения, употребления алкоголя, наркотиков);</w:t>
      </w:r>
    </w:p>
    <w:p w:rsidR="00CD37E8" w:rsidRDefault="00CD37E8" w:rsidP="00CD37E8">
      <w:pPr>
        <w:pStyle w:val="a6"/>
        <w:numPr>
          <w:ilvl w:val="1"/>
          <w:numId w:val="21"/>
        </w:numPr>
        <w:tabs>
          <w:tab w:val="left" w:pos="284"/>
          <w:tab w:val="left" w:pos="426"/>
          <w:tab w:val="left" w:pos="2638"/>
        </w:tabs>
        <w:ind w:left="0" w:firstLine="0"/>
        <w:rPr>
          <w:sz w:val="24"/>
        </w:rPr>
      </w:pPr>
      <w:r>
        <w:rPr>
          <w:sz w:val="24"/>
        </w:rPr>
        <w:t>осознанный выбор будущей профессии и адекватная оценка собственных возможностей по реализации жизненных</w:t>
      </w:r>
      <w:r>
        <w:rPr>
          <w:spacing w:val="2"/>
          <w:sz w:val="24"/>
        </w:rPr>
        <w:t xml:space="preserve"> </w:t>
      </w:r>
      <w:r>
        <w:rPr>
          <w:sz w:val="24"/>
        </w:rPr>
        <w:t>планов;</w:t>
      </w:r>
    </w:p>
    <w:p w:rsidR="00CD37E8" w:rsidRDefault="00CD37E8" w:rsidP="00CD37E8">
      <w:pPr>
        <w:pStyle w:val="a6"/>
        <w:numPr>
          <w:ilvl w:val="1"/>
          <w:numId w:val="21"/>
        </w:numPr>
        <w:tabs>
          <w:tab w:val="left" w:pos="284"/>
          <w:tab w:val="left" w:pos="426"/>
          <w:tab w:val="left" w:pos="2638"/>
        </w:tabs>
        <w:spacing w:before="60" w:line="242" w:lineRule="auto"/>
        <w:ind w:left="0" w:firstLine="0"/>
        <w:rPr>
          <w:sz w:val="24"/>
        </w:rPr>
      </w:pPr>
      <w:r>
        <w:rPr>
          <w:sz w:val="24"/>
        </w:rPr>
        <w:t>ответственное отношение к созданию семьи на основе осмысленного принятия ценностей семейной</w:t>
      </w:r>
      <w:r>
        <w:rPr>
          <w:spacing w:val="4"/>
          <w:sz w:val="24"/>
        </w:rPr>
        <w:t xml:space="preserve"> </w:t>
      </w:r>
      <w:r>
        <w:rPr>
          <w:sz w:val="24"/>
        </w:rPr>
        <w:t>жизни.</w:t>
      </w:r>
    </w:p>
    <w:p w:rsidR="00CD37E8" w:rsidRDefault="00CD37E8" w:rsidP="00CD37E8">
      <w:pPr>
        <w:pStyle w:val="2"/>
        <w:tabs>
          <w:tab w:val="left" w:pos="284"/>
          <w:tab w:val="left" w:pos="426"/>
        </w:tabs>
        <w:spacing w:line="274" w:lineRule="exact"/>
        <w:ind w:left="0"/>
        <w:rPr>
          <w:b w:val="0"/>
        </w:rPr>
      </w:pPr>
      <w:r>
        <w:t>Метапредметные результаты</w:t>
      </w:r>
      <w:r>
        <w:rPr>
          <w:b w:val="0"/>
        </w:rPr>
        <w:t>:</w:t>
      </w:r>
    </w:p>
    <w:p w:rsidR="00CD37E8" w:rsidRDefault="00CD37E8" w:rsidP="00CD37E8">
      <w:pPr>
        <w:pStyle w:val="a6"/>
        <w:numPr>
          <w:ilvl w:val="1"/>
          <w:numId w:val="21"/>
        </w:numPr>
        <w:tabs>
          <w:tab w:val="left" w:pos="284"/>
          <w:tab w:val="left" w:pos="426"/>
          <w:tab w:val="left" w:pos="2638"/>
        </w:tabs>
        <w:ind w:left="0" w:firstLine="0"/>
        <w:rPr>
          <w:sz w:val="24"/>
        </w:rPr>
      </w:pPr>
      <w:r>
        <w:rPr>
          <w:sz w:val="24"/>
        </w:rPr>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w:t>
      </w:r>
      <w:r>
        <w:rPr>
          <w:spacing w:val="-1"/>
          <w:sz w:val="24"/>
        </w:rPr>
        <w:t xml:space="preserve"> </w:t>
      </w:r>
      <w:r>
        <w:rPr>
          <w:sz w:val="24"/>
        </w:rPr>
        <w:t>конфликтов;</w:t>
      </w:r>
    </w:p>
    <w:p w:rsidR="00CD37E8" w:rsidRDefault="00CD37E8" w:rsidP="00CD37E8">
      <w:pPr>
        <w:pStyle w:val="a6"/>
        <w:numPr>
          <w:ilvl w:val="1"/>
          <w:numId w:val="21"/>
        </w:numPr>
        <w:tabs>
          <w:tab w:val="left" w:pos="284"/>
          <w:tab w:val="left" w:pos="426"/>
          <w:tab w:val="left" w:pos="2638"/>
        </w:tabs>
        <w:ind w:left="0" w:firstLine="0"/>
        <w:rPr>
          <w:sz w:val="24"/>
        </w:rPr>
      </w:pPr>
      <w:r>
        <w:rPr>
          <w:sz w:val="24"/>
        </w:rPr>
        <w:t>овладение навыками познавательной, учебно-исследовательской и проектной деятельности, навыками разрешения</w:t>
      </w:r>
      <w:r>
        <w:rPr>
          <w:spacing w:val="4"/>
          <w:sz w:val="24"/>
        </w:rPr>
        <w:t xml:space="preserve"> </w:t>
      </w:r>
      <w:r>
        <w:rPr>
          <w:sz w:val="24"/>
        </w:rPr>
        <w:t>проблем;</w:t>
      </w:r>
    </w:p>
    <w:p w:rsidR="00CD37E8" w:rsidRDefault="00CD37E8" w:rsidP="00CD37E8">
      <w:pPr>
        <w:pStyle w:val="a6"/>
        <w:numPr>
          <w:ilvl w:val="1"/>
          <w:numId w:val="21"/>
        </w:numPr>
        <w:tabs>
          <w:tab w:val="left" w:pos="284"/>
          <w:tab w:val="left" w:pos="426"/>
          <w:tab w:val="left" w:pos="2638"/>
        </w:tabs>
        <w:ind w:left="0" w:firstLine="0"/>
        <w:rPr>
          <w:sz w:val="24"/>
        </w:rPr>
      </w:pPr>
      <w:r>
        <w:rPr>
          <w:sz w:val="24"/>
        </w:rPr>
        <w:t>самостоятельное (при необходимости – с помощью) нахождение способов решения практических задач, применения различных методов</w:t>
      </w:r>
      <w:r>
        <w:rPr>
          <w:spacing w:val="-2"/>
          <w:sz w:val="24"/>
        </w:rPr>
        <w:t xml:space="preserve"> </w:t>
      </w:r>
      <w:r>
        <w:rPr>
          <w:sz w:val="24"/>
        </w:rPr>
        <w:t>познания;</w:t>
      </w:r>
    </w:p>
    <w:p w:rsidR="00CD37E8" w:rsidRDefault="00CD37E8" w:rsidP="00CD37E8">
      <w:pPr>
        <w:pStyle w:val="a6"/>
        <w:numPr>
          <w:ilvl w:val="1"/>
          <w:numId w:val="21"/>
        </w:numPr>
        <w:tabs>
          <w:tab w:val="left" w:pos="284"/>
          <w:tab w:val="left" w:pos="426"/>
          <w:tab w:val="left" w:pos="2638"/>
        </w:tabs>
        <w:ind w:left="0" w:firstLine="0"/>
        <w:rPr>
          <w:sz w:val="24"/>
        </w:rPr>
      </w:pPr>
      <w:r>
        <w:rPr>
          <w:sz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w:t>
      </w:r>
      <w:r>
        <w:rPr>
          <w:spacing w:val="-44"/>
          <w:sz w:val="24"/>
        </w:rPr>
        <w:t xml:space="preserve"> </w:t>
      </w:r>
      <w:r>
        <w:rPr>
          <w:sz w:val="24"/>
        </w:rPr>
        <w:t>источников;</w:t>
      </w:r>
    </w:p>
    <w:p w:rsidR="00CD37E8" w:rsidRDefault="00CD37E8" w:rsidP="00CD37E8">
      <w:pPr>
        <w:pStyle w:val="a6"/>
        <w:numPr>
          <w:ilvl w:val="1"/>
          <w:numId w:val="21"/>
        </w:numPr>
        <w:tabs>
          <w:tab w:val="left" w:pos="284"/>
          <w:tab w:val="left" w:pos="426"/>
          <w:tab w:val="left" w:pos="2638"/>
        </w:tabs>
        <w:ind w:left="0" w:firstLine="0"/>
        <w:rPr>
          <w:sz w:val="24"/>
        </w:rPr>
      </w:pPr>
      <w:r>
        <w:rPr>
          <w:sz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w:t>
      </w:r>
      <w:r>
        <w:rPr>
          <w:spacing w:val="-5"/>
          <w:sz w:val="24"/>
        </w:rPr>
        <w:t xml:space="preserve"> </w:t>
      </w:r>
      <w:r>
        <w:rPr>
          <w:sz w:val="24"/>
        </w:rPr>
        <w:t>оформления;</w:t>
      </w:r>
    </w:p>
    <w:p w:rsidR="00CD37E8" w:rsidRDefault="00CD37E8" w:rsidP="00CD37E8">
      <w:pPr>
        <w:pStyle w:val="a6"/>
        <w:numPr>
          <w:ilvl w:val="1"/>
          <w:numId w:val="21"/>
        </w:numPr>
        <w:tabs>
          <w:tab w:val="left" w:pos="284"/>
          <w:tab w:val="left" w:pos="426"/>
          <w:tab w:val="left" w:pos="2638"/>
        </w:tabs>
        <w:spacing w:before="1"/>
        <w:ind w:left="0" w:firstLine="0"/>
        <w:rPr>
          <w:sz w:val="24"/>
        </w:rPr>
      </w:pPr>
      <w:r>
        <w:rPr>
          <w:sz w:val="24"/>
        </w:rPr>
        <w:t>определение назначения и функций различных социальных</w:t>
      </w:r>
      <w:r>
        <w:rPr>
          <w:spacing w:val="-10"/>
          <w:sz w:val="24"/>
        </w:rPr>
        <w:t xml:space="preserve"> </w:t>
      </w:r>
      <w:r>
        <w:rPr>
          <w:sz w:val="24"/>
        </w:rPr>
        <w:t>институтов.</w:t>
      </w:r>
    </w:p>
    <w:p w:rsidR="00CD37E8" w:rsidRDefault="00CD37E8" w:rsidP="00CD37E8">
      <w:pPr>
        <w:tabs>
          <w:tab w:val="left" w:pos="284"/>
          <w:tab w:val="left" w:pos="426"/>
        </w:tabs>
        <w:spacing w:before="7" w:line="237" w:lineRule="auto"/>
        <w:jc w:val="both"/>
        <w:rPr>
          <w:sz w:val="24"/>
        </w:rPr>
      </w:pPr>
      <w:r>
        <w:rPr>
          <w:b/>
          <w:sz w:val="24"/>
        </w:rPr>
        <w:t xml:space="preserve">Предметные результаты освоения основной образовательной программы </w:t>
      </w:r>
      <w:r>
        <w:rPr>
          <w:sz w:val="24"/>
        </w:rPr>
        <w:t>обеспечивают возможность дальнейшего успешного профессионального обучения и/или профессиональной деятельности школьников с ОВЗ.</w:t>
      </w:r>
    </w:p>
    <w:p w:rsidR="00CD37E8" w:rsidRDefault="00CD37E8" w:rsidP="00CD37E8">
      <w:pPr>
        <w:pStyle w:val="a3"/>
        <w:tabs>
          <w:tab w:val="left" w:pos="284"/>
          <w:tab w:val="left" w:pos="426"/>
        </w:tabs>
        <w:ind w:left="0" w:firstLine="0"/>
      </w:pPr>
      <w:r>
        <w:t>Учащиеся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CD37E8" w:rsidRDefault="00CD37E8" w:rsidP="00CD37E8">
      <w:pPr>
        <w:pStyle w:val="a3"/>
        <w:tabs>
          <w:tab w:val="left" w:pos="284"/>
          <w:tab w:val="left" w:pos="426"/>
        </w:tabs>
        <w:ind w:left="0" w:firstLine="0"/>
      </w:pPr>
      <w:r>
        <w:rPr>
          <w:b/>
        </w:rPr>
        <w:t xml:space="preserve">На базовом уровне </w:t>
      </w:r>
      <w:r>
        <w:t>учащиеся с ОВЗ овладевают общеобразовательными и общекультурными компетенциями в рамках предметных областей ООП СОО.</w:t>
      </w:r>
    </w:p>
    <w:p w:rsidR="00CD37E8" w:rsidRDefault="00CD37E8" w:rsidP="00CD37E8">
      <w:pPr>
        <w:pStyle w:val="a3"/>
        <w:tabs>
          <w:tab w:val="left" w:pos="284"/>
          <w:tab w:val="left" w:pos="426"/>
        </w:tabs>
        <w:ind w:left="0" w:firstLine="0"/>
      </w:pPr>
      <w:proofErr w:type="gramStart"/>
      <w:r>
        <w:rPr>
          <w:b/>
        </w:rPr>
        <w:t>На углубленном уровне</w:t>
      </w:r>
      <w:r>
        <w:t xml:space="preserve">, ориентированном преимущественно на подготовку к последующему профессиональному образованию, старшеклассники с ОВЗ достигают предметных результатов </w:t>
      </w:r>
      <w:r>
        <w:lastRenderedPageBreak/>
        <w:t>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roofErr w:type="gramEnd"/>
    </w:p>
    <w:p w:rsidR="00CD37E8" w:rsidRDefault="00CD37E8" w:rsidP="00CD37E8">
      <w:pPr>
        <w:pStyle w:val="a3"/>
        <w:tabs>
          <w:tab w:val="left" w:pos="284"/>
          <w:tab w:val="left" w:pos="426"/>
        </w:tabs>
        <w:ind w:left="0" w:firstLine="0"/>
      </w:pPr>
      <w:r>
        <w:t>Предметные результаты освоения дополнительных учебных предметов, курсов по выбору ориентированы на формирование целостных представлений о мире и общей культуры учащихся путем освоения систематических научных знаний и способов действий на метапредметной</w:t>
      </w:r>
      <w:r>
        <w:rPr>
          <w:spacing w:val="-3"/>
        </w:rPr>
        <w:t xml:space="preserve"> </w:t>
      </w:r>
      <w:r>
        <w:t>основе.</w:t>
      </w:r>
    </w:p>
    <w:p w:rsidR="00CD37E8" w:rsidRDefault="00CD37E8" w:rsidP="00CD37E8">
      <w:pPr>
        <w:pStyle w:val="a3"/>
        <w:tabs>
          <w:tab w:val="left" w:pos="284"/>
          <w:tab w:val="left" w:pos="426"/>
        </w:tabs>
        <w:spacing w:before="2"/>
        <w:ind w:left="0" w:firstLine="0"/>
      </w:pPr>
      <w:r>
        <w:t>Учитывая разнообразие и вариативность особых образовательных потребностей учащихся,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CD37E8" w:rsidRDefault="00CD37E8" w:rsidP="00CD37E8">
      <w:pPr>
        <w:pStyle w:val="a3"/>
        <w:tabs>
          <w:tab w:val="left" w:pos="284"/>
          <w:tab w:val="left" w:pos="426"/>
        </w:tabs>
        <w:ind w:left="0" w:firstLine="0"/>
      </w:pPr>
      <w:r>
        <w:t>Предметные результаты:</w:t>
      </w:r>
    </w:p>
    <w:p w:rsidR="00CD37E8" w:rsidRDefault="00CD37E8" w:rsidP="00CD37E8">
      <w:pPr>
        <w:pStyle w:val="a6"/>
        <w:numPr>
          <w:ilvl w:val="1"/>
          <w:numId w:val="21"/>
        </w:numPr>
        <w:tabs>
          <w:tab w:val="left" w:pos="284"/>
          <w:tab w:val="left" w:pos="426"/>
          <w:tab w:val="left" w:pos="2638"/>
        </w:tabs>
        <w:ind w:left="0" w:firstLine="0"/>
        <w:rPr>
          <w:sz w:val="24"/>
        </w:rPr>
      </w:pPr>
      <w:r>
        <w:rPr>
          <w:sz w:val="24"/>
        </w:rPr>
        <w:t>освоение программы учебных предметов на углубленном уровне</w:t>
      </w:r>
      <w:r>
        <w:rPr>
          <w:spacing w:val="14"/>
          <w:sz w:val="24"/>
        </w:rPr>
        <w:t xml:space="preserve"> </w:t>
      </w:r>
      <w:proofErr w:type="gramStart"/>
      <w:r>
        <w:rPr>
          <w:sz w:val="24"/>
        </w:rPr>
        <w:t>при</w:t>
      </w:r>
      <w:proofErr w:type="gramEnd"/>
    </w:p>
    <w:p w:rsidR="00AC5CCD" w:rsidRDefault="00AC5CCD" w:rsidP="00AC5CCD">
      <w:pPr>
        <w:pStyle w:val="a3"/>
        <w:tabs>
          <w:tab w:val="left" w:pos="284"/>
          <w:tab w:val="left" w:pos="426"/>
        </w:tabs>
        <w:spacing w:before="77"/>
        <w:ind w:left="0" w:firstLine="0"/>
      </w:pPr>
      <w:r>
        <w:t>сформированной учебной деятельности и высоких познавательных и/или речевых способностях и возможностях;</w:t>
      </w:r>
    </w:p>
    <w:p w:rsidR="00AC5CCD" w:rsidRDefault="00AC5CCD" w:rsidP="00AC5CCD">
      <w:pPr>
        <w:pStyle w:val="a6"/>
        <w:numPr>
          <w:ilvl w:val="1"/>
          <w:numId w:val="21"/>
        </w:numPr>
        <w:tabs>
          <w:tab w:val="left" w:pos="284"/>
          <w:tab w:val="left" w:pos="426"/>
          <w:tab w:val="left" w:pos="2638"/>
        </w:tabs>
        <w:ind w:left="0" w:firstLine="0"/>
        <w:rPr>
          <w:sz w:val="24"/>
        </w:rPr>
      </w:pPr>
      <w:r>
        <w:rPr>
          <w:sz w:val="24"/>
        </w:rPr>
        <w:t>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w:t>
      </w:r>
      <w:r>
        <w:rPr>
          <w:spacing w:val="-1"/>
          <w:sz w:val="24"/>
        </w:rPr>
        <w:t xml:space="preserve"> </w:t>
      </w:r>
      <w:r>
        <w:rPr>
          <w:sz w:val="24"/>
        </w:rPr>
        <w:t>возможностях;</w:t>
      </w:r>
    </w:p>
    <w:p w:rsidR="00AC5CCD" w:rsidRDefault="00AC5CCD" w:rsidP="00AC5CCD">
      <w:pPr>
        <w:pStyle w:val="a6"/>
        <w:numPr>
          <w:ilvl w:val="1"/>
          <w:numId w:val="21"/>
        </w:numPr>
        <w:tabs>
          <w:tab w:val="left" w:pos="284"/>
          <w:tab w:val="left" w:pos="426"/>
          <w:tab w:val="left" w:pos="2638"/>
        </w:tabs>
        <w:spacing w:before="1" w:line="242" w:lineRule="auto"/>
        <w:ind w:left="0" w:firstLine="0"/>
        <w:rPr>
          <w:sz w:val="24"/>
        </w:rPr>
      </w:pPr>
      <w:r>
        <w:rPr>
          <w:sz w:val="24"/>
        </w:rPr>
        <w:t>освоение элементов учебных предметов на базовом уровне и элементов интегрированных учебных предметов (подростки с когнитивными</w:t>
      </w:r>
      <w:r>
        <w:rPr>
          <w:spacing w:val="-6"/>
          <w:sz w:val="24"/>
        </w:rPr>
        <w:t xml:space="preserve"> </w:t>
      </w:r>
      <w:r>
        <w:rPr>
          <w:sz w:val="24"/>
        </w:rPr>
        <w:t>нарушениями).</w:t>
      </w:r>
    </w:p>
    <w:p w:rsidR="00AC5CCD" w:rsidRDefault="00AC5CCD" w:rsidP="00AC5CCD">
      <w:pPr>
        <w:pStyle w:val="a3"/>
        <w:tabs>
          <w:tab w:val="left" w:pos="284"/>
          <w:tab w:val="left" w:pos="426"/>
        </w:tabs>
        <w:ind w:left="0" w:firstLine="0"/>
      </w:pPr>
      <w:r>
        <w:t>Итоговая аттестация является логическим завершением освоения учащимися с ОВЗ образовательных программ среднего общего образования. Выпускники XI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w:t>
      </w:r>
    </w:p>
    <w:p w:rsidR="00AC5CCD" w:rsidRDefault="00AC5CCD" w:rsidP="00AC5CCD">
      <w:pPr>
        <w:pStyle w:val="a3"/>
        <w:tabs>
          <w:tab w:val="left" w:pos="284"/>
          <w:tab w:val="left" w:pos="426"/>
        </w:tabs>
        <w:spacing w:before="57"/>
        <w:ind w:left="0" w:firstLine="0"/>
      </w:pPr>
      <w:r>
        <w:t>инвалидность, имеют право на прохождение итоговой аттестации в специально созданных условиях</w:t>
      </w:r>
      <w:proofErr w:type="gramStart"/>
      <w:r>
        <w:rPr>
          <w:vertAlign w:val="superscript"/>
        </w:rPr>
        <w:t>1</w:t>
      </w:r>
      <w:proofErr w:type="gramEnd"/>
      <w:r>
        <w:t>.</w:t>
      </w:r>
    </w:p>
    <w:p w:rsidR="00AC5CCD" w:rsidRDefault="00AC5CCD" w:rsidP="00AC5CCD">
      <w:pPr>
        <w:pStyle w:val="a3"/>
        <w:tabs>
          <w:tab w:val="left" w:pos="284"/>
          <w:tab w:val="left" w:pos="426"/>
        </w:tabs>
        <w:ind w:left="0" w:firstLine="0"/>
      </w:pPr>
      <w:r>
        <w:t xml:space="preserve">Учащиеся,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w:t>
      </w:r>
      <w:proofErr w:type="gramStart"/>
      <w:r>
        <w:t>обучения по образцу</w:t>
      </w:r>
      <w:proofErr w:type="gramEnd"/>
      <w:r>
        <w:t>, разработанному образовательной организацией.</w:t>
      </w:r>
    </w:p>
    <w:p w:rsidR="00B971A5" w:rsidRDefault="00B971A5" w:rsidP="00CA6FD8">
      <w:pPr>
        <w:tabs>
          <w:tab w:val="left" w:pos="284"/>
          <w:tab w:val="left" w:pos="426"/>
        </w:tabs>
        <w:sectPr w:rsidR="00B971A5" w:rsidSect="00460DEF">
          <w:pgSz w:w="11920" w:h="16850"/>
          <w:pgMar w:top="1134" w:right="567" w:bottom="1134" w:left="1418" w:header="0" w:footer="1180" w:gutter="0"/>
          <w:cols w:space="720"/>
        </w:sectPr>
      </w:pPr>
    </w:p>
    <w:p w:rsidR="00CD37E8" w:rsidRDefault="00AC5CCD" w:rsidP="00CD37E8">
      <w:pPr>
        <w:pStyle w:val="a3"/>
        <w:tabs>
          <w:tab w:val="left" w:pos="284"/>
          <w:tab w:val="left" w:pos="426"/>
        </w:tabs>
        <w:spacing w:before="5"/>
        <w:ind w:left="0" w:firstLine="0"/>
        <w:jc w:val="left"/>
      </w:pPr>
      <w:r>
        <w:lastRenderedPageBreak/>
        <w:t xml:space="preserve"> </w:t>
      </w:r>
    </w:p>
    <w:p w:rsidR="00CD37E8" w:rsidRDefault="00CD37E8" w:rsidP="00CD37E8">
      <w:pPr>
        <w:pStyle w:val="2"/>
        <w:numPr>
          <w:ilvl w:val="2"/>
          <w:numId w:val="169"/>
        </w:numPr>
        <w:tabs>
          <w:tab w:val="left" w:pos="284"/>
          <w:tab w:val="left" w:pos="426"/>
          <w:tab w:val="left" w:pos="2799"/>
        </w:tabs>
        <w:ind w:left="0" w:firstLine="0"/>
      </w:pPr>
      <w:r>
        <w:t>ОРГАНИЗАЦИОННЫЙ РАЗДЕЛ</w:t>
      </w:r>
      <w:r>
        <w:rPr>
          <w:spacing w:val="59"/>
        </w:rPr>
        <w:t xml:space="preserve"> </w:t>
      </w:r>
      <w:r>
        <w:t>ОСНОВНОЙ</w:t>
      </w:r>
    </w:p>
    <w:p w:rsidR="00CD37E8" w:rsidRDefault="00CD37E8" w:rsidP="00CD37E8">
      <w:pPr>
        <w:tabs>
          <w:tab w:val="left" w:pos="284"/>
          <w:tab w:val="left" w:pos="426"/>
        </w:tabs>
        <w:rPr>
          <w:b/>
          <w:sz w:val="24"/>
        </w:rPr>
      </w:pPr>
      <w:r>
        <w:rPr>
          <w:b/>
          <w:sz w:val="24"/>
        </w:rPr>
        <w:t>ОБРАЗОВАТЕЛЬНОЙ ПРОГРАММЫ СРЕДНЕГО ОБЩЕГО ОБРАЗОВАНИЯ</w:t>
      </w:r>
    </w:p>
    <w:p w:rsidR="00CD37E8" w:rsidRDefault="00CD37E8" w:rsidP="00CD37E8">
      <w:pPr>
        <w:pStyle w:val="a3"/>
        <w:tabs>
          <w:tab w:val="left" w:pos="284"/>
          <w:tab w:val="left" w:pos="426"/>
        </w:tabs>
        <w:spacing w:before="7"/>
        <w:ind w:left="0" w:firstLine="0"/>
        <w:jc w:val="left"/>
        <w:rPr>
          <w:b/>
          <w:sz w:val="23"/>
        </w:rPr>
      </w:pPr>
    </w:p>
    <w:p w:rsidR="00CD37E8" w:rsidRPr="00CD37E8" w:rsidRDefault="00CD37E8" w:rsidP="00CD37E8">
      <w:pPr>
        <w:pStyle w:val="2"/>
        <w:tabs>
          <w:tab w:val="left" w:pos="284"/>
          <w:tab w:val="left" w:pos="426"/>
        </w:tabs>
        <w:ind w:left="0"/>
        <w:jc w:val="left"/>
      </w:pPr>
      <w:r>
        <w:t>III.1. Учебный план</w:t>
      </w:r>
    </w:p>
    <w:p w:rsidR="00CD37E8" w:rsidRDefault="00CD37E8" w:rsidP="00CD37E8">
      <w:pPr>
        <w:pStyle w:val="a3"/>
        <w:tabs>
          <w:tab w:val="left" w:pos="284"/>
          <w:tab w:val="left" w:pos="426"/>
        </w:tabs>
        <w:spacing w:line="232" w:lineRule="auto"/>
        <w:ind w:left="0" w:firstLine="0"/>
        <w:jc w:val="left"/>
      </w:pPr>
      <w:r>
        <w:t>Учебный план нацелен на реализацию федерального государственного образовательного стандарта среднего общего образования.</w:t>
      </w:r>
    </w:p>
    <w:p w:rsidR="00CD37E8" w:rsidRDefault="00CD37E8" w:rsidP="00CD37E8">
      <w:pPr>
        <w:pStyle w:val="a3"/>
        <w:tabs>
          <w:tab w:val="left" w:pos="284"/>
          <w:tab w:val="left" w:pos="426"/>
        </w:tabs>
        <w:spacing w:before="13"/>
        <w:ind w:left="0" w:firstLine="0"/>
        <w:jc w:val="left"/>
      </w:pPr>
      <w:r>
        <w:t>Учебный план 10-11 класса разработан в соответствии с нормативно-правовыми документами:</w:t>
      </w:r>
    </w:p>
    <w:p w:rsidR="00CD37E8" w:rsidRDefault="00CD37E8" w:rsidP="00CD37E8">
      <w:pPr>
        <w:pStyle w:val="2"/>
        <w:tabs>
          <w:tab w:val="left" w:pos="284"/>
          <w:tab w:val="left" w:pos="426"/>
        </w:tabs>
        <w:spacing w:before="2"/>
        <w:ind w:left="0"/>
        <w:jc w:val="left"/>
      </w:pPr>
      <w:r>
        <w:t>Федеральный уровень:</w:t>
      </w:r>
    </w:p>
    <w:p w:rsidR="00CD37E8" w:rsidRDefault="00CD37E8" w:rsidP="00CD37E8">
      <w:pPr>
        <w:pStyle w:val="a6"/>
        <w:numPr>
          <w:ilvl w:val="0"/>
          <w:numId w:val="20"/>
        </w:numPr>
        <w:tabs>
          <w:tab w:val="left" w:pos="284"/>
          <w:tab w:val="left" w:pos="426"/>
          <w:tab w:val="left" w:pos="824"/>
        </w:tabs>
        <w:spacing w:before="2" w:line="254" w:lineRule="auto"/>
        <w:ind w:left="0" w:firstLine="0"/>
        <w:jc w:val="left"/>
        <w:rPr>
          <w:rFonts w:ascii="Symbol" w:hAnsi="Symbol"/>
          <w:sz w:val="24"/>
        </w:rPr>
      </w:pPr>
      <w:r>
        <w:rPr>
          <w:sz w:val="24"/>
        </w:rPr>
        <w:t>Федеральный закон от 29.12.2012 №273-ФЗ (ред. от 03.08.2018) "Об образовании в Российской Федерации"</w:t>
      </w:r>
    </w:p>
    <w:p w:rsidR="00CD37E8" w:rsidRDefault="00CD37E8" w:rsidP="00CD37E8">
      <w:pPr>
        <w:pStyle w:val="a6"/>
        <w:numPr>
          <w:ilvl w:val="0"/>
          <w:numId w:val="20"/>
        </w:numPr>
        <w:tabs>
          <w:tab w:val="left" w:pos="284"/>
          <w:tab w:val="left" w:pos="426"/>
          <w:tab w:val="left" w:pos="824"/>
          <w:tab w:val="left" w:pos="3198"/>
          <w:tab w:val="left" w:pos="5705"/>
          <w:tab w:val="left" w:pos="6965"/>
          <w:tab w:val="left" w:pos="8437"/>
          <w:tab w:val="left" w:pos="9726"/>
        </w:tabs>
        <w:spacing w:before="169" w:line="256" w:lineRule="auto"/>
        <w:ind w:left="0" w:firstLine="0"/>
        <w:rPr>
          <w:rFonts w:ascii="Symbol" w:hAnsi="Symbol"/>
          <w:sz w:val="24"/>
        </w:rPr>
      </w:pPr>
      <w:r>
        <w:rPr>
          <w:sz w:val="24"/>
        </w:rPr>
        <w:t>Приказа Министерства образования и науки Российской Федерации от 17 апреля 2012 г. № 413, зарегистрированного Минюстом России 07.06. 2012, рег. № 24480 «Об утверждении федерального государственного образовательного стандарта среднего (полного) общего образования» (с последующими изменениями) (в ред</w:t>
      </w:r>
      <w:proofErr w:type="gramStart"/>
      <w:r>
        <w:rPr>
          <w:sz w:val="24"/>
        </w:rPr>
        <w:t>.о</w:t>
      </w:r>
      <w:proofErr w:type="gramEnd"/>
      <w:r>
        <w:rPr>
          <w:sz w:val="24"/>
        </w:rPr>
        <w:t>т 29.06.2017)</w:t>
      </w:r>
      <w:hyperlink r:id="rId39">
        <w:r>
          <w:rPr>
            <w:color w:val="0462C1"/>
            <w:sz w:val="24"/>
          </w:rPr>
          <w:t xml:space="preserve"> </w:t>
        </w:r>
        <w:r>
          <w:rPr>
            <w:color w:val="0462C1"/>
            <w:sz w:val="24"/>
            <w:u w:val="single" w:color="0462C1"/>
          </w:rPr>
          <w:t>http://www.consultant.ru/document/cons_doc_LAW_131131/</w:t>
        </w:r>
      </w:hyperlink>
    </w:p>
    <w:p w:rsidR="00CD37E8" w:rsidRDefault="00CD37E8" w:rsidP="00CD37E8">
      <w:pPr>
        <w:pStyle w:val="a6"/>
        <w:numPr>
          <w:ilvl w:val="0"/>
          <w:numId w:val="20"/>
        </w:numPr>
        <w:tabs>
          <w:tab w:val="left" w:pos="284"/>
          <w:tab w:val="left" w:pos="426"/>
          <w:tab w:val="left" w:pos="824"/>
        </w:tabs>
        <w:spacing w:before="9" w:line="256" w:lineRule="auto"/>
        <w:ind w:left="0" w:firstLine="0"/>
        <w:rPr>
          <w:rFonts w:ascii="Symbol" w:hAnsi="Symbol"/>
          <w:sz w:val="24"/>
        </w:rPr>
      </w:pPr>
      <w:r>
        <w:rPr>
          <w:sz w:val="24"/>
        </w:rPr>
        <w:t>Примерная основная образовательная программа среднего общего образования (протокол от 28 июня 2016 г. № 2/16-з)</w:t>
      </w:r>
      <w:hyperlink r:id="rId40">
        <w:r>
          <w:rPr>
            <w:color w:val="0462C1"/>
            <w:spacing w:val="-6"/>
            <w:sz w:val="24"/>
          </w:rPr>
          <w:t xml:space="preserve"> </w:t>
        </w:r>
        <w:r>
          <w:rPr>
            <w:color w:val="0462C1"/>
            <w:sz w:val="24"/>
            <w:u w:val="single" w:color="0462C1"/>
          </w:rPr>
          <w:t>http://www.consultant.ru/document/cons_doc_LAW_282289/</w:t>
        </w:r>
      </w:hyperlink>
    </w:p>
    <w:p w:rsidR="008419F7" w:rsidRPr="008419F7" w:rsidRDefault="00CD37E8" w:rsidP="00CD37E8">
      <w:pPr>
        <w:pStyle w:val="a6"/>
        <w:numPr>
          <w:ilvl w:val="0"/>
          <w:numId w:val="20"/>
        </w:numPr>
        <w:tabs>
          <w:tab w:val="left" w:pos="284"/>
          <w:tab w:val="left" w:pos="426"/>
          <w:tab w:val="left" w:pos="824"/>
        </w:tabs>
        <w:spacing w:before="182"/>
        <w:ind w:left="0" w:firstLine="0"/>
        <w:rPr>
          <w:rFonts w:ascii="Symbol" w:hAnsi="Symbol"/>
          <w:sz w:val="24"/>
        </w:rPr>
      </w:pPr>
      <w:r w:rsidRPr="00CD37E8">
        <w:rPr>
          <w:sz w:val="24"/>
        </w:rPr>
        <w:t>Устав МБОУ «СОШ №3» Дальнереченского городского округа</w:t>
      </w:r>
    </w:p>
    <w:p w:rsidR="00CD37E8" w:rsidRPr="00CD37E8" w:rsidRDefault="00CD37E8" w:rsidP="00CD37E8">
      <w:pPr>
        <w:pStyle w:val="a6"/>
        <w:numPr>
          <w:ilvl w:val="0"/>
          <w:numId w:val="20"/>
        </w:numPr>
        <w:tabs>
          <w:tab w:val="left" w:pos="284"/>
          <w:tab w:val="left" w:pos="426"/>
          <w:tab w:val="left" w:pos="824"/>
        </w:tabs>
        <w:spacing w:before="182"/>
        <w:ind w:left="0" w:firstLine="0"/>
        <w:rPr>
          <w:rFonts w:ascii="Symbol" w:hAnsi="Symbol"/>
          <w:sz w:val="24"/>
        </w:rPr>
      </w:pPr>
      <w:r w:rsidRPr="00CD37E8">
        <w:rPr>
          <w:sz w:val="24"/>
        </w:rPr>
        <w:t>ООП СОО МБОУ «СОШ №3»</w:t>
      </w:r>
      <w:r w:rsidRPr="00CD37E8">
        <w:rPr>
          <w:spacing w:val="-2"/>
          <w:sz w:val="24"/>
        </w:rPr>
        <w:t xml:space="preserve"> </w:t>
      </w:r>
      <w:r w:rsidRPr="00CD37E8">
        <w:rPr>
          <w:sz w:val="24"/>
        </w:rPr>
        <w:t>Дальнереченского городского округа</w:t>
      </w:r>
    </w:p>
    <w:p w:rsidR="00CD37E8" w:rsidRDefault="00CD37E8" w:rsidP="00CD37E8">
      <w:pPr>
        <w:pStyle w:val="a3"/>
        <w:tabs>
          <w:tab w:val="left" w:pos="284"/>
          <w:tab w:val="left" w:pos="426"/>
          <w:tab w:val="left" w:pos="1759"/>
          <w:tab w:val="left" w:pos="3507"/>
          <w:tab w:val="left" w:pos="4673"/>
          <w:tab w:val="left" w:pos="5493"/>
          <w:tab w:val="left" w:pos="6074"/>
          <w:tab w:val="left" w:pos="6867"/>
          <w:tab w:val="left" w:pos="7884"/>
          <w:tab w:val="left" w:pos="9434"/>
        </w:tabs>
        <w:spacing w:before="179"/>
        <w:ind w:left="0" w:firstLine="0"/>
        <w:jc w:val="left"/>
      </w:pPr>
      <w:r>
        <w:t>При</w:t>
      </w:r>
      <w:r>
        <w:tab/>
        <w:t xml:space="preserve"> формировании учебного плана для 10-11классов</w:t>
      </w:r>
      <w:r>
        <w:tab/>
        <w:t>учитывались</w:t>
      </w:r>
      <w:r>
        <w:tab/>
      </w:r>
      <w:r>
        <w:rPr>
          <w:spacing w:val="-3"/>
        </w:rPr>
        <w:t xml:space="preserve">приоритетные </w:t>
      </w:r>
      <w:r>
        <w:t>направления российской образовательной</w:t>
      </w:r>
      <w:r>
        <w:rPr>
          <w:spacing w:val="-3"/>
        </w:rPr>
        <w:t xml:space="preserve"> </w:t>
      </w:r>
      <w:r>
        <w:t>политики:</w:t>
      </w:r>
    </w:p>
    <w:p w:rsidR="00CD37E8" w:rsidRDefault="00CD37E8" w:rsidP="00CD37E8">
      <w:pPr>
        <w:pStyle w:val="a3"/>
        <w:tabs>
          <w:tab w:val="left" w:pos="284"/>
          <w:tab w:val="left" w:pos="426"/>
        </w:tabs>
        <w:spacing w:before="2"/>
        <w:ind w:left="0" w:firstLine="0"/>
        <w:jc w:val="left"/>
        <w:rPr>
          <w:sz w:val="16"/>
        </w:rPr>
      </w:pPr>
    </w:p>
    <w:p w:rsidR="00CD37E8" w:rsidRDefault="00CD37E8" w:rsidP="00CD37E8">
      <w:pPr>
        <w:pStyle w:val="a3"/>
        <w:tabs>
          <w:tab w:val="left" w:pos="284"/>
          <w:tab w:val="left" w:pos="426"/>
        </w:tabs>
        <w:spacing w:before="90" w:line="259" w:lineRule="auto"/>
        <w:ind w:left="0" w:firstLine="0"/>
        <w:jc w:val="left"/>
      </w:pPr>
      <w:r>
        <w:rPr>
          <w:noProof/>
          <w:lang w:eastAsia="ru-RU"/>
        </w:rPr>
        <w:drawing>
          <wp:anchor distT="0" distB="0" distL="0" distR="0" simplePos="0" relativeHeight="481170432" behindDoc="1" locked="0" layoutInCell="1" allowOverlap="1" wp14:anchorId="1396A44B" wp14:editId="15299BBA">
            <wp:simplePos x="0" y="0"/>
            <wp:positionH relativeFrom="page">
              <wp:posOffset>655319</wp:posOffset>
            </wp:positionH>
            <wp:positionV relativeFrom="paragraph">
              <wp:posOffset>62269</wp:posOffset>
            </wp:positionV>
            <wp:extent cx="237743" cy="169163"/>
            <wp:effectExtent l="0" t="0" r="0" b="0"/>
            <wp:wrapNone/>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41" cstate="print"/>
                    <a:stretch>
                      <a:fillRect/>
                    </a:stretch>
                  </pic:blipFill>
                  <pic:spPr>
                    <a:xfrm>
                      <a:off x="0" y="0"/>
                      <a:ext cx="237743" cy="169163"/>
                    </a:xfrm>
                    <a:prstGeom prst="rect">
                      <a:avLst/>
                    </a:prstGeom>
                  </pic:spPr>
                </pic:pic>
              </a:graphicData>
            </a:graphic>
          </wp:anchor>
        </w:drawing>
      </w:r>
      <w:r>
        <w:t>обеспечение прав обучающихся на получение качественного образования, установленного федеральным государственным образовательным стандартом среднего общего образования;</w:t>
      </w:r>
    </w:p>
    <w:p w:rsidR="00CD37E8" w:rsidRDefault="00CD37E8" w:rsidP="00CD37E8">
      <w:pPr>
        <w:pStyle w:val="a3"/>
        <w:tabs>
          <w:tab w:val="left" w:pos="284"/>
          <w:tab w:val="left" w:pos="426"/>
        </w:tabs>
        <w:spacing w:before="186" w:line="396" w:lineRule="auto"/>
        <w:ind w:left="0" w:firstLine="0"/>
        <w:jc w:val="left"/>
      </w:pPr>
      <w:r>
        <w:rPr>
          <w:noProof/>
          <w:lang w:eastAsia="ru-RU"/>
        </w:rPr>
        <w:drawing>
          <wp:anchor distT="0" distB="0" distL="0" distR="0" simplePos="0" relativeHeight="481171456" behindDoc="1" locked="0" layoutInCell="1" allowOverlap="1" wp14:anchorId="7847F72C" wp14:editId="7BE2538F">
            <wp:simplePos x="0" y="0"/>
            <wp:positionH relativeFrom="page">
              <wp:posOffset>655319</wp:posOffset>
            </wp:positionH>
            <wp:positionV relativeFrom="paragraph">
              <wp:posOffset>123229</wp:posOffset>
            </wp:positionV>
            <wp:extent cx="237743" cy="169164"/>
            <wp:effectExtent l="0" t="0" r="0" b="0"/>
            <wp:wrapNone/>
            <wp:docPr id="3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41" cstate="print"/>
                    <a:stretch>
                      <a:fillRect/>
                    </a:stretch>
                  </pic:blipFill>
                  <pic:spPr>
                    <a:xfrm>
                      <a:off x="0" y="0"/>
                      <a:ext cx="237743" cy="169164"/>
                    </a:xfrm>
                    <a:prstGeom prst="rect">
                      <a:avLst/>
                    </a:prstGeom>
                  </pic:spPr>
                </pic:pic>
              </a:graphicData>
            </a:graphic>
          </wp:anchor>
        </w:drawing>
      </w:r>
      <w:r>
        <w:rPr>
          <w:noProof/>
          <w:lang w:eastAsia="ru-RU"/>
        </w:rPr>
        <w:drawing>
          <wp:anchor distT="0" distB="0" distL="0" distR="0" simplePos="0" relativeHeight="481172480" behindDoc="1" locked="0" layoutInCell="1" allowOverlap="1" wp14:anchorId="34AC8977" wp14:editId="5A225F17">
            <wp:simplePos x="0" y="0"/>
            <wp:positionH relativeFrom="page">
              <wp:posOffset>655319</wp:posOffset>
            </wp:positionH>
            <wp:positionV relativeFrom="paragraph">
              <wp:posOffset>411519</wp:posOffset>
            </wp:positionV>
            <wp:extent cx="237743" cy="169163"/>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41" cstate="print"/>
                    <a:stretch>
                      <a:fillRect/>
                    </a:stretch>
                  </pic:blipFill>
                  <pic:spPr>
                    <a:xfrm>
                      <a:off x="0" y="0"/>
                      <a:ext cx="237743" cy="169163"/>
                    </a:xfrm>
                    <a:prstGeom prst="rect">
                      <a:avLst/>
                    </a:prstGeom>
                  </pic:spPr>
                </pic:pic>
              </a:graphicData>
            </a:graphic>
          </wp:anchor>
        </w:drawing>
      </w:r>
      <w:r>
        <w:t xml:space="preserve">обеспечение преемственности начального, основного общего и среднего общего образования; обеспечение индивидуально-личностного подхода к </w:t>
      </w:r>
      <w:proofErr w:type="gramStart"/>
      <w:r>
        <w:t>обучающимся</w:t>
      </w:r>
      <w:proofErr w:type="gramEnd"/>
      <w:r>
        <w:t>;</w:t>
      </w:r>
    </w:p>
    <w:p w:rsidR="008419F7" w:rsidRDefault="008419F7" w:rsidP="008419F7">
      <w:pPr>
        <w:pStyle w:val="a3"/>
        <w:tabs>
          <w:tab w:val="left" w:pos="284"/>
          <w:tab w:val="left" w:pos="426"/>
        </w:tabs>
        <w:spacing w:before="75"/>
        <w:ind w:left="0" w:firstLine="0"/>
      </w:pPr>
      <w:r>
        <w:rPr>
          <w:noProof/>
          <w:lang w:eastAsia="ru-RU"/>
        </w:rPr>
        <w:drawing>
          <wp:anchor distT="0" distB="0" distL="0" distR="0" simplePos="0" relativeHeight="481174528" behindDoc="1" locked="0" layoutInCell="1" allowOverlap="1" wp14:anchorId="12034CC7" wp14:editId="23A519E7">
            <wp:simplePos x="0" y="0"/>
            <wp:positionH relativeFrom="page">
              <wp:posOffset>655319</wp:posOffset>
            </wp:positionH>
            <wp:positionV relativeFrom="paragraph">
              <wp:posOffset>52744</wp:posOffset>
            </wp:positionV>
            <wp:extent cx="237743" cy="169164"/>
            <wp:effectExtent l="0" t="0" r="0" b="0"/>
            <wp:wrapNone/>
            <wp:docPr id="5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41" cstate="print"/>
                    <a:stretch>
                      <a:fillRect/>
                    </a:stretch>
                  </pic:blipFill>
                  <pic:spPr>
                    <a:xfrm>
                      <a:off x="0" y="0"/>
                      <a:ext cx="237743" cy="169164"/>
                    </a:xfrm>
                    <a:prstGeom prst="rect">
                      <a:avLst/>
                    </a:prstGeom>
                  </pic:spPr>
                </pic:pic>
              </a:graphicData>
            </a:graphic>
          </wp:anchor>
        </w:drawing>
      </w:r>
      <w:r>
        <w:t xml:space="preserve">обеспечение оптимальной нагрузки </w:t>
      </w:r>
      <w:proofErr w:type="gramStart"/>
      <w:r>
        <w:t>обучающихся</w:t>
      </w:r>
      <w:proofErr w:type="gramEnd"/>
      <w:r>
        <w:t>;</w:t>
      </w:r>
    </w:p>
    <w:p w:rsidR="008419F7" w:rsidRDefault="008419F7" w:rsidP="008419F7">
      <w:pPr>
        <w:pStyle w:val="a3"/>
        <w:tabs>
          <w:tab w:val="left" w:pos="284"/>
          <w:tab w:val="left" w:pos="426"/>
        </w:tabs>
        <w:spacing w:before="194" w:line="232" w:lineRule="auto"/>
        <w:ind w:left="0" w:firstLine="0"/>
      </w:pPr>
      <w:r>
        <w:rPr>
          <w:noProof/>
          <w:lang w:eastAsia="ru-RU"/>
        </w:rPr>
        <w:drawing>
          <wp:anchor distT="0" distB="0" distL="0" distR="0" simplePos="0" relativeHeight="481175552" behindDoc="1" locked="0" layoutInCell="1" allowOverlap="1" wp14:anchorId="0FDF81D2" wp14:editId="0C841309">
            <wp:simplePos x="0" y="0"/>
            <wp:positionH relativeFrom="page">
              <wp:posOffset>655319</wp:posOffset>
            </wp:positionH>
            <wp:positionV relativeFrom="paragraph">
              <wp:posOffset>124041</wp:posOffset>
            </wp:positionV>
            <wp:extent cx="237743" cy="169164"/>
            <wp:effectExtent l="0" t="0" r="0" b="0"/>
            <wp:wrapNone/>
            <wp:docPr id="5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41" cstate="print"/>
                    <a:stretch>
                      <a:fillRect/>
                    </a:stretch>
                  </pic:blipFill>
                  <pic:spPr>
                    <a:xfrm>
                      <a:off x="0" y="0"/>
                      <a:ext cx="237743" cy="169164"/>
                    </a:xfrm>
                    <a:prstGeom prst="rect">
                      <a:avLst/>
                    </a:prstGeom>
                  </pic:spPr>
                </pic:pic>
              </a:graphicData>
            </a:graphic>
          </wp:anchor>
        </w:drawing>
      </w:r>
      <w:r>
        <w:t>обеспечение условий и возможностей удовлетворения каждому обучающемуся своих учебн</w:t>
      </w:r>
      <w:proofErr w:type="gramStart"/>
      <w:r>
        <w:t>о-</w:t>
      </w:r>
      <w:proofErr w:type="gramEnd"/>
      <w:r>
        <w:t xml:space="preserve"> познавательных потребностей для общего развития ребенка как участника образовательных отношений.</w:t>
      </w:r>
    </w:p>
    <w:p w:rsidR="008419F7" w:rsidRDefault="008419F7" w:rsidP="008419F7">
      <w:pPr>
        <w:pStyle w:val="a3"/>
        <w:tabs>
          <w:tab w:val="left" w:pos="284"/>
          <w:tab w:val="left" w:pos="426"/>
          <w:tab w:val="left" w:pos="3118"/>
          <w:tab w:val="left" w:pos="4668"/>
          <w:tab w:val="left" w:pos="6781"/>
          <w:tab w:val="left" w:pos="8889"/>
          <w:tab w:val="left" w:pos="10472"/>
        </w:tabs>
        <w:spacing w:before="158"/>
        <w:ind w:left="0" w:firstLine="0"/>
        <w:jc w:val="left"/>
      </w:pPr>
      <w:r>
        <w:t>Уровень среднего общего образования является завершающим этапом общеобразовательной</w:t>
      </w:r>
      <w:r>
        <w:tab/>
        <w:t>подготовки,</w:t>
      </w:r>
      <w:r>
        <w:tab/>
        <w:t>обеспечивающим</w:t>
      </w:r>
      <w:r>
        <w:tab/>
        <w:t>функциональную</w:t>
      </w:r>
      <w:r>
        <w:tab/>
        <w:t>грамотность</w:t>
      </w:r>
      <w:r>
        <w:tab/>
      </w:r>
      <w:r>
        <w:rPr>
          <w:spacing w:val="-18"/>
        </w:rPr>
        <w:t xml:space="preserve">и </w:t>
      </w:r>
      <w:r>
        <w:t>социальную адаптацию обучающихся в процессе освоения образовательных программ среднего общего</w:t>
      </w:r>
      <w:r>
        <w:rPr>
          <w:spacing w:val="-2"/>
        </w:rPr>
        <w:t xml:space="preserve"> </w:t>
      </w:r>
      <w:r>
        <w:t>образования.</w:t>
      </w:r>
    </w:p>
    <w:p w:rsidR="008419F7" w:rsidRDefault="008419F7" w:rsidP="008419F7">
      <w:pPr>
        <w:pStyle w:val="a3"/>
        <w:tabs>
          <w:tab w:val="left" w:pos="284"/>
          <w:tab w:val="left" w:pos="426"/>
        </w:tabs>
        <w:spacing w:before="14"/>
        <w:ind w:left="0" w:firstLine="0"/>
      </w:pPr>
      <w:proofErr w:type="gramStart"/>
      <w:r>
        <w:t>Учебный план является основным организационным механизмом реализации основной образовательной программы основного общего образования и нацелен на реализацию требований ФГОС СОО и обеспечение достижения обучающимися планируемых результатов освоения ООП</w:t>
      </w:r>
      <w:r>
        <w:rPr>
          <w:spacing w:val="-2"/>
        </w:rPr>
        <w:t xml:space="preserve"> </w:t>
      </w:r>
      <w:r>
        <w:t>СОО.</w:t>
      </w:r>
      <w:proofErr w:type="gramEnd"/>
    </w:p>
    <w:p w:rsidR="008419F7" w:rsidRDefault="008419F7" w:rsidP="008419F7">
      <w:pPr>
        <w:pStyle w:val="a3"/>
        <w:tabs>
          <w:tab w:val="left" w:pos="284"/>
          <w:tab w:val="left" w:pos="426"/>
        </w:tabs>
        <w:ind w:left="0" w:firstLine="0"/>
      </w:pPr>
      <w:r>
        <w:t xml:space="preserve">В 2020-2022 учебных годах обучение в 10-11 классах осуществляется по ФГОС СОО.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результатов проведенного анкетирования намерений и </w:t>
      </w:r>
      <w:proofErr w:type="gramStart"/>
      <w:r>
        <w:t>предпочтений</w:t>
      </w:r>
      <w:proofErr w:type="gramEnd"/>
      <w:r>
        <w:t xml:space="preserve"> обучающихся 9 классов, заявлений родителей при поступлении в 10 класс.</w:t>
      </w:r>
    </w:p>
    <w:p w:rsidR="008419F7" w:rsidRDefault="008419F7" w:rsidP="008419F7">
      <w:pPr>
        <w:pStyle w:val="a3"/>
        <w:tabs>
          <w:tab w:val="left" w:pos="284"/>
          <w:tab w:val="left" w:pos="426"/>
        </w:tabs>
        <w:spacing w:line="237" w:lineRule="auto"/>
        <w:ind w:left="0" w:firstLine="0"/>
      </w:pPr>
      <w:r>
        <w:t xml:space="preserve">Учебные планы составлены по </w:t>
      </w:r>
      <w:r w:rsidR="00402269">
        <w:t>одному</w:t>
      </w:r>
      <w:r>
        <w:t xml:space="preserve"> профил</w:t>
      </w:r>
      <w:r w:rsidR="00402269">
        <w:t>ю</w:t>
      </w:r>
      <w:r>
        <w:t xml:space="preserve"> обучения: </w:t>
      </w:r>
      <w:r w:rsidR="00402269">
        <w:t>универсальному</w:t>
      </w:r>
      <w:r>
        <w:t>.</w:t>
      </w:r>
    </w:p>
    <w:p w:rsidR="008419F7" w:rsidRDefault="003F6F11" w:rsidP="003F6F11">
      <w:pPr>
        <w:pStyle w:val="a3"/>
        <w:tabs>
          <w:tab w:val="left" w:pos="284"/>
          <w:tab w:val="left" w:pos="426"/>
        </w:tabs>
        <w:spacing w:line="237" w:lineRule="auto"/>
        <w:ind w:left="0" w:firstLine="0"/>
      </w:pPr>
      <w:r w:rsidRPr="003F6F11">
        <w:t xml:space="preserve">Универсальный </w:t>
      </w:r>
      <w:r>
        <w:t xml:space="preserve"> </w:t>
      </w:r>
      <w:r w:rsidR="008419F7" w:rsidRPr="003F6F11">
        <w:t>профиль ориентирован на производственную, инженерную и информационную</w:t>
      </w:r>
      <w:r>
        <w:t>, социальную</w:t>
      </w:r>
      <w:r w:rsidR="008419F7" w:rsidRPr="003F6F11">
        <w:t xml:space="preserve"> сферы деятельности, поэтому в данном профиле для изучения </w:t>
      </w:r>
      <w:r>
        <w:t xml:space="preserve">  выбираются все учебные предметы.</w:t>
      </w:r>
    </w:p>
    <w:p w:rsidR="008419F7" w:rsidRDefault="008419F7" w:rsidP="008419F7">
      <w:pPr>
        <w:pStyle w:val="a3"/>
        <w:tabs>
          <w:tab w:val="left" w:pos="284"/>
          <w:tab w:val="left" w:pos="426"/>
        </w:tabs>
        <w:ind w:left="0" w:firstLine="0"/>
      </w:pPr>
      <w:r>
        <w:lastRenderedPageBreak/>
        <w:t>В соответствии с ФГОС СООМ «СОШ №3» Дальнереченского городского округа предоставляет ученикам 10-11 классов возможность формирования индивидуальных учебных планов, включающих обязательные учебные предметы: учебные предметы по выбору из обязательных предметных областей (на базовом или углубленном уровне), в том числе интегрированные учебные предметы</w:t>
      </w:r>
    </w:p>
    <w:p w:rsidR="008419F7" w:rsidRDefault="008419F7" w:rsidP="008419F7">
      <w:pPr>
        <w:pStyle w:val="a3"/>
        <w:tabs>
          <w:tab w:val="left" w:pos="284"/>
          <w:tab w:val="left" w:pos="426"/>
        </w:tabs>
        <w:ind w:left="0" w:firstLine="0"/>
      </w:pPr>
      <w:r>
        <w:t>«Естествознание», «Обществознание», «</w:t>
      </w:r>
      <w:r w:rsidR="003F6F11">
        <w:t>История</w:t>
      </w:r>
      <w:r>
        <w:t xml:space="preserve"> в мире», дополнительные учебные предметы, курсы по выбору.</w:t>
      </w:r>
    </w:p>
    <w:p w:rsidR="008419F7" w:rsidRDefault="008419F7" w:rsidP="008419F7">
      <w:pPr>
        <w:pStyle w:val="a3"/>
        <w:tabs>
          <w:tab w:val="left" w:pos="284"/>
          <w:tab w:val="left" w:pos="426"/>
        </w:tabs>
        <w:ind w:left="0" w:firstLine="0"/>
      </w:pPr>
      <w:r>
        <w:t xml:space="preserve">Учебный план профиля обучения содержит </w:t>
      </w:r>
      <w:r w:rsidR="003F6F11">
        <w:t>все</w:t>
      </w:r>
      <w:r>
        <w:t xml:space="preserve"> учебны</w:t>
      </w:r>
      <w:r w:rsidR="003F6F11">
        <w:t>е</w:t>
      </w:r>
      <w:r>
        <w:t xml:space="preserve"> предмет</w:t>
      </w:r>
      <w:r w:rsidR="003F6F11">
        <w:t>ы</w:t>
      </w:r>
      <w:r>
        <w:t xml:space="preserve"> </w:t>
      </w:r>
      <w:r w:rsidR="003F6F11">
        <w:t xml:space="preserve"> </w:t>
      </w:r>
      <w:r>
        <w:t>предметн</w:t>
      </w:r>
      <w:r w:rsidR="003F6F11">
        <w:t>ых</w:t>
      </w:r>
      <w:r>
        <w:t xml:space="preserve"> област</w:t>
      </w:r>
      <w:r w:rsidR="003F6F11">
        <w:t>ей.</w:t>
      </w:r>
    </w:p>
    <w:p w:rsidR="008419F7" w:rsidRDefault="008419F7" w:rsidP="008419F7">
      <w:pPr>
        <w:pStyle w:val="a3"/>
        <w:tabs>
          <w:tab w:val="left" w:pos="284"/>
          <w:tab w:val="left" w:pos="426"/>
        </w:tabs>
        <w:spacing w:line="237" w:lineRule="auto"/>
        <w:ind w:left="0" w:firstLine="0"/>
      </w:pPr>
      <w:r>
        <w:t xml:space="preserve">В индивидуальных учебных планах для каждого обучающегося предусмотрено выполнение </w:t>
      </w:r>
      <w:proofErr w:type="gramStart"/>
      <w:r>
        <w:t>индивидуального</w:t>
      </w:r>
      <w:r>
        <w:rPr>
          <w:spacing w:val="-1"/>
        </w:rPr>
        <w:t xml:space="preserve"> </w:t>
      </w:r>
      <w:r>
        <w:t>проекта</w:t>
      </w:r>
      <w:proofErr w:type="gramEnd"/>
      <w:r>
        <w:t>.</w:t>
      </w:r>
    </w:p>
    <w:p w:rsidR="008419F7" w:rsidRDefault="008419F7" w:rsidP="008419F7">
      <w:pPr>
        <w:pStyle w:val="a3"/>
        <w:tabs>
          <w:tab w:val="left" w:pos="284"/>
          <w:tab w:val="left" w:pos="426"/>
        </w:tabs>
        <w:ind w:left="0" w:firstLine="0"/>
      </w:pPr>
      <w:r>
        <w:t>Индивидуальные учебные планы обучающихся содержат 11(12) учебных предметов и предусматривают изучение не менее одного учебного предмета из каждой предметной области, определенной</w:t>
      </w:r>
      <w:r>
        <w:rPr>
          <w:spacing w:val="-1"/>
        </w:rPr>
        <w:t xml:space="preserve"> </w:t>
      </w:r>
      <w:r>
        <w:t>стандартом.</w:t>
      </w:r>
    </w:p>
    <w:p w:rsidR="008419F7" w:rsidRDefault="008419F7" w:rsidP="008419F7">
      <w:pPr>
        <w:pStyle w:val="a3"/>
        <w:tabs>
          <w:tab w:val="left" w:pos="284"/>
          <w:tab w:val="left" w:pos="426"/>
        </w:tabs>
        <w:spacing w:line="271" w:lineRule="exact"/>
        <w:ind w:left="0" w:firstLine="0"/>
      </w:pPr>
      <w:r>
        <w:t>В учебный план входят следующие обязательные предметные области и учебные предметы:</w:t>
      </w:r>
    </w:p>
    <w:p w:rsidR="008419F7" w:rsidRDefault="008419F7" w:rsidP="008419F7">
      <w:pPr>
        <w:pStyle w:val="a6"/>
        <w:numPr>
          <w:ilvl w:val="1"/>
          <w:numId w:val="20"/>
        </w:numPr>
        <w:tabs>
          <w:tab w:val="left" w:pos="284"/>
          <w:tab w:val="left" w:pos="426"/>
          <w:tab w:val="left" w:pos="1674"/>
        </w:tabs>
        <w:ind w:left="0" w:firstLine="0"/>
        <w:rPr>
          <w:sz w:val="24"/>
        </w:rPr>
      </w:pPr>
      <w:r>
        <w:rPr>
          <w:sz w:val="24"/>
        </w:rPr>
        <w:t>«Русский язык и литература»: русский язык,</w:t>
      </w:r>
      <w:r>
        <w:rPr>
          <w:spacing w:val="-2"/>
          <w:sz w:val="24"/>
        </w:rPr>
        <w:t xml:space="preserve"> </w:t>
      </w:r>
      <w:r>
        <w:rPr>
          <w:sz w:val="24"/>
        </w:rPr>
        <w:t>литература;</w:t>
      </w:r>
    </w:p>
    <w:p w:rsidR="008419F7" w:rsidRDefault="008419F7" w:rsidP="008419F7">
      <w:pPr>
        <w:pStyle w:val="a6"/>
        <w:numPr>
          <w:ilvl w:val="1"/>
          <w:numId w:val="20"/>
        </w:numPr>
        <w:tabs>
          <w:tab w:val="left" w:pos="284"/>
          <w:tab w:val="left" w:pos="426"/>
          <w:tab w:val="left" w:pos="1534"/>
        </w:tabs>
        <w:spacing w:before="147"/>
        <w:ind w:left="0" w:firstLine="0"/>
        <w:rPr>
          <w:sz w:val="24"/>
        </w:rPr>
      </w:pPr>
      <w:r>
        <w:rPr>
          <w:sz w:val="24"/>
        </w:rPr>
        <w:t>«Родной (русский) язык и родная литература»: родной (русский) язык и родная литература интегрируются в учебные предметы «Русский язык», «Литература» предметной области «Русский язык и литература» в целях обеспечения достижения обучающимися планируемых результатов освоения русского языка как родного и литературы в соответствии с ФГОС</w:t>
      </w:r>
      <w:r>
        <w:rPr>
          <w:spacing w:val="-4"/>
          <w:sz w:val="24"/>
        </w:rPr>
        <w:t xml:space="preserve"> </w:t>
      </w:r>
      <w:r>
        <w:rPr>
          <w:sz w:val="24"/>
        </w:rPr>
        <w:t>СОО.</w:t>
      </w:r>
    </w:p>
    <w:p w:rsidR="008419F7" w:rsidRDefault="008419F7" w:rsidP="008419F7">
      <w:pPr>
        <w:pStyle w:val="a6"/>
        <w:numPr>
          <w:ilvl w:val="1"/>
          <w:numId w:val="20"/>
        </w:numPr>
        <w:tabs>
          <w:tab w:val="left" w:pos="284"/>
          <w:tab w:val="left" w:pos="426"/>
          <w:tab w:val="left" w:pos="1734"/>
        </w:tabs>
        <w:spacing w:line="293" w:lineRule="exact"/>
        <w:ind w:left="0" w:firstLine="0"/>
        <w:rPr>
          <w:sz w:val="24"/>
        </w:rPr>
      </w:pPr>
      <w:r>
        <w:rPr>
          <w:sz w:val="24"/>
        </w:rPr>
        <w:t>«Иностранный язык»:</w:t>
      </w:r>
      <w:r>
        <w:rPr>
          <w:spacing w:val="-3"/>
          <w:sz w:val="24"/>
        </w:rPr>
        <w:t xml:space="preserve"> </w:t>
      </w:r>
      <w:r>
        <w:rPr>
          <w:sz w:val="24"/>
        </w:rPr>
        <w:t>английский;</w:t>
      </w:r>
    </w:p>
    <w:p w:rsidR="003F6F11" w:rsidRDefault="003F6F11" w:rsidP="003F6F11">
      <w:pPr>
        <w:pStyle w:val="a6"/>
        <w:numPr>
          <w:ilvl w:val="1"/>
          <w:numId w:val="20"/>
        </w:numPr>
        <w:tabs>
          <w:tab w:val="left" w:pos="284"/>
          <w:tab w:val="left" w:pos="426"/>
          <w:tab w:val="left" w:pos="1674"/>
          <w:tab w:val="left" w:pos="3347"/>
          <w:tab w:val="left" w:pos="3786"/>
          <w:tab w:val="left" w:pos="5647"/>
          <w:tab w:val="left" w:pos="7199"/>
          <w:tab w:val="left" w:pos="8375"/>
          <w:tab w:val="left" w:pos="9474"/>
          <w:tab w:val="left" w:pos="9910"/>
        </w:tabs>
        <w:spacing w:before="77"/>
        <w:ind w:left="0" w:firstLine="0"/>
        <w:jc w:val="left"/>
        <w:rPr>
          <w:sz w:val="24"/>
        </w:rPr>
      </w:pPr>
      <w:r>
        <w:rPr>
          <w:sz w:val="24"/>
        </w:rPr>
        <w:t>«Математика</w:t>
      </w:r>
      <w:r>
        <w:rPr>
          <w:sz w:val="24"/>
        </w:rPr>
        <w:tab/>
        <w:t>и информатика»:</w:t>
      </w:r>
      <w:r>
        <w:rPr>
          <w:sz w:val="24"/>
        </w:rPr>
        <w:tab/>
        <w:t xml:space="preserve">математика, включая алгебру и </w:t>
      </w:r>
      <w:r>
        <w:rPr>
          <w:spacing w:val="-4"/>
          <w:sz w:val="24"/>
        </w:rPr>
        <w:t xml:space="preserve">начала </w:t>
      </w:r>
      <w:r>
        <w:rPr>
          <w:sz w:val="24"/>
        </w:rPr>
        <w:t>математического анализа, геометрию;</w:t>
      </w:r>
      <w:r>
        <w:rPr>
          <w:spacing w:val="-1"/>
          <w:sz w:val="24"/>
        </w:rPr>
        <w:t xml:space="preserve"> </w:t>
      </w:r>
      <w:r>
        <w:rPr>
          <w:sz w:val="24"/>
        </w:rPr>
        <w:t>информатика;</w:t>
      </w:r>
    </w:p>
    <w:p w:rsidR="003F6F11" w:rsidRDefault="003F6F11" w:rsidP="003F6F11">
      <w:pPr>
        <w:pStyle w:val="a6"/>
        <w:numPr>
          <w:ilvl w:val="1"/>
          <w:numId w:val="20"/>
        </w:numPr>
        <w:tabs>
          <w:tab w:val="left" w:pos="284"/>
          <w:tab w:val="left" w:pos="426"/>
          <w:tab w:val="left" w:pos="1674"/>
        </w:tabs>
        <w:ind w:left="0" w:firstLine="0"/>
        <w:jc w:val="left"/>
        <w:rPr>
          <w:sz w:val="24"/>
        </w:rPr>
      </w:pPr>
      <w:r>
        <w:rPr>
          <w:sz w:val="24"/>
        </w:rPr>
        <w:t>«Общественные науки»: история (История в мире), география, обществознание, экономика;</w:t>
      </w:r>
    </w:p>
    <w:p w:rsidR="003F6F11" w:rsidRDefault="003F6F11" w:rsidP="003F6F11">
      <w:pPr>
        <w:pStyle w:val="a6"/>
        <w:numPr>
          <w:ilvl w:val="1"/>
          <w:numId w:val="20"/>
        </w:numPr>
        <w:tabs>
          <w:tab w:val="left" w:pos="284"/>
          <w:tab w:val="left" w:pos="426"/>
          <w:tab w:val="left" w:pos="1674"/>
        </w:tabs>
        <w:spacing w:line="290" w:lineRule="exact"/>
        <w:ind w:left="0" w:firstLine="0"/>
        <w:jc w:val="left"/>
        <w:rPr>
          <w:sz w:val="24"/>
        </w:rPr>
      </w:pPr>
      <w:r>
        <w:rPr>
          <w:sz w:val="24"/>
        </w:rPr>
        <w:t>«Естественные науки»: биология, астрономия, химия,</w:t>
      </w:r>
      <w:r>
        <w:rPr>
          <w:spacing w:val="-6"/>
          <w:sz w:val="24"/>
        </w:rPr>
        <w:t xml:space="preserve"> </w:t>
      </w:r>
      <w:r>
        <w:rPr>
          <w:sz w:val="24"/>
        </w:rPr>
        <w:t>физика;</w:t>
      </w:r>
    </w:p>
    <w:p w:rsidR="003F6F11" w:rsidRDefault="003F6F11" w:rsidP="003F6F11">
      <w:pPr>
        <w:pStyle w:val="a6"/>
        <w:numPr>
          <w:ilvl w:val="1"/>
          <w:numId w:val="20"/>
        </w:numPr>
        <w:tabs>
          <w:tab w:val="left" w:pos="284"/>
          <w:tab w:val="left" w:pos="426"/>
          <w:tab w:val="left" w:pos="1674"/>
        </w:tabs>
        <w:ind w:left="0" w:firstLine="0"/>
        <w:jc w:val="left"/>
        <w:rPr>
          <w:sz w:val="24"/>
        </w:rPr>
      </w:pPr>
      <w:r>
        <w:rPr>
          <w:sz w:val="24"/>
        </w:rPr>
        <w:t>«Физическая культура и Основы безопасности жизнедеятельности»: физическая культура,</w:t>
      </w:r>
      <w:r>
        <w:rPr>
          <w:spacing w:val="-1"/>
          <w:sz w:val="24"/>
        </w:rPr>
        <w:t xml:space="preserve"> </w:t>
      </w:r>
      <w:r>
        <w:rPr>
          <w:sz w:val="24"/>
        </w:rPr>
        <w:t>ОБЖ.</w:t>
      </w:r>
    </w:p>
    <w:p w:rsidR="00AC5CCD" w:rsidRDefault="003F6F11" w:rsidP="00AC5CCD">
      <w:pPr>
        <w:pStyle w:val="a3"/>
        <w:tabs>
          <w:tab w:val="left" w:pos="284"/>
          <w:tab w:val="left" w:pos="426"/>
        </w:tabs>
        <w:ind w:left="0" w:firstLine="0"/>
      </w:pPr>
      <w:r w:rsidRPr="003F6F11">
        <w:t>Количество часов на углубленном уровне складывается из: часов обязательной части; часов по выбору обучающихся из обязательных предметных областей (профильной части); часов части, формируемой участниками образовательного процесса</w:t>
      </w:r>
      <w:r w:rsidR="00AC5CCD">
        <w:t>.</w:t>
      </w:r>
    </w:p>
    <w:p w:rsidR="00B971A5" w:rsidRDefault="008419F7" w:rsidP="00AC5CCD">
      <w:pPr>
        <w:pStyle w:val="a3"/>
        <w:tabs>
          <w:tab w:val="left" w:pos="284"/>
          <w:tab w:val="left" w:pos="426"/>
        </w:tabs>
        <w:ind w:left="0" w:firstLine="0"/>
        <w:sectPr w:rsidR="00B971A5" w:rsidSect="00460DEF">
          <w:pgSz w:w="11920" w:h="16850"/>
          <w:pgMar w:top="1134" w:right="567" w:bottom="1134" w:left="1418" w:header="0" w:footer="1180" w:gutter="0"/>
          <w:cols w:space="720"/>
        </w:sectPr>
      </w:pPr>
      <w:r w:rsidRPr="003F6F11">
        <w:t xml:space="preserve"> </w:t>
      </w:r>
      <w:r w:rsidR="00CD37E8" w:rsidRPr="003F6F11">
        <w:t xml:space="preserve"> </w:t>
      </w:r>
      <w:r w:rsidR="00AC5CCD">
        <w:t xml:space="preserve">Часть учебного плана, формируемая участниками образовательного процесса, сформирована на основе реализации интересов и потребностей обучающихся, их родителей (законных представителей). Время, отводимое на данную часть учебного плана, использовано на увеличение учебных часов предметов обязательной части, на введение отдельных предметов, практикума, спецкурса, в зависимости от выбираемого обучающимися </w:t>
      </w:r>
      <w:proofErr w:type="gramStart"/>
      <w:r w:rsidR="00AC5CCD">
        <w:t>пр</w:t>
      </w:r>
      <w:proofErr w:type="gramEnd"/>
    </w:p>
    <w:p w:rsidR="005410FD" w:rsidRDefault="005410FD" w:rsidP="00AC5CCD">
      <w:pPr>
        <w:adjustRightInd w:val="0"/>
        <w:rPr>
          <w:sz w:val="24"/>
          <w:szCs w:val="24"/>
          <w:lang w:eastAsia="ru-RU"/>
        </w:rPr>
      </w:pPr>
    </w:p>
    <w:p w:rsidR="005410FD" w:rsidRPr="005410FD" w:rsidRDefault="005410FD" w:rsidP="005410FD">
      <w:pPr>
        <w:adjustRightInd w:val="0"/>
        <w:ind w:left="7788" w:hanging="1834"/>
        <w:rPr>
          <w:sz w:val="24"/>
          <w:szCs w:val="24"/>
          <w:lang w:eastAsia="ru-RU"/>
        </w:rPr>
      </w:pPr>
    </w:p>
    <w:p w:rsidR="005410FD" w:rsidRPr="005410FD" w:rsidRDefault="005410FD" w:rsidP="005410FD">
      <w:pPr>
        <w:adjustRightInd w:val="0"/>
        <w:jc w:val="center"/>
        <w:rPr>
          <w:sz w:val="24"/>
          <w:szCs w:val="24"/>
          <w:lang w:eastAsia="ru-RU"/>
        </w:rPr>
      </w:pPr>
      <w:r w:rsidRPr="005410FD">
        <w:rPr>
          <w:sz w:val="24"/>
          <w:szCs w:val="24"/>
          <w:lang w:eastAsia="ru-RU"/>
        </w:rPr>
        <w:t>Учебный план среднего общего образования</w:t>
      </w:r>
    </w:p>
    <w:p w:rsidR="005410FD" w:rsidRPr="005410FD" w:rsidRDefault="005410FD" w:rsidP="005410FD">
      <w:pPr>
        <w:adjustRightInd w:val="0"/>
        <w:jc w:val="center"/>
        <w:rPr>
          <w:sz w:val="24"/>
          <w:szCs w:val="24"/>
          <w:lang w:eastAsia="ru-RU"/>
        </w:rPr>
      </w:pPr>
      <w:r w:rsidRPr="005410FD">
        <w:rPr>
          <w:sz w:val="24"/>
          <w:szCs w:val="24"/>
          <w:lang w:eastAsia="ru-RU"/>
        </w:rPr>
        <w:t xml:space="preserve">Муниципального бюджетного общеобразовательного учреждения   </w:t>
      </w:r>
    </w:p>
    <w:p w:rsidR="005410FD" w:rsidRPr="005410FD" w:rsidRDefault="005410FD" w:rsidP="005410FD">
      <w:pPr>
        <w:adjustRightInd w:val="0"/>
        <w:jc w:val="center"/>
        <w:rPr>
          <w:sz w:val="24"/>
          <w:szCs w:val="24"/>
          <w:lang w:eastAsia="ru-RU"/>
        </w:rPr>
      </w:pPr>
      <w:r w:rsidRPr="005410FD">
        <w:rPr>
          <w:sz w:val="24"/>
          <w:szCs w:val="24"/>
          <w:lang w:eastAsia="ru-RU"/>
        </w:rPr>
        <w:t xml:space="preserve">«Средняя общеобразовательная школа № 3» </w:t>
      </w:r>
    </w:p>
    <w:p w:rsidR="005410FD" w:rsidRPr="005410FD" w:rsidRDefault="005410FD" w:rsidP="005410FD">
      <w:pPr>
        <w:adjustRightInd w:val="0"/>
        <w:jc w:val="center"/>
        <w:rPr>
          <w:sz w:val="24"/>
          <w:szCs w:val="24"/>
          <w:lang w:eastAsia="ru-RU"/>
        </w:rPr>
      </w:pPr>
      <w:r w:rsidRPr="005410FD">
        <w:rPr>
          <w:sz w:val="24"/>
          <w:szCs w:val="24"/>
          <w:lang w:eastAsia="ru-RU"/>
        </w:rPr>
        <w:t>Дальнереченского городского округа</w:t>
      </w:r>
    </w:p>
    <w:p w:rsidR="005410FD" w:rsidRPr="005410FD" w:rsidRDefault="005410FD" w:rsidP="005410FD">
      <w:pPr>
        <w:adjustRightInd w:val="0"/>
        <w:jc w:val="center"/>
        <w:rPr>
          <w:sz w:val="24"/>
          <w:szCs w:val="24"/>
          <w:lang w:eastAsia="ru-RU"/>
        </w:rPr>
      </w:pPr>
      <w:r w:rsidRPr="005410FD">
        <w:rPr>
          <w:sz w:val="24"/>
          <w:szCs w:val="24"/>
          <w:lang w:eastAsia="ru-RU"/>
        </w:rPr>
        <w:t xml:space="preserve">для 10 класса                                                                                                                                                                                                                                                                                                                                                                                                                                                                                                                                                                                                                                                                                                                                                                                                                                                                                                                                                                                      </w:t>
      </w:r>
    </w:p>
    <w:p w:rsidR="005410FD" w:rsidRDefault="005410FD" w:rsidP="005410FD">
      <w:pPr>
        <w:adjustRightInd w:val="0"/>
        <w:jc w:val="center"/>
        <w:rPr>
          <w:sz w:val="24"/>
          <w:szCs w:val="24"/>
          <w:lang w:eastAsia="ru-RU"/>
        </w:rPr>
      </w:pPr>
      <w:r w:rsidRPr="005410FD">
        <w:rPr>
          <w:sz w:val="24"/>
          <w:szCs w:val="24"/>
          <w:lang w:eastAsia="ru-RU"/>
        </w:rPr>
        <w:t>универсальный профиль</w:t>
      </w:r>
    </w:p>
    <w:p w:rsidR="005410FD" w:rsidRPr="005410FD" w:rsidRDefault="005410FD" w:rsidP="005410FD">
      <w:pPr>
        <w:adjustRightInd w:val="0"/>
        <w:jc w:val="center"/>
        <w:rPr>
          <w:sz w:val="24"/>
          <w:szCs w:val="24"/>
          <w:lang w:eastAsia="ru-RU"/>
        </w:rPr>
      </w:pPr>
    </w:p>
    <w:p w:rsidR="005410FD" w:rsidRPr="005410FD" w:rsidRDefault="005410FD" w:rsidP="005410FD">
      <w:pPr>
        <w:adjustRightInd w:val="0"/>
        <w:rPr>
          <w:sz w:val="20"/>
          <w:szCs w:val="20"/>
          <w:lang w:eastAsia="ru-RU"/>
        </w:rPr>
      </w:pPr>
    </w:p>
    <w:p w:rsidR="005410FD" w:rsidRPr="005410FD" w:rsidRDefault="005410FD" w:rsidP="005410FD">
      <w:pPr>
        <w:adjustRightInd w:val="0"/>
        <w:jc w:val="center"/>
        <w:rPr>
          <w:sz w:val="20"/>
          <w:szCs w:val="20"/>
          <w:lang w:eastAsia="ru-RU"/>
        </w:rPr>
      </w:pPr>
    </w:p>
    <w:tbl>
      <w:tblPr>
        <w:tblW w:w="0" w:type="auto"/>
        <w:jc w:val="center"/>
        <w:tblInd w:w="-3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976"/>
        <w:gridCol w:w="921"/>
        <w:gridCol w:w="940"/>
        <w:gridCol w:w="680"/>
        <w:gridCol w:w="686"/>
        <w:gridCol w:w="924"/>
        <w:gridCol w:w="802"/>
      </w:tblGrid>
      <w:tr w:rsidR="005410FD" w:rsidRPr="005410FD" w:rsidTr="002F5497">
        <w:trPr>
          <w:trHeight w:val="570"/>
          <w:jc w:val="center"/>
        </w:trPr>
        <w:tc>
          <w:tcPr>
            <w:tcW w:w="2211" w:type="dxa"/>
            <w:vMerge w:val="restart"/>
            <w:tcBorders>
              <w:top w:val="single" w:sz="4" w:space="0" w:color="auto"/>
              <w:left w:val="single" w:sz="4" w:space="0" w:color="auto"/>
              <w:right w:val="single" w:sz="4" w:space="0" w:color="auto"/>
            </w:tcBorders>
            <w:hideMark/>
          </w:tcPr>
          <w:p w:rsidR="005410FD" w:rsidRPr="005410FD" w:rsidRDefault="005410FD" w:rsidP="005410FD">
            <w:pPr>
              <w:adjustRightInd w:val="0"/>
              <w:ind w:left="-73"/>
              <w:rPr>
                <w:bCs/>
                <w:sz w:val="24"/>
                <w:szCs w:val="24"/>
                <w:lang w:eastAsia="ru-RU"/>
              </w:rPr>
            </w:pPr>
            <w:r w:rsidRPr="005410FD">
              <w:rPr>
                <w:bCs/>
                <w:lang w:eastAsia="ru-RU"/>
              </w:rPr>
              <w:t>Обязательные предметные области</w:t>
            </w:r>
          </w:p>
        </w:tc>
        <w:tc>
          <w:tcPr>
            <w:tcW w:w="2976" w:type="dxa"/>
            <w:vMerge w:val="restart"/>
            <w:tcBorders>
              <w:top w:val="single" w:sz="4" w:space="0" w:color="auto"/>
              <w:left w:val="single" w:sz="4" w:space="0" w:color="auto"/>
              <w:right w:val="single" w:sz="4" w:space="0" w:color="auto"/>
            </w:tcBorders>
          </w:tcPr>
          <w:p w:rsidR="005410FD" w:rsidRPr="005410FD" w:rsidRDefault="005410FD" w:rsidP="005410FD">
            <w:pPr>
              <w:adjustRightInd w:val="0"/>
              <w:jc w:val="center"/>
              <w:rPr>
                <w:bCs/>
                <w:sz w:val="24"/>
                <w:szCs w:val="24"/>
                <w:lang w:eastAsia="ru-RU"/>
              </w:rPr>
            </w:pPr>
            <w:r w:rsidRPr="005410FD">
              <w:rPr>
                <w:bCs/>
                <w:lang w:eastAsia="ru-RU"/>
              </w:rPr>
              <w:t>Учебные предметы</w:t>
            </w:r>
          </w:p>
          <w:p w:rsidR="005410FD" w:rsidRPr="005410FD" w:rsidRDefault="005410FD" w:rsidP="005410FD">
            <w:pPr>
              <w:adjustRightInd w:val="0"/>
              <w:ind w:right="231"/>
              <w:jc w:val="right"/>
              <w:rPr>
                <w:bCs/>
                <w:sz w:val="24"/>
                <w:szCs w:val="24"/>
                <w:lang w:eastAsia="ru-RU"/>
              </w:rPr>
            </w:pPr>
          </w:p>
        </w:tc>
        <w:tc>
          <w:tcPr>
            <w:tcW w:w="921" w:type="dxa"/>
            <w:vMerge w:val="restart"/>
            <w:tcBorders>
              <w:top w:val="single" w:sz="4" w:space="0" w:color="auto"/>
              <w:left w:val="single" w:sz="4" w:space="0" w:color="auto"/>
              <w:right w:val="single" w:sz="4" w:space="0" w:color="auto"/>
            </w:tcBorders>
            <w:textDirection w:val="btLr"/>
          </w:tcPr>
          <w:p w:rsidR="005410FD" w:rsidRPr="005410FD" w:rsidRDefault="005410FD" w:rsidP="005410FD">
            <w:pPr>
              <w:adjustRightInd w:val="0"/>
              <w:ind w:left="-80" w:right="-71"/>
              <w:jc w:val="center"/>
              <w:rPr>
                <w:bCs/>
                <w:sz w:val="24"/>
                <w:szCs w:val="24"/>
                <w:lang w:eastAsia="ru-RU"/>
              </w:rPr>
            </w:pPr>
            <w:r w:rsidRPr="005410FD">
              <w:rPr>
                <w:bCs/>
                <w:lang w:eastAsia="ru-RU"/>
              </w:rPr>
              <w:t>Уровень изучения предмета</w:t>
            </w:r>
          </w:p>
        </w:tc>
        <w:tc>
          <w:tcPr>
            <w:tcW w:w="3230" w:type="dxa"/>
            <w:gridSpan w:val="4"/>
            <w:tcBorders>
              <w:top w:val="single" w:sz="4" w:space="0" w:color="auto"/>
              <w:left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Количество часов за неделю/год</w:t>
            </w:r>
          </w:p>
        </w:tc>
        <w:tc>
          <w:tcPr>
            <w:tcW w:w="802" w:type="dxa"/>
            <w:vMerge w:val="restart"/>
            <w:tcBorders>
              <w:top w:val="single" w:sz="4" w:space="0" w:color="auto"/>
              <w:left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Всего кол-во часов</w:t>
            </w:r>
          </w:p>
        </w:tc>
      </w:tr>
      <w:tr w:rsidR="005410FD" w:rsidRPr="005410FD" w:rsidTr="002F5497">
        <w:trPr>
          <w:trHeight w:val="135"/>
          <w:jc w:val="center"/>
        </w:trPr>
        <w:tc>
          <w:tcPr>
            <w:tcW w:w="2211" w:type="dxa"/>
            <w:vMerge/>
            <w:tcBorders>
              <w:left w:val="single" w:sz="4" w:space="0" w:color="auto"/>
              <w:right w:val="single" w:sz="4" w:space="0" w:color="auto"/>
            </w:tcBorders>
          </w:tcPr>
          <w:p w:rsidR="005410FD" w:rsidRPr="005410FD" w:rsidRDefault="005410FD" w:rsidP="005410FD">
            <w:pPr>
              <w:adjustRightInd w:val="0"/>
              <w:ind w:left="-73"/>
              <w:rPr>
                <w:bCs/>
                <w:sz w:val="24"/>
                <w:szCs w:val="24"/>
                <w:lang w:eastAsia="ru-RU"/>
              </w:rPr>
            </w:pPr>
          </w:p>
        </w:tc>
        <w:tc>
          <w:tcPr>
            <w:tcW w:w="2976" w:type="dxa"/>
            <w:vMerge/>
            <w:tcBorders>
              <w:left w:val="single" w:sz="4" w:space="0" w:color="auto"/>
              <w:right w:val="single" w:sz="4" w:space="0" w:color="auto"/>
            </w:tcBorders>
          </w:tcPr>
          <w:p w:rsidR="005410FD" w:rsidRPr="005410FD" w:rsidRDefault="005410FD" w:rsidP="005410FD">
            <w:pPr>
              <w:adjustRightInd w:val="0"/>
              <w:jc w:val="center"/>
              <w:rPr>
                <w:bCs/>
                <w:sz w:val="24"/>
                <w:szCs w:val="24"/>
                <w:lang w:eastAsia="ru-RU"/>
              </w:rPr>
            </w:pPr>
          </w:p>
        </w:tc>
        <w:tc>
          <w:tcPr>
            <w:tcW w:w="921" w:type="dxa"/>
            <w:vMerge/>
            <w:tcBorders>
              <w:left w:val="single" w:sz="4" w:space="0" w:color="auto"/>
              <w:right w:val="single" w:sz="4" w:space="0" w:color="auto"/>
            </w:tcBorders>
          </w:tcPr>
          <w:p w:rsidR="005410FD" w:rsidRPr="005410FD" w:rsidRDefault="005410FD" w:rsidP="005410FD">
            <w:pPr>
              <w:adjustRightInd w:val="0"/>
              <w:jc w:val="center"/>
              <w:rPr>
                <w:bCs/>
                <w:sz w:val="24"/>
                <w:szCs w:val="24"/>
                <w:lang w:eastAsia="ru-RU"/>
              </w:rPr>
            </w:pPr>
          </w:p>
        </w:tc>
        <w:tc>
          <w:tcPr>
            <w:tcW w:w="1620" w:type="dxa"/>
            <w:gridSpan w:val="2"/>
            <w:tcBorders>
              <w:top w:val="single" w:sz="4" w:space="0" w:color="auto"/>
              <w:left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10 класс</w:t>
            </w:r>
          </w:p>
        </w:tc>
        <w:tc>
          <w:tcPr>
            <w:tcW w:w="1610" w:type="dxa"/>
            <w:gridSpan w:val="2"/>
            <w:tcBorders>
              <w:top w:val="single" w:sz="4" w:space="0" w:color="auto"/>
              <w:left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11 класс</w:t>
            </w:r>
          </w:p>
        </w:tc>
        <w:tc>
          <w:tcPr>
            <w:tcW w:w="802" w:type="dxa"/>
            <w:vMerge/>
            <w:tcBorders>
              <w:left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p>
        </w:tc>
      </w:tr>
      <w:tr w:rsidR="005410FD" w:rsidRPr="005410FD" w:rsidTr="002F5497">
        <w:trPr>
          <w:trHeight w:val="126"/>
          <w:jc w:val="center"/>
        </w:trPr>
        <w:tc>
          <w:tcPr>
            <w:tcW w:w="2211" w:type="dxa"/>
            <w:vMerge/>
            <w:tcBorders>
              <w:left w:val="single" w:sz="4" w:space="0" w:color="auto"/>
              <w:bottom w:val="single" w:sz="4" w:space="0" w:color="auto"/>
              <w:right w:val="single" w:sz="4" w:space="0" w:color="auto"/>
            </w:tcBorders>
          </w:tcPr>
          <w:p w:rsidR="005410FD" w:rsidRPr="005410FD" w:rsidRDefault="005410FD" w:rsidP="005410FD">
            <w:pPr>
              <w:adjustRightInd w:val="0"/>
              <w:ind w:left="-73"/>
              <w:rPr>
                <w:bCs/>
                <w:sz w:val="24"/>
                <w:szCs w:val="24"/>
                <w:lang w:eastAsia="ru-RU"/>
              </w:rPr>
            </w:pPr>
          </w:p>
        </w:tc>
        <w:tc>
          <w:tcPr>
            <w:tcW w:w="2976" w:type="dxa"/>
            <w:vMerge/>
            <w:tcBorders>
              <w:left w:val="single" w:sz="4" w:space="0" w:color="auto"/>
              <w:bottom w:val="single" w:sz="4" w:space="0" w:color="auto"/>
              <w:right w:val="single" w:sz="4" w:space="0" w:color="auto"/>
            </w:tcBorders>
          </w:tcPr>
          <w:p w:rsidR="005410FD" w:rsidRPr="005410FD" w:rsidRDefault="005410FD" w:rsidP="005410FD">
            <w:pPr>
              <w:adjustRightInd w:val="0"/>
              <w:jc w:val="center"/>
              <w:rPr>
                <w:bCs/>
                <w:sz w:val="24"/>
                <w:szCs w:val="24"/>
                <w:lang w:eastAsia="ru-RU"/>
              </w:rPr>
            </w:pPr>
          </w:p>
        </w:tc>
        <w:tc>
          <w:tcPr>
            <w:tcW w:w="921" w:type="dxa"/>
            <w:vMerge/>
            <w:tcBorders>
              <w:left w:val="single" w:sz="4" w:space="0" w:color="auto"/>
              <w:right w:val="single" w:sz="4" w:space="0" w:color="auto"/>
            </w:tcBorders>
          </w:tcPr>
          <w:p w:rsidR="005410FD" w:rsidRPr="005410FD" w:rsidRDefault="005410FD" w:rsidP="005410FD">
            <w:pPr>
              <w:adjustRightInd w:val="0"/>
              <w:jc w:val="center"/>
              <w:rPr>
                <w:bCs/>
                <w:sz w:val="24"/>
                <w:szCs w:val="24"/>
                <w:lang w:eastAsia="ru-RU"/>
              </w:rPr>
            </w:pPr>
          </w:p>
        </w:tc>
        <w:tc>
          <w:tcPr>
            <w:tcW w:w="1620" w:type="dxa"/>
            <w:gridSpan w:val="2"/>
            <w:tcBorders>
              <w:top w:val="single" w:sz="4" w:space="0" w:color="auto"/>
              <w:left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2020-2021 уч.г. (34 уч</w:t>
            </w:r>
            <w:proofErr w:type="gramStart"/>
            <w:r w:rsidRPr="005410FD">
              <w:rPr>
                <w:bCs/>
                <w:lang w:eastAsia="ru-RU"/>
              </w:rPr>
              <w:t>.н</w:t>
            </w:r>
            <w:proofErr w:type="gramEnd"/>
            <w:r w:rsidRPr="005410FD">
              <w:rPr>
                <w:bCs/>
                <w:lang w:eastAsia="ru-RU"/>
              </w:rPr>
              <w:t>едели)</w:t>
            </w:r>
          </w:p>
        </w:tc>
        <w:tc>
          <w:tcPr>
            <w:tcW w:w="1610" w:type="dxa"/>
            <w:gridSpan w:val="2"/>
            <w:tcBorders>
              <w:top w:val="single" w:sz="4" w:space="0" w:color="auto"/>
              <w:left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2021-2022 уч.г. (34 уч</w:t>
            </w:r>
            <w:proofErr w:type="gramStart"/>
            <w:r w:rsidRPr="005410FD">
              <w:rPr>
                <w:bCs/>
                <w:lang w:eastAsia="ru-RU"/>
              </w:rPr>
              <w:t>.н</w:t>
            </w:r>
            <w:proofErr w:type="gramEnd"/>
            <w:r w:rsidRPr="005410FD">
              <w:rPr>
                <w:bCs/>
                <w:lang w:eastAsia="ru-RU"/>
              </w:rPr>
              <w:t>едели)</w:t>
            </w:r>
          </w:p>
        </w:tc>
        <w:tc>
          <w:tcPr>
            <w:tcW w:w="802" w:type="dxa"/>
            <w:vMerge/>
            <w:tcBorders>
              <w:left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p>
        </w:tc>
      </w:tr>
      <w:tr w:rsidR="005410FD" w:rsidRPr="005410FD" w:rsidTr="002F5497">
        <w:trPr>
          <w:trHeight w:val="307"/>
          <w:jc w:val="center"/>
        </w:trPr>
        <w:tc>
          <w:tcPr>
            <w:tcW w:w="10140" w:type="dxa"/>
            <w:gridSpan w:val="8"/>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
                <w:bCs/>
                <w:lang w:eastAsia="ru-RU"/>
              </w:rPr>
              <w:t>Обязательные предметы</w:t>
            </w:r>
          </w:p>
        </w:tc>
      </w:tr>
      <w:tr w:rsidR="005410FD" w:rsidRPr="005410FD" w:rsidTr="002F5497">
        <w:trPr>
          <w:trHeight w:val="289"/>
          <w:jc w:val="center"/>
        </w:trPr>
        <w:tc>
          <w:tcPr>
            <w:tcW w:w="2211" w:type="dxa"/>
            <w:vMerge w:val="restart"/>
            <w:tcBorders>
              <w:top w:val="single" w:sz="4" w:space="0" w:color="auto"/>
              <w:left w:val="single" w:sz="4" w:space="0" w:color="auto"/>
              <w:bottom w:val="single" w:sz="4" w:space="0" w:color="auto"/>
              <w:right w:val="single" w:sz="4" w:space="0" w:color="auto"/>
            </w:tcBorders>
            <w:hideMark/>
          </w:tcPr>
          <w:p w:rsidR="005410FD" w:rsidRPr="005410FD" w:rsidRDefault="005410FD" w:rsidP="005410FD">
            <w:pPr>
              <w:adjustRightInd w:val="0"/>
              <w:ind w:left="-73"/>
              <w:rPr>
                <w:bCs/>
                <w:sz w:val="24"/>
                <w:szCs w:val="24"/>
                <w:lang w:eastAsia="ru-RU"/>
              </w:rPr>
            </w:pPr>
            <w:r w:rsidRPr="005410FD">
              <w:rPr>
                <w:bCs/>
                <w:lang w:eastAsia="ru-RU"/>
              </w:rPr>
              <w:t>Русский язык и литература</w:t>
            </w:r>
          </w:p>
        </w:tc>
        <w:tc>
          <w:tcPr>
            <w:tcW w:w="2976" w:type="dxa"/>
            <w:tcBorders>
              <w:top w:val="single" w:sz="4" w:space="0" w:color="auto"/>
              <w:left w:val="single" w:sz="4" w:space="0" w:color="auto"/>
              <w:bottom w:val="single" w:sz="4" w:space="0" w:color="auto"/>
              <w:right w:val="single" w:sz="4" w:space="0" w:color="auto"/>
            </w:tcBorders>
            <w:hideMark/>
          </w:tcPr>
          <w:p w:rsidR="005410FD" w:rsidRPr="005410FD" w:rsidRDefault="005410FD" w:rsidP="005410FD">
            <w:pPr>
              <w:adjustRightInd w:val="0"/>
              <w:ind w:left="-65" w:right="-87"/>
              <w:jc w:val="both"/>
              <w:rPr>
                <w:bCs/>
                <w:sz w:val="24"/>
                <w:szCs w:val="24"/>
                <w:lang w:eastAsia="ru-RU"/>
              </w:rPr>
            </w:pPr>
            <w:r w:rsidRPr="005410FD">
              <w:rPr>
                <w:bCs/>
                <w:lang w:eastAsia="ru-RU"/>
              </w:rPr>
              <w:t>Русский язык</w:t>
            </w:r>
          </w:p>
        </w:tc>
        <w:tc>
          <w:tcPr>
            <w:tcW w:w="921"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jc w:val="center"/>
              <w:rPr>
                <w:bCs/>
                <w:sz w:val="24"/>
                <w:szCs w:val="24"/>
                <w:lang w:eastAsia="ru-RU"/>
              </w:rPr>
            </w:pPr>
            <w:r w:rsidRPr="005410FD">
              <w:rPr>
                <w:bCs/>
                <w:lang w:eastAsia="ru-RU"/>
              </w:rPr>
              <w:t>Б</w:t>
            </w:r>
          </w:p>
        </w:tc>
        <w:tc>
          <w:tcPr>
            <w:tcW w:w="940" w:type="dxa"/>
            <w:tcBorders>
              <w:top w:val="single" w:sz="4" w:space="0" w:color="auto"/>
              <w:left w:val="single" w:sz="4" w:space="0" w:color="auto"/>
              <w:bottom w:val="single" w:sz="4" w:space="0" w:color="auto"/>
              <w:right w:val="single" w:sz="4" w:space="0" w:color="auto"/>
            </w:tcBorders>
            <w:hideMark/>
          </w:tcPr>
          <w:p w:rsidR="005410FD" w:rsidRPr="005410FD" w:rsidRDefault="005410FD" w:rsidP="005410FD">
            <w:pPr>
              <w:adjustRightInd w:val="0"/>
              <w:ind w:left="-85" w:right="-102"/>
              <w:jc w:val="center"/>
              <w:rPr>
                <w:bCs/>
                <w:sz w:val="24"/>
                <w:szCs w:val="24"/>
                <w:lang w:eastAsia="ru-RU"/>
              </w:rPr>
            </w:pPr>
            <w:r w:rsidRPr="005410FD">
              <w:rPr>
                <w:bCs/>
                <w:lang w:eastAsia="ru-RU"/>
              </w:rPr>
              <w:t>1</w:t>
            </w:r>
          </w:p>
        </w:tc>
        <w:tc>
          <w:tcPr>
            <w:tcW w:w="68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34</w:t>
            </w:r>
          </w:p>
        </w:tc>
        <w:tc>
          <w:tcPr>
            <w:tcW w:w="68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w:t>
            </w:r>
          </w:p>
        </w:tc>
        <w:tc>
          <w:tcPr>
            <w:tcW w:w="924"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34</w:t>
            </w:r>
          </w:p>
        </w:tc>
        <w:tc>
          <w:tcPr>
            <w:tcW w:w="802"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68</w:t>
            </w:r>
          </w:p>
        </w:tc>
      </w:tr>
      <w:tr w:rsidR="005410FD" w:rsidRPr="005410FD" w:rsidTr="002F5497">
        <w:trPr>
          <w:trHeight w:val="175"/>
          <w:jc w:val="center"/>
        </w:trPr>
        <w:tc>
          <w:tcPr>
            <w:tcW w:w="2211" w:type="dxa"/>
            <w:vMerge/>
            <w:tcBorders>
              <w:top w:val="single" w:sz="4" w:space="0" w:color="auto"/>
              <w:left w:val="single" w:sz="4" w:space="0" w:color="auto"/>
              <w:bottom w:val="single" w:sz="4" w:space="0" w:color="auto"/>
              <w:right w:val="single" w:sz="4" w:space="0" w:color="auto"/>
            </w:tcBorders>
            <w:vAlign w:val="center"/>
            <w:hideMark/>
          </w:tcPr>
          <w:p w:rsidR="005410FD" w:rsidRPr="005410FD" w:rsidRDefault="005410FD" w:rsidP="005410FD">
            <w:pPr>
              <w:widowControl/>
              <w:autoSpaceDE/>
              <w:autoSpaceDN/>
              <w:ind w:left="-73"/>
              <w:rPr>
                <w:bCs/>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5410FD" w:rsidRPr="005410FD" w:rsidRDefault="005410FD" w:rsidP="005410FD">
            <w:pPr>
              <w:adjustRightInd w:val="0"/>
              <w:ind w:left="-65" w:right="-87"/>
              <w:jc w:val="both"/>
              <w:rPr>
                <w:bCs/>
                <w:sz w:val="24"/>
                <w:szCs w:val="24"/>
                <w:lang w:eastAsia="ru-RU"/>
              </w:rPr>
            </w:pPr>
            <w:r w:rsidRPr="005410FD">
              <w:rPr>
                <w:bCs/>
                <w:lang w:eastAsia="ru-RU"/>
              </w:rPr>
              <w:t>Литература</w:t>
            </w:r>
          </w:p>
        </w:tc>
        <w:tc>
          <w:tcPr>
            <w:tcW w:w="921"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jc w:val="center"/>
              <w:rPr>
                <w:bCs/>
                <w:sz w:val="24"/>
                <w:szCs w:val="24"/>
                <w:lang w:eastAsia="ru-RU"/>
              </w:rPr>
            </w:pPr>
            <w:r w:rsidRPr="005410FD">
              <w:rPr>
                <w:bCs/>
                <w:lang w:eastAsia="ru-RU"/>
              </w:rPr>
              <w:t>Б</w:t>
            </w:r>
          </w:p>
        </w:tc>
        <w:tc>
          <w:tcPr>
            <w:tcW w:w="940" w:type="dxa"/>
            <w:tcBorders>
              <w:top w:val="single" w:sz="4" w:space="0" w:color="auto"/>
              <w:left w:val="single" w:sz="4" w:space="0" w:color="auto"/>
              <w:bottom w:val="single" w:sz="4" w:space="0" w:color="auto"/>
              <w:right w:val="single" w:sz="4" w:space="0" w:color="auto"/>
            </w:tcBorders>
            <w:hideMark/>
          </w:tcPr>
          <w:p w:rsidR="005410FD" w:rsidRPr="005410FD" w:rsidRDefault="005410FD" w:rsidP="005410FD">
            <w:pPr>
              <w:adjustRightInd w:val="0"/>
              <w:ind w:left="-85" w:right="-102"/>
              <w:jc w:val="center"/>
              <w:rPr>
                <w:bCs/>
                <w:sz w:val="24"/>
                <w:szCs w:val="24"/>
                <w:lang w:eastAsia="ru-RU"/>
              </w:rPr>
            </w:pPr>
            <w:r w:rsidRPr="005410FD">
              <w:rPr>
                <w:bCs/>
                <w:lang w:eastAsia="ru-RU"/>
              </w:rPr>
              <w:t>3</w:t>
            </w:r>
          </w:p>
        </w:tc>
        <w:tc>
          <w:tcPr>
            <w:tcW w:w="68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102</w:t>
            </w:r>
          </w:p>
        </w:tc>
        <w:tc>
          <w:tcPr>
            <w:tcW w:w="68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3</w:t>
            </w:r>
          </w:p>
        </w:tc>
        <w:tc>
          <w:tcPr>
            <w:tcW w:w="924"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102</w:t>
            </w:r>
          </w:p>
        </w:tc>
        <w:tc>
          <w:tcPr>
            <w:tcW w:w="802"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204</w:t>
            </w:r>
          </w:p>
        </w:tc>
      </w:tr>
      <w:tr w:rsidR="005410FD" w:rsidRPr="005410FD" w:rsidTr="002F5497">
        <w:trPr>
          <w:trHeight w:val="175"/>
          <w:jc w:val="center"/>
        </w:trPr>
        <w:tc>
          <w:tcPr>
            <w:tcW w:w="2211" w:type="dxa"/>
            <w:tcBorders>
              <w:top w:val="single" w:sz="4" w:space="0" w:color="auto"/>
              <w:left w:val="single" w:sz="4" w:space="0" w:color="auto"/>
              <w:bottom w:val="single" w:sz="4" w:space="0" w:color="auto"/>
              <w:right w:val="single" w:sz="4" w:space="0" w:color="auto"/>
            </w:tcBorders>
            <w:hideMark/>
          </w:tcPr>
          <w:p w:rsidR="005410FD" w:rsidRPr="005410FD" w:rsidRDefault="005410FD" w:rsidP="005410FD">
            <w:pPr>
              <w:adjustRightInd w:val="0"/>
              <w:ind w:left="-73"/>
              <w:rPr>
                <w:bCs/>
                <w:sz w:val="24"/>
                <w:szCs w:val="24"/>
                <w:lang w:eastAsia="ru-RU"/>
              </w:rPr>
            </w:pPr>
            <w:r w:rsidRPr="005410FD">
              <w:rPr>
                <w:bCs/>
                <w:lang w:eastAsia="ru-RU"/>
              </w:rPr>
              <w:t>Родной язык и родная литература</w:t>
            </w:r>
          </w:p>
        </w:tc>
        <w:tc>
          <w:tcPr>
            <w:tcW w:w="297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65" w:right="-87"/>
              <w:jc w:val="both"/>
              <w:rPr>
                <w:bCs/>
                <w:sz w:val="24"/>
                <w:szCs w:val="24"/>
                <w:lang w:eastAsia="ru-RU"/>
              </w:rPr>
            </w:pPr>
            <w:r w:rsidRPr="005410FD">
              <w:rPr>
                <w:bCs/>
                <w:lang w:eastAsia="ru-RU"/>
              </w:rPr>
              <w:t>Родной (русский) язык</w:t>
            </w:r>
          </w:p>
          <w:p w:rsidR="005410FD" w:rsidRPr="005410FD" w:rsidRDefault="005410FD" w:rsidP="005410FD">
            <w:pPr>
              <w:adjustRightInd w:val="0"/>
              <w:ind w:left="-65" w:right="-87"/>
              <w:jc w:val="both"/>
              <w:rPr>
                <w:bCs/>
                <w:sz w:val="24"/>
                <w:szCs w:val="24"/>
                <w:lang w:eastAsia="ru-RU"/>
              </w:rPr>
            </w:pPr>
            <w:r w:rsidRPr="005410FD">
              <w:rPr>
                <w:bCs/>
                <w:lang w:eastAsia="ru-RU"/>
              </w:rPr>
              <w:t>Родная (русская) литература</w:t>
            </w:r>
          </w:p>
        </w:tc>
        <w:tc>
          <w:tcPr>
            <w:tcW w:w="921"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jc w:val="center"/>
              <w:rPr>
                <w:bCs/>
                <w:sz w:val="24"/>
                <w:szCs w:val="24"/>
                <w:lang w:eastAsia="ru-RU"/>
              </w:rPr>
            </w:pPr>
            <w:r w:rsidRPr="005410FD">
              <w:rPr>
                <w:bCs/>
                <w:lang w:eastAsia="ru-RU"/>
              </w:rPr>
              <w:t>Б</w:t>
            </w:r>
          </w:p>
          <w:p w:rsidR="005410FD" w:rsidRPr="005410FD" w:rsidRDefault="005410FD" w:rsidP="005410FD">
            <w:pPr>
              <w:adjustRightInd w:val="0"/>
              <w:jc w:val="center"/>
              <w:rPr>
                <w:bCs/>
                <w:sz w:val="24"/>
                <w:szCs w:val="24"/>
                <w:lang w:eastAsia="ru-RU"/>
              </w:rPr>
            </w:pPr>
            <w:r w:rsidRPr="005410FD">
              <w:rPr>
                <w:bCs/>
                <w:lang w:eastAsia="ru-RU"/>
              </w:rPr>
              <w:t>Б</w:t>
            </w:r>
          </w:p>
        </w:tc>
        <w:tc>
          <w:tcPr>
            <w:tcW w:w="94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w:t>
            </w:r>
          </w:p>
          <w:p w:rsidR="005410FD" w:rsidRPr="005410FD" w:rsidRDefault="005410FD" w:rsidP="005410FD">
            <w:pPr>
              <w:adjustRightInd w:val="0"/>
              <w:ind w:left="-85" w:right="-102"/>
              <w:jc w:val="center"/>
              <w:rPr>
                <w:bCs/>
                <w:sz w:val="24"/>
                <w:szCs w:val="24"/>
                <w:lang w:eastAsia="ru-RU"/>
              </w:rPr>
            </w:pPr>
            <w:r w:rsidRPr="005410FD">
              <w:rPr>
                <w:bCs/>
                <w:lang w:eastAsia="ru-RU"/>
              </w:rPr>
              <w:t>1</w:t>
            </w:r>
          </w:p>
        </w:tc>
        <w:tc>
          <w:tcPr>
            <w:tcW w:w="68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34</w:t>
            </w:r>
          </w:p>
          <w:p w:rsidR="005410FD" w:rsidRPr="005410FD" w:rsidRDefault="005410FD" w:rsidP="005410FD">
            <w:pPr>
              <w:adjustRightInd w:val="0"/>
              <w:ind w:left="-85" w:right="-102"/>
              <w:jc w:val="center"/>
              <w:rPr>
                <w:bCs/>
                <w:sz w:val="24"/>
                <w:szCs w:val="24"/>
                <w:lang w:eastAsia="ru-RU"/>
              </w:rPr>
            </w:pPr>
            <w:r w:rsidRPr="005410FD">
              <w:rPr>
                <w:bCs/>
                <w:lang w:eastAsia="ru-RU"/>
              </w:rPr>
              <w:t>34</w:t>
            </w:r>
          </w:p>
        </w:tc>
        <w:tc>
          <w:tcPr>
            <w:tcW w:w="68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w:t>
            </w:r>
          </w:p>
          <w:p w:rsidR="005410FD" w:rsidRPr="005410FD" w:rsidRDefault="005410FD" w:rsidP="005410FD">
            <w:pPr>
              <w:adjustRightInd w:val="0"/>
              <w:ind w:left="-85" w:right="-102"/>
              <w:jc w:val="center"/>
              <w:rPr>
                <w:bCs/>
                <w:sz w:val="24"/>
                <w:szCs w:val="24"/>
                <w:lang w:eastAsia="ru-RU"/>
              </w:rPr>
            </w:pPr>
            <w:r w:rsidRPr="005410FD">
              <w:rPr>
                <w:bCs/>
                <w:lang w:eastAsia="ru-RU"/>
              </w:rPr>
              <w:t>1</w:t>
            </w:r>
          </w:p>
        </w:tc>
        <w:tc>
          <w:tcPr>
            <w:tcW w:w="924"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34</w:t>
            </w:r>
          </w:p>
          <w:p w:rsidR="005410FD" w:rsidRPr="005410FD" w:rsidRDefault="005410FD" w:rsidP="005410FD">
            <w:pPr>
              <w:adjustRightInd w:val="0"/>
              <w:ind w:left="-85" w:right="-102"/>
              <w:jc w:val="center"/>
              <w:rPr>
                <w:bCs/>
                <w:sz w:val="24"/>
                <w:szCs w:val="24"/>
                <w:lang w:eastAsia="ru-RU"/>
              </w:rPr>
            </w:pPr>
            <w:r w:rsidRPr="005410FD">
              <w:rPr>
                <w:bCs/>
                <w:lang w:eastAsia="ru-RU"/>
              </w:rPr>
              <w:t>34</w:t>
            </w:r>
          </w:p>
        </w:tc>
        <w:tc>
          <w:tcPr>
            <w:tcW w:w="802"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68</w:t>
            </w:r>
          </w:p>
          <w:p w:rsidR="005410FD" w:rsidRPr="005410FD" w:rsidRDefault="005410FD" w:rsidP="005410FD">
            <w:pPr>
              <w:adjustRightInd w:val="0"/>
              <w:ind w:left="-85" w:right="-102"/>
              <w:jc w:val="center"/>
              <w:rPr>
                <w:bCs/>
                <w:sz w:val="24"/>
                <w:szCs w:val="24"/>
                <w:lang w:eastAsia="ru-RU"/>
              </w:rPr>
            </w:pPr>
            <w:r w:rsidRPr="005410FD">
              <w:rPr>
                <w:bCs/>
                <w:lang w:eastAsia="ru-RU"/>
              </w:rPr>
              <w:t>68</w:t>
            </w:r>
          </w:p>
        </w:tc>
      </w:tr>
      <w:tr w:rsidR="005410FD" w:rsidRPr="005410FD" w:rsidTr="002F5497">
        <w:trPr>
          <w:trHeight w:val="248"/>
          <w:jc w:val="center"/>
        </w:trPr>
        <w:tc>
          <w:tcPr>
            <w:tcW w:w="2211" w:type="dxa"/>
            <w:tcBorders>
              <w:top w:val="single" w:sz="4" w:space="0" w:color="auto"/>
              <w:left w:val="single" w:sz="4" w:space="0" w:color="auto"/>
              <w:bottom w:val="single" w:sz="4" w:space="0" w:color="auto"/>
              <w:right w:val="single" w:sz="4" w:space="0" w:color="auto"/>
            </w:tcBorders>
            <w:hideMark/>
          </w:tcPr>
          <w:p w:rsidR="005410FD" w:rsidRPr="005410FD" w:rsidRDefault="005410FD" w:rsidP="005410FD">
            <w:pPr>
              <w:adjustRightInd w:val="0"/>
              <w:ind w:left="-73" w:right="-170"/>
              <w:rPr>
                <w:bCs/>
                <w:sz w:val="24"/>
                <w:szCs w:val="24"/>
                <w:lang w:eastAsia="ru-RU"/>
              </w:rPr>
            </w:pPr>
            <w:r w:rsidRPr="005410FD">
              <w:rPr>
                <w:bCs/>
                <w:lang w:eastAsia="ru-RU"/>
              </w:rPr>
              <w:t>Иностранные языки</w:t>
            </w:r>
          </w:p>
        </w:tc>
        <w:tc>
          <w:tcPr>
            <w:tcW w:w="2976" w:type="dxa"/>
            <w:tcBorders>
              <w:top w:val="single" w:sz="4" w:space="0" w:color="auto"/>
              <w:left w:val="single" w:sz="4" w:space="0" w:color="auto"/>
              <w:bottom w:val="single" w:sz="4" w:space="0" w:color="auto"/>
              <w:right w:val="single" w:sz="4" w:space="0" w:color="auto"/>
            </w:tcBorders>
            <w:hideMark/>
          </w:tcPr>
          <w:p w:rsidR="005410FD" w:rsidRPr="005410FD" w:rsidRDefault="005410FD" w:rsidP="005410FD">
            <w:pPr>
              <w:adjustRightInd w:val="0"/>
              <w:ind w:left="-65" w:right="-87"/>
              <w:jc w:val="both"/>
              <w:rPr>
                <w:bCs/>
                <w:sz w:val="24"/>
                <w:szCs w:val="24"/>
                <w:lang w:eastAsia="ru-RU"/>
              </w:rPr>
            </w:pPr>
            <w:r w:rsidRPr="005410FD">
              <w:rPr>
                <w:bCs/>
                <w:lang w:eastAsia="ru-RU"/>
              </w:rPr>
              <w:t>Иностранный (английский) язык</w:t>
            </w:r>
          </w:p>
        </w:tc>
        <w:tc>
          <w:tcPr>
            <w:tcW w:w="921"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jc w:val="center"/>
              <w:rPr>
                <w:bCs/>
                <w:sz w:val="24"/>
                <w:szCs w:val="24"/>
                <w:lang w:eastAsia="ru-RU"/>
              </w:rPr>
            </w:pPr>
            <w:r w:rsidRPr="005410FD">
              <w:rPr>
                <w:bCs/>
                <w:lang w:eastAsia="ru-RU"/>
              </w:rPr>
              <w:t>Б</w:t>
            </w:r>
          </w:p>
        </w:tc>
        <w:tc>
          <w:tcPr>
            <w:tcW w:w="940" w:type="dxa"/>
            <w:tcBorders>
              <w:top w:val="single" w:sz="4" w:space="0" w:color="auto"/>
              <w:left w:val="single" w:sz="4" w:space="0" w:color="auto"/>
              <w:bottom w:val="single" w:sz="4" w:space="0" w:color="auto"/>
              <w:right w:val="single" w:sz="4" w:space="0" w:color="auto"/>
            </w:tcBorders>
            <w:hideMark/>
          </w:tcPr>
          <w:p w:rsidR="005410FD" w:rsidRPr="005410FD" w:rsidRDefault="005410FD" w:rsidP="005410FD">
            <w:pPr>
              <w:adjustRightInd w:val="0"/>
              <w:ind w:left="-85" w:right="-102"/>
              <w:jc w:val="center"/>
              <w:rPr>
                <w:bCs/>
                <w:sz w:val="24"/>
                <w:szCs w:val="24"/>
                <w:lang w:eastAsia="ru-RU"/>
              </w:rPr>
            </w:pPr>
            <w:r w:rsidRPr="005410FD">
              <w:rPr>
                <w:bCs/>
                <w:lang w:eastAsia="ru-RU"/>
              </w:rPr>
              <w:t>3</w:t>
            </w:r>
          </w:p>
        </w:tc>
        <w:tc>
          <w:tcPr>
            <w:tcW w:w="68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102</w:t>
            </w:r>
          </w:p>
        </w:tc>
        <w:tc>
          <w:tcPr>
            <w:tcW w:w="68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3</w:t>
            </w:r>
          </w:p>
        </w:tc>
        <w:tc>
          <w:tcPr>
            <w:tcW w:w="924"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102</w:t>
            </w:r>
          </w:p>
        </w:tc>
        <w:tc>
          <w:tcPr>
            <w:tcW w:w="802"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204</w:t>
            </w:r>
          </w:p>
        </w:tc>
      </w:tr>
      <w:tr w:rsidR="005410FD" w:rsidRPr="005410FD" w:rsidTr="002F5497">
        <w:trPr>
          <w:trHeight w:val="252"/>
          <w:jc w:val="center"/>
        </w:trPr>
        <w:tc>
          <w:tcPr>
            <w:tcW w:w="2211" w:type="dxa"/>
            <w:tcBorders>
              <w:top w:val="single" w:sz="4" w:space="0" w:color="auto"/>
              <w:left w:val="single" w:sz="4" w:space="0" w:color="auto"/>
              <w:right w:val="single" w:sz="4" w:space="0" w:color="auto"/>
            </w:tcBorders>
          </w:tcPr>
          <w:p w:rsidR="005410FD" w:rsidRPr="005410FD" w:rsidRDefault="005410FD" w:rsidP="005410FD">
            <w:pPr>
              <w:adjustRightInd w:val="0"/>
              <w:ind w:left="-73" w:right="-170"/>
              <w:rPr>
                <w:bCs/>
                <w:sz w:val="24"/>
                <w:szCs w:val="24"/>
                <w:lang w:eastAsia="ru-RU"/>
              </w:rPr>
            </w:pPr>
            <w:r w:rsidRPr="005410FD">
              <w:rPr>
                <w:bCs/>
                <w:lang w:eastAsia="ru-RU"/>
              </w:rPr>
              <w:t>Математика и информатика</w:t>
            </w:r>
          </w:p>
        </w:tc>
        <w:tc>
          <w:tcPr>
            <w:tcW w:w="297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65" w:right="-87"/>
              <w:jc w:val="both"/>
              <w:rPr>
                <w:bCs/>
                <w:sz w:val="24"/>
                <w:szCs w:val="24"/>
                <w:lang w:eastAsia="ru-RU"/>
              </w:rPr>
            </w:pPr>
            <w:r w:rsidRPr="005410FD">
              <w:rPr>
                <w:bCs/>
                <w:lang w:eastAsia="ru-RU"/>
              </w:rPr>
              <w:t>Математика</w:t>
            </w:r>
          </w:p>
        </w:tc>
        <w:tc>
          <w:tcPr>
            <w:tcW w:w="921"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jc w:val="center"/>
              <w:rPr>
                <w:bCs/>
                <w:sz w:val="24"/>
                <w:szCs w:val="24"/>
                <w:lang w:eastAsia="ru-RU"/>
              </w:rPr>
            </w:pPr>
            <w:r w:rsidRPr="005410FD">
              <w:rPr>
                <w:bCs/>
                <w:lang w:eastAsia="ru-RU"/>
              </w:rPr>
              <w:t>Б</w:t>
            </w:r>
          </w:p>
        </w:tc>
        <w:tc>
          <w:tcPr>
            <w:tcW w:w="94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5</w:t>
            </w:r>
          </w:p>
        </w:tc>
        <w:tc>
          <w:tcPr>
            <w:tcW w:w="68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170</w:t>
            </w:r>
          </w:p>
        </w:tc>
        <w:tc>
          <w:tcPr>
            <w:tcW w:w="68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5</w:t>
            </w:r>
          </w:p>
        </w:tc>
        <w:tc>
          <w:tcPr>
            <w:tcW w:w="924"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170</w:t>
            </w:r>
          </w:p>
        </w:tc>
        <w:tc>
          <w:tcPr>
            <w:tcW w:w="802"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340</w:t>
            </w:r>
          </w:p>
        </w:tc>
      </w:tr>
      <w:tr w:rsidR="005410FD" w:rsidRPr="005410FD" w:rsidTr="002F5497">
        <w:trPr>
          <w:trHeight w:val="328"/>
          <w:jc w:val="center"/>
        </w:trPr>
        <w:tc>
          <w:tcPr>
            <w:tcW w:w="2211" w:type="dxa"/>
            <w:tcBorders>
              <w:top w:val="single" w:sz="4" w:space="0" w:color="auto"/>
              <w:left w:val="single" w:sz="4" w:space="0" w:color="auto"/>
              <w:right w:val="single" w:sz="4" w:space="0" w:color="auto"/>
            </w:tcBorders>
          </w:tcPr>
          <w:p w:rsidR="005410FD" w:rsidRPr="005410FD" w:rsidRDefault="005410FD" w:rsidP="005410FD">
            <w:pPr>
              <w:adjustRightInd w:val="0"/>
              <w:ind w:left="-73" w:right="-170"/>
              <w:rPr>
                <w:bCs/>
                <w:sz w:val="24"/>
                <w:szCs w:val="24"/>
                <w:lang w:eastAsia="ru-RU"/>
              </w:rPr>
            </w:pPr>
            <w:r w:rsidRPr="005410FD">
              <w:rPr>
                <w:bCs/>
                <w:lang w:eastAsia="ru-RU"/>
              </w:rPr>
              <w:t>Общественные науки</w:t>
            </w:r>
          </w:p>
        </w:tc>
        <w:tc>
          <w:tcPr>
            <w:tcW w:w="297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65" w:right="-87"/>
              <w:jc w:val="both"/>
              <w:rPr>
                <w:bCs/>
                <w:sz w:val="24"/>
                <w:szCs w:val="24"/>
                <w:lang w:eastAsia="ru-RU"/>
              </w:rPr>
            </w:pPr>
            <w:r w:rsidRPr="005410FD">
              <w:rPr>
                <w:bCs/>
                <w:lang w:eastAsia="ru-RU"/>
              </w:rPr>
              <w:t>История (или История в мире)</w:t>
            </w:r>
          </w:p>
        </w:tc>
        <w:tc>
          <w:tcPr>
            <w:tcW w:w="921"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jc w:val="center"/>
              <w:rPr>
                <w:bCs/>
                <w:sz w:val="24"/>
                <w:szCs w:val="24"/>
                <w:lang w:eastAsia="ru-RU"/>
              </w:rPr>
            </w:pPr>
            <w:r w:rsidRPr="005410FD">
              <w:rPr>
                <w:bCs/>
                <w:lang w:eastAsia="ru-RU"/>
              </w:rPr>
              <w:t>Б</w:t>
            </w:r>
          </w:p>
        </w:tc>
        <w:tc>
          <w:tcPr>
            <w:tcW w:w="94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3</w:t>
            </w:r>
          </w:p>
        </w:tc>
        <w:tc>
          <w:tcPr>
            <w:tcW w:w="68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102</w:t>
            </w:r>
          </w:p>
        </w:tc>
        <w:tc>
          <w:tcPr>
            <w:tcW w:w="68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3</w:t>
            </w:r>
          </w:p>
        </w:tc>
        <w:tc>
          <w:tcPr>
            <w:tcW w:w="924"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102</w:t>
            </w:r>
          </w:p>
        </w:tc>
        <w:tc>
          <w:tcPr>
            <w:tcW w:w="802"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204</w:t>
            </w:r>
          </w:p>
        </w:tc>
      </w:tr>
      <w:tr w:rsidR="005410FD" w:rsidRPr="005410FD" w:rsidTr="002F5497">
        <w:trPr>
          <w:trHeight w:val="155"/>
          <w:jc w:val="center"/>
        </w:trPr>
        <w:tc>
          <w:tcPr>
            <w:tcW w:w="2211" w:type="dxa"/>
            <w:vMerge w:val="restart"/>
            <w:tcBorders>
              <w:top w:val="single" w:sz="4" w:space="0" w:color="auto"/>
              <w:left w:val="single" w:sz="4" w:space="0" w:color="auto"/>
              <w:right w:val="single" w:sz="4" w:space="0" w:color="auto"/>
            </w:tcBorders>
            <w:hideMark/>
          </w:tcPr>
          <w:p w:rsidR="005410FD" w:rsidRPr="005410FD" w:rsidRDefault="005410FD" w:rsidP="005410FD">
            <w:pPr>
              <w:adjustRightInd w:val="0"/>
              <w:ind w:left="-73"/>
              <w:rPr>
                <w:bCs/>
                <w:sz w:val="24"/>
                <w:szCs w:val="24"/>
                <w:lang w:eastAsia="ru-RU"/>
              </w:rPr>
            </w:pPr>
            <w:r w:rsidRPr="005410FD">
              <w:rPr>
                <w:bCs/>
                <w:lang w:eastAsia="ru-RU"/>
              </w:rPr>
              <w:t>Естественные науки</w:t>
            </w:r>
          </w:p>
        </w:tc>
        <w:tc>
          <w:tcPr>
            <w:tcW w:w="2976" w:type="dxa"/>
            <w:tcBorders>
              <w:top w:val="single" w:sz="4" w:space="0" w:color="auto"/>
              <w:left w:val="single" w:sz="4" w:space="0" w:color="auto"/>
              <w:bottom w:val="single" w:sz="4" w:space="0" w:color="auto"/>
              <w:right w:val="single" w:sz="4" w:space="0" w:color="auto"/>
            </w:tcBorders>
            <w:hideMark/>
          </w:tcPr>
          <w:p w:rsidR="005410FD" w:rsidRPr="005410FD" w:rsidRDefault="005410FD" w:rsidP="005410FD">
            <w:pPr>
              <w:adjustRightInd w:val="0"/>
              <w:ind w:left="-65" w:right="-87"/>
              <w:jc w:val="both"/>
              <w:rPr>
                <w:bCs/>
                <w:sz w:val="24"/>
                <w:szCs w:val="24"/>
                <w:highlight w:val="yellow"/>
                <w:lang w:eastAsia="ru-RU"/>
              </w:rPr>
            </w:pPr>
            <w:r w:rsidRPr="005410FD">
              <w:rPr>
                <w:bCs/>
                <w:lang w:eastAsia="ru-RU"/>
              </w:rPr>
              <w:t>Физика</w:t>
            </w:r>
          </w:p>
        </w:tc>
        <w:tc>
          <w:tcPr>
            <w:tcW w:w="921"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jc w:val="center"/>
              <w:rPr>
                <w:bCs/>
                <w:sz w:val="24"/>
                <w:szCs w:val="24"/>
                <w:lang w:eastAsia="ru-RU"/>
              </w:rPr>
            </w:pPr>
            <w:r w:rsidRPr="005410FD">
              <w:rPr>
                <w:bCs/>
                <w:lang w:eastAsia="ru-RU"/>
              </w:rPr>
              <w:t>Б</w:t>
            </w:r>
          </w:p>
        </w:tc>
        <w:tc>
          <w:tcPr>
            <w:tcW w:w="940" w:type="dxa"/>
            <w:tcBorders>
              <w:top w:val="single" w:sz="4" w:space="0" w:color="auto"/>
              <w:left w:val="single" w:sz="4" w:space="0" w:color="auto"/>
              <w:bottom w:val="single" w:sz="4" w:space="0" w:color="auto"/>
              <w:right w:val="single" w:sz="4" w:space="0" w:color="auto"/>
            </w:tcBorders>
            <w:hideMark/>
          </w:tcPr>
          <w:p w:rsidR="005410FD" w:rsidRPr="005410FD" w:rsidRDefault="005410FD" w:rsidP="005410FD">
            <w:pPr>
              <w:adjustRightInd w:val="0"/>
              <w:ind w:left="-85" w:right="-102"/>
              <w:jc w:val="center"/>
              <w:rPr>
                <w:bCs/>
                <w:sz w:val="24"/>
                <w:szCs w:val="24"/>
                <w:lang w:eastAsia="ru-RU"/>
              </w:rPr>
            </w:pPr>
            <w:r w:rsidRPr="005410FD">
              <w:rPr>
                <w:bCs/>
                <w:lang w:eastAsia="ru-RU"/>
              </w:rPr>
              <w:t>2</w:t>
            </w:r>
          </w:p>
        </w:tc>
        <w:tc>
          <w:tcPr>
            <w:tcW w:w="68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68</w:t>
            </w:r>
          </w:p>
        </w:tc>
        <w:tc>
          <w:tcPr>
            <w:tcW w:w="68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 xml:space="preserve">2 </w:t>
            </w:r>
          </w:p>
        </w:tc>
        <w:tc>
          <w:tcPr>
            <w:tcW w:w="924"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68</w:t>
            </w:r>
          </w:p>
        </w:tc>
        <w:tc>
          <w:tcPr>
            <w:tcW w:w="802"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136</w:t>
            </w:r>
          </w:p>
        </w:tc>
      </w:tr>
      <w:tr w:rsidR="005410FD" w:rsidRPr="005410FD" w:rsidTr="002F5497">
        <w:trPr>
          <w:trHeight w:val="155"/>
          <w:jc w:val="center"/>
        </w:trPr>
        <w:tc>
          <w:tcPr>
            <w:tcW w:w="2211" w:type="dxa"/>
            <w:vMerge/>
            <w:tcBorders>
              <w:top w:val="single" w:sz="4" w:space="0" w:color="auto"/>
              <w:left w:val="single" w:sz="4" w:space="0" w:color="auto"/>
              <w:right w:val="single" w:sz="4" w:space="0" w:color="auto"/>
            </w:tcBorders>
          </w:tcPr>
          <w:p w:rsidR="005410FD" w:rsidRPr="005410FD" w:rsidRDefault="005410FD" w:rsidP="005410FD">
            <w:pPr>
              <w:adjustRightInd w:val="0"/>
              <w:ind w:left="-73"/>
              <w:rPr>
                <w:bCs/>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65" w:right="-87"/>
              <w:jc w:val="both"/>
              <w:rPr>
                <w:bCs/>
                <w:sz w:val="24"/>
                <w:szCs w:val="24"/>
                <w:lang w:eastAsia="ru-RU"/>
              </w:rPr>
            </w:pPr>
            <w:r w:rsidRPr="005410FD">
              <w:rPr>
                <w:bCs/>
                <w:lang w:eastAsia="ru-RU"/>
              </w:rPr>
              <w:t>Биология</w:t>
            </w:r>
          </w:p>
        </w:tc>
        <w:tc>
          <w:tcPr>
            <w:tcW w:w="921"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jc w:val="center"/>
              <w:rPr>
                <w:bCs/>
                <w:sz w:val="24"/>
                <w:szCs w:val="24"/>
                <w:lang w:eastAsia="ru-RU"/>
              </w:rPr>
            </w:pPr>
            <w:r w:rsidRPr="005410FD">
              <w:rPr>
                <w:bCs/>
                <w:lang w:eastAsia="ru-RU"/>
              </w:rPr>
              <w:t>Б</w:t>
            </w:r>
          </w:p>
        </w:tc>
        <w:tc>
          <w:tcPr>
            <w:tcW w:w="94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w:t>
            </w:r>
          </w:p>
        </w:tc>
        <w:tc>
          <w:tcPr>
            <w:tcW w:w="68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34</w:t>
            </w:r>
          </w:p>
        </w:tc>
        <w:tc>
          <w:tcPr>
            <w:tcW w:w="68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w:t>
            </w:r>
          </w:p>
        </w:tc>
        <w:tc>
          <w:tcPr>
            <w:tcW w:w="924"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34</w:t>
            </w:r>
          </w:p>
        </w:tc>
        <w:tc>
          <w:tcPr>
            <w:tcW w:w="802"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68</w:t>
            </w:r>
          </w:p>
        </w:tc>
      </w:tr>
      <w:tr w:rsidR="005410FD" w:rsidRPr="005410FD" w:rsidTr="002F5497">
        <w:trPr>
          <w:trHeight w:val="250"/>
          <w:jc w:val="center"/>
        </w:trPr>
        <w:tc>
          <w:tcPr>
            <w:tcW w:w="2211" w:type="dxa"/>
            <w:vMerge/>
            <w:tcBorders>
              <w:left w:val="single" w:sz="4" w:space="0" w:color="auto"/>
              <w:bottom w:val="single" w:sz="4" w:space="0" w:color="auto"/>
              <w:right w:val="single" w:sz="4" w:space="0" w:color="auto"/>
            </w:tcBorders>
            <w:vAlign w:val="center"/>
          </w:tcPr>
          <w:p w:rsidR="005410FD" w:rsidRPr="005410FD" w:rsidRDefault="005410FD" w:rsidP="005410FD">
            <w:pPr>
              <w:widowControl/>
              <w:autoSpaceDE/>
              <w:autoSpaceDN/>
              <w:ind w:left="-73"/>
              <w:rPr>
                <w:bCs/>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65" w:right="-87"/>
              <w:jc w:val="both"/>
              <w:rPr>
                <w:bCs/>
                <w:sz w:val="24"/>
                <w:szCs w:val="24"/>
                <w:lang w:eastAsia="ru-RU"/>
              </w:rPr>
            </w:pPr>
            <w:r w:rsidRPr="005410FD">
              <w:rPr>
                <w:bCs/>
                <w:lang w:eastAsia="ru-RU"/>
              </w:rPr>
              <w:t>Астрономия</w:t>
            </w:r>
          </w:p>
        </w:tc>
        <w:tc>
          <w:tcPr>
            <w:tcW w:w="921"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jc w:val="center"/>
              <w:rPr>
                <w:bCs/>
                <w:sz w:val="24"/>
                <w:szCs w:val="24"/>
                <w:lang w:eastAsia="ru-RU"/>
              </w:rPr>
            </w:pPr>
            <w:r w:rsidRPr="005410FD">
              <w:rPr>
                <w:bCs/>
                <w:lang w:eastAsia="ru-RU"/>
              </w:rPr>
              <w:t>Б</w:t>
            </w:r>
          </w:p>
        </w:tc>
        <w:tc>
          <w:tcPr>
            <w:tcW w:w="94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p>
        </w:tc>
        <w:tc>
          <w:tcPr>
            <w:tcW w:w="68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w:t>
            </w:r>
          </w:p>
        </w:tc>
        <w:tc>
          <w:tcPr>
            <w:tcW w:w="924"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34</w:t>
            </w:r>
          </w:p>
        </w:tc>
        <w:tc>
          <w:tcPr>
            <w:tcW w:w="802"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34</w:t>
            </w:r>
          </w:p>
        </w:tc>
      </w:tr>
      <w:tr w:rsidR="005410FD" w:rsidRPr="005410FD" w:rsidTr="002F5497">
        <w:trPr>
          <w:trHeight w:val="428"/>
          <w:jc w:val="center"/>
        </w:trPr>
        <w:tc>
          <w:tcPr>
            <w:tcW w:w="2211" w:type="dxa"/>
            <w:vMerge w:val="restart"/>
            <w:tcBorders>
              <w:top w:val="single" w:sz="4" w:space="0" w:color="auto"/>
              <w:left w:val="single" w:sz="4" w:space="0" w:color="auto"/>
              <w:bottom w:val="single" w:sz="4" w:space="0" w:color="auto"/>
              <w:right w:val="single" w:sz="4" w:space="0" w:color="auto"/>
            </w:tcBorders>
            <w:hideMark/>
          </w:tcPr>
          <w:p w:rsidR="005410FD" w:rsidRPr="005410FD" w:rsidRDefault="005410FD" w:rsidP="005410FD">
            <w:pPr>
              <w:adjustRightInd w:val="0"/>
              <w:ind w:left="-73"/>
              <w:rPr>
                <w:bCs/>
                <w:sz w:val="24"/>
                <w:szCs w:val="24"/>
                <w:lang w:eastAsia="ru-RU"/>
              </w:rPr>
            </w:pPr>
            <w:r w:rsidRPr="005410FD">
              <w:rPr>
                <w:bCs/>
                <w:lang w:eastAsia="ru-RU"/>
              </w:rPr>
              <w:t>Физическая культура, экология и основы безопасности жизнедеятельности</w:t>
            </w:r>
          </w:p>
        </w:tc>
        <w:tc>
          <w:tcPr>
            <w:tcW w:w="2976" w:type="dxa"/>
            <w:tcBorders>
              <w:top w:val="single" w:sz="4" w:space="0" w:color="auto"/>
              <w:left w:val="single" w:sz="4" w:space="0" w:color="auto"/>
              <w:bottom w:val="single" w:sz="4" w:space="0" w:color="auto"/>
              <w:right w:val="single" w:sz="4" w:space="0" w:color="auto"/>
            </w:tcBorders>
            <w:hideMark/>
          </w:tcPr>
          <w:p w:rsidR="005410FD" w:rsidRPr="005410FD" w:rsidRDefault="005410FD" w:rsidP="005410FD">
            <w:pPr>
              <w:adjustRightInd w:val="0"/>
              <w:ind w:left="-65" w:right="-87"/>
              <w:rPr>
                <w:bCs/>
                <w:sz w:val="24"/>
                <w:szCs w:val="24"/>
                <w:lang w:eastAsia="ru-RU"/>
              </w:rPr>
            </w:pPr>
            <w:r w:rsidRPr="005410FD">
              <w:rPr>
                <w:bCs/>
                <w:lang w:eastAsia="ru-RU"/>
              </w:rPr>
              <w:t xml:space="preserve">Физическая культура    </w:t>
            </w:r>
          </w:p>
        </w:tc>
        <w:tc>
          <w:tcPr>
            <w:tcW w:w="921"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jc w:val="center"/>
              <w:rPr>
                <w:bCs/>
                <w:sz w:val="24"/>
                <w:szCs w:val="24"/>
                <w:lang w:eastAsia="ru-RU"/>
              </w:rPr>
            </w:pPr>
            <w:r w:rsidRPr="005410FD">
              <w:rPr>
                <w:bCs/>
                <w:lang w:eastAsia="ru-RU"/>
              </w:rPr>
              <w:t>Б</w:t>
            </w:r>
          </w:p>
        </w:tc>
        <w:tc>
          <w:tcPr>
            <w:tcW w:w="940" w:type="dxa"/>
            <w:tcBorders>
              <w:top w:val="single" w:sz="4" w:space="0" w:color="auto"/>
              <w:left w:val="single" w:sz="4" w:space="0" w:color="auto"/>
              <w:bottom w:val="single" w:sz="4" w:space="0" w:color="auto"/>
              <w:right w:val="single" w:sz="4" w:space="0" w:color="auto"/>
            </w:tcBorders>
            <w:hideMark/>
          </w:tcPr>
          <w:p w:rsidR="005410FD" w:rsidRPr="005410FD" w:rsidRDefault="005410FD" w:rsidP="005410FD">
            <w:pPr>
              <w:adjustRightInd w:val="0"/>
              <w:ind w:left="-85" w:right="-102"/>
              <w:jc w:val="center"/>
              <w:rPr>
                <w:bCs/>
                <w:sz w:val="24"/>
                <w:szCs w:val="24"/>
                <w:lang w:eastAsia="ru-RU"/>
              </w:rPr>
            </w:pPr>
            <w:r w:rsidRPr="005410FD">
              <w:rPr>
                <w:bCs/>
                <w:lang w:eastAsia="ru-RU"/>
              </w:rPr>
              <w:t>2</w:t>
            </w:r>
          </w:p>
        </w:tc>
        <w:tc>
          <w:tcPr>
            <w:tcW w:w="68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68</w:t>
            </w:r>
          </w:p>
        </w:tc>
        <w:tc>
          <w:tcPr>
            <w:tcW w:w="68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2</w:t>
            </w:r>
          </w:p>
        </w:tc>
        <w:tc>
          <w:tcPr>
            <w:tcW w:w="924"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68</w:t>
            </w:r>
          </w:p>
        </w:tc>
        <w:tc>
          <w:tcPr>
            <w:tcW w:w="802"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136</w:t>
            </w:r>
          </w:p>
        </w:tc>
      </w:tr>
      <w:tr w:rsidR="005410FD" w:rsidRPr="005410FD" w:rsidTr="002F5497">
        <w:trPr>
          <w:trHeight w:val="237"/>
          <w:jc w:val="center"/>
        </w:trPr>
        <w:tc>
          <w:tcPr>
            <w:tcW w:w="2211" w:type="dxa"/>
            <w:vMerge/>
            <w:tcBorders>
              <w:top w:val="single" w:sz="4" w:space="0" w:color="auto"/>
              <w:left w:val="single" w:sz="4" w:space="0" w:color="auto"/>
              <w:bottom w:val="single" w:sz="4" w:space="0" w:color="auto"/>
              <w:right w:val="single" w:sz="4" w:space="0" w:color="auto"/>
            </w:tcBorders>
            <w:vAlign w:val="center"/>
            <w:hideMark/>
          </w:tcPr>
          <w:p w:rsidR="005410FD" w:rsidRPr="005410FD" w:rsidRDefault="005410FD" w:rsidP="005410FD">
            <w:pPr>
              <w:widowControl/>
              <w:autoSpaceDE/>
              <w:autoSpaceDN/>
              <w:ind w:left="-73"/>
              <w:rPr>
                <w:bCs/>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5410FD" w:rsidRPr="005410FD" w:rsidRDefault="005410FD" w:rsidP="005410FD">
            <w:pPr>
              <w:adjustRightInd w:val="0"/>
              <w:ind w:left="-65" w:right="-87"/>
              <w:rPr>
                <w:bCs/>
                <w:sz w:val="24"/>
                <w:szCs w:val="24"/>
                <w:lang w:eastAsia="ru-RU"/>
              </w:rPr>
            </w:pPr>
            <w:r w:rsidRPr="005410FD">
              <w:rPr>
                <w:bCs/>
                <w:lang w:eastAsia="ru-RU"/>
              </w:rPr>
              <w:t xml:space="preserve"> Основы безопасности жизнедеятельности</w:t>
            </w:r>
          </w:p>
        </w:tc>
        <w:tc>
          <w:tcPr>
            <w:tcW w:w="921"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jc w:val="center"/>
              <w:rPr>
                <w:bCs/>
                <w:sz w:val="24"/>
                <w:szCs w:val="24"/>
                <w:lang w:eastAsia="ru-RU"/>
              </w:rPr>
            </w:pPr>
            <w:r w:rsidRPr="005410FD">
              <w:rPr>
                <w:bCs/>
                <w:lang w:eastAsia="ru-RU"/>
              </w:rPr>
              <w:t>Б</w:t>
            </w:r>
          </w:p>
        </w:tc>
        <w:tc>
          <w:tcPr>
            <w:tcW w:w="940" w:type="dxa"/>
            <w:tcBorders>
              <w:top w:val="single" w:sz="4" w:space="0" w:color="auto"/>
              <w:left w:val="single" w:sz="4" w:space="0" w:color="auto"/>
              <w:bottom w:val="single" w:sz="4" w:space="0" w:color="auto"/>
              <w:right w:val="single" w:sz="4" w:space="0" w:color="auto"/>
            </w:tcBorders>
            <w:hideMark/>
          </w:tcPr>
          <w:p w:rsidR="005410FD" w:rsidRPr="005410FD" w:rsidRDefault="005410FD" w:rsidP="005410FD">
            <w:pPr>
              <w:adjustRightInd w:val="0"/>
              <w:ind w:left="-85" w:right="-102"/>
              <w:jc w:val="center"/>
              <w:rPr>
                <w:bCs/>
                <w:sz w:val="24"/>
                <w:szCs w:val="24"/>
                <w:lang w:eastAsia="ru-RU"/>
              </w:rPr>
            </w:pPr>
            <w:r w:rsidRPr="005410FD">
              <w:rPr>
                <w:bCs/>
                <w:lang w:eastAsia="ru-RU"/>
              </w:rPr>
              <w:t>1</w:t>
            </w:r>
          </w:p>
        </w:tc>
        <w:tc>
          <w:tcPr>
            <w:tcW w:w="68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34</w:t>
            </w:r>
          </w:p>
        </w:tc>
        <w:tc>
          <w:tcPr>
            <w:tcW w:w="68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w:t>
            </w:r>
          </w:p>
        </w:tc>
        <w:tc>
          <w:tcPr>
            <w:tcW w:w="924"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34</w:t>
            </w:r>
          </w:p>
        </w:tc>
        <w:tc>
          <w:tcPr>
            <w:tcW w:w="802"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68</w:t>
            </w:r>
          </w:p>
        </w:tc>
      </w:tr>
      <w:tr w:rsidR="005410FD" w:rsidRPr="005410FD" w:rsidTr="002F5497">
        <w:trPr>
          <w:trHeight w:val="237"/>
          <w:jc w:val="center"/>
        </w:trPr>
        <w:tc>
          <w:tcPr>
            <w:tcW w:w="6108" w:type="dxa"/>
            <w:gridSpan w:val="3"/>
            <w:tcBorders>
              <w:top w:val="single" w:sz="4" w:space="0" w:color="auto"/>
              <w:left w:val="single" w:sz="4" w:space="0" w:color="auto"/>
              <w:bottom w:val="single" w:sz="4" w:space="0" w:color="auto"/>
              <w:right w:val="single" w:sz="4" w:space="0" w:color="auto"/>
            </w:tcBorders>
            <w:vAlign w:val="center"/>
          </w:tcPr>
          <w:p w:rsidR="005410FD" w:rsidRPr="005410FD" w:rsidRDefault="005410FD" w:rsidP="005410FD">
            <w:pPr>
              <w:adjustRightInd w:val="0"/>
              <w:ind w:left="-65" w:right="-87"/>
              <w:rPr>
                <w:b/>
                <w:bCs/>
                <w:sz w:val="24"/>
                <w:szCs w:val="24"/>
                <w:lang w:eastAsia="ru-RU"/>
              </w:rPr>
            </w:pPr>
            <w:r w:rsidRPr="005410FD">
              <w:rPr>
                <w:b/>
                <w:bCs/>
                <w:lang w:eastAsia="ru-RU"/>
              </w:rPr>
              <w:t>Всего:</w:t>
            </w:r>
          </w:p>
        </w:tc>
        <w:tc>
          <w:tcPr>
            <w:tcW w:w="1620" w:type="dxa"/>
            <w:gridSpan w:val="2"/>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
                <w:bCs/>
                <w:sz w:val="24"/>
                <w:szCs w:val="24"/>
                <w:lang w:eastAsia="ru-RU"/>
              </w:rPr>
            </w:pPr>
            <w:r w:rsidRPr="005410FD">
              <w:rPr>
                <w:b/>
                <w:bCs/>
                <w:lang w:eastAsia="ru-RU"/>
              </w:rPr>
              <w:t>23/782</w:t>
            </w:r>
          </w:p>
        </w:tc>
        <w:tc>
          <w:tcPr>
            <w:tcW w:w="1610" w:type="dxa"/>
            <w:gridSpan w:val="2"/>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
                <w:bCs/>
                <w:sz w:val="24"/>
                <w:szCs w:val="24"/>
                <w:lang w:eastAsia="ru-RU"/>
              </w:rPr>
            </w:pPr>
            <w:r w:rsidRPr="005410FD">
              <w:rPr>
                <w:b/>
                <w:bCs/>
                <w:lang w:eastAsia="ru-RU"/>
              </w:rPr>
              <w:t>24/816</w:t>
            </w:r>
          </w:p>
        </w:tc>
        <w:tc>
          <w:tcPr>
            <w:tcW w:w="802"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
                <w:bCs/>
                <w:sz w:val="24"/>
                <w:szCs w:val="24"/>
                <w:lang w:eastAsia="ru-RU"/>
              </w:rPr>
            </w:pPr>
            <w:r w:rsidRPr="005410FD">
              <w:rPr>
                <w:b/>
                <w:bCs/>
                <w:lang w:eastAsia="ru-RU"/>
              </w:rPr>
              <w:t xml:space="preserve"> 1598</w:t>
            </w:r>
          </w:p>
        </w:tc>
      </w:tr>
      <w:tr w:rsidR="005410FD" w:rsidRPr="005410FD" w:rsidTr="002F5497">
        <w:trPr>
          <w:trHeight w:val="312"/>
          <w:jc w:val="center"/>
        </w:trPr>
        <w:tc>
          <w:tcPr>
            <w:tcW w:w="10140" w:type="dxa"/>
            <w:gridSpan w:val="8"/>
            <w:tcBorders>
              <w:top w:val="single" w:sz="4" w:space="0" w:color="auto"/>
              <w:left w:val="single" w:sz="4" w:space="0" w:color="auto"/>
              <w:bottom w:val="single" w:sz="4" w:space="0" w:color="auto"/>
              <w:right w:val="single" w:sz="4" w:space="0" w:color="auto"/>
            </w:tcBorders>
            <w:vAlign w:val="center"/>
          </w:tcPr>
          <w:p w:rsidR="005410FD" w:rsidRPr="005410FD" w:rsidRDefault="005410FD" w:rsidP="005410FD">
            <w:pPr>
              <w:adjustRightInd w:val="0"/>
              <w:ind w:left="-65" w:right="-87"/>
              <w:jc w:val="center"/>
              <w:rPr>
                <w:b/>
                <w:bCs/>
                <w:sz w:val="24"/>
                <w:szCs w:val="24"/>
                <w:lang w:eastAsia="ru-RU"/>
              </w:rPr>
            </w:pPr>
            <w:r w:rsidRPr="005410FD">
              <w:rPr>
                <w:b/>
                <w:bCs/>
                <w:lang w:eastAsia="ru-RU"/>
              </w:rPr>
              <w:t>Часть, формируемая участниками образовательных отношений</w:t>
            </w:r>
          </w:p>
        </w:tc>
      </w:tr>
      <w:tr w:rsidR="005410FD" w:rsidRPr="005410FD" w:rsidTr="002F5497">
        <w:trPr>
          <w:trHeight w:val="237"/>
          <w:jc w:val="center"/>
        </w:trPr>
        <w:tc>
          <w:tcPr>
            <w:tcW w:w="2211" w:type="dxa"/>
            <w:vMerge w:val="restart"/>
            <w:tcBorders>
              <w:left w:val="single" w:sz="4" w:space="0" w:color="auto"/>
              <w:right w:val="single" w:sz="4" w:space="0" w:color="auto"/>
            </w:tcBorders>
            <w:vAlign w:val="center"/>
          </w:tcPr>
          <w:p w:rsidR="005410FD" w:rsidRPr="005410FD" w:rsidRDefault="005410FD" w:rsidP="005410FD">
            <w:pPr>
              <w:adjustRightInd w:val="0"/>
              <w:ind w:left="-73"/>
              <w:rPr>
                <w:bCs/>
                <w:sz w:val="24"/>
                <w:szCs w:val="24"/>
                <w:lang w:eastAsia="ru-RU"/>
              </w:rPr>
            </w:pPr>
            <w:r w:rsidRPr="005410FD">
              <w:rPr>
                <w:bCs/>
                <w:lang w:eastAsia="ru-RU"/>
              </w:rPr>
              <w:t xml:space="preserve">Дополнительные учебные предметы, курсы </w:t>
            </w:r>
          </w:p>
          <w:p w:rsidR="005410FD" w:rsidRPr="005410FD" w:rsidRDefault="005410FD" w:rsidP="005410FD">
            <w:pPr>
              <w:adjustRightInd w:val="0"/>
              <w:ind w:left="-73"/>
              <w:rPr>
                <w:bCs/>
                <w:sz w:val="24"/>
                <w:szCs w:val="24"/>
                <w:lang w:eastAsia="ru-RU"/>
              </w:rPr>
            </w:pPr>
            <w:r w:rsidRPr="005410FD">
              <w:rPr>
                <w:bCs/>
                <w:lang w:eastAsia="ru-RU"/>
              </w:rPr>
              <w:t xml:space="preserve"> </w:t>
            </w:r>
          </w:p>
        </w:tc>
        <w:tc>
          <w:tcPr>
            <w:tcW w:w="297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65" w:right="-87"/>
              <w:rPr>
                <w:bCs/>
                <w:sz w:val="24"/>
                <w:szCs w:val="24"/>
                <w:lang w:eastAsia="ru-RU"/>
              </w:rPr>
            </w:pPr>
            <w:r w:rsidRPr="005410FD">
              <w:rPr>
                <w:bCs/>
                <w:lang w:eastAsia="ru-RU"/>
              </w:rPr>
              <w:t xml:space="preserve">Обществознание </w:t>
            </w:r>
          </w:p>
        </w:tc>
        <w:tc>
          <w:tcPr>
            <w:tcW w:w="921"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jc w:val="center"/>
              <w:rPr>
                <w:bCs/>
                <w:sz w:val="24"/>
                <w:szCs w:val="24"/>
                <w:lang w:eastAsia="ru-RU"/>
              </w:rPr>
            </w:pPr>
            <w:r w:rsidRPr="005410FD">
              <w:rPr>
                <w:bCs/>
                <w:lang w:eastAsia="ru-RU"/>
              </w:rPr>
              <w:t>ДП</w:t>
            </w:r>
          </w:p>
        </w:tc>
        <w:tc>
          <w:tcPr>
            <w:tcW w:w="94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w:t>
            </w:r>
          </w:p>
        </w:tc>
        <w:tc>
          <w:tcPr>
            <w:tcW w:w="68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34</w:t>
            </w:r>
          </w:p>
        </w:tc>
        <w:tc>
          <w:tcPr>
            <w:tcW w:w="68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w:t>
            </w:r>
          </w:p>
        </w:tc>
        <w:tc>
          <w:tcPr>
            <w:tcW w:w="924"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34</w:t>
            </w:r>
          </w:p>
        </w:tc>
        <w:tc>
          <w:tcPr>
            <w:tcW w:w="802"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68</w:t>
            </w:r>
          </w:p>
        </w:tc>
      </w:tr>
      <w:tr w:rsidR="005410FD" w:rsidRPr="005410FD" w:rsidTr="002F5497">
        <w:trPr>
          <w:trHeight w:val="237"/>
          <w:jc w:val="center"/>
        </w:trPr>
        <w:tc>
          <w:tcPr>
            <w:tcW w:w="2211" w:type="dxa"/>
            <w:vMerge/>
            <w:tcBorders>
              <w:left w:val="single" w:sz="4" w:space="0" w:color="auto"/>
              <w:right w:val="single" w:sz="4" w:space="0" w:color="auto"/>
            </w:tcBorders>
            <w:vAlign w:val="center"/>
          </w:tcPr>
          <w:p w:rsidR="005410FD" w:rsidRPr="005410FD" w:rsidRDefault="005410FD" w:rsidP="005410FD">
            <w:pPr>
              <w:adjustRightInd w:val="0"/>
              <w:ind w:left="-73"/>
              <w:rPr>
                <w:bCs/>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65" w:right="-87"/>
              <w:rPr>
                <w:bCs/>
                <w:sz w:val="24"/>
                <w:szCs w:val="24"/>
                <w:lang w:eastAsia="ru-RU"/>
              </w:rPr>
            </w:pPr>
            <w:r w:rsidRPr="005410FD">
              <w:rPr>
                <w:bCs/>
                <w:lang w:eastAsia="ru-RU"/>
              </w:rPr>
              <w:t xml:space="preserve">География </w:t>
            </w:r>
          </w:p>
        </w:tc>
        <w:tc>
          <w:tcPr>
            <w:tcW w:w="921"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jc w:val="center"/>
              <w:rPr>
                <w:bCs/>
                <w:sz w:val="24"/>
                <w:szCs w:val="24"/>
                <w:lang w:eastAsia="ru-RU"/>
              </w:rPr>
            </w:pPr>
            <w:r w:rsidRPr="005410FD">
              <w:rPr>
                <w:bCs/>
                <w:lang w:eastAsia="ru-RU"/>
              </w:rPr>
              <w:t>ДП</w:t>
            </w:r>
          </w:p>
        </w:tc>
        <w:tc>
          <w:tcPr>
            <w:tcW w:w="94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w:t>
            </w:r>
          </w:p>
        </w:tc>
        <w:tc>
          <w:tcPr>
            <w:tcW w:w="68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34</w:t>
            </w:r>
          </w:p>
        </w:tc>
        <w:tc>
          <w:tcPr>
            <w:tcW w:w="68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w:t>
            </w:r>
          </w:p>
        </w:tc>
        <w:tc>
          <w:tcPr>
            <w:tcW w:w="924"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34</w:t>
            </w:r>
          </w:p>
        </w:tc>
        <w:tc>
          <w:tcPr>
            <w:tcW w:w="802"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68</w:t>
            </w:r>
          </w:p>
        </w:tc>
      </w:tr>
      <w:tr w:rsidR="005410FD" w:rsidRPr="005410FD" w:rsidTr="002F5497">
        <w:trPr>
          <w:trHeight w:val="240"/>
          <w:jc w:val="center"/>
        </w:trPr>
        <w:tc>
          <w:tcPr>
            <w:tcW w:w="2211" w:type="dxa"/>
            <w:vMerge/>
            <w:tcBorders>
              <w:left w:val="single" w:sz="4" w:space="0" w:color="auto"/>
              <w:right w:val="single" w:sz="4" w:space="0" w:color="auto"/>
            </w:tcBorders>
            <w:vAlign w:val="center"/>
          </w:tcPr>
          <w:p w:rsidR="005410FD" w:rsidRPr="005410FD" w:rsidRDefault="005410FD" w:rsidP="005410FD">
            <w:pPr>
              <w:adjustRightInd w:val="0"/>
              <w:ind w:left="-73"/>
              <w:rPr>
                <w:bCs/>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65" w:right="-87"/>
              <w:rPr>
                <w:bCs/>
                <w:sz w:val="24"/>
                <w:szCs w:val="24"/>
                <w:lang w:eastAsia="ru-RU"/>
              </w:rPr>
            </w:pPr>
            <w:r w:rsidRPr="005410FD">
              <w:rPr>
                <w:bCs/>
                <w:lang w:eastAsia="ru-RU"/>
              </w:rPr>
              <w:t>Химия</w:t>
            </w:r>
          </w:p>
        </w:tc>
        <w:tc>
          <w:tcPr>
            <w:tcW w:w="921"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jc w:val="center"/>
              <w:rPr>
                <w:bCs/>
                <w:sz w:val="24"/>
                <w:szCs w:val="24"/>
                <w:lang w:eastAsia="ru-RU"/>
              </w:rPr>
            </w:pPr>
            <w:r w:rsidRPr="005410FD">
              <w:rPr>
                <w:bCs/>
                <w:lang w:eastAsia="ru-RU"/>
              </w:rPr>
              <w:t>ДП</w:t>
            </w:r>
          </w:p>
        </w:tc>
        <w:tc>
          <w:tcPr>
            <w:tcW w:w="94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w:t>
            </w:r>
          </w:p>
        </w:tc>
        <w:tc>
          <w:tcPr>
            <w:tcW w:w="68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34</w:t>
            </w:r>
          </w:p>
        </w:tc>
        <w:tc>
          <w:tcPr>
            <w:tcW w:w="68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w:t>
            </w:r>
          </w:p>
        </w:tc>
        <w:tc>
          <w:tcPr>
            <w:tcW w:w="924"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34</w:t>
            </w:r>
          </w:p>
        </w:tc>
        <w:tc>
          <w:tcPr>
            <w:tcW w:w="802"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68</w:t>
            </w:r>
          </w:p>
        </w:tc>
      </w:tr>
      <w:tr w:rsidR="005410FD" w:rsidRPr="005410FD" w:rsidTr="002F5497">
        <w:trPr>
          <w:trHeight w:val="203"/>
          <w:jc w:val="center"/>
        </w:trPr>
        <w:tc>
          <w:tcPr>
            <w:tcW w:w="2211" w:type="dxa"/>
            <w:vMerge/>
            <w:tcBorders>
              <w:left w:val="single" w:sz="4" w:space="0" w:color="auto"/>
              <w:right w:val="single" w:sz="4" w:space="0" w:color="auto"/>
            </w:tcBorders>
            <w:vAlign w:val="center"/>
          </w:tcPr>
          <w:p w:rsidR="005410FD" w:rsidRPr="005410FD" w:rsidRDefault="005410FD" w:rsidP="005410FD">
            <w:pPr>
              <w:adjustRightInd w:val="0"/>
              <w:ind w:left="-73"/>
              <w:rPr>
                <w:bCs/>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65" w:right="-87"/>
              <w:rPr>
                <w:bCs/>
                <w:sz w:val="24"/>
                <w:szCs w:val="24"/>
                <w:lang w:eastAsia="ru-RU"/>
              </w:rPr>
            </w:pPr>
            <w:proofErr w:type="gramStart"/>
            <w:r w:rsidRPr="005410FD">
              <w:rPr>
                <w:bCs/>
                <w:lang w:eastAsia="ru-RU"/>
              </w:rPr>
              <w:t>Индивидуальный  проект</w:t>
            </w:r>
            <w:proofErr w:type="gramEnd"/>
          </w:p>
        </w:tc>
        <w:tc>
          <w:tcPr>
            <w:tcW w:w="921"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jc w:val="center"/>
              <w:rPr>
                <w:bCs/>
                <w:sz w:val="24"/>
                <w:szCs w:val="24"/>
                <w:lang w:eastAsia="ru-RU"/>
              </w:rPr>
            </w:pPr>
            <w:proofErr w:type="gramStart"/>
            <w:r w:rsidRPr="005410FD">
              <w:rPr>
                <w:bCs/>
                <w:lang w:eastAsia="ru-RU"/>
              </w:rPr>
              <w:t>ЭК</w:t>
            </w:r>
            <w:proofErr w:type="gramEnd"/>
          </w:p>
        </w:tc>
        <w:tc>
          <w:tcPr>
            <w:tcW w:w="94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w:t>
            </w:r>
          </w:p>
        </w:tc>
        <w:tc>
          <w:tcPr>
            <w:tcW w:w="68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34</w:t>
            </w:r>
          </w:p>
        </w:tc>
        <w:tc>
          <w:tcPr>
            <w:tcW w:w="68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w:t>
            </w:r>
          </w:p>
        </w:tc>
        <w:tc>
          <w:tcPr>
            <w:tcW w:w="924"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34</w:t>
            </w:r>
          </w:p>
        </w:tc>
        <w:tc>
          <w:tcPr>
            <w:tcW w:w="802"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68</w:t>
            </w:r>
          </w:p>
        </w:tc>
      </w:tr>
      <w:tr w:rsidR="005410FD" w:rsidRPr="005410FD" w:rsidTr="002F5497">
        <w:trPr>
          <w:trHeight w:val="506"/>
          <w:jc w:val="center"/>
        </w:trPr>
        <w:tc>
          <w:tcPr>
            <w:tcW w:w="2211" w:type="dxa"/>
            <w:vMerge w:val="restart"/>
            <w:tcBorders>
              <w:left w:val="single" w:sz="4" w:space="0" w:color="auto"/>
              <w:right w:val="single" w:sz="4" w:space="0" w:color="auto"/>
            </w:tcBorders>
            <w:vAlign w:val="center"/>
          </w:tcPr>
          <w:p w:rsidR="005410FD" w:rsidRPr="005410FD" w:rsidRDefault="005410FD" w:rsidP="005410FD">
            <w:pPr>
              <w:adjustRightInd w:val="0"/>
              <w:ind w:left="-73"/>
              <w:rPr>
                <w:bCs/>
                <w:sz w:val="24"/>
                <w:szCs w:val="24"/>
                <w:lang w:eastAsia="ru-RU"/>
              </w:rPr>
            </w:pPr>
            <w:r w:rsidRPr="005410FD">
              <w:rPr>
                <w:bCs/>
                <w:lang w:eastAsia="ru-RU"/>
              </w:rPr>
              <w:t xml:space="preserve">Элективные курсы по выбору </w:t>
            </w:r>
          </w:p>
        </w:tc>
        <w:tc>
          <w:tcPr>
            <w:tcW w:w="2976" w:type="dxa"/>
            <w:tcBorders>
              <w:top w:val="single" w:sz="4" w:space="0" w:color="auto"/>
              <w:left w:val="single" w:sz="4" w:space="0" w:color="auto"/>
              <w:right w:val="single" w:sz="4" w:space="0" w:color="auto"/>
            </w:tcBorders>
          </w:tcPr>
          <w:p w:rsidR="005410FD" w:rsidRPr="005410FD" w:rsidRDefault="005410FD" w:rsidP="005410FD">
            <w:pPr>
              <w:adjustRightInd w:val="0"/>
              <w:ind w:left="-65" w:right="-87"/>
              <w:rPr>
                <w:bCs/>
                <w:sz w:val="24"/>
                <w:szCs w:val="24"/>
                <w:lang w:eastAsia="ru-RU"/>
              </w:rPr>
            </w:pPr>
            <w:r w:rsidRPr="005410FD">
              <w:rPr>
                <w:bCs/>
                <w:lang w:eastAsia="ru-RU"/>
              </w:rPr>
              <w:t xml:space="preserve"> «Избранные вопросы механики»</w:t>
            </w:r>
          </w:p>
        </w:tc>
        <w:tc>
          <w:tcPr>
            <w:tcW w:w="921" w:type="dxa"/>
            <w:tcBorders>
              <w:top w:val="single" w:sz="4" w:space="0" w:color="auto"/>
              <w:left w:val="single" w:sz="4" w:space="0" w:color="auto"/>
              <w:right w:val="single" w:sz="4" w:space="0" w:color="auto"/>
            </w:tcBorders>
          </w:tcPr>
          <w:p w:rsidR="005410FD" w:rsidRPr="005410FD" w:rsidRDefault="005410FD" w:rsidP="005410FD">
            <w:pPr>
              <w:adjustRightInd w:val="0"/>
              <w:jc w:val="center"/>
              <w:rPr>
                <w:bCs/>
                <w:sz w:val="24"/>
                <w:szCs w:val="24"/>
                <w:lang w:eastAsia="ru-RU"/>
              </w:rPr>
            </w:pPr>
            <w:proofErr w:type="gramStart"/>
            <w:r w:rsidRPr="005410FD">
              <w:rPr>
                <w:bCs/>
                <w:lang w:eastAsia="ru-RU"/>
              </w:rPr>
              <w:t>ЭК</w:t>
            </w:r>
            <w:proofErr w:type="gramEnd"/>
          </w:p>
        </w:tc>
        <w:tc>
          <w:tcPr>
            <w:tcW w:w="940" w:type="dxa"/>
            <w:tcBorders>
              <w:top w:val="single" w:sz="4" w:space="0" w:color="auto"/>
              <w:left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0,5</w:t>
            </w:r>
          </w:p>
        </w:tc>
        <w:tc>
          <w:tcPr>
            <w:tcW w:w="680" w:type="dxa"/>
            <w:tcBorders>
              <w:top w:val="single" w:sz="4" w:space="0" w:color="auto"/>
              <w:left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17</w:t>
            </w:r>
          </w:p>
        </w:tc>
        <w:tc>
          <w:tcPr>
            <w:tcW w:w="686" w:type="dxa"/>
            <w:tcBorders>
              <w:top w:val="single" w:sz="4" w:space="0" w:color="auto"/>
              <w:left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 xml:space="preserve"> </w:t>
            </w:r>
          </w:p>
        </w:tc>
        <w:tc>
          <w:tcPr>
            <w:tcW w:w="924" w:type="dxa"/>
            <w:tcBorders>
              <w:top w:val="single" w:sz="4" w:space="0" w:color="auto"/>
              <w:left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 xml:space="preserve"> </w:t>
            </w:r>
          </w:p>
        </w:tc>
        <w:tc>
          <w:tcPr>
            <w:tcW w:w="802" w:type="dxa"/>
            <w:tcBorders>
              <w:top w:val="single" w:sz="4" w:space="0" w:color="auto"/>
              <w:left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17</w:t>
            </w:r>
          </w:p>
        </w:tc>
      </w:tr>
      <w:tr w:rsidR="005410FD" w:rsidRPr="005410FD" w:rsidTr="002F5497">
        <w:trPr>
          <w:trHeight w:val="237"/>
          <w:jc w:val="center"/>
        </w:trPr>
        <w:tc>
          <w:tcPr>
            <w:tcW w:w="2211" w:type="dxa"/>
            <w:vMerge/>
            <w:tcBorders>
              <w:left w:val="single" w:sz="4" w:space="0" w:color="auto"/>
              <w:right w:val="single" w:sz="4" w:space="0" w:color="auto"/>
            </w:tcBorders>
            <w:vAlign w:val="center"/>
          </w:tcPr>
          <w:p w:rsidR="005410FD" w:rsidRPr="005410FD" w:rsidRDefault="005410FD" w:rsidP="005410FD">
            <w:pPr>
              <w:widowControl/>
              <w:autoSpaceDE/>
              <w:autoSpaceDN/>
              <w:ind w:left="-73"/>
              <w:rPr>
                <w:bCs/>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65" w:right="-87"/>
              <w:rPr>
                <w:bCs/>
                <w:sz w:val="24"/>
                <w:szCs w:val="24"/>
                <w:lang w:eastAsia="ru-RU"/>
              </w:rPr>
            </w:pPr>
            <w:r w:rsidRPr="005410FD">
              <w:rPr>
                <w:bCs/>
                <w:lang w:eastAsia="ru-RU"/>
              </w:rPr>
              <w:t>«Молекулярно-кинетическая  теория  и термодинамика»</w:t>
            </w:r>
          </w:p>
        </w:tc>
        <w:tc>
          <w:tcPr>
            <w:tcW w:w="921"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jc w:val="center"/>
              <w:rPr>
                <w:bCs/>
                <w:sz w:val="24"/>
                <w:szCs w:val="24"/>
                <w:lang w:eastAsia="ru-RU"/>
              </w:rPr>
            </w:pPr>
            <w:proofErr w:type="gramStart"/>
            <w:r w:rsidRPr="005410FD">
              <w:rPr>
                <w:bCs/>
                <w:lang w:eastAsia="ru-RU"/>
              </w:rPr>
              <w:t>ЭК</w:t>
            </w:r>
            <w:proofErr w:type="gramEnd"/>
          </w:p>
        </w:tc>
        <w:tc>
          <w:tcPr>
            <w:tcW w:w="94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0,5</w:t>
            </w:r>
          </w:p>
        </w:tc>
        <w:tc>
          <w:tcPr>
            <w:tcW w:w="68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17</w:t>
            </w:r>
          </w:p>
        </w:tc>
        <w:tc>
          <w:tcPr>
            <w:tcW w:w="68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p>
        </w:tc>
        <w:tc>
          <w:tcPr>
            <w:tcW w:w="924"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p>
        </w:tc>
        <w:tc>
          <w:tcPr>
            <w:tcW w:w="802"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17</w:t>
            </w:r>
          </w:p>
        </w:tc>
      </w:tr>
      <w:tr w:rsidR="005410FD" w:rsidRPr="005410FD" w:rsidTr="002F5497">
        <w:trPr>
          <w:trHeight w:val="237"/>
          <w:jc w:val="center"/>
        </w:trPr>
        <w:tc>
          <w:tcPr>
            <w:tcW w:w="2211" w:type="dxa"/>
            <w:vMerge/>
            <w:tcBorders>
              <w:left w:val="single" w:sz="4" w:space="0" w:color="auto"/>
              <w:right w:val="single" w:sz="4" w:space="0" w:color="auto"/>
            </w:tcBorders>
            <w:vAlign w:val="center"/>
          </w:tcPr>
          <w:p w:rsidR="005410FD" w:rsidRPr="005410FD" w:rsidRDefault="005410FD" w:rsidP="005410FD">
            <w:pPr>
              <w:widowControl/>
              <w:autoSpaceDE/>
              <w:autoSpaceDN/>
              <w:ind w:left="-73"/>
              <w:rPr>
                <w:bCs/>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65" w:right="-87"/>
              <w:rPr>
                <w:bCs/>
                <w:sz w:val="24"/>
                <w:szCs w:val="24"/>
                <w:lang w:eastAsia="ru-RU"/>
              </w:rPr>
            </w:pPr>
            <w:r w:rsidRPr="005410FD">
              <w:rPr>
                <w:bCs/>
                <w:lang w:eastAsia="ru-RU"/>
              </w:rPr>
              <w:t>«Избранные вопросы электродинамики»</w:t>
            </w:r>
          </w:p>
        </w:tc>
        <w:tc>
          <w:tcPr>
            <w:tcW w:w="921"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jc w:val="center"/>
              <w:rPr>
                <w:bCs/>
                <w:sz w:val="24"/>
                <w:szCs w:val="24"/>
                <w:lang w:eastAsia="ru-RU"/>
              </w:rPr>
            </w:pPr>
            <w:proofErr w:type="gramStart"/>
            <w:r w:rsidRPr="005410FD">
              <w:rPr>
                <w:bCs/>
                <w:lang w:eastAsia="ru-RU"/>
              </w:rPr>
              <w:t>ЭК</w:t>
            </w:r>
            <w:proofErr w:type="gramEnd"/>
          </w:p>
        </w:tc>
        <w:tc>
          <w:tcPr>
            <w:tcW w:w="94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p>
        </w:tc>
        <w:tc>
          <w:tcPr>
            <w:tcW w:w="68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0,5</w:t>
            </w:r>
          </w:p>
        </w:tc>
        <w:tc>
          <w:tcPr>
            <w:tcW w:w="924"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17</w:t>
            </w:r>
          </w:p>
        </w:tc>
        <w:tc>
          <w:tcPr>
            <w:tcW w:w="802"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17</w:t>
            </w:r>
          </w:p>
        </w:tc>
      </w:tr>
      <w:tr w:rsidR="005410FD" w:rsidRPr="005410FD" w:rsidTr="002F5497">
        <w:trPr>
          <w:trHeight w:val="237"/>
          <w:jc w:val="center"/>
        </w:trPr>
        <w:tc>
          <w:tcPr>
            <w:tcW w:w="2211" w:type="dxa"/>
            <w:vMerge/>
            <w:tcBorders>
              <w:left w:val="single" w:sz="4" w:space="0" w:color="auto"/>
              <w:right w:val="single" w:sz="4" w:space="0" w:color="auto"/>
            </w:tcBorders>
            <w:vAlign w:val="center"/>
          </w:tcPr>
          <w:p w:rsidR="005410FD" w:rsidRPr="005410FD" w:rsidRDefault="005410FD" w:rsidP="005410FD">
            <w:pPr>
              <w:widowControl/>
              <w:autoSpaceDE/>
              <w:autoSpaceDN/>
              <w:ind w:left="-73"/>
              <w:rPr>
                <w:bCs/>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65" w:right="-87"/>
              <w:rPr>
                <w:bCs/>
                <w:sz w:val="24"/>
                <w:szCs w:val="24"/>
                <w:lang w:eastAsia="ru-RU"/>
              </w:rPr>
            </w:pPr>
            <w:r w:rsidRPr="005410FD">
              <w:rPr>
                <w:bCs/>
                <w:lang w:eastAsia="ru-RU"/>
              </w:rPr>
              <w:t xml:space="preserve"> «Квантовая физика»</w:t>
            </w:r>
          </w:p>
        </w:tc>
        <w:tc>
          <w:tcPr>
            <w:tcW w:w="921"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jc w:val="center"/>
              <w:rPr>
                <w:bCs/>
                <w:sz w:val="24"/>
                <w:szCs w:val="24"/>
                <w:lang w:eastAsia="ru-RU"/>
              </w:rPr>
            </w:pPr>
            <w:proofErr w:type="gramStart"/>
            <w:r w:rsidRPr="005410FD">
              <w:rPr>
                <w:bCs/>
                <w:lang w:eastAsia="ru-RU"/>
              </w:rPr>
              <w:t>ЭК</w:t>
            </w:r>
            <w:proofErr w:type="gramEnd"/>
          </w:p>
        </w:tc>
        <w:tc>
          <w:tcPr>
            <w:tcW w:w="94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p>
        </w:tc>
        <w:tc>
          <w:tcPr>
            <w:tcW w:w="68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0,5</w:t>
            </w:r>
          </w:p>
        </w:tc>
        <w:tc>
          <w:tcPr>
            <w:tcW w:w="924"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17</w:t>
            </w:r>
          </w:p>
        </w:tc>
        <w:tc>
          <w:tcPr>
            <w:tcW w:w="802"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17</w:t>
            </w:r>
          </w:p>
        </w:tc>
      </w:tr>
      <w:tr w:rsidR="005410FD" w:rsidRPr="005410FD" w:rsidTr="002F5497">
        <w:trPr>
          <w:trHeight w:val="237"/>
          <w:jc w:val="center"/>
        </w:trPr>
        <w:tc>
          <w:tcPr>
            <w:tcW w:w="2211" w:type="dxa"/>
            <w:vMerge/>
            <w:tcBorders>
              <w:left w:val="single" w:sz="4" w:space="0" w:color="auto"/>
              <w:right w:val="single" w:sz="4" w:space="0" w:color="auto"/>
            </w:tcBorders>
            <w:vAlign w:val="center"/>
          </w:tcPr>
          <w:p w:rsidR="005410FD" w:rsidRPr="005410FD" w:rsidRDefault="005410FD" w:rsidP="005410FD">
            <w:pPr>
              <w:widowControl/>
              <w:autoSpaceDE/>
              <w:autoSpaceDN/>
              <w:ind w:left="-73"/>
              <w:rPr>
                <w:bCs/>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65" w:right="-87"/>
              <w:rPr>
                <w:bCs/>
                <w:sz w:val="24"/>
                <w:szCs w:val="24"/>
                <w:lang w:eastAsia="ru-RU"/>
              </w:rPr>
            </w:pPr>
            <w:r w:rsidRPr="005410FD">
              <w:rPr>
                <w:bCs/>
                <w:lang w:eastAsia="ru-RU"/>
              </w:rPr>
              <w:t>«Технология создания мультимедиа продуктов»</w:t>
            </w:r>
          </w:p>
        </w:tc>
        <w:tc>
          <w:tcPr>
            <w:tcW w:w="921"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jc w:val="center"/>
              <w:rPr>
                <w:bCs/>
                <w:sz w:val="24"/>
                <w:szCs w:val="24"/>
                <w:lang w:eastAsia="ru-RU"/>
              </w:rPr>
            </w:pPr>
            <w:proofErr w:type="gramStart"/>
            <w:r w:rsidRPr="005410FD">
              <w:rPr>
                <w:bCs/>
                <w:lang w:eastAsia="ru-RU"/>
              </w:rPr>
              <w:t>ЭК</w:t>
            </w:r>
            <w:proofErr w:type="gramEnd"/>
          </w:p>
        </w:tc>
        <w:tc>
          <w:tcPr>
            <w:tcW w:w="94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w:t>
            </w:r>
          </w:p>
        </w:tc>
        <w:tc>
          <w:tcPr>
            <w:tcW w:w="68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32</w:t>
            </w:r>
          </w:p>
        </w:tc>
        <w:tc>
          <w:tcPr>
            <w:tcW w:w="68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p>
        </w:tc>
        <w:tc>
          <w:tcPr>
            <w:tcW w:w="924"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p>
        </w:tc>
        <w:tc>
          <w:tcPr>
            <w:tcW w:w="802"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32</w:t>
            </w:r>
          </w:p>
        </w:tc>
      </w:tr>
      <w:tr w:rsidR="005410FD" w:rsidRPr="005410FD" w:rsidTr="002F5497">
        <w:trPr>
          <w:trHeight w:val="237"/>
          <w:jc w:val="center"/>
        </w:trPr>
        <w:tc>
          <w:tcPr>
            <w:tcW w:w="2211" w:type="dxa"/>
            <w:vMerge/>
            <w:tcBorders>
              <w:left w:val="single" w:sz="4" w:space="0" w:color="auto"/>
              <w:right w:val="single" w:sz="4" w:space="0" w:color="auto"/>
            </w:tcBorders>
            <w:vAlign w:val="center"/>
          </w:tcPr>
          <w:p w:rsidR="005410FD" w:rsidRPr="005410FD" w:rsidRDefault="005410FD" w:rsidP="005410FD">
            <w:pPr>
              <w:widowControl/>
              <w:autoSpaceDE/>
              <w:autoSpaceDN/>
              <w:ind w:left="-73"/>
              <w:rPr>
                <w:bCs/>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65" w:right="-87"/>
              <w:rPr>
                <w:bCs/>
                <w:sz w:val="24"/>
                <w:szCs w:val="24"/>
                <w:lang w:eastAsia="ru-RU"/>
              </w:rPr>
            </w:pPr>
            <w:r w:rsidRPr="005410FD">
              <w:rPr>
                <w:bCs/>
                <w:lang w:eastAsia="ru-RU"/>
              </w:rPr>
              <w:t>«Экология питания»</w:t>
            </w:r>
          </w:p>
        </w:tc>
        <w:tc>
          <w:tcPr>
            <w:tcW w:w="921"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jc w:val="center"/>
              <w:rPr>
                <w:bCs/>
                <w:sz w:val="24"/>
                <w:szCs w:val="24"/>
                <w:lang w:eastAsia="ru-RU"/>
              </w:rPr>
            </w:pPr>
            <w:proofErr w:type="gramStart"/>
            <w:r w:rsidRPr="005410FD">
              <w:rPr>
                <w:bCs/>
                <w:lang w:eastAsia="ru-RU"/>
              </w:rPr>
              <w:t>ЭК</w:t>
            </w:r>
            <w:proofErr w:type="gramEnd"/>
          </w:p>
        </w:tc>
        <w:tc>
          <w:tcPr>
            <w:tcW w:w="94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0,25</w:t>
            </w:r>
          </w:p>
        </w:tc>
        <w:tc>
          <w:tcPr>
            <w:tcW w:w="68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9</w:t>
            </w:r>
          </w:p>
        </w:tc>
        <w:tc>
          <w:tcPr>
            <w:tcW w:w="68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p>
        </w:tc>
        <w:tc>
          <w:tcPr>
            <w:tcW w:w="924"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p>
        </w:tc>
        <w:tc>
          <w:tcPr>
            <w:tcW w:w="802"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9</w:t>
            </w:r>
          </w:p>
        </w:tc>
      </w:tr>
      <w:tr w:rsidR="005410FD" w:rsidRPr="005410FD" w:rsidTr="002F5497">
        <w:trPr>
          <w:trHeight w:val="237"/>
          <w:jc w:val="center"/>
        </w:trPr>
        <w:tc>
          <w:tcPr>
            <w:tcW w:w="2211" w:type="dxa"/>
            <w:vMerge/>
            <w:tcBorders>
              <w:left w:val="single" w:sz="4" w:space="0" w:color="auto"/>
              <w:right w:val="single" w:sz="4" w:space="0" w:color="auto"/>
            </w:tcBorders>
            <w:vAlign w:val="center"/>
          </w:tcPr>
          <w:p w:rsidR="005410FD" w:rsidRPr="005410FD" w:rsidRDefault="005410FD" w:rsidP="005410FD">
            <w:pPr>
              <w:widowControl/>
              <w:autoSpaceDE/>
              <w:autoSpaceDN/>
              <w:ind w:left="-73"/>
              <w:rPr>
                <w:bCs/>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65" w:right="-87"/>
              <w:rPr>
                <w:bCs/>
                <w:sz w:val="24"/>
                <w:szCs w:val="24"/>
                <w:lang w:eastAsia="ru-RU"/>
              </w:rPr>
            </w:pPr>
            <w:r w:rsidRPr="005410FD">
              <w:rPr>
                <w:bCs/>
                <w:lang w:eastAsia="ru-RU"/>
              </w:rPr>
              <w:t>«Экологическая безопасность»/ «Экология человека»</w:t>
            </w:r>
          </w:p>
        </w:tc>
        <w:tc>
          <w:tcPr>
            <w:tcW w:w="921"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jc w:val="center"/>
              <w:rPr>
                <w:bCs/>
                <w:sz w:val="24"/>
                <w:szCs w:val="24"/>
                <w:lang w:eastAsia="ru-RU"/>
              </w:rPr>
            </w:pPr>
            <w:proofErr w:type="gramStart"/>
            <w:r w:rsidRPr="005410FD">
              <w:rPr>
                <w:bCs/>
                <w:lang w:eastAsia="ru-RU"/>
              </w:rPr>
              <w:t>ЭК</w:t>
            </w:r>
            <w:proofErr w:type="gramEnd"/>
          </w:p>
        </w:tc>
        <w:tc>
          <w:tcPr>
            <w:tcW w:w="94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p>
        </w:tc>
        <w:tc>
          <w:tcPr>
            <w:tcW w:w="68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0,25</w:t>
            </w:r>
          </w:p>
        </w:tc>
        <w:tc>
          <w:tcPr>
            <w:tcW w:w="924"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9</w:t>
            </w:r>
          </w:p>
        </w:tc>
        <w:tc>
          <w:tcPr>
            <w:tcW w:w="802"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9</w:t>
            </w:r>
          </w:p>
        </w:tc>
      </w:tr>
      <w:tr w:rsidR="005410FD" w:rsidRPr="005410FD" w:rsidTr="002F5497">
        <w:trPr>
          <w:trHeight w:val="237"/>
          <w:jc w:val="center"/>
        </w:trPr>
        <w:tc>
          <w:tcPr>
            <w:tcW w:w="2211" w:type="dxa"/>
            <w:vMerge/>
            <w:tcBorders>
              <w:left w:val="single" w:sz="4" w:space="0" w:color="auto"/>
              <w:right w:val="single" w:sz="4" w:space="0" w:color="auto"/>
            </w:tcBorders>
            <w:vAlign w:val="center"/>
          </w:tcPr>
          <w:p w:rsidR="005410FD" w:rsidRPr="005410FD" w:rsidRDefault="005410FD" w:rsidP="005410FD">
            <w:pPr>
              <w:widowControl/>
              <w:autoSpaceDE/>
              <w:autoSpaceDN/>
              <w:ind w:left="-73"/>
              <w:rPr>
                <w:bCs/>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65" w:right="-87"/>
              <w:rPr>
                <w:bCs/>
                <w:sz w:val="24"/>
                <w:szCs w:val="24"/>
                <w:lang w:eastAsia="ru-RU"/>
              </w:rPr>
            </w:pPr>
            <w:r w:rsidRPr="005410FD">
              <w:rPr>
                <w:bCs/>
                <w:lang w:eastAsia="ru-RU"/>
              </w:rPr>
              <w:t>«Основы молекулярной биологии»</w:t>
            </w:r>
          </w:p>
        </w:tc>
        <w:tc>
          <w:tcPr>
            <w:tcW w:w="921"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jc w:val="center"/>
              <w:rPr>
                <w:bCs/>
                <w:sz w:val="24"/>
                <w:szCs w:val="24"/>
                <w:lang w:eastAsia="ru-RU"/>
              </w:rPr>
            </w:pPr>
            <w:proofErr w:type="gramStart"/>
            <w:r w:rsidRPr="005410FD">
              <w:rPr>
                <w:bCs/>
                <w:lang w:eastAsia="ru-RU"/>
              </w:rPr>
              <w:t>ЭК</w:t>
            </w:r>
            <w:proofErr w:type="gramEnd"/>
          </w:p>
        </w:tc>
        <w:tc>
          <w:tcPr>
            <w:tcW w:w="94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0,25</w:t>
            </w:r>
          </w:p>
        </w:tc>
        <w:tc>
          <w:tcPr>
            <w:tcW w:w="68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9</w:t>
            </w:r>
          </w:p>
        </w:tc>
        <w:tc>
          <w:tcPr>
            <w:tcW w:w="68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p>
        </w:tc>
        <w:tc>
          <w:tcPr>
            <w:tcW w:w="924"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p>
        </w:tc>
        <w:tc>
          <w:tcPr>
            <w:tcW w:w="802"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9</w:t>
            </w:r>
          </w:p>
        </w:tc>
      </w:tr>
      <w:tr w:rsidR="005410FD" w:rsidRPr="005410FD" w:rsidTr="002F5497">
        <w:trPr>
          <w:trHeight w:val="237"/>
          <w:jc w:val="center"/>
        </w:trPr>
        <w:tc>
          <w:tcPr>
            <w:tcW w:w="2211" w:type="dxa"/>
            <w:vMerge/>
            <w:tcBorders>
              <w:left w:val="single" w:sz="4" w:space="0" w:color="auto"/>
              <w:right w:val="single" w:sz="4" w:space="0" w:color="auto"/>
            </w:tcBorders>
            <w:vAlign w:val="center"/>
          </w:tcPr>
          <w:p w:rsidR="005410FD" w:rsidRPr="005410FD" w:rsidRDefault="005410FD" w:rsidP="005410FD">
            <w:pPr>
              <w:widowControl/>
              <w:autoSpaceDE/>
              <w:autoSpaceDN/>
              <w:ind w:left="-73"/>
              <w:rPr>
                <w:bCs/>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65" w:right="-87"/>
              <w:rPr>
                <w:bCs/>
                <w:sz w:val="24"/>
                <w:szCs w:val="24"/>
                <w:lang w:eastAsia="ru-RU"/>
              </w:rPr>
            </w:pPr>
            <w:r w:rsidRPr="005410FD">
              <w:rPr>
                <w:bCs/>
                <w:lang w:eastAsia="ru-RU"/>
              </w:rPr>
              <w:t>«Основы генетического анализа»</w:t>
            </w:r>
          </w:p>
        </w:tc>
        <w:tc>
          <w:tcPr>
            <w:tcW w:w="921"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jc w:val="center"/>
              <w:rPr>
                <w:bCs/>
                <w:sz w:val="24"/>
                <w:szCs w:val="24"/>
                <w:lang w:eastAsia="ru-RU"/>
              </w:rPr>
            </w:pPr>
            <w:proofErr w:type="gramStart"/>
            <w:r w:rsidRPr="005410FD">
              <w:rPr>
                <w:bCs/>
                <w:lang w:eastAsia="ru-RU"/>
              </w:rPr>
              <w:t>ЭК</w:t>
            </w:r>
            <w:proofErr w:type="gramEnd"/>
          </w:p>
        </w:tc>
        <w:tc>
          <w:tcPr>
            <w:tcW w:w="94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p>
        </w:tc>
        <w:tc>
          <w:tcPr>
            <w:tcW w:w="68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0,25</w:t>
            </w:r>
          </w:p>
        </w:tc>
        <w:tc>
          <w:tcPr>
            <w:tcW w:w="924"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9</w:t>
            </w:r>
          </w:p>
        </w:tc>
        <w:tc>
          <w:tcPr>
            <w:tcW w:w="802"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9</w:t>
            </w:r>
          </w:p>
        </w:tc>
      </w:tr>
      <w:tr w:rsidR="005410FD" w:rsidRPr="005410FD" w:rsidTr="002F5497">
        <w:trPr>
          <w:trHeight w:val="237"/>
          <w:jc w:val="center"/>
        </w:trPr>
        <w:tc>
          <w:tcPr>
            <w:tcW w:w="2211" w:type="dxa"/>
            <w:vMerge/>
            <w:tcBorders>
              <w:left w:val="single" w:sz="4" w:space="0" w:color="auto"/>
              <w:right w:val="single" w:sz="4" w:space="0" w:color="auto"/>
            </w:tcBorders>
            <w:vAlign w:val="center"/>
          </w:tcPr>
          <w:p w:rsidR="005410FD" w:rsidRPr="005410FD" w:rsidRDefault="005410FD" w:rsidP="005410FD">
            <w:pPr>
              <w:widowControl/>
              <w:autoSpaceDE/>
              <w:autoSpaceDN/>
              <w:ind w:left="-73"/>
              <w:rPr>
                <w:bCs/>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65" w:right="-87"/>
              <w:rPr>
                <w:bCs/>
                <w:sz w:val="24"/>
                <w:szCs w:val="24"/>
                <w:lang w:eastAsia="ru-RU"/>
              </w:rPr>
            </w:pPr>
            <w:r w:rsidRPr="005410FD">
              <w:rPr>
                <w:bCs/>
                <w:lang w:eastAsia="ru-RU"/>
              </w:rPr>
              <w:t>«Комплексный анализ текста»</w:t>
            </w:r>
          </w:p>
        </w:tc>
        <w:tc>
          <w:tcPr>
            <w:tcW w:w="921"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jc w:val="center"/>
              <w:rPr>
                <w:bCs/>
                <w:sz w:val="24"/>
                <w:szCs w:val="24"/>
                <w:lang w:eastAsia="ru-RU"/>
              </w:rPr>
            </w:pPr>
            <w:proofErr w:type="gramStart"/>
            <w:r w:rsidRPr="005410FD">
              <w:rPr>
                <w:bCs/>
                <w:lang w:eastAsia="ru-RU"/>
              </w:rPr>
              <w:t>ЭК</w:t>
            </w:r>
            <w:proofErr w:type="gramEnd"/>
          </w:p>
        </w:tc>
        <w:tc>
          <w:tcPr>
            <w:tcW w:w="94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 xml:space="preserve"> </w:t>
            </w:r>
          </w:p>
        </w:tc>
        <w:tc>
          <w:tcPr>
            <w:tcW w:w="68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 xml:space="preserve"> </w:t>
            </w:r>
          </w:p>
        </w:tc>
        <w:tc>
          <w:tcPr>
            <w:tcW w:w="68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w:t>
            </w:r>
          </w:p>
        </w:tc>
        <w:tc>
          <w:tcPr>
            <w:tcW w:w="924"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34</w:t>
            </w:r>
          </w:p>
        </w:tc>
        <w:tc>
          <w:tcPr>
            <w:tcW w:w="802"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34</w:t>
            </w:r>
          </w:p>
        </w:tc>
      </w:tr>
      <w:tr w:rsidR="005410FD" w:rsidRPr="005410FD" w:rsidTr="002F5497">
        <w:trPr>
          <w:trHeight w:val="237"/>
          <w:jc w:val="center"/>
        </w:trPr>
        <w:tc>
          <w:tcPr>
            <w:tcW w:w="2211" w:type="dxa"/>
            <w:vMerge/>
            <w:tcBorders>
              <w:left w:val="single" w:sz="4" w:space="0" w:color="auto"/>
              <w:right w:val="single" w:sz="4" w:space="0" w:color="auto"/>
            </w:tcBorders>
            <w:vAlign w:val="center"/>
          </w:tcPr>
          <w:p w:rsidR="005410FD" w:rsidRPr="005410FD" w:rsidRDefault="005410FD" w:rsidP="005410FD">
            <w:pPr>
              <w:widowControl/>
              <w:autoSpaceDE/>
              <w:autoSpaceDN/>
              <w:ind w:left="-73"/>
              <w:rPr>
                <w:bCs/>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65" w:right="-87"/>
              <w:rPr>
                <w:bCs/>
                <w:sz w:val="24"/>
                <w:szCs w:val="24"/>
                <w:lang w:eastAsia="ru-RU"/>
              </w:rPr>
            </w:pPr>
            <w:r w:rsidRPr="005410FD">
              <w:rPr>
                <w:bCs/>
                <w:lang w:eastAsia="ru-RU"/>
              </w:rPr>
              <w:t>«Нестандартные методы решения   уравнений и неравенств. Практикум по математике»</w:t>
            </w:r>
          </w:p>
        </w:tc>
        <w:tc>
          <w:tcPr>
            <w:tcW w:w="921"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jc w:val="center"/>
              <w:rPr>
                <w:bCs/>
                <w:sz w:val="24"/>
                <w:szCs w:val="24"/>
                <w:lang w:eastAsia="ru-RU"/>
              </w:rPr>
            </w:pPr>
            <w:proofErr w:type="gramStart"/>
            <w:r w:rsidRPr="005410FD">
              <w:rPr>
                <w:bCs/>
                <w:lang w:eastAsia="ru-RU"/>
              </w:rPr>
              <w:t>ЭК</w:t>
            </w:r>
            <w:proofErr w:type="gramEnd"/>
          </w:p>
        </w:tc>
        <w:tc>
          <w:tcPr>
            <w:tcW w:w="94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0,5</w:t>
            </w:r>
          </w:p>
        </w:tc>
        <w:tc>
          <w:tcPr>
            <w:tcW w:w="68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17</w:t>
            </w:r>
          </w:p>
        </w:tc>
        <w:tc>
          <w:tcPr>
            <w:tcW w:w="68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0,5</w:t>
            </w:r>
          </w:p>
        </w:tc>
        <w:tc>
          <w:tcPr>
            <w:tcW w:w="924"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17</w:t>
            </w:r>
          </w:p>
        </w:tc>
        <w:tc>
          <w:tcPr>
            <w:tcW w:w="802"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34</w:t>
            </w:r>
          </w:p>
        </w:tc>
      </w:tr>
      <w:tr w:rsidR="005410FD" w:rsidRPr="005410FD" w:rsidTr="002F5497">
        <w:trPr>
          <w:trHeight w:val="237"/>
          <w:jc w:val="center"/>
        </w:trPr>
        <w:tc>
          <w:tcPr>
            <w:tcW w:w="2211" w:type="dxa"/>
            <w:vMerge/>
            <w:tcBorders>
              <w:left w:val="single" w:sz="4" w:space="0" w:color="auto"/>
              <w:right w:val="single" w:sz="4" w:space="0" w:color="auto"/>
            </w:tcBorders>
            <w:vAlign w:val="center"/>
          </w:tcPr>
          <w:p w:rsidR="005410FD" w:rsidRPr="005410FD" w:rsidRDefault="005410FD" w:rsidP="005410FD">
            <w:pPr>
              <w:widowControl/>
              <w:autoSpaceDE/>
              <w:autoSpaceDN/>
              <w:ind w:left="-73"/>
              <w:rPr>
                <w:bCs/>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65" w:right="-87"/>
              <w:rPr>
                <w:bCs/>
                <w:sz w:val="24"/>
                <w:szCs w:val="24"/>
                <w:lang w:eastAsia="ru-RU"/>
              </w:rPr>
            </w:pPr>
            <w:r w:rsidRPr="005410FD">
              <w:rPr>
                <w:bCs/>
                <w:lang w:eastAsia="ru-RU"/>
              </w:rPr>
              <w:t>«Основы финансовой  грамотности»</w:t>
            </w:r>
          </w:p>
        </w:tc>
        <w:tc>
          <w:tcPr>
            <w:tcW w:w="921"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jc w:val="center"/>
              <w:rPr>
                <w:bCs/>
                <w:sz w:val="24"/>
                <w:szCs w:val="24"/>
                <w:lang w:eastAsia="ru-RU"/>
              </w:rPr>
            </w:pPr>
            <w:proofErr w:type="gramStart"/>
            <w:r w:rsidRPr="005410FD">
              <w:rPr>
                <w:bCs/>
                <w:lang w:eastAsia="ru-RU"/>
              </w:rPr>
              <w:t>ЭК</w:t>
            </w:r>
            <w:proofErr w:type="gramEnd"/>
          </w:p>
        </w:tc>
        <w:tc>
          <w:tcPr>
            <w:tcW w:w="94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0,5</w:t>
            </w:r>
          </w:p>
        </w:tc>
        <w:tc>
          <w:tcPr>
            <w:tcW w:w="68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17</w:t>
            </w:r>
          </w:p>
        </w:tc>
        <w:tc>
          <w:tcPr>
            <w:tcW w:w="68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0,5</w:t>
            </w:r>
          </w:p>
        </w:tc>
        <w:tc>
          <w:tcPr>
            <w:tcW w:w="924"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 xml:space="preserve"> 17</w:t>
            </w:r>
          </w:p>
        </w:tc>
        <w:tc>
          <w:tcPr>
            <w:tcW w:w="802"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34</w:t>
            </w:r>
          </w:p>
        </w:tc>
      </w:tr>
      <w:tr w:rsidR="005410FD" w:rsidRPr="005410FD" w:rsidTr="002F5497">
        <w:trPr>
          <w:trHeight w:val="237"/>
          <w:jc w:val="center"/>
        </w:trPr>
        <w:tc>
          <w:tcPr>
            <w:tcW w:w="2211" w:type="dxa"/>
            <w:vMerge/>
            <w:tcBorders>
              <w:left w:val="single" w:sz="4" w:space="0" w:color="auto"/>
              <w:right w:val="single" w:sz="4" w:space="0" w:color="auto"/>
            </w:tcBorders>
            <w:vAlign w:val="center"/>
          </w:tcPr>
          <w:p w:rsidR="005410FD" w:rsidRPr="005410FD" w:rsidRDefault="005410FD" w:rsidP="005410FD">
            <w:pPr>
              <w:widowControl/>
              <w:autoSpaceDE/>
              <w:autoSpaceDN/>
              <w:ind w:left="-73"/>
              <w:rPr>
                <w:bCs/>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65" w:right="-87"/>
              <w:rPr>
                <w:bCs/>
                <w:sz w:val="24"/>
                <w:szCs w:val="24"/>
                <w:lang w:eastAsia="ru-RU"/>
              </w:rPr>
            </w:pPr>
            <w:r w:rsidRPr="005410FD">
              <w:rPr>
                <w:bCs/>
                <w:lang w:eastAsia="ru-RU"/>
              </w:rPr>
              <w:t>Экономика</w:t>
            </w:r>
          </w:p>
        </w:tc>
        <w:tc>
          <w:tcPr>
            <w:tcW w:w="921"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jc w:val="center"/>
              <w:rPr>
                <w:bCs/>
                <w:sz w:val="24"/>
                <w:szCs w:val="24"/>
                <w:lang w:eastAsia="ru-RU"/>
              </w:rPr>
            </w:pPr>
            <w:proofErr w:type="gramStart"/>
            <w:r w:rsidRPr="005410FD">
              <w:rPr>
                <w:bCs/>
                <w:lang w:eastAsia="ru-RU"/>
              </w:rPr>
              <w:t>ЭК</w:t>
            </w:r>
            <w:proofErr w:type="gramEnd"/>
          </w:p>
        </w:tc>
        <w:tc>
          <w:tcPr>
            <w:tcW w:w="94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0,5</w:t>
            </w:r>
          </w:p>
        </w:tc>
        <w:tc>
          <w:tcPr>
            <w:tcW w:w="68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17</w:t>
            </w:r>
          </w:p>
        </w:tc>
        <w:tc>
          <w:tcPr>
            <w:tcW w:w="68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p>
        </w:tc>
        <w:tc>
          <w:tcPr>
            <w:tcW w:w="924"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p>
        </w:tc>
        <w:tc>
          <w:tcPr>
            <w:tcW w:w="802"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17</w:t>
            </w:r>
          </w:p>
        </w:tc>
      </w:tr>
      <w:tr w:rsidR="005410FD" w:rsidRPr="005410FD" w:rsidTr="002F5497">
        <w:trPr>
          <w:trHeight w:val="237"/>
          <w:jc w:val="center"/>
        </w:trPr>
        <w:tc>
          <w:tcPr>
            <w:tcW w:w="2211" w:type="dxa"/>
            <w:vMerge/>
            <w:tcBorders>
              <w:left w:val="single" w:sz="4" w:space="0" w:color="auto"/>
              <w:right w:val="single" w:sz="4" w:space="0" w:color="auto"/>
            </w:tcBorders>
            <w:vAlign w:val="center"/>
          </w:tcPr>
          <w:p w:rsidR="005410FD" w:rsidRPr="005410FD" w:rsidRDefault="005410FD" w:rsidP="005410FD">
            <w:pPr>
              <w:widowControl/>
              <w:autoSpaceDE/>
              <w:autoSpaceDN/>
              <w:ind w:left="-73"/>
              <w:rPr>
                <w:bCs/>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65" w:right="-87"/>
              <w:rPr>
                <w:bCs/>
                <w:sz w:val="24"/>
                <w:szCs w:val="24"/>
                <w:lang w:eastAsia="ru-RU"/>
              </w:rPr>
            </w:pPr>
            <w:r w:rsidRPr="005410FD">
              <w:rPr>
                <w:bCs/>
                <w:lang w:eastAsia="ru-RU"/>
              </w:rPr>
              <w:t>«Система российского права»</w:t>
            </w:r>
          </w:p>
        </w:tc>
        <w:tc>
          <w:tcPr>
            <w:tcW w:w="921"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jc w:val="center"/>
              <w:rPr>
                <w:bCs/>
                <w:sz w:val="24"/>
                <w:szCs w:val="24"/>
                <w:lang w:eastAsia="ru-RU"/>
              </w:rPr>
            </w:pPr>
            <w:proofErr w:type="gramStart"/>
            <w:r w:rsidRPr="005410FD">
              <w:rPr>
                <w:bCs/>
                <w:lang w:eastAsia="ru-RU"/>
              </w:rPr>
              <w:t>ЭК</w:t>
            </w:r>
            <w:proofErr w:type="gramEnd"/>
          </w:p>
        </w:tc>
        <w:tc>
          <w:tcPr>
            <w:tcW w:w="94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 xml:space="preserve"> </w:t>
            </w:r>
          </w:p>
        </w:tc>
        <w:tc>
          <w:tcPr>
            <w:tcW w:w="68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 xml:space="preserve"> </w:t>
            </w:r>
          </w:p>
        </w:tc>
        <w:tc>
          <w:tcPr>
            <w:tcW w:w="68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w:t>
            </w:r>
          </w:p>
        </w:tc>
        <w:tc>
          <w:tcPr>
            <w:tcW w:w="924"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34</w:t>
            </w:r>
          </w:p>
        </w:tc>
        <w:tc>
          <w:tcPr>
            <w:tcW w:w="802"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34</w:t>
            </w:r>
          </w:p>
        </w:tc>
      </w:tr>
      <w:tr w:rsidR="005410FD" w:rsidRPr="005410FD" w:rsidTr="002F5497">
        <w:trPr>
          <w:trHeight w:val="237"/>
          <w:jc w:val="center"/>
        </w:trPr>
        <w:tc>
          <w:tcPr>
            <w:tcW w:w="2211" w:type="dxa"/>
            <w:vMerge/>
            <w:tcBorders>
              <w:left w:val="single" w:sz="4" w:space="0" w:color="auto"/>
              <w:bottom w:val="single" w:sz="4" w:space="0" w:color="auto"/>
              <w:right w:val="single" w:sz="4" w:space="0" w:color="auto"/>
            </w:tcBorders>
            <w:vAlign w:val="center"/>
          </w:tcPr>
          <w:p w:rsidR="005410FD" w:rsidRPr="005410FD" w:rsidRDefault="005410FD" w:rsidP="005410FD">
            <w:pPr>
              <w:widowControl/>
              <w:autoSpaceDE/>
              <w:autoSpaceDN/>
              <w:ind w:left="-73"/>
              <w:rPr>
                <w:bCs/>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65" w:right="-87"/>
              <w:rPr>
                <w:bCs/>
                <w:sz w:val="24"/>
                <w:szCs w:val="24"/>
                <w:lang w:eastAsia="ru-RU"/>
              </w:rPr>
            </w:pPr>
            <w:r w:rsidRPr="005410FD">
              <w:rPr>
                <w:bCs/>
                <w:lang w:eastAsia="ru-RU"/>
              </w:rPr>
              <w:t>«Решение расчетных задач по химии»</w:t>
            </w:r>
          </w:p>
        </w:tc>
        <w:tc>
          <w:tcPr>
            <w:tcW w:w="921"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jc w:val="center"/>
              <w:rPr>
                <w:bCs/>
                <w:sz w:val="24"/>
                <w:szCs w:val="24"/>
                <w:lang w:eastAsia="ru-RU"/>
              </w:rPr>
            </w:pPr>
            <w:proofErr w:type="gramStart"/>
            <w:r w:rsidRPr="005410FD">
              <w:rPr>
                <w:bCs/>
                <w:lang w:eastAsia="ru-RU"/>
              </w:rPr>
              <w:t>ЭК</w:t>
            </w:r>
            <w:proofErr w:type="gramEnd"/>
          </w:p>
        </w:tc>
        <w:tc>
          <w:tcPr>
            <w:tcW w:w="94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 xml:space="preserve"> </w:t>
            </w:r>
          </w:p>
        </w:tc>
        <w:tc>
          <w:tcPr>
            <w:tcW w:w="680"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 xml:space="preserve"> </w:t>
            </w:r>
          </w:p>
        </w:tc>
        <w:tc>
          <w:tcPr>
            <w:tcW w:w="686"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0,5</w:t>
            </w:r>
          </w:p>
        </w:tc>
        <w:tc>
          <w:tcPr>
            <w:tcW w:w="924"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17</w:t>
            </w:r>
          </w:p>
        </w:tc>
        <w:tc>
          <w:tcPr>
            <w:tcW w:w="802"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Cs/>
                <w:sz w:val="24"/>
                <w:szCs w:val="24"/>
                <w:lang w:eastAsia="ru-RU"/>
              </w:rPr>
            </w:pPr>
            <w:r w:rsidRPr="005410FD">
              <w:rPr>
                <w:bCs/>
                <w:lang w:eastAsia="ru-RU"/>
              </w:rPr>
              <w:t xml:space="preserve">17 </w:t>
            </w:r>
          </w:p>
        </w:tc>
      </w:tr>
      <w:tr w:rsidR="005410FD" w:rsidRPr="005410FD" w:rsidTr="002F5497">
        <w:trPr>
          <w:trHeight w:val="254"/>
          <w:jc w:val="center"/>
        </w:trPr>
        <w:tc>
          <w:tcPr>
            <w:tcW w:w="5187" w:type="dxa"/>
            <w:gridSpan w:val="2"/>
            <w:tcBorders>
              <w:top w:val="single" w:sz="4" w:space="0" w:color="auto"/>
              <w:left w:val="single" w:sz="4" w:space="0" w:color="auto"/>
              <w:bottom w:val="single" w:sz="4" w:space="0" w:color="auto"/>
              <w:right w:val="single" w:sz="4" w:space="0" w:color="auto"/>
            </w:tcBorders>
            <w:hideMark/>
          </w:tcPr>
          <w:p w:rsidR="005410FD" w:rsidRPr="005410FD" w:rsidRDefault="005410FD" w:rsidP="005410FD">
            <w:pPr>
              <w:adjustRightInd w:val="0"/>
              <w:ind w:left="-73"/>
              <w:rPr>
                <w:b/>
                <w:bCs/>
                <w:sz w:val="24"/>
                <w:szCs w:val="24"/>
                <w:lang w:eastAsia="ru-RU"/>
              </w:rPr>
            </w:pPr>
            <w:r w:rsidRPr="005410FD">
              <w:rPr>
                <w:b/>
                <w:bCs/>
                <w:lang w:eastAsia="ru-RU"/>
              </w:rPr>
              <w:t>Всего:</w:t>
            </w:r>
          </w:p>
        </w:tc>
        <w:tc>
          <w:tcPr>
            <w:tcW w:w="921"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jc w:val="center"/>
              <w:rPr>
                <w:bCs/>
                <w:sz w:val="24"/>
                <w:szCs w:val="24"/>
                <w:lang w:eastAsia="ru-RU"/>
              </w:rPr>
            </w:pPr>
            <w:r w:rsidRPr="005410FD">
              <w:rPr>
                <w:bCs/>
                <w:lang w:eastAsia="ru-RU"/>
              </w:rPr>
              <w:t xml:space="preserve"> </w:t>
            </w:r>
          </w:p>
        </w:tc>
        <w:tc>
          <w:tcPr>
            <w:tcW w:w="1620" w:type="dxa"/>
            <w:gridSpan w:val="2"/>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
                <w:bCs/>
                <w:sz w:val="24"/>
                <w:szCs w:val="24"/>
                <w:lang w:eastAsia="ru-RU"/>
              </w:rPr>
            </w:pPr>
            <w:r w:rsidRPr="005410FD">
              <w:rPr>
                <w:b/>
                <w:bCs/>
                <w:lang w:eastAsia="ru-RU"/>
              </w:rPr>
              <w:t>8 / 271</w:t>
            </w:r>
          </w:p>
        </w:tc>
        <w:tc>
          <w:tcPr>
            <w:tcW w:w="1610" w:type="dxa"/>
            <w:gridSpan w:val="2"/>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
                <w:bCs/>
                <w:sz w:val="24"/>
                <w:szCs w:val="24"/>
                <w:lang w:eastAsia="ru-RU"/>
              </w:rPr>
            </w:pPr>
            <w:r w:rsidRPr="005410FD">
              <w:rPr>
                <w:b/>
                <w:bCs/>
                <w:lang w:eastAsia="ru-RU"/>
              </w:rPr>
              <w:t>9/ 307</w:t>
            </w:r>
          </w:p>
        </w:tc>
        <w:tc>
          <w:tcPr>
            <w:tcW w:w="802"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right="-102"/>
              <w:rPr>
                <w:b/>
                <w:bCs/>
                <w:sz w:val="24"/>
                <w:szCs w:val="24"/>
                <w:lang w:eastAsia="ru-RU"/>
              </w:rPr>
            </w:pPr>
            <w:r w:rsidRPr="005410FD">
              <w:rPr>
                <w:b/>
                <w:bCs/>
                <w:lang w:eastAsia="ru-RU"/>
              </w:rPr>
              <w:t>17/578</w:t>
            </w:r>
          </w:p>
        </w:tc>
      </w:tr>
      <w:tr w:rsidR="005410FD" w:rsidRPr="005410FD" w:rsidTr="002F5497">
        <w:trPr>
          <w:trHeight w:val="225"/>
          <w:jc w:val="center"/>
        </w:trPr>
        <w:tc>
          <w:tcPr>
            <w:tcW w:w="5187" w:type="dxa"/>
            <w:gridSpan w:val="2"/>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73"/>
              <w:rPr>
                <w:b/>
                <w:bCs/>
                <w:sz w:val="24"/>
                <w:szCs w:val="24"/>
                <w:lang w:eastAsia="ru-RU"/>
              </w:rPr>
            </w:pPr>
            <w:r w:rsidRPr="005410FD">
              <w:rPr>
                <w:b/>
                <w:bCs/>
                <w:lang w:eastAsia="ru-RU"/>
              </w:rPr>
              <w:t>Итого:</w:t>
            </w:r>
          </w:p>
        </w:tc>
        <w:tc>
          <w:tcPr>
            <w:tcW w:w="921"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jc w:val="center"/>
              <w:rPr>
                <w:bCs/>
                <w:sz w:val="24"/>
                <w:szCs w:val="24"/>
                <w:lang w:eastAsia="ru-RU"/>
              </w:rPr>
            </w:pPr>
            <w:r w:rsidRPr="005410FD">
              <w:rPr>
                <w:bCs/>
                <w:lang w:eastAsia="ru-RU"/>
              </w:rPr>
              <w:t xml:space="preserve"> </w:t>
            </w:r>
          </w:p>
        </w:tc>
        <w:tc>
          <w:tcPr>
            <w:tcW w:w="1620" w:type="dxa"/>
            <w:gridSpan w:val="2"/>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
                <w:bCs/>
                <w:sz w:val="24"/>
                <w:szCs w:val="24"/>
                <w:lang w:eastAsia="ru-RU"/>
              </w:rPr>
            </w:pPr>
            <w:r w:rsidRPr="005410FD">
              <w:rPr>
                <w:b/>
                <w:bCs/>
                <w:lang w:eastAsia="ru-RU"/>
              </w:rPr>
              <w:t>31/ 1053</w:t>
            </w:r>
          </w:p>
        </w:tc>
        <w:tc>
          <w:tcPr>
            <w:tcW w:w="1610" w:type="dxa"/>
            <w:gridSpan w:val="2"/>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
                <w:bCs/>
                <w:sz w:val="24"/>
                <w:szCs w:val="24"/>
                <w:lang w:eastAsia="ru-RU"/>
              </w:rPr>
            </w:pPr>
            <w:r w:rsidRPr="005410FD">
              <w:rPr>
                <w:b/>
                <w:bCs/>
                <w:lang w:eastAsia="ru-RU"/>
              </w:rPr>
              <w:t xml:space="preserve">33/ 1123 </w:t>
            </w:r>
          </w:p>
        </w:tc>
        <w:tc>
          <w:tcPr>
            <w:tcW w:w="802" w:type="dxa"/>
            <w:tcBorders>
              <w:top w:val="single" w:sz="4" w:space="0" w:color="auto"/>
              <w:left w:val="single" w:sz="4" w:space="0" w:color="auto"/>
              <w:bottom w:val="single" w:sz="4" w:space="0" w:color="auto"/>
              <w:right w:val="single" w:sz="4" w:space="0" w:color="auto"/>
            </w:tcBorders>
          </w:tcPr>
          <w:p w:rsidR="005410FD" w:rsidRPr="005410FD" w:rsidRDefault="005410FD" w:rsidP="005410FD">
            <w:pPr>
              <w:adjustRightInd w:val="0"/>
              <w:ind w:left="-85" w:right="-102"/>
              <w:jc w:val="center"/>
              <w:rPr>
                <w:b/>
                <w:bCs/>
                <w:sz w:val="24"/>
                <w:szCs w:val="24"/>
                <w:lang w:eastAsia="ru-RU"/>
              </w:rPr>
            </w:pPr>
            <w:r w:rsidRPr="005410FD">
              <w:rPr>
                <w:b/>
                <w:bCs/>
                <w:lang w:eastAsia="ru-RU"/>
              </w:rPr>
              <w:t>2176</w:t>
            </w:r>
          </w:p>
        </w:tc>
      </w:tr>
    </w:tbl>
    <w:p w:rsidR="005410FD" w:rsidRPr="005410FD" w:rsidRDefault="005410FD" w:rsidP="00AC5CCD">
      <w:pPr>
        <w:adjustRightInd w:val="0"/>
        <w:rPr>
          <w:sz w:val="20"/>
          <w:szCs w:val="20"/>
          <w:lang w:eastAsia="ru-RU"/>
        </w:rPr>
      </w:pPr>
    </w:p>
    <w:p w:rsidR="003F6F11" w:rsidRDefault="003F6F11" w:rsidP="003F6F11">
      <w:pPr>
        <w:pStyle w:val="a3"/>
        <w:tabs>
          <w:tab w:val="left" w:pos="284"/>
          <w:tab w:val="left" w:pos="426"/>
        </w:tabs>
        <w:spacing w:before="7"/>
        <w:ind w:left="0" w:firstLine="0"/>
        <w:jc w:val="left"/>
        <w:rPr>
          <w:sz w:val="20"/>
        </w:rPr>
      </w:pPr>
    </w:p>
    <w:p w:rsidR="003F6F11" w:rsidRDefault="003F6F11" w:rsidP="003F6F11">
      <w:pPr>
        <w:pStyle w:val="2"/>
        <w:tabs>
          <w:tab w:val="left" w:pos="284"/>
          <w:tab w:val="left" w:pos="426"/>
        </w:tabs>
        <w:spacing w:before="73"/>
        <w:ind w:left="0"/>
        <w:jc w:val="left"/>
      </w:pPr>
      <w:r>
        <w:t>Формами промежуточной аттестации учащихся являются:</w:t>
      </w:r>
    </w:p>
    <w:p w:rsidR="003F6F11" w:rsidRDefault="003F6F11" w:rsidP="003F6F11">
      <w:pPr>
        <w:pStyle w:val="a6"/>
        <w:numPr>
          <w:ilvl w:val="2"/>
          <w:numId w:val="20"/>
        </w:numPr>
        <w:tabs>
          <w:tab w:val="left" w:pos="284"/>
          <w:tab w:val="left" w:pos="426"/>
          <w:tab w:val="left" w:pos="2701"/>
        </w:tabs>
        <w:spacing w:before="2"/>
        <w:ind w:left="0" w:firstLine="0"/>
        <w:jc w:val="left"/>
        <w:rPr>
          <w:sz w:val="24"/>
        </w:rPr>
      </w:pPr>
      <w:r>
        <w:rPr>
          <w:sz w:val="24"/>
        </w:rPr>
        <w:t>итоговые предметные и метапредметные контрольные</w:t>
      </w:r>
      <w:r>
        <w:rPr>
          <w:spacing w:val="-9"/>
          <w:sz w:val="24"/>
        </w:rPr>
        <w:t xml:space="preserve"> </w:t>
      </w:r>
      <w:r>
        <w:rPr>
          <w:sz w:val="24"/>
        </w:rPr>
        <w:t>работы;</w:t>
      </w:r>
    </w:p>
    <w:p w:rsidR="003F6F11" w:rsidRDefault="003F6F11" w:rsidP="003F6F11">
      <w:pPr>
        <w:pStyle w:val="a6"/>
        <w:numPr>
          <w:ilvl w:val="2"/>
          <w:numId w:val="20"/>
        </w:numPr>
        <w:tabs>
          <w:tab w:val="left" w:pos="284"/>
          <w:tab w:val="left" w:pos="426"/>
          <w:tab w:val="left" w:pos="2701"/>
        </w:tabs>
        <w:spacing w:before="23"/>
        <w:ind w:left="0" w:firstLine="0"/>
        <w:jc w:val="left"/>
        <w:rPr>
          <w:sz w:val="24"/>
        </w:rPr>
      </w:pPr>
      <w:r>
        <w:rPr>
          <w:sz w:val="24"/>
        </w:rPr>
        <w:t>предметное диагностическое</w:t>
      </w:r>
      <w:r>
        <w:rPr>
          <w:spacing w:val="-3"/>
          <w:sz w:val="24"/>
        </w:rPr>
        <w:t xml:space="preserve"> </w:t>
      </w:r>
      <w:r>
        <w:rPr>
          <w:sz w:val="24"/>
        </w:rPr>
        <w:t>тестирование;</w:t>
      </w:r>
    </w:p>
    <w:p w:rsidR="003F6F11" w:rsidRDefault="003F6F11" w:rsidP="003F6F11">
      <w:pPr>
        <w:pStyle w:val="a6"/>
        <w:numPr>
          <w:ilvl w:val="2"/>
          <w:numId w:val="20"/>
        </w:numPr>
        <w:tabs>
          <w:tab w:val="left" w:pos="284"/>
          <w:tab w:val="left" w:pos="426"/>
          <w:tab w:val="left" w:pos="2701"/>
        </w:tabs>
        <w:spacing w:before="21"/>
        <w:ind w:left="0" w:firstLine="0"/>
        <w:jc w:val="left"/>
        <w:rPr>
          <w:sz w:val="24"/>
        </w:rPr>
      </w:pPr>
      <w:r>
        <w:rPr>
          <w:sz w:val="24"/>
        </w:rPr>
        <w:t>творческие и исследовательские</w:t>
      </w:r>
      <w:r>
        <w:rPr>
          <w:spacing w:val="-3"/>
          <w:sz w:val="24"/>
        </w:rPr>
        <w:t xml:space="preserve"> </w:t>
      </w:r>
      <w:r>
        <w:rPr>
          <w:sz w:val="24"/>
        </w:rPr>
        <w:t>проекты;</w:t>
      </w:r>
    </w:p>
    <w:p w:rsidR="003F6F11" w:rsidRDefault="003F6F11" w:rsidP="003F6F11">
      <w:pPr>
        <w:pStyle w:val="a6"/>
        <w:numPr>
          <w:ilvl w:val="2"/>
          <w:numId w:val="20"/>
        </w:numPr>
        <w:tabs>
          <w:tab w:val="left" w:pos="284"/>
          <w:tab w:val="left" w:pos="426"/>
          <w:tab w:val="left" w:pos="2701"/>
        </w:tabs>
        <w:spacing w:before="20"/>
        <w:ind w:left="0" w:firstLine="0"/>
        <w:jc w:val="left"/>
        <w:rPr>
          <w:sz w:val="24"/>
        </w:rPr>
      </w:pPr>
      <w:r>
        <w:rPr>
          <w:sz w:val="24"/>
        </w:rPr>
        <w:t>письменные контрольные работы (в том числе и в тестовой</w:t>
      </w:r>
      <w:r>
        <w:rPr>
          <w:spacing w:val="-8"/>
          <w:sz w:val="24"/>
        </w:rPr>
        <w:t xml:space="preserve"> </w:t>
      </w:r>
      <w:r>
        <w:rPr>
          <w:sz w:val="24"/>
        </w:rPr>
        <w:t>форме);</w:t>
      </w:r>
    </w:p>
    <w:p w:rsidR="003F6F11" w:rsidRDefault="003F6F11" w:rsidP="003F6F11">
      <w:pPr>
        <w:pStyle w:val="a6"/>
        <w:numPr>
          <w:ilvl w:val="2"/>
          <w:numId w:val="20"/>
        </w:numPr>
        <w:tabs>
          <w:tab w:val="left" w:pos="284"/>
          <w:tab w:val="left" w:pos="426"/>
          <w:tab w:val="left" w:pos="2701"/>
          <w:tab w:val="left" w:pos="3465"/>
          <w:tab w:val="left" w:pos="4473"/>
          <w:tab w:val="left" w:pos="6171"/>
          <w:tab w:val="left" w:pos="8325"/>
          <w:tab w:val="left" w:pos="9944"/>
          <w:tab w:val="left" w:pos="10313"/>
        </w:tabs>
        <w:spacing w:before="21" w:line="256" w:lineRule="auto"/>
        <w:ind w:left="0" w:firstLine="0"/>
        <w:jc w:val="left"/>
        <w:rPr>
          <w:sz w:val="24"/>
        </w:rPr>
      </w:pPr>
      <w:r>
        <w:rPr>
          <w:sz w:val="24"/>
        </w:rPr>
        <w:t xml:space="preserve">иные формы, определяемые образовательными программами и </w:t>
      </w:r>
      <w:r>
        <w:rPr>
          <w:spacing w:val="-5"/>
          <w:sz w:val="24"/>
        </w:rPr>
        <w:t xml:space="preserve">(или) </w:t>
      </w:r>
      <w:r>
        <w:rPr>
          <w:sz w:val="24"/>
        </w:rPr>
        <w:t>индивидуальными учебными</w:t>
      </w:r>
      <w:r>
        <w:rPr>
          <w:spacing w:val="-1"/>
          <w:sz w:val="24"/>
        </w:rPr>
        <w:t xml:space="preserve"> </w:t>
      </w:r>
      <w:r>
        <w:rPr>
          <w:sz w:val="24"/>
        </w:rPr>
        <w:t>планами;</w:t>
      </w:r>
    </w:p>
    <w:p w:rsidR="003F6F11" w:rsidRDefault="003F6F11" w:rsidP="003F6F11">
      <w:pPr>
        <w:pStyle w:val="a6"/>
        <w:numPr>
          <w:ilvl w:val="2"/>
          <w:numId w:val="20"/>
        </w:numPr>
        <w:tabs>
          <w:tab w:val="left" w:pos="284"/>
          <w:tab w:val="left" w:pos="426"/>
          <w:tab w:val="left" w:pos="2701"/>
        </w:tabs>
        <w:spacing w:before="4"/>
        <w:ind w:left="0" w:firstLine="0"/>
        <w:jc w:val="left"/>
        <w:rPr>
          <w:sz w:val="24"/>
        </w:rPr>
      </w:pPr>
      <w:r>
        <w:rPr>
          <w:sz w:val="24"/>
        </w:rPr>
        <w:t>ВПР.</w:t>
      </w:r>
    </w:p>
    <w:p w:rsidR="00AC5CCD" w:rsidRPr="00AC5CCD" w:rsidRDefault="00AC5CCD" w:rsidP="00AC5CCD">
      <w:pPr>
        <w:adjustRightInd w:val="0"/>
        <w:jc w:val="both"/>
        <w:rPr>
          <w:sz w:val="24"/>
          <w:szCs w:val="24"/>
          <w:lang w:eastAsia="ru-RU"/>
        </w:rPr>
      </w:pPr>
      <w:r w:rsidRPr="00AC5CCD">
        <w:rPr>
          <w:sz w:val="24"/>
          <w:szCs w:val="24"/>
          <w:lang w:eastAsia="ru-RU"/>
        </w:rPr>
        <w:t>В 10-11 классах оценивание происходит по полугодиям.</w:t>
      </w:r>
    </w:p>
    <w:p w:rsidR="00AC5CCD" w:rsidRPr="00AC5CCD" w:rsidRDefault="00AC5CCD" w:rsidP="00AC5CCD">
      <w:pPr>
        <w:adjustRightInd w:val="0"/>
        <w:jc w:val="both"/>
        <w:rPr>
          <w:sz w:val="24"/>
          <w:szCs w:val="24"/>
          <w:lang w:eastAsia="ru-RU"/>
        </w:rPr>
      </w:pPr>
      <w:r w:rsidRPr="00AC5CCD">
        <w:rPr>
          <w:sz w:val="24"/>
          <w:szCs w:val="24"/>
          <w:lang w:eastAsia="ru-RU"/>
        </w:rPr>
        <w:t>Итоговая аттестация в 11 классе проводится в соответствии с Порядком проведения государственной итоговой аттестации.</w:t>
      </w:r>
    </w:p>
    <w:p w:rsidR="00AC5CCD" w:rsidRPr="00AC5CCD" w:rsidRDefault="00AC5CCD" w:rsidP="00AC5CCD">
      <w:pPr>
        <w:adjustRightInd w:val="0"/>
        <w:jc w:val="both"/>
        <w:rPr>
          <w:sz w:val="24"/>
          <w:szCs w:val="24"/>
          <w:lang w:eastAsia="ru-RU"/>
        </w:rPr>
      </w:pPr>
      <w:r w:rsidRPr="00AC5CCD">
        <w:rPr>
          <w:sz w:val="24"/>
          <w:szCs w:val="24"/>
          <w:lang w:eastAsia="ru-RU"/>
        </w:rPr>
        <w:t>Обучающиеся десятых классов, имеющие годовые отметки не ниже удовлетворительных по всем предметам учебного плана за предпоследний год обучения, могут сдать государственную итоговую аттестацию по учебным предметам, освоение которых завершилось ранее.</w:t>
      </w:r>
    </w:p>
    <w:p w:rsidR="00AC5CCD" w:rsidRPr="00AC5CCD" w:rsidRDefault="00AC5CCD" w:rsidP="00AC5CCD">
      <w:pPr>
        <w:adjustRightInd w:val="0"/>
        <w:jc w:val="both"/>
        <w:rPr>
          <w:sz w:val="24"/>
          <w:szCs w:val="24"/>
          <w:lang w:eastAsia="ru-RU"/>
        </w:rPr>
      </w:pPr>
      <w:r w:rsidRPr="00AC5CCD">
        <w:rPr>
          <w:sz w:val="24"/>
          <w:szCs w:val="24"/>
          <w:lang w:eastAsia="ru-RU"/>
        </w:rPr>
        <w:t>Итоговое сочинение (изложение) как условие допуска к государственной итоговой аттестации проводится для обучающихся одиннадцатых классов в декабре последнего года обучения. Результатом итогового сочинения (изложения) является «зачет» или «незачет».</w:t>
      </w:r>
    </w:p>
    <w:p w:rsidR="00AC5CCD" w:rsidRPr="00AC5CCD" w:rsidRDefault="00AC5CCD" w:rsidP="00AC5CCD">
      <w:pPr>
        <w:adjustRightInd w:val="0"/>
        <w:jc w:val="both"/>
        <w:rPr>
          <w:sz w:val="24"/>
          <w:szCs w:val="24"/>
          <w:lang w:eastAsia="ru-RU"/>
        </w:rPr>
      </w:pPr>
      <w:r w:rsidRPr="00AC5CCD">
        <w:rPr>
          <w:sz w:val="24"/>
          <w:szCs w:val="24"/>
          <w:lang w:eastAsia="ru-RU"/>
        </w:rPr>
        <w:t>При формировании учебного плана ГБОУ СОШ №1 определен режим работы школы: 5-дневная учебная неделя.</w:t>
      </w:r>
    </w:p>
    <w:p w:rsidR="00AC5CCD" w:rsidRPr="00AC5CCD" w:rsidRDefault="00AC5CCD" w:rsidP="00AC5CCD">
      <w:pPr>
        <w:adjustRightInd w:val="0"/>
        <w:jc w:val="both"/>
        <w:rPr>
          <w:sz w:val="24"/>
          <w:szCs w:val="24"/>
          <w:lang w:eastAsia="ru-RU"/>
        </w:rPr>
      </w:pPr>
      <w:r w:rsidRPr="00AC5CCD">
        <w:rPr>
          <w:sz w:val="24"/>
          <w:szCs w:val="24"/>
          <w:lang w:eastAsia="ru-RU"/>
        </w:rPr>
        <w:t>Учебный год начинается с 1 сентября. Учебные периоды – полугодия. Общая продолжительность осенних, зимних, весенних каникул – 30 дней. Обучение осуществляется на русском языке.</w:t>
      </w:r>
    </w:p>
    <w:p w:rsidR="00AC5CCD" w:rsidRPr="00AC5CCD" w:rsidRDefault="00AC5CCD" w:rsidP="00AC5CCD">
      <w:pPr>
        <w:adjustRightInd w:val="0"/>
        <w:jc w:val="both"/>
        <w:rPr>
          <w:sz w:val="24"/>
          <w:szCs w:val="24"/>
          <w:lang w:eastAsia="ru-RU"/>
        </w:rPr>
      </w:pPr>
      <w:r w:rsidRPr="00AC5CCD">
        <w:rPr>
          <w:sz w:val="24"/>
          <w:szCs w:val="24"/>
          <w:lang w:eastAsia="ru-RU"/>
        </w:rPr>
        <w:t>Обучение осуществляется в одну смену.</w:t>
      </w:r>
    </w:p>
    <w:p w:rsidR="00AC5CCD" w:rsidRPr="00AC5CCD" w:rsidRDefault="00AC5CCD" w:rsidP="00AC5CCD">
      <w:pPr>
        <w:adjustRightInd w:val="0"/>
        <w:jc w:val="both"/>
        <w:rPr>
          <w:sz w:val="24"/>
          <w:szCs w:val="24"/>
          <w:lang w:eastAsia="ru-RU"/>
        </w:rPr>
      </w:pPr>
      <w:r w:rsidRPr="00AC5CCD">
        <w:rPr>
          <w:sz w:val="24"/>
          <w:szCs w:val="24"/>
          <w:lang w:eastAsia="ru-RU"/>
        </w:rPr>
        <w:t>Продолжительность урока на уровне среднего общего образования составляет 40 минут.</w:t>
      </w:r>
    </w:p>
    <w:p w:rsidR="00AC5CCD" w:rsidRPr="00AC5CCD" w:rsidRDefault="00AC5CCD" w:rsidP="00AC5CCD">
      <w:pPr>
        <w:adjustRightInd w:val="0"/>
        <w:jc w:val="both"/>
        <w:rPr>
          <w:sz w:val="24"/>
          <w:szCs w:val="24"/>
          <w:lang w:eastAsia="ru-RU"/>
        </w:rPr>
      </w:pPr>
      <w:r w:rsidRPr="00AC5CCD">
        <w:rPr>
          <w:sz w:val="24"/>
          <w:szCs w:val="24"/>
          <w:lang w:eastAsia="ru-RU"/>
        </w:rPr>
        <w:t xml:space="preserve">Совокупное учебное время, отведенное в учебном плане на предметы обязательной части и учебные курсы, обеспечивающие различные интересы </w:t>
      </w:r>
      <w:proofErr w:type="gramStart"/>
      <w:r w:rsidRPr="00AC5CCD">
        <w:rPr>
          <w:sz w:val="24"/>
          <w:szCs w:val="24"/>
          <w:lang w:eastAsia="ru-RU"/>
        </w:rPr>
        <w:t>обучающихся</w:t>
      </w:r>
      <w:proofErr w:type="gramEnd"/>
      <w:r w:rsidRPr="00AC5CCD">
        <w:rPr>
          <w:sz w:val="24"/>
          <w:szCs w:val="24"/>
          <w:lang w:eastAsia="ru-RU"/>
        </w:rPr>
        <w:t>, не превышает максимально допустимую недельную нагрузку обучающихся - 34 часа в неделю.</w:t>
      </w:r>
    </w:p>
    <w:p w:rsidR="00AC5CCD" w:rsidRPr="00AC5CCD" w:rsidRDefault="00AC5CCD" w:rsidP="00AC5CCD">
      <w:pPr>
        <w:adjustRightInd w:val="0"/>
        <w:jc w:val="both"/>
        <w:rPr>
          <w:sz w:val="24"/>
          <w:szCs w:val="24"/>
          <w:lang w:eastAsia="ru-RU"/>
        </w:rPr>
      </w:pPr>
    </w:p>
    <w:p w:rsidR="00AC5CCD" w:rsidRDefault="00AC5CCD" w:rsidP="00AC5CCD">
      <w:pPr>
        <w:pStyle w:val="a3"/>
        <w:tabs>
          <w:tab w:val="left" w:pos="284"/>
          <w:tab w:val="left" w:pos="426"/>
        </w:tabs>
        <w:ind w:left="0" w:firstLine="0"/>
      </w:pPr>
      <w:r w:rsidRPr="00AC5CCD">
        <w:rPr>
          <w:lang w:eastAsia="ru-RU"/>
        </w:rPr>
        <w:t xml:space="preserve">Количество часов, отведенных на обязательную часть учебного плана, в совокупности с количеством часов части, формируемой участниками образовательного процесса, за 2 года </w:t>
      </w:r>
      <w:proofErr w:type="gramStart"/>
      <w:r w:rsidRPr="00AC5CCD">
        <w:rPr>
          <w:lang w:eastAsia="ru-RU"/>
        </w:rPr>
        <w:t>реализации основной образовательной программы</w:t>
      </w:r>
      <w:r w:rsidRPr="00AC5CCD">
        <w:t xml:space="preserve"> </w:t>
      </w:r>
      <w:r>
        <w:t>реализации основной образовательной программы среднего общего образования</w:t>
      </w:r>
      <w:proofErr w:type="gramEnd"/>
      <w:r>
        <w:t xml:space="preserve"> составляет не менее 2170 часов и не более 2590 часов.</w:t>
      </w:r>
    </w:p>
    <w:p w:rsidR="005410FD" w:rsidRPr="00AC5CCD" w:rsidRDefault="005410FD" w:rsidP="00AC5CCD">
      <w:pPr>
        <w:adjustRightInd w:val="0"/>
        <w:jc w:val="both"/>
        <w:rPr>
          <w:sz w:val="24"/>
          <w:szCs w:val="24"/>
          <w:lang w:eastAsia="ru-RU"/>
        </w:rPr>
      </w:pPr>
    </w:p>
    <w:p w:rsidR="00B971A5" w:rsidRPr="00AC5CCD" w:rsidRDefault="00B971A5" w:rsidP="00AC5CCD">
      <w:pPr>
        <w:adjustRightInd w:val="0"/>
        <w:jc w:val="both"/>
        <w:rPr>
          <w:sz w:val="24"/>
          <w:szCs w:val="24"/>
          <w:lang w:eastAsia="ru-RU"/>
        </w:rPr>
      </w:pPr>
    </w:p>
    <w:p w:rsidR="005410FD" w:rsidRDefault="00AC5CCD" w:rsidP="005410FD">
      <w:pPr>
        <w:pStyle w:val="2"/>
        <w:tabs>
          <w:tab w:val="left" w:pos="284"/>
          <w:tab w:val="left" w:pos="426"/>
          <w:tab w:val="left" w:pos="3033"/>
        </w:tabs>
        <w:spacing w:line="269" w:lineRule="exact"/>
        <w:ind w:left="2510"/>
        <w:jc w:val="left"/>
      </w:pPr>
      <w:r>
        <w:t xml:space="preserve"> </w:t>
      </w:r>
    </w:p>
    <w:p w:rsidR="00B971A5" w:rsidRDefault="001730D5" w:rsidP="00CA6FD8">
      <w:pPr>
        <w:pStyle w:val="2"/>
        <w:numPr>
          <w:ilvl w:val="1"/>
          <w:numId w:val="19"/>
        </w:numPr>
        <w:tabs>
          <w:tab w:val="left" w:pos="284"/>
          <w:tab w:val="left" w:pos="426"/>
          <w:tab w:val="left" w:pos="3033"/>
        </w:tabs>
        <w:spacing w:line="269" w:lineRule="exact"/>
        <w:ind w:left="0" w:firstLine="0"/>
        <w:jc w:val="both"/>
      </w:pPr>
      <w:r>
        <w:lastRenderedPageBreak/>
        <w:t>План внеурочной</w:t>
      </w:r>
      <w:r>
        <w:rPr>
          <w:spacing w:val="-2"/>
        </w:rPr>
        <w:t xml:space="preserve"> </w:t>
      </w:r>
      <w:r>
        <w:t>деятельности</w:t>
      </w:r>
    </w:p>
    <w:p w:rsidR="00B971A5" w:rsidRDefault="001730D5" w:rsidP="00CA6FD8">
      <w:pPr>
        <w:pStyle w:val="a3"/>
        <w:tabs>
          <w:tab w:val="left" w:pos="284"/>
          <w:tab w:val="left" w:pos="426"/>
        </w:tabs>
        <w:spacing w:before="5"/>
        <w:ind w:left="0" w:firstLine="0"/>
      </w:pPr>
      <w:r>
        <w:t xml:space="preserve">План внеурочной деятельности </w:t>
      </w:r>
      <w:r w:rsidR="00DA15E5">
        <w:t>М</w:t>
      </w:r>
      <w:r>
        <w:t xml:space="preserve">БОУ </w:t>
      </w:r>
      <w:r w:rsidR="00DA15E5">
        <w:t>«</w:t>
      </w:r>
      <w:r>
        <w:t>СОШ №</w:t>
      </w:r>
      <w:r w:rsidR="00DA15E5">
        <w:t xml:space="preserve">3» Дальнереченского городского округа </w:t>
      </w:r>
      <w:r>
        <w:t>составлен в соответствии с нормативными док</w:t>
      </w:r>
      <w:bookmarkStart w:id="25" w:name="_GoBack"/>
      <w:bookmarkEnd w:id="25"/>
      <w:r>
        <w:t>ументами:</w:t>
      </w:r>
    </w:p>
    <w:p w:rsidR="00B971A5" w:rsidRDefault="001730D5" w:rsidP="00CA6FD8">
      <w:pPr>
        <w:pStyle w:val="a6"/>
        <w:numPr>
          <w:ilvl w:val="0"/>
          <w:numId w:val="20"/>
        </w:numPr>
        <w:tabs>
          <w:tab w:val="left" w:pos="284"/>
          <w:tab w:val="left" w:pos="426"/>
          <w:tab w:val="left" w:pos="901"/>
        </w:tabs>
        <w:spacing w:line="282" w:lineRule="exact"/>
        <w:ind w:left="0" w:firstLine="0"/>
        <w:rPr>
          <w:rFonts w:ascii="Symbol" w:hAnsi="Symbol"/>
          <w:sz w:val="24"/>
        </w:rPr>
      </w:pPr>
      <w:r>
        <w:rPr>
          <w:sz w:val="24"/>
        </w:rPr>
        <w:t>Федеральный Закон от 29.12.2012 N</w:t>
      </w:r>
      <w:r w:rsidR="005410FD">
        <w:rPr>
          <w:sz w:val="24"/>
        </w:rPr>
        <w:t xml:space="preserve"> </w:t>
      </w:r>
      <w:r>
        <w:rPr>
          <w:sz w:val="24"/>
        </w:rPr>
        <w:t>273 Ф3 «Об образовании в Российской</w:t>
      </w:r>
      <w:r>
        <w:rPr>
          <w:spacing w:val="-13"/>
          <w:sz w:val="24"/>
        </w:rPr>
        <w:t xml:space="preserve"> </w:t>
      </w:r>
      <w:r>
        <w:rPr>
          <w:sz w:val="24"/>
        </w:rPr>
        <w:t>Федерации»;</w:t>
      </w:r>
    </w:p>
    <w:p w:rsidR="00B971A5" w:rsidRDefault="001730D5" w:rsidP="00CA6FD8">
      <w:pPr>
        <w:pStyle w:val="a6"/>
        <w:numPr>
          <w:ilvl w:val="0"/>
          <w:numId w:val="20"/>
        </w:numPr>
        <w:tabs>
          <w:tab w:val="left" w:pos="284"/>
          <w:tab w:val="left" w:pos="426"/>
          <w:tab w:val="left" w:pos="901"/>
        </w:tabs>
        <w:spacing w:before="27" w:line="232" w:lineRule="auto"/>
        <w:ind w:left="0" w:firstLine="0"/>
        <w:rPr>
          <w:rFonts w:ascii="Symbol" w:hAnsi="Symbol"/>
          <w:sz w:val="24"/>
        </w:rPr>
      </w:pPr>
      <w:r>
        <w:rPr>
          <w:sz w:val="24"/>
        </w:rPr>
        <w:t>Приказ Министерства образования и науки РФ от 29 июня 2017 г.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w:t>
      </w:r>
      <w:r>
        <w:rPr>
          <w:spacing w:val="-3"/>
          <w:sz w:val="24"/>
        </w:rPr>
        <w:t xml:space="preserve"> </w:t>
      </w:r>
      <w:r>
        <w:rPr>
          <w:sz w:val="24"/>
        </w:rPr>
        <w:t>413”</w:t>
      </w:r>
    </w:p>
    <w:p w:rsidR="00B971A5" w:rsidRDefault="00DA15E5" w:rsidP="00CA6FD8">
      <w:pPr>
        <w:pStyle w:val="a6"/>
        <w:numPr>
          <w:ilvl w:val="0"/>
          <w:numId w:val="20"/>
        </w:numPr>
        <w:tabs>
          <w:tab w:val="left" w:pos="284"/>
          <w:tab w:val="left" w:pos="426"/>
          <w:tab w:val="left" w:pos="901"/>
        </w:tabs>
        <w:spacing w:line="292" w:lineRule="exact"/>
        <w:ind w:left="0" w:firstLine="0"/>
        <w:rPr>
          <w:rFonts w:ascii="Symbol" w:hAnsi="Symbol"/>
          <w:sz w:val="24"/>
        </w:rPr>
      </w:pPr>
      <w:r>
        <w:rPr>
          <w:sz w:val="24"/>
        </w:rPr>
        <w:t>Уставом М</w:t>
      </w:r>
      <w:r w:rsidR="001730D5">
        <w:rPr>
          <w:sz w:val="24"/>
        </w:rPr>
        <w:t xml:space="preserve">БОУ </w:t>
      </w:r>
      <w:r>
        <w:rPr>
          <w:sz w:val="24"/>
        </w:rPr>
        <w:t>«</w:t>
      </w:r>
      <w:r w:rsidR="001730D5">
        <w:rPr>
          <w:sz w:val="24"/>
        </w:rPr>
        <w:t>СОШ №</w:t>
      </w:r>
      <w:r>
        <w:rPr>
          <w:sz w:val="24"/>
        </w:rPr>
        <w:t>3»</w:t>
      </w:r>
      <w:r w:rsidR="001730D5">
        <w:rPr>
          <w:sz w:val="24"/>
        </w:rPr>
        <w:t xml:space="preserve"> </w:t>
      </w:r>
      <w:r>
        <w:rPr>
          <w:sz w:val="24"/>
        </w:rPr>
        <w:t>Дальнереченского городского округа</w:t>
      </w:r>
      <w:r w:rsidR="001730D5">
        <w:rPr>
          <w:sz w:val="24"/>
        </w:rPr>
        <w:t>.</w:t>
      </w:r>
    </w:p>
    <w:p w:rsidR="00B971A5" w:rsidRDefault="001730D5" w:rsidP="00CA6FD8">
      <w:pPr>
        <w:pStyle w:val="a3"/>
        <w:tabs>
          <w:tab w:val="left" w:pos="284"/>
          <w:tab w:val="left" w:pos="426"/>
        </w:tabs>
        <w:ind w:left="0" w:firstLine="0"/>
      </w:pPr>
      <w:r>
        <w:t xml:space="preserve">План внеурочной деятельности </w:t>
      </w:r>
      <w:r w:rsidR="00DA15E5">
        <w:t>М</w:t>
      </w:r>
      <w:r>
        <w:t xml:space="preserve">БОУ </w:t>
      </w:r>
      <w:r w:rsidR="00DA15E5">
        <w:t>«СОШ №3» Дальнереченского городского округа</w:t>
      </w:r>
      <w:r>
        <w:t xml:space="preserve"> составлен в соответствии с нормативными документами:</w:t>
      </w:r>
    </w:p>
    <w:p w:rsidR="003F6F11" w:rsidRDefault="003F6F11" w:rsidP="003F6F11">
      <w:pPr>
        <w:pStyle w:val="a6"/>
        <w:numPr>
          <w:ilvl w:val="0"/>
          <w:numId w:val="20"/>
        </w:numPr>
        <w:tabs>
          <w:tab w:val="left" w:pos="284"/>
          <w:tab w:val="left" w:pos="426"/>
          <w:tab w:val="left" w:pos="901"/>
        </w:tabs>
        <w:spacing w:before="97" w:line="232" w:lineRule="auto"/>
        <w:ind w:left="0" w:firstLine="0"/>
        <w:rPr>
          <w:rFonts w:ascii="Symbol" w:hAnsi="Symbol"/>
          <w:sz w:val="24"/>
        </w:rPr>
      </w:pPr>
      <w:r>
        <w:rPr>
          <w:sz w:val="24"/>
        </w:rPr>
        <w:t>Приказ Министерства образования и науки РФ от 29 июня 2017 г.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w:t>
      </w:r>
      <w:r>
        <w:rPr>
          <w:spacing w:val="-3"/>
          <w:sz w:val="24"/>
        </w:rPr>
        <w:t xml:space="preserve"> </w:t>
      </w:r>
      <w:r>
        <w:rPr>
          <w:sz w:val="24"/>
        </w:rPr>
        <w:t>413”</w:t>
      </w:r>
    </w:p>
    <w:p w:rsidR="00AC5CCD" w:rsidRPr="00AC5CCD" w:rsidRDefault="003F6F11" w:rsidP="00AC5CCD">
      <w:pPr>
        <w:pStyle w:val="a6"/>
        <w:numPr>
          <w:ilvl w:val="0"/>
          <w:numId w:val="20"/>
        </w:numPr>
        <w:tabs>
          <w:tab w:val="left" w:pos="284"/>
          <w:tab w:val="left" w:pos="426"/>
          <w:tab w:val="left" w:pos="901"/>
        </w:tabs>
        <w:spacing w:line="232" w:lineRule="auto"/>
        <w:ind w:left="0" w:firstLine="0"/>
        <w:rPr>
          <w:rFonts w:ascii="Symbol" w:hAnsi="Symbol"/>
          <w:color w:val="006FC0"/>
          <w:sz w:val="24"/>
        </w:rPr>
      </w:pPr>
      <w:r>
        <w:rPr>
          <w:sz w:val="24"/>
        </w:rPr>
        <w:t>Приказ Минобрнауки России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r:id="rId42"/>
      <w:r w:rsidR="00384401" w:rsidRPr="00384401">
        <w:rPr>
          <w:sz w:val="24"/>
          <w:u w:val="single" w:color="006FC0"/>
        </w:rPr>
        <w:t>.</w:t>
      </w:r>
    </w:p>
    <w:p w:rsidR="00AC5CCD" w:rsidRPr="00AC5CCD" w:rsidRDefault="003F6F11" w:rsidP="00AC5CCD">
      <w:pPr>
        <w:pStyle w:val="a6"/>
        <w:numPr>
          <w:ilvl w:val="0"/>
          <w:numId w:val="20"/>
        </w:numPr>
        <w:tabs>
          <w:tab w:val="left" w:pos="284"/>
          <w:tab w:val="left" w:pos="426"/>
          <w:tab w:val="left" w:pos="901"/>
        </w:tabs>
        <w:spacing w:line="232" w:lineRule="auto"/>
        <w:ind w:left="0" w:firstLine="0"/>
        <w:rPr>
          <w:rFonts w:ascii="Symbol" w:hAnsi="Symbol"/>
          <w:color w:val="006FC0"/>
          <w:sz w:val="24"/>
        </w:rPr>
      </w:pPr>
      <w:r>
        <w:rPr>
          <w:sz w:val="24"/>
        </w:rPr>
        <w:t>Уставом МБОУ «СОШ №3» Дальнереченского городского округа.</w:t>
      </w:r>
    </w:p>
    <w:p w:rsidR="00AC5CCD" w:rsidRDefault="00AC5CCD" w:rsidP="00AC5CCD">
      <w:pPr>
        <w:pStyle w:val="a3"/>
        <w:tabs>
          <w:tab w:val="left" w:pos="284"/>
          <w:tab w:val="left" w:pos="426"/>
        </w:tabs>
        <w:spacing w:before="196"/>
        <w:ind w:left="0" w:firstLine="0"/>
        <w:jc w:val="left"/>
      </w:pPr>
      <w:r w:rsidRPr="00AC5CCD">
        <w:t xml:space="preserve"> </w:t>
      </w:r>
      <w:r>
        <w:t>Внеурочная деятельность организуется по следующим направлениям:</w:t>
      </w:r>
    </w:p>
    <w:p w:rsidR="00AC5CCD" w:rsidRDefault="00AC5CCD" w:rsidP="00AC5CCD">
      <w:pPr>
        <w:pStyle w:val="a6"/>
        <w:numPr>
          <w:ilvl w:val="1"/>
          <w:numId w:val="20"/>
        </w:numPr>
        <w:tabs>
          <w:tab w:val="left" w:pos="284"/>
          <w:tab w:val="left" w:pos="426"/>
          <w:tab w:val="left" w:pos="1260"/>
          <w:tab w:val="left" w:pos="1261"/>
        </w:tabs>
        <w:spacing w:before="2"/>
        <w:ind w:left="0" w:firstLine="0"/>
        <w:jc w:val="left"/>
        <w:rPr>
          <w:sz w:val="24"/>
        </w:rPr>
      </w:pPr>
      <w:r>
        <w:rPr>
          <w:sz w:val="24"/>
        </w:rPr>
        <w:t>духовно-нравственное</w:t>
      </w:r>
    </w:p>
    <w:p w:rsidR="00AC5CCD" w:rsidRDefault="00AC5CCD" w:rsidP="00AC5CCD">
      <w:pPr>
        <w:pStyle w:val="a6"/>
        <w:numPr>
          <w:ilvl w:val="1"/>
          <w:numId w:val="20"/>
        </w:numPr>
        <w:tabs>
          <w:tab w:val="left" w:pos="284"/>
          <w:tab w:val="left" w:pos="426"/>
          <w:tab w:val="left" w:pos="1260"/>
          <w:tab w:val="left" w:pos="1261"/>
        </w:tabs>
        <w:spacing w:before="40"/>
        <w:ind w:left="0" w:firstLine="0"/>
        <w:jc w:val="left"/>
        <w:rPr>
          <w:sz w:val="24"/>
        </w:rPr>
      </w:pPr>
      <w:r>
        <w:rPr>
          <w:sz w:val="24"/>
        </w:rPr>
        <w:t>спортивно-оздоровительное</w:t>
      </w:r>
    </w:p>
    <w:p w:rsidR="00AC5CCD" w:rsidRDefault="00AC5CCD" w:rsidP="00AC5CCD">
      <w:pPr>
        <w:pStyle w:val="a6"/>
        <w:numPr>
          <w:ilvl w:val="1"/>
          <w:numId w:val="20"/>
        </w:numPr>
        <w:tabs>
          <w:tab w:val="left" w:pos="284"/>
          <w:tab w:val="left" w:pos="426"/>
          <w:tab w:val="left" w:pos="1260"/>
          <w:tab w:val="left" w:pos="1261"/>
        </w:tabs>
        <w:spacing w:before="42"/>
        <w:ind w:left="0" w:firstLine="0"/>
        <w:jc w:val="left"/>
        <w:rPr>
          <w:sz w:val="24"/>
        </w:rPr>
      </w:pPr>
      <w:r>
        <w:rPr>
          <w:sz w:val="24"/>
        </w:rPr>
        <w:t>социальное</w:t>
      </w:r>
    </w:p>
    <w:p w:rsidR="00AC5CCD" w:rsidRDefault="00AC5CCD" w:rsidP="00AC5CCD">
      <w:pPr>
        <w:pStyle w:val="a6"/>
        <w:numPr>
          <w:ilvl w:val="1"/>
          <w:numId w:val="20"/>
        </w:numPr>
        <w:tabs>
          <w:tab w:val="left" w:pos="284"/>
          <w:tab w:val="left" w:pos="426"/>
          <w:tab w:val="left" w:pos="1260"/>
          <w:tab w:val="left" w:pos="1261"/>
        </w:tabs>
        <w:spacing w:before="40"/>
        <w:ind w:left="0" w:firstLine="0"/>
        <w:jc w:val="left"/>
        <w:rPr>
          <w:sz w:val="24"/>
        </w:rPr>
      </w:pPr>
      <w:r>
        <w:rPr>
          <w:sz w:val="24"/>
        </w:rPr>
        <w:t>общеинтеллектуальное</w:t>
      </w:r>
    </w:p>
    <w:p w:rsidR="00AC5CCD" w:rsidRPr="00AC5CCD" w:rsidRDefault="00AC5CCD" w:rsidP="00AC5CCD">
      <w:pPr>
        <w:pStyle w:val="a6"/>
        <w:numPr>
          <w:ilvl w:val="1"/>
          <w:numId w:val="20"/>
        </w:numPr>
        <w:tabs>
          <w:tab w:val="left" w:pos="284"/>
          <w:tab w:val="left" w:pos="426"/>
          <w:tab w:val="left" w:pos="1260"/>
          <w:tab w:val="left" w:pos="1261"/>
        </w:tabs>
        <w:spacing w:before="39"/>
        <w:ind w:left="0" w:firstLine="0"/>
        <w:jc w:val="left"/>
        <w:rPr>
          <w:sz w:val="24"/>
        </w:rPr>
      </w:pPr>
      <w:r>
        <w:rPr>
          <w:sz w:val="24"/>
        </w:rPr>
        <w:t>общекультурное</w:t>
      </w:r>
    </w:p>
    <w:p w:rsidR="003B5BA5" w:rsidRDefault="00AC5CCD" w:rsidP="00AC5CCD">
      <w:pPr>
        <w:pStyle w:val="a3"/>
        <w:tabs>
          <w:tab w:val="left" w:pos="284"/>
          <w:tab w:val="left" w:pos="426"/>
        </w:tabs>
        <w:ind w:left="0" w:firstLine="0"/>
      </w:pPr>
      <w:r>
        <w:t>в таких формах, как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w:t>
      </w:r>
      <w:proofErr w:type="gramStart"/>
      <w:r>
        <w:t>о-</w:t>
      </w:r>
      <w:proofErr w:type="gramEnd"/>
      <w:r>
        <w:t xml:space="preserve"> патриотические объединения и в других формах, Для реализации представленных направлений используются следующие форматы организации и формы внеурочной</w:t>
      </w:r>
      <w:r>
        <w:rPr>
          <w:spacing w:val="-6"/>
        </w:rPr>
        <w:t xml:space="preserve"> </w:t>
      </w:r>
      <w:r>
        <w:t>деят</w:t>
      </w:r>
      <w:r w:rsidR="003B5BA5">
        <w:t>ельности:</w:t>
      </w: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1"/>
        <w:gridCol w:w="2552"/>
        <w:gridCol w:w="2551"/>
        <w:gridCol w:w="3969"/>
        <w:gridCol w:w="284"/>
      </w:tblGrid>
      <w:tr w:rsidR="003B5BA5" w:rsidTr="00F2103B">
        <w:trPr>
          <w:trHeight w:val="736"/>
        </w:trPr>
        <w:tc>
          <w:tcPr>
            <w:tcW w:w="851" w:type="dxa"/>
          </w:tcPr>
          <w:p w:rsidR="003B5BA5" w:rsidRDefault="003B5BA5" w:rsidP="00F2103B">
            <w:pPr>
              <w:pStyle w:val="TableParagraph"/>
              <w:tabs>
                <w:tab w:val="left" w:pos="284"/>
                <w:tab w:val="left" w:pos="426"/>
              </w:tabs>
              <w:rPr>
                <w:sz w:val="26"/>
              </w:rPr>
            </w:pPr>
          </w:p>
          <w:p w:rsidR="003B5BA5" w:rsidRDefault="003B5BA5" w:rsidP="00F2103B">
            <w:pPr>
              <w:pStyle w:val="TableParagraph"/>
              <w:tabs>
                <w:tab w:val="left" w:pos="284"/>
                <w:tab w:val="left" w:pos="426"/>
              </w:tabs>
              <w:spacing w:before="168" w:line="249" w:lineRule="exact"/>
              <w:jc w:val="right"/>
              <w:rPr>
                <w:b/>
                <w:sz w:val="24"/>
              </w:rPr>
            </w:pPr>
            <w:r>
              <w:rPr>
                <w:b/>
                <w:sz w:val="24"/>
              </w:rPr>
              <w:t>№</w:t>
            </w:r>
          </w:p>
        </w:tc>
        <w:tc>
          <w:tcPr>
            <w:tcW w:w="2552" w:type="dxa"/>
          </w:tcPr>
          <w:p w:rsidR="003B5BA5" w:rsidRDefault="003B5BA5" w:rsidP="00F2103B">
            <w:pPr>
              <w:pStyle w:val="TableParagraph"/>
              <w:tabs>
                <w:tab w:val="left" w:pos="284"/>
                <w:tab w:val="left" w:pos="426"/>
              </w:tabs>
              <w:rPr>
                <w:sz w:val="26"/>
              </w:rPr>
            </w:pPr>
          </w:p>
          <w:p w:rsidR="003B5BA5" w:rsidRDefault="003B5BA5" w:rsidP="00F2103B">
            <w:pPr>
              <w:pStyle w:val="TableParagraph"/>
              <w:tabs>
                <w:tab w:val="left" w:pos="284"/>
                <w:tab w:val="left" w:pos="426"/>
              </w:tabs>
              <w:spacing w:before="168" w:line="249" w:lineRule="exact"/>
              <w:rPr>
                <w:b/>
                <w:sz w:val="24"/>
              </w:rPr>
            </w:pPr>
            <w:r>
              <w:rPr>
                <w:b/>
                <w:sz w:val="24"/>
              </w:rPr>
              <w:t>Направления</w:t>
            </w:r>
          </w:p>
        </w:tc>
        <w:tc>
          <w:tcPr>
            <w:tcW w:w="2551" w:type="dxa"/>
          </w:tcPr>
          <w:p w:rsidR="003B5BA5" w:rsidRDefault="003B5BA5" w:rsidP="00F2103B">
            <w:pPr>
              <w:pStyle w:val="TableParagraph"/>
              <w:tabs>
                <w:tab w:val="left" w:pos="284"/>
                <w:tab w:val="left" w:pos="426"/>
              </w:tabs>
              <w:spacing w:before="165" w:line="280" w:lineRule="atLeast"/>
              <w:rPr>
                <w:b/>
                <w:sz w:val="24"/>
              </w:rPr>
            </w:pPr>
            <w:r>
              <w:rPr>
                <w:b/>
                <w:sz w:val="24"/>
              </w:rPr>
              <w:t xml:space="preserve">Формат </w:t>
            </w:r>
            <w:r>
              <w:rPr>
                <w:b/>
                <w:w w:val="95"/>
                <w:sz w:val="24"/>
              </w:rPr>
              <w:t>организации</w:t>
            </w:r>
          </w:p>
        </w:tc>
        <w:tc>
          <w:tcPr>
            <w:tcW w:w="4253" w:type="dxa"/>
            <w:gridSpan w:val="2"/>
          </w:tcPr>
          <w:p w:rsidR="003B5BA5" w:rsidRDefault="003B5BA5" w:rsidP="00F2103B">
            <w:pPr>
              <w:pStyle w:val="TableParagraph"/>
              <w:tabs>
                <w:tab w:val="left" w:pos="284"/>
                <w:tab w:val="left" w:pos="426"/>
              </w:tabs>
              <w:rPr>
                <w:sz w:val="26"/>
              </w:rPr>
            </w:pPr>
          </w:p>
          <w:p w:rsidR="003B5BA5" w:rsidRDefault="003B5BA5" w:rsidP="00F2103B">
            <w:pPr>
              <w:pStyle w:val="TableParagraph"/>
              <w:tabs>
                <w:tab w:val="left" w:pos="284"/>
                <w:tab w:val="left" w:pos="426"/>
              </w:tabs>
              <w:spacing w:before="168" w:line="249" w:lineRule="exact"/>
              <w:rPr>
                <w:b/>
                <w:sz w:val="24"/>
              </w:rPr>
            </w:pPr>
            <w:r>
              <w:rPr>
                <w:b/>
                <w:sz w:val="24"/>
              </w:rPr>
              <w:t>Формы деятельности</w:t>
            </w:r>
          </w:p>
        </w:tc>
      </w:tr>
      <w:tr w:rsidR="003B5BA5" w:rsidTr="00F2103B">
        <w:trPr>
          <w:trHeight w:val="1780"/>
        </w:trPr>
        <w:tc>
          <w:tcPr>
            <w:tcW w:w="851" w:type="dxa"/>
          </w:tcPr>
          <w:p w:rsidR="003B5BA5" w:rsidRDefault="003B5BA5" w:rsidP="00F2103B">
            <w:pPr>
              <w:pStyle w:val="TableParagraph"/>
              <w:tabs>
                <w:tab w:val="left" w:pos="284"/>
                <w:tab w:val="left" w:pos="426"/>
              </w:tabs>
              <w:spacing w:before="22"/>
              <w:jc w:val="right"/>
              <w:rPr>
                <w:sz w:val="24"/>
              </w:rPr>
            </w:pPr>
            <w:r>
              <w:rPr>
                <w:sz w:val="24"/>
              </w:rPr>
              <w:t>1</w:t>
            </w:r>
          </w:p>
        </w:tc>
        <w:tc>
          <w:tcPr>
            <w:tcW w:w="2552" w:type="dxa"/>
          </w:tcPr>
          <w:p w:rsidR="003B5BA5" w:rsidRDefault="003B5BA5" w:rsidP="00F2103B">
            <w:pPr>
              <w:pStyle w:val="TableParagraph"/>
              <w:tabs>
                <w:tab w:val="left" w:pos="284"/>
                <w:tab w:val="left" w:pos="426"/>
              </w:tabs>
              <w:spacing w:before="25" w:line="264" w:lineRule="auto"/>
              <w:jc w:val="center"/>
              <w:rPr>
                <w:b/>
                <w:sz w:val="24"/>
              </w:rPr>
            </w:pPr>
            <w:r>
              <w:rPr>
                <w:b/>
                <w:sz w:val="24"/>
              </w:rPr>
              <w:t>Спортивн</w:t>
            </w:r>
            <w:proofErr w:type="gramStart"/>
            <w:r>
              <w:rPr>
                <w:b/>
                <w:sz w:val="24"/>
              </w:rPr>
              <w:t>о-</w:t>
            </w:r>
            <w:proofErr w:type="gramEnd"/>
            <w:r>
              <w:rPr>
                <w:b/>
                <w:sz w:val="24"/>
              </w:rPr>
              <w:t xml:space="preserve"> оздоровительн ое</w:t>
            </w:r>
          </w:p>
        </w:tc>
        <w:tc>
          <w:tcPr>
            <w:tcW w:w="2551" w:type="dxa"/>
          </w:tcPr>
          <w:p w:rsidR="003B5BA5" w:rsidRDefault="003B5BA5" w:rsidP="00F2103B">
            <w:pPr>
              <w:pStyle w:val="TableParagraph"/>
              <w:tabs>
                <w:tab w:val="left" w:pos="284"/>
                <w:tab w:val="left" w:pos="426"/>
              </w:tabs>
              <w:spacing w:before="22" w:line="271" w:lineRule="auto"/>
              <w:jc w:val="center"/>
              <w:rPr>
                <w:sz w:val="24"/>
              </w:rPr>
            </w:pPr>
            <w:r>
              <w:rPr>
                <w:sz w:val="24"/>
              </w:rPr>
              <w:t>Жизнь ученических сообществ</w:t>
            </w:r>
          </w:p>
        </w:tc>
        <w:tc>
          <w:tcPr>
            <w:tcW w:w="4253" w:type="dxa"/>
            <w:gridSpan w:val="2"/>
          </w:tcPr>
          <w:p w:rsidR="003B5BA5" w:rsidRDefault="003B5BA5" w:rsidP="00F2103B">
            <w:pPr>
              <w:pStyle w:val="TableParagraph"/>
              <w:tabs>
                <w:tab w:val="left" w:pos="284"/>
                <w:tab w:val="left" w:pos="426"/>
              </w:tabs>
              <w:spacing w:before="189" w:line="271" w:lineRule="auto"/>
              <w:rPr>
                <w:sz w:val="24"/>
              </w:rPr>
            </w:pPr>
            <w:r>
              <w:rPr>
                <w:sz w:val="24"/>
              </w:rPr>
              <w:t>Спортивные секции, школьные спортивные турниры, состязания и оздоровительные акции, туристск</w:t>
            </w:r>
            <w:proofErr w:type="gramStart"/>
            <w:r>
              <w:rPr>
                <w:sz w:val="24"/>
              </w:rPr>
              <w:t>о-</w:t>
            </w:r>
            <w:proofErr w:type="gramEnd"/>
            <w:r>
              <w:rPr>
                <w:sz w:val="24"/>
              </w:rPr>
              <w:t xml:space="preserve"> краеведческая экспедиция,</w:t>
            </w:r>
          </w:p>
          <w:p w:rsidR="003B5BA5" w:rsidRDefault="003B5BA5" w:rsidP="00F2103B">
            <w:pPr>
              <w:pStyle w:val="TableParagraph"/>
              <w:tabs>
                <w:tab w:val="left" w:pos="284"/>
                <w:tab w:val="left" w:pos="426"/>
              </w:tabs>
              <w:spacing w:line="233" w:lineRule="exact"/>
              <w:rPr>
                <w:sz w:val="24"/>
              </w:rPr>
            </w:pPr>
            <w:r>
              <w:rPr>
                <w:sz w:val="24"/>
              </w:rPr>
              <w:t>поисково-краеведческая экспедиция</w:t>
            </w:r>
          </w:p>
        </w:tc>
      </w:tr>
      <w:tr w:rsidR="003B5BA5" w:rsidTr="00F2103B">
        <w:trPr>
          <w:trHeight w:val="2528"/>
        </w:trPr>
        <w:tc>
          <w:tcPr>
            <w:tcW w:w="851" w:type="dxa"/>
          </w:tcPr>
          <w:p w:rsidR="003B5BA5" w:rsidRDefault="003B5BA5" w:rsidP="00F2103B">
            <w:pPr>
              <w:pStyle w:val="TableParagraph"/>
              <w:tabs>
                <w:tab w:val="left" w:pos="284"/>
                <w:tab w:val="left" w:pos="426"/>
              </w:tabs>
              <w:spacing w:before="22"/>
              <w:jc w:val="right"/>
              <w:rPr>
                <w:sz w:val="24"/>
              </w:rPr>
            </w:pPr>
            <w:r>
              <w:rPr>
                <w:sz w:val="24"/>
              </w:rPr>
              <w:t>2</w:t>
            </w:r>
          </w:p>
        </w:tc>
        <w:tc>
          <w:tcPr>
            <w:tcW w:w="2552" w:type="dxa"/>
          </w:tcPr>
          <w:p w:rsidR="003B5BA5" w:rsidRDefault="003B5BA5" w:rsidP="00F2103B">
            <w:pPr>
              <w:pStyle w:val="TableParagraph"/>
              <w:tabs>
                <w:tab w:val="left" w:pos="284"/>
                <w:tab w:val="left" w:pos="426"/>
              </w:tabs>
              <w:spacing w:before="22"/>
              <w:rPr>
                <w:b/>
                <w:sz w:val="24"/>
              </w:rPr>
            </w:pPr>
            <w:r>
              <w:rPr>
                <w:b/>
                <w:sz w:val="24"/>
              </w:rPr>
              <w:t>Социальное</w:t>
            </w:r>
          </w:p>
        </w:tc>
        <w:tc>
          <w:tcPr>
            <w:tcW w:w="2551" w:type="dxa"/>
          </w:tcPr>
          <w:p w:rsidR="003B5BA5" w:rsidRDefault="003B5BA5" w:rsidP="00F2103B">
            <w:pPr>
              <w:pStyle w:val="TableParagraph"/>
              <w:tabs>
                <w:tab w:val="left" w:pos="284"/>
                <w:tab w:val="left" w:pos="426"/>
              </w:tabs>
              <w:spacing w:before="22" w:line="278" w:lineRule="auto"/>
              <w:rPr>
                <w:sz w:val="24"/>
              </w:rPr>
            </w:pPr>
            <w:proofErr w:type="gramStart"/>
            <w:r>
              <w:rPr>
                <w:w w:val="95"/>
                <w:sz w:val="24"/>
              </w:rPr>
              <w:t xml:space="preserve">Воспитатель </w:t>
            </w:r>
            <w:r>
              <w:rPr>
                <w:sz w:val="24"/>
              </w:rPr>
              <w:t>ные</w:t>
            </w:r>
            <w:proofErr w:type="gramEnd"/>
          </w:p>
          <w:p w:rsidR="003B5BA5" w:rsidRDefault="003B5BA5" w:rsidP="00F2103B">
            <w:pPr>
              <w:pStyle w:val="TableParagraph"/>
              <w:tabs>
                <w:tab w:val="left" w:pos="284"/>
                <w:tab w:val="left" w:pos="426"/>
              </w:tabs>
              <w:spacing w:line="241" w:lineRule="exact"/>
              <w:rPr>
                <w:sz w:val="24"/>
              </w:rPr>
            </w:pPr>
            <w:r>
              <w:rPr>
                <w:sz w:val="24"/>
              </w:rPr>
              <w:t>мероприятия</w:t>
            </w:r>
          </w:p>
        </w:tc>
        <w:tc>
          <w:tcPr>
            <w:tcW w:w="4253" w:type="dxa"/>
            <w:gridSpan w:val="2"/>
          </w:tcPr>
          <w:p w:rsidR="003B5BA5" w:rsidRPr="003B5BA5" w:rsidRDefault="003B5BA5" w:rsidP="00F2103B">
            <w:pPr>
              <w:pStyle w:val="TableParagraph"/>
              <w:tabs>
                <w:tab w:val="left" w:pos="284"/>
                <w:tab w:val="left" w:pos="426"/>
              </w:tabs>
              <w:spacing w:before="198" w:line="261" w:lineRule="auto"/>
            </w:pPr>
            <w:r w:rsidRPr="003B5BA5">
              <w:t>Этические беседы, психологические тренинги, деятельность органа ученического самоуправления</w:t>
            </w:r>
          </w:p>
          <w:p w:rsidR="003B5BA5" w:rsidRPr="003B5BA5" w:rsidRDefault="003B5BA5" w:rsidP="00F2103B">
            <w:pPr>
              <w:pStyle w:val="TableParagraph"/>
              <w:tabs>
                <w:tab w:val="left" w:pos="284"/>
                <w:tab w:val="left" w:pos="426"/>
              </w:tabs>
              <w:spacing w:before="9" w:line="256" w:lineRule="auto"/>
            </w:pPr>
            <w:r w:rsidRPr="003B5BA5">
              <w:t>«Совет старшеклассников», ситуационные классные часы, групповая проблемная работа, проблемн</w:t>
            </w:r>
            <w:proofErr w:type="gramStart"/>
            <w:r w:rsidRPr="003B5BA5">
              <w:t>о-</w:t>
            </w:r>
            <w:proofErr w:type="gramEnd"/>
            <w:r w:rsidRPr="003B5BA5">
              <w:t xml:space="preserve"> ценностные дискуссии с</w:t>
            </w:r>
          </w:p>
          <w:p w:rsidR="003B5BA5" w:rsidRPr="003B5BA5" w:rsidRDefault="003B5BA5" w:rsidP="00F2103B">
            <w:pPr>
              <w:pStyle w:val="TableParagraph"/>
              <w:tabs>
                <w:tab w:val="left" w:pos="284"/>
                <w:tab w:val="left" w:pos="426"/>
              </w:tabs>
              <w:spacing w:before="12" w:line="268" w:lineRule="exact"/>
            </w:pPr>
            <w:r w:rsidRPr="003B5BA5">
              <w:t>участием внешних экспертов</w:t>
            </w:r>
          </w:p>
        </w:tc>
      </w:tr>
      <w:tr w:rsidR="003B5BA5" w:rsidTr="00F2103B">
        <w:trPr>
          <w:gridAfter w:val="1"/>
          <w:wAfter w:w="284" w:type="dxa"/>
          <w:trHeight w:val="2718"/>
        </w:trPr>
        <w:tc>
          <w:tcPr>
            <w:tcW w:w="851" w:type="dxa"/>
          </w:tcPr>
          <w:p w:rsidR="003B5BA5" w:rsidRDefault="003B5BA5" w:rsidP="00F2103B">
            <w:pPr>
              <w:pStyle w:val="TableParagraph"/>
              <w:tabs>
                <w:tab w:val="left" w:pos="284"/>
                <w:tab w:val="left" w:pos="426"/>
              </w:tabs>
              <w:spacing w:line="263" w:lineRule="exact"/>
              <w:rPr>
                <w:sz w:val="24"/>
              </w:rPr>
            </w:pPr>
            <w:r>
              <w:rPr>
                <w:sz w:val="24"/>
              </w:rPr>
              <w:lastRenderedPageBreak/>
              <w:t>3</w:t>
            </w:r>
          </w:p>
        </w:tc>
        <w:tc>
          <w:tcPr>
            <w:tcW w:w="2552" w:type="dxa"/>
          </w:tcPr>
          <w:p w:rsidR="003B5BA5" w:rsidRPr="003B5BA5" w:rsidRDefault="003B5BA5" w:rsidP="00F2103B">
            <w:pPr>
              <w:pStyle w:val="TableParagraph"/>
              <w:tabs>
                <w:tab w:val="left" w:pos="284"/>
                <w:tab w:val="left" w:pos="426"/>
              </w:tabs>
              <w:rPr>
                <w:b/>
              </w:rPr>
            </w:pPr>
            <w:r w:rsidRPr="003B5BA5">
              <w:rPr>
                <w:b/>
              </w:rPr>
              <w:t>Общеинтеллек туальное</w:t>
            </w:r>
          </w:p>
        </w:tc>
        <w:tc>
          <w:tcPr>
            <w:tcW w:w="2551" w:type="dxa"/>
          </w:tcPr>
          <w:p w:rsidR="003B5BA5" w:rsidRPr="003B5BA5" w:rsidRDefault="003B5BA5" w:rsidP="00F2103B">
            <w:pPr>
              <w:pStyle w:val="TableParagraph"/>
              <w:tabs>
                <w:tab w:val="left" w:pos="284"/>
                <w:tab w:val="left" w:pos="426"/>
              </w:tabs>
              <w:spacing w:line="252" w:lineRule="auto"/>
              <w:jc w:val="center"/>
            </w:pPr>
            <w:r w:rsidRPr="003B5BA5">
              <w:t>деятельность по предметам школьной программы</w:t>
            </w:r>
          </w:p>
        </w:tc>
        <w:tc>
          <w:tcPr>
            <w:tcW w:w="3969" w:type="dxa"/>
          </w:tcPr>
          <w:p w:rsidR="003B5BA5" w:rsidRPr="003B5BA5" w:rsidRDefault="003B5BA5" w:rsidP="00F2103B">
            <w:pPr>
              <w:pStyle w:val="TableParagraph"/>
              <w:tabs>
                <w:tab w:val="left" w:pos="284"/>
                <w:tab w:val="left" w:pos="426"/>
              </w:tabs>
              <w:spacing w:line="266" w:lineRule="auto"/>
            </w:pPr>
            <w:r w:rsidRPr="003B5BA5">
              <w:t xml:space="preserve">Интеллектуальные клубы, Исследовательская практика </w:t>
            </w:r>
            <w:proofErr w:type="gramStart"/>
            <w:r w:rsidRPr="003B5BA5">
              <w:t>обучающихся</w:t>
            </w:r>
            <w:proofErr w:type="gramEnd"/>
            <w:r w:rsidRPr="003B5BA5">
              <w:t>, интеллектуальные игры, конференции, олимпиады, интеллектуальные марафоны,</w:t>
            </w:r>
          </w:p>
          <w:p w:rsidR="003B5BA5" w:rsidRPr="003B5BA5" w:rsidRDefault="003B5BA5" w:rsidP="00F2103B">
            <w:pPr>
              <w:pStyle w:val="TableParagraph"/>
              <w:tabs>
                <w:tab w:val="left" w:pos="284"/>
                <w:tab w:val="left" w:pos="426"/>
              </w:tabs>
              <w:spacing w:before="4" w:line="288" w:lineRule="exact"/>
            </w:pPr>
            <w:r w:rsidRPr="003B5BA5">
              <w:t>предметные недели, интенсивные заочные предметные школы</w:t>
            </w:r>
          </w:p>
        </w:tc>
      </w:tr>
      <w:tr w:rsidR="003B5BA5" w:rsidTr="00F2103B">
        <w:trPr>
          <w:gridAfter w:val="1"/>
          <w:wAfter w:w="284" w:type="dxa"/>
          <w:trHeight w:val="2385"/>
        </w:trPr>
        <w:tc>
          <w:tcPr>
            <w:tcW w:w="851" w:type="dxa"/>
          </w:tcPr>
          <w:p w:rsidR="003B5BA5" w:rsidRDefault="003B5BA5" w:rsidP="00F2103B">
            <w:pPr>
              <w:pStyle w:val="TableParagraph"/>
              <w:tabs>
                <w:tab w:val="left" w:pos="284"/>
                <w:tab w:val="left" w:pos="426"/>
              </w:tabs>
              <w:spacing w:line="243" w:lineRule="exact"/>
              <w:rPr>
                <w:sz w:val="24"/>
              </w:rPr>
            </w:pPr>
            <w:r>
              <w:rPr>
                <w:sz w:val="24"/>
              </w:rPr>
              <w:t>4</w:t>
            </w:r>
          </w:p>
        </w:tc>
        <w:tc>
          <w:tcPr>
            <w:tcW w:w="2552" w:type="dxa"/>
          </w:tcPr>
          <w:p w:rsidR="003B5BA5" w:rsidRPr="003B5BA5" w:rsidRDefault="003B5BA5" w:rsidP="00F2103B">
            <w:pPr>
              <w:pStyle w:val="TableParagraph"/>
              <w:tabs>
                <w:tab w:val="left" w:pos="284"/>
                <w:tab w:val="left" w:pos="426"/>
              </w:tabs>
              <w:spacing w:line="243" w:lineRule="exact"/>
              <w:rPr>
                <w:b/>
              </w:rPr>
            </w:pPr>
            <w:r w:rsidRPr="003B5BA5">
              <w:rPr>
                <w:b/>
              </w:rPr>
              <w:t>Общекультурное</w:t>
            </w:r>
          </w:p>
        </w:tc>
        <w:tc>
          <w:tcPr>
            <w:tcW w:w="2551" w:type="dxa"/>
          </w:tcPr>
          <w:p w:rsidR="003B5BA5" w:rsidRPr="003B5BA5" w:rsidRDefault="003B5BA5" w:rsidP="00F2103B">
            <w:pPr>
              <w:pStyle w:val="TableParagraph"/>
              <w:tabs>
                <w:tab w:val="left" w:pos="284"/>
                <w:tab w:val="left" w:pos="426"/>
              </w:tabs>
              <w:spacing w:line="242" w:lineRule="exact"/>
              <w:jc w:val="center"/>
            </w:pPr>
            <w:r w:rsidRPr="003B5BA5">
              <w:t>Воспитательные</w:t>
            </w:r>
          </w:p>
          <w:p w:rsidR="003B5BA5" w:rsidRPr="003B5BA5" w:rsidRDefault="003B5BA5" w:rsidP="00F2103B">
            <w:pPr>
              <w:pStyle w:val="TableParagraph"/>
              <w:tabs>
                <w:tab w:val="left" w:pos="284"/>
                <w:tab w:val="left" w:pos="426"/>
              </w:tabs>
              <w:spacing w:line="275" w:lineRule="exact"/>
              <w:jc w:val="center"/>
            </w:pPr>
            <w:r w:rsidRPr="003B5BA5">
              <w:t>мероприятия</w:t>
            </w:r>
          </w:p>
        </w:tc>
        <w:tc>
          <w:tcPr>
            <w:tcW w:w="3969" w:type="dxa"/>
          </w:tcPr>
          <w:p w:rsidR="003B5BA5" w:rsidRPr="003B5BA5" w:rsidRDefault="003B5BA5" w:rsidP="00F2103B">
            <w:pPr>
              <w:pStyle w:val="TableParagraph"/>
              <w:tabs>
                <w:tab w:val="left" w:pos="284"/>
                <w:tab w:val="left" w:pos="426"/>
              </w:tabs>
              <w:spacing w:line="249" w:lineRule="auto"/>
            </w:pPr>
            <w:r w:rsidRPr="003B5BA5">
              <w:t>Занятия объединений художественной направленности, театральные студии, фестивали, спектакли, творческие акции школьников в окружающем школу</w:t>
            </w:r>
          </w:p>
          <w:p w:rsidR="003B5BA5" w:rsidRPr="003B5BA5" w:rsidRDefault="003B5BA5" w:rsidP="00F2103B">
            <w:pPr>
              <w:pStyle w:val="TableParagraph"/>
              <w:tabs>
                <w:tab w:val="left" w:pos="284"/>
                <w:tab w:val="left" w:pos="426"/>
              </w:tabs>
              <w:spacing w:line="243" w:lineRule="exact"/>
            </w:pPr>
            <w:proofErr w:type="gramStart"/>
            <w:r w:rsidRPr="003B5BA5">
              <w:t>социуме</w:t>
            </w:r>
            <w:proofErr w:type="gramEnd"/>
          </w:p>
        </w:tc>
      </w:tr>
      <w:tr w:rsidR="003B5BA5" w:rsidTr="00F2103B">
        <w:trPr>
          <w:gridAfter w:val="1"/>
          <w:wAfter w:w="284" w:type="dxa"/>
          <w:trHeight w:val="2630"/>
        </w:trPr>
        <w:tc>
          <w:tcPr>
            <w:tcW w:w="851" w:type="dxa"/>
          </w:tcPr>
          <w:p w:rsidR="003B5BA5" w:rsidRDefault="003B5BA5" w:rsidP="00F2103B">
            <w:pPr>
              <w:pStyle w:val="TableParagraph"/>
              <w:tabs>
                <w:tab w:val="left" w:pos="284"/>
                <w:tab w:val="left" w:pos="426"/>
              </w:tabs>
              <w:spacing w:line="251" w:lineRule="exact"/>
              <w:rPr>
                <w:sz w:val="24"/>
              </w:rPr>
            </w:pPr>
            <w:r>
              <w:rPr>
                <w:sz w:val="24"/>
              </w:rPr>
              <w:t>5.</w:t>
            </w:r>
          </w:p>
        </w:tc>
        <w:tc>
          <w:tcPr>
            <w:tcW w:w="2552" w:type="dxa"/>
          </w:tcPr>
          <w:p w:rsidR="003B5BA5" w:rsidRDefault="003B5BA5" w:rsidP="00F2103B">
            <w:pPr>
              <w:pStyle w:val="TableParagraph"/>
              <w:tabs>
                <w:tab w:val="left" w:pos="284"/>
                <w:tab w:val="left" w:pos="426"/>
              </w:tabs>
              <w:spacing w:line="251" w:lineRule="exact"/>
              <w:jc w:val="center"/>
              <w:rPr>
                <w:b/>
                <w:sz w:val="24"/>
              </w:rPr>
            </w:pPr>
            <w:r>
              <w:rPr>
                <w:b/>
                <w:sz w:val="24"/>
              </w:rPr>
              <w:t>Духовно-</w:t>
            </w:r>
          </w:p>
          <w:p w:rsidR="003B5BA5" w:rsidRDefault="003B5BA5" w:rsidP="00F2103B">
            <w:pPr>
              <w:pStyle w:val="TableParagraph"/>
              <w:tabs>
                <w:tab w:val="left" w:pos="284"/>
                <w:tab w:val="left" w:pos="426"/>
              </w:tabs>
              <w:spacing w:before="19"/>
              <w:jc w:val="center"/>
              <w:rPr>
                <w:b/>
                <w:sz w:val="24"/>
              </w:rPr>
            </w:pPr>
            <w:r>
              <w:rPr>
                <w:b/>
                <w:sz w:val="24"/>
              </w:rPr>
              <w:t>нравственное</w:t>
            </w:r>
          </w:p>
        </w:tc>
        <w:tc>
          <w:tcPr>
            <w:tcW w:w="2551" w:type="dxa"/>
          </w:tcPr>
          <w:p w:rsidR="003B5BA5" w:rsidRDefault="003B5BA5" w:rsidP="00F2103B">
            <w:pPr>
              <w:pStyle w:val="TableParagraph"/>
              <w:tabs>
                <w:tab w:val="left" w:pos="284"/>
                <w:tab w:val="left" w:pos="426"/>
              </w:tabs>
              <w:spacing w:line="213" w:lineRule="auto"/>
              <w:rPr>
                <w:sz w:val="24"/>
              </w:rPr>
            </w:pPr>
            <w:r>
              <w:rPr>
                <w:w w:val="95"/>
                <w:sz w:val="24"/>
              </w:rPr>
              <w:t xml:space="preserve">Социокультурное </w:t>
            </w:r>
            <w:r>
              <w:rPr>
                <w:sz w:val="24"/>
              </w:rPr>
              <w:t>партнерство</w:t>
            </w:r>
          </w:p>
        </w:tc>
        <w:tc>
          <w:tcPr>
            <w:tcW w:w="3969" w:type="dxa"/>
          </w:tcPr>
          <w:p w:rsidR="003B5BA5" w:rsidRDefault="003B5BA5" w:rsidP="003B5BA5">
            <w:pPr>
              <w:pStyle w:val="TableParagraph"/>
              <w:tabs>
                <w:tab w:val="left" w:pos="284"/>
                <w:tab w:val="left" w:pos="426"/>
                <w:tab w:val="left" w:pos="1111"/>
                <w:tab w:val="left" w:pos="2351"/>
                <w:tab w:val="left" w:pos="3378"/>
              </w:tabs>
              <w:spacing w:line="256" w:lineRule="auto"/>
              <w:rPr>
                <w:sz w:val="24"/>
              </w:rPr>
            </w:pPr>
            <w:r>
              <w:rPr>
                <w:sz w:val="24"/>
              </w:rPr>
              <w:t>Встречи с представителями Различных религиозных конфессий, с ветеранами ВОВ и боевых действий, занятия</w:t>
            </w:r>
            <w:r>
              <w:rPr>
                <w:sz w:val="24"/>
              </w:rPr>
              <w:tab/>
              <w:t>в музыкальной школе,</w:t>
            </w:r>
            <w:r>
              <w:rPr>
                <w:spacing w:val="-4"/>
                <w:sz w:val="24"/>
              </w:rPr>
              <w:t xml:space="preserve"> </w:t>
            </w:r>
            <w:r>
              <w:rPr>
                <w:sz w:val="24"/>
              </w:rPr>
              <w:t>посещение музея боевой славы.</w:t>
            </w:r>
          </w:p>
        </w:tc>
      </w:tr>
    </w:tbl>
    <w:p w:rsidR="00B971A5" w:rsidRDefault="00B971A5" w:rsidP="003B5BA5">
      <w:pPr>
        <w:pStyle w:val="a3"/>
        <w:tabs>
          <w:tab w:val="left" w:pos="284"/>
          <w:tab w:val="left" w:pos="426"/>
        </w:tabs>
        <w:ind w:left="0" w:firstLine="0"/>
        <w:sectPr w:rsidR="00B971A5" w:rsidSect="00460DEF">
          <w:pgSz w:w="11920" w:h="16850"/>
          <w:pgMar w:top="1134" w:right="567" w:bottom="1134" w:left="1418" w:header="0" w:footer="1180" w:gutter="0"/>
          <w:cols w:space="720"/>
        </w:sectPr>
      </w:pPr>
    </w:p>
    <w:p w:rsidR="00B971A5" w:rsidRDefault="00B971A5" w:rsidP="00CA6FD8">
      <w:pPr>
        <w:pStyle w:val="a3"/>
        <w:tabs>
          <w:tab w:val="left" w:pos="284"/>
          <w:tab w:val="left" w:pos="426"/>
        </w:tabs>
        <w:spacing w:before="11"/>
        <w:ind w:left="0" w:firstLine="0"/>
        <w:jc w:val="left"/>
        <w:rPr>
          <w:sz w:val="19"/>
        </w:rPr>
      </w:pPr>
    </w:p>
    <w:p w:rsidR="003F6F11" w:rsidRDefault="003F6F11" w:rsidP="00CA6FD8">
      <w:pPr>
        <w:pStyle w:val="2"/>
        <w:tabs>
          <w:tab w:val="left" w:pos="284"/>
          <w:tab w:val="left" w:pos="426"/>
        </w:tabs>
        <w:spacing w:before="90" w:line="271" w:lineRule="exact"/>
        <w:ind w:left="0"/>
        <w:jc w:val="center"/>
      </w:pPr>
    </w:p>
    <w:p w:rsidR="00B971A5" w:rsidRDefault="001730D5" w:rsidP="00CA6FD8">
      <w:pPr>
        <w:pStyle w:val="2"/>
        <w:tabs>
          <w:tab w:val="left" w:pos="284"/>
          <w:tab w:val="left" w:pos="426"/>
        </w:tabs>
        <w:spacing w:before="90" w:line="271" w:lineRule="exact"/>
        <w:ind w:left="0"/>
        <w:jc w:val="center"/>
      </w:pPr>
      <w:r>
        <w:t>План внеурочной</w:t>
      </w:r>
      <w:r>
        <w:rPr>
          <w:spacing w:val="-9"/>
        </w:rPr>
        <w:t xml:space="preserve"> </w:t>
      </w:r>
      <w:r>
        <w:t>деятельности</w:t>
      </w:r>
    </w:p>
    <w:p w:rsidR="006858BD" w:rsidRDefault="006858BD" w:rsidP="006858BD">
      <w:pPr>
        <w:pStyle w:val="a3"/>
        <w:tabs>
          <w:tab w:val="left" w:pos="284"/>
          <w:tab w:val="left" w:pos="426"/>
        </w:tabs>
        <w:spacing w:before="4" w:line="230" w:lineRule="auto"/>
        <w:ind w:left="0" w:firstLine="0"/>
        <w:jc w:val="center"/>
      </w:pPr>
      <w:r>
        <w:t>муниципального</w:t>
      </w:r>
      <w:r w:rsidR="001730D5">
        <w:t xml:space="preserve"> бюджетного общеобразовательного учреждения </w:t>
      </w:r>
      <w:r>
        <w:t xml:space="preserve"> «С</w:t>
      </w:r>
      <w:r w:rsidR="001730D5">
        <w:t>редней общеобразовательной школы №</w:t>
      </w:r>
      <w:r>
        <w:t>3» Дальнереченского городского округа</w:t>
      </w:r>
      <w:r w:rsidR="001730D5">
        <w:t xml:space="preserve"> 10-11 классов </w:t>
      </w:r>
    </w:p>
    <w:p w:rsidR="00B971A5" w:rsidRDefault="001730D5" w:rsidP="006858BD">
      <w:pPr>
        <w:pStyle w:val="a3"/>
        <w:tabs>
          <w:tab w:val="left" w:pos="284"/>
          <w:tab w:val="left" w:pos="426"/>
        </w:tabs>
        <w:spacing w:before="4" w:line="230" w:lineRule="auto"/>
        <w:ind w:left="0" w:firstLine="0"/>
        <w:jc w:val="center"/>
      </w:pPr>
      <w:r>
        <w:t>на 20</w:t>
      </w:r>
      <w:r w:rsidR="006858BD">
        <w:t>20</w:t>
      </w:r>
      <w:r>
        <w:t>-202</w:t>
      </w:r>
      <w:r w:rsidR="006858BD">
        <w:t>2</w:t>
      </w:r>
      <w:r>
        <w:t xml:space="preserve"> учебный год</w:t>
      </w:r>
    </w:p>
    <w:p w:rsidR="00B971A5" w:rsidRDefault="00B971A5" w:rsidP="00CA6FD8">
      <w:pPr>
        <w:pStyle w:val="a3"/>
        <w:tabs>
          <w:tab w:val="left" w:pos="284"/>
          <w:tab w:val="left" w:pos="426"/>
        </w:tabs>
        <w:ind w:left="0" w:firstLine="0"/>
        <w:jc w:val="left"/>
        <w:rPr>
          <w:b/>
          <w:sz w:val="20"/>
        </w:rPr>
      </w:pPr>
    </w:p>
    <w:p w:rsidR="00A97B0F" w:rsidRPr="00D87790" w:rsidRDefault="00A97B0F" w:rsidP="00A97B0F">
      <w:pPr>
        <w:suppressAutoHyphens/>
        <w:jc w:val="center"/>
        <w:rPr>
          <w:b/>
          <w:sz w:val="24"/>
          <w:szCs w:val="24"/>
          <w:lang w:eastAsia="ar-SA"/>
        </w:rPr>
      </w:pPr>
      <w:r w:rsidRPr="00D87790">
        <w:rPr>
          <w:b/>
          <w:sz w:val="24"/>
          <w:szCs w:val="24"/>
          <w:lang w:eastAsia="ar-SA"/>
        </w:rPr>
        <w:t>ПЛАН ВНЕУРОЧНОЙ ДЕЯТЕЛЬНОСТИ</w:t>
      </w:r>
    </w:p>
    <w:p w:rsidR="00A97B0F" w:rsidRPr="00D87790" w:rsidRDefault="00A97B0F" w:rsidP="00A97B0F">
      <w:pPr>
        <w:suppressAutoHyphens/>
        <w:jc w:val="center"/>
        <w:rPr>
          <w:b/>
          <w:sz w:val="24"/>
          <w:szCs w:val="24"/>
          <w:lang w:eastAsia="ar-SA"/>
        </w:rPr>
      </w:pPr>
      <w:r w:rsidRPr="00D87790">
        <w:rPr>
          <w:b/>
          <w:sz w:val="24"/>
          <w:szCs w:val="24"/>
          <w:lang w:eastAsia="ar-SA"/>
        </w:rPr>
        <w:t xml:space="preserve">  в 10-х классах МБОУ «СОШ №3»</w:t>
      </w:r>
    </w:p>
    <w:p w:rsidR="00A97B0F" w:rsidRPr="00D87790" w:rsidRDefault="00A97B0F" w:rsidP="00A97B0F">
      <w:pPr>
        <w:suppressAutoHyphens/>
        <w:jc w:val="center"/>
        <w:rPr>
          <w:b/>
          <w:sz w:val="24"/>
          <w:szCs w:val="24"/>
          <w:lang w:eastAsia="ar-SA"/>
        </w:rPr>
      </w:pPr>
      <w:r w:rsidRPr="00D87790">
        <w:rPr>
          <w:b/>
          <w:sz w:val="24"/>
          <w:szCs w:val="24"/>
          <w:lang w:eastAsia="ar-SA"/>
        </w:rPr>
        <w:t>на 2020-2021 уч</w:t>
      </w:r>
      <w:proofErr w:type="gramStart"/>
      <w:r w:rsidRPr="00D87790">
        <w:rPr>
          <w:b/>
          <w:sz w:val="24"/>
          <w:szCs w:val="24"/>
          <w:lang w:eastAsia="ar-SA"/>
        </w:rPr>
        <w:t>.г</w:t>
      </w:r>
      <w:proofErr w:type="gramEnd"/>
      <w:r w:rsidRPr="00D87790">
        <w:rPr>
          <w:b/>
          <w:sz w:val="24"/>
          <w:szCs w:val="24"/>
          <w:lang w:eastAsia="ar-SA"/>
        </w:rPr>
        <w:t>од</w:t>
      </w:r>
    </w:p>
    <w:p w:rsidR="00A97B0F" w:rsidRPr="00D87790" w:rsidRDefault="00A97B0F" w:rsidP="00A97B0F">
      <w:pPr>
        <w:suppressAutoHyphens/>
        <w:jc w:val="center"/>
        <w:rPr>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561"/>
        <w:gridCol w:w="2353"/>
        <w:gridCol w:w="2007"/>
      </w:tblGrid>
      <w:tr w:rsidR="00A97B0F" w:rsidRPr="00D87790" w:rsidTr="009C2DB6">
        <w:trPr>
          <w:trHeight w:val="555"/>
        </w:trPr>
        <w:tc>
          <w:tcPr>
            <w:tcW w:w="2650" w:type="dxa"/>
            <w:vMerge w:val="restart"/>
            <w:shd w:val="clear" w:color="auto" w:fill="auto"/>
          </w:tcPr>
          <w:p w:rsidR="00A97B0F" w:rsidRPr="00D87790" w:rsidRDefault="00A97B0F" w:rsidP="009C2DB6">
            <w:pPr>
              <w:suppressAutoHyphens/>
              <w:jc w:val="center"/>
              <w:rPr>
                <w:sz w:val="24"/>
                <w:szCs w:val="24"/>
                <w:lang w:eastAsia="ar-SA"/>
              </w:rPr>
            </w:pPr>
            <w:r w:rsidRPr="00D87790">
              <w:rPr>
                <w:sz w:val="24"/>
                <w:szCs w:val="24"/>
                <w:lang w:eastAsia="ar-SA"/>
              </w:rPr>
              <w:t>Направление</w:t>
            </w:r>
          </w:p>
          <w:p w:rsidR="00A97B0F" w:rsidRPr="00D87790" w:rsidRDefault="00A97B0F" w:rsidP="009C2DB6">
            <w:pPr>
              <w:suppressAutoHyphens/>
              <w:jc w:val="center"/>
              <w:rPr>
                <w:sz w:val="24"/>
                <w:szCs w:val="24"/>
                <w:lang w:eastAsia="ar-SA"/>
              </w:rPr>
            </w:pPr>
            <w:r w:rsidRPr="00D87790">
              <w:rPr>
                <w:sz w:val="24"/>
                <w:szCs w:val="24"/>
                <w:lang w:eastAsia="ar-SA"/>
              </w:rPr>
              <w:t>образовательно-</w:t>
            </w:r>
          </w:p>
          <w:p w:rsidR="00A97B0F" w:rsidRPr="00D87790" w:rsidRDefault="00A97B0F" w:rsidP="009C2DB6">
            <w:pPr>
              <w:suppressAutoHyphens/>
              <w:jc w:val="center"/>
              <w:rPr>
                <w:sz w:val="24"/>
                <w:szCs w:val="24"/>
                <w:lang w:eastAsia="ar-SA"/>
              </w:rPr>
            </w:pPr>
            <w:r w:rsidRPr="00D87790">
              <w:rPr>
                <w:sz w:val="24"/>
                <w:szCs w:val="24"/>
                <w:lang w:eastAsia="ar-SA"/>
              </w:rPr>
              <w:t>воспитательной</w:t>
            </w:r>
          </w:p>
          <w:p w:rsidR="00A97B0F" w:rsidRPr="00D87790" w:rsidRDefault="00A97B0F" w:rsidP="009C2DB6">
            <w:pPr>
              <w:suppressAutoHyphens/>
              <w:jc w:val="center"/>
              <w:rPr>
                <w:sz w:val="24"/>
                <w:szCs w:val="24"/>
                <w:lang w:eastAsia="ar-SA"/>
              </w:rPr>
            </w:pPr>
            <w:r w:rsidRPr="00D87790">
              <w:rPr>
                <w:sz w:val="24"/>
                <w:szCs w:val="24"/>
                <w:lang w:eastAsia="ar-SA"/>
              </w:rPr>
              <w:t>деятельности</w:t>
            </w:r>
          </w:p>
        </w:tc>
        <w:tc>
          <w:tcPr>
            <w:tcW w:w="2561" w:type="dxa"/>
            <w:vMerge w:val="restart"/>
            <w:shd w:val="clear" w:color="auto" w:fill="auto"/>
          </w:tcPr>
          <w:p w:rsidR="00A97B0F" w:rsidRPr="00D87790" w:rsidRDefault="00A97B0F" w:rsidP="009C2DB6">
            <w:pPr>
              <w:suppressAutoHyphens/>
              <w:jc w:val="center"/>
              <w:rPr>
                <w:sz w:val="24"/>
                <w:szCs w:val="24"/>
                <w:lang w:eastAsia="ar-SA"/>
              </w:rPr>
            </w:pPr>
            <w:r w:rsidRPr="00D87790">
              <w:rPr>
                <w:sz w:val="24"/>
                <w:szCs w:val="24"/>
                <w:lang w:eastAsia="ar-SA"/>
              </w:rPr>
              <w:t>Название курса</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A97B0F" w:rsidRPr="00D87790" w:rsidRDefault="00A97B0F" w:rsidP="009C2DB6">
            <w:pPr>
              <w:suppressAutoHyphens/>
              <w:spacing w:before="30" w:after="30" w:line="300" w:lineRule="atLeast"/>
              <w:jc w:val="center"/>
              <w:rPr>
                <w:sz w:val="24"/>
                <w:szCs w:val="24"/>
                <w:lang w:eastAsia="ru-RU"/>
              </w:rPr>
            </w:pPr>
            <w:r w:rsidRPr="00D87790">
              <w:rPr>
                <w:b/>
                <w:bCs/>
                <w:sz w:val="24"/>
                <w:szCs w:val="24"/>
                <w:lang w:eastAsia="ru-RU"/>
              </w:rPr>
              <w:t>Класс</w:t>
            </w:r>
          </w:p>
        </w:tc>
        <w:tc>
          <w:tcPr>
            <w:tcW w:w="2007" w:type="dxa"/>
            <w:vMerge w:val="restart"/>
            <w:tcBorders>
              <w:top w:val="single" w:sz="4" w:space="0" w:color="auto"/>
              <w:left w:val="single" w:sz="4" w:space="0" w:color="auto"/>
              <w:right w:val="single" w:sz="4" w:space="0" w:color="auto"/>
            </w:tcBorders>
            <w:shd w:val="clear" w:color="auto" w:fill="auto"/>
          </w:tcPr>
          <w:p w:rsidR="00A97B0F" w:rsidRPr="00D87790" w:rsidRDefault="00A97B0F" w:rsidP="009C2DB6">
            <w:pPr>
              <w:suppressAutoHyphens/>
              <w:spacing w:before="30" w:after="30" w:line="300" w:lineRule="atLeast"/>
              <w:rPr>
                <w:sz w:val="24"/>
                <w:szCs w:val="24"/>
                <w:lang w:eastAsia="ru-RU"/>
              </w:rPr>
            </w:pPr>
            <w:r w:rsidRPr="00D87790">
              <w:rPr>
                <w:b/>
                <w:bCs/>
                <w:sz w:val="24"/>
                <w:szCs w:val="24"/>
                <w:lang w:eastAsia="ru-RU"/>
              </w:rPr>
              <w:t>Всего часов</w:t>
            </w:r>
          </w:p>
        </w:tc>
      </w:tr>
      <w:tr w:rsidR="00A97B0F" w:rsidRPr="00D87790" w:rsidTr="009C2DB6">
        <w:trPr>
          <w:trHeight w:val="476"/>
        </w:trPr>
        <w:tc>
          <w:tcPr>
            <w:tcW w:w="2650" w:type="dxa"/>
            <w:vMerge/>
            <w:shd w:val="clear" w:color="auto" w:fill="auto"/>
          </w:tcPr>
          <w:p w:rsidR="00A97B0F" w:rsidRPr="00D87790" w:rsidRDefault="00A97B0F" w:rsidP="009C2DB6">
            <w:pPr>
              <w:suppressAutoHyphens/>
              <w:jc w:val="center"/>
              <w:rPr>
                <w:sz w:val="24"/>
                <w:szCs w:val="24"/>
                <w:lang w:eastAsia="ar-SA"/>
              </w:rPr>
            </w:pPr>
          </w:p>
        </w:tc>
        <w:tc>
          <w:tcPr>
            <w:tcW w:w="2561" w:type="dxa"/>
            <w:vMerge/>
            <w:shd w:val="clear" w:color="auto" w:fill="auto"/>
          </w:tcPr>
          <w:p w:rsidR="00A97B0F" w:rsidRPr="00D87790" w:rsidRDefault="00A97B0F" w:rsidP="009C2DB6">
            <w:pPr>
              <w:suppressAutoHyphens/>
              <w:jc w:val="center"/>
              <w:rPr>
                <w:sz w:val="24"/>
                <w:szCs w:val="24"/>
                <w:lang w:eastAsia="ar-SA"/>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A97B0F" w:rsidRPr="00D87790" w:rsidRDefault="00A97B0F" w:rsidP="009C2DB6">
            <w:pPr>
              <w:suppressAutoHyphens/>
              <w:jc w:val="center"/>
              <w:rPr>
                <w:sz w:val="24"/>
                <w:szCs w:val="24"/>
                <w:lang w:eastAsia="ar-SA"/>
              </w:rPr>
            </w:pPr>
            <w:r w:rsidRPr="00D87790">
              <w:rPr>
                <w:sz w:val="24"/>
                <w:szCs w:val="24"/>
                <w:lang w:eastAsia="ar-SA"/>
              </w:rPr>
              <w:t>10</w:t>
            </w:r>
          </w:p>
        </w:tc>
        <w:tc>
          <w:tcPr>
            <w:tcW w:w="2007" w:type="dxa"/>
            <w:vMerge/>
            <w:tcBorders>
              <w:left w:val="single" w:sz="4" w:space="0" w:color="auto"/>
              <w:bottom w:val="single" w:sz="4" w:space="0" w:color="auto"/>
              <w:right w:val="single" w:sz="4" w:space="0" w:color="auto"/>
            </w:tcBorders>
            <w:shd w:val="clear" w:color="auto" w:fill="auto"/>
          </w:tcPr>
          <w:p w:rsidR="00A97B0F" w:rsidRPr="00D87790" w:rsidRDefault="00A97B0F" w:rsidP="009C2DB6">
            <w:pPr>
              <w:suppressAutoHyphens/>
              <w:spacing w:before="30" w:after="30" w:line="300" w:lineRule="atLeast"/>
              <w:rPr>
                <w:b/>
                <w:bCs/>
                <w:sz w:val="24"/>
                <w:szCs w:val="24"/>
                <w:lang w:eastAsia="ru-RU"/>
              </w:rPr>
            </w:pPr>
          </w:p>
        </w:tc>
      </w:tr>
      <w:tr w:rsidR="00A97B0F" w:rsidRPr="00D87790" w:rsidTr="009C2DB6">
        <w:trPr>
          <w:trHeight w:val="484"/>
        </w:trPr>
        <w:tc>
          <w:tcPr>
            <w:tcW w:w="2650" w:type="dxa"/>
            <w:shd w:val="clear" w:color="auto" w:fill="auto"/>
          </w:tcPr>
          <w:p w:rsidR="00A97B0F" w:rsidRPr="00D87790" w:rsidRDefault="00A97B0F" w:rsidP="009C2DB6">
            <w:pPr>
              <w:suppressAutoHyphens/>
              <w:jc w:val="center"/>
              <w:rPr>
                <w:sz w:val="24"/>
                <w:szCs w:val="24"/>
                <w:lang w:eastAsia="ar-SA"/>
              </w:rPr>
            </w:pPr>
            <w:r w:rsidRPr="00D87790">
              <w:rPr>
                <w:sz w:val="24"/>
                <w:szCs w:val="24"/>
                <w:lang w:eastAsia="ar-SA"/>
              </w:rPr>
              <w:t>Спортивн</w:t>
            </w:r>
            <w:proofErr w:type="gramStart"/>
            <w:r w:rsidRPr="00D87790">
              <w:rPr>
                <w:sz w:val="24"/>
                <w:szCs w:val="24"/>
                <w:lang w:eastAsia="ar-SA"/>
              </w:rPr>
              <w:t>о-</w:t>
            </w:r>
            <w:proofErr w:type="gramEnd"/>
            <w:r w:rsidRPr="00D87790">
              <w:rPr>
                <w:sz w:val="24"/>
                <w:szCs w:val="24"/>
                <w:lang w:eastAsia="ar-SA"/>
              </w:rPr>
              <w:t xml:space="preserve"> оздоровительное</w:t>
            </w:r>
          </w:p>
        </w:tc>
        <w:tc>
          <w:tcPr>
            <w:tcW w:w="2561" w:type="dxa"/>
            <w:tcBorders>
              <w:right w:val="single" w:sz="4" w:space="0" w:color="auto"/>
            </w:tcBorders>
            <w:shd w:val="clear" w:color="auto" w:fill="auto"/>
          </w:tcPr>
          <w:p w:rsidR="00A97B0F" w:rsidRPr="00D87790" w:rsidRDefault="00A97B0F" w:rsidP="009C2DB6">
            <w:pPr>
              <w:suppressAutoHyphens/>
              <w:rPr>
                <w:sz w:val="24"/>
                <w:szCs w:val="24"/>
                <w:lang w:eastAsia="ar-SA"/>
              </w:rPr>
            </w:pPr>
            <w:r w:rsidRPr="00D87790">
              <w:rPr>
                <w:sz w:val="24"/>
                <w:szCs w:val="24"/>
                <w:lang w:eastAsia="ar-SA"/>
              </w:rPr>
              <w:t>секция «Волейбол»</w:t>
            </w:r>
          </w:p>
        </w:tc>
        <w:tc>
          <w:tcPr>
            <w:tcW w:w="2353" w:type="dxa"/>
            <w:tcBorders>
              <w:right w:val="single" w:sz="4" w:space="0" w:color="auto"/>
            </w:tcBorders>
            <w:shd w:val="clear" w:color="auto" w:fill="auto"/>
          </w:tcPr>
          <w:p w:rsidR="00A97B0F" w:rsidRPr="00D87790" w:rsidRDefault="00A97B0F" w:rsidP="009C2DB6">
            <w:pPr>
              <w:suppressAutoHyphens/>
              <w:jc w:val="center"/>
              <w:rPr>
                <w:sz w:val="24"/>
                <w:szCs w:val="24"/>
                <w:lang w:eastAsia="ar-SA"/>
              </w:rPr>
            </w:pPr>
            <w:r w:rsidRPr="00D87790">
              <w:rPr>
                <w:sz w:val="24"/>
                <w:szCs w:val="24"/>
                <w:lang w:eastAsia="ar-SA"/>
              </w:rPr>
              <w:t>2</w:t>
            </w:r>
          </w:p>
        </w:tc>
        <w:tc>
          <w:tcPr>
            <w:tcW w:w="2007" w:type="dxa"/>
            <w:tcBorders>
              <w:left w:val="single" w:sz="4" w:space="0" w:color="auto"/>
              <w:right w:val="single" w:sz="4" w:space="0" w:color="auto"/>
            </w:tcBorders>
            <w:shd w:val="clear" w:color="auto" w:fill="auto"/>
          </w:tcPr>
          <w:p w:rsidR="00A97B0F" w:rsidRPr="00D87790" w:rsidRDefault="00A97B0F" w:rsidP="009C2DB6">
            <w:pPr>
              <w:suppressAutoHyphens/>
              <w:spacing w:before="30" w:after="30" w:line="300" w:lineRule="atLeast"/>
              <w:rPr>
                <w:b/>
                <w:bCs/>
                <w:sz w:val="24"/>
                <w:szCs w:val="24"/>
                <w:lang w:eastAsia="ru-RU"/>
              </w:rPr>
            </w:pPr>
            <w:r w:rsidRPr="00D87790">
              <w:rPr>
                <w:b/>
                <w:bCs/>
                <w:sz w:val="24"/>
                <w:szCs w:val="24"/>
                <w:lang w:eastAsia="ru-RU"/>
              </w:rPr>
              <w:t>2</w:t>
            </w:r>
          </w:p>
        </w:tc>
      </w:tr>
      <w:tr w:rsidR="00A97B0F" w:rsidRPr="00D87790" w:rsidTr="009C2DB6">
        <w:trPr>
          <w:trHeight w:val="390"/>
        </w:trPr>
        <w:tc>
          <w:tcPr>
            <w:tcW w:w="2650" w:type="dxa"/>
            <w:vMerge w:val="restart"/>
            <w:shd w:val="clear" w:color="auto" w:fill="auto"/>
          </w:tcPr>
          <w:p w:rsidR="00A97B0F" w:rsidRPr="00D87790" w:rsidRDefault="00A97B0F" w:rsidP="009C2DB6">
            <w:pPr>
              <w:suppressAutoHyphens/>
              <w:jc w:val="center"/>
              <w:rPr>
                <w:sz w:val="24"/>
                <w:szCs w:val="24"/>
                <w:lang w:eastAsia="ar-SA"/>
              </w:rPr>
            </w:pPr>
            <w:r w:rsidRPr="00D87790">
              <w:rPr>
                <w:sz w:val="24"/>
                <w:szCs w:val="24"/>
                <w:lang w:eastAsia="ar-SA"/>
              </w:rPr>
              <w:t>Общеинтеллектуальное</w:t>
            </w:r>
          </w:p>
        </w:tc>
        <w:tc>
          <w:tcPr>
            <w:tcW w:w="2561" w:type="dxa"/>
            <w:tcBorders>
              <w:top w:val="single" w:sz="4" w:space="0" w:color="auto"/>
              <w:left w:val="single" w:sz="4" w:space="0" w:color="auto"/>
              <w:right w:val="single" w:sz="4" w:space="0" w:color="auto"/>
            </w:tcBorders>
            <w:shd w:val="clear" w:color="auto" w:fill="auto"/>
          </w:tcPr>
          <w:p w:rsidR="00A97B0F" w:rsidRPr="00D87790" w:rsidRDefault="00A97B0F" w:rsidP="009C2DB6">
            <w:pPr>
              <w:shd w:val="clear" w:color="auto" w:fill="FFFFFF"/>
              <w:suppressAutoHyphens/>
              <w:spacing w:before="30" w:after="30"/>
              <w:rPr>
                <w:bCs/>
                <w:sz w:val="24"/>
                <w:szCs w:val="24"/>
                <w:lang w:eastAsia="ru-RU"/>
              </w:rPr>
            </w:pPr>
            <w:r w:rsidRPr="00D87790">
              <w:rPr>
                <w:bCs/>
                <w:sz w:val="24"/>
                <w:szCs w:val="24"/>
                <w:lang w:eastAsia="ru-RU"/>
              </w:rPr>
              <w:t>курс «Нестандартные методы решения тригонометрических уравнений»</w:t>
            </w:r>
          </w:p>
        </w:tc>
        <w:tc>
          <w:tcPr>
            <w:tcW w:w="2353" w:type="dxa"/>
            <w:tcBorders>
              <w:top w:val="single" w:sz="4" w:space="0" w:color="auto"/>
              <w:left w:val="single" w:sz="4" w:space="0" w:color="auto"/>
              <w:right w:val="single" w:sz="4" w:space="0" w:color="auto"/>
            </w:tcBorders>
            <w:shd w:val="clear" w:color="auto" w:fill="auto"/>
          </w:tcPr>
          <w:p w:rsidR="00A97B0F" w:rsidRPr="00D87790" w:rsidRDefault="00A97B0F" w:rsidP="009C2DB6">
            <w:pPr>
              <w:suppressAutoHyphens/>
              <w:jc w:val="center"/>
              <w:rPr>
                <w:sz w:val="24"/>
                <w:szCs w:val="24"/>
                <w:lang w:eastAsia="ar-SA"/>
              </w:rPr>
            </w:pPr>
            <w:r w:rsidRPr="00D87790">
              <w:rPr>
                <w:sz w:val="24"/>
                <w:szCs w:val="24"/>
                <w:lang w:eastAsia="ar-SA"/>
              </w:rPr>
              <w:t>1</w:t>
            </w:r>
          </w:p>
        </w:tc>
        <w:tc>
          <w:tcPr>
            <w:tcW w:w="2007" w:type="dxa"/>
            <w:vMerge w:val="restart"/>
            <w:tcBorders>
              <w:left w:val="single" w:sz="4" w:space="0" w:color="auto"/>
              <w:right w:val="single" w:sz="4" w:space="0" w:color="auto"/>
            </w:tcBorders>
            <w:shd w:val="clear" w:color="auto" w:fill="auto"/>
          </w:tcPr>
          <w:p w:rsidR="00A97B0F" w:rsidRPr="00D87790" w:rsidRDefault="00A97B0F" w:rsidP="009C2DB6">
            <w:pPr>
              <w:suppressAutoHyphens/>
              <w:spacing w:before="30" w:after="30" w:line="300" w:lineRule="atLeast"/>
              <w:rPr>
                <w:b/>
                <w:bCs/>
                <w:sz w:val="24"/>
                <w:szCs w:val="24"/>
                <w:lang w:eastAsia="ru-RU"/>
              </w:rPr>
            </w:pPr>
            <w:r w:rsidRPr="00D87790">
              <w:rPr>
                <w:b/>
                <w:bCs/>
                <w:sz w:val="24"/>
                <w:szCs w:val="24"/>
                <w:lang w:eastAsia="ru-RU"/>
              </w:rPr>
              <w:t>6</w:t>
            </w:r>
          </w:p>
        </w:tc>
      </w:tr>
      <w:tr w:rsidR="00A97B0F" w:rsidRPr="00D87790" w:rsidTr="009C2DB6">
        <w:trPr>
          <w:trHeight w:val="390"/>
        </w:trPr>
        <w:tc>
          <w:tcPr>
            <w:tcW w:w="2650" w:type="dxa"/>
            <w:vMerge/>
            <w:shd w:val="clear" w:color="auto" w:fill="auto"/>
          </w:tcPr>
          <w:p w:rsidR="00A97B0F" w:rsidRPr="00D87790" w:rsidRDefault="00A97B0F" w:rsidP="009C2DB6">
            <w:pPr>
              <w:suppressAutoHyphens/>
              <w:jc w:val="center"/>
              <w:rPr>
                <w:sz w:val="24"/>
                <w:szCs w:val="24"/>
                <w:lang w:eastAsia="ar-SA"/>
              </w:rPr>
            </w:pPr>
          </w:p>
        </w:tc>
        <w:tc>
          <w:tcPr>
            <w:tcW w:w="2561" w:type="dxa"/>
            <w:tcBorders>
              <w:top w:val="single" w:sz="4" w:space="0" w:color="auto"/>
              <w:left w:val="single" w:sz="4" w:space="0" w:color="auto"/>
              <w:right w:val="single" w:sz="4" w:space="0" w:color="auto"/>
            </w:tcBorders>
            <w:shd w:val="clear" w:color="auto" w:fill="auto"/>
          </w:tcPr>
          <w:p w:rsidR="00A97B0F" w:rsidRPr="00D87790" w:rsidRDefault="00A97B0F" w:rsidP="009C2DB6">
            <w:pPr>
              <w:shd w:val="clear" w:color="auto" w:fill="FFFFFF"/>
              <w:suppressAutoHyphens/>
              <w:spacing w:before="30" w:after="30"/>
              <w:rPr>
                <w:bCs/>
                <w:sz w:val="24"/>
                <w:szCs w:val="24"/>
                <w:lang w:eastAsia="ru-RU"/>
              </w:rPr>
            </w:pPr>
            <w:r w:rsidRPr="00D87790">
              <w:rPr>
                <w:bCs/>
                <w:sz w:val="24"/>
                <w:szCs w:val="24"/>
                <w:lang w:eastAsia="ru-RU"/>
              </w:rPr>
              <w:t>Курс «Экология питания»</w:t>
            </w:r>
          </w:p>
        </w:tc>
        <w:tc>
          <w:tcPr>
            <w:tcW w:w="2353" w:type="dxa"/>
            <w:tcBorders>
              <w:top w:val="single" w:sz="4" w:space="0" w:color="auto"/>
              <w:left w:val="single" w:sz="4" w:space="0" w:color="auto"/>
              <w:right w:val="single" w:sz="4" w:space="0" w:color="auto"/>
            </w:tcBorders>
            <w:shd w:val="clear" w:color="auto" w:fill="auto"/>
          </w:tcPr>
          <w:p w:rsidR="00A97B0F" w:rsidRPr="00D87790" w:rsidRDefault="00A97B0F" w:rsidP="009C2DB6">
            <w:pPr>
              <w:shd w:val="clear" w:color="auto" w:fill="FFFFFF"/>
              <w:suppressAutoHyphens/>
              <w:spacing w:before="30" w:after="30"/>
              <w:jc w:val="center"/>
              <w:rPr>
                <w:bCs/>
                <w:sz w:val="24"/>
                <w:szCs w:val="24"/>
                <w:lang w:eastAsia="ru-RU"/>
              </w:rPr>
            </w:pPr>
            <w:r w:rsidRPr="00D87790">
              <w:rPr>
                <w:bCs/>
                <w:sz w:val="24"/>
                <w:szCs w:val="24"/>
                <w:lang w:eastAsia="ru-RU"/>
              </w:rPr>
              <w:t>1</w:t>
            </w:r>
          </w:p>
        </w:tc>
        <w:tc>
          <w:tcPr>
            <w:tcW w:w="2007" w:type="dxa"/>
            <w:vMerge/>
            <w:tcBorders>
              <w:left w:val="single" w:sz="4" w:space="0" w:color="auto"/>
              <w:right w:val="single" w:sz="4" w:space="0" w:color="auto"/>
            </w:tcBorders>
            <w:shd w:val="clear" w:color="auto" w:fill="auto"/>
          </w:tcPr>
          <w:p w:rsidR="00A97B0F" w:rsidRPr="00D87790" w:rsidRDefault="00A97B0F" w:rsidP="009C2DB6">
            <w:pPr>
              <w:suppressAutoHyphens/>
              <w:spacing w:before="30" w:after="30" w:line="300" w:lineRule="atLeast"/>
              <w:rPr>
                <w:b/>
                <w:bCs/>
                <w:sz w:val="24"/>
                <w:szCs w:val="24"/>
                <w:lang w:eastAsia="ru-RU"/>
              </w:rPr>
            </w:pPr>
          </w:p>
        </w:tc>
      </w:tr>
      <w:tr w:rsidR="00A97B0F" w:rsidRPr="00D87790" w:rsidTr="009C2DB6">
        <w:trPr>
          <w:trHeight w:val="390"/>
        </w:trPr>
        <w:tc>
          <w:tcPr>
            <w:tcW w:w="2650" w:type="dxa"/>
            <w:vMerge/>
            <w:shd w:val="clear" w:color="auto" w:fill="auto"/>
          </w:tcPr>
          <w:p w:rsidR="00A97B0F" w:rsidRPr="00D87790" w:rsidRDefault="00A97B0F" w:rsidP="009C2DB6">
            <w:pPr>
              <w:suppressAutoHyphens/>
              <w:jc w:val="center"/>
              <w:rPr>
                <w:sz w:val="24"/>
                <w:szCs w:val="24"/>
                <w:lang w:eastAsia="ar-SA"/>
              </w:rPr>
            </w:pPr>
          </w:p>
        </w:tc>
        <w:tc>
          <w:tcPr>
            <w:tcW w:w="2561" w:type="dxa"/>
            <w:tcBorders>
              <w:top w:val="single" w:sz="4" w:space="0" w:color="auto"/>
              <w:left w:val="single" w:sz="4" w:space="0" w:color="auto"/>
              <w:right w:val="single" w:sz="4" w:space="0" w:color="auto"/>
            </w:tcBorders>
            <w:shd w:val="clear" w:color="auto" w:fill="auto"/>
          </w:tcPr>
          <w:p w:rsidR="00A97B0F" w:rsidRPr="00D87790" w:rsidRDefault="00A97B0F" w:rsidP="009C2DB6">
            <w:pPr>
              <w:shd w:val="clear" w:color="auto" w:fill="FFFFFF"/>
              <w:suppressAutoHyphens/>
              <w:spacing w:before="30" w:after="30"/>
              <w:rPr>
                <w:bCs/>
                <w:sz w:val="24"/>
                <w:szCs w:val="24"/>
                <w:lang w:eastAsia="ru-RU"/>
              </w:rPr>
            </w:pPr>
            <w:r w:rsidRPr="00D87790">
              <w:rPr>
                <w:bCs/>
                <w:sz w:val="24"/>
                <w:szCs w:val="24"/>
                <w:lang w:eastAsia="ru-RU"/>
              </w:rPr>
              <w:t>Курс «Финансовая грамотность»</w:t>
            </w:r>
          </w:p>
        </w:tc>
        <w:tc>
          <w:tcPr>
            <w:tcW w:w="2353" w:type="dxa"/>
            <w:tcBorders>
              <w:top w:val="single" w:sz="4" w:space="0" w:color="auto"/>
              <w:left w:val="single" w:sz="4" w:space="0" w:color="auto"/>
              <w:right w:val="single" w:sz="4" w:space="0" w:color="auto"/>
            </w:tcBorders>
            <w:shd w:val="clear" w:color="auto" w:fill="auto"/>
          </w:tcPr>
          <w:p w:rsidR="00A97B0F" w:rsidRPr="00D87790" w:rsidRDefault="00A97B0F" w:rsidP="009C2DB6">
            <w:pPr>
              <w:shd w:val="clear" w:color="auto" w:fill="FFFFFF"/>
              <w:suppressAutoHyphens/>
              <w:spacing w:before="30" w:after="30"/>
              <w:jc w:val="center"/>
              <w:rPr>
                <w:bCs/>
                <w:sz w:val="24"/>
                <w:szCs w:val="24"/>
                <w:lang w:eastAsia="ru-RU"/>
              </w:rPr>
            </w:pPr>
            <w:r w:rsidRPr="00D87790">
              <w:rPr>
                <w:bCs/>
                <w:sz w:val="24"/>
                <w:szCs w:val="24"/>
                <w:lang w:eastAsia="ru-RU"/>
              </w:rPr>
              <w:t>1</w:t>
            </w:r>
          </w:p>
        </w:tc>
        <w:tc>
          <w:tcPr>
            <w:tcW w:w="2007" w:type="dxa"/>
            <w:vMerge/>
            <w:tcBorders>
              <w:left w:val="single" w:sz="4" w:space="0" w:color="auto"/>
              <w:right w:val="single" w:sz="4" w:space="0" w:color="auto"/>
            </w:tcBorders>
            <w:shd w:val="clear" w:color="auto" w:fill="auto"/>
          </w:tcPr>
          <w:p w:rsidR="00A97B0F" w:rsidRPr="00D87790" w:rsidRDefault="00A97B0F" w:rsidP="009C2DB6">
            <w:pPr>
              <w:suppressAutoHyphens/>
              <w:spacing w:before="30" w:after="30" w:line="300" w:lineRule="atLeast"/>
              <w:rPr>
                <w:b/>
                <w:bCs/>
                <w:sz w:val="24"/>
                <w:szCs w:val="24"/>
                <w:lang w:eastAsia="ru-RU"/>
              </w:rPr>
            </w:pPr>
          </w:p>
        </w:tc>
      </w:tr>
      <w:tr w:rsidR="00A97B0F" w:rsidRPr="00D87790" w:rsidTr="009C2DB6">
        <w:trPr>
          <w:trHeight w:val="485"/>
        </w:trPr>
        <w:tc>
          <w:tcPr>
            <w:tcW w:w="2650" w:type="dxa"/>
            <w:vMerge/>
            <w:shd w:val="clear" w:color="auto" w:fill="auto"/>
          </w:tcPr>
          <w:p w:rsidR="00A97B0F" w:rsidRPr="00D87790" w:rsidRDefault="00A97B0F" w:rsidP="009C2DB6">
            <w:pPr>
              <w:suppressAutoHyphens/>
              <w:jc w:val="center"/>
              <w:rPr>
                <w:sz w:val="24"/>
                <w:szCs w:val="24"/>
                <w:lang w:eastAsia="ar-SA"/>
              </w:rPr>
            </w:pPr>
          </w:p>
        </w:tc>
        <w:tc>
          <w:tcPr>
            <w:tcW w:w="2561" w:type="dxa"/>
            <w:tcBorders>
              <w:top w:val="single" w:sz="4" w:space="0" w:color="auto"/>
              <w:left w:val="single" w:sz="4" w:space="0" w:color="auto"/>
              <w:right w:val="single" w:sz="4" w:space="0" w:color="auto"/>
            </w:tcBorders>
            <w:shd w:val="clear" w:color="auto" w:fill="auto"/>
          </w:tcPr>
          <w:p w:rsidR="00A97B0F" w:rsidRPr="00D87790" w:rsidRDefault="00A97B0F" w:rsidP="009C2DB6">
            <w:pPr>
              <w:shd w:val="clear" w:color="auto" w:fill="FFFFFF"/>
              <w:suppressAutoHyphens/>
              <w:spacing w:before="30" w:after="30"/>
              <w:rPr>
                <w:bCs/>
                <w:sz w:val="24"/>
                <w:szCs w:val="24"/>
                <w:lang w:eastAsia="ru-RU"/>
              </w:rPr>
            </w:pPr>
            <w:r w:rsidRPr="00D87790">
              <w:rPr>
                <w:bCs/>
                <w:sz w:val="24"/>
                <w:szCs w:val="24"/>
                <w:lang w:eastAsia="ru-RU"/>
              </w:rPr>
              <w:t>курс «Комплексный анализ текста»</w:t>
            </w:r>
          </w:p>
        </w:tc>
        <w:tc>
          <w:tcPr>
            <w:tcW w:w="2353" w:type="dxa"/>
            <w:tcBorders>
              <w:top w:val="single" w:sz="4" w:space="0" w:color="auto"/>
              <w:left w:val="single" w:sz="4" w:space="0" w:color="auto"/>
              <w:right w:val="single" w:sz="4" w:space="0" w:color="auto"/>
            </w:tcBorders>
            <w:shd w:val="clear" w:color="auto" w:fill="auto"/>
          </w:tcPr>
          <w:p w:rsidR="00A97B0F" w:rsidRPr="00D87790" w:rsidRDefault="00A97B0F" w:rsidP="009C2DB6">
            <w:pPr>
              <w:shd w:val="clear" w:color="auto" w:fill="FFFFFF"/>
              <w:suppressAutoHyphens/>
              <w:spacing w:before="30" w:after="30"/>
              <w:jc w:val="center"/>
              <w:rPr>
                <w:bCs/>
                <w:sz w:val="24"/>
                <w:szCs w:val="24"/>
                <w:lang w:eastAsia="ru-RU"/>
              </w:rPr>
            </w:pPr>
            <w:r w:rsidRPr="00D87790">
              <w:rPr>
                <w:sz w:val="24"/>
                <w:szCs w:val="24"/>
                <w:lang w:eastAsia="ar-SA"/>
              </w:rPr>
              <w:t>1</w:t>
            </w:r>
          </w:p>
        </w:tc>
        <w:tc>
          <w:tcPr>
            <w:tcW w:w="2007" w:type="dxa"/>
            <w:vMerge/>
            <w:tcBorders>
              <w:left w:val="single" w:sz="4" w:space="0" w:color="auto"/>
              <w:right w:val="single" w:sz="4" w:space="0" w:color="auto"/>
            </w:tcBorders>
            <w:shd w:val="clear" w:color="auto" w:fill="auto"/>
          </w:tcPr>
          <w:p w:rsidR="00A97B0F" w:rsidRPr="00D87790" w:rsidRDefault="00A97B0F" w:rsidP="009C2DB6">
            <w:pPr>
              <w:suppressAutoHyphens/>
              <w:spacing w:before="30" w:after="30" w:line="300" w:lineRule="atLeast"/>
              <w:rPr>
                <w:b/>
                <w:bCs/>
                <w:sz w:val="24"/>
                <w:szCs w:val="24"/>
                <w:lang w:eastAsia="ru-RU"/>
              </w:rPr>
            </w:pPr>
          </w:p>
        </w:tc>
      </w:tr>
      <w:tr w:rsidR="00A97B0F" w:rsidRPr="00D87790" w:rsidTr="009C2DB6">
        <w:trPr>
          <w:trHeight w:val="205"/>
        </w:trPr>
        <w:tc>
          <w:tcPr>
            <w:tcW w:w="2650" w:type="dxa"/>
            <w:vMerge/>
            <w:shd w:val="clear" w:color="auto" w:fill="auto"/>
          </w:tcPr>
          <w:p w:rsidR="00A97B0F" w:rsidRPr="00D87790" w:rsidRDefault="00A97B0F" w:rsidP="009C2DB6">
            <w:pPr>
              <w:suppressAutoHyphens/>
              <w:jc w:val="center"/>
              <w:rPr>
                <w:sz w:val="24"/>
                <w:szCs w:val="24"/>
                <w:lang w:eastAsia="ar-SA"/>
              </w:rPr>
            </w:pPr>
          </w:p>
        </w:tc>
        <w:tc>
          <w:tcPr>
            <w:tcW w:w="2561" w:type="dxa"/>
            <w:tcBorders>
              <w:top w:val="single" w:sz="4" w:space="0" w:color="auto"/>
              <w:left w:val="single" w:sz="4" w:space="0" w:color="auto"/>
              <w:right w:val="single" w:sz="4" w:space="0" w:color="auto"/>
            </w:tcBorders>
            <w:shd w:val="clear" w:color="auto" w:fill="auto"/>
          </w:tcPr>
          <w:p w:rsidR="00A97B0F" w:rsidRPr="00D87790" w:rsidRDefault="00A97B0F" w:rsidP="009C2DB6">
            <w:pPr>
              <w:suppressAutoHyphens/>
              <w:rPr>
                <w:sz w:val="24"/>
                <w:szCs w:val="24"/>
                <w:lang w:eastAsia="ar-SA"/>
              </w:rPr>
            </w:pPr>
            <w:r w:rsidRPr="00D87790">
              <w:rPr>
                <w:sz w:val="24"/>
                <w:szCs w:val="24"/>
                <w:lang w:eastAsia="ar-SA"/>
              </w:rPr>
              <w:t>Курс «Решение нестандартных задач по информатике»</w:t>
            </w:r>
          </w:p>
        </w:tc>
        <w:tc>
          <w:tcPr>
            <w:tcW w:w="2353" w:type="dxa"/>
            <w:tcBorders>
              <w:top w:val="single" w:sz="4" w:space="0" w:color="auto"/>
              <w:left w:val="single" w:sz="4" w:space="0" w:color="auto"/>
              <w:right w:val="single" w:sz="4" w:space="0" w:color="auto"/>
            </w:tcBorders>
            <w:shd w:val="clear" w:color="auto" w:fill="auto"/>
          </w:tcPr>
          <w:p w:rsidR="00A97B0F" w:rsidRPr="00D87790" w:rsidRDefault="00A97B0F" w:rsidP="009C2DB6">
            <w:pPr>
              <w:shd w:val="clear" w:color="auto" w:fill="FFFFFF"/>
              <w:suppressAutoHyphens/>
              <w:spacing w:before="30" w:after="30"/>
              <w:jc w:val="center"/>
              <w:rPr>
                <w:bCs/>
                <w:sz w:val="24"/>
                <w:szCs w:val="24"/>
                <w:lang w:eastAsia="ru-RU"/>
              </w:rPr>
            </w:pPr>
            <w:r w:rsidRPr="00D87790">
              <w:rPr>
                <w:bCs/>
                <w:sz w:val="24"/>
                <w:szCs w:val="24"/>
                <w:lang w:eastAsia="ru-RU"/>
              </w:rPr>
              <w:t>1</w:t>
            </w:r>
          </w:p>
          <w:p w:rsidR="00A97B0F" w:rsidRPr="00D87790" w:rsidRDefault="00A97B0F" w:rsidP="009C2DB6">
            <w:pPr>
              <w:shd w:val="clear" w:color="auto" w:fill="FFFFFF"/>
              <w:suppressAutoHyphens/>
              <w:spacing w:before="30" w:after="30"/>
              <w:jc w:val="center"/>
              <w:rPr>
                <w:bCs/>
                <w:sz w:val="24"/>
                <w:szCs w:val="24"/>
                <w:lang w:eastAsia="ru-RU"/>
              </w:rPr>
            </w:pPr>
          </w:p>
        </w:tc>
        <w:tc>
          <w:tcPr>
            <w:tcW w:w="2007" w:type="dxa"/>
            <w:vMerge/>
            <w:tcBorders>
              <w:left w:val="single" w:sz="4" w:space="0" w:color="auto"/>
              <w:right w:val="single" w:sz="4" w:space="0" w:color="auto"/>
            </w:tcBorders>
            <w:shd w:val="clear" w:color="auto" w:fill="auto"/>
          </w:tcPr>
          <w:p w:rsidR="00A97B0F" w:rsidRPr="00D87790" w:rsidRDefault="00A97B0F" w:rsidP="009C2DB6">
            <w:pPr>
              <w:suppressAutoHyphens/>
              <w:spacing w:before="30" w:after="30" w:line="300" w:lineRule="atLeast"/>
              <w:rPr>
                <w:b/>
                <w:bCs/>
                <w:sz w:val="24"/>
                <w:szCs w:val="24"/>
                <w:lang w:eastAsia="ru-RU"/>
              </w:rPr>
            </w:pPr>
          </w:p>
        </w:tc>
      </w:tr>
      <w:tr w:rsidR="00A97B0F" w:rsidRPr="00D87790" w:rsidTr="009C2DB6">
        <w:trPr>
          <w:trHeight w:val="562"/>
        </w:trPr>
        <w:tc>
          <w:tcPr>
            <w:tcW w:w="2650" w:type="dxa"/>
            <w:vMerge/>
            <w:shd w:val="clear" w:color="auto" w:fill="auto"/>
          </w:tcPr>
          <w:p w:rsidR="00A97B0F" w:rsidRPr="00D87790" w:rsidRDefault="00A97B0F" w:rsidP="009C2DB6">
            <w:pPr>
              <w:suppressAutoHyphens/>
              <w:jc w:val="center"/>
              <w:rPr>
                <w:sz w:val="24"/>
                <w:szCs w:val="24"/>
                <w:lang w:eastAsia="ar-SA"/>
              </w:rPr>
            </w:pPr>
          </w:p>
        </w:tc>
        <w:tc>
          <w:tcPr>
            <w:tcW w:w="2561" w:type="dxa"/>
            <w:tcBorders>
              <w:top w:val="single" w:sz="4" w:space="0" w:color="auto"/>
              <w:left w:val="single" w:sz="4" w:space="0" w:color="auto"/>
              <w:right w:val="single" w:sz="4" w:space="0" w:color="auto"/>
            </w:tcBorders>
            <w:shd w:val="clear" w:color="auto" w:fill="auto"/>
          </w:tcPr>
          <w:p w:rsidR="00A97B0F" w:rsidRPr="00D87790" w:rsidRDefault="00A97B0F" w:rsidP="009C2DB6">
            <w:pPr>
              <w:suppressAutoHyphens/>
              <w:rPr>
                <w:sz w:val="24"/>
                <w:szCs w:val="24"/>
                <w:lang w:eastAsia="ar-SA"/>
              </w:rPr>
            </w:pPr>
            <w:r w:rsidRPr="00D87790">
              <w:rPr>
                <w:sz w:val="24"/>
                <w:szCs w:val="24"/>
                <w:lang w:eastAsia="ar-SA"/>
              </w:rPr>
              <w:t>Курс «Политика и право»</w:t>
            </w:r>
          </w:p>
        </w:tc>
        <w:tc>
          <w:tcPr>
            <w:tcW w:w="2353" w:type="dxa"/>
            <w:tcBorders>
              <w:top w:val="single" w:sz="4" w:space="0" w:color="auto"/>
              <w:left w:val="single" w:sz="4" w:space="0" w:color="auto"/>
              <w:right w:val="single" w:sz="4" w:space="0" w:color="auto"/>
            </w:tcBorders>
            <w:shd w:val="clear" w:color="auto" w:fill="auto"/>
          </w:tcPr>
          <w:p w:rsidR="00A97B0F" w:rsidRPr="00D87790" w:rsidRDefault="00A97B0F" w:rsidP="009C2DB6">
            <w:pPr>
              <w:suppressAutoHyphens/>
              <w:jc w:val="center"/>
              <w:rPr>
                <w:sz w:val="24"/>
                <w:szCs w:val="24"/>
                <w:lang w:eastAsia="ar-SA"/>
              </w:rPr>
            </w:pPr>
            <w:r w:rsidRPr="00D87790">
              <w:rPr>
                <w:sz w:val="24"/>
                <w:szCs w:val="24"/>
                <w:lang w:eastAsia="ar-SA"/>
              </w:rPr>
              <w:t>1</w:t>
            </w:r>
          </w:p>
          <w:p w:rsidR="00A97B0F" w:rsidRPr="00D87790" w:rsidRDefault="00A97B0F" w:rsidP="009C2DB6">
            <w:pPr>
              <w:suppressAutoHyphens/>
              <w:jc w:val="center"/>
              <w:rPr>
                <w:sz w:val="24"/>
                <w:szCs w:val="24"/>
                <w:lang w:eastAsia="ar-SA"/>
              </w:rPr>
            </w:pPr>
          </w:p>
        </w:tc>
        <w:tc>
          <w:tcPr>
            <w:tcW w:w="2007" w:type="dxa"/>
            <w:vMerge/>
            <w:tcBorders>
              <w:left w:val="single" w:sz="4" w:space="0" w:color="auto"/>
              <w:right w:val="single" w:sz="4" w:space="0" w:color="auto"/>
            </w:tcBorders>
            <w:shd w:val="clear" w:color="auto" w:fill="auto"/>
          </w:tcPr>
          <w:p w:rsidR="00A97B0F" w:rsidRPr="00D87790" w:rsidRDefault="00A97B0F" w:rsidP="009C2DB6">
            <w:pPr>
              <w:suppressAutoHyphens/>
              <w:spacing w:before="30" w:after="30" w:line="300" w:lineRule="atLeast"/>
              <w:rPr>
                <w:b/>
                <w:bCs/>
                <w:sz w:val="24"/>
                <w:szCs w:val="24"/>
                <w:lang w:eastAsia="ru-RU"/>
              </w:rPr>
            </w:pPr>
          </w:p>
        </w:tc>
      </w:tr>
      <w:tr w:rsidR="00A97B0F" w:rsidRPr="00D87790" w:rsidTr="009C2DB6">
        <w:trPr>
          <w:trHeight w:val="849"/>
        </w:trPr>
        <w:tc>
          <w:tcPr>
            <w:tcW w:w="2650" w:type="dxa"/>
            <w:shd w:val="clear" w:color="auto" w:fill="auto"/>
          </w:tcPr>
          <w:p w:rsidR="00A97B0F" w:rsidRPr="00D87790" w:rsidRDefault="00A97B0F" w:rsidP="009C2DB6">
            <w:pPr>
              <w:suppressAutoHyphens/>
              <w:jc w:val="center"/>
              <w:rPr>
                <w:sz w:val="24"/>
                <w:szCs w:val="24"/>
                <w:lang w:eastAsia="ar-SA"/>
              </w:rPr>
            </w:pPr>
            <w:r w:rsidRPr="00D87790">
              <w:rPr>
                <w:sz w:val="24"/>
                <w:szCs w:val="24"/>
                <w:lang w:eastAsia="ar-SA"/>
              </w:rPr>
              <w:t>Духовно – нравственное</w:t>
            </w:r>
          </w:p>
        </w:tc>
        <w:tc>
          <w:tcPr>
            <w:tcW w:w="2561" w:type="dxa"/>
            <w:tcBorders>
              <w:top w:val="single" w:sz="4" w:space="0" w:color="auto"/>
              <w:left w:val="single" w:sz="4" w:space="0" w:color="auto"/>
              <w:right w:val="single" w:sz="4" w:space="0" w:color="auto"/>
            </w:tcBorders>
            <w:shd w:val="clear" w:color="auto" w:fill="auto"/>
          </w:tcPr>
          <w:p w:rsidR="00A97B0F" w:rsidRPr="00D87790" w:rsidRDefault="00A97B0F" w:rsidP="009C2DB6">
            <w:pPr>
              <w:shd w:val="clear" w:color="auto" w:fill="FFFFFF"/>
              <w:suppressAutoHyphens/>
              <w:spacing w:before="30" w:after="30"/>
              <w:rPr>
                <w:bCs/>
                <w:sz w:val="24"/>
                <w:szCs w:val="24"/>
                <w:lang w:eastAsia="ru-RU"/>
              </w:rPr>
            </w:pPr>
            <w:r w:rsidRPr="00D87790">
              <w:rPr>
                <w:bCs/>
                <w:sz w:val="24"/>
                <w:szCs w:val="24"/>
                <w:lang w:eastAsia="ru-RU"/>
              </w:rPr>
              <w:t xml:space="preserve">военно-патриотический клуб «Резерв» </w:t>
            </w:r>
          </w:p>
        </w:tc>
        <w:tc>
          <w:tcPr>
            <w:tcW w:w="2353" w:type="dxa"/>
            <w:tcBorders>
              <w:top w:val="single" w:sz="4" w:space="0" w:color="auto"/>
              <w:left w:val="single" w:sz="4" w:space="0" w:color="auto"/>
              <w:right w:val="single" w:sz="4" w:space="0" w:color="auto"/>
            </w:tcBorders>
            <w:shd w:val="clear" w:color="auto" w:fill="auto"/>
          </w:tcPr>
          <w:p w:rsidR="00A97B0F" w:rsidRPr="00D87790" w:rsidRDefault="00A97B0F" w:rsidP="009C2DB6">
            <w:pPr>
              <w:shd w:val="clear" w:color="auto" w:fill="FFFFFF"/>
              <w:suppressAutoHyphens/>
              <w:spacing w:before="30" w:after="30"/>
              <w:jc w:val="center"/>
              <w:rPr>
                <w:bCs/>
                <w:sz w:val="24"/>
                <w:szCs w:val="24"/>
                <w:lang w:eastAsia="ru-RU"/>
              </w:rPr>
            </w:pPr>
            <w:r w:rsidRPr="00D87790">
              <w:rPr>
                <w:bCs/>
                <w:sz w:val="24"/>
                <w:szCs w:val="24"/>
                <w:lang w:eastAsia="ru-RU"/>
              </w:rPr>
              <w:t>1</w:t>
            </w:r>
          </w:p>
        </w:tc>
        <w:tc>
          <w:tcPr>
            <w:tcW w:w="2007" w:type="dxa"/>
            <w:tcBorders>
              <w:left w:val="single" w:sz="4" w:space="0" w:color="auto"/>
              <w:right w:val="single" w:sz="4" w:space="0" w:color="auto"/>
            </w:tcBorders>
            <w:shd w:val="clear" w:color="auto" w:fill="auto"/>
          </w:tcPr>
          <w:p w:rsidR="00A97B0F" w:rsidRPr="00D87790" w:rsidRDefault="00A97B0F" w:rsidP="009C2DB6">
            <w:pPr>
              <w:suppressAutoHyphens/>
              <w:spacing w:before="30" w:after="30" w:line="300" w:lineRule="atLeast"/>
              <w:rPr>
                <w:b/>
                <w:bCs/>
                <w:sz w:val="24"/>
                <w:szCs w:val="24"/>
                <w:lang w:eastAsia="ru-RU"/>
              </w:rPr>
            </w:pPr>
            <w:r w:rsidRPr="00D87790">
              <w:rPr>
                <w:b/>
                <w:bCs/>
                <w:sz w:val="24"/>
                <w:szCs w:val="24"/>
                <w:lang w:eastAsia="ru-RU"/>
              </w:rPr>
              <w:t>1</w:t>
            </w:r>
          </w:p>
        </w:tc>
      </w:tr>
      <w:tr w:rsidR="00A97B0F" w:rsidRPr="00D87790" w:rsidTr="009C2DB6">
        <w:trPr>
          <w:trHeight w:val="849"/>
        </w:trPr>
        <w:tc>
          <w:tcPr>
            <w:tcW w:w="2650" w:type="dxa"/>
            <w:shd w:val="clear" w:color="auto" w:fill="auto"/>
          </w:tcPr>
          <w:p w:rsidR="00A97B0F" w:rsidRPr="00D87790" w:rsidRDefault="00A97B0F" w:rsidP="009C2DB6">
            <w:pPr>
              <w:suppressAutoHyphens/>
              <w:jc w:val="center"/>
              <w:rPr>
                <w:sz w:val="24"/>
                <w:szCs w:val="24"/>
                <w:lang w:eastAsia="ar-SA"/>
              </w:rPr>
            </w:pPr>
            <w:r w:rsidRPr="00D87790">
              <w:rPr>
                <w:sz w:val="24"/>
                <w:szCs w:val="24"/>
                <w:lang w:eastAsia="ar-SA"/>
              </w:rPr>
              <w:t>Социальное</w:t>
            </w:r>
          </w:p>
        </w:tc>
        <w:tc>
          <w:tcPr>
            <w:tcW w:w="2561" w:type="dxa"/>
            <w:tcBorders>
              <w:top w:val="single" w:sz="4" w:space="0" w:color="auto"/>
              <w:left w:val="single" w:sz="4" w:space="0" w:color="auto"/>
              <w:right w:val="single" w:sz="4" w:space="0" w:color="auto"/>
            </w:tcBorders>
            <w:shd w:val="clear" w:color="auto" w:fill="auto"/>
          </w:tcPr>
          <w:p w:rsidR="00A97B0F" w:rsidRPr="00D87790" w:rsidRDefault="00A97B0F" w:rsidP="009C2DB6">
            <w:pPr>
              <w:shd w:val="clear" w:color="auto" w:fill="FFFFFF"/>
              <w:suppressAutoHyphens/>
              <w:spacing w:before="30" w:after="30"/>
              <w:rPr>
                <w:bCs/>
                <w:sz w:val="24"/>
                <w:szCs w:val="24"/>
                <w:lang w:eastAsia="ru-RU"/>
              </w:rPr>
            </w:pPr>
            <w:r w:rsidRPr="00D87790">
              <w:rPr>
                <w:bCs/>
                <w:sz w:val="24"/>
                <w:szCs w:val="24"/>
                <w:lang w:eastAsia="ru-RU"/>
              </w:rPr>
              <w:t>классные часы «Культура безопасной жизнедеятельности»</w:t>
            </w:r>
          </w:p>
        </w:tc>
        <w:tc>
          <w:tcPr>
            <w:tcW w:w="2353" w:type="dxa"/>
            <w:tcBorders>
              <w:top w:val="single" w:sz="4" w:space="0" w:color="auto"/>
              <w:left w:val="single" w:sz="4" w:space="0" w:color="auto"/>
              <w:right w:val="single" w:sz="4" w:space="0" w:color="auto"/>
            </w:tcBorders>
            <w:shd w:val="clear" w:color="auto" w:fill="auto"/>
          </w:tcPr>
          <w:p w:rsidR="00A97B0F" w:rsidRPr="00D87790" w:rsidRDefault="00A97B0F" w:rsidP="009C2DB6">
            <w:pPr>
              <w:shd w:val="clear" w:color="auto" w:fill="FFFFFF"/>
              <w:suppressAutoHyphens/>
              <w:spacing w:before="30" w:after="30"/>
              <w:jc w:val="center"/>
              <w:rPr>
                <w:bCs/>
                <w:sz w:val="24"/>
                <w:szCs w:val="24"/>
                <w:lang w:eastAsia="ru-RU"/>
              </w:rPr>
            </w:pPr>
            <w:r w:rsidRPr="00D87790">
              <w:rPr>
                <w:bCs/>
                <w:sz w:val="24"/>
                <w:szCs w:val="24"/>
                <w:lang w:eastAsia="ru-RU"/>
              </w:rPr>
              <w:t>1</w:t>
            </w:r>
          </w:p>
          <w:p w:rsidR="00A97B0F" w:rsidRPr="00D87790" w:rsidRDefault="00A97B0F" w:rsidP="009C2DB6">
            <w:pPr>
              <w:shd w:val="clear" w:color="auto" w:fill="FFFFFF"/>
              <w:suppressAutoHyphens/>
              <w:spacing w:before="30" w:after="30"/>
              <w:jc w:val="center"/>
              <w:rPr>
                <w:bCs/>
                <w:sz w:val="24"/>
                <w:szCs w:val="24"/>
                <w:lang w:eastAsia="ru-RU"/>
              </w:rPr>
            </w:pPr>
          </w:p>
        </w:tc>
        <w:tc>
          <w:tcPr>
            <w:tcW w:w="2007" w:type="dxa"/>
            <w:tcBorders>
              <w:left w:val="single" w:sz="4" w:space="0" w:color="auto"/>
              <w:right w:val="single" w:sz="4" w:space="0" w:color="auto"/>
            </w:tcBorders>
            <w:shd w:val="clear" w:color="auto" w:fill="auto"/>
          </w:tcPr>
          <w:p w:rsidR="00A97B0F" w:rsidRPr="00D87790" w:rsidRDefault="00A97B0F" w:rsidP="009C2DB6">
            <w:pPr>
              <w:suppressAutoHyphens/>
              <w:spacing w:before="30" w:after="30" w:line="300" w:lineRule="atLeast"/>
              <w:rPr>
                <w:b/>
                <w:bCs/>
                <w:sz w:val="24"/>
                <w:szCs w:val="24"/>
                <w:lang w:eastAsia="ru-RU"/>
              </w:rPr>
            </w:pPr>
            <w:r w:rsidRPr="00D87790">
              <w:rPr>
                <w:b/>
                <w:bCs/>
                <w:sz w:val="24"/>
                <w:szCs w:val="24"/>
                <w:lang w:eastAsia="ru-RU"/>
              </w:rPr>
              <w:t>1</w:t>
            </w:r>
          </w:p>
        </w:tc>
      </w:tr>
      <w:tr w:rsidR="00A97B0F" w:rsidRPr="00D87790" w:rsidTr="009C2DB6">
        <w:trPr>
          <w:trHeight w:val="277"/>
        </w:trPr>
        <w:tc>
          <w:tcPr>
            <w:tcW w:w="2650" w:type="dxa"/>
            <w:shd w:val="clear" w:color="auto" w:fill="auto"/>
          </w:tcPr>
          <w:p w:rsidR="00A97B0F" w:rsidRPr="00D87790" w:rsidRDefault="00A97B0F" w:rsidP="009C2DB6">
            <w:pPr>
              <w:suppressAutoHyphens/>
              <w:jc w:val="center"/>
              <w:rPr>
                <w:sz w:val="24"/>
                <w:szCs w:val="24"/>
                <w:lang w:eastAsia="ar-SA"/>
              </w:rPr>
            </w:pPr>
            <w:r w:rsidRPr="00D87790">
              <w:rPr>
                <w:sz w:val="24"/>
                <w:szCs w:val="24"/>
                <w:lang w:eastAsia="ar-SA"/>
              </w:rPr>
              <w:t>Итого</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A97B0F" w:rsidRPr="00D87790" w:rsidRDefault="00A97B0F" w:rsidP="009C2DB6">
            <w:pPr>
              <w:shd w:val="clear" w:color="auto" w:fill="FFFFFF"/>
              <w:suppressAutoHyphens/>
              <w:spacing w:before="30" w:after="30"/>
              <w:rPr>
                <w:bCs/>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A97B0F" w:rsidRPr="00D87790" w:rsidRDefault="00A97B0F" w:rsidP="009C2DB6">
            <w:pPr>
              <w:shd w:val="clear" w:color="auto" w:fill="FFFFFF"/>
              <w:suppressAutoHyphens/>
              <w:spacing w:before="30" w:after="30"/>
              <w:jc w:val="center"/>
              <w:rPr>
                <w:bCs/>
                <w:sz w:val="24"/>
                <w:szCs w:val="24"/>
                <w:lang w:eastAsia="ru-RU"/>
              </w:rPr>
            </w:pPr>
            <w:r w:rsidRPr="00D87790">
              <w:rPr>
                <w:bCs/>
                <w:sz w:val="24"/>
                <w:szCs w:val="24"/>
                <w:lang w:eastAsia="ru-RU"/>
              </w:rPr>
              <w:t>10</w:t>
            </w:r>
          </w:p>
        </w:tc>
        <w:tc>
          <w:tcPr>
            <w:tcW w:w="2007" w:type="dxa"/>
            <w:tcBorders>
              <w:left w:val="single" w:sz="4" w:space="0" w:color="auto"/>
              <w:bottom w:val="single" w:sz="4" w:space="0" w:color="auto"/>
              <w:right w:val="single" w:sz="4" w:space="0" w:color="auto"/>
            </w:tcBorders>
            <w:shd w:val="clear" w:color="auto" w:fill="auto"/>
          </w:tcPr>
          <w:p w:rsidR="00A97B0F" w:rsidRPr="00D87790" w:rsidRDefault="00A97B0F" w:rsidP="009C2DB6">
            <w:pPr>
              <w:suppressAutoHyphens/>
              <w:spacing w:before="30" w:after="30" w:line="300" w:lineRule="atLeast"/>
              <w:rPr>
                <w:b/>
                <w:bCs/>
                <w:sz w:val="24"/>
                <w:szCs w:val="24"/>
                <w:lang w:eastAsia="ru-RU"/>
              </w:rPr>
            </w:pPr>
            <w:r w:rsidRPr="00D87790">
              <w:rPr>
                <w:b/>
                <w:bCs/>
                <w:sz w:val="24"/>
                <w:szCs w:val="24"/>
                <w:lang w:eastAsia="ru-RU"/>
              </w:rPr>
              <w:t>10</w:t>
            </w:r>
          </w:p>
        </w:tc>
      </w:tr>
    </w:tbl>
    <w:p w:rsidR="00A97B0F" w:rsidRPr="00D87790" w:rsidRDefault="00A97B0F" w:rsidP="00A97B0F">
      <w:pPr>
        <w:suppressAutoHyphens/>
        <w:spacing w:after="120"/>
        <w:rPr>
          <w:rFonts w:cs="Calibri"/>
          <w:lang w:val="x-none" w:eastAsia="ar-SA"/>
        </w:rPr>
      </w:pPr>
    </w:p>
    <w:p w:rsidR="00A97B0F" w:rsidRDefault="00A97B0F" w:rsidP="00A97B0F"/>
    <w:p w:rsidR="00B971A5" w:rsidRDefault="00B971A5" w:rsidP="00CA6FD8">
      <w:pPr>
        <w:pStyle w:val="a3"/>
        <w:tabs>
          <w:tab w:val="left" w:pos="284"/>
          <w:tab w:val="left" w:pos="426"/>
        </w:tabs>
        <w:ind w:left="0" w:firstLine="0"/>
        <w:jc w:val="left"/>
        <w:rPr>
          <w:b/>
          <w:sz w:val="20"/>
        </w:rPr>
      </w:pPr>
    </w:p>
    <w:p w:rsidR="00B971A5" w:rsidRDefault="00B971A5" w:rsidP="00CA6FD8">
      <w:pPr>
        <w:pStyle w:val="a3"/>
        <w:tabs>
          <w:tab w:val="left" w:pos="284"/>
          <w:tab w:val="left" w:pos="426"/>
        </w:tabs>
        <w:ind w:left="0" w:firstLine="0"/>
        <w:jc w:val="left"/>
        <w:rPr>
          <w:b/>
          <w:sz w:val="20"/>
        </w:rPr>
      </w:pPr>
    </w:p>
    <w:p w:rsidR="00B971A5" w:rsidRDefault="00B971A5" w:rsidP="00CA6FD8">
      <w:pPr>
        <w:pStyle w:val="a3"/>
        <w:tabs>
          <w:tab w:val="left" w:pos="284"/>
          <w:tab w:val="left" w:pos="426"/>
        </w:tabs>
        <w:spacing w:before="8"/>
        <w:ind w:left="0" w:firstLine="0"/>
        <w:jc w:val="left"/>
        <w:rPr>
          <w:b/>
          <w:sz w:val="17"/>
        </w:rPr>
      </w:pPr>
    </w:p>
    <w:tbl>
      <w:tblPr>
        <w:tblStyle w:val="TableNormal"/>
        <w:tblW w:w="9781"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56"/>
        <w:gridCol w:w="1947"/>
        <w:gridCol w:w="1278"/>
      </w:tblGrid>
      <w:tr w:rsidR="00B971A5" w:rsidTr="005410FD">
        <w:trPr>
          <w:trHeight w:val="436"/>
        </w:trPr>
        <w:tc>
          <w:tcPr>
            <w:tcW w:w="6556" w:type="dxa"/>
            <w:vMerge w:val="restart"/>
          </w:tcPr>
          <w:p w:rsidR="00B971A5" w:rsidRDefault="00B971A5" w:rsidP="00CA6FD8">
            <w:pPr>
              <w:pStyle w:val="TableParagraph"/>
              <w:tabs>
                <w:tab w:val="left" w:pos="284"/>
                <w:tab w:val="left" w:pos="426"/>
              </w:tabs>
              <w:rPr>
                <w:b/>
                <w:sz w:val="26"/>
              </w:rPr>
            </w:pPr>
          </w:p>
          <w:p w:rsidR="00B971A5" w:rsidRDefault="00B971A5" w:rsidP="00CA6FD8">
            <w:pPr>
              <w:pStyle w:val="TableParagraph"/>
              <w:tabs>
                <w:tab w:val="left" w:pos="284"/>
                <w:tab w:val="left" w:pos="426"/>
              </w:tabs>
              <w:spacing w:before="7"/>
              <w:rPr>
                <w:b/>
                <w:sz w:val="28"/>
              </w:rPr>
            </w:pPr>
          </w:p>
          <w:p w:rsidR="00B971A5" w:rsidRDefault="001730D5" w:rsidP="00CA6FD8">
            <w:pPr>
              <w:pStyle w:val="TableParagraph"/>
              <w:tabs>
                <w:tab w:val="left" w:pos="284"/>
                <w:tab w:val="left" w:pos="426"/>
              </w:tabs>
              <w:spacing w:line="256" w:lineRule="exact"/>
              <w:rPr>
                <w:b/>
                <w:sz w:val="24"/>
              </w:rPr>
            </w:pPr>
            <w:r>
              <w:rPr>
                <w:b/>
                <w:sz w:val="24"/>
              </w:rPr>
              <w:t>Направление деятельности</w:t>
            </w:r>
          </w:p>
        </w:tc>
        <w:tc>
          <w:tcPr>
            <w:tcW w:w="3225" w:type="dxa"/>
            <w:gridSpan w:val="2"/>
          </w:tcPr>
          <w:p w:rsidR="00B971A5" w:rsidRDefault="001730D5" w:rsidP="00CA6FD8">
            <w:pPr>
              <w:pStyle w:val="TableParagraph"/>
              <w:tabs>
                <w:tab w:val="left" w:pos="284"/>
                <w:tab w:val="left" w:pos="426"/>
              </w:tabs>
              <w:spacing w:before="153" w:line="264" w:lineRule="exact"/>
              <w:rPr>
                <w:b/>
                <w:sz w:val="24"/>
              </w:rPr>
            </w:pPr>
            <w:r>
              <w:rPr>
                <w:b/>
                <w:sz w:val="24"/>
              </w:rPr>
              <w:t>Количество часов</w:t>
            </w:r>
          </w:p>
        </w:tc>
      </w:tr>
      <w:tr w:rsidR="00B971A5" w:rsidTr="005410FD">
        <w:trPr>
          <w:trHeight w:val="447"/>
        </w:trPr>
        <w:tc>
          <w:tcPr>
            <w:tcW w:w="6556" w:type="dxa"/>
            <w:vMerge/>
            <w:tcBorders>
              <w:top w:val="nil"/>
            </w:tcBorders>
          </w:tcPr>
          <w:p w:rsidR="00B971A5" w:rsidRDefault="00B971A5" w:rsidP="00CA6FD8">
            <w:pPr>
              <w:tabs>
                <w:tab w:val="left" w:pos="284"/>
                <w:tab w:val="left" w:pos="426"/>
              </w:tabs>
              <w:rPr>
                <w:sz w:val="2"/>
                <w:szCs w:val="2"/>
              </w:rPr>
            </w:pPr>
          </w:p>
        </w:tc>
        <w:tc>
          <w:tcPr>
            <w:tcW w:w="1947" w:type="dxa"/>
          </w:tcPr>
          <w:p w:rsidR="00B971A5" w:rsidRDefault="001730D5" w:rsidP="00CA6FD8">
            <w:pPr>
              <w:pStyle w:val="TableParagraph"/>
              <w:tabs>
                <w:tab w:val="left" w:pos="284"/>
                <w:tab w:val="left" w:pos="426"/>
              </w:tabs>
              <w:spacing w:before="162" w:line="266" w:lineRule="exact"/>
              <w:rPr>
                <w:b/>
                <w:sz w:val="24"/>
              </w:rPr>
            </w:pPr>
            <w:r>
              <w:rPr>
                <w:b/>
                <w:sz w:val="24"/>
              </w:rPr>
              <w:t>10 класс</w:t>
            </w:r>
          </w:p>
        </w:tc>
        <w:tc>
          <w:tcPr>
            <w:tcW w:w="1278" w:type="dxa"/>
          </w:tcPr>
          <w:p w:rsidR="00B971A5" w:rsidRDefault="001730D5" w:rsidP="00CA6FD8">
            <w:pPr>
              <w:pStyle w:val="TableParagraph"/>
              <w:tabs>
                <w:tab w:val="left" w:pos="284"/>
                <w:tab w:val="left" w:pos="426"/>
              </w:tabs>
              <w:spacing w:before="162" w:line="266" w:lineRule="exact"/>
              <w:rPr>
                <w:b/>
                <w:sz w:val="24"/>
              </w:rPr>
            </w:pPr>
            <w:r>
              <w:rPr>
                <w:b/>
                <w:sz w:val="24"/>
              </w:rPr>
              <w:t>11 класс</w:t>
            </w:r>
          </w:p>
        </w:tc>
      </w:tr>
      <w:tr w:rsidR="00B971A5" w:rsidTr="005410FD">
        <w:trPr>
          <w:trHeight w:val="436"/>
        </w:trPr>
        <w:tc>
          <w:tcPr>
            <w:tcW w:w="6556" w:type="dxa"/>
          </w:tcPr>
          <w:p w:rsidR="00B971A5" w:rsidRDefault="001730D5" w:rsidP="00CA6FD8">
            <w:pPr>
              <w:pStyle w:val="TableParagraph"/>
              <w:tabs>
                <w:tab w:val="left" w:pos="284"/>
                <w:tab w:val="left" w:pos="426"/>
              </w:tabs>
              <w:spacing w:before="159" w:line="256" w:lineRule="exact"/>
              <w:rPr>
                <w:sz w:val="24"/>
              </w:rPr>
            </w:pPr>
            <w:r>
              <w:rPr>
                <w:sz w:val="24"/>
              </w:rPr>
              <w:t>Жизнь ученических сообществ</w:t>
            </w:r>
          </w:p>
        </w:tc>
        <w:tc>
          <w:tcPr>
            <w:tcW w:w="1947" w:type="dxa"/>
          </w:tcPr>
          <w:p w:rsidR="00B971A5" w:rsidRDefault="001730D5" w:rsidP="00CA6FD8">
            <w:pPr>
              <w:pStyle w:val="TableParagraph"/>
              <w:tabs>
                <w:tab w:val="left" w:pos="284"/>
                <w:tab w:val="left" w:pos="426"/>
              </w:tabs>
              <w:spacing w:before="159" w:line="256" w:lineRule="exact"/>
              <w:jc w:val="right"/>
              <w:rPr>
                <w:sz w:val="24"/>
              </w:rPr>
            </w:pPr>
            <w:r>
              <w:rPr>
                <w:sz w:val="24"/>
              </w:rPr>
              <w:t>0,5</w:t>
            </w:r>
          </w:p>
        </w:tc>
        <w:tc>
          <w:tcPr>
            <w:tcW w:w="1278" w:type="dxa"/>
          </w:tcPr>
          <w:p w:rsidR="00B971A5" w:rsidRDefault="001730D5" w:rsidP="00CA6FD8">
            <w:pPr>
              <w:pStyle w:val="TableParagraph"/>
              <w:tabs>
                <w:tab w:val="left" w:pos="284"/>
                <w:tab w:val="left" w:pos="426"/>
              </w:tabs>
              <w:spacing w:before="152" w:line="264" w:lineRule="exact"/>
              <w:rPr>
                <w:sz w:val="24"/>
              </w:rPr>
            </w:pPr>
            <w:r>
              <w:rPr>
                <w:sz w:val="24"/>
              </w:rPr>
              <w:t>0,5</w:t>
            </w:r>
          </w:p>
        </w:tc>
      </w:tr>
      <w:tr w:rsidR="00B971A5" w:rsidTr="005410FD">
        <w:trPr>
          <w:trHeight w:val="937"/>
        </w:trPr>
        <w:tc>
          <w:tcPr>
            <w:tcW w:w="6556" w:type="dxa"/>
          </w:tcPr>
          <w:p w:rsidR="00B971A5" w:rsidRDefault="00B971A5" w:rsidP="00CA6FD8">
            <w:pPr>
              <w:pStyle w:val="TableParagraph"/>
              <w:tabs>
                <w:tab w:val="left" w:pos="284"/>
                <w:tab w:val="left" w:pos="426"/>
              </w:tabs>
              <w:spacing w:before="3"/>
              <w:rPr>
                <w:b/>
                <w:sz w:val="32"/>
              </w:rPr>
            </w:pPr>
          </w:p>
          <w:p w:rsidR="00B971A5" w:rsidRDefault="001730D5" w:rsidP="00CA6FD8">
            <w:pPr>
              <w:pStyle w:val="TableParagraph"/>
              <w:tabs>
                <w:tab w:val="left" w:pos="284"/>
                <w:tab w:val="left" w:pos="426"/>
              </w:tabs>
              <w:spacing w:line="280" w:lineRule="atLeast"/>
              <w:rPr>
                <w:sz w:val="24"/>
              </w:rPr>
            </w:pPr>
            <w:r>
              <w:rPr>
                <w:sz w:val="24"/>
              </w:rPr>
              <w:t>Внеурочная деятельность по предметам школьной программы</w:t>
            </w:r>
          </w:p>
        </w:tc>
        <w:tc>
          <w:tcPr>
            <w:tcW w:w="1947" w:type="dxa"/>
          </w:tcPr>
          <w:p w:rsidR="00B971A5" w:rsidRDefault="00B971A5" w:rsidP="00CA6FD8">
            <w:pPr>
              <w:pStyle w:val="TableParagraph"/>
              <w:tabs>
                <w:tab w:val="left" w:pos="284"/>
                <w:tab w:val="left" w:pos="426"/>
              </w:tabs>
              <w:rPr>
                <w:b/>
                <w:sz w:val="26"/>
              </w:rPr>
            </w:pPr>
          </w:p>
          <w:p w:rsidR="00B971A5" w:rsidRDefault="00B971A5" w:rsidP="00CA6FD8">
            <w:pPr>
              <w:pStyle w:val="TableParagraph"/>
              <w:tabs>
                <w:tab w:val="left" w:pos="284"/>
                <w:tab w:val="left" w:pos="426"/>
              </w:tabs>
              <w:spacing w:before="5"/>
              <w:rPr>
                <w:b/>
                <w:sz w:val="31"/>
              </w:rPr>
            </w:pPr>
          </w:p>
          <w:p w:rsidR="00B971A5" w:rsidRDefault="001730D5" w:rsidP="00CA6FD8">
            <w:pPr>
              <w:pStyle w:val="TableParagraph"/>
              <w:tabs>
                <w:tab w:val="left" w:pos="284"/>
                <w:tab w:val="left" w:pos="426"/>
              </w:tabs>
              <w:spacing w:line="256" w:lineRule="exact"/>
              <w:jc w:val="center"/>
              <w:rPr>
                <w:sz w:val="24"/>
              </w:rPr>
            </w:pPr>
            <w:r>
              <w:rPr>
                <w:w w:val="97"/>
                <w:sz w:val="24"/>
              </w:rPr>
              <w:t>2</w:t>
            </w:r>
          </w:p>
        </w:tc>
        <w:tc>
          <w:tcPr>
            <w:tcW w:w="1278" w:type="dxa"/>
          </w:tcPr>
          <w:p w:rsidR="00B971A5" w:rsidRDefault="00B971A5" w:rsidP="00CA6FD8">
            <w:pPr>
              <w:pStyle w:val="TableParagraph"/>
              <w:tabs>
                <w:tab w:val="left" w:pos="284"/>
                <w:tab w:val="left" w:pos="426"/>
              </w:tabs>
              <w:rPr>
                <w:b/>
                <w:sz w:val="26"/>
              </w:rPr>
            </w:pPr>
          </w:p>
          <w:p w:rsidR="00B971A5" w:rsidRDefault="00B971A5" w:rsidP="00CA6FD8">
            <w:pPr>
              <w:pStyle w:val="TableParagraph"/>
              <w:tabs>
                <w:tab w:val="left" w:pos="284"/>
                <w:tab w:val="left" w:pos="426"/>
              </w:tabs>
              <w:spacing w:before="10"/>
              <w:rPr>
                <w:b/>
                <w:sz w:val="30"/>
              </w:rPr>
            </w:pPr>
          </w:p>
          <w:p w:rsidR="00B971A5" w:rsidRDefault="001730D5" w:rsidP="00CA6FD8">
            <w:pPr>
              <w:pStyle w:val="TableParagraph"/>
              <w:tabs>
                <w:tab w:val="left" w:pos="284"/>
                <w:tab w:val="left" w:pos="426"/>
              </w:tabs>
              <w:spacing w:line="264" w:lineRule="exact"/>
              <w:jc w:val="center"/>
              <w:rPr>
                <w:sz w:val="24"/>
              </w:rPr>
            </w:pPr>
            <w:r>
              <w:rPr>
                <w:sz w:val="24"/>
              </w:rPr>
              <w:t>2</w:t>
            </w:r>
          </w:p>
        </w:tc>
      </w:tr>
      <w:tr w:rsidR="00B971A5" w:rsidTr="005410FD">
        <w:trPr>
          <w:trHeight w:val="440"/>
        </w:trPr>
        <w:tc>
          <w:tcPr>
            <w:tcW w:w="6556" w:type="dxa"/>
          </w:tcPr>
          <w:p w:rsidR="00B971A5" w:rsidRDefault="001730D5" w:rsidP="00CA6FD8">
            <w:pPr>
              <w:pStyle w:val="TableParagraph"/>
              <w:tabs>
                <w:tab w:val="left" w:pos="284"/>
                <w:tab w:val="left" w:pos="426"/>
              </w:tabs>
              <w:spacing w:before="164" w:line="256" w:lineRule="exact"/>
              <w:rPr>
                <w:sz w:val="24"/>
              </w:rPr>
            </w:pPr>
            <w:r>
              <w:rPr>
                <w:sz w:val="24"/>
              </w:rPr>
              <w:t>Воспитательные мероприятия</w:t>
            </w:r>
          </w:p>
        </w:tc>
        <w:tc>
          <w:tcPr>
            <w:tcW w:w="1947" w:type="dxa"/>
          </w:tcPr>
          <w:p w:rsidR="00B971A5" w:rsidRDefault="001730D5" w:rsidP="00CA6FD8">
            <w:pPr>
              <w:pStyle w:val="TableParagraph"/>
              <w:tabs>
                <w:tab w:val="left" w:pos="284"/>
                <w:tab w:val="left" w:pos="426"/>
              </w:tabs>
              <w:spacing w:before="164" w:line="256" w:lineRule="exact"/>
              <w:jc w:val="right"/>
              <w:rPr>
                <w:sz w:val="24"/>
              </w:rPr>
            </w:pPr>
            <w:r>
              <w:rPr>
                <w:sz w:val="24"/>
              </w:rPr>
              <w:t>0,5</w:t>
            </w:r>
          </w:p>
        </w:tc>
        <w:tc>
          <w:tcPr>
            <w:tcW w:w="1278" w:type="dxa"/>
          </w:tcPr>
          <w:p w:rsidR="00B971A5" w:rsidRDefault="001730D5" w:rsidP="00CA6FD8">
            <w:pPr>
              <w:pStyle w:val="TableParagraph"/>
              <w:tabs>
                <w:tab w:val="left" w:pos="284"/>
                <w:tab w:val="left" w:pos="426"/>
              </w:tabs>
              <w:spacing w:before="154" w:line="266" w:lineRule="exact"/>
              <w:rPr>
                <w:sz w:val="24"/>
              </w:rPr>
            </w:pPr>
            <w:r>
              <w:rPr>
                <w:sz w:val="24"/>
              </w:rPr>
              <w:t>0,5</w:t>
            </w:r>
          </w:p>
        </w:tc>
      </w:tr>
      <w:tr w:rsidR="00B971A5" w:rsidTr="005410FD">
        <w:trPr>
          <w:trHeight w:val="440"/>
        </w:trPr>
        <w:tc>
          <w:tcPr>
            <w:tcW w:w="6556" w:type="dxa"/>
          </w:tcPr>
          <w:p w:rsidR="00B971A5" w:rsidRDefault="001730D5" w:rsidP="00CA6FD8">
            <w:pPr>
              <w:pStyle w:val="TableParagraph"/>
              <w:tabs>
                <w:tab w:val="left" w:pos="284"/>
                <w:tab w:val="left" w:pos="426"/>
              </w:tabs>
              <w:spacing w:before="162" w:line="259" w:lineRule="exact"/>
              <w:rPr>
                <w:sz w:val="24"/>
              </w:rPr>
            </w:pPr>
            <w:r>
              <w:rPr>
                <w:sz w:val="24"/>
              </w:rPr>
              <w:t>ИТОГО</w:t>
            </w:r>
          </w:p>
        </w:tc>
        <w:tc>
          <w:tcPr>
            <w:tcW w:w="1947" w:type="dxa"/>
          </w:tcPr>
          <w:p w:rsidR="00B971A5" w:rsidRDefault="001730D5" w:rsidP="00CA6FD8">
            <w:pPr>
              <w:pStyle w:val="TableParagraph"/>
              <w:tabs>
                <w:tab w:val="left" w:pos="284"/>
                <w:tab w:val="left" w:pos="426"/>
              </w:tabs>
              <w:spacing w:before="162" w:line="259" w:lineRule="exact"/>
              <w:jc w:val="center"/>
              <w:rPr>
                <w:sz w:val="24"/>
              </w:rPr>
            </w:pPr>
            <w:r>
              <w:rPr>
                <w:w w:val="97"/>
                <w:sz w:val="24"/>
              </w:rPr>
              <w:t>3</w:t>
            </w:r>
          </w:p>
        </w:tc>
        <w:tc>
          <w:tcPr>
            <w:tcW w:w="1278" w:type="dxa"/>
          </w:tcPr>
          <w:p w:rsidR="00B971A5" w:rsidRDefault="001730D5" w:rsidP="00CA6FD8">
            <w:pPr>
              <w:pStyle w:val="TableParagraph"/>
              <w:tabs>
                <w:tab w:val="left" w:pos="284"/>
                <w:tab w:val="left" w:pos="426"/>
              </w:tabs>
              <w:spacing w:before="154" w:line="266" w:lineRule="exact"/>
              <w:jc w:val="center"/>
              <w:rPr>
                <w:sz w:val="24"/>
              </w:rPr>
            </w:pPr>
            <w:r>
              <w:rPr>
                <w:sz w:val="24"/>
              </w:rPr>
              <w:t>3</w:t>
            </w:r>
          </w:p>
        </w:tc>
      </w:tr>
    </w:tbl>
    <w:p w:rsidR="003B5BA5" w:rsidRDefault="003B5BA5" w:rsidP="003B5BA5">
      <w:pPr>
        <w:pStyle w:val="2"/>
        <w:tabs>
          <w:tab w:val="left" w:pos="284"/>
          <w:tab w:val="left" w:pos="426"/>
          <w:tab w:val="left" w:pos="2451"/>
        </w:tabs>
        <w:spacing w:before="1"/>
        <w:ind w:left="0"/>
        <w:jc w:val="left"/>
      </w:pPr>
    </w:p>
    <w:p w:rsidR="003B5BA5" w:rsidRDefault="003B5BA5" w:rsidP="003B5BA5">
      <w:pPr>
        <w:pStyle w:val="2"/>
        <w:tabs>
          <w:tab w:val="left" w:pos="284"/>
          <w:tab w:val="left" w:pos="426"/>
          <w:tab w:val="left" w:pos="2451"/>
        </w:tabs>
        <w:spacing w:before="1"/>
        <w:ind w:left="0"/>
        <w:jc w:val="left"/>
      </w:pPr>
      <w:r>
        <w:t>Система условий реализации основной образовательной</w:t>
      </w:r>
      <w:r>
        <w:rPr>
          <w:spacing w:val="-24"/>
        </w:rPr>
        <w:t xml:space="preserve"> </w:t>
      </w:r>
      <w:r>
        <w:t>программы</w:t>
      </w:r>
    </w:p>
    <w:p w:rsidR="003B5BA5" w:rsidRDefault="003B5BA5" w:rsidP="003B5BA5">
      <w:pPr>
        <w:pStyle w:val="a6"/>
        <w:numPr>
          <w:ilvl w:val="2"/>
          <w:numId w:val="15"/>
        </w:numPr>
        <w:tabs>
          <w:tab w:val="left" w:pos="284"/>
          <w:tab w:val="left" w:pos="426"/>
          <w:tab w:val="left" w:pos="1314"/>
        </w:tabs>
        <w:spacing w:before="2" w:line="550" w:lineRule="atLeast"/>
        <w:ind w:left="0" w:firstLine="0"/>
        <w:jc w:val="both"/>
        <w:rPr>
          <w:b/>
          <w:sz w:val="24"/>
        </w:rPr>
      </w:pPr>
      <w:r>
        <w:rPr>
          <w:b/>
          <w:sz w:val="24"/>
        </w:rPr>
        <w:t xml:space="preserve">Требования к кадровым условиям реализации основной образовательной программы Характеристика          укомплектованности          организации,       </w:t>
      </w:r>
      <w:r>
        <w:rPr>
          <w:b/>
          <w:spacing w:val="15"/>
          <w:sz w:val="24"/>
        </w:rPr>
        <w:t xml:space="preserve"> </w:t>
      </w:r>
      <w:r>
        <w:rPr>
          <w:b/>
          <w:sz w:val="24"/>
        </w:rPr>
        <w:t>осуществляющей</w:t>
      </w:r>
    </w:p>
    <w:p w:rsidR="003B5BA5" w:rsidRDefault="003B5BA5" w:rsidP="003B5BA5">
      <w:pPr>
        <w:pStyle w:val="2"/>
        <w:tabs>
          <w:tab w:val="left" w:pos="284"/>
          <w:tab w:val="left" w:pos="426"/>
        </w:tabs>
        <w:spacing w:before="2"/>
        <w:ind w:left="0"/>
      </w:pPr>
      <w:r>
        <w:t>образовательную деятельность, педагогическими, руководящими и иными работниками</w:t>
      </w:r>
    </w:p>
    <w:p w:rsidR="003B5BA5" w:rsidRDefault="003B5BA5" w:rsidP="003B5BA5">
      <w:pPr>
        <w:pStyle w:val="a3"/>
        <w:tabs>
          <w:tab w:val="left" w:pos="284"/>
          <w:tab w:val="left" w:pos="426"/>
        </w:tabs>
        <w:ind w:left="0" w:firstLine="0"/>
      </w:pPr>
      <w:r>
        <w:t>Уровень среднего общего образования в МБОУ «СОШ №3» Дальнереченского городского округа укомплектован кадрами, имеющими необходимую квалификацию для решения задач, определенных ООП СОО, способными к инновационной профессиональной деятельности.</w:t>
      </w:r>
    </w:p>
    <w:p w:rsidR="003B5BA5" w:rsidRDefault="003B5BA5" w:rsidP="003B5BA5">
      <w:pPr>
        <w:pStyle w:val="a3"/>
        <w:tabs>
          <w:tab w:val="left" w:pos="284"/>
          <w:tab w:val="left" w:pos="426"/>
        </w:tabs>
        <w:ind w:left="0" w:firstLine="0"/>
      </w:pPr>
      <w:r>
        <w:t>Описание кадровых условий реализации ООП СОО включает:</w:t>
      </w:r>
    </w:p>
    <w:p w:rsidR="003B5BA5" w:rsidRDefault="003B5BA5" w:rsidP="003B5BA5">
      <w:pPr>
        <w:pStyle w:val="a6"/>
        <w:numPr>
          <w:ilvl w:val="3"/>
          <w:numId w:val="15"/>
        </w:numPr>
        <w:tabs>
          <w:tab w:val="left" w:pos="284"/>
          <w:tab w:val="left" w:pos="426"/>
          <w:tab w:val="left" w:pos="2175"/>
        </w:tabs>
        <w:ind w:left="0" w:firstLine="0"/>
        <w:jc w:val="left"/>
        <w:rPr>
          <w:sz w:val="24"/>
        </w:rPr>
      </w:pPr>
      <w:r>
        <w:rPr>
          <w:sz w:val="24"/>
        </w:rPr>
        <w:t xml:space="preserve">характеристику укомплектованности педагогическими, </w:t>
      </w:r>
      <w:r>
        <w:rPr>
          <w:spacing w:val="-4"/>
          <w:sz w:val="24"/>
        </w:rPr>
        <w:t xml:space="preserve">руководящими </w:t>
      </w:r>
      <w:r>
        <w:rPr>
          <w:sz w:val="24"/>
        </w:rPr>
        <w:t>и иными работниками;</w:t>
      </w:r>
    </w:p>
    <w:p w:rsidR="003B5BA5" w:rsidRDefault="003B5BA5" w:rsidP="003B5BA5">
      <w:pPr>
        <w:pStyle w:val="a6"/>
        <w:numPr>
          <w:ilvl w:val="3"/>
          <w:numId w:val="15"/>
        </w:numPr>
        <w:tabs>
          <w:tab w:val="left" w:pos="284"/>
          <w:tab w:val="left" w:pos="426"/>
          <w:tab w:val="left" w:pos="2074"/>
        </w:tabs>
        <w:ind w:left="0" w:firstLine="0"/>
        <w:jc w:val="left"/>
        <w:rPr>
          <w:sz w:val="24"/>
        </w:rPr>
      </w:pPr>
      <w:r>
        <w:rPr>
          <w:sz w:val="24"/>
        </w:rPr>
        <w:t>описание уровня квалификации работников и их функциональные</w:t>
      </w:r>
      <w:r>
        <w:rPr>
          <w:spacing w:val="-28"/>
          <w:sz w:val="24"/>
        </w:rPr>
        <w:t xml:space="preserve"> </w:t>
      </w:r>
      <w:r>
        <w:rPr>
          <w:sz w:val="24"/>
        </w:rPr>
        <w:t>обязанности;</w:t>
      </w:r>
    </w:p>
    <w:p w:rsidR="003B5BA5" w:rsidRDefault="003B5BA5" w:rsidP="003B5BA5">
      <w:pPr>
        <w:pStyle w:val="a6"/>
        <w:numPr>
          <w:ilvl w:val="3"/>
          <w:numId w:val="15"/>
        </w:numPr>
        <w:tabs>
          <w:tab w:val="left" w:pos="284"/>
          <w:tab w:val="left" w:pos="426"/>
          <w:tab w:val="left" w:pos="2187"/>
        </w:tabs>
        <w:spacing w:before="1"/>
        <w:ind w:left="0" w:firstLine="0"/>
        <w:jc w:val="left"/>
        <w:rPr>
          <w:sz w:val="24"/>
        </w:rPr>
      </w:pPr>
      <w:r>
        <w:rPr>
          <w:sz w:val="24"/>
        </w:rPr>
        <w:t>описание реализуемой системы непрерывного профессионального развития и повышения квалификации педагогических</w:t>
      </w:r>
      <w:r>
        <w:rPr>
          <w:spacing w:val="-3"/>
          <w:sz w:val="24"/>
        </w:rPr>
        <w:t xml:space="preserve"> </w:t>
      </w:r>
      <w:r>
        <w:rPr>
          <w:sz w:val="24"/>
        </w:rPr>
        <w:t>работников.</w:t>
      </w:r>
    </w:p>
    <w:p w:rsidR="003B5BA5" w:rsidRDefault="003B5BA5" w:rsidP="003B5BA5">
      <w:pPr>
        <w:pStyle w:val="a3"/>
        <w:tabs>
          <w:tab w:val="left" w:pos="284"/>
          <w:tab w:val="left" w:pos="426"/>
        </w:tabs>
        <w:ind w:left="0" w:firstLine="0"/>
      </w:pPr>
      <w:r>
        <w:t>На уровне СОО в МБОУ «СОШ №3» Дальнереченского городского округа созданы условия:</w:t>
      </w:r>
    </w:p>
    <w:p w:rsidR="003B5BA5" w:rsidRPr="00080D37" w:rsidRDefault="003B5BA5" w:rsidP="003B5BA5">
      <w:pPr>
        <w:pStyle w:val="a6"/>
        <w:numPr>
          <w:ilvl w:val="0"/>
          <w:numId w:val="14"/>
        </w:numPr>
        <w:tabs>
          <w:tab w:val="left" w:pos="284"/>
          <w:tab w:val="left" w:pos="426"/>
          <w:tab w:val="left" w:pos="2226"/>
        </w:tabs>
        <w:spacing w:before="134"/>
        <w:ind w:left="0" w:firstLine="0"/>
        <w:rPr>
          <w:sz w:val="24"/>
        </w:rPr>
      </w:pPr>
      <w:r>
        <w:rPr>
          <w:sz w:val="24"/>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w:t>
      </w:r>
      <w:r>
        <w:rPr>
          <w:spacing w:val="2"/>
          <w:sz w:val="24"/>
        </w:rPr>
        <w:t xml:space="preserve"> </w:t>
      </w:r>
      <w:r>
        <w:rPr>
          <w:sz w:val="24"/>
        </w:rPr>
        <w:t>ресурсов;</w:t>
      </w:r>
    </w:p>
    <w:p w:rsidR="003B5BA5" w:rsidRDefault="003B5BA5" w:rsidP="003B5BA5">
      <w:pPr>
        <w:pStyle w:val="a6"/>
        <w:numPr>
          <w:ilvl w:val="0"/>
          <w:numId w:val="14"/>
        </w:numPr>
        <w:tabs>
          <w:tab w:val="left" w:pos="284"/>
          <w:tab w:val="left" w:pos="426"/>
          <w:tab w:val="left" w:pos="2226"/>
        </w:tabs>
        <w:spacing w:before="77"/>
        <w:ind w:left="0" w:firstLine="0"/>
        <w:rPr>
          <w:sz w:val="24"/>
        </w:rPr>
      </w:pPr>
      <w:r>
        <w:rPr>
          <w:sz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w:t>
      </w:r>
      <w:r>
        <w:rPr>
          <w:spacing w:val="6"/>
          <w:sz w:val="24"/>
        </w:rPr>
        <w:t xml:space="preserve"> </w:t>
      </w:r>
      <w:r>
        <w:rPr>
          <w:sz w:val="24"/>
        </w:rPr>
        <w:t>деятельность;</w:t>
      </w:r>
    </w:p>
    <w:p w:rsidR="003B5BA5" w:rsidRDefault="003B5BA5" w:rsidP="003B5BA5">
      <w:pPr>
        <w:pStyle w:val="a6"/>
        <w:numPr>
          <w:ilvl w:val="0"/>
          <w:numId w:val="14"/>
        </w:numPr>
        <w:tabs>
          <w:tab w:val="left" w:pos="284"/>
          <w:tab w:val="left" w:pos="426"/>
          <w:tab w:val="left" w:pos="2226"/>
        </w:tabs>
        <w:ind w:left="0" w:firstLine="0"/>
      </w:pPr>
      <w:r>
        <w:rPr>
          <w:sz w:val="24"/>
        </w:rPr>
        <w:t xml:space="preserve">стимулирования непрерывного личностного профессионального роста и повышения уровня квалификации педагогических работников, их </w:t>
      </w:r>
      <w:r>
        <w:t>методологической культуры, использования ими современных педагогических</w:t>
      </w:r>
      <w:r>
        <w:rPr>
          <w:spacing w:val="-3"/>
        </w:rPr>
        <w:t xml:space="preserve"> </w:t>
      </w:r>
      <w:r>
        <w:t>технологий;</w:t>
      </w:r>
    </w:p>
    <w:p w:rsidR="003B5BA5" w:rsidRDefault="003B5BA5" w:rsidP="003B5BA5">
      <w:pPr>
        <w:pStyle w:val="a6"/>
        <w:numPr>
          <w:ilvl w:val="0"/>
          <w:numId w:val="14"/>
        </w:numPr>
        <w:tabs>
          <w:tab w:val="left" w:pos="284"/>
          <w:tab w:val="left" w:pos="426"/>
          <w:tab w:val="left" w:pos="2226"/>
        </w:tabs>
        <w:spacing w:before="2"/>
        <w:ind w:left="0" w:firstLine="0"/>
        <w:rPr>
          <w:sz w:val="24"/>
        </w:rPr>
      </w:pPr>
      <w:r>
        <w:rPr>
          <w:sz w:val="24"/>
        </w:rPr>
        <w:t>повышения эффективности и качества педагогического</w:t>
      </w:r>
      <w:r>
        <w:rPr>
          <w:spacing w:val="-2"/>
          <w:sz w:val="24"/>
        </w:rPr>
        <w:t xml:space="preserve"> </w:t>
      </w:r>
      <w:r>
        <w:rPr>
          <w:sz w:val="24"/>
        </w:rPr>
        <w:t>труда;</w:t>
      </w:r>
    </w:p>
    <w:p w:rsidR="003B5BA5" w:rsidRDefault="003B5BA5" w:rsidP="003B5BA5">
      <w:pPr>
        <w:pStyle w:val="a6"/>
        <w:numPr>
          <w:ilvl w:val="0"/>
          <w:numId w:val="14"/>
        </w:numPr>
        <w:tabs>
          <w:tab w:val="left" w:pos="284"/>
          <w:tab w:val="left" w:pos="426"/>
          <w:tab w:val="left" w:pos="2226"/>
        </w:tabs>
        <w:spacing w:before="3" w:line="237" w:lineRule="auto"/>
        <w:ind w:left="0" w:firstLine="0"/>
        <w:rPr>
          <w:sz w:val="24"/>
        </w:rPr>
      </w:pPr>
      <w:r>
        <w:rPr>
          <w:sz w:val="24"/>
        </w:rPr>
        <w:t>выявления, развития и использования потенциальны возможностей  педагогических</w:t>
      </w:r>
      <w:r>
        <w:rPr>
          <w:spacing w:val="2"/>
          <w:sz w:val="24"/>
        </w:rPr>
        <w:t xml:space="preserve"> </w:t>
      </w:r>
      <w:r>
        <w:rPr>
          <w:sz w:val="24"/>
        </w:rPr>
        <w:t>работников;</w:t>
      </w:r>
    </w:p>
    <w:p w:rsidR="003B5BA5" w:rsidRDefault="003B5BA5" w:rsidP="003B5BA5">
      <w:pPr>
        <w:pStyle w:val="a6"/>
        <w:numPr>
          <w:ilvl w:val="0"/>
          <w:numId w:val="14"/>
        </w:numPr>
        <w:tabs>
          <w:tab w:val="left" w:pos="284"/>
          <w:tab w:val="left" w:pos="426"/>
          <w:tab w:val="left" w:pos="2226"/>
        </w:tabs>
        <w:spacing w:line="294" w:lineRule="exact"/>
        <w:ind w:left="0" w:firstLine="0"/>
        <w:rPr>
          <w:sz w:val="24"/>
        </w:rPr>
      </w:pPr>
      <w:r>
        <w:rPr>
          <w:sz w:val="24"/>
        </w:rPr>
        <w:t>осуществления мониторинга результатов педагогического</w:t>
      </w:r>
      <w:r>
        <w:rPr>
          <w:spacing w:val="-2"/>
          <w:sz w:val="24"/>
        </w:rPr>
        <w:t xml:space="preserve"> </w:t>
      </w:r>
      <w:r>
        <w:rPr>
          <w:sz w:val="24"/>
        </w:rPr>
        <w:t>труда.</w:t>
      </w:r>
    </w:p>
    <w:p w:rsidR="003B5BA5" w:rsidRPr="003B5BA5" w:rsidRDefault="003B5BA5" w:rsidP="003B5BA5">
      <w:pPr>
        <w:tabs>
          <w:tab w:val="left" w:pos="284"/>
          <w:tab w:val="left" w:pos="426"/>
          <w:tab w:val="left" w:pos="2226"/>
        </w:tabs>
        <w:spacing w:line="294" w:lineRule="exact"/>
        <w:ind w:left="1865"/>
        <w:rPr>
          <w:sz w:val="24"/>
          <w:szCs w:val="24"/>
        </w:rPr>
      </w:pPr>
      <w:r w:rsidRPr="003B5BA5">
        <w:rPr>
          <w:sz w:val="24"/>
          <w:szCs w:val="24"/>
        </w:rPr>
        <w:t xml:space="preserve"> </w:t>
      </w:r>
    </w:p>
    <w:p w:rsidR="003B5BA5" w:rsidRPr="003B5BA5" w:rsidRDefault="003B5BA5" w:rsidP="003B5BA5">
      <w:pPr>
        <w:pStyle w:val="a3"/>
        <w:tabs>
          <w:tab w:val="left" w:pos="284"/>
          <w:tab w:val="left" w:pos="426"/>
        </w:tabs>
        <w:spacing w:before="11"/>
        <w:ind w:left="0" w:firstLine="0"/>
      </w:pPr>
      <w:r w:rsidRPr="003B5BA5">
        <w:t>МБОУ «СОШ №3» Дальнереченского городского округа на уровне среднего общего образования полностью укомплектовано педагогическими кадрами. 100% учителей имеют высшее образование. Административный управленческий персонал (директор, зам. директора) имеют высшее педагогическое образование и дипломы о профессиональной переподготовке «Менеджмент в образовании». Высшую квалификационную категорию имеют 3 педагога (23,1 %), первую квалификационную категорию – 10 педагогов (76,9 %). 3 педагога имеют нагрудный  знак «Почетный работник общего образования».</w:t>
      </w:r>
    </w:p>
    <w:p w:rsidR="003B5BA5" w:rsidRPr="003B5BA5" w:rsidRDefault="003B5BA5" w:rsidP="003B5BA5">
      <w:pPr>
        <w:pStyle w:val="a3"/>
        <w:tabs>
          <w:tab w:val="left" w:pos="284"/>
          <w:tab w:val="left" w:pos="426"/>
        </w:tabs>
        <w:spacing w:before="11"/>
        <w:ind w:left="0" w:firstLine="0"/>
      </w:pPr>
      <w:r w:rsidRPr="003B5BA5">
        <w:t xml:space="preserve">В соответствии с программой курсовой  переподготовки  100%  учителей,  работающих на уровне среднего общего образования, директор, имеют удостоверения о прохождении курсовой подготовки в соотвествии с занимаемой должностью. Курсовая подготовка осуществляется согласно перспективному плану повышения квалификации педагогов с периодичность 1 раз в три года и составляет 100% повышения квалификации всеми педагогами. В межкурсовой </w:t>
      </w:r>
      <w:r w:rsidRPr="003B5BA5">
        <w:lastRenderedPageBreak/>
        <w:t>период административные и педагогические работники повышают квалификацию через участие в проблемно-ориентированных семинарах регионального, муниципального и школьного уровней – 68%, вебинарах – 87%, используют различные формы повышения квалификации, включая дистанционные. Активно участвуют в научно - практических конференциях, в работе методических объединений школьного и муниципального уровней, педагогических советах, проведении открытых уроков и мастер-классов.</w:t>
      </w:r>
    </w:p>
    <w:p w:rsidR="003B5BA5" w:rsidRPr="003B5BA5" w:rsidRDefault="003B5BA5" w:rsidP="003B5BA5">
      <w:pPr>
        <w:pStyle w:val="a3"/>
        <w:tabs>
          <w:tab w:val="left" w:pos="284"/>
          <w:tab w:val="left" w:pos="426"/>
        </w:tabs>
        <w:spacing w:before="11"/>
        <w:ind w:left="0" w:firstLine="0"/>
      </w:pPr>
      <w:r w:rsidRPr="003B5BA5">
        <w:t>Описание уровня квалификации педагогических, руководящих и иных работников организации, осуществляющей образовательную деятельность</w:t>
      </w:r>
    </w:p>
    <w:p w:rsidR="003B5BA5" w:rsidRDefault="003B5BA5" w:rsidP="003B5BA5">
      <w:pPr>
        <w:pStyle w:val="a3"/>
        <w:tabs>
          <w:tab w:val="left" w:pos="284"/>
          <w:tab w:val="left" w:pos="426"/>
        </w:tabs>
        <w:ind w:left="0" w:firstLine="0"/>
        <w:jc w:val="left"/>
      </w:pPr>
      <w:r>
        <w:t>Квалификация педагогических работников школы, осуществляющих образовательную деятельность, отражает:</w:t>
      </w:r>
    </w:p>
    <w:p w:rsidR="003B5BA5" w:rsidRDefault="003B5BA5" w:rsidP="003B5BA5">
      <w:pPr>
        <w:pStyle w:val="a6"/>
        <w:numPr>
          <w:ilvl w:val="0"/>
          <w:numId w:val="13"/>
        </w:numPr>
        <w:tabs>
          <w:tab w:val="left" w:pos="284"/>
          <w:tab w:val="left" w:pos="426"/>
          <w:tab w:val="left" w:pos="2233"/>
        </w:tabs>
        <w:ind w:left="0" w:firstLine="0"/>
        <w:jc w:val="left"/>
        <w:rPr>
          <w:sz w:val="24"/>
        </w:rPr>
      </w:pPr>
      <w:r>
        <w:rPr>
          <w:sz w:val="24"/>
        </w:rPr>
        <w:t xml:space="preserve">компетентность в соответствующих предметных областях знания и </w:t>
      </w:r>
      <w:r>
        <w:rPr>
          <w:spacing w:val="-4"/>
          <w:sz w:val="24"/>
        </w:rPr>
        <w:t xml:space="preserve">методах </w:t>
      </w:r>
      <w:r>
        <w:rPr>
          <w:sz w:val="24"/>
        </w:rPr>
        <w:t>обучения;</w:t>
      </w:r>
    </w:p>
    <w:p w:rsidR="003B5BA5" w:rsidRDefault="003B5BA5" w:rsidP="003B5BA5">
      <w:pPr>
        <w:pStyle w:val="a6"/>
        <w:numPr>
          <w:ilvl w:val="0"/>
          <w:numId w:val="13"/>
        </w:numPr>
        <w:tabs>
          <w:tab w:val="left" w:pos="284"/>
          <w:tab w:val="left" w:pos="426"/>
          <w:tab w:val="left" w:pos="2235"/>
        </w:tabs>
        <w:ind w:left="0" w:firstLine="0"/>
        <w:jc w:val="left"/>
        <w:rPr>
          <w:sz w:val="24"/>
        </w:rPr>
      </w:pPr>
      <w:r>
        <w:rPr>
          <w:sz w:val="24"/>
        </w:rPr>
        <w:t>сформированность гуманистической позиции, позитивной направленности на педагогическую деятельность;</w:t>
      </w:r>
    </w:p>
    <w:p w:rsidR="003B5BA5" w:rsidRDefault="003B5BA5" w:rsidP="003B5BA5">
      <w:pPr>
        <w:pStyle w:val="a6"/>
        <w:numPr>
          <w:ilvl w:val="0"/>
          <w:numId w:val="13"/>
        </w:numPr>
        <w:tabs>
          <w:tab w:val="left" w:pos="284"/>
          <w:tab w:val="left" w:pos="426"/>
          <w:tab w:val="left" w:pos="2168"/>
        </w:tabs>
        <w:ind w:left="0" w:firstLine="0"/>
        <w:jc w:val="left"/>
        <w:rPr>
          <w:sz w:val="24"/>
        </w:rPr>
      </w:pPr>
      <w:r>
        <w:rPr>
          <w:sz w:val="24"/>
        </w:rPr>
        <w:t xml:space="preserve">общую </w:t>
      </w:r>
      <w:r>
        <w:rPr>
          <w:spacing w:val="-7"/>
          <w:sz w:val="24"/>
        </w:rPr>
        <w:t xml:space="preserve">культуру, </w:t>
      </w:r>
      <w:r>
        <w:rPr>
          <w:sz w:val="24"/>
        </w:rPr>
        <w:t>определяющую характер и стиль педагогической деятельности, влияющую на успешность педагогического общения и позицию</w:t>
      </w:r>
      <w:r>
        <w:rPr>
          <w:spacing w:val="-12"/>
          <w:sz w:val="24"/>
        </w:rPr>
        <w:t xml:space="preserve"> </w:t>
      </w:r>
      <w:r>
        <w:rPr>
          <w:sz w:val="24"/>
        </w:rPr>
        <w:t>педагога;</w:t>
      </w:r>
    </w:p>
    <w:p w:rsidR="003B5BA5" w:rsidRDefault="003B5BA5" w:rsidP="003B5BA5">
      <w:pPr>
        <w:pStyle w:val="a6"/>
        <w:numPr>
          <w:ilvl w:val="0"/>
          <w:numId w:val="13"/>
        </w:numPr>
        <w:tabs>
          <w:tab w:val="left" w:pos="284"/>
          <w:tab w:val="left" w:pos="426"/>
          <w:tab w:val="left" w:pos="2110"/>
        </w:tabs>
        <w:ind w:left="0" w:firstLine="0"/>
        <w:jc w:val="left"/>
        <w:rPr>
          <w:sz w:val="24"/>
        </w:rPr>
      </w:pPr>
      <w:r>
        <w:rPr>
          <w:sz w:val="24"/>
        </w:rPr>
        <w:t>самоорганизованность, эмоциональную</w:t>
      </w:r>
      <w:r>
        <w:rPr>
          <w:spacing w:val="-14"/>
          <w:sz w:val="24"/>
        </w:rPr>
        <w:t xml:space="preserve"> </w:t>
      </w:r>
      <w:r>
        <w:rPr>
          <w:sz w:val="24"/>
        </w:rPr>
        <w:t>устойчивость.</w:t>
      </w:r>
    </w:p>
    <w:p w:rsidR="003B5BA5" w:rsidRDefault="003B5BA5" w:rsidP="003B5BA5">
      <w:pPr>
        <w:pStyle w:val="a3"/>
        <w:tabs>
          <w:tab w:val="left" w:pos="284"/>
          <w:tab w:val="left" w:pos="426"/>
        </w:tabs>
        <w:spacing w:before="1"/>
        <w:ind w:left="0" w:firstLine="0"/>
      </w:pPr>
      <w:r>
        <w:t>У педагогов сформированы основные компетенции, необходимые для реализации требований ФГОС СОО и успешного достижения учающимися планируемых результатов освоения основной образовательной программы, в том числе умения:</w:t>
      </w:r>
    </w:p>
    <w:p w:rsidR="003B5BA5" w:rsidRDefault="003B5BA5" w:rsidP="003B5BA5">
      <w:pPr>
        <w:pStyle w:val="a6"/>
        <w:numPr>
          <w:ilvl w:val="0"/>
          <w:numId w:val="13"/>
        </w:numPr>
        <w:tabs>
          <w:tab w:val="left" w:pos="284"/>
          <w:tab w:val="left" w:pos="426"/>
          <w:tab w:val="left" w:pos="2134"/>
        </w:tabs>
        <w:ind w:left="0" w:firstLine="0"/>
        <w:jc w:val="left"/>
        <w:rPr>
          <w:sz w:val="24"/>
        </w:rPr>
      </w:pPr>
      <w:r>
        <w:rPr>
          <w:sz w:val="24"/>
        </w:rPr>
        <w:t>обеспечивать условия для успешной деятельности, позитивной мотивации, а также самомотивирования учащихся;</w:t>
      </w:r>
    </w:p>
    <w:p w:rsidR="003B5BA5" w:rsidRDefault="003B5BA5" w:rsidP="003B5BA5">
      <w:pPr>
        <w:pStyle w:val="a6"/>
        <w:numPr>
          <w:ilvl w:val="0"/>
          <w:numId w:val="13"/>
        </w:numPr>
        <w:tabs>
          <w:tab w:val="left" w:pos="284"/>
          <w:tab w:val="left" w:pos="426"/>
          <w:tab w:val="left" w:pos="2275"/>
          <w:tab w:val="left" w:pos="2276"/>
          <w:tab w:val="left" w:pos="3912"/>
          <w:tab w:val="left" w:pos="5924"/>
          <w:tab w:val="left" w:pos="6747"/>
          <w:tab w:val="left" w:pos="7102"/>
          <w:tab w:val="left" w:pos="8015"/>
          <w:tab w:val="left" w:pos="9532"/>
          <w:tab w:val="left" w:pos="9863"/>
        </w:tabs>
        <w:ind w:left="0" w:firstLine="0"/>
        <w:jc w:val="left"/>
        <w:rPr>
          <w:sz w:val="24"/>
        </w:rPr>
      </w:pPr>
      <w:r>
        <w:rPr>
          <w:sz w:val="24"/>
        </w:rPr>
        <w:t>осуществлять</w:t>
      </w:r>
      <w:r>
        <w:rPr>
          <w:sz w:val="24"/>
        </w:rPr>
        <w:tab/>
        <w:t>самостоятельный поиск и анализ информации</w:t>
      </w:r>
      <w:r>
        <w:rPr>
          <w:sz w:val="24"/>
        </w:rPr>
        <w:tab/>
        <w:t xml:space="preserve">с </w:t>
      </w:r>
      <w:r>
        <w:rPr>
          <w:spacing w:val="-4"/>
          <w:sz w:val="24"/>
        </w:rPr>
        <w:t xml:space="preserve">помощью </w:t>
      </w:r>
      <w:r>
        <w:rPr>
          <w:sz w:val="24"/>
        </w:rPr>
        <w:t>современных информационно-поисковых</w:t>
      </w:r>
      <w:r>
        <w:rPr>
          <w:spacing w:val="-5"/>
          <w:sz w:val="24"/>
        </w:rPr>
        <w:t xml:space="preserve"> </w:t>
      </w:r>
      <w:r>
        <w:rPr>
          <w:sz w:val="24"/>
        </w:rPr>
        <w:t>технологий;</w:t>
      </w:r>
    </w:p>
    <w:p w:rsidR="003B5BA5" w:rsidRPr="000A6EF6" w:rsidRDefault="003B5BA5" w:rsidP="003B5BA5">
      <w:pPr>
        <w:pStyle w:val="a6"/>
        <w:numPr>
          <w:ilvl w:val="0"/>
          <w:numId w:val="13"/>
        </w:numPr>
        <w:tabs>
          <w:tab w:val="left" w:pos="284"/>
          <w:tab w:val="left" w:pos="426"/>
          <w:tab w:val="left" w:pos="2318"/>
          <w:tab w:val="left" w:pos="2319"/>
          <w:tab w:val="left" w:pos="4047"/>
          <w:tab w:val="left" w:pos="5478"/>
          <w:tab w:val="left" w:pos="6625"/>
          <w:tab w:val="left" w:pos="8022"/>
          <w:tab w:val="left" w:pos="9045"/>
          <w:tab w:val="left" w:pos="10730"/>
        </w:tabs>
        <w:spacing w:before="2" w:line="235" w:lineRule="auto"/>
        <w:ind w:left="0" w:firstLine="0"/>
        <w:jc w:val="left"/>
        <w:rPr>
          <w:sz w:val="24"/>
        </w:rPr>
      </w:pPr>
      <w:r>
        <w:rPr>
          <w:sz w:val="24"/>
        </w:rPr>
        <w:t>разрабатывать программы учебных</w:t>
      </w:r>
      <w:r>
        <w:rPr>
          <w:sz w:val="24"/>
        </w:rPr>
        <w:tab/>
        <w:t xml:space="preserve">предметов, курсов, методические </w:t>
      </w:r>
      <w:r w:rsidRPr="000A6EF6">
        <w:rPr>
          <w:spacing w:val="-18"/>
          <w:sz w:val="24"/>
        </w:rPr>
        <w:t xml:space="preserve">и </w:t>
      </w:r>
      <w:r>
        <w:rPr>
          <w:spacing w:val="-18"/>
          <w:sz w:val="24"/>
        </w:rPr>
        <w:t xml:space="preserve"> </w:t>
      </w:r>
      <w:r w:rsidRPr="000A6EF6">
        <w:rPr>
          <w:sz w:val="24"/>
        </w:rPr>
        <w:t>дидактические</w:t>
      </w:r>
      <w:r w:rsidRPr="000A6EF6">
        <w:rPr>
          <w:spacing w:val="-4"/>
          <w:sz w:val="24"/>
        </w:rPr>
        <w:t xml:space="preserve"> </w:t>
      </w:r>
      <w:r w:rsidRPr="000A6EF6">
        <w:rPr>
          <w:sz w:val="24"/>
        </w:rPr>
        <w:t>материалы;</w:t>
      </w:r>
    </w:p>
    <w:p w:rsidR="003B5BA5" w:rsidRDefault="003B5BA5" w:rsidP="003B5BA5">
      <w:pPr>
        <w:pStyle w:val="a3"/>
        <w:tabs>
          <w:tab w:val="left" w:pos="284"/>
          <w:tab w:val="left" w:pos="426"/>
        </w:tabs>
        <w:spacing w:before="77"/>
        <w:ind w:left="0" w:firstLine="0"/>
        <w:jc w:val="left"/>
      </w:pPr>
      <w:r>
        <w:t>дополнительные источники информации, в том числе Интернет-ресурсы;</w:t>
      </w:r>
    </w:p>
    <w:p w:rsidR="003B5BA5" w:rsidRPr="003B5BA5" w:rsidRDefault="003B5BA5" w:rsidP="003B5BA5">
      <w:pPr>
        <w:pStyle w:val="a6"/>
        <w:numPr>
          <w:ilvl w:val="0"/>
          <w:numId w:val="13"/>
        </w:numPr>
        <w:tabs>
          <w:tab w:val="left" w:pos="284"/>
          <w:tab w:val="left" w:pos="426"/>
          <w:tab w:val="left" w:pos="2168"/>
          <w:tab w:val="left" w:pos="3284"/>
          <w:tab w:val="left" w:pos="5004"/>
          <w:tab w:val="left" w:pos="6260"/>
          <w:tab w:val="left" w:pos="8077"/>
          <w:tab w:val="left" w:pos="8133"/>
          <w:tab w:val="left" w:pos="9871"/>
        </w:tabs>
        <w:ind w:left="0" w:firstLine="0"/>
        <w:jc w:val="left"/>
        <w:rPr>
          <w:sz w:val="24"/>
          <w:szCs w:val="24"/>
        </w:rPr>
      </w:pPr>
      <w:r>
        <w:rPr>
          <w:sz w:val="24"/>
        </w:rPr>
        <w:t>выявлять и отражать в основной образовательной программе специфику особых образовательных</w:t>
      </w:r>
      <w:r>
        <w:rPr>
          <w:sz w:val="24"/>
        </w:rPr>
        <w:tab/>
        <w:t>потребностей (включая</w:t>
      </w:r>
      <w:r>
        <w:rPr>
          <w:sz w:val="24"/>
        </w:rPr>
        <w:tab/>
        <w:t>региональные, национальные</w:t>
      </w:r>
      <w:r>
        <w:rPr>
          <w:sz w:val="24"/>
        </w:rPr>
        <w:tab/>
        <w:t xml:space="preserve">и </w:t>
      </w:r>
      <w:r>
        <w:rPr>
          <w:spacing w:val="-3"/>
          <w:sz w:val="24"/>
        </w:rPr>
        <w:t xml:space="preserve">(или) </w:t>
      </w:r>
      <w:r w:rsidRPr="003B5BA5">
        <w:rPr>
          <w:spacing w:val="-4"/>
          <w:sz w:val="24"/>
          <w:szCs w:val="24"/>
        </w:rPr>
        <w:t xml:space="preserve">этнокультурные, </w:t>
      </w:r>
      <w:r w:rsidRPr="003B5BA5">
        <w:rPr>
          <w:sz w:val="24"/>
          <w:szCs w:val="24"/>
        </w:rPr>
        <w:t>личностные, в том числе</w:t>
      </w:r>
      <w:r w:rsidRPr="003B5BA5">
        <w:rPr>
          <w:spacing w:val="-15"/>
          <w:sz w:val="24"/>
          <w:szCs w:val="24"/>
        </w:rPr>
        <w:t xml:space="preserve"> </w:t>
      </w:r>
      <w:r w:rsidRPr="003B5BA5">
        <w:rPr>
          <w:sz w:val="24"/>
          <w:szCs w:val="24"/>
        </w:rPr>
        <w:t>потребности</w:t>
      </w:r>
      <w:r w:rsidRPr="003B5BA5">
        <w:rPr>
          <w:spacing w:val="-1"/>
          <w:sz w:val="24"/>
          <w:szCs w:val="24"/>
        </w:rPr>
        <w:t xml:space="preserve"> </w:t>
      </w:r>
      <w:r>
        <w:rPr>
          <w:sz w:val="24"/>
          <w:szCs w:val="24"/>
        </w:rPr>
        <w:t xml:space="preserve">одаренных </w:t>
      </w:r>
      <w:r w:rsidRPr="003B5BA5">
        <w:rPr>
          <w:sz w:val="24"/>
          <w:szCs w:val="24"/>
        </w:rPr>
        <w:t>детей,</w:t>
      </w:r>
      <w:r w:rsidRPr="003B5BA5">
        <w:rPr>
          <w:spacing w:val="1"/>
          <w:sz w:val="24"/>
          <w:szCs w:val="24"/>
        </w:rPr>
        <w:t xml:space="preserve"> </w:t>
      </w:r>
      <w:r w:rsidRPr="003B5BA5">
        <w:rPr>
          <w:sz w:val="24"/>
          <w:szCs w:val="24"/>
        </w:rPr>
        <w:t>детей</w:t>
      </w:r>
      <w:r w:rsidRPr="003B5BA5">
        <w:rPr>
          <w:sz w:val="24"/>
          <w:szCs w:val="24"/>
        </w:rPr>
        <w:tab/>
        <w:t>с ограниченными возможностями здоровья и</w:t>
      </w:r>
      <w:r w:rsidRPr="003B5BA5">
        <w:rPr>
          <w:spacing w:val="-10"/>
          <w:sz w:val="24"/>
          <w:szCs w:val="24"/>
        </w:rPr>
        <w:t xml:space="preserve"> </w:t>
      </w:r>
      <w:r w:rsidRPr="003B5BA5">
        <w:rPr>
          <w:sz w:val="24"/>
          <w:szCs w:val="24"/>
        </w:rPr>
        <w:t>детей-инвалидов);</w:t>
      </w:r>
    </w:p>
    <w:p w:rsidR="00073EF2" w:rsidRDefault="00073EF2" w:rsidP="00073EF2">
      <w:pPr>
        <w:pStyle w:val="a6"/>
        <w:numPr>
          <w:ilvl w:val="0"/>
          <w:numId w:val="13"/>
        </w:numPr>
        <w:tabs>
          <w:tab w:val="left" w:pos="284"/>
          <w:tab w:val="left" w:pos="426"/>
          <w:tab w:val="left" w:pos="2318"/>
          <w:tab w:val="left" w:pos="2319"/>
          <w:tab w:val="left" w:pos="4206"/>
          <w:tab w:val="left" w:pos="4596"/>
          <w:tab w:val="left" w:pos="6295"/>
          <w:tab w:val="left" w:pos="9348"/>
          <w:tab w:val="left" w:pos="9738"/>
        </w:tabs>
        <w:spacing w:before="1"/>
        <w:ind w:left="0" w:firstLine="0"/>
        <w:jc w:val="left"/>
        <w:rPr>
          <w:sz w:val="24"/>
        </w:rPr>
      </w:pPr>
      <w:r>
        <w:rPr>
          <w:sz w:val="24"/>
        </w:rPr>
        <w:t>организовывать</w:t>
      </w:r>
      <w:r>
        <w:rPr>
          <w:sz w:val="24"/>
        </w:rPr>
        <w:tab/>
        <w:t>и</w:t>
      </w:r>
      <w:r>
        <w:rPr>
          <w:sz w:val="24"/>
        </w:rPr>
        <w:tab/>
        <w:t>сопровождать</w:t>
      </w:r>
      <w:r>
        <w:rPr>
          <w:sz w:val="24"/>
        </w:rPr>
        <w:tab/>
        <w:t>учебно-исследовательскую</w:t>
      </w:r>
      <w:r>
        <w:rPr>
          <w:sz w:val="24"/>
        </w:rPr>
        <w:tab/>
        <w:t>и</w:t>
      </w:r>
      <w:r>
        <w:rPr>
          <w:sz w:val="24"/>
        </w:rPr>
        <w:tab/>
      </w:r>
      <w:r>
        <w:rPr>
          <w:spacing w:val="-2"/>
          <w:sz w:val="24"/>
        </w:rPr>
        <w:t xml:space="preserve">проектную </w:t>
      </w:r>
      <w:r>
        <w:rPr>
          <w:sz w:val="24"/>
        </w:rPr>
        <w:t xml:space="preserve">деятельность учащихся, выполнение ими </w:t>
      </w:r>
      <w:proofErr w:type="gramStart"/>
      <w:r>
        <w:rPr>
          <w:sz w:val="24"/>
        </w:rPr>
        <w:t>индивидуального</w:t>
      </w:r>
      <w:r>
        <w:rPr>
          <w:spacing w:val="-5"/>
          <w:sz w:val="24"/>
        </w:rPr>
        <w:t xml:space="preserve"> </w:t>
      </w:r>
      <w:r>
        <w:rPr>
          <w:sz w:val="24"/>
        </w:rPr>
        <w:t>проекта</w:t>
      </w:r>
      <w:proofErr w:type="gramEnd"/>
      <w:r>
        <w:rPr>
          <w:sz w:val="24"/>
        </w:rPr>
        <w:t>;</w:t>
      </w:r>
    </w:p>
    <w:p w:rsidR="00073EF2" w:rsidRDefault="00073EF2" w:rsidP="00073EF2">
      <w:pPr>
        <w:pStyle w:val="a6"/>
        <w:numPr>
          <w:ilvl w:val="0"/>
          <w:numId w:val="13"/>
        </w:numPr>
        <w:tabs>
          <w:tab w:val="left" w:pos="284"/>
          <w:tab w:val="left" w:pos="426"/>
          <w:tab w:val="left" w:pos="2110"/>
        </w:tabs>
        <w:ind w:left="0" w:firstLine="0"/>
        <w:rPr>
          <w:sz w:val="24"/>
        </w:rPr>
      </w:pPr>
      <w:r>
        <w:rPr>
          <w:sz w:val="24"/>
        </w:rPr>
        <w:t xml:space="preserve">оценивать деятельность учащихся в соответствии с требованиями ФГОС СОО, включая: проведение стартовой и промежуточной диагностики, внутришкольного мониторинга, осуществление </w:t>
      </w:r>
      <w:r>
        <w:rPr>
          <w:spacing w:val="-4"/>
          <w:sz w:val="24"/>
        </w:rPr>
        <w:t xml:space="preserve">комплексной </w:t>
      </w:r>
      <w:r>
        <w:rPr>
          <w:sz w:val="24"/>
        </w:rPr>
        <w:t>оценки способности учащихся решать учебно - практические и учебно-познавательные</w:t>
      </w:r>
      <w:r>
        <w:rPr>
          <w:spacing w:val="-5"/>
          <w:sz w:val="24"/>
        </w:rPr>
        <w:t xml:space="preserve"> </w:t>
      </w:r>
      <w:r>
        <w:rPr>
          <w:sz w:val="24"/>
        </w:rPr>
        <w:t>задач</w:t>
      </w:r>
      <w:r w:rsidRPr="00073EF2">
        <w:rPr>
          <w:sz w:val="24"/>
        </w:rPr>
        <w:t xml:space="preserve"> </w:t>
      </w:r>
      <w:r>
        <w:rPr>
          <w:sz w:val="24"/>
        </w:rPr>
        <w:t xml:space="preserve">интерпретировать </w:t>
      </w:r>
      <w:r>
        <w:rPr>
          <w:spacing w:val="-5"/>
          <w:sz w:val="24"/>
        </w:rPr>
        <w:t xml:space="preserve">результаты </w:t>
      </w:r>
      <w:r>
        <w:rPr>
          <w:sz w:val="24"/>
        </w:rPr>
        <w:t>достижений</w:t>
      </w:r>
      <w:r>
        <w:rPr>
          <w:spacing w:val="5"/>
          <w:sz w:val="24"/>
        </w:rPr>
        <w:t xml:space="preserve"> </w:t>
      </w:r>
      <w:r>
        <w:rPr>
          <w:sz w:val="24"/>
        </w:rPr>
        <w:t>учащихся;</w:t>
      </w:r>
    </w:p>
    <w:p w:rsidR="00073EF2" w:rsidRDefault="00073EF2" w:rsidP="00073EF2">
      <w:pPr>
        <w:pStyle w:val="a6"/>
        <w:numPr>
          <w:ilvl w:val="0"/>
          <w:numId w:val="13"/>
        </w:numPr>
        <w:tabs>
          <w:tab w:val="left" w:pos="284"/>
          <w:tab w:val="left" w:pos="426"/>
          <w:tab w:val="left" w:pos="2110"/>
        </w:tabs>
        <w:ind w:left="0" w:firstLine="0"/>
        <w:rPr>
          <w:sz w:val="24"/>
        </w:rPr>
      </w:pPr>
      <w:r>
        <w:rPr>
          <w:sz w:val="24"/>
        </w:rPr>
        <w:t xml:space="preserve">использовать возможности </w:t>
      </w:r>
      <w:r>
        <w:rPr>
          <w:spacing w:val="-6"/>
          <w:sz w:val="24"/>
        </w:rPr>
        <w:t xml:space="preserve">ИКТ, </w:t>
      </w:r>
      <w:r>
        <w:rPr>
          <w:sz w:val="24"/>
        </w:rPr>
        <w:t>работать с текстовыми редакторами, электронными таблицами, электронной почтой и браузерами, мультимедийным</w:t>
      </w:r>
      <w:r>
        <w:rPr>
          <w:spacing w:val="-21"/>
          <w:sz w:val="24"/>
        </w:rPr>
        <w:t xml:space="preserve"> </w:t>
      </w:r>
      <w:r>
        <w:rPr>
          <w:spacing w:val="-4"/>
          <w:sz w:val="24"/>
        </w:rPr>
        <w:t>оборудованием.</w:t>
      </w:r>
    </w:p>
    <w:p w:rsidR="00073EF2" w:rsidRDefault="00073EF2" w:rsidP="00073EF2">
      <w:pPr>
        <w:pStyle w:val="a3"/>
        <w:tabs>
          <w:tab w:val="left" w:pos="284"/>
          <w:tab w:val="left" w:pos="426"/>
        </w:tabs>
        <w:ind w:left="0" w:firstLine="0"/>
      </w:pPr>
      <w:r>
        <w:rPr>
          <w:b/>
        </w:rPr>
        <w:t xml:space="preserve">  </w:t>
      </w:r>
      <w:r w:rsidRPr="00073EF2">
        <w:rPr>
          <w:b/>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roofErr w:type="gramStart"/>
      <w:r w:rsidRPr="00073EF2">
        <w:t xml:space="preserve"> </w:t>
      </w:r>
      <w:r>
        <w:t>О</w:t>
      </w:r>
      <w:proofErr w:type="gramEnd"/>
      <w:r>
        <w:t>дной из задач управления педагогическим коллективом является создание профессионально – личностной зоны успеха каждому педагогу, мотивации его в совершенствовании своего педагогического мастерства, проявлении творческой активности  и духовного единения с участниками образовательных отношений через овладение ключевыми и профессиональными компетентностями.</w:t>
      </w:r>
    </w:p>
    <w:p w:rsidR="00073EF2" w:rsidRDefault="00073EF2" w:rsidP="00073EF2">
      <w:pPr>
        <w:pStyle w:val="a3"/>
        <w:numPr>
          <w:ilvl w:val="0"/>
          <w:numId w:val="13"/>
        </w:numPr>
        <w:tabs>
          <w:tab w:val="left" w:pos="284"/>
          <w:tab w:val="left" w:pos="426"/>
        </w:tabs>
      </w:pPr>
      <w:r>
        <w:t>Целенаправленная работа администрации по достижению этой цели способствует формированию многоуровневой культуры самоорганизации всех членов коллектива, росту их педагогического</w:t>
      </w:r>
      <w:r>
        <w:rPr>
          <w:spacing w:val="-2"/>
        </w:rPr>
        <w:t xml:space="preserve"> </w:t>
      </w:r>
      <w:r>
        <w:t>мастерства.</w:t>
      </w:r>
    </w:p>
    <w:p w:rsidR="00073EF2" w:rsidRDefault="00073EF2" w:rsidP="00073EF2">
      <w:pPr>
        <w:pStyle w:val="a6"/>
        <w:numPr>
          <w:ilvl w:val="0"/>
          <w:numId w:val="13"/>
        </w:numPr>
        <w:tabs>
          <w:tab w:val="left" w:pos="284"/>
          <w:tab w:val="left" w:pos="426"/>
          <w:tab w:val="left" w:pos="2161"/>
        </w:tabs>
        <w:spacing w:line="273" w:lineRule="exact"/>
        <w:ind w:left="0" w:firstLine="0"/>
        <w:jc w:val="left"/>
        <w:rPr>
          <w:sz w:val="24"/>
        </w:rPr>
      </w:pPr>
      <w:r>
        <w:rPr>
          <w:sz w:val="24"/>
        </w:rPr>
        <w:t xml:space="preserve">выбирать учебники и учебно-методическую </w:t>
      </w:r>
      <w:r>
        <w:rPr>
          <w:spacing w:val="-5"/>
          <w:sz w:val="24"/>
        </w:rPr>
        <w:t xml:space="preserve">литературу, </w:t>
      </w:r>
      <w:r>
        <w:rPr>
          <w:spacing w:val="-3"/>
          <w:sz w:val="24"/>
        </w:rPr>
        <w:t>рекомендовать</w:t>
      </w:r>
      <w:r>
        <w:rPr>
          <w:spacing w:val="-8"/>
          <w:sz w:val="24"/>
        </w:rPr>
        <w:t xml:space="preserve"> </w:t>
      </w:r>
      <w:r>
        <w:rPr>
          <w:sz w:val="24"/>
        </w:rPr>
        <w:t>учащимся</w:t>
      </w:r>
    </w:p>
    <w:p w:rsidR="00080D37" w:rsidRPr="00073EF2" w:rsidRDefault="00080D37" w:rsidP="00073EF2">
      <w:pPr>
        <w:pStyle w:val="a3"/>
        <w:tabs>
          <w:tab w:val="left" w:pos="284"/>
          <w:tab w:val="left" w:pos="426"/>
        </w:tabs>
        <w:ind w:left="0" w:firstLine="0"/>
        <w:jc w:val="left"/>
        <w:rPr>
          <w:b/>
          <w:sz w:val="32"/>
        </w:rPr>
      </w:pPr>
      <w:bookmarkStart w:id="26" w:name="_bookmark25"/>
      <w:bookmarkEnd w:id="26"/>
    </w:p>
    <w:p w:rsidR="00B971A5" w:rsidRPr="00B120AB" w:rsidRDefault="001730D5" w:rsidP="00B120AB">
      <w:pPr>
        <w:tabs>
          <w:tab w:val="left" w:pos="284"/>
          <w:tab w:val="left" w:pos="426"/>
        </w:tabs>
        <w:spacing w:line="273" w:lineRule="exact"/>
        <w:rPr>
          <w:sz w:val="26"/>
        </w:rPr>
      </w:pPr>
      <w:r>
        <w:t>.</w:t>
      </w:r>
    </w:p>
    <w:p w:rsidR="00B971A5" w:rsidRDefault="001730D5" w:rsidP="00CA6FD8">
      <w:pPr>
        <w:pStyle w:val="a3"/>
        <w:tabs>
          <w:tab w:val="left" w:pos="284"/>
          <w:tab w:val="left" w:pos="426"/>
        </w:tabs>
        <w:spacing w:before="1"/>
        <w:ind w:left="0" w:firstLine="0"/>
        <w:jc w:val="left"/>
        <w:rPr>
          <w:sz w:val="21"/>
        </w:rPr>
      </w:pPr>
      <w:r>
        <w:rPr>
          <w:noProof/>
          <w:lang w:eastAsia="ru-RU"/>
        </w:rPr>
        <w:lastRenderedPageBreak/>
        <w:drawing>
          <wp:anchor distT="0" distB="0" distL="0" distR="0" simplePos="0" relativeHeight="14" behindDoc="0" locked="0" layoutInCell="1" allowOverlap="1" wp14:anchorId="60E847D5" wp14:editId="4A189BE8">
            <wp:simplePos x="0" y="0"/>
            <wp:positionH relativeFrom="page">
              <wp:posOffset>1080770</wp:posOffset>
            </wp:positionH>
            <wp:positionV relativeFrom="paragraph">
              <wp:posOffset>235585</wp:posOffset>
            </wp:positionV>
            <wp:extent cx="5826760" cy="1717040"/>
            <wp:effectExtent l="0" t="0" r="2540" b="0"/>
            <wp:wrapTopAndBottom/>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43" cstate="print"/>
                    <a:stretch>
                      <a:fillRect/>
                    </a:stretch>
                  </pic:blipFill>
                  <pic:spPr>
                    <a:xfrm>
                      <a:off x="0" y="0"/>
                      <a:ext cx="5826760" cy="1717040"/>
                    </a:xfrm>
                    <a:prstGeom prst="rect">
                      <a:avLst/>
                    </a:prstGeom>
                  </pic:spPr>
                </pic:pic>
              </a:graphicData>
            </a:graphic>
          </wp:anchor>
        </w:drawing>
      </w:r>
    </w:p>
    <w:p w:rsidR="00B971A5" w:rsidRDefault="00B971A5" w:rsidP="00CA6FD8">
      <w:pPr>
        <w:pStyle w:val="a3"/>
        <w:tabs>
          <w:tab w:val="left" w:pos="284"/>
          <w:tab w:val="left" w:pos="426"/>
        </w:tabs>
        <w:spacing w:before="4"/>
        <w:ind w:left="0" w:firstLine="0"/>
        <w:jc w:val="left"/>
        <w:rPr>
          <w:sz w:val="22"/>
        </w:rPr>
      </w:pPr>
    </w:p>
    <w:p w:rsidR="00B971A5" w:rsidRDefault="001730D5" w:rsidP="00CA6FD8">
      <w:pPr>
        <w:pStyle w:val="a3"/>
        <w:tabs>
          <w:tab w:val="left" w:pos="284"/>
          <w:tab w:val="left" w:pos="426"/>
        </w:tabs>
        <w:ind w:left="0" w:firstLine="0"/>
      </w:pPr>
      <w:r>
        <w:t>Чтобы быть успешным, достичь вершин профессионального мастерства, иметь высокий рейтинг у учащихся, коллег, родителей педагоги нашей школы повышают уровень своего профессионального роста.</w:t>
      </w:r>
    </w:p>
    <w:p w:rsidR="00B971A5" w:rsidRDefault="00B971A5" w:rsidP="00CA6FD8">
      <w:pPr>
        <w:pStyle w:val="a3"/>
        <w:tabs>
          <w:tab w:val="left" w:pos="284"/>
          <w:tab w:val="left" w:pos="426"/>
        </w:tabs>
        <w:ind w:left="0" w:firstLine="0"/>
        <w:jc w:val="left"/>
        <w:rPr>
          <w:sz w:val="20"/>
        </w:rPr>
      </w:pPr>
    </w:p>
    <w:p w:rsidR="00B971A5" w:rsidRDefault="001730D5" w:rsidP="00CA6FD8">
      <w:pPr>
        <w:pStyle w:val="a3"/>
        <w:tabs>
          <w:tab w:val="left" w:pos="284"/>
          <w:tab w:val="left" w:pos="426"/>
        </w:tabs>
        <w:spacing w:before="4"/>
        <w:ind w:left="0" w:firstLine="0"/>
        <w:jc w:val="left"/>
        <w:rPr>
          <w:sz w:val="17"/>
        </w:rPr>
      </w:pPr>
      <w:r>
        <w:rPr>
          <w:noProof/>
          <w:lang w:eastAsia="ru-RU"/>
        </w:rPr>
        <w:drawing>
          <wp:anchor distT="0" distB="0" distL="0" distR="0" simplePos="0" relativeHeight="15" behindDoc="0" locked="0" layoutInCell="1" allowOverlap="1" wp14:anchorId="2D21F1D8" wp14:editId="0A47A7CA">
            <wp:simplePos x="0" y="0"/>
            <wp:positionH relativeFrom="page">
              <wp:posOffset>647700</wp:posOffset>
            </wp:positionH>
            <wp:positionV relativeFrom="paragraph">
              <wp:posOffset>151607</wp:posOffset>
            </wp:positionV>
            <wp:extent cx="5940546" cy="1238250"/>
            <wp:effectExtent l="0" t="0" r="0" b="0"/>
            <wp:wrapTopAndBottom/>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44" cstate="print"/>
                    <a:stretch>
                      <a:fillRect/>
                    </a:stretch>
                  </pic:blipFill>
                  <pic:spPr>
                    <a:xfrm>
                      <a:off x="0" y="0"/>
                      <a:ext cx="5940546" cy="1238250"/>
                    </a:xfrm>
                    <a:prstGeom prst="rect">
                      <a:avLst/>
                    </a:prstGeom>
                  </pic:spPr>
                </pic:pic>
              </a:graphicData>
            </a:graphic>
          </wp:anchor>
        </w:drawing>
      </w:r>
    </w:p>
    <w:p w:rsidR="00B971A5" w:rsidRDefault="00B971A5" w:rsidP="00CA6FD8">
      <w:pPr>
        <w:pStyle w:val="a3"/>
        <w:tabs>
          <w:tab w:val="left" w:pos="284"/>
          <w:tab w:val="left" w:pos="426"/>
        </w:tabs>
        <w:ind w:left="0" w:firstLine="0"/>
        <w:jc w:val="left"/>
        <w:rPr>
          <w:sz w:val="26"/>
        </w:rPr>
      </w:pPr>
    </w:p>
    <w:p w:rsidR="00B971A5" w:rsidRDefault="00B971A5" w:rsidP="00CA6FD8">
      <w:pPr>
        <w:pStyle w:val="a3"/>
        <w:tabs>
          <w:tab w:val="left" w:pos="284"/>
          <w:tab w:val="left" w:pos="426"/>
        </w:tabs>
        <w:spacing w:before="10"/>
        <w:ind w:left="0" w:firstLine="0"/>
        <w:jc w:val="left"/>
        <w:rPr>
          <w:sz w:val="26"/>
        </w:rPr>
      </w:pPr>
    </w:p>
    <w:p w:rsidR="00B971A5" w:rsidRDefault="001730D5" w:rsidP="00CA6FD8">
      <w:pPr>
        <w:pStyle w:val="a3"/>
        <w:tabs>
          <w:tab w:val="left" w:pos="284"/>
          <w:tab w:val="left" w:pos="426"/>
        </w:tabs>
        <w:ind w:left="0" w:firstLine="0"/>
      </w:pPr>
      <w:r>
        <w:t xml:space="preserve">Важнейшими элементами кадровой политики администрации </w:t>
      </w:r>
      <w:r w:rsidR="00A23442">
        <w:t>М</w:t>
      </w:r>
      <w:r>
        <w:t xml:space="preserve">БОУ </w:t>
      </w:r>
      <w:r w:rsidR="00A23442">
        <w:t>«</w:t>
      </w:r>
      <w:r>
        <w:t>СОШ №</w:t>
      </w:r>
      <w:r w:rsidR="00A23442">
        <w:t>3» Дальнереченского городского округа</w:t>
      </w:r>
      <w:r>
        <w:t xml:space="preserve"> являются:</w:t>
      </w:r>
    </w:p>
    <w:p w:rsidR="00B971A5" w:rsidRDefault="001730D5" w:rsidP="00CA6FD8">
      <w:pPr>
        <w:pStyle w:val="a6"/>
        <w:numPr>
          <w:ilvl w:val="0"/>
          <w:numId w:val="12"/>
        </w:numPr>
        <w:tabs>
          <w:tab w:val="left" w:pos="284"/>
          <w:tab w:val="left" w:pos="426"/>
          <w:tab w:val="left" w:pos="1930"/>
        </w:tabs>
        <w:spacing w:before="2"/>
        <w:ind w:left="0" w:firstLine="0"/>
        <w:rPr>
          <w:sz w:val="24"/>
        </w:rPr>
      </w:pPr>
      <w:r>
        <w:rPr>
          <w:sz w:val="24"/>
        </w:rPr>
        <w:t>создание неформального, основанного на взаимном уважении, доверии и эмпатии, социально-психологического климата совместной работы, позволяющего раскрыть творческий потенциал</w:t>
      </w:r>
      <w:r>
        <w:rPr>
          <w:spacing w:val="-6"/>
          <w:sz w:val="24"/>
        </w:rPr>
        <w:t xml:space="preserve"> </w:t>
      </w:r>
      <w:r>
        <w:rPr>
          <w:sz w:val="24"/>
        </w:rPr>
        <w:t>педагогов;</w:t>
      </w:r>
    </w:p>
    <w:p w:rsidR="00B971A5" w:rsidRDefault="001730D5" w:rsidP="00CA6FD8">
      <w:pPr>
        <w:pStyle w:val="a6"/>
        <w:numPr>
          <w:ilvl w:val="0"/>
          <w:numId w:val="12"/>
        </w:numPr>
        <w:tabs>
          <w:tab w:val="left" w:pos="284"/>
          <w:tab w:val="left" w:pos="426"/>
          <w:tab w:val="left" w:pos="1930"/>
        </w:tabs>
        <w:spacing w:before="4" w:line="237" w:lineRule="auto"/>
        <w:ind w:left="0" w:firstLine="0"/>
        <w:rPr>
          <w:sz w:val="24"/>
        </w:rPr>
      </w:pPr>
      <w:r>
        <w:rPr>
          <w:sz w:val="24"/>
        </w:rPr>
        <w:t>формирование собственной инфракультуры, существующей в виде выработанных в коллективе ценностей, стиля общения сотрудников, системы личностных качеств, позволяющих изменить мотивационную и операционную сферы</w:t>
      </w:r>
      <w:r>
        <w:rPr>
          <w:spacing w:val="-20"/>
          <w:sz w:val="24"/>
        </w:rPr>
        <w:t xml:space="preserve"> </w:t>
      </w:r>
      <w:r>
        <w:rPr>
          <w:sz w:val="24"/>
        </w:rPr>
        <w:t>деятельности;</w:t>
      </w:r>
    </w:p>
    <w:p w:rsidR="00B971A5" w:rsidRDefault="001730D5" w:rsidP="00CA6FD8">
      <w:pPr>
        <w:pStyle w:val="a6"/>
        <w:numPr>
          <w:ilvl w:val="0"/>
          <w:numId w:val="12"/>
        </w:numPr>
        <w:tabs>
          <w:tab w:val="left" w:pos="284"/>
          <w:tab w:val="left" w:pos="426"/>
          <w:tab w:val="left" w:pos="1930"/>
        </w:tabs>
        <w:ind w:left="0" w:firstLine="0"/>
        <w:rPr>
          <w:sz w:val="24"/>
        </w:rPr>
      </w:pPr>
      <w:r>
        <w:rPr>
          <w:sz w:val="24"/>
        </w:rPr>
        <w:t>повышение профессионального мастерства педагогических кадров и их мотивации на получение более высоких результатов</w:t>
      </w:r>
      <w:r>
        <w:rPr>
          <w:spacing w:val="-4"/>
          <w:sz w:val="24"/>
        </w:rPr>
        <w:t xml:space="preserve"> </w:t>
      </w:r>
      <w:r>
        <w:rPr>
          <w:sz w:val="24"/>
        </w:rPr>
        <w:t>деятельности.</w:t>
      </w:r>
    </w:p>
    <w:p w:rsidR="00B971A5" w:rsidRDefault="00B971A5" w:rsidP="00CA6FD8">
      <w:pPr>
        <w:pStyle w:val="a3"/>
        <w:tabs>
          <w:tab w:val="left" w:pos="284"/>
          <w:tab w:val="left" w:pos="426"/>
        </w:tabs>
        <w:spacing w:before="11"/>
        <w:ind w:left="0" w:firstLine="0"/>
        <w:jc w:val="left"/>
        <w:rPr>
          <w:sz w:val="23"/>
        </w:rPr>
      </w:pPr>
    </w:p>
    <w:p w:rsidR="00B971A5" w:rsidRDefault="00B120AB" w:rsidP="00CA6FD8">
      <w:pPr>
        <w:pStyle w:val="a3"/>
        <w:tabs>
          <w:tab w:val="left" w:pos="284"/>
          <w:tab w:val="left" w:pos="426"/>
          <w:tab w:val="left" w:pos="3344"/>
          <w:tab w:val="left" w:pos="5307"/>
          <w:tab w:val="left" w:pos="5924"/>
          <w:tab w:val="left" w:pos="7381"/>
          <w:tab w:val="left" w:pos="9109"/>
          <w:tab w:val="left" w:pos="9609"/>
        </w:tabs>
        <w:ind w:left="0" w:firstLine="0"/>
        <w:jc w:val="left"/>
      </w:pPr>
      <w:r>
        <w:t>Деятельность администрации по кадровому обеспечению</w:t>
      </w:r>
      <w:r>
        <w:tab/>
        <w:t xml:space="preserve">и </w:t>
      </w:r>
      <w:r w:rsidR="001730D5">
        <w:t>повышению</w:t>
      </w:r>
    </w:p>
    <w:p w:rsidR="00B120AB" w:rsidRDefault="00B120AB" w:rsidP="00B120AB">
      <w:pPr>
        <w:tabs>
          <w:tab w:val="left" w:pos="284"/>
          <w:tab w:val="left" w:pos="426"/>
        </w:tabs>
        <w:spacing w:before="77"/>
        <w:rPr>
          <w:b/>
          <w:sz w:val="24"/>
        </w:rPr>
      </w:pPr>
      <w:r>
        <w:rPr>
          <w:sz w:val="24"/>
        </w:rPr>
        <w:t xml:space="preserve">профессионального мастерства осуществляется </w:t>
      </w:r>
      <w:r>
        <w:rPr>
          <w:b/>
          <w:sz w:val="24"/>
        </w:rPr>
        <w:t>по следующим направлениям:</w:t>
      </w:r>
    </w:p>
    <w:p w:rsidR="00B120AB" w:rsidRDefault="002158CA" w:rsidP="00B120AB">
      <w:pPr>
        <w:pStyle w:val="a6"/>
        <w:numPr>
          <w:ilvl w:val="0"/>
          <w:numId w:val="12"/>
        </w:numPr>
        <w:tabs>
          <w:tab w:val="left" w:pos="284"/>
          <w:tab w:val="left" w:pos="426"/>
          <w:tab w:val="left" w:pos="1929"/>
          <w:tab w:val="left" w:pos="1930"/>
          <w:tab w:val="left" w:pos="2877"/>
          <w:tab w:val="left" w:pos="3222"/>
          <w:tab w:val="left" w:pos="4764"/>
          <w:tab w:val="left" w:pos="6213"/>
          <w:tab w:val="left" w:pos="7130"/>
          <w:tab w:val="left" w:pos="7451"/>
          <w:tab w:val="left" w:pos="8389"/>
          <w:tab w:val="left" w:pos="9890"/>
          <w:tab w:val="left" w:pos="10729"/>
        </w:tabs>
        <w:spacing w:before="5" w:line="237" w:lineRule="auto"/>
        <w:ind w:left="0" w:firstLine="0"/>
        <w:jc w:val="left"/>
        <w:rPr>
          <w:sz w:val="24"/>
        </w:rPr>
      </w:pPr>
      <w:r>
        <w:rPr>
          <w:sz w:val="24"/>
        </w:rPr>
        <w:t>подбор и эффективная расстановка кадров</w:t>
      </w:r>
      <w:r>
        <w:rPr>
          <w:sz w:val="24"/>
        </w:rPr>
        <w:tab/>
        <w:t>с учетом социального</w:t>
      </w:r>
      <w:r>
        <w:rPr>
          <w:sz w:val="24"/>
        </w:rPr>
        <w:tab/>
        <w:t xml:space="preserve">заказа </w:t>
      </w:r>
      <w:r w:rsidR="00B120AB">
        <w:rPr>
          <w:spacing w:val="-17"/>
          <w:sz w:val="24"/>
        </w:rPr>
        <w:t xml:space="preserve">и </w:t>
      </w:r>
      <w:r w:rsidR="00B120AB">
        <w:rPr>
          <w:sz w:val="24"/>
        </w:rPr>
        <w:t>потребностей</w:t>
      </w:r>
      <w:r w:rsidR="00B120AB">
        <w:rPr>
          <w:spacing w:val="1"/>
          <w:sz w:val="24"/>
        </w:rPr>
        <w:t xml:space="preserve"> </w:t>
      </w:r>
      <w:r w:rsidR="00B120AB">
        <w:rPr>
          <w:sz w:val="24"/>
        </w:rPr>
        <w:t>социума;</w:t>
      </w:r>
    </w:p>
    <w:p w:rsidR="00B120AB" w:rsidRDefault="00B120AB" w:rsidP="00B120AB">
      <w:pPr>
        <w:pStyle w:val="a6"/>
        <w:numPr>
          <w:ilvl w:val="0"/>
          <w:numId w:val="12"/>
        </w:numPr>
        <w:tabs>
          <w:tab w:val="left" w:pos="284"/>
          <w:tab w:val="left" w:pos="426"/>
          <w:tab w:val="left" w:pos="1929"/>
          <w:tab w:val="left" w:pos="1930"/>
        </w:tabs>
        <w:spacing w:before="5" w:line="237" w:lineRule="auto"/>
        <w:ind w:left="0" w:firstLine="0"/>
        <w:jc w:val="left"/>
        <w:rPr>
          <w:sz w:val="24"/>
        </w:rPr>
      </w:pPr>
      <w:r>
        <w:rPr>
          <w:sz w:val="24"/>
        </w:rPr>
        <w:t>профессиональное и функционально-ориентированное повышение квалификации педагогических работников;</w:t>
      </w:r>
    </w:p>
    <w:p w:rsidR="00B120AB" w:rsidRDefault="00B120AB" w:rsidP="00B120AB">
      <w:pPr>
        <w:pStyle w:val="a6"/>
        <w:numPr>
          <w:ilvl w:val="0"/>
          <w:numId w:val="12"/>
        </w:numPr>
        <w:tabs>
          <w:tab w:val="left" w:pos="284"/>
          <w:tab w:val="left" w:pos="426"/>
          <w:tab w:val="left" w:pos="1929"/>
          <w:tab w:val="left" w:pos="1930"/>
        </w:tabs>
        <w:spacing w:line="289" w:lineRule="exact"/>
        <w:ind w:left="0" w:firstLine="0"/>
        <w:jc w:val="left"/>
        <w:rPr>
          <w:sz w:val="24"/>
        </w:rPr>
      </w:pPr>
      <w:r>
        <w:rPr>
          <w:sz w:val="24"/>
        </w:rPr>
        <w:t>психологическое просвещение</w:t>
      </w:r>
      <w:r>
        <w:rPr>
          <w:spacing w:val="-3"/>
          <w:sz w:val="24"/>
        </w:rPr>
        <w:t xml:space="preserve"> </w:t>
      </w:r>
      <w:r>
        <w:rPr>
          <w:sz w:val="24"/>
        </w:rPr>
        <w:t>педагогов;</w:t>
      </w:r>
    </w:p>
    <w:p w:rsidR="00B120AB" w:rsidRDefault="00B120AB" w:rsidP="00B120AB">
      <w:pPr>
        <w:pStyle w:val="a6"/>
        <w:numPr>
          <w:ilvl w:val="0"/>
          <w:numId w:val="12"/>
        </w:numPr>
        <w:tabs>
          <w:tab w:val="left" w:pos="284"/>
          <w:tab w:val="left" w:pos="426"/>
          <w:tab w:val="left" w:pos="1929"/>
          <w:tab w:val="left" w:pos="1930"/>
        </w:tabs>
        <w:spacing w:before="6" w:line="237" w:lineRule="auto"/>
        <w:ind w:left="0" w:firstLine="0"/>
        <w:jc w:val="left"/>
        <w:rPr>
          <w:sz w:val="24"/>
        </w:rPr>
      </w:pPr>
      <w:r>
        <w:rPr>
          <w:sz w:val="24"/>
        </w:rPr>
        <w:t>адресная помощь учителям по выявленным затруднениям на основе диагностических исследований;</w:t>
      </w:r>
    </w:p>
    <w:p w:rsidR="00B120AB" w:rsidRDefault="00B120AB" w:rsidP="00B120AB">
      <w:pPr>
        <w:pStyle w:val="a6"/>
        <w:numPr>
          <w:ilvl w:val="0"/>
          <w:numId w:val="12"/>
        </w:numPr>
        <w:tabs>
          <w:tab w:val="left" w:pos="284"/>
          <w:tab w:val="left" w:pos="426"/>
          <w:tab w:val="left" w:pos="1929"/>
          <w:tab w:val="left" w:pos="1930"/>
        </w:tabs>
        <w:spacing w:line="294" w:lineRule="exact"/>
        <w:ind w:left="0" w:firstLine="0"/>
        <w:jc w:val="left"/>
        <w:rPr>
          <w:sz w:val="24"/>
        </w:rPr>
      </w:pPr>
      <w:r>
        <w:rPr>
          <w:sz w:val="24"/>
        </w:rPr>
        <w:t>стимулирование и поддержка творчески работающих</w:t>
      </w:r>
      <w:r>
        <w:rPr>
          <w:spacing w:val="-4"/>
          <w:sz w:val="24"/>
        </w:rPr>
        <w:t xml:space="preserve"> </w:t>
      </w:r>
      <w:r>
        <w:rPr>
          <w:sz w:val="24"/>
        </w:rPr>
        <w:t>педагогов</w:t>
      </w:r>
      <w:r w:rsidR="002158CA">
        <w:rPr>
          <w:sz w:val="24"/>
        </w:rPr>
        <w:t>.</w:t>
      </w:r>
    </w:p>
    <w:p w:rsidR="00B120AB" w:rsidRDefault="00B120AB" w:rsidP="00B120AB">
      <w:pPr>
        <w:pStyle w:val="a3"/>
        <w:tabs>
          <w:tab w:val="left" w:pos="284"/>
          <w:tab w:val="left" w:pos="426"/>
        </w:tabs>
        <w:spacing w:before="251"/>
        <w:ind w:left="0" w:firstLine="0"/>
      </w:pPr>
      <w:r>
        <w:t xml:space="preserve">Ежегодно ведется мониторинг профессиональной компетентности педагогов и анкетирование с целью выявления затруднений в работе и </w:t>
      </w:r>
      <w:r w:rsidR="002158CA">
        <w:t>принятия своевременных управлен</w:t>
      </w:r>
      <w:r>
        <w:t>ческих решений для оказания методической помощи.</w:t>
      </w:r>
    </w:p>
    <w:p w:rsidR="00B971A5" w:rsidRDefault="00B971A5" w:rsidP="00CA6FD8">
      <w:pPr>
        <w:tabs>
          <w:tab w:val="left" w:pos="284"/>
          <w:tab w:val="left" w:pos="426"/>
        </w:tabs>
        <w:sectPr w:rsidR="00B971A5" w:rsidSect="00460DEF">
          <w:footerReference w:type="default" r:id="rId45"/>
          <w:pgSz w:w="11920" w:h="16850"/>
          <w:pgMar w:top="1134" w:right="567" w:bottom="1134" w:left="1418" w:header="0" w:footer="1180" w:gutter="0"/>
          <w:cols w:space="720"/>
        </w:sectPr>
      </w:pPr>
    </w:p>
    <w:p w:rsidR="00B971A5" w:rsidRDefault="00B120AB" w:rsidP="00CA6FD8">
      <w:pPr>
        <w:pStyle w:val="a3"/>
        <w:tabs>
          <w:tab w:val="left" w:pos="284"/>
          <w:tab w:val="left" w:pos="426"/>
        </w:tabs>
        <w:spacing w:before="7"/>
        <w:ind w:left="0" w:firstLine="0"/>
        <w:jc w:val="left"/>
      </w:pPr>
      <w:r>
        <w:lastRenderedPageBreak/>
        <w:t xml:space="preserve"> </w:t>
      </w:r>
    </w:p>
    <w:p w:rsidR="00B971A5" w:rsidRDefault="001730D5" w:rsidP="00CA6FD8">
      <w:pPr>
        <w:pStyle w:val="2"/>
        <w:tabs>
          <w:tab w:val="left" w:pos="284"/>
          <w:tab w:val="left" w:pos="426"/>
        </w:tabs>
        <w:ind w:left="0"/>
        <w:jc w:val="center"/>
      </w:pPr>
      <w:r>
        <w:t>Мониторинг профессиональной компетентности учителей</w:t>
      </w:r>
    </w:p>
    <w:p w:rsidR="00B971A5" w:rsidRDefault="00B971A5" w:rsidP="00CA6FD8">
      <w:pPr>
        <w:pStyle w:val="a3"/>
        <w:tabs>
          <w:tab w:val="left" w:pos="284"/>
          <w:tab w:val="left" w:pos="426"/>
        </w:tabs>
        <w:spacing w:before="10"/>
        <w:ind w:left="0" w:firstLine="0"/>
        <w:jc w:val="left"/>
        <w:rPr>
          <w:b/>
          <w:sz w:val="21"/>
        </w:rPr>
      </w:pPr>
    </w:p>
    <w:p w:rsidR="00B971A5" w:rsidRDefault="001730D5" w:rsidP="00CA6FD8">
      <w:pPr>
        <w:tabs>
          <w:tab w:val="left" w:pos="284"/>
          <w:tab w:val="left" w:pos="426"/>
        </w:tabs>
        <w:spacing w:before="1"/>
      </w:pPr>
      <w:proofErr w:type="gramStart"/>
      <w:r>
        <w:t>У педагогического работников сформированы основные компетенции, необходимые для реализации требований ФГОС СОО и успешного достижения учающимися планируемых результатов освоения основной образовательной программы, в том числе умения:</w:t>
      </w:r>
      <w:proofErr w:type="gramEnd"/>
    </w:p>
    <w:p w:rsidR="00B971A5" w:rsidRDefault="001730D5" w:rsidP="00CA6FD8">
      <w:pPr>
        <w:pStyle w:val="a6"/>
        <w:numPr>
          <w:ilvl w:val="1"/>
          <w:numId w:val="12"/>
        </w:numPr>
        <w:tabs>
          <w:tab w:val="left" w:pos="284"/>
          <w:tab w:val="left" w:pos="426"/>
          <w:tab w:val="left" w:pos="2226"/>
        </w:tabs>
        <w:spacing w:before="6" w:line="237" w:lineRule="auto"/>
        <w:ind w:left="0" w:firstLine="0"/>
        <w:rPr>
          <w:sz w:val="24"/>
        </w:rPr>
      </w:pPr>
      <w:r>
        <w:rPr>
          <w:sz w:val="24"/>
        </w:rPr>
        <w:t>обеспечивать условия для успешной деятельности, позитивной мотивации, а также самомотивирования</w:t>
      </w:r>
      <w:r>
        <w:rPr>
          <w:spacing w:val="2"/>
          <w:sz w:val="24"/>
        </w:rPr>
        <w:t xml:space="preserve"> </w:t>
      </w:r>
      <w:r>
        <w:rPr>
          <w:sz w:val="24"/>
        </w:rPr>
        <w:t>учащихся;</w:t>
      </w:r>
    </w:p>
    <w:p w:rsidR="00B971A5" w:rsidRDefault="001730D5" w:rsidP="00CA6FD8">
      <w:pPr>
        <w:pStyle w:val="a6"/>
        <w:numPr>
          <w:ilvl w:val="1"/>
          <w:numId w:val="12"/>
        </w:numPr>
        <w:tabs>
          <w:tab w:val="left" w:pos="284"/>
          <w:tab w:val="left" w:pos="426"/>
          <w:tab w:val="left" w:pos="2226"/>
        </w:tabs>
        <w:ind w:left="0" w:firstLine="0"/>
        <w:rPr>
          <w:sz w:val="24"/>
        </w:rPr>
      </w:pPr>
      <w:r>
        <w:rPr>
          <w:sz w:val="24"/>
        </w:rPr>
        <w:t>осуществлять самостоятельный поиск и анализ информации с помощью современных информационно-поисковых</w:t>
      </w:r>
      <w:r>
        <w:rPr>
          <w:spacing w:val="2"/>
          <w:sz w:val="24"/>
        </w:rPr>
        <w:t xml:space="preserve"> </w:t>
      </w:r>
      <w:r>
        <w:rPr>
          <w:sz w:val="24"/>
        </w:rPr>
        <w:t>технологий;</w:t>
      </w:r>
    </w:p>
    <w:p w:rsidR="00B971A5" w:rsidRDefault="001730D5" w:rsidP="00CA6FD8">
      <w:pPr>
        <w:pStyle w:val="a6"/>
        <w:numPr>
          <w:ilvl w:val="1"/>
          <w:numId w:val="12"/>
        </w:numPr>
        <w:tabs>
          <w:tab w:val="left" w:pos="284"/>
          <w:tab w:val="left" w:pos="426"/>
          <w:tab w:val="left" w:pos="2226"/>
        </w:tabs>
        <w:spacing w:before="6" w:line="235" w:lineRule="auto"/>
        <w:ind w:left="0" w:firstLine="0"/>
        <w:rPr>
          <w:sz w:val="24"/>
        </w:rPr>
      </w:pPr>
      <w:r>
        <w:rPr>
          <w:sz w:val="24"/>
        </w:rPr>
        <w:t>разрабатывать программы учебных предметов, курсов, методические и дидактические</w:t>
      </w:r>
      <w:r>
        <w:rPr>
          <w:spacing w:val="-1"/>
          <w:sz w:val="24"/>
        </w:rPr>
        <w:t xml:space="preserve"> </w:t>
      </w:r>
      <w:r>
        <w:rPr>
          <w:sz w:val="24"/>
        </w:rPr>
        <w:t>материалы;</w:t>
      </w:r>
    </w:p>
    <w:p w:rsidR="00B971A5" w:rsidRDefault="001730D5" w:rsidP="00CA6FD8">
      <w:pPr>
        <w:pStyle w:val="a6"/>
        <w:numPr>
          <w:ilvl w:val="1"/>
          <w:numId w:val="12"/>
        </w:numPr>
        <w:tabs>
          <w:tab w:val="left" w:pos="284"/>
          <w:tab w:val="left" w:pos="426"/>
          <w:tab w:val="left" w:pos="2226"/>
        </w:tabs>
        <w:spacing w:before="6" w:line="237" w:lineRule="auto"/>
        <w:ind w:left="0" w:firstLine="0"/>
        <w:rPr>
          <w:sz w:val="24"/>
        </w:rPr>
      </w:pPr>
      <w:r>
        <w:rPr>
          <w:sz w:val="24"/>
        </w:rPr>
        <w:t>выбирать учебники и учебно-методическую литературу, рекомендовать учащимся дополнительные источники информации, в том числе</w:t>
      </w:r>
      <w:r>
        <w:rPr>
          <w:spacing w:val="-13"/>
          <w:sz w:val="24"/>
        </w:rPr>
        <w:t xml:space="preserve"> </w:t>
      </w:r>
      <w:r>
        <w:rPr>
          <w:sz w:val="24"/>
        </w:rPr>
        <w:t>Интернет-ресурсы;</w:t>
      </w:r>
    </w:p>
    <w:p w:rsidR="00B971A5" w:rsidRDefault="001730D5" w:rsidP="00CA6FD8">
      <w:pPr>
        <w:pStyle w:val="a6"/>
        <w:numPr>
          <w:ilvl w:val="1"/>
          <w:numId w:val="12"/>
        </w:numPr>
        <w:tabs>
          <w:tab w:val="left" w:pos="284"/>
          <w:tab w:val="left" w:pos="426"/>
          <w:tab w:val="left" w:pos="2226"/>
        </w:tabs>
        <w:ind w:left="0" w:firstLine="0"/>
        <w:rPr>
          <w:sz w:val="24"/>
        </w:rPr>
      </w:pPr>
      <w:r>
        <w:rPr>
          <w:sz w:val="24"/>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w:t>
      </w:r>
      <w:r>
        <w:rPr>
          <w:spacing w:val="-5"/>
          <w:sz w:val="24"/>
        </w:rPr>
        <w:t xml:space="preserve"> </w:t>
      </w:r>
      <w:r>
        <w:rPr>
          <w:sz w:val="24"/>
        </w:rPr>
        <w:t>детей-инвалидов);</w:t>
      </w:r>
    </w:p>
    <w:p w:rsidR="00B971A5" w:rsidRDefault="001730D5" w:rsidP="00CA6FD8">
      <w:pPr>
        <w:pStyle w:val="a6"/>
        <w:numPr>
          <w:ilvl w:val="1"/>
          <w:numId w:val="12"/>
        </w:numPr>
        <w:tabs>
          <w:tab w:val="left" w:pos="284"/>
          <w:tab w:val="left" w:pos="426"/>
          <w:tab w:val="left" w:pos="2226"/>
        </w:tabs>
        <w:spacing w:before="1" w:line="237" w:lineRule="auto"/>
        <w:ind w:left="0" w:firstLine="0"/>
        <w:rPr>
          <w:sz w:val="24"/>
        </w:rPr>
      </w:pPr>
      <w:r>
        <w:rPr>
          <w:sz w:val="24"/>
        </w:rPr>
        <w:t xml:space="preserve">организовывать и сопровождать учебно-исследовательскую и проектную деятельность учащихся, выполнение ими </w:t>
      </w:r>
      <w:proofErr w:type="gramStart"/>
      <w:r>
        <w:rPr>
          <w:sz w:val="24"/>
        </w:rPr>
        <w:t>индивидуального</w:t>
      </w:r>
      <w:r>
        <w:rPr>
          <w:spacing w:val="-4"/>
          <w:sz w:val="24"/>
        </w:rPr>
        <w:t xml:space="preserve"> </w:t>
      </w:r>
      <w:r>
        <w:rPr>
          <w:sz w:val="24"/>
        </w:rPr>
        <w:t>проекта</w:t>
      </w:r>
      <w:proofErr w:type="gramEnd"/>
      <w:r>
        <w:rPr>
          <w:sz w:val="24"/>
        </w:rPr>
        <w:t>;</w:t>
      </w:r>
    </w:p>
    <w:p w:rsidR="00B971A5" w:rsidRDefault="001730D5" w:rsidP="00CA6FD8">
      <w:pPr>
        <w:pStyle w:val="a6"/>
        <w:numPr>
          <w:ilvl w:val="1"/>
          <w:numId w:val="12"/>
        </w:numPr>
        <w:tabs>
          <w:tab w:val="left" w:pos="284"/>
          <w:tab w:val="left" w:pos="426"/>
          <w:tab w:val="left" w:pos="2226"/>
        </w:tabs>
        <w:ind w:left="0" w:firstLine="0"/>
        <w:rPr>
          <w:sz w:val="24"/>
        </w:rPr>
      </w:pPr>
      <w:r>
        <w:rPr>
          <w:sz w:val="24"/>
        </w:rPr>
        <w:t>оценивать деятельность учащихся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учащихся решать учебно-практические и учебно-познавательные</w:t>
      </w:r>
      <w:r>
        <w:rPr>
          <w:spacing w:val="-7"/>
          <w:sz w:val="24"/>
        </w:rPr>
        <w:t xml:space="preserve"> </w:t>
      </w:r>
      <w:r>
        <w:rPr>
          <w:sz w:val="24"/>
        </w:rPr>
        <w:t>задачи;</w:t>
      </w:r>
    </w:p>
    <w:p w:rsidR="00B971A5" w:rsidRDefault="001730D5" w:rsidP="00CA6FD8">
      <w:pPr>
        <w:pStyle w:val="a6"/>
        <w:numPr>
          <w:ilvl w:val="1"/>
          <w:numId w:val="12"/>
        </w:numPr>
        <w:tabs>
          <w:tab w:val="left" w:pos="284"/>
          <w:tab w:val="left" w:pos="426"/>
          <w:tab w:val="left" w:pos="2226"/>
        </w:tabs>
        <w:spacing w:line="288" w:lineRule="exact"/>
        <w:ind w:left="0" w:firstLine="0"/>
        <w:rPr>
          <w:sz w:val="24"/>
        </w:rPr>
      </w:pPr>
      <w:r>
        <w:rPr>
          <w:sz w:val="24"/>
        </w:rPr>
        <w:t>интерпретировать результаты достижений</w:t>
      </w:r>
      <w:r>
        <w:rPr>
          <w:spacing w:val="9"/>
          <w:sz w:val="24"/>
        </w:rPr>
        <w:t xml:space="preserve"> </w:t>
      </w:r>
      <w:r>
        <w:rPr>
          <w:sz w:val="24"/>
        </w:rPr>
        <w:t>учащихся;</w:t>
      </w:r>
    </w:p>
    <w:p w:rsidR="00B971A5" w:rsidRDefault="001730D5" w:rsidP="00CA6FD8">
      <w:pPr>
        <w:pStyle w:val="a6"/>
        <w:numPr>
          <w:ilvl w:val="1"/>
          <w:numId w:val="12"/>
        </w:numPr>
        <w:tabs>
          <w:tab w:val="left" w:pos="284"/>
          <w:tab w:val="left" w:pos="426"/>
          <w:tab w:val="left" w:pos="2226"/>
        </w:tabs>
        <w:spacing w:before="8" w:line="237" w:lineRule="auto"/>
        <w:ind w:left="0" w:firstLine="0"/>
        <w:rPr>
          <w:sz w:val="24"/>
        </w:rPr>
      </w:pPr>
      <w:r>
        <w:rPr>
          <w:sz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B971A5" w:rsidRPr="00D04C36" w:rsidRDefault="001730D5" w:rsidP="00D04C36">
      <w:pPr>
        <w:pStyle w:val="a3"/>
        <w:tabs>
          <w:tab w:val="left" w:pos="284"/>
          <w:tab w:val="left" w:pos="426"/>
        </w:tabs>
        <w:ind w:left="0" w:firstLine="0"/>
      </w:pPr>
      <w:r>
        <w:t xml:space="preserve">Профессиональная компетентность педагогического сообщества </w:t>
      </w:r>
      <w:r w:rsidR="00A23442">
        <w:t>М</w:t>
      </w:r>
      <w:r>
        <w:t xml:space="preserve">БОУ </w:t>
      </w:r>
      <w:r w:rsidR="00A23442">
        <w:t>«</w:t>
      </w:r>
      <w:r>
        <w:t>СОШ №</w:t>
      </w:r>
      <w:r w:rsidR="00A23442">
        <w:t>3»</w:t>
      </w:r>
      <w:r>
        <w:t xml:space="preserve"> </w:t>
      </w:r>
      <w:r w:rsidR="00A23442">
        <w:t xml:space="preserve">Дальнереченского городского округа </w:t>
      </w:r>
      <w:r>
        <w:t>характеризуется постоянным стремлением к совершенствованию, приобретению все новых знаний и умений, обогащению деятельности, ее психологической основой является готовность к постоянному повышению своей квалификации, профессиональному развитию.</w:t>
      </w:r>
    </w:p>
    <w:p w:rsidR="00B971A5" w:rsidRDefault="00B971A5" w:rsidP="00CA6FD8">
      <w:pPr>
        <w:pStyle w:val="a3"/>
        <w:tabs>
          <w:tab w:val="left" w:pos="284"/>
          <w:tab w:val="left" w:pos="426"/>
        </w:tabs>
        <w:spacing w:before="9"/>
        <w:ind w:left="0" w:firstLine="0"/>
        <w:jc w:val="left"/>
        <w:rPr>
          <w:sz w:val="16"/>
        </w:rPr>
      </w:pPr>
    </w:p>
    <w:p w:rsidR="00B971A5" w:rsidRDefault="001730D5" w:rsidP="00CA6FD8">
      <w:pPr>
        <w:pStyle w:val="2"/>
        <w:tabs>
          <w:tab w:val="left" w:pos="284"/>
          <w:tab w:val="left" w:pos="426"/>
        </w:tabs>
        <w:spacing w:before="90"/>
        <w:ind w:left="0"/>
      </w:pPr>
      <w:bookmarkStart w:id="27" w:name="_TOC_250005"/>
      <w:bookmarkEnd w:id="27"/>
      <w:r>
        <w:t>III4.2 Психолого-педагогические условия реализации основной образовательной программы</w:t>
      </w:r>
    </w:p>
    <w:p w:rsidR="00B971A5" w:rsidRDefault="00B971A5" w:rsidP="00CA6FD8">
      <w:pPr>
        <w:pStyle w:val="a3"/>
        <w:tabs>
          <w:tab w:val="left" w:pos="284"/>
          <w:tab w:val="left" w:pos="426"/>
        </w:tabs>
        <w:spacing w:before="7"/>
        <w:ind w:left="0" w:firstLine="0"/>
        <w:jc w:val="left"/>
        <w:rPr>
          <w:b/>
        </w:rPr>
      </w:pPr>
    </w:p>
    <w:p w:rsidR="00B971A5" w:rsidRDefault="001730D5" w:rsidP="00CA6FD8">
      <w:pPr>
        <w:tabs>
          <w:tab w:val="left" w:pos="284"/>
          <w:tab w:val="left" w:pos="426"/>
        </w:tabs>
        <w:rPr>
          <w:b/>
          <w:sz w:val="24"/>
        </w:rPr>
      </w:pPr>
      <w:r>
        <w:rPr>
          <w:b/>
          <w:sz w:val="24"/>
        </w:rPr>
        <w:t>Обеспечение преемственности содержания и форм организации образовательной деятельности при получении среднего общего образования</w:t>
      </w:r>
    </w:p>
    <w:p w:rsidR="00B971A5" w:rsidRDefault="001730D5" w:rsidP="00CA6FD8">
      <w:pPr>
        <w:pStyle w:val="a3"/>
        <w:tabs>
          <w:tab w:val="left" w:pos="284"/>
          <w:tab w:val="left" w:pos="426"/>
        </w:tabs>
        <w:ind w:left="0" w:firstLine="0"/>
        <w:jc w:val="left"/>
      </w:pPr>
      <w:r>
        <w:t>Непременным условием реализации требований ФГОС СОО является создание психолого - педагогических условий, обеспечивающих:</w:t>
      </w:r>
    </w:p>
    <w:p w:rsidR="00B971A5" w:rsidRDefault="001730D5" w:rsidP="00CA6FD8">
      <w:pPr>
        <w:pStyle w:val="a6"/>
        <w:numPr>
          <w:ilvl w:val="0"/>
          <w:numId w:val="11"/>
        </w:numPr>
        <w:tabs>
          <w:tab w:val="left" w:pos="284"/>
          <w:tab w:val="left" w:pos="426"/>
          <w:tab w:val="left" w:pos="1929"/>
          <w:tab w:val="left" w:pos="1930"/>
        </w:tabs>
        <w:ind w:left="0" w:firstLine="0"/>
        <w:jc w:val="left"/>
        <w:rPr>
          <w:sz w:val="24"/>
        </w:rPr>
      </w:pPr>
      <w:r>
        <w:rPr>
          <w:sz w:val="24"/>
        </w:rPr>
        <w:t>преемственность содержания и форм организации образовательной деятельности с учётом специфики возрастного психофизического развития</w:t>
      </w:r>
      <w:r>
        <w:rPr>
          <w:spacing w:val="-1"/>
          <w:sz w:val="24"/>
        </w:rPr>
        <w:t xml:space="preserve"> </w:t>
      </w:r>
      <w:r>
        <w:rPr>
          <w:sz w:val="24"/>
        </w:rPr>
        <w:t>учащихся;</w:t>
      </w:r>
    </w:p>
    <w:p w:rsidR="00B971A5" w:rsidRDefault="001730D5" w:rsidP="00CA6FD8">
      <w:pPr>
        <w:pStyle w:val="a6"/>
        <w:numPr>
          <w:ilvl w:val="0"/>
          <w:numId w:val="11"/>
        </w:numPr>
        <w:tabs>
          <w:tab w:val="left" w:pos="284"/>
          <w:tab w:val="left" w:pos="426"/>
          <w:tab w:val="left" w:pos="1929"/>
          <w:tab w:val="left" w:pos="1930"/>
        </w:tabs>
        <w:ind w:left="0" w:firstLine="0"/>
        <w:jc w:val="left"/>
        <w:rPr>
          <w:sz w:val="24"/>
        </w:rPr>
      </w:pPr>
      <w:r>
        <w:rPr>
          <w:sz w:val="24"/>
        </w:rPr>
        <w:t>формирование и развитие психолого-педагогической компетентности участников образовательных</w:t>
      </w:r>
      <w:r>
        <w:rPr>
          <w:spacing w:val="-1"/>
          <w:sz w:val="24"/>
        </w:rPr>
        <w:t xml:space="preserve"> </w:t>
      </w:r>
      <w:r>
        <w:rPr>
          <w:sz w:val="24"/>
        </w:rPr>
        <w:t>отношений;</w:t>
      </w:r>
    </w:p>
    <w:p w:rsidR="00B971A5" w:rsidRDefault="001730D5" w:rsidP="00CA6FD8">
      <w:pPr>
        <w:pStyle w:val="a6"/>
        <w:numPr>
          <w:ilvl w:val="0"/>
          <w:numId w:val="11"/>
        </w:numPr>
        <w:tabs>
          <w:tab w:val="left" w:pos="284"/>
          <w:tab w:val="left" w:pos="426"/>
          <w:tab w:val="left" w:pos="1929"/>
          <w:tab w:val="left" w:pos="1930"/>
        </w:tabs>
        <w:spacing w:line="237" w:lineRule="auto"/>
        <w:ind w:left="0" w:firstLine="0"/>
        <w:jc w:val="left"/>
        <w:rPr>
          <w:sz w:val="24"/>
        </w:rPr>
      </w:pPr>
      <w:r>
        <w:rPr>
          <w:sz w:val="24"/>
        </w:rPr>
        <w:t>вариативность направлений и форм, а также диверсификацию уровней психолог</w:t>
      </w:r>
      <w:proofErr w:type="gramStart"/>
      <w:r>
        <w:rPr>
          <w:sz w:val="24"/>
        </w:rPr>
        <w:t>о-</w:t>
      </w:r>
      <w:proofErr w:type="gramEnd"/>
      <w:r>
        <w:rPr>
          <w:sz w:val="24"/>
        </w:rPr>
        <w:t xml:space="preserve"> педагогического сопровождения участников образовательных</w:t>
      </w:r>
      <w:r>
        <w:rPr>
          <w:spacing w:val="4"/>
          <w:sz w:val="24"/>
        </w:rPr>
        <w:t xml:space="preserve"> </w:t>
      </w:r>
      <w:r>
        <w:rPr>
          <w:sz w:val="24"/>
        </w:rPr>
        <w:t>отношений;</w:t>
      </w:r>
    </w:p>
    <w:p w:rsidR="00B971A5" w:rsidRDefault="001730D5" w:rsidP="00CA6FD8">
      <w:pPr>
        <w:pStyle w:val="a6"/>
        <w:numPr>
          <w:ilvl w:val="0"/>
          <w:numId w:val="11"/>
        </w:numPr>
        <w:tabs>
          <w:tab w:val="left" w:pos="284"/>
          <w:tab w:val="left" w:pos="426"/>
          <w:tab w:val="left" w:pos="1929"/>
          <w:tab w:val="left" w:pos="1930"/>
        </w:tabs>
        <w:spacing w:line="287" w:lineRule="exact"/>
        <w:ind w:left="0" w:firstLine="0"/>
        <w:jc w:val="left"/>
        <w:rPr>
          <w:sz w:val="24"/>
        </w:rPr>
      </w:pPr>
      <w:r>
        <w:rPr>
          <w:sz w:val="24"/>
        </w:rPr>
        <w:t>дифференциацию и индивидуализацию</w:t>
      </w:r>
      <w:r>
        <w:rPr>
          <w:spacing w:val="1"/>
          <w:sz w:val="24"/>
        </w:rPr>
        <w:t xml:space="preserve"> </w:t>
      </w:r>
      <w:r>
        <w:rPr>
          <w:sz w:val="24"/>
        </w:rPr>
        <w:t>обучения.</w:t>
      </w:r>
    </w:p>
    <w:p w:rsidR="00B971A5" w:rsidRDefault="001730D5" w:rsidP="00CA6FD8">
      <w:pPr>
        <w:pStyle w:val="a3"/>
        <w:tabs>
          <w:tab w:val="left" w:pos="284"/>
          <w:tab w:val="left" w:pos="426"/>
        </w:tabs>
        <w:spacing w:before="4"/>
        <w:ind w:left="0" w:firstLine="0"/>
      </w:pPr>
      <w:r>
        <w:t xml:space="preserve">Обеспечение преемственности в формах организации деятельности </w:t>
      </w:r>
      <w:proofErr w:type="gramStart"/>
      <w:r>
        <w:t>учащихся</w:t>
      </w:r>
      <w:proofErr w:type="gramEnd"/>
      <w:r>
        <w:t xml:space="preserve"> как в урочной, так и во внеурочной работе осуществляется благодаря сочетанию форм, использовавшихся на предыдущем этапе обучения, с новыми формами. На уровне среднего общего образования применяются такие формы, как учебное групповое сотрудничество, проектно-исследовательская деятельность, ролевая игра, дискуссии, тренинги, практики, конференции с </w:t>
      </w:r>
      <w:r>
        <w:lastRenderedPageBreak/>
        <w:t>постепенным расширением возможностей учащихся осуществлять выбор характера самостоятельной работы.</w:t>
      </w:r>
    </w:p>
    <w:p w:rsidR="00B971A5" w:rsidRDefault="00B971A5" w:rsidP="00CA6FD8">
      <w:pPr>
        <w:pStyle w:val="a3"/>
        <w:tabs>
          <w:tab w:val="left" w:pos="284"/>
          <w:tab w:val="left" w:pos="426"/>
        </w:tabs>
        <w:spacing w:before="1"/>
        <w:ind w:left="0" w:firstLine="0"/>
        <w:jc w:val="left"/>
      </w:pPr>
    </w:p>
    <w:p w:rsidR="00B971A5" w:rsidRDefault="001730D5" w:rsidP="00CA6FD8">
      <w:pPr>
        <w:pStyle w:val="2"/>
        <w:tabs>
          <w:tab w:val="left" w:pos="284"/>
          <w:tab w:val="left" w:pos="426"/>
        </w:tabs>
        <w:ind w:left="0"/>
      </w:pPr>
      <w:r>
        <w:t>Учет специфики возрастного психофизического развития учащихся</w:t>
      </w:r>
    </w:p>
    <w:p w:rsidR="00B971A5" w:rsidRDefault="001730D5" w:rsidP="00CA6FD8">
      <w:pPr>
        <w:pStyle w:val="a3"/>
        <w:tabs>
          <w:tab w:val="left" w:pos="284"/>
          <w:tab w:val="left" w:pos="426"/>
        </w:tabs>
        <w:spacing w:before="2"/>
        <w:ind w:left="0" w:firstLine="0"/>
      </w:pPr>
      <w:r>
        <w:t>Обеспечение преемственности осуществляется с учетом возрастных психофизических особенностей учащихся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Направления работы предусматривают мониторинг психологического и эмоционального здоровья учащихся с целью сохранения и повышения достижений в личностном развитии, а также определения индивидуальной психолого-педагогической помощи учащимся, испытывающим разного рода трудности. Уровни психолого - педагогического сопровождения представлены индивидуальными, групповыми формами: на уровне класса, на уровне школы.</w:t>
      </w:r>
    </w:p>
    <w:p w:rsidR="002158CA" w:rsidRDefault="002158CA" w:rsidP="002158CA">
      <w:pPr>
        <w:pStyle w:val="a3"/>
        <w:tabs>
          <w:tab w:val="left" w:pos="284"/>
          <w:tab w:val="left" w:pos="426"/>
        </w:tabs>
        <w:spacing w:before="77"/>
        <w:ind w:left="0" w:firstLine="0"/>
      </w:pPr>
      <w:r>
        <w:t>Основными формами психолого - педагогического сопровождения является диагностика, направленная на выявление особенностей статуса школьника. Диагностика проводится в конце каждого учебного года. Консультирование педагогов и родителей, которое осуществляется учителем и психологом с учётом результатов диагностики, а также администрацией школы. Одними из основных форм психолого-педагогического сопровождения являются профилактика, экспертиза, развивающая работа, просвещение, коррекционная работа, осуществляемая в течение всего учебного времени.</w:t>
      </w:r>
    </w:p>
    <w:p w:rsidR="002158CA" w:rsidRDefault="002158CA" w:rsidP="002158CA">
      <w:pPr>
        <w:pStyle w:val="a3"/>
        <w:tabs>
          <w:tab w:val="left" w:pos="284"/>
          <w:tab w:val="left" w:pos="426"/>
        </w:tabs>
        <w:spacing w:before="1" w:line="273" w:lineRule="exact"/>
        <w:ind w:left="0" w:firstLine="0"/>
      </w:pPr>
      <w:r>
        <w:t>К основным направлениям психолого-педагогического сопровождения относится:</w:t>
      </w:r>
    </w:p>
    <w:p w:rsidR="002158CA" w:rsidRDefault="002158CA" w:rsidP="002158CA">
      <w:pPr>
        <w:pStyle w:val="a6"/>
        <w:numPr>
          <w:ilvl w:val="1"/>
          <w:numId w:val="11"/>
        </w:numPr>
        <w:tabs>
          <w:tab w:val="left" w:pos="284"/>
          <w:tab w:val="left" w:pos="426"/>
          <w:tab w:val="left" w:pos="1929"/>
          <w:tab w:val="left" w:pos="1930"/>
        </w:tabs>
        <w:spacing w:line="291" w:lineRule="exact"/>
        <w:ind w:left="0" w:firstLine="0"/>
        <w:jc w:val="left"/>
        <w:rPr>
          <w:sz w:val="24"/>
        </w:rPr>
      </w:pPr>
      <w:r>
        <w:rPr>
          <w:sz w:val="24"/>
        </w:rPr>
        <w:t>сохранение и укрепление психологического</w:t>
      </w:r>
      <w:r>
        <w:rPr>
          <w:spacing w:val="-29"/>
          <w:sz w:val="24"/>
        </w:rPr>
        <w:t xml:space="preserve"> </w:t>
      </w:r>
      <w:r>
        <w:rPr>
          <w:sz w:val="24"/>
        </w:rPr>
        <w:t>здоровья;</w:t>
      </w:r>
    </w:p>
    <w:p w:rsidR="002158CA" w:rsidRDefault="002158CA" w:rsidP="002158CA">
      <w:pPr>
        <w:pStyle w:val="a6"/>
        <w:numPr>
          <w:ilvl w:val="1"/>
          <w:numId w:val="11"/>
        </w:numPr>
        <w:tabs>
          <w:tab w:val="left" w:pos="284"/>
          <w:tab w:val="left" w:pos="426"/>
          <w:tab w:val="left" w:pos="1929"/>
          <w:tab w:val="left" w:pos="1930"/>
        </w:tabs>
        <w:spacing w:before="1" w:line="293" w:lineRule="exact"/>
        <w:ind w:left="0" w:firstLine="0"/>
        <w:jc w:val="left"/>
        <w:rPr>
          <w:sz w:val="24"/>
        </w:rPr>
      </w:pPr>
      <w:r>
        <w:rPr>
          <w:sz w:val="24"/>
        </w:rPr>
        <w:t>мониторинг возможностей и способностей</w:t>
      </w:r>
      <w:r>
        <w:rPr>
          <w:spacing w:val="-28"/>
          <w:sz w:val="24"/>
        </w:rPr>
        <w:t xml:space="preserve"> </w:t>
      </w:r>
      <w:r>
        <w:rPr>
          <w:sz w:val="24"/>
        </w:rPr>
        <w:t>учащихся;</w:t>
      </w:r>
    </w:p>
    <w:p w:rsidR="002158CA" w:rsidRDefault="002158CA" w:rsidP="002158CA">
      <w:pPr>
        <w:pStyle w:val="a6"/>
        <w:numPr>
          <w:ilvl w:val="1"/>
          <w:numId w:val="11"/>
        </w:numPr>
        <w:tabs>
          <w:tab w:val="left" w:pos="284"/>
          <w:tab w:val="left" w:pos="426"/>
          <w:tab w:val="left" w:pos="1929"/>
          <w:tab w:val="left" w:pos="1930"/>
        </w:tabs>
        <w:spacing w:line="293" w:lineRule="exact"/>
        <w:ind w:left="0" w:firstLine="0"/>
        <w:jc w:val="left"/>
        <w:rPr>
          <w:sz w:val="24"/>
        </w:rPr>
      </w:pPr>
      <w:r>
        <w:rPr>
          <w:sz w:val="24"/>
        </w:rPr>
        <w:t>психолого-педагогическая поддержка участников олимпиадного</w:t>
      </w:r>
      <w:r>
        <w:rPr>
          <w:spacing w:val="-3"/>
          <w:sz w:val="24"/>
        </w:rPr>
        <w:t xml:space="preserve"> </w:t>
      </w:r>
      <w:r>
        <w:rPr>
          <w:sz w:val="24"/>
        </w:rPr>
        <w:t>движения;</w:t>
      </w:r>
    </w:p>
    <w:p w:rsidR="002158CA" w:rsidRDefault="002158CA" w:rsidP="002158CA">
      <w:pPr>
        <w:pStyle w:val="a6"/>
        <w:numPr>
          <w:ilvl w:val="1"/>
          <w:numId w:val="11"/>
        </w:numPr>
        <w:tabs>
          <w:tab w:val="left" w:pos="284"/>
          <w:tab w:val="left" w:pos="426"/>
          <w:tab w:val="left" w:pos="1929"/>
          <w:tab w:val="left" w:pos="1930"/>
        </w:tabs>
        <w:spacing w:line="293" w:lineRule="exact"/>
        <w:ind w:left="0" w:firstLine="0"/>
        <w:jc w:val="left"/>
        <w:rPr>
          <w:sz w:val="24"/>
        </w:rPr>
      </w:pPr>
      <w:r>
        <w:rPr>
          <w:sz w:val="24"/>
        </w:rPr>
        <w:t>формирование у учащихся ценности здоровья и безопасного образа</w:t>
      </w:r>
      <w:r>
        <w:rPr>
          <w:spacing w:val="-15"/>
          <w:sz w:val="24"/>
        </w:rPr>
        <w:t xml:space="preserve"> </w:t>
      </w:r>
      <w:r>
        <w:rPr>
          <w:sz w:val="24"/>
        </w:rPr>
        <w:t>жизни;</w:t>
      </w:r>
    </w:p>
    <w:p w:rsidR="002158CA" w:rsidRDefault="002158CA" w:rsidP="002158CA">
      <w:pPr>
        <w:pStyle w:val="a6"/>
        <w:numPr>
          <w:ilvl w:val="1"/>
          <w:numId w:val="11"/>
        </w:numPr>
        <w:tabs>
          <w:tab w:val="left" w:pos="284"/>
          <w:tab w:val="left" w:pos="426"/>
          <w:tab w:val="left" w:pos="1929"/>
          <w:tab w:val="left" w:pos="1930"/>
        </w:tabs>
        <w:spacing w:line="293" w:lineRule="exact"/>
        <w:ind w:left="0" w:firstLine="0"/>
        <w:jc w:val="left"/>
        <w:rPr>
          <w:sz w:val="24"/>
        </w:rPr>
      </w:pPr>
      <w:r>
        <w:rPr>
          <w:sz w:val="24"/>
        </w:rPr>
        <w:t>развитие экологической</w:t>
      </w:r>
      <w:r>
        <w:rPr>
          <w:spacing w:val="-2"/>
          <w:sz w:val="24"/>
        </w:rPr>
        <w:t xml:space="preserve"> </w:t>
      </w:r>
      <w:r>
        <w:rPr>
          <w:sz w:val="24"/>
        </w:rPr>
        <w:t>культуры;</w:t>
      </w:r>
    </w:p>
    <w:p w:rsidR="002158CA" w:rsidRDefault="002158CA" w:rsidP="002158CA">
      <w:pPr>
        <w:pStyle w:val="a6"/>
        <w:numPr>
          <w:ilvl w:val="1"/>
          <w:numId w:val="11"/>
        </w:numPr>
        <w:tabs>
          <w:tab w:val="left" w:pos="284"/>
          <w:tab w:val="left" w:pos="426"/>
          <w:tab w:val="left" w:pos="1929"/>
          <w:tab w:val="left" w:pos="1930"/>
        </w:tabs>
        <w:spacing w:line="293" w:lineRule="exact"/>
        <w:ind w:left="0" w:firstLine="0"/>
        <w:jc w:val="left"/>
        <w:rPr>
          <w:sz w:val="24"/>
        </w:rPr>
      </w:pPr>
      <w:r>
        <w:rPr>
          <w:sz w:val="24"/>
        </w:rPr>
        <w:t>выявление и поддержка учащихся с особыми образовательными</w:t>
      </w:r>
      <w:r>
        <w:rPr>
          <w:spacing w:val="-9"/>
          <w:sz w:val="24"/>
        </w:rPr>
        <w:t xml:space="preserve"> </w:t>
      </w:r>
      <w:r>
        <w:rPr>
          <w:sz w:val="24"/>
        </w:rPr>
        <w:t>потребностями;</w:t>
      </w:r>
    </w:p>
    <w:p w:rsidR="002158CA" w:rsidRDefault="002158CA" w:rsidP="002158CA">
      <w:pPr>
        <w:pStyle w:val="a6"/>
        <w:numPr>
          <w:ilvl w:val="1"/>
          <w:numId w:val="11"/>
        </w:numPr>
        <w:tabs>
          <w:tab w:val="left" w:pos="284"/>
          <w:tab w:val="left" w:pos="426"/>
          <w:tab w:val="left" w:pos="1929"/>
          <w:tab w:val="left" w:pos="1930"/>
          <w:tab w:val="left" w:pos="3656"/>
          <w:tab w:val="left" w:pos="5782"/>
          <w:tab w:val="left" w:pos="6867"/>
          <w:tab w:val="left" w:pos="7208"/>
          <w:tab w:val="left" w:pos="9148"/>
          <w:tab w:val="left" w:pos="9935"/>
          <w:tab w:val="left" w:pos="10293"/>
        </w:tabs>
        <w:spacing w:before="8" w:line="237" w:lineRule="auto"/>
        <w:ind w:left="0" w:firstLine="0"/>
        <w:rPr>
          <w:sz w:val="24"/>
        </w:rPr>
      </w:pPr>
      <w:r>
        <w:rPr>
          <w:sz w:val="24"/>
        </w:rPr>
        <w:t>формирование</w:t>
      </w:r>
      <w:r>
        <w:rPr>
          <w:sz w:val="24"/>
        </w:rPr>
        <w:tab/>
        <w:t>коммуникативных навыков в разновозрастной</w:t>
      </w:r>
      <w:r>
        <w:rPr>
          <w:sz w:val="24"/>
        </w:rPr>
        <w:tab/>
        <w:t xml:space="preserve">среде и </w:t>
      </w:r>
      <w:r>
        <w:rPr>
          <w:spacing w:val="-5"/>
          <w:sz w:val="24"/>
        </w:rPr>
        <w:t xml:space="preserve">среде </w:t>
      </w:r>
      <w:r>
        <w:rPr>
          <w:sz w:val="24"/>
        </w:rPr>
        <w:t>сверстников;</w:t>
      </w:r>
    </w:p>
    <w:p w:rsidR="002158CA" w:rsidRDefault="002158CA" w:rsidP="002158CA">
      <w:pPr>
        <w:pStyle w:val="a6"/>
        <w:numPr>
          <w:ilvl w:val="1"/>
          <w:numId w:val="11"/>
        </w:numPr>
        <w:tabs>
          <w:tab w:val="left" w:pos="284"/>
          <w:tab w:val="left" w:pos="426"/>
          <w:tab w:val="left" w:pos="1929"/>
          <w:tab w:val="left" w:pos="1930"/>
        </w:tabs>
        <w:spacing w:line="289" w:lineRule="exact"/>
        <w:ind w:left="0" w:firstLine="0"/>
        <w:jc w:val="left"/>
        <w:rPr>
          <w:sz w:val="24"/>
        </w:rPr>
      </w:pPr>
      <w:r>
        <w:rPr>
          <w:sz w:val="24"/>
        </w:rPr>
        <w:t>поддержка детских объединений и ученического</w:t>
      </w:r>
      <w:r>
        <w:rPr>
          <w:spacing w:val="-1"/>
          <w:sz w:val="24"/>
        </w:rPr>
        <w:t xml:space="preserve"> </w:t>
      </w:r>
      <w:r>
        <w:rPr>
          <w:sz w:val="24"/>
        </w:rPr>
        <w:t>самоуправления;</w:t>
      </w:r>
    </w:p>
    <w:p w:rsidR="002158CA" w:rsidRDefault="002158CA" w:rsidP="002158CA">
      <w:pPr>
        <w:pStyle w:val="a6"/>
        <w:numPr>
          <w:ilvl w:val="1"/>
          <w:numId w:val="11"/>
        </w:numPr>
        <w:tabs>
          <w:tab w:val="left" w:pos="284"/>
          <w:tab w:val="left" w:pos="426"/>
          <w:tab w:val="left" w:pos="1929"/>
          <w:tab w:val="left" w:pos="1930"/>
        </w:tabs>
        <w:spacing w:line="293" w:lineRule="exact"/>
        <w:ind w:left="0" w:firstLine="0"/>
        <w:jc w:val="left"/>
        <w:rPr>
          <w:sz w:val="24"/>
        </w:rPr>
      </w:pPr>
      <w:r>
        <w:rPr>
          <w:sz w:val="24"/>
        </w:rPr>
        <w:t>выявление и поддержка лиц, проявивших выдающиеся</w:t>
      </w:r>
      <w:r>
        <w:rPr>
          <w:spacing w:val="-11"/>
          <w:sz w:val="24"/>
        </w:rPr>
        <w:t xml:space="preserve"> </w:t>
      </w:r>
      <w:r>
        <w:rPr>
          <w:sz w:val="24"/>
        </w:rPr>
        <w:t>способности.</w:t>
      </w:r>
    </w:p>
    <w:p w:rsidR="002158CA" w:rsidRDefault="002158CA" w:rsidP="002158CA">
      <w:pPr>
        <w:pStyle w:val="a6"/>
        <w:numPr>
          <w:ilvl w:val="1"/>
          <w:numId w:val="11"/>
        </w:numPr>
        <w:tabs>
          <w:tab w:val="left" w:pos="284"/>
          <w:tab w:val="left" w:pos="426"/>
          <w:tab w:val="left" w:pos="1929"/>
          <w:tab w:val="left" w:pos="1930"/>
          <w:tab w:val="left" w:pos="2453"/>
          <w:tab w:val="left" w:pos="3152"/>
          <w:tab w:val="left" w:pos="3972"/>
          <w:tab w:val="left" w:pos="4107"/>
          <w:tab w:val="left" w:pos="4500"/>
          <w:tab w:val="left" w:pos="4788"/>
          <w:tab w:val="left" w:pos="6798"/>
          <w:tab w:val="left" w:pos="7198"/>
          <w:tab w:val="left" w:pos="7242"/>
          <w:tab w:val="left" w:pos="8586"/>
          <w:tab w:val="left" w:pos="8951"/>
          <w:tab w:val="left" w:pos="9820"/>
          <w:tab w:val="left" w:pos="10605"/>
        </w:tabs>
        <w:spacing w:before="86"/>
        <w:ind w:left="0" w:firstLine="0"/>
        <w:rPr>
          <w:sz w:val="24"/>
        </w:rPr>
      </w:pPr>
      <w:r>
        <w:rPr>
          <w:sz w:val="24"/>
        </w:rPr>
        <w:t>достижение планируемых результатов, реализация содержания и организация образовательно</w:t>
      </w:r>
      <w:r w:rsidR="00D04C36">
        <w:rPr>
          <w:sz w:val="24"/>
        </w:rPr>
        <w:t>й</w:t>
      </w:r>
      <w:r w:rsidR="00D04C36">
        <w:rPr>
          <w:sz w:val="24"/>
        </w:rPr>
        <w:tab/>
        <w:t>деятельности,</w:t>
      </w:r>
      <w:r w:rsidR="00D04C36">
        <w:rPr>
          <w:sz w:val="24"/>
        </w:rPr>
        <w:tab/>
        <w:t xml:space="preserve">ориентированной на </w:t>
      </w:r>
      <w:r>
        <w:rPr>
          <w:sz w:val="24"/>
        </w:rPr>
        <w:t>формир</w:t>
      </w:r>
      <w:r w:rsidR="00D04C36">
        <w:rPr>
          <w:sz w:val="24"/>
        </w:rPr>
        <w:t xml:space="preserve">ование </w:t>
      </w:r>
      <w:r>
        <w:rPr>
          <w:sz w:val="24"/>
        </w:rPr>
        <w:t>общей</w:t>
      </w:r>
      <w:r>
        <w:rPr>
          <w:sz w:val="24"/>
        </w:rPr>
        <w:tab/>
        <w:t>к</w:t>
      </w:r>
      <w:r w:rsidR="00D04C36">
        <w:rPr>
          <w:sz w:val="24"/>
        </w:rPr>
        <w:t xml:space="preserve">ультуры, духовно-нравственного, </w:t>
      </w:r>
      <w:r>
        <w:rPr>
          <w:sz w:val="24"/>
        </w:rPr>
        <w:t xml:space="preserve">гражданского, </w:t>
      </w:r>
      <w:r>
        <w:rPr>
          <w:spacing w:val="9"/>
          <w:sz w:val="24"/>
        </w:rPr>
        <w:t xml:space="preserve"> </w:t>
      </w:r>
      <w:r w:rsidR="00D04C36">
        <w:rPr>
          <w:sz w:val="24"/>
        </w:rPr>
        <w:t xml:space="preserve">социального, </w:t>
      </w:r>
      <w:r>
        <w:rPr>
          <w:sz w:val="24"/>
        </w:rPr>
        <w:t>личностног</w:t>
      </w:r>
      <w:r w:rsidR="00D04C36">
        <w:rPr>
          <w:sz w:val="24"/>
        </w:rPr>
        <w:t>о и интеллектуального развития, саморазвития</w:t>
      </w:r>
      <w:r w:rsidR="00D04C36">
        <w:rPr>
          <w:sz w:val="24"/>
        </w:rPr>
        <w:tab/>
        <w:t xml:space="preserve"> и самосовершенствования учащихся, обеспечивающей </w:t>
      </w:r>
      <w:r>
        <w:rPr>
          <w:spacing w:val="-9"/>
          <w:sz w:val="24"/>
        </w:rPr>
        <w:t xml:space="preserve">их </w:t>
      </w:r>
      <w:r>
        <w:rPr>
          <w:sz w:val="24"/>
        </w:rPr>
        <w:t>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w:t>
      </w:r>
      <w:r>
        <w:rPr>
          <w:spacing w:val="-20"/>
          <w:sz w:val="24"/>
        </w:rPr>
        <w:t xml:space="preserve"> </w:t>
      </w:r>
      <w:r>
        <w:rPr>
          <w:sz w:val="24"/>
        </w:rPr>
        <w:t>среды.</w:t>
      </w:r>
    </w:p>
    <w:p w:rsidR="002158CA" w:rsidRDefault="002158CA" w:rsidP="002158CA">
      <w:pPr>
        <w:pStyle w:val="a3"/>
        <w:tabs>
          <w:tab w:val="left" w:pos="284"/>
          <w:tab w:val="left" w:pos="426"/>
        </w:tabs>
        <w:ind w:left="0" w:firstLine="0"/>
      </w:pPr>
      <w:r>
        <w:t xml:space="preserve">Содержательные характеристики образовательной среды </w:t>
      </w:r>
      <w:r>
        <w:rPr>
          <w:spacing w:val="-4"/>
        </w:rPr>
        <w:t xml:space="preserve">школы </w:t>
      </w:r>
      <w:r>
        <w:t xml:space="preserve">определяются теми внутренними задачами, которые педагогический </w:t>
      </w:r>
      <w:r>
        <w:rPr>
          <w:spacing w:val="-4"/>
        </w:rPr>
        <w:t xml:space="preserve">коллектив </w:t>
      </w:r>
      <w:r>
        <w:t xml:space="preserve">ставит перед собой. И именно набором и иерархией этих </w:t>
      </w:r>
      <w:r>
        <w:rPr>
          <w:spacing w:val="-3"/>
        </w:rPr>
        <w:t xml:space="preserve">задач </w:t>
      </w:r>
      <w:r>
        <w:t>определяются внешние (доступные наблюдению и фиксации)</w:t>
      </w:r>
      <w:r>
        <w:rPr>
          <w:spacing w:val="-6"/>
        </w:rPr>
        <w:t xml:space="preserve"> </w:t>
      </w:r>
      <w:r>
        <w:t>характеристики.</w:t>
      </w:r>
    </w:p>
    <w:p w:rsidR="002158CA" w:rsidRDefault="002158CA" w:rsidP="002158CA">
      <w:pPr>
        <w:pStyle w:val="a3"/>
        <w:tabs>
          <w:tab w:val="left" w:pos="284"/>
          <w:tab w:val="left" w:pos="426"/>
        </w:tabs>
        <w:spacing w:line="272" w:lineRule="exact"/>
        <w:ind w:left="0" w:firstLine="0"/>
        <w:jc w:val="left"/>
      </w:pPr>
      <w:r>
        <w:t>Критерии:</w:t>
      </w:r>
    </w:p>
    <w:p w:rsidR="002158CA" w:rsidRDefault="002158CA" w:rsidP="002158CA">
      <w:pPr>
        <w:pStyle w:val="a6"/>
        <w:numPr>
          <w:ilvl w:val="2"/>
          <w:numId w:val="11"/>
        </w:numPr>
        <w:tabs>
          <w:tab w:val="left" w:pos="284"/>
          <w:tab w:val="left" w:pos="426"/>
          <w:tab w:val="left" w:pos="2637"/>
          <w:tab w:val="left" w:pos="2638"/>
        </w:tabs>
        <w:spacing w:before="6" w:line="291" w:lineRule="exact"/>
        <w:ind w:left="0" w:firstLine="0"/>
        <w:jc w:val="left"/>
        <w:rPr>
          <w:sz w:val="24"/>
        </w:rPr>
      </w:pPr>
      <w:proofErr w:type="gramStart"/>
      <w:r>
        <w:rPr>
          <w:i/>
          <w:sz w:val="24"/>
        </w:rPr>
        <w:t xml:space="preserve">содержательные </w:t>
      </w:r>
      <w:r>
        <w:rPr>
          <w:sz w:val="24"/>
        </w:rPr>
        <w:t xml:space="preserve">(уровень и </w:t>
      </w:r>
      <w:r>
        <w:rPr>
          <w:spacing w:val="-3"/>
          <w:sz w:val="24"/>
        </w:rPr>
        <w:t xml:space="preserve">качество </w:t>
      </w:r>
      <w:r>
        <w:rPr>
          <w:spacing w:val="-4"/>
          <w:sz w:val="24"/>
        </w:rPr>
        <w:t>культурного</w:t>
      </w:r>
      <w:r>
        <w:rPr>
          <w:spacing w:val="-11"/>
          <w:sz w:val="24"/>
        </w:rPr>
        <w:t xml:space="preserve"> </w:t>
      </w:r>
      <w:r>
        <w:rPr>
          <w:sz w:val="24"/>
        </w:rPr>
        <w:t>содержания);</w:t>
      </w:r>
      <w:proofErr w:type="gramEnd"/>
    </w:p>
    <w:p w:rsidR="002158CA" w:rsidRDefault="002158CA" w:rsidP="002158CA">
      <w:pPr>
        <w:pStyle w:val="a6"/>
        <w:numPr>
          <w:ilvl w:val="2"/>
          <w:numId w:val="11"/>
        </w:numPr>
        <w:tabs>
          <w:tab w:val="left" w:pos="284"/>
          <w:tab w:val="left" w:pos="426"/>
          <w:tab w:val="left" w:pos="2637"/>
          <w:tab w:val="left" w:pos="2638"/>
        </w:tabs>
        <w:spacing w:line="290" w:lineRule="exact"/>
        <w:ind w:left="0" w:firstLine="0"/>
        <w:jc w:val="left"/>
        <w:rPr>
          <w:sz w:val="24"/>
        </w:rPr>
      </w:pPr>
      <w:r>
        <w:rPr>
          <w:i/>
          <w:sz w:val="24"/>
        </w:rPr>
        <w:t xml:space="preserve">процессуальные </w:t>
      </w:r>
      <w:r>
        <w:rPr>
          <w:sz w:val="24"/>
        </w:rPr>
        <w:t>(стиль общения, уровень</w:t>
      </w:r>
      <w:r>
        <w:rPr>
          <w:spacing w:val="-3"/>
          <w:sz w:val="24"/>
        </w:rPr>
        <w:t xml:space="preserve"> </w:t>
      </w:r>
      <w:r>
        <w:rPr>
          <w:sz w:val="24"/>
        </w:rPr>
        <w:t>активности);</w:t>
      </w:r>
    </w:p>
    <w:p w:rsidR="002158CA" w:rsidRDefault="002158CA" w:rsidP="002158CA">
      <w:pPr>
        <w:pStyle w:val="a6"/>
        <w:numPr>
          <w:ilvl w:val="2"/>
          <w:numId w:val="11"/>
        </w:numPr>
        <w:tabs>
          <w:tab w:val="left" w:pos="284"/>
          <w:tab w:val="left" w:pos="426"/>
          <w:tab w:val="left" w:pos="2637"/>
          <w:tab w:val="left" w:pos="2638"/>
        </w:tabs>
        <w:spacing w:line="293" w:lineRule="exact"/>
        <w:ind w:left="0" w:firstLine="0"/>
        <w:jc w:val="left"/>
        <w:rPr>
          <w:sz w:val="24"/>
        </w:rPr>
      </w:pPr>
      <w:proofErr w:type="gramStart"/>
      <w:r>
        <w:rPr>
          <w:i/>
          <w:sz w:val="24"/>
        </w:rPr>
        <w:t>результативные</w:t>
      </w:r>
      <w:proofErr w:type="gramEnd"/>
      <w:r>
        <w:rPr>
          <w:i/>
          <w:sz w:val="24"/>
        </w:rPr>
        <w:t xml:space="preserve"> </w:t>
      </w:r>
      <w:r>
        <w:rPr>
          <w:sz w:val="24"/>
        </w:rPr>
        <w:t>(развивающий</w:t>
      </w:r>
      <w:r>
        <w:rPr>
          <w:spacing w:val="1"/>
          <w:sz w:val="24"/>
        </w:rPr>
        <w:t xml:space="preserve"> </w:t>
      </w:r>
      <w:r>
        <w:rPr>
          <w:sz w:val="24"/>
        </w:rPr>
        <w:t>эффект).</w:t>
      </w:r>
    </w:p>
    <w:p w:rsidR="002158CA" w:rsidRDefault="002158CA" w:rsidP="002158CA">
      <w:pPr>
        <w:pStyle w:val="a3"/>
        <w:tabs>
          <w:tab w:val="left" w:pos="284"/>
          <w:tab w:val="left" w:pos="426"/>
        </w:tabs>
        <w:spacing w:before="4"/>
        <w:ind w:left="0" w:firstLine="0"/>
      </w:pPr>
      <w:r>
        <w:t>Используемые предметные УМК рассматривают образовательную деятельность школы как целостную качественную характеристику внутренней жизни, которая:</w:t>
      </w:r>
    </w:p>
    <w:p w:rsidR="002158CA" w:rsidRDefault="002158CA" w:rsidP="002158CA">
      <w:pPr>
        <w:pStyle w:val="a6"/>
        <w:numPr>
          <w:ilvl w:val="2"/>
          <w:numId w:val="11"/>
        </w:numPr>
        <w:tabs>
          <w:tab w:val="left" w:pos="284"/>
          <w:tab w:val="left" w:pos="426"/>
          <w:tab w:val="left" w:pos="2638"/>
        </w:tabs>
        <w:spacing w:before="4" w:line="237" w:lineRule="auto"/>
        <w:ind w:left="0" w:firstLine="0"/>
        <w:rPr>
          <w:sz w:val="24"/>
        </w:rPr>
      </w:pPr>
      <w:r>
        <w:rPr>
          <w:sz w:val="24"/>
        </w:rPr>
        <w:t xml:space="preserve">определяется теми конкретными задачами, которые </w:t>
      </w:r>
      <w:r>
        <w:rPr>
          <w:spacing w:val="-3"/>
          <w:sz w:val="24"/>
        </w:rPr>
        <w:t xml:space="preserve">школа </w:t>
      </w:r>
      <w:r>
        <w:rPr>
          <w:sz w:val="24"/>
        </w:rPr>
        <w:t>ставит и решает в своей деятельности;</w:t>
      </w:r>
    </w:p>
    <w:p w:rsidR="002158CA" w:rsidRDefault="002158CA" w:rsidP="002158CA">
      <w:pPr>
        <w:pStyle w:val="a6"/>
        <w:numPr>
          <w:ilvl w:val="2"/>
          <w:numId w:val="11"/>
        </w:numPr>
        <w:tabs>
          <w:tab w:val="left" w:pos="284"/>
          <w:tab w:val="left" w:pos="426"/>
          <w:tab w:val="left" w:pos="2638"/>
        </w:tabs>
        <w:ind w:left="0" w:firstLine="0"/>
        <w:rPr>
          <w:sz w:val="24"/>
        </w:rPr>
      </w:pPr>
      <w:r>
        <w:rPr>
          <w:sz w:val="24"/>
        </w:rPr>
        <w:t xml:space="preserve">проявляется в выборе средств, с помощью </w:t>
      </w:r>
      <w:r>
        <w:rPr>
          <w:spacing w:val="-5"/>
          <w:sz w:val="24"/>
        </w:rPr>
        <w:t xml:space="preserve">которых </w:t>
      </w:r>
      <w:r>
        <w:rPr>
          <w:sz w:val="24"/>
        </w:rPr>
        <w:t xml:space="preserve">эти </w:t>
      </w:r>
      <w:r>
        <w:rPr>
          <w:spacing w:val="-4"/>
          <w:sz w:val="24"/>
        </w:rPr>
        <w:t xml:space="preserve">задачи </w:t>
      </w:r>
      <w:r>
        <w:rPr>
          <w:sz w:val="24"/>
        </w:rPr>
        <w:t xml:space="preserve">решаются (к средствам организация работы на уроках, тип взаимодействия педагогов с учащимися, качество отметок и оценок, стиль неформальных отношений между учащимися, организация внеучебной </w:t>
      </w:r>
      <w:r>
        <w:rPr>
          <w:spacing w:val="-3"/>
          <w:sz w:val="24"/>
        </w:rPr>
        <w:t xml:space="preserve">школьной </w:t>
      </w:r>
      <w:r>
        <w:rPr>
          <w:sz w:val="24"/>
        </w:rPr>
        <w:lastRenderedPageBreak/>
        <w:t xml:space="preserve">жизни, материально-техническое оснащение </w:t>
      </w:r>
      <w:r>
        <w:rPr>
          <w:spacing w:val="-3"/>
          <w:sz w:val="24"/>
        </w:rPr>
        <w:t xml:space="preserve">школы, </w:t>
      </w:r>
      <w:r>
        <w:rPr>
          <w:sz w:val="24"/>
        </w:rPr>
        <w:t>оформление классов и</w:t>
      </w:r>
      <w:r>
        <w:rPr>
          <w:spacing w:val="-1"/>
          <w:sz w:val="24"/>
        </w:rPr>
        <w:t xml:space="preserve"> </w:t>
      </w:r>
      <w:r>
        <w:rPr>
          <w:spacing w:val="-4"/>
          <w:sz w:val="24"/>
        </w:rPr>
        <w:t>т.п.);</w:t>
      </w:r>
    </w:p>
    <w:p w:rsidR="002158CA" w:rsidRPr="002158CA" w:rsidRDefault="002158CA" w:rsidP="002158CA">
      <w:pPr>
        <w:pStyle w:val="a6"/>
        <w:numPr>
          <w:ilvl w:val="2"/>
          <w:numId w:val="11"/>
        </w:numPr>
        <w:tabs>
          <w:tab w:val="left" w:pos="284"/>
          <w:tab w:val="left" w:pos="426"/>
          <w:tab w:val="left" w:pos="2638"/>
        </w:tabs>
        <w:ind w:left="0" w:firstLine="0"/>
        <w:rPr>
          <w:sz w:val="24"/>
        </w:rPr>
      </w:pPr>
      <w:r>
        <w:rPr>
          <w:sz w:val="24"/>
        </w:rPr>
        <w:t xml:space="preserve">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w:t>
      </w:r>
      <w:r>
        <w:rPr>
          <w:spacing w:val="-3"/>
          <w:sz w:val="24"/>
        </w:rPr>
        <w:t xml:space="preserve">статус </w:t>
      </w:r>
      <w:r>
        <w:rPr>
          <w:sz w:val="24"/>
        </w:rPr>
        <w:t xml:space="preserve">в классе, поведение в </w:t>
      </w:r>
      <w:r>
        <w:rPr>
          <w:spacing w:val="-3"/>
          <w:sz w:val="24"/>
        </w:rPr>
        <w:t xml:space="preserve">конфликте </w:t>
      </w:r>
      <w:r>
        <w:rPr>
          <w:sz w:val="24"/>
        </w:rPr>
        <w:t xml:space="preserve">и </w:t>
      </w:r>
      <w:r>
        <w:rPr>
          <w:spacing w:val="-5"/>
          <w:sz w:val="24"/>
        </w:rPr>
        <w:t xml:space="preserve">т.п.), </w:t>
      </w:r>
      <w:r>
        <w:rPr>
          <w:sz w:val="24"/>
        </w:rPr>
        <w:t xml:space="preserve">интеллектуальном развитии детей, </w:t>
      </w:r>
      <w:r>
        <w:rPr>
          <w:spacing w:val="-3"/>
          <w:sz w:val="24"/>
        </w:rPr>
        <w:t xml:space="preserve">которого </w:t>
      </w:r>
      <w:r>
        <w:rPr>
          <w:sz w:val="24"/>
        </w:rPr>
        <w:t>она позволяет</w:t>
      </w:r>
      <w:r>
        <w:rPr>
          <w:spacing w:val="-5"/>
          <w:sz w:val="24"/>
        </w:rPr>
        <w:t xml:space="preserve"> </w:t>
      </w:r>
      <w:r>
        <w:rPr>
          <w:sz w:val="24"/>
        </w:rPr>
        <w:t xml:space="preserve">достичь. </w:t>
      </w:r>
    </w:p>
    <w:p w:rsidR="002158CA" w:rsidRPr="00D04C36" w:rsidRDefault="002158CA" w:rsidP="002158CA">
      <w:pPr>
        <w:pStyle w:val="a6"/>
        <w:numPr>
          <w:ilvl w:val="2"/>
          <w:numId w:val="11"/>
        </w:numPr>
        <w:tabs>
          <w:tab w:val="left" w:pos="284"/>
          <w:tab w:val="left" w:pos="426"/>
          <w:tab w:val="left" w:pos="2638"/>
        </w:tabs>
        <w:ind w:left="0" w:firstLine="0"/>
        <w:rPr>
          <w:sz w:val="24"/>
          <w:szCs w:val="24"/>
        </w:rPr>
      </w:pPr>
      <w:r w:rsidRPr="00D04C36">
        <w:rPr>
          <w:sz w:val="24"/>
          <w:szCs w:val="24"/>
        </w:rPr>
        <w:t>Образовательная деятельность школы обеспечивает планомерное создание условий для целенаправленного развития и духовно-ценностной ориентации учащихся во взаимодействии индивидуальных, групповых и социальных субъектов, организованном учителем взаимодействии, в деятельности учащегося, которой руководит педагог, и осуществляется его развитие.</w:t>
      </w:r>
    </w:p>
    <w:p w:rsidR="002158CA" w:rsidRPr="00D04C36" w:rsidRDefault="002158CA" w:rsidP="002158CA">
      <w:pPr>
        <w:pStyle w:val="a3"/>
        <w:tabs>
          <w:tab w:val="left" w:pos="284"/>
          <w:tab w:val="left" w:pos="426"/>
        </w:tabs>
        <w:ind w:left="0" w:firstLine="0"/>
      </w:pPr>
    </w:p>
    <w:p w:rsidR="002158CA" w:rsidRDefault="002158CA" w:rsidP="002158CA">
      <w:pPr>
        <w:pStyle w:val="a3"/>
        <w:tabs>
          <w:tab w:val="left" w:pos="284"/>
          <w:tab w:val="left" w:pos="426"/>
        </w:tabs>
        <w:ind w:left="0" w:firstLine="0"/>
      </w:pPr>
      <w:r>
        <w:t>Психолого-педагогические ресурсы и условия для реализации образовательной</w:t>
      </w:r>
    </w:p>
    <w:p w:rsidR="002158CA" w:rsidRDefault="002158CA" w:rsidP="002158CA">
      <w:pPr>
        <w:pStyle w:val="a3"/>
        <w:tabs>
          <w:tab w:val="left" w:pos="284"/>
          <w:tab w:val="left" w:pos="426"/>
        </w:tabs>
        <w:spacing w:before="77"/>
        <w:ind w:left="0" w:firstLine="0"/>
      </w:pPr>
      <w:r>
        <w:t>деятельности, адекватной целям и задачам ООП СОО содержат:</w:t>
      </w:r>
    </w:p>
    <w:p w:rsidR="002158CA" w:rsidRDefault="002158CA" w:rsidP="002158CA">
      <w:pPr>
        <w:pStyle w:val="a6"/>
        <w:numPr>
          <w:ilvl w:val="0"/>
          <w:numId w:val="10"/>
        </w:numPr>
        <w:tabs>
          <w:tab w:val="left" w:pos="284"/>
          <w:tab w:val="left" w:pos="426"/>
          <w:tab w:val="left" w:pos="2298"/>
        </w:tabs>
        <w:ind w:left="0" w:firstLine="0"/>
        <w:jc w:val="both"/>
        <w:rPr>
          <w:sz w:val="24"/>
        </w:rPr>
      </w:pPr>
      <w:r>
        <w:rPr>
          <w:sz w:val="24"/>
        </w:rPr>
        <w:t xml:space="preserve">Портрет педагога, </w:t>
      </w:r>
      <w:r>
        <w:rPr>
          <w:spacing w:val="-3"/>
          <w:sz w:val="24"/>
        </w:rPr>
        <w:t xml:space="preserve">готового </w:t>
      </w:r>
      <w:r>
        <w:rPr>
          <w:sz w:val="24"/>
        </w:rPr>
        <w:t xml:space="preserve">к осуществлению предложенных в ООП СОО педагогических </w:t>
      </w:r>
      <w:r>
        <w:rPr>
          <w:spacing w:val="-3"/>
          <w:sz w:val="24"/>
        </w:rPr>
        <w:t xml:space="preserve">задач, </w:t>
      </w:r>
      <w:r>
        <w:rPr>
          <w:sz w:val="24"/>
        </w:rPr>
        <w:t>как основного условия реализации идей ФГОС</w:t>
      </w:r>
      <w:r>
        <w:rPr>
          <w:spacing w:val="46"/>
          <w:sz w:val="24"/>
        </w:rPr>
        <w:t xml:space="preserve"> </w:t>
      </w:r>
      <w:r>
        <w:rPr>
          <w:sz w:val="24"/>
        </w:rPr>
        <w:t>ОО;</w:t>
      </w:r>
    </w:p>
    <w:p w:rsidR="002158CA" w:rsidRDefault="002158CA" w:rsidP="002158CA">
      <w:pPr>
        <w:pStyle w:val="a6"/>
        <w:numPr>
          <w:ilvl w:val="0"/>
          <w:numId w:val="10"/>
        </w:numPr>
        <w:tabs>
          <w:tab w:val="left" w:pos="284"/>
          <w:tab w:val="left" w:pos="426"/>
          <w:tab w:val="left" w:pos="2490"/>
        </w:tabs>
        <w:spacing w:before="1"/>
        <w:ind w:left="0" w:firstLine="0"/>
        <w:jc w:val="both"/>
        <w:rPr>
          <w:sz w:val="24"/>
        </w:rPr>
      </w:pPr>
      <w:r>
        <w:rPr>
          <w:sz w:val="24"/>
        </w:rPr>
        <w:t>Предложения по повышению педагогической компетентности для профессионального развития и повышения квалификации педагогических работников, родителей (законных представителей)</w:t>
      </w:r>
      <w:r>
        <w:rPr>
          <w:spacing w:val="2"/>
          <w:sz w:val="24"/>
        </w:rPr>
        <w:t xml:space="preserve"> </w:t>
      </w:r>
      <w:r>
        <w:rPr>
          <w:sz w:val="24"/>
        </w:rPr>
        <w:t>учащихся</w:t>
      </w:r>
    </w:p>
    <w:p w:rsidR="002158CA" w:rsidRDefault="002158CA" w:rsidP="002158CA">
      <w:pPr>
        <w:pStyle w:val="a6"/>
        <w:numPr>
          <w:ilvl w:val="0"/>
          <w:numId w:val="10"/>
        </w:numPr>
        <w:tabs>
          <w:tab w:val="left" w:pos="284"/>
          <w:tab w:val="left" w:pos="426"/>
          <w:tab w:val="left" w:pos="2341"/>
        </w:tabs>
        <w:ind w:left="0" w:firstLine="0"/>
        <w:jc w:val="both"/>
        <w:rPr>
          <w:sz w:val="24"/>
        </w:rPr>
      </w:pPr>
      <w:r>
        <w:rPr>
          <w:sz w:val="24"/>
        </w:rPr>
        <w:t>Предложения по формированию педагогической компетентности в условиях обеспечения</w:t>
      </w:r>
      <w:r>
        <w:rPr>
          <w:spacing w:val="-1"/>
          <w:sz w:val="24"/>
        </w:rPr>
        <w:t xml:space="preserve"> </w:t>
      </w:r>
      <w:r>
        <w:rPr>
          <w:sz w:val="24"/>
        </w:rPr>
        <w:t>преемственности.</w:t>
      </w:r>
    </w:p>
    <w:p w:rsidR="002158CA" w:rsidRDefault="002158CA" w:rsidP="002158CA">
      <w:pPr>
        <w:pStyle w:val="a3"/>
        <w:tabs>
          <w:tab w:val="left" w:pos="284"/>
          <w:tab w:val="left" w:pos="426"/>
        </w:tabs>
        <w:ind w:left="0" w:firstLine="0"/>
        <w:jc w:val="left"/>
        <w:rPr>
          <w:sz w:val="26"/>
        </w:rPr>
      </w:pPr>
    </w:p>
    <w:p w:rsidR="002158CA" w:rsidRDefault="002158CA" w:rsidP="002158CA">
      <w:pPr>
        <w:pStyle w:val="2"/>
        <w:tabs>
          <w:tab w:val="left" w:pos="284"/>
          <w:tab w:val="left" w:pos="426"/>
        </w:tabs>
        <w:ind w:left="0"/>
      </w:pPr>
      <w:r>
        <w:t xml:space="preserve"> Формирование и развитие психолого-педагогической компетентности учащихся, педагогических и административных работников, родителей (законных представителей) учащихся</w:t>
      </w:r>
    </w:p>
    <w:p w:rsidR="002158CA" w:rsidRDefault="002158CA" w:rsidP="002158CA">
      <w:pPr>
        <w:pStyle w:val="a3"/>
        <w:tabs>
          <w:tab w:val="left" w:pos="284"/>
          <w:tab w:val="left" w:pos="426"/>
        </w:tabs>
        <w:spacing w:before="2"/>
        <w:ind w:left="0" w:firstLine="0"/>
      </w:pPr>
      <w:r>
        <w:t>С целью обеспечения поддержки учащихся проводится работа по формированию психологической компетентности родителей (законных представителей) учащихся.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w:t>
      </w:r>
      <w:r>
        <w:rPr>
          <w:spacing w:val="-2"/>
        </w:rPr>
        <w:t xml:space="preserve"> </w:t>
      </w:r>
      <w:r>
        <w:t>Интернет.</w:t>
      </w:r>
    </w:p>
    <w:p w:rsidR="002158CA" w:rsidRDefault="002158CA" w:rsidP="002158CA">
      <w:pPr>
        <w:pStyle w:val="a3"/>
        <w:tabs>
          <w:tab w:val="left" w:pos="284"/>
          <w:tab w:val="left" w:pos="426"/>
        </w:tabs>
        <w:spacing w:before="61"/>
        <w:ind w:left="0" w:firstLine="0"/>
      </w:pPr>
      <w:r>
        <w:t>Психологическое просвещение учащихся осуществляется на психологических занятиях, тренингах, интегрированных уроках, консультациях, дистанционно.</w:t>
      </w:r>
    </w:p>
    <w:p w:rsidR="002158CA" w:rsidRDefault="002158CA" w:rsidP="002158CA">
      <w:pPr>
        <w:pStyle w:val="a3"/>
        <w:tabs>
          <w:tab w:val="left" w:pos="284"/>
          <w:tab w:val="left" w:pos="426"/>
        </w:tabs>
        <w:ind w:left="0" w:firstLine="0"/>
      </w:pPr>
      <w:r>
        <w:t>Одной из эффективнейших возможностей создания условий для профессионального роста педагогов является создание реально действующего механизма преемственности между различными уровнями</w:t>
      </w:r>
      <w:r>
        <w:rPr>
          <w:spacing w:val="-1"/>
        </w:rPr>
        <w:t xml:space="preserve"> </w:t>
      </w:r>
      <w:r>
        <w:t>образования.</w:t>
      </w:r>
    </w:p>
    <w:p w:rsidR="002158CA" w:rsidRDefault="002158CA" w:rsidP="002158CA">
      <w:pPr>
        <w:pStyle w:val="a3"/>
        <w:tabs>
          <w:tab w:val="left" w:pos="284"/>
          <w:tab w:val="left" w:pos="426"/>
        </w:tabs>
        <w:ind w:left="0" w:firstLine="0"/>
      </w:pPr>
      <w:r>
        <w:t>Для решения проблемы преемственности в педагогической практике используется:</w:t>
      </w:r>
    </w:p>
    <w:p w:rsidR="002158CA" w:rsidRDefault="002158CA" w:rsidP="002158CA">
      <w:pPr>
        <w:pStyle w:val="a6"/>
        <w:numPr>
          <w:ilvl w:val="0"/>
          <w:numId w:val="9"/>
        </w:numPr>
        <w:tabs>
          <w:tab w:val="left" w:pos="284"/>
          <w:tab w:val="left" w:pos="426"/>
          <w:tab w:val="left" w:pos="2264"/>
        </w:tabs>
        <w:ind w:left="0" w:firstLine="0"/>
        <w:jc w:val="both"/>
        <w:rPr>
          <w:sz w:val="24"/>
        </w:rPr>
      </w:pPr>
      <w:r>
        <w:rPr>
          <w:sz w:val="24"/>
        </w:rPr>
        <w:t>система общеучебных умений с 1-го по 11-й класс – как форму детального описания нового образовательного</w:t>
      </w:r>
      <w:r>
        <w:rPr>
          <w:spacing w:val="-5"/>
          <w:sz w:val="24"/>
        </w:rPr>
        <w:t xml:space="preserve"> </w:t>
      </w:r>
      <w:r>
        <w:rPr>
          <w:spacing w:val="-3"/>
          <w:sz w:val="24"/>
        </w:rPr>
        <w:t>результата;</w:t>
      </w:r>
    </w:p>
    <w:p w:rsidR="002158CA" w:rsidRDefault="002158CA" w:rsidP="002158CA">
      <w:pPr>
        <w:pStyle w:val="a6"/>
        <w:numPr>
          <w:ilvl w:val="0"/>
          <w:numId w:val="9"/>
        </w:numPr>
        <w:tabs>
          <w:tab w:val="left" w:pos="284"/>
          <w:tab w:val="left" w:pos="426"/>
          <w:tab w:val="left" w:pos="2216"/>
        </w:tabs>
        <w:spacing w:before="1"/>
        <w:ind w:left="0" w:firstLine="0"/>
        <w:jc w:val="both"/>
        <w:rPr>
          <w:sz w:val="24"/>
        </w:rPr>
      </w:pPr>
      <w:r>
        <w:rPr>
          <w:spacing w:val="-3"/>
          <w:sz w:val="24"/>
        </w:rPr>
        <w:t xml:space="preserve">комплекс </w:t>
      </w:r>
      <w:r>
        <w:rPr>
          <w:sz w:val="24"/>
        </w:rPr>
        <w:t xml:space="preserve">образовательных технологий (проблемный </w:t>
      </w:r>
      <w:r>
        <w:rPr>
          <w:spacing w:val="-4"/>
          <w:sz w:val="24"/>
        </w:rPr>
        <w:t xml:space="preserve">диалог, </w:t>
      </w:r>
      <w:r>
        <w:rPr>
          <w:sz w:val="24"/>
        </w:rPr>
        <w:t xml:space="preserve">продуктивное чтение, оценивание учебных успехов), поддержанных </w:t>
      </w:r>
      <w:r>
        <w:rPr>
          <w:spacing w:val="-3"/>
          <w:sz w:val="24"/>
        </w:rPr>
        <w:t xml:space="preserve">комплектом </w:t>
      </w:r>
      <w:r>
        <w:rPr>
          <w:sz w:val="24"/>
        </w:rPr>
        <w:t>учебников и пособий по разным предметам, – как главное средство развития общеучебных умений и получения нового образовательного</w:t>
      </w:r>
      <w:r>
        <w:rPr>
          <w:spacing w:val="1"/>
          <w:sz w:val="24"/>
        </w:rPr>
        <w:t xml:space="preserve"> </w:t>
      </w:r>
      <w:r>
        <w:rPr>
          <w:spacing w:val="-4"/>
          <w:sz w:val="24"/>
        </w:rPr>
        <w:t>результата;</w:t>
      </w:r>
    </w:p>
    <w:p w:rsidR="002158CA" w:rsidRDefault="002158CA" w:rsidP="002158CA">
      <w:pPr>
        <w:pStyle w:val="2"/>
        <w:tabs>
          <w:tab w:val="left" w:pos="284"/>
          <w:tab w:val="left" w:pos="426"/>
        </w:tabs>
        <w:ind w:left="0"/>
        <w:jc w:val="center"/>
      </w:pPr>
      <w:r>
        <w:t>«Портрет»</w:t>
      </w:r>
      <w:r>
        <w:rPr>
          <w:spacing w:val="-9"/>
        </w:rPr>
        <w:t xml:space="preserve"> </w:t>
      </w:r>
      <w:r>
        <w:t>учителя</w:t>
      </w:r>
    </w:p>
    <w:p w:rsidR="002158CA" w:rsidRDefault="002158CA" w:rsidP="002158CA">
      <w:pPr>
        <w:pStyle w:val="a3"/>
        <w:tabs>
          <w:tab w:val="left" w:pos="284"/>
          <w:tab w:val="left" w:pos="426"/>
        </w:tabs>
        <w:spacing w:before="7"/>
        <w:ind w:left="0" w:firstLine="0"/>
        <w:jc w:val="left"/>
        <w:rPr>
          <w:b/>
        </w:rPr>
      </w:pPr>
    </w:p>
    <w:p w:rsidR="002158CA" w:rsidRDefault="002158CA" w:rsidP="002158CA">
      <w:pPr>
        <w:pStyle w:val="a3"/>
        <w:tabs>
          <w:tab w:val="left" w:pos="284"/>
          <w:tab w:val="left" w:pos="426"/>
        </w:tabs>
        <w:ind w:left="0" w:firstLine="0"/>
      </w:pPr>
      <w:r>
        <w:t xml:space="preserve">Введение федеральных государственных образовательных стандартов общего образования предполагает единство требований к уровню сформированности профессиональных компетенций педагогов, единое понимание их содержания. При этом компетенцию рассматривается как возможность установления связи между знанием и действием, </w:t>
      </w:r>
      <w:r>
        <w:rPr>
          <w:spacing w:val="-4"/>
        </w:rPr>
        <w:t xml:space="preserve">подходящим </w:t>
      </w:r>
      <w:r>
        <w:t>для решения конкретной</w:t>
      </w:r>
      <w:r>
        <w:rPr>
          <w:spacing w:val="-2"/>
        </w:rPr>
        <w:t xml:space="preserve"> </w:t>
      </w:r>
      <w:r>
        <w:t>проблемы.</w:t>
      </w:r>
    </w:p>
    <w:p w:rsidR="002158CA" w:rsidRDefault="002158CA" w:rsidP="002158CA">
      <w:pPr>
        <w:pStyle w:val="a3"/>
        <w:tabs>
          <w:tab w:val="left" w:pos="284"/>
          <w:tab w:val="left" w:pos="426"/>
        </w:tabs>
        <w:spacing w:before="1"/>
        <w:ind w:left="0" w:firstLine="0"/>
      </w:pPr>
      <w:r>
        <w:t xml:space="preserve">В ФГОС СОО определены основные группы профессионально - педагогических компетенций, </w:t>
      </w:r>
      <w:r>
        <w:lastRenderedPageBreak/>
        <w:t>на которых может базироваться деятельность педагога, ориентированного на достижение новых образовательных результатов:</w:t>
      </w:r>
    </w:p>
    <w:p w:rsidR="00B971A5" w:rsidRPr="002158CA" w:rsidRDefault="00B971A5" w:rsidP="002158CA">
      <w:pPr>
        <w:tabs>
          <w:tab w:val="left" w:pos="284"/>
          <w:tab w:val="left" w:pos="426"/>
          <w:tab w:val="left" w:pos="2638"/>
        </w:tabs>
        <w:ind w:left="142"/>
        <w:rPr>
          <w:sz w:val="24"/>
        </w:rPr>
        <w:sectPr w:rsidR="00B971A5" w:rsidRPr="002158CA" w:rsidSect="00460DEF">
          <w:pgSz w:w="11920" w:h="16850"/>
          <w:pgMar w:top="1134" w:right="567" w:bottom="1134" w:left="1418" w:header="0" w:footer="1180" w:gutter="0"/>
          <w:cols w:space="720"/>
        </w:sectPr>
      </w:pPr>
    </w:p>
    <w:p w:rsidR="00B971A5" w:rsidRDefault="00B971A5" w:rsidP="00CA6FD8">
      <w:pPr>
        <w:pStyle w:val="a3"/>
        <w:tabs>
          <w:tab w:val="left" w:pos="284"/>
          <w:tab w:val="left" w:pos="426"/>
        </w:tabs>
        <w:spacing w:before="1"/>
        <w:ind w:left="0" w:firstLine="0"/>
      </w:pPr>
    </w:p>
    <w:p w:rsidR="00B971A5" w:rsidRDefault="001730D5" w:rsidP="00CA6FD8">
      <w:pPr>
        <w:pStyle w:val="a6"/>
        <w:numPr>
          <w:ilvl w:val="0"/>
          <w:numId w:val="8"/>
        </w:numPr>
        <w:tabs>
          <w:tab w:val="left" w:pos="284"/>
          <w:tab w:val="left" w:pos="426"/>
          <w:tab w:val="left" w:pos="2192"/>
        </w:tabs>
        <w:ind w:left="0" w:firstLine="0"/>
        <w:jc w:val="both"/>
        <w:rPr>
          <w:sz w:val="24"/>
        </w:rPr>
      </w:pPr>
      <w:r>
        <w:rPr>
          <w:i/>
          <w:sz w:val="24"/>
        </w:rPr>
        <w:t xml:space="preserve">общекультурные </w:t>
      </w:r>
      <w:r>
        <w:rPr>
          <w:i/>
          <w:spacing w:val="-4"/>
          <w:sz w:val="24"/>
        </w:rPr>
        <w:t>компетенции</w:t>
      </w:r>
      <w:r>
        <w:rPr>
          <w:spacing w:val="-4"/>
          <w:sz w:val="24"/>
        </w:rPr>
        <w:t xml:space="preserve">, </w:t>
      </w:r>
      <w:r>
        <w:rPr>
          <w:sz w:val="24"/>
        </w:rPr>
        <w:t xml:space="preserve">включающие способности к обобщению, восприятию информации, постановке цели и выбору путей их достижения, пониманию значения </w:t>
      </w:r>
      <w:r>
        <w:rPr>
          <w:spacing w:val="-5"/>
          <w:sz w:val="24"/>
        </w:rPr>
        <w:t xml:space="preserve">культуры </w:t>
      </w:r>
      <w:r>
        <w:rPr>
          <w:sz w:val="24"/>
        </w:rPr>
        <w:t xml:space="preserve">как формы осознанного существования человека в мире, использование знания </w:t>
      </w:r>
      <w:r>
        <w:rPr>
          <w:spacing w:val="-4"/>
          <w:sz w:val="24"/>
        </w:rPr>
        <w:t xml:space="preserve">научной </w:t>
      </w:r>
      <w:r>
        <w:rPr>
          <w:sz w:val="24"/>
        </w:rPr>
        <w:t>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готовность к работе в</w:t>
      </w:r>
      <w:r>
        <w:rPr>
          <w:spacing w:val="-7"/>
          <w:sz w:val="24"/>
        </w:rPr>
        <w:t xml:space="preserve"> </w:t>
      </w:r>
      <w:r>
        <w:rPr>
          <w:spacing w:val="-3"/>
          <w:sz w:val="24"/>
        </w:rPr>
        <w:t>коллективе;</w:t>
      </w:r>
    </w:p>
    <w:p w:rsidR="00B971A5" w:rsidRDefault="001730D5" w:rsidP="00CA6FD8">
      <w:pPr>
        <w:pStyle w:val="a6"/>
        <w:numPr>
          <w:ilvl w:val="0"/>
          <w:numId w:val="8"/>
        </w:numPr>
        <w:tabs>
          <w:tab w:val="left" w:pos="284"/>
          <w:tab w:val="left" w:pos="426"/>
          <w:tab w:val="left" w:pos="2192"/>
        </w:tabs>
        <w:ind w:left="0" w:firstLine="0"/>
        <w:jc w:val="both"/>
        <w:rPr>
          <w:sz w:val="24"/>
        </w:rPr>
      </w:pPr>
      <w:r>
        <w:rPr>
          <w:i/>
          <w:sz w:val="24"/>
        </w:rPr>
        <w:t xml:space="preserve">общепрофессиональные </w:t>
      </w:r>
      <w:r>
        <w:rPr>
          <w:i/>
          <w:spacing w:val="-3"/>
          <w:sz w:val="24"/>
        </w:rPr>
        <w:t>компетенции</w:t>
      </w:r>
      <w:r>
        <w:rPr>
          <w:spacing w:val="-3"/>
          <w:sz w:val="24"/>
        </w:rPr>
        <w:t xml:space="preserve">, </w:t>
      </w:r>
      <w:r>
        <w:rPr>
          <w:sz w:val="24"/>
        </w:rPr>
        <w:t xml:space="preserve">предполагающие осознание </w:t>
      </w:r>
      <w:r>
        <w:rPr>
          <w:spacing w:val="-3"/>
          <w:sz w:val="24"/>
        </w:rPr>
        <w:t xml:space="preserve">педагогом </w:t>
      </w:r>
      <w:r>
        <w:rPr>
          <w:sz w:val="24"/>
        </w:rPr>
        <w:t xml:space="preserve">социальной значимости своей профессии, умения использовать систематизированные теоретические знания гуманитарных, социальных, экономических </w:t>
      </w:r>
      <w:r>
        <w:rPr>
          <w:spacing w:val="-4"/>
          <w:sz w:val="24"/>
        </w:rPr>
        <w:t>наук</w:t>
      </w:r>
      <w:r>
        <w:rPr>
          <w:spacing w:val="52"/>
          <w:sz w:val="24"/>
        </w:rPr>
        <w:t xml:space="preserve"> </w:t>
      </w:r>
      <w:r>
        <w:rPr>
          <w:sz w:val="24"/>
        </w:rPr>
        <w:t xml:space="preserve">при решении социальных и профессиональных </w:t>
      </w:r>
      <w:r>
        <w:rPr>
          <w:spacing w:val="-3"/>
          <w:sz w:val="24"/>
        </w:rPr>
        <w:t xml:space="preserve">задач, </w:t>
      </w:r>
      <w:r>
        <w:rPr>
          <w:sz w:val="24"/>
        </w:rPr>
        <w:t>владение современными видами</w:t>
      </w:r>
      <w:r>
        <w:rPr>
          <w:spacing w:val="-30"/>
          <w:sz w:val="24"/>
        </w:rPr>
        <w:t xml:space="preserve"> </w:t>
      </w:r>
      <w:r>
        <w:rPr>
          <w:sz w:val="24"/>
        </w:rPr>
        <w:t>коммуникаций;</w:t>
      </w:r>
    </w:p>
    <w:p w:rsidR="00513CDF" w:rsidRPr="00513CDF" w:rsidRDefault="00513CDF" w:rsidP="00513CDF">
      <w:pPr>
        <w:pStyle w:val="a6"/>
        <w:numPr>
          <w:ilvl w:val="0"/>
          <w:numId w:val="8"/>
        </w:numPr>
        <w:tabs>
          <w:tab w:val="left" w:pos="284"/>
          <w:tab w:val="left" w:pos="426"/>
          <w:tab w:val="left" w:pos="2192"/>
        </w:tabs>
        <w:ind w:left="0"/>
        <w:jc w:val="both"/>
        <w:rPr>
          <w:sz w:val="24"/>
        </w:rPr>
      </w:pPr>
      <w:r w:rsidRPr="00513CDF">
        <w:rPr>
          <w:sz w:val="24"/>
        </w:rPr>
        <w:t>образовательные программы, применять современные технологии и методики обучения и воспитания;</w:t>
      </w:r>
    </w:p>
    <w:p w:rsidR="00513CDF" w:rsidRPr="00513CDF" w:rsidRDefault="00513CDF" w:rsidP="00513CDF">
      <w:pPr>
        <w:pStyle w:val="a6"/>
        <w:numPr>
          <w:ilvl w:val="0"/>
          <w:numId w:val="8"/>
        </w:numPr>
        <w:tabs>
          <w:tab w:val="left" w:pos="284"/>
          <w:tab w:val="left" w:pos="426"/>
          <w:tab w:val="left" w:pos="2192"/>
        </w:tabs>
        <w:ind w:left="0"/>
        <w:jc w:val="both"/>
        <w:rPr>
          <w:sz w:val="24"/>
        </w:rPr>
      </w:pPr>
      <w:r w:rsidRPr="00513CDF">
        <w:rPr>
          <w:sz w:val="24"/>
        </w:rPr>
        <w:t>4) компетенции в области культурно-просветительской деятельности, включающие способности к взаимодействию с её участниками и использованию при этом отечественного и зарубежного опыта такой деятельности.</w:t>
      </w:r>
    </w:p>
    <w:p w:rsidR="00513CDF" w:rsidRPr="00513CDF" w:rsidRDefault="00513CDF" w:rsidP="00513CDF">
      <w:pPr>
        <w:pStyle w:val="a6"/>
        <w:numPr>
          <w:ilvl w:val="0"/>
          <w:numId w:val="8"/>
        </w:numPr>
        <w:tabs>
          <w:tab w:val="left" w:pos="284"/>
          <w:tab w:val="left" w:pos="426"/>
          <w:tab w:val="left" w:pos="2192"/>
        </w:tabs>
        <w:ind w:left="0"/>
        <w:jc w:val="both"/>
        <w:rPr>
          <w:sz w:val="24"/>
        </w:rPr>
      </w:pPr>
      <w:r w:rsidRPr="00513CDF">
        <w:rPr>
          <w:sz w:val="24"/>
        </w:rPr>
        <w:t>На основе этих базовых компетенций формируется профессионально-педагогическая компетентность учителя. Она не является простой суммой предметных знаний, сведений из педагогики и психологии, умений проводить уроки или внеклассные мероприятия.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образовательной деятельности школы.</w:t>
      </w:r>
    </w:p>
    <w:p w:rsidR="00513CDF" w:rsidRPr="00513CDF" w:rsidRDefault="00513CDF" w:rsidP="00513CDF">
      <w:pPr>
        <w:pStyle w:val="a6"/>
        <w:numPr>
          <w:ilvl w:val="0"/>
          <w:numId w:val="8"/>
        </w:numPr>
        <w:tabs>
          <w:tab w:val="left" w:pos="284"/>
          <w:tab w:val="left" w:pos="426"/>
          <w:tab w:val="left" w:pos="2192"/>
        </w:tabs>
        <w:ind w:left="0"/>
        <w:jc w:val="both"/>
        <w:rPr>
          <w:sz w:val="24"/>
        </w:rPr>
      </w:pPr>
      <w:r w:rsidRPr="00513CDF">
        <w:rPr>
          <w:sz w:val="24"/>
        </w:rPr>
        <w:t>В качестве основных компонентов профессионально-педагогической компетентности мы выделили следующие: когнитивный, проектировочно-конструктивный, организационный, информационн</w:t>
      </w:r>
      <w:proofErr w:type="gramStart"/>
      <w:r w:rsidRPr="00513CDF">
        <w:rPr>
          <w:sz w:val="24"/>
        </w:rPr>
        <w:t>о-</w:t>
      </w:r>
      <w:proofErr w:type="gramEnd"/>
      <w:r w:rsidRPr="00513CDF">
        <w:rPr>
          <w:sz w:val="24"/>
        </w:rPr>
        <w:t xml:space="preserve"> технологический, дидактический, исследовательский, коммуникативный.</w:t>
      </w:r>
    </w:p>
    <w:p w:rsidR="00513CDF" w:rsidRPr="00513CDF" w:rsidRDefault="00513CDF" w:rsidP="00513CDF">
      <w:pPr>
        <w:pStyle w:val="a6"/>
        <w:numPr>
          <w:ilvl w:val="0"/>
          <w:numId w:val="8"/>
        </w:numPr>
        <w:tabs>
          <w:tab w:val="left" w:pos="284"/>
          <w:tab w:val="left" w:pos="426"/>
          <w:tab w:val="left" w:pos="2192"/>
        </w:tabs>
        <w:ind w:left="0"/>
        <w:jc w:val="both"/>
        <w:rPr>
          <w:sz w:val="24"/>
        </w:rPr>
      </w:pPr>
      <w:r w:rsidRPr="00513CDF">
        <w:rPr>
          <w:sz w:val="24"/>
        </w:rPr>
        <w:t>Когнитивный компонент связан с познанием и составляет основу профессиональн</w:t>
      </w:r>
      <w:proofErr w:type="gramStart"/>
      <w:r w:rsidRPr="00513CDF">
        <w:rPr>
          <w:sz w:val="24"/>
        </w:rPr>
        <w:t>о-</w:t>
      </w:r>
      <w:proofErr w:type="gramEnd"/>
      <w:r w:rsidRPr="00513CDF">
        <w:rPr>
          <w:sz w:val="24"/>
        </w:rPr>
        <w:t xml:space="preserve"> педагогической компетентности. Владение знаниями даёт возможность эффективно достигать результатов деятельности в соответствии с принятыми профессиональными и социальными нормами, стандартами, требованиями. Педагогические знания составляют базу профессиональной педагогической деятельности.</w:t>
      </w:r>
    </w:p>
    <w:p w:rsidR="00513CDF" w:rsidRPr="00513CDF" w:rsidRDefault="00513CDF" w:rsidP="00513CDF">
      <w:pPr>
        <w:pStyle w:val="a6"/>
        <w:numPr>
          <w:ilvl w:val="0"/>
          <w:numId w:val="8"/>
        </w:numPr>
        <w:tabs>
          <w:tab w:val="left" w:pos="284"/>
          <w:tab w:val="left" w:pos="426"/>
          <w:tab w:val="left" w:pos="2192"/>
        </w:tabs>
        <w:ind w:left="0"/>
        <w:jc w:val="both"/>
        <w:rPr>
          <w:sz w:val="24"/>
        </w:rPr>
      </w:pPr>
      <w:r w:rsidRPr="00513CDF">
        <w:rPr>
          <w:sz w:val="24"/>
        </w:rPr>
        <w:t>Проектировочно-конструктивный компонент включает в себя представления о перспективных задачах обучения и воспитания, а также о стратегиях и способах их достижения, обеспечивает осознанный переход педагога от абстрактно-модельного представления к траектории движения к результату и от самого результата к описанию конкретных действий (шагов) для достижения результатов.</w:t>
      </w:r>
    </w:p>
    <w:p w:rsidR="00513CDF" w:rsidRPr="00513CDF" w:rsidRDefault="00513CDF" w:rsidP="00513CDF">
      <w:pPr>
        <w:pStyle w:val="a6"/>
        <w:numPr>
          <w:ilvl w:val="0"/>
          <w:numId w:val="8"/>
        </w:numPr>
        <w:tabs>
          <w:tab w:val="left" w:pos="284"/>
          <w:tab w:val="left" w:pos="426"/>
          <w:tab w:val="left" w:pos="2192"/>
        </w:tabs>
        <w:ind w:left="0"/>
        <w:jc w:val="both"/>
        <w:rPr>
          <w:sz w:val="24"/>
        </w:rPr>
      </w:pPr>
      <w:r w:rsidRPr="00513CDF">
        <w:rPr>
          <w:sz w:val="24"/>
        </w:rPr>
        <w:t>Конструктивный компонент обусловлен особенностями построения педагогом собственной деятельности, активности учащихся с учетом ближних целей обучения и воспитания (урок, занятие, цикл занятий) и предполагает нацеленность на получение практически значимого результата с учетом реальных возможностей ресурсного обеспечения намеченного.</w:t>
      </w:r>
    </w:p>
    <w:p w:rsidR="00513CDF" w:rsidRPr="00513CDF" w:rsidRDefault="00513CDF" w:rsidP="00513CDF">
      <w:pPr>
        <w:pStyle w:val="a6"/>
        <w:numPr>
          <w:ilvl w:val="0"/>
          <w:numId w:val="8"/>
        </w:numPr>
        <w:tabs>
          <w:tab w:val="left" w:pos="284"/>
          <w:tab w:val="left" w:pos="426"/>
          <w:tab w:val="left" w:pos="2192"/>
        </w:tabs>
        <w:ind w:left="0"/>
        <w:jc w:val="both"/>
        <w:rPr>
          <w:sz w:val="24"/>
        </w:rPr>
      </w:pPr>
      <w:r w:rsidRPr="00513CDF">
        <w:rPr>
          <w:sz w:val="24"/>
        </w:rPr>
        <w:t>Прогнозирование ориентировано на четко представленный в сознании педагога – субъекта управления – конечный результат. Основой для целеполагания и поиска возможных путей решения конкретной педагогической задачи выступает анализ педагогической ситуации.</w:t>
      </w:r>
    </w:p>
    <w:p w:rsidR="00B971A5" w:rsidRPr="00D04C36" w:rsidRDefault="00513CDF" w:rsidP="00D04C36">
      <w:pPr>
        <w:pStyle w:val="a6"/>
        <w:numPr>
          <w:ilvl w:val="0"/>
          <w:numId w:val="8"/>
        </w:numPr>
        <w:tabs>
          <w:tab w:val="left" w:pos="284"/>
          <w:tab w:val="left" w:pos="426"/>
          <w:tab w:val="left" w:pos="2192"/>
        </w:tabs>
        <w:ind w:left="0" w:hanging="284"/>
        <w:rPr>
          <w:sz w:val="24"/>
        </w:rPr>
        <w:sectPr w:rsidR="00B971A5" w:rsidRPr="00D04C36" w:rsidSect="00460DEF">
          <w:footerReference w:type="default" r:id="rId46"/>
          <w:pgSz w:w="11920" w:h="16850"/>
          <w:pgMar w:top="1134" w:right="567" w:bottom="1134" w:left="1418" w:header="0" w:footer="1458" w:gutter="0"/>
          <w:cols w:space="720"/>
        </w:sectPr>
      </w:pPr>
      <w:r w:rsidRPr="00513CDF">
        <w:rPr>
          <w:sz w:val="24"/>
        </w:rPr>
        <w:t>Педагогическое прогнозирование, осуществляемое на научно-методологической основе, опирается на знания сущности и логики педагогического процесса, закономерностей возрастного и индивидуального развития</w:t>
      </w:r>
      <w:r w:rsidRPr="00513CDF">
        <w:rPr>
          <w:i/>
          <w:sz w:val="24"/>
        </w:rPr>
        <w:t xml:space="preserve"> </w:t>
      </w:r>
      <w:r w:rsidRPr="00513CDF">
        <w:rPr>
          <w:sz w:val="24"/>
        </w:rPr>
        <w:t>учащихся. Исходя из этого, состав прогностических умений педагога можно представить следующим образом: выдвижение педагогических целей и задач, выбор способов их достижения, предвидение результата, возможных отклонений и нежелательных явлений, определение этапов (стадий) педагогического процесса, распределение времени, планирование совместно с учащимися жизнедеятельности.</w:t>
      </w:r>
      <w:r w:rsidR="00D04C36">
        <w:rPr>
          <w:sz w:val="24"/>
        </w:rPr>
        <w:t xml:space="preserve"> </w:t>
      </w:r>
      <w:r w:rsidR="002158CA" w:rsidRPr="00513CDF">
        <w:rPr>
          <w:sz w:val="24"/>
        </w:rPr>
        <w:t>Профессиональные компетенции, включающие умение реализовать</w:t>
      </w:r>
    </w:p>
    <w:p w:rsidR="00B971A5" w:rsidRDefault="001730D5" w:rsidP="00CA6FD8">
      <w:pPr>
        <w:pStyle w:val="a3"/>
        <w:tabs>
          <w:tab w:val="left" w:pos="284"/>
          <w:tab w:val="left" w:pos="426"/>
        </w:tabs>
        <w:spacing w:before="77"/>
        <w:ind w:left="0" w:firstLine="0"/>
      </w:pPr>
      <w:r>
        <w:lastRenderedPageBreak/>
        <w:t>образовательные программы, применять современные технологии и методики обучения и воспитания;</w:t>
      </w:r>
    </w:p>
    <w:p w:rsidR="00B971A5" w:rsidRDefault="001730D5" w:rsidP="00CA6FD8">
      <w:pPr>
        <w:tabs>
          <w:tab w:val="left" w:pos="284"/>
          <w:tab w:val="left" w:pos="426"/>
        </w:tabs>
        <w:jc w:val="both"/>
        <w:rPr>
          <w:sz w:val="24"/>
        </w:rPr>
      </w:pPr>
      <w:r>
        <w:rPr>
          <w:sz w:val="24"/>
        </w:rPr>
        <w:t xml:space="preserve">4) </w:t>
      </w:r>
      <w:r>
        <w:rPr>
          <w:i/>
          <w:spacing w:val="-3"/>
          <w:sz w:val="24"/>
        </w:rPr>
        <w:t xml:space="preserve">компетенции </w:t>
      </w:r>
      <w:r>
        <w:rPr>
          <w:i/>
          <w:sz w:val="24"/>
        </w:rPr>
        <w:t>в области культурно-просветительской деятельности</w:t>
      </w:r>
      <w:r>
        <w:rPr>
          <w:sz w:val="24"/>
        </w:rPr>
        <w:t>, включающие способности к взаимодействию с её участниками и использованию при этом отечественного и зарубежного опыта такой</w:t>
      </w:r>
      <w:r>
        <w:rPr>
          <w:spacing w:val="-2"/>
          <w:sz w:val="24"/>
        </w:rPr>
        <w:t xml:space="preserve"> </w:t>
      </w:r>
      <w:r>
        <w:rPr>
          <w:sz w:val="24"/>
        </w:rPr>
        <w:t>деятельности.</w:t>
      </w:r>
    </w:p>
    <w:p w:rsidR="00B971A5" w:rsidRDefault="001730D5" w:rsidP="00CA6FD8">
      <w:pPr>
        <w:pStyle w:val="a3"/>
        <w:tabs>
          <w:tab w:val="left" w:pos="284"/>
          <w:tab w:val="left" w:pos="426"/>
        </w:tabs>
        <w:spacing w:before="1"/>
        <w:ind w:left="0" w:firstLine="0"/>
      </w:pPr>
      <w:r>
        <w:t xml:space="preserve">На основе этих базовых компетенций формируется профессионально-педагогическая компетентность учителя. Она не является простой </w:t>
      </w:r>
      <w:r>
        <w:rPr>
          <w:spacing w:val="-4"/>
        </w:rPr>
        <w:t xml:space="preserve">суммой </w:t>
      </w:r>
      <w:r>
        <w:t xml:space="preserve">предметных знаний, сведений из педагогики и психологии, умений проводить уроки </w:t>
      </w:r>
      <w:r>
        <w:rPr>
          <w:spacing w:val="2"/>
        </w:rPr>
        <w:t xml:space="preserve">или </w:t>
      </w:r>
      <w:r>
        <w:t xml:space="preserve">внеклассные мероприятия.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w:t>
      </w:r>
      <w:r>
        <w:rPr>
          <w:spacing w:val="-4"/>
        </w:rPr>
        <w:t xml:space="preserve">коммуникативных </w:t>
      </w:r>
      <w:r>
        <w:t xml:space="preserve">ситуациях, в ситуациях реального решения </w:t>
      </w:r>
      <w:r>
        <w:rPr>
          <w:spacing w:val="-4"/>
        </w:rPr>
        <w:t xml:space="preserve">задач, </w:t>
      </w:r>
      <w:r>
        <w:t>постоянно возникающих в образовательной деятельности</w:t>
      </w:r>
      <w:r>
        <w:rPr>
          <w:spacing w:val="-24"/>
        </w:rPr>
        <w:t xml:space="preserve"> </w:t>
      </w:r>
      <w:r>
        <w:rPr>
          <w:spacing w:val="-4"/>
        </w:rPr>
        <w:t>школы.</w:t>
      </w:r>
    </w:p>
    <w:p w:rsidR="00B971A5" w:rsidRDefault="001730D5" w:rsidP="00CA6FD8">
      <w:pPr>
        <w:pStyle w:val="a3"/>
        <w:tabs>
          <w:tab w:val="left" w:pos="284"/>
          <w:tab w:val="left" w:pos="426"/>
        </w:tabs>
        <w:ind w:left="0" w:firstLine="0"/>
      </w:pPr>
      <w:r>
        <w:t xml:space="preserve">В качестве основных </w:t>
      </w:r>
      <w:r>
        <w:rPr>
          <w:spacing w:val="-3"/>
        </w:rPr>
        <w:t xml:space="preserve">компонентов </w:t>
      </w:r>
      <w:r>
        <w:t>профессионально-педагогической компетентности мы выделили следующие: когнитивный, проектировочно-конструктивный,</w:t>
      </w:r>
      <w:r>
        <w:rPr>
          <w:spacing w:val="-39"/>
        </w:rPr>
        <w:t xml:space="preserve"> </w:t>
      </w:r>
      <w:r>
        <w:t>организационный, информационн</w:t>
      </w:r>
      <w:proofErr w:type="gramStart"/>
      <w:r>
        <w:t>о-</w:t>
      </w:r>
      <w:proofErr w:type="gramEnd"/>
      <w:r>
        <w:t xml:space="preserve"> технологический, дидактический, исследовательский,</w:t>
      </w:r>
      <w:r>
        <w:rPr>
          <w:spacing w:val="-17"/>
        </w:rPr>
        <w:t xml:space="preserve"> </w:t>
      </w:r>
      <w:r>
        <w:rPr>
          <w:spacing w:val="-4"/>
        </w:rPr>
        <w:t>коммуникативный.</w:t>
      </w:r>
    </w:p>
    <w:p w:rsidR="00B971A5" w:rsidRDefault="001730D5" w:rsidP="00CA6FD8">
      <w:pPr>
        <w:pStyle w:val="a3"/>
        <w:tabs>
          <w:tab w:val="left" w:pos="284"/>
          <w:tab w:val="left" w:pos="426"/>
        </w:tabs>
        <w:spacing w:before="1"/>
        <w:ind w:left="0" w:firstLine="0"/>
      </w:pPr>
      <w:r>
        <w:rPr>
          <w:i/>
        </w:rPr>
        <w:t xml:space="preserve">Когнитивный </w:t>
      </w:r>
      <w:r>
        <w:rPr>
          <w:i/>
          <w:spacing w:val="-3"/>
        </w:rPr>
        <w:t xml:space="preserve">компонент </w:t>
      </w:r>
      <w:r>
        <w:t>связан с познанием и составляет основу профессиональн</w:t>
      </w:r>
      <w:proofErr w:type="gramStart"/>
      <w:r>
        <w:t>о-</w:t>
      </w:r>
      <w:proofErr w:type="gramEnd"/>
      <w:r>
        <w:t xml:space="preserve"> педагогической компетентности. Владение знаниями даёт возможность эффективно достигать </w:t>
      </w:r>
      <w:r>
        <w:rPr>
          <w:spacing w:val="-4"/>
        </w:rPr>
        <w:t xml:space="preserve">результатов </w:t>
      </w:r>
      <w:r>
        <w:t>деятельности в соответствии с принятыми профессиональными и социальными нормами, стандартами, требованиями. Педагогические знания составляют базу профессиональной педагогической деятельности.</w:t>
      </w:r>
    </w:p>
    <w:p w:rsidR="00B971A5" w:rsidRDefault="001730D5" w:rsidP="00CA6FD8">
      <w:pPr>
        <w:pStyle w:val="a3"/>
        <w:tabs>
          <w:tab w:val="left" w:pos="284"/>
          <w:tab w:val="left" w:pos="426"/>
        </w:tabs>
        <w:spacing w:before="60"/>
        <w:ind w:left="0" w:firstLine="0"/>
      </w:pPr>
      <w:r>
        <w:rPr>
          <w:i/>
        </w:rPr>
        <w:t xml:space="preserve">Проектировочно-конструктивный компонент </w:t>
      </w:r>
      <w:r>
        <w:t>включает в себя представления о перспективных задачах обучения и воспитания, а также о стратегиях и способах их достижения, обеспечивает осознанный переход педагога от абстрактно-модельного представления к траектории движения к результату и от самого результата к описанию конкретных действий (шагов) для достижения результатов.</w:t>
      </w:r>
    </w:p>
    <w:p w:rsidR="00B971A5" w:rsidRDefault="001730D5" w:rsidP="00CA6FD8">
      <w:pPr>
        <w:pStyle w:val="a3"/>
        <w:tabs>
          <w:tab w:val="left" w:pos="284"/>
          <w:tab w:val="left" w:pos="426"/>
        </w:tabs>
        <w:spacing w:before="2"/>
        <w:ind w:left="0" w:firstLine="0"/>
      </w:pPr>
      <w:r>
        <w:rPr>
          <w:i/>
        </w:rPr>
        <w:t xml:space="preserve">Конструктивный компонент </w:t>
      </w:r>
      <w:r>
        <w:t>обусловлен особенностями построения педагогом собственной деятельности, активности учащихся с учетом ближних целей обучения и воспитания (урок, занятие, цикл занятий) и предполагает нацеленность на получение практически значимого результата с учетом реальных возможностей ресурсного обеспечения намеченного.</w:t>
      </w:r>
    </w:p>
    <w:p w:rsidR="00B971A5" w:rsidRDefault="001730D5" w:rsidP="00CA6FD8">
      <w:pPr>
        <w:pStyle w:val="a3"/>
        <w:tabs>
          <w:tab w:val="left" w:pos="284"/>
          <w:tab w:val="left" w:pos="426"/>
        </w:tabs>
        <w:spacing w:before="1"/>
        <w:ind w:left="0" w:firstLine="0"/>
      </w:pPr>
      <w:r>
        <w:t>Прогнозирование ориентировано на четко представленный в сознании педагога – субъекта управления – конечный результат. Основой для целеполагания и поиска возможных путей решения конкретной педагогической задачи выступает анализ педагогической ситуации.</w:t>
      </w:r>
    </w:p>
    <w:p w:rsidR="00B971A5" w:rsidRDefault="001730D5" w:rsidP="00CA6FD8">
      <w:pPr>
        <w:pStyle w:val="a3"/>
        <w:tabs>
          <w:tab w:val="left" w:pos="284"/>
          <w:tab w:val="left" w:pos="426"/>
        </w:tabs>
        <w:ind w:left="0" w:firstLine="0"/>
      </w:pPr>
      <w:r>
        <w:t xml:space="preserve">Педагогическое прогнозирование, осуществляемое на научно-методологической основе, опирается на знания сущности и логики педагогического процесса, закономерностей возрастного и индивидуального развития учащихся. </w:t>
      </w:r>
      <w:r>
        <w:rPr>
          <w:spacing w:val="-5"/>
        </w:rPr>
        <w:t xml:space="preserve">Исходя </w:t>
      </w:r>
      <w:r>
        <w:t>из этого, состав прогностических умений</w:t>
      </w:r>
      <w:r>
        <w:rPr>
          <w:spacing w:val="-5"/>
        </w:rPr>
        <w:t xml:space="preserve"> </w:t>
      </w:r>
      <w:r>
        <w:t>педагога</w:t>
      </w:r>
      <w:r>
        <w:rPr>
          <w:spacing w:val="-7"/>
        </w:rPr>
        <w:t xml:space="preserve"> </w:t>
      </w:r>
      <w:r>
        <w:t>можно</w:t>
      </w:r>
      <w:r>
        <w:rPr>
          <w:spacing w:val="-6"/>
        </w:rPr>
        <w:t xml:space="preserve"> </w:t>
      </w:r>
      <w:r>
        <w:t>представить</w:t>
      </w:r>
      <w:r>
        <w:rPr>
          <w:spacing w:val="-5"/>
        </w:rPr>
        <w:t xml:space="preserve"> </w:t>
      </w:r>
      <w:r>
        <w:t>следующим</w:t>
      </w:r>
      <w:r>
        <w:rPr>
          <w:spacing w:val="-6"/>
        </w:rPr>
        <w:t xml:space="preserve"> </w:t>
      </w:r>
      <w:r>
        <w:t>образом:</w:t>
      </w:r>
      <w:r>
        <w:rPr>
          <w:spacing w:val="-4"/>
        </w:rPr>
        <w:t xml:space="preserve"> </w:t>
      </w:r>
      <w:r>
        <w:t>выдвижение</w:t>
      </w:r>
      <w:r>
        <w:rPr>
          <w:spacing w:val="-8"/>
        </w:rPr>
        <w:t xml:space="preserve"> </w:t>
      </w:r>
      <w:r>
        <w:t>педагогических</w:t>
      </w:r>
      <w:r>
        <w:rPr>
          <w:spacing w:val="-6"/>
        </w:rPr>
        <w:t xml:space="preserve"> </w:t>
      </w:r>
      <w:r>
        <w:t xml:space="preserve">целей и </w:t>
      </w:r>
      <w:r>
        <w:rPr>
          <w:spacing w:val="-3"/>
        </w:rPr>
        <w:t xml:space="preserve">задач, </w:t>
      </w:r>
      <w:r>
        <w:t xml:space="preserve">выбор способов их достижения, предвидение </w:t>
      </w:r>
      <w:r>
        <w:rPr>
          <w:spacing w:val="-4"/>
        </w:rPr>
        <w:t xml:space="preserve">результата, </w:t>
      </w:r>
      <w:r>
        <w:t>возможных отклонений и нежелательных явлений, определение этапов (стадий) педагогического процесса, распределение времени, планирование совместно с учащимися</w:t>
      </w:r>
      <w:r>
        <w:rPr>
          <w:spacing w:val="-15"/>
        </w:rPr>
        <w:t xml:space="preserve"> </w:t>
      </w:r>
      <w:r>
        <w:t>жизнедеятельности.</w:t>
      </w:r>
    </w:p>
    <w:p w:rsidR="00B971A5" w:rsidRDefault="001730D5" w:rsidP="00CA6FD8">
      <w:pPr>
        <w:pStyle w:val="a3"/>
        <w:tabs>
          <w:tab w:val="left" w:pos="284"/>
          <w:tab w:val="left" w:pos="426"/>
        </w:tabs>
        <w:spacing w:before="1"/>
        <w:ind w:left="0" w:firstLine="0"/>
      </w:pPr>
      <w:r>
        <w:rPr>
          <w:i/>
        </w:rPr>
        <w:t xml:space="preserve">Организационный компонент </w:t>
      </w:r>
      <w:r>
        <w:t>обеспечивает построение педагогом собственной деятельности, а также активности учащихся, включение в различные виды совместной деятельности, превращающей их из объекта в субъект воспитания; способствует соединению всех нитей и направлений процесса обучения в общее коммуникативное (смысловое) пространство. Осуществляя управление, педагог максимально учитывает природу процесса обучения, создает необходимые для этого условия, направляет, контролирует, отбирает нужные средства и информацию. В целом организация и управление образовательной деятельностью представляет собой целенаправленное взаимодействие всех его участников для достижения спроектированных результатов обучения.</w:t>
      </w:r>
    </w:p>
    <w:p w:rsidR="00B971A5" w:rsidRDefault="001730D5" w:rsidP="00CA6FD8">
      <w:pPr>
        <w:pStyle w:val="a3"/>
        <w:tabs>
          <w:tab w:val="left" w:pos="284"/>
          <w:tab w:val="left" w:pos="426"/>
        </w:tabs>
        <w:ind w:left="0" w:firstLine="0"/>
      </w:pPr>
      <w:r>
        <w:rPr>
          <w:i/>
        </w:rPr>
        <w:t xml:space="preserve">Информационно-технологический </w:t>
      </w:r>
      <w:r>
        <w:rPr>
          <w:i/>
          <w:spacing w:val="-3"/>
        </w:rPr>
        <w:t xml:space="preserve">компонент </w:t>
      </w:r>
      <w:r>
        <w:t>включает информационную</w:t>
      </w:r>
      <w:r>
        <w:rPr>
          <w:spacing w:val="-42"/>
        </w:rPr>
        <w:t xml:space="preserve"> </w:t>
      </w:r>
      <w:r>
        <w:t xml:space="preserve">грамотность педагога. Владение адекватными способами воздействия на учащихся внешних </w:t>
      </w:r>
      <w:r>
        <w:rPr>
          <w:spacing w:val="-3"/>
        </w:rPr>
        <w:t xml:space="preserve">«потоков» </w:t>
      </w:r>
      <w:r>
        <w:t>информации позволяет педагогу делать информационные технологии основой</w:t>
      </w:r>
      <w:r>
        <w:rPr>
          <w:spacing w:val="48"/>
        </w:rPr>
        <w:t xml:space="preserve"> </w:t>
      </w:r>
      <w:proofErr w:type="gramStart"/>
      <w:r>
        <w:t>для</w:t>
      </w:r>
      <w:proofErr w:type="gramEnd"/>
    </w:p>
    <w:p w:rsidR="00B971A5" w:rsidRDefault="00B971A5" w:rsidP="00CA6FD8">
      <w:pPr>
        <w:tabs>
          <w:tab w:val="left" w:pos="284"/>
          <w:tab w:val="left" w:pos="426"/>
        </w:tabs>
        <w:sectPr w:rsidR="00B971A5" w:rsidSect="00460DEF">
          <w:footerReference w:type="default" r:id="rId47"/>
          <w:pgSz w:w="11920" w:h="16850"/>
          <w:pgMar w:top="1134" w:right="567" w:bottom="1134" w:left="1418" w:header="0" w:footer="1190" w:gutter="0"/>
          <w:cols w:space="720"/>
        </w:sectPr>
      </w:pPr>
    </w:p>
    <w:p w:rsidR="00B971A5" w:rsidRDefault="001730D5" w:rsidP="00CA6FD8">
      <w:pPr>
        <w:pStyle w:val="a3"/>
        <w:tabs>
          <w:tab w:val="left" w:pos="284"/>
          <w:tab w:val="left" w:pos="426"/>
        </w:tabs>
        <w:spacing w:before="77"/>
        <w:ind w:left="0" w:firstLine="0"/>
      </w:pPr>
      <w:r>
        <w:lastRenderedPageBreak/>
        <w:t>построения процесса обучения как общего информационно-коммуникативного пространства, ситуации понимания. Создание условий для трехстороннего взаимодействия в системе</w:t>
      </w:r>
    </w:p>
    <w:p w:rsidR="00B971A5" w:rsidRDefault="001730D5" w:rsidP="00CA6FD8">
      <w:pPr>
        <w:pStyle w:val="a3"/>
        <w:tabs>
          <w:tab w:val="left" w:pos="284"/>
          <w:tab w:val="left" w:pos="426"/>
        </w:tabs>
        <w:ind w:left="0" w:firstLine="0"/>
      </w:pPr>
      <w:r>
        <w:t>«педагог – учащийся – СМИ» позволяет ввести в процесс обучения и воспитания фактор чужого мнения, развивать мышление и поведение учащихся, основанное на самостоятельности суждений, аргументации, движении к пониманию и интерпретации информации.</w:t>
      </w:r>
    </w:p>
    <w:p w:rsidR="00B971A5" w:rsidRDefault="001730D5" w:rsidP="00CA6FD8">
      <w:pPr>
        <w:tabs>
          <w:tab w:val="left" w:pos="284"/>
          <w:tab w:val="left" w:pos="426"/>
        </w:tabs>
        <w:spacing w:before="1" w:line="242" w:lineRule="auto"/>
        <w:rPr>
          <w:sz w:val="24"/>
        </w:rPr>
      </w:pPr>
      <w:r>
        <w:rPr>
          <w:i/>
          <w:sz w:val="24"/>
        </w:rPr>
        <w:t xml:space="preserve">Дидактический компонент </w:t>
      </w:r>
      <w:r>
        <w:rPr>
          <w:sz w:val="24"/>
        </w:rPr>
        <w:t>обусловлен обучающей деятельностью педагога, которая включает:</w:t>
      </w:r>
    </w:p>
    <w:p w:rsidR="00B971A5" w:rsidRDefault="001730D5" w:rsidP="00CA6FD8">
      <w:pPr>
        <w:pStyle w:val="a6"/>
        <w:numPr>
          <w:ilvl w:val="0"/>
          <w:numId w:val="7"/>
        </w:numPr>
        <w:tabs>
          <w:tab w:val="left" w:pos="284"/>
          <w:tab w:val="left" w:pos="426"/>
          <w:tab w:val="left" w:pos="2192"/>
        </w:tabs>
        <w:spacing w:line="273" w:lineRule="exact"/>
        <w:ind w:left="0" w:firstLine="0"/>
        <w:rPr>
          <w:sz w:val="24"/>
        </w:rPr>
      </w:pPr>
      <w:r>
        <w:rPr>
          <w:sz w:val="24"/>
        </w:rPr>
        <w:t>владение содержанием и дидактической его</w:t>
      </w:r>
      <w:r>
        <w:rPr>
          <w:spacing w:val="-9"/>
          <w:sz w:val="24"/>
        </w:rPr>
        <w:t xml:space="preserve"> </w:t>
      </w:r>
      <w:r>
        <w:rPr>
          <w:sz w:val="24"/>
        </w:rPr>
        <w:t>организацией;</w:t>
      </w:r>
    </w:p>
    <w:p w:rsidR="00B971A5" w:rsidRDefault="001730D5" w:rsidP="00CA6FD8">
      <w:pPr>
        <w:pStyle w:val="a6"/>
        <w:numPr>
          <w:ilvl w:val="0"/>
          <w:numId w:val="7"/>
        </w:numPr>
        <w:tabs>
          <w:tab w:val="left" w:pos="284"/>
          <w:tab w:val="left" w:pos="426"/>
          <w:tab w:val="left" w:pos="2192"/>
        </w:tabs>
        <w:ind w:left="0" w:firstLine="0"/>
        <w:rPr>
          <w:sz w:val="24"/>
        </w:rPr>
      </w:pPr>
      <w:r>
        <w:rPr>
          <w:sz w:val="24"/>
        </w:rPr>
        <w:t>умение организовать свою деятельность в процессе</w:t>
      </w:r>
      <w:r>
        <w:rPr>
          <w:spacing w:val="-10"/>
          <w:sz w:val="24"/>
        </w:rPr>
        <w:t xml:space="preserve"> </w:t>
      </w:r>
      <w:r>
        <w:rPr>
          <w:sz w:val="24"/>
        </w:rPr>
        <w:t>обучения;</w:t>
      </w:r>
    </w:p>
    <w:p w:rsidR="00B971A5" w:rsidRDefault="001730D5" w:rsidP="00CA6FD8">
      <w:pPr>
        <w:pStyle w:val="a6"/>
        <w:numPr>
          <w:ilvl w:val="0"/>
          <w:numId w:val="7"/>
        </w:numPr>
        <w:tabs>
          <w:tab w:val="left" w:pos="284"/>
          <w:tab w:val="left" w:pos="426"/>
          <w:tab w:val="left" w:pos="2192"/>
        </w:tabs>
        <w:ind w:left="0" w:firstLine="0"/>
        <w:rPr>
          <w:sz w:val="24"/>
        </w:rPr>
      </w:pPr>
      <w:r>
        <w:rPr>
          <w:sz w:val="24"/>
        </w:rPr>
        <w:t>способность развернуть учебно-познавательную деятельность</w:t>
      </w:r>
      <w:r>
        <w:rPr>
          <w:spacing w:val="4"/>
          <w:sz w:val="24"/>
        </w:rPr>
        <w:t xml:space="preserve"> </w:t>
      </w:r>
      <w:r>
        <w:rPr>
          <w:sz w:val="24"/>
        </w:rPr>
        <w:t>учащихся;</w:t>
      </w:r>
    </w:p>
    <w:p w:rsidR="00B971A5" w:rsidRDefault="001730D5" w:rsidP="00CA6FD8">
      <w:pPr>
        <w:pStyle w:val="a6"/>
        <w:numPr>
          <w:ilvl w:val="0"/>
          <w:numId w:val="7"/>
        </w:numPr>
        <w:tabs>
          <w:tab w:val="left" w:pos="284"/>
          <w:tab w:val="left" w:pos="426"/>
          <w:tab w:val="left" w:pos="2192"/>
        </w:tabs>
        <w:ind w:left="0" w:firstLine="0"/>
        <w:rPr>
          <w:sz w:val="24"/>
        </w:rPr>
      </w:pPr>
      <w:r>
        <w:rPr>
          <w:sz w:val="24"/>
        </w:rPr>
        <w:t>умение активизировать и мотивировать личность учащегося в процессе обучения; 5)умение организовать структурно-композиционное построение учебного</w:t>
      </w:r>
      <w:r>
        <w:rPr>
          <w:spacing w:val="-33"/>
          <w:sz w:val="24"/>
        </w:rPr>
        <w:t xml:space="preserve"> </w:t>
      </w:r>
      <w:r>
        <w:rPr>
          <w:sz w:val="24"/>
        </w:rPr>
        <w:t>занятия.</w:t>
      </w:r>
    </w:p>
    <w:p w:rsidR="00B971A5" w:rsidRDefault="001730D5" w:rsidP="00CA6FD8">
      <w:pPr>
        <w:pStyle w:val="a3"/>
        <w:tabs>
          <w:tab w:val="left" w:pos="284"/>
          <w:tab w:val="left" w:pos="426"/>
        </w:tabs>
        <w:ind w:left="0" w:firstLine="0"/>
      </w:pPr>
      <w:r>
        <w:rPr>
          <w:i/>
          <w:spacing w:val="-3"/>
        </w:rPr>
        <w:t xml:space="preserve">Коммуникативный компонент </w:t>
      </w:r>
      <w:r>
        <w:t xml:space="preserve">связан с  особенностями  </w:t>
      </w:r>
      <w:r>
        <w:rPr>
          <w:spacing w:val="-4"/>
        </w:rPr>
        <w:t xml:space="preserve">коммуникативной </w:t>
      </w:r>
      <w:r>
        <w:t xml:space="preserve">деятельности педагога, спецификой его взаимодействия с учащимися, родителями, учителями. Отношение учителя к ученикам определяет успех его конструктивной и организаторской деятельности, эмоциональное </w:t>
      </w:r>
      <w:r>
        <w:rPr>
          <w:spacing w:val="-3"/>
        </w:rPr>
        <w:t xml:space="preserve">благополучие школьников </w:t>
      </w:r>
      <w:r>
        <w:t xml:space="preserve">в процессе обучения. Коммуникативно-компетентный педагог понимает и </w:t>
      </w:r>
      <w:r>
        <w:rPr>
          <w:spacing w:val="-4"/>
        </w:rPr>
        <w:t xml:space="preserve">продуцирует </w:t>
      </w:r>
      <w:r>
        <w:t xml:space="preserve">речь, соответствующую конкретному социолингвистическому </w:t>
      </w:r>
      <w:r>
        <w:rPr>
          <w:spacing w:val="-3"/>
        </w:rPr>
        <w:t xml:space="preserve">контексту </w:t>
      </w:r>
      <w:r>
        <w:t>учебной</w:t>
      </w:r>
      <w:r>
        <w:rPr>
          <w:spacing w:val="13"/>
        </w:rPr>
        <w:t xml:space="preserve"> </w:t>
      </w:r>
      <w:r>
        <w:t>ситуации;</w:t>
      </w:r>
    </w:p>
    <w:p w:rsidR="00B971A5" w:rsidRDefault="001730D5" w:rsidP="00CA6FD8">
      <w:pPr>
        <w:pStyle w:val="a3"/>
        <w:tabs>
          <w:tab w:val="left" w:pos="284"/>
          <w:tab w:val="left" w:pos="426"/>
        </w:tabs>
        <w:spacing w:before="61"/>
        <w:ind w:left="0" w:firstLine="0"/>
      </w:pPr>
      <w:r>
        <w:t>владеет соответствующим информационным уровнем знаний, различными подходами к их интерпретации в учебных целях, «языком предмета» и т.д. При помощи речи, расширяющей каналы коммуникативного взаимодействия, не только обслуживает процесс обучения и воспитания, но и делает средством достижения главной ее цели – развития у школьников</w:t>
      </w:r>
    </w:p>
    <w:p w:rsidR="00B971A5" w:rsidRDefault="001730D5" w:rsidP="00CA6FD8">
      <w:pPr>
        <w:pStyle w:val="a3"/>
        <w:tabs>
          <w:tab w:val="left" w:pos="284"/>
          <w:tab w:val="left" w:pos="426"/>
        </w:tabs>
        <w:ind w:left="0" w:firstLine="0"/>
      </w:pPr>
      <w:r>
        <w:t>«чувства слова», языкового чутья, создания атмосферы, без которой трудно понять тот или иной учебный предмет.</w:t>
      </w:r>
    </w:p>
    <w:p w:rsidR="00B971A5" w:rsidRDefault="001730D5" w:rsidP="00CA6FD8">
      <w:pPr>
        <w:pStyle w:val="a3"/>
        <w:tabs>
          <w:tab w:val="left" w:pos="284"/>
          <w:tab w:val="left" w:pos="426"/>
        </w:tabs>
        <w:ind w:left="0" w:firstLine="0"/>
      </w:pPr>
      <w:r>
        <w:rPr>
          <w:i/>
        </w:rPr>
        <w:t xml:space="preserve">Исследовательский компонент </w:t>
      </w:r>
      <w:r>
        <w:t>предполагает: владение педагогом основами исследовательской культуры (определенной системой ценностных ориентиров, знаний, умений, навыков, традиционных и инновационных подходов), способность развивать личностные и профессиональные качества, необходимые для успешного исследовательского поиска. Педагог – исследователь осознает характер поисковой деятельности как творческой, продуктивной, нацеленной не просто на привлечение информации, а на ее создание и постижение смысла, на поиск эффективных решений; обнаруживает общенаучную и предметную эрудированность, общекультурный кругозор; проявляет личностный творческий потенциал, волевые и моральн</w:t>
      </w:r>
      <w:proofErr w:type="gramStart"/>
      <w:r>
        <w:t>о-</w:t>
      </w:r>
      <w:proofErr w:type="gramEnd"/>
      <w:r>
        <w:t xml:space="preserve"> психологические качества (честность, настойчивость, увлеченность, критичность и др.); владеет методологией научного теоретического и практического поиска; владеет технологиями – основными процедурами, последовательностью операций и действий, методиками и алгоритмами деятельности.</w:t>
      </w:r>
    </w:p>
    <w:p w:rsidR="00B971A5" w:rsidRDefault="00B971A5" w:rsidP="00CA6FD8">
      <w:pPr>
        <w:pStyle w:val="a3"/>
        <w:tabs>
          <w:tab w:val="left" w:pos="284"/>
          <w:tab w:val="left" w:pos="426"/>
        </w:tabs>
        <w:spacing w:before="3"/>
        <w:ind w:left="0" w:firstLine="0"/>
        <w:jc w:val="left"/>
      </w:pPr>
    </w:p>
    <w:p w:rsidR="00B971A5" w:rsidRDefault="001730D5" w:rsidP="00CA6FD8">
      <w:pPr>
        <w:pStyle w:val="2"/>
        <w:tabs>
          <w:tab w:val="left" w:pos="284"/>
          <w:tab w:val="left" w:pos="426"/>
        </w:tabs>
        <w:ind w:left="0"/>
        <w:jc w:val="left"/>
      </w:pPr>
      <w:r>
        <w:t>Педагогическая компетентность</w:t>
      </w:r>
    </w:p>
    <w:p w:rsidR="00B971A5" w:rsidRDefault="00B971A5" w:rsidP="00CA6FD8">
      <w:pPr>
        <w:pStyle w:val="a3"/>
        <w:tabs>
          <w:tab w:val="left" w:pos="284"/>
          <w:tab w:val="left" w:pos="426"/>
        </w:tabs>
        <w:spacing w:before="8"/>
        <w:ind w:left="0" w:firstLine="0"/>
        <w:jc w:val="left"/>
        <w:rPr>
          <w:b/>
        </w:rPr>
      </w:pPr>
    </w:p>
    <w:p w:rsidR="00B971A5" w:rsidRDefault="001730D5" w:rsidP="00CA6FD8">
      <w:pPr>
        <w:tabs>
          <w:tab w:val="left" w:pos="284"/>
          <w:tab w:val="left" w:pos="426"/>
        </w:tabs>
        <w:jc w:val="both"/>
        <w:rPr>
          <w:i/>
          <w:sz w:val="24"/>
        </w:rPr>
      </w:pPr>
      <w:r>
        <w:rPr>
          <w:b/>
          <w:i/>
          <w:sz w:val="24"/>
        </w:rPr>
        <w:t>(</w:t>
      </w:r>
      <w:r>
        <w:rPr>
          <w:i/>
          <w:sz w:val="24"/>
        </w:rPr>
        <w:t>для профессионального развития и повышения квалификации педагогических работников)</w:t>
      </w:r>
    </w:p>
    <w:p w:rsidR="00B971A5" w:rsidRDefault="001730D5" w:rsidP="00CA6FD8">
      <w:pPr>
        <w:pStyle w:val="a3"/>
        <w:tabs>
          <w:tab w:val="left" w:pos="284"/>
          <w:tab w:val="left" w:pos="426"/>
        </w:tabs>
        <w:ind w:left="0" w:firstLine="0"/>
      </w:pPr>
      <w:r>
        <w:t>Одним из важнейших условий педагогической компетентности является оказание педагогам теоретической и практической помощи в осознании возможных путей реализации ФГОС СОО, а именно:</w:t>
      </w:r>
    </w:p>
    <w:p w:rsidR="00B971A5" w:rsidRDefault="001730D5" w:rsidP="00513CDF">
      <w:pPr>
        <w:pStyle w:val="a6"/>
        <w:numPr>
          <w:ilvl w:val="2"/>
          <w:numId w:val="11"/>
        </w:numPr>
        <w:tabs>
          <w:tab w:val="left" w:pos="284"/>
          <w:tab w:val="left" w:pos="426"/>
          <w:tab w:val="left" w:pos="2637"/>
          <w:tab w:val="left" w:pos="2638"/>
        </w:tabs>
        <w:spacing w:before="7" w:line="235" w:lineRule="auto"/>
        <w:ind w:left="0" w:firstLine="0"/>
        <w:rPr>
          <w:sz w:val="24"/>
        </w:rPr>
      </w:pPr>
      <w:r>
        <w:rPr>
          <w:sz w:val="24"/>
        </w:rPr>
        <w:t>в осмыслении государственных приоритетов в модернизации среднего общего образования, в понимании концептуальных основ, структуры и содержания ФГОС</w:t>
      </w:r>
      <w:r>
        <w:rPr>
          <w:spacing w:val="-38"/>
          <w:sz w:val="24"/>
        </w:rPr>
        <w:t xml:space="preserve"> </w:t>
      </w:r>
      <w:r>
        <w:rPr>
          <w:sz w:val="24"/>
        </w:rPr>
        <w:t>СОО;</w:t>
      </w:r>
    </w:p>
    <w:p w:rsidR="00B971A5" w:rsidRDefault="00D04C36" w:rsidP="00513CDF">
      <w:pPr>
        <w:pStyle w:val="a6"/>
        <w:numPr>
          <w:ilvl w:val="2"/>
          <w:numId w:val="11"/>
        </w:numPr>
        <w:tabs>
          <w:tab w:val="left" w:pos="284"/>
          <w:tab w:val="left" w:pos="426"/>
          <w:tab w:val="left" w:pos="2637"/>
          <w:tab w:val="left" w:pos="2638"/>
          <w:tab w:val="left" w:pos="3060"/>
          <w:tab w:val="left" w:pos="4321"/>
          <w:tab w:val="left" w:pos="6327"/>
          <w:tab w:val="left" w:pos="7759"/>
        </w:tabs>
        <w:ind w:left="0" w:firstLine="0"/>
        <w:rPr>
          <w:sz w:val="24"/>
        </w:rPr>
      </w:pPr>
      <w:r>
        <w:rPr>
          <w:sz w:val="24"/>
        </w:rPr>
        <w:t>в</w:t>
      </w:r>
      <w:r>
        <w:rPr>
          <w:sz w:val="24"/>
        </w:rPr>
        <w:tab/>
        <w:t xml:space="preserve">освоении концептуальных </w:t>
      </w:r>
      <w:r w:rsidR="001730D5">
        <w:rPr>
          <w:sz w:val="24"/>
        </w:rPr>
        <w:t>принци</w:t>
      </w:r>
      <w:r>
        <w:rPr>
          <w:sz w:val="24"/>
        </w:rPr>
        <w:t>пов</w:t>
      </w:r>
      <w:r>
        <w:rPr>
          <w:sz w:val="24"/>
        </w:rPr>
        <w:tab/>
        <w:t xml:space="preserve">личностно-ориентированного, </w:t>
      </w:r>
      <w:r w:rsidR="001730D5">
        <w:rPr>
          <w:sz w:val="24"/>
        </w:rPr>
        <w:t>развивающего</w:t>
      </w:r>
      <w:r w:rsidR="001730D5">
        <w:rPr>
          <w:spacing w:val="-1"/>
          <w:sz w:val="24"/>
        </w:rPr>
        <w:t xml:space="preserve"> </w:t>
      </w:r>
      <w:r w:rsidR="001730D5">
        <w:rPr>
          <w:sz w:val="24"/>
        </w:rPr>
        <w:t>образования;</w:t>
      </w:r>
    </w:p>
    <w:p w:rsidR="00B971A5" w:rsidRDefault="001730D5" w:rsidP="00513CDF">
      <w:pPr>
        <w:pStyle w:val="a6"/>
        <w:numPr>
          <w:ilvl w:val="2"/>
          <w:numId w:val="11"/>
        </w:numPr>
        <w:tabs>
          <w:tab w:val="left" w:pos="284"/>
          <w:tab w:val="left" w:pos="426"/>
          <w:tab w:val="left" w:pos="2697"/>
          <w:tab w:val="left" w:pos="2698"/>
        </w:tabs>
        <w:ind w:left="0" w:firstLine="0"/>
        <w:rPr>
          <w:sz w:val="24"/>
        </w:rPr>
      </w:pPr>
      <w:r>
        <w:rPr>
          <w:sz w:val="24"/>
        </w:rPr>
        <w:t xml:space="preserve">в осмыслении </w:t>
      </w:r>
      <w:r>
        <w:rPr>
          <w:spacing w:val="-3"/>
          <w:sz w:val="24"/>
        </w:rPr>
        <w:t xml:space="preserve">признаков </w:t>
      </w:r>
      <w:r>
        <w:rPr>
          <w:sz w:val="24"/>
        </w:rPr>
        <w:t xml:space="preserve">целостной развивающей среды, путей </w:t>
      </w:r>
      <w:r>
        <w:rPr>
          <w:spacing w:val="-4"/>
          <w:sz w:val="24"/>
        </w:rPr>
        <w:t xml:space="preserve">перехода </w:t>
      </w:r>
      <w:r>
        <w:rPr>
          <w:sz w:val="24"/>
        </w:rPr>
        <w:t xml:space="preserve">современной </w:t>
      </w:r>
      <w:r>
        <w:rPr>
          <w:spacing w:val="-4"/>
          <w:sz w:val="24"/>
        </w:rPr>
        <w:t xml:space="preserve">школы </w:t>
      </w:r>
      <w:r>
        <w:rPr>
          <w:sz w:val="24"/>
        </w:rPr>
        <w:t xml:space="preserve">от формирующей парадигмы </w:t>
      </w:r>
      <w:proofErr w:type="gramStart"/>
      <w:r>
        <w:rPr>
          <w:sz w:val="24"/>
        </w:rPr>
        <w:t>к</w:t>
      </w:r>
      <w:proofErr w:type="gramEnd"/>
      <w:r>
        <w:rPr>
          <w:spacing w:val="-6"/>
          <w:sz w:val="24"/>
        </w:rPr>
        <w:t xml:space="preserve"> </w:t>
      </w:r>
      <w:r>
        <w:rPr>
          <w:sz w:val="24"/>
        </w:rPr>
        <w:t>развивающей;</w:t>
      </w:r>
    </w:p>
    <w:p w:rsidR="00B971A5" w:rsidRPr="00D04C36" w:rsidRDefault="00D04C36" w:rsidP="00CA6FD8">
      <w:pPr>
        <w:pStyle w:val="a6"/>
        <w:numPr>
          <w:ilvl w:val="2"/>
          <w:numId w:val="11"/>
        </w:numPr>
        <w:tabs>
          <w:tab w:val="left" w:pos="284"/>
          <w:tab w:val="left" w:pos="426"/>
          <w:tab w:val="left" w:pos="2697"/>
          <w:tab w:val="left" w:pos="2698"/>
          <w:tab w:val="left" w:pos="3127"/>
          <w:tab w:val="left" w:pos="4702"/>
          <w:tab w:val="left" w:pos="6590"/>
          <w:tab w:val="left" w:pos="8303"/>
          <w:tab w:val="left" w:pos="9870"/>
          <w:tab w:val="left" w:pos="10728"/>
        </w:tabs>
        <w:spacing w:before="1"/>
        <w:ind w:left="0" w:firstLine="0"/>
        <w:rPr>
          <w:sz w:val="24"/>
        </w:rPr>
        <w:sectPr w:rsidR="00B971A5" w:rsidRPr="00D04C36" w:rsidSect="00460DEF">
          <w:pgSz w:w="11920" w:h="16850"/>
          <w:pgMar w:top="1134" w:right="567" w:bottom="1134" w:left="1418" w:header="0" w:footer="1190" w:gutter="0"/>
          <w:cols w:space="720"/>
        </w:sectPr>
      </w:pPr>
      <w:r>
        <w:rPr>
          <w:sz w:val="24"/>
        </w:rPr>
        <w:t>в</w:t>
      </w:r>
      <w:r>
        <w:rPr>
          <w:sz w:val="24"/>
        </w:rPr>
        <w:tab/>
        <w:t xml:space="preserve">осмыслении отличительных особенностей предметных УМК </w:t>
      </w:r>
      <w:r w:rsidR="001730D5">
        <w:rPr>
          <w:sz w:val="24"/>
        </w:rPr>
        <w:t>и</w:t>
      </w:r>
    </w:p>
    <w:p w:rsidR="00B971A5" w:rsidRDefault="001730D5" w:rsidP="00CA6FD8">
      <w:pPr>
        <w:pStyle w:val="a3"/>
        <w:tabs>
          <w:tab w:val="left" w:pos="284"/>
          <w:tab w:val="left" w:pos="426"/>
        </w:tabs>
        <w:spacing w:before="77"/>
        <w:ind w:left="0" w:firstLine="0"/>
      </w:pPr>
      <w:r>
        <w:lastRenderedPageBreak/>
        <w:t>возможностей с точки зрения формирования развивающей образовательной среды;</w:t>
      </w:r>
    </w:p>
    <w:p w:rsidR="00B971A5" w:rsidRDefault="001730D5" w:rsidP="00CA6FD8">
      <w:pPr>
        <w:pStyle w:val="a6"/>
        <w:numPr>
          <w:ilvl w:val="2"/>
          <w:numId w:val="11"/>
        </w:numPr>
        <w:tabs>
          <w:tab w:val="left" w:pos="284"/>
          <w:tab w:val="left" w:pos="426"/>
          <w:tab w:val="left" w:pos="2697"/>
          <w:tab w:val="left" w:pos="2698"/>
        </w:tabs>
        <w:spacing w:before="7" w:line="235" w:lineRule="auto"/>
        <w:ind w:left="0" w:firstLine="0"/>
        <w:rPr>
          <w:sz w:val="24"/>
        </w:rPr>
      </w:pPr>
      <w:r>
        <w:rPr>
          <w:sz w:val="24"/>
        </w:rPr>
        <w:t>в освоении основных положений «педагогики здравого смысла» как концептуальной основы ФГОС</w:t>
      </w:r>
      <w:r>
        <w:rPr>
          <w:spacing w:val="-2"/>
          <w:sz w:val="24"/>
        </w:rPr>
        <w:t xml:space="preserve"> </w:t>
      </w:r>
      <w:r>
        <w:rPr>
          <w:sz w:val="24"/>
        </w:rPr>
        <w:t>СОО;</w:t>
      </w:r>
    </w:p>
    <w:p w:rsidR="00B971A5" w:rsidRDefault="001730D5" w:rsidP="00CA6FD8">
      <w:pPr>
        <w:pStyle w:val="a6"/>
        <w:numPr>
          <w:ilvl w:val="2"/>
          <w:numId w:val="11"/>
        </w:numPr>
        <w:tabs>
          <w:tab w:val="left" w:pos="284"/>
          <w:tab w:val="left" w:pos="426"/>
          <w:tab w:val="left" w:pos="2697"/>
          <w:tab w:val="left" w:pos="2698"/>
        </w:tabs>
        <w:spacing w:before="1"/>
        <w:ind w:left="0" w:firstLine="0"/>
        <w:rPr>
          <w:sz w:val="24"/>
        </w:rPr>
      </w:pPr>
      <w:r>
        <w:rPr>
          <w:sz w:val="24"/>
        </w:rPr>
        <w:t xml:space="preserve">в соотнесении общих целей и </w:t>
      </w:r>
      <w:r>
        <w:rPr>
          <w:spacing w:val="-3"/>
          <w:sz w:val="24"/>
        </w:rPr>
        <w:t xml:space="preserve">задач </w:t>
      </w:r>
      <w:r>
        <w:rPr>
          <w:sz w:val="24"/>
        </w:rPr>
        <w:t xml:space="preserve">современной российской </w:t>
      </w:r>
      <w:r>
        <w:rPr>
          <w:spacing w:val="-4"/>
          <w:sz w:val="24"/>
        </w:rPr>
        <w:t xml:space="preserve">школы </w:t>
      </w:r>
      <w:r>
        <w:rPr>
          <w:sz w:val="24"/>
        </w:rPr>
        <w:t xml:space="preserve">(портрет гипотетического выпускника, понятие функционально грамотной личности) с целями и задачами уровня среднего общего образования. Осознание </w:t>
      </w:r>
      <w:r>
        <w:rPr>
          <w:spacing w:val="-3"/>
          <w:sz w:val="24"/>
        </w:rPr>
        <w:t xml:space="preserve">необходимости </w:t>
      </w:r>
      <w:r>
        <w:rPr>
          <w:sz w:val="24"/>
        </w:rPr>
        <w:t>непрерывности и преемственности механизмов формирования у учащихся</w:t>
      </w:r>
      <w:r>
        <w:rPr>
          <w:spacing w:val="-10"/>
          <w:sz w:val="24"/>
        </w:rPr>
        <w:t xml:space="preserve"> </w:t>
      </w:r>
      <w:r>
        <w:rPr>
          <w:spacing w:val="-6"/>
          <w:sz w:val="24"/>
        </w:rPr>
        <w:t>УУД;</w:t>
      </w:r>
    </w:p>
    <w:p w:rsidR="00B971A5" w:rsidRDefault="001730D5" w:rsidP="00CA6FD8">
      <w:pPr>
        <w:pStyle w:val="a6"/>
        <w:numPr>
          <w:ilvl w:val="2"/>
          <w:numId w:val="11"/>
        </w:numPr>
        <w:tabs>
          <w:tab w:val="left" w:pos="284"/>
          <w:tab w:val="left" w:pos="426"/>
          <w:tab w:val="left" w:pos="2697"/>
          <w:tab w:val="left" w:pos="2698"/>
        </w:tabs>
        <w:spacing w:before="1" w:line="237" w:lineRule="auto"/>
        <w:ind w:left="0" w:firstLine="0"/>
        <w:rPr>
          <w:sz w:val="24"/>
        </w:rPr>
      </w:pPr>
      <w:r>
        <w:rPr>
          <w:sz w:val="24"/>
        </w:rPr>
        <w:t xml:space="preserve">в овладении механизмами реализации целей и </w:t>
      </w:r>
      <w:r>
        <w:rPr>
          <w:spacing w:val="-3"/>
          <w:sz w:val="24"/>
        </w:rPr>
        <w:t xml:space="preserve">задач </w:t>
      </w:r>
      <w:r>
        <w:rPr>
          <w:sz w:val="24"/>
        </w:rPr>
        <w:t>современного российского образования.</w:t>
      </w:r>
    </w:p>
    <w:p w:rsidR="00B971A5" w:rsidRDefault="001730D5" w:rsidP="00CA6FD8">
      <w:pPr>
        <w:pStyle w:val="a3"/>
        <w:tabs>
          <w:tab w:val="left" w:pos="284"/>
          <w:tab w:val="left" w:pos="426"/>
        </w:tabs>
        <w:ind w:left="0" w:firstLine="0"/>
      </w:pPr>
      <w:r>
        <w:t>Следует отметить, что без осознания педагогами таких аспектов личностн</w:t>
      </w:r>
      <w:proofErr w:type="gramStart"/>
      <w:r>
        <w:t>о-</w:t>
      </w:r>
      <w:proofErr w:type="gramEnd"/>
      <w:r>
        <w:t xml:space="preserve"> ориентированного образования, как целостность развития личности школьника и непрерывность образования, культурно -ориентированная составляющая образования и национально-региональный компонент, проблемное обучение и воспитание с позиций требований ФГОС СОО и развивающего образования в целом, сегодня невозможно говорить о достаточном уровне их профессиональной компетенции.</w:t>
      </w:r>
    </w:p>
    <w:p w:rsidR="00B971A5" w:rsidRDefault="001730D5" w:rsidP="00CA6FD8">
      <w:pPr>
        <w:pStyle w:val="a3"/>
        <w:tabs>
          <w:tab w:val="left" w:pos="284"/>
          <w:tab w:val="left" w:pos="426"/>
        </w:tabs>
        <w:ind w:left="0" w:firstLine="0"/>
        <w:jc w:val="left"/>
      </w:pPr>
      <w:r>
        <w:t>Задачи:</w:t>
      </w:r>
    </w:p>
    <w:p w:rsidR="00B971A5" w:rsidRDefault="001730D5" w:rsidP="00CA6FD8">
      <w:pPr>
        <w:pStyle w:val="a6"/>
        <w:numPr>
          <w:ilvl w:val="0"/>
          <w:numId w:val="6"/>
        </w:numPr>
        <w:tabs>
          <w:tab w:val="left" w:pos="284"/>
          <w:tab w:val="left" w:pos="426"/>
          <w:tab w:val="left" w:pos="2199"/>
        </w:tabs>
        <w:ind w:left="0" w:firstLine="0"/>
        <w:rPr>
          <w:sz w:val="24"/>
        </w:rPr>
      </w:pPr>
      <w:r>
        <w:rPr>
          <w:sz w:val="24"/>
        </w:rPr>
        <w:t>осмысление педагогами концептуальной, идеологической и методологической основы ФГОС СОО в системе образования</w:t>
      </w:r>
      <w:r>
        <w:rPr>
          <w:spacing w:val="-11"/>
          <w:sz w:val="24"/>
        </w:rPr>
        <w:t xml:space="preserve"> </w:t>
      </w:r>
      <w:r>
        <w:rPr>
          <w:sz w:val="24"/>
        </w:rPr>
        <w:t>РФ;</w:t>
      </w:r>
    </w:p>
    <w:p w:rsidR="00B971A5" w:rsidRDefault="001730D5" w:rsidP="00CA6FD8">
      <w:pPr>
        <w:pStyle w:val="a6"/>
        <w:numPr>
          <w:ilvl w:val="0"/>
          <w:numId w:val="6"/>
        </w:numPr>
        <w:tabs>
          <w:tab w:val="left" w:pos="284"/>
          <w:tab w:val="left" w:pos="426"/>
          <w:tab w:val="left" w:pos="2079"/>
        </w:tabs>
        <w:ind w:left="0" w:firstLine="0"/>
        <w:rPr>
          <w:sz w:val="24"/>
        </w:rPr>
      </w:pPr>
      <w:r>
        <w:rPr>
          <w:sz w:val="24"/>
        </w:rPr>
        <w:t>осмысление педагогами концептуальных, идеологических и методологических основ УМК, возможности реализации ФГОС СОО средствами данных</w:t>
      </w:r>
      <w:r>
        <w:rPr>
          <w:spacing w:val="-11"/>
          <w:sz w:val="24"/>
        </w:rPr>
        <w:t xml:space="preserve"> </w:t>
      </w:r>
      <w:r>
        <w:rPr>
          <w:sz w:val="24"/>
        </w:rPr>
        <w:t>УМК;</w:t>
      </w:r>
    </w:p>
    <w:p w:rsidR="00B971A5" w:rsidRDefault="001730D5" w:rsidP="00CA6FD8">
      <w:pPr>
        <w:pStyle w:val="a6"/>
        <w:numPr>
          <w:ilvl w:val="0"/>
          <w:numId w:val="6"/>
        </w:numPr>
        <w:tabs>
          <w:tab w:val="left" w:pos="284"/>
          <w:tab w:val="left" w:pos="426"/>
          <w:tab w:val="left" w:pos="2437"/>
        </w:tabs>
        <w:spacing w:before="59"/>
        <w:ind w:left="0" w:firstLine="0"/>
        <w:rPr>
          <w:sz w:val="24"/>
        </w:rPr>
      </w:pPr>
      <w:r>
        <w:rPr>
          <w:sz w:val="24"/>
        </w:rPr>
        <w:t>формирование у педагогов действий самостоятельной оценки и анализа возможностей Примерных программ по учебным предметам в контексте реализации ФГОС СОО;</w:t>
      </w:r>
    </w:p>
    <w:p w:rsidR="00B971A5" w:rsidRDefault="001730D5" w:rsidP="00CA6FD8">
      <w:pPr>
        <w:pStyle w:val="a6"/>
        <w:numPr>
          <w:ilvl w:val="0"/>
          <w:numId w:val="6"/>
        </w:numPr>
        <w:tabs>
          <w:tab w:val="left" w:pos="284"/>
          <w:tab w:val="left" w:pos="426"/>
          <w:tab w:val="left" w:pos="2199"/>
        </w:tabs>
        <w:spacing w:before="2"/>
        <w:ind w:left="0" w:firstLine="0"/>
        <w:rPr>
          <w:sz w:val="24"/>
        </w:rPr>
      </w:pPr>
      <w:r>
        <w:rPr>
          <w:sz w:val="24"/>
        </w:rPr>
        <w:t>оказание помощи в разработке и освоении педагогами их индивидуальных образовательных стратегий (маршрутов) в овладении возможностями предметных УМК для практической реализации идей развивающего образования и системы требований ФГОС СОО.</w:t>
      </w:r>
    </w:p>
    <w:p w:rsidR="00B971A5" w:rsidRDefault="001730D5" w:rsidP="00CA6FD8">
      <w:pPr>
        <w:pStyle w:val="a3"/>
        <w:tabs>
          <w:tab w:val="left" w:pos="284"/>
          <w:tab w:val="left" w:pos="426"/>
        </w:tabs>
        <w:spacing w:before="1"/>
        <w:ind w:left="0" w:firstLine="0"/>
      </w:pPr>
      <w:r>
        <w:t>Новые ценности и цели образования требуют от педагога знания, как лучших традиций российского образования, так и путей существенного обновления его содержания – поиска тех средств обучения (дидактических принципов, образовательных технологий, методик и приемов и пр.), которые дадут возможность учителю по-новому проектировать образовательную деятельность.</w:t>
      </w:r>
    </w:p>
    <w:p w:rsidR="00B971A5" w:rsidRDefault="00B971A5" w:rsidP="00CA6FD8">
      <w:pPr>
        <w:pStyle w:val="a3"/>
        <w:tabs>
          <w:tab w:val="left" w:pos="284"/>
          <w:tab w:val="left" w:pos="426"/>
        </w:tabs>
        <w:spacing w:before="9"/>
        <w:ind w:left="0" w:firstLine="0"/>
        <w:jc w:val="left"/>
      </w:pPr>
    </w:p>
    <w:p w:rsidR="00B971A5" w:rsidRDefault="00040255" w:rsidP="00040255">
      <w:pPr>
        <w:pStyle w:val="2"/>
        <w:tabs>
          <w:tab w:val="left" w:pos="284"/>
          <w:tab w:val="left" w:pos="426"/>
          <w:tab w:val="left" w:pos="3987"/>
          <w:tab w:val="left" w:pos="5812"/>
          <w:tab w:val="left" w:pos="9189"/>
        </w:tabs>
        <w:spacing w:before="1"/>
        <w:ind w:left="0"/>
        <w:jc w:val="left"/>
      </w:pPr>
      <w:r>
        <w:t xml:space="preserve">Вариативность направлений психолого-педагогического </w:t>
      </w:r>
      <w:r w:rsidR="001730D5">
        <w:t>сопровождения участников образовательных</w:t>
      </w:r>
      <w:r w:rsidR="001730D5">
        <w:rPr>
          <w:spacing w:val="-1"/>
        </w:rPr>
        <w:t xml:space="preserve"> </w:t>
      </w:r>
      <w:r w:rsidR="001730D5">
        <w:t>отношений</w:t>
      </w:r>
    </w:p>
    <w:p w:rsidR="00B971A5" w:rsidRDefault="001730D5" w:rsidP="00CA6FD8">
      <w:pPr>
        <w:pStyle w:val="a3"/>
        <w:tabs>
          <w:tab w:val="left" w:pos="284"/>
          <w:tab w:val="left" w:pos="426"/>
        </w:tabs>
        <w:ind w:left="0" w:firstLine="0"/>
        <w:jc w:val="left"/>
      </w:pPr>
      <w:r>
        <w:t>К основным направлениям психолого-педагогического сопровождения учащихся относится:</w:t>
      </w:r>
    </w:p>
    <w:p w:rsidR="00B971A5" w:rsidRDefault="001730D5" w:rsidP="00CA6FD8">
      <w:pPr>
        <w:pStyle w:val="a6"/>
        <w:numPr>
          <w:ilvl w:val="1"/>
          <w:numId w:val="11"/>
        </w:numPr>
        <w:tabs>
          <w:tab w:val="left" w:pos="284"/>
          <w:tab w:val="left" w:pos="426"/>
          <w:tab w:val="left" w:pos="1929"/>
          <w:tab w:val="left" w:pos="1930"/>
        </w:tabs>
        <w:spacing w:line="288" w:lineRule="exact"/>
        <w:ind w:left="0" w:firstLine="0"/>
        <w:jc w:val="left"/>
        <w:rPr>
          <w:sz w:val="24"/>
        </w:rPr>
      </w:pPr>
      <w:r>
        <w:rPr>
          <w:sz w:val="24"/>
        </w:rPr>
        <w:t>сохранение и укрепление психического здоровья</w:t>
      </w:r>
      <w:r>
        <w:rPr>
          <w:spacing w:val="-2"/>
          <w:sz w:val="24"/>
        </w:rPr>
        <w:t xml:space="preserve"> </w:t>
      </w:r>
      <w:r>
        <w:rPr>
          <w:sz w:val="24"/>
        </w:rPr>
        <w:t>учащихся;</w:t>
      </w:r>
    </w:p>
    <w:p w:rsidR="00B971A5" w:rsidRDefault="001730D5" w:rsidP="00CA6FD8">
      <w:pPr>
        <w:pStyle w:val="a6"/>
        <w:numPr>
          <w:ilvl w:val="1"/>
          <w:numId w:val="11"/>
        </w:numPr>
        <w:tabs>
          <w:tab w:val="left" w:pos="284"/>
          <w:tab w:val="left" w:pos="426"/>
          <w:tab w:val="left" w:pos="1929"/>
          <w:tab w:val="left" w:pos="1930"/>
        </w:tabs>
        <w:spacing w:line="293" w:lineRule="exact"/>
        <w:ind w:left="0" w:firstLine="0"/>
        <w:jc w:val="left"/>
        <w:rPr>
          <w:sz w:val="24"/>
        </w:rPr>
      </w:pPr>
      <w:r>
        <w:rPr>
          <w:sz w:val="24"/>
        </w:rPr>
        <w:t>формирование ценности здоровья и безопасного образа</w:t>
      </w:r>
      <w:r>
        <w:rPr>
          <w:spacing w:val="-8"/>
          <w:sz w:val="24"/>
        </w:rPr>
        <w:t xml:space="preserve"> </w:t>
      </w:r>
      <w:r>
        <w:rPr>
          <w:sz w:val="24"/>
        </w:rPr>
        <w:t>жизни;</w:t>
      </w:r>
    </w:p>
    <w:p w:rsidR="00B971A5" w:rsidRDefault="001730D5" w:rsidP="00CA6FD8">
      <w:pPr>
        <w:pStyle w:val="a6"/>
        <w:numPr>
          <w:ilvl w:val="1"/>
          <w:numId w:val="11"/>
        </w:numPr>
        <w:tabs>
          <w:tab w:val="left" w:pos="284"/>
          <w:tab w:val="left" w:pos="426"/>
          <w:tab w:val="left" w:pos="1929"/>
          <w:tab w:val="left" w:pos="1930"/>
        </w:tabs>
        <w:spacing w:line="293" w:lineRule="exact"/>
        <w:ind w:left="0" w:firstLine="0"/>
        <w:jc w:val="left"/>
        <w:rPr>
          <w:sz w:val="24"/>
        </w:rPr>
      </w:pPr>
      <w:r>
        <w:rPr>
          <w:sz w:val="24"/>
        </w:rPr>
        <w:t>развитие экологической</w:t>
      </w:r>
      <w:r>
        <w:rPr>
          <w:spacing w:val="1"/>
          <w:sz w:val="24"/>
        </w:rPr>
        <w:t xml:space="preserve"> </w:t>
      </w:r>
      <w:r>
        <w:rPr>
          <w:sz w:val="24"/>
        </w:rPr>
        <w:t>культуры;</w:t>
      </w:r>
    </w:p>
    <w:p w:rsidR="00B971A5" w:rsidRDefault="001730D5" w:rsidP="00CA6FD8">
      <w:pPr>
        <w:pStyle w:val="a6"/>
        <w:numPr>
          <w:ilvl w:val="1"/>
          <w:numId w:val="11"/>
        </w:numPr>
        <w:tabs>
          <w:tab w:val="left" w:pos="284"/>
          <w:tab w:val="left" w:pos="426"/>
          <w:tab w:val="left" w:pos="1929"/>
          <w:tab w:val="left" w:pos="1930"/>
        </w:tabs>
        <w:spacing w:line="293" w:lineRule="exact"/>
        <w:ind w:left="0" w:firstLine="0"/>
        <w:jc w:val="left"/>
        <w:rPr>
          <w:sz w:val="24"/>
        </w:rPr>
      </w:pPr>
      <w:r>
        <w:rPr>
          <w:sz w:val="24"/>
        </w:rPr>
        <w:t>дифференциацию и индивидуализацию</w:t>
      </w:r>
      <w:r>
        <w:rPr>
          <w:spacing w:val="8"/>
          <w:sz w:val="24"/>
        </w:rPr>
        <w:t xml:space="preserve"> </w:t>
      </w:r>
      <w:r>
        <w:rPr>
          <w:sz w:val="24"/>
        </w:rPr>
        <w:t>обучения;</w:t>
      </w:r>
    </w:p>
    <w:p w:rsidR="00B971A5" w:rsidRDefault="001730D5" w:rsidP="00CA6FD8">
      <w:pPr>
        <w:pStyle w:val="a6"/>
        <w:numPr>
          <w:ilvl w:val="1"/>
          <w:numId w:val="11"/>
        </w:numPr>
        <w:tabs>
          <w:tab w:val="left" w:pos="284"/>
          <w:tab w:val="left" w:pos="426"/>
          <w:tab w:val="left" w:pos="1929"/>
          <w:tab w:val="left" w:pos="1930"/>
        </w:tabs>
        <w:spacing w:line="293" w:lineRule="exact"/>
        <w:ind w:left="0" w:firstLine="0"/>
        <w:jc w:val="left"/>
        <w:rPr>
          <w:sz w:val="24"/>
        </w:rPr>
      </w:pPr>
      <w:r>
        <w:rPr>
          <w:sz w:val="24"/>
        </w:rPr>
        <w:t>мониторинг возможностей и способностей</w:t>
      </w:r>
      <w:r>
        <w:rPr>
          <w:spacing w:val="7"/>
          <w:sz w:val="24"/>
        </w:rPr>
        <w:t xml:space="preserve"> </w:t>
      </w:r>
      <w:r>
        <w:rPr>
          <w:sz w:val="24"/>
        </w:rPr>
        <w:t>учащихся;</w:t>
      </w:r>
    </w:p>
    <w:p w:rsidR="00B971A5" w:rsidRDefault="001730D5" w:rsidP="00CA6FD8">
      <w:pPr>
        <w:pStyle w:val="a6"/>
        <w:numPr>
          <w:ilvl w:val="1"/>
          <w:numId w:val="11"/>
        </w:numPr>
        <w:tabs>
          <w:tab w:val="left" w:pos="284"/>
          <w:tab w:val="left" w:pos="426"/>
          <w:tab w:val="left" w:pos="1929"/>
          <w:tab w:val="left" w:pos="1930"/>
        </w:tabs>
        <w:spacing w:before="6" w:line="237" w:lineRule="auto"/>
        <w:ind w:left="0" w:firstLine="0"/>
        <w:jc w:val="left"/>
        <w:rPr>
          <w:sz w:val="24"/>
        </w:rPr>
      </w:pPr>
      <w:r>
        <w:rPr>
          <w:sz w:val="24"/>
        </w:rPr>
        <w:t>выявление и поддержку одаренных учащихся, поддержку учащихся с особыми образовательными</w:t>
      </w:r>
      <w:r>
        <w:rPr>
          <w:spacing w:val="1"/>
          <w:sz w:val="24"/>
        </w:rPr>
        <w:t xml:space="preserve"> </w:t>
      </w:r>
      <w:r>
        <w:rPr>
          <w:sz w:val="24"/>
        </w:rPr>
        <w:t>потребностями;</w:t>
      </w:r>
    </w:p>
    <w:p w:rsidR="00B971A5" w:rsidRDefault="001730D5" w:rsidP="00CA6FD8">
      <w:pPr>
        <w:pStyle w:val="a6"/>
        <w:numPr>
          <w:ilvl w:val="1"/>
          <w:numId w:val="11"/>
        </w:numPr>
        <w:tabs>
          <w:tab w:val="left" w:pos="284"/>
          <w:tab w:val="left" w:pos="426"/>
          <w:tab w:val="left" w:pos="1929"/>
          <w:tab w:val="left" w:pos="1930"/>
        </w:tabs>
        <w:spacing w:line="289" w:lineRule="exact"/>
        <w:ind w:left="0" w:firstLine="0"/>
        <w:jc w:val="left"/>
        <w:rPr>
          <w:sz w:val="24"/>
        </w:rPr>
      </w:pPr>
      <w:r>
        <w:rPr>
          <w:sz w:val="24"/>
        </w:rPr>
        <w:t>психолого-педагогическую поддержку участников олимпиадного</w:t>
      </w:r>
      <w:r>
        <w:rPr>
          <w:spacing w:val="-3"/>
          <w:sz w:val="24"/>
        </w:rPr>
        <w:t xml:space="preserve"> </w:t>
      </w:r>
      <w:r>
        <w:rPr>
          <w:sz w:val="24"/>
        </w:rPr>
        <w:t>движения;</w:t>
      </w:r>
    </w:p>
    <w:p w:rsidR="00B971A5" w:rsidRDefault="001730D5" w:rsidP="00CA6FD8">
      <w:pPr>
        <w:pStyle w:val="a6"/>
        <w:numPr>
          <w:ilvl w:val="1"/>
          <w:numId w:val="11"/>
        </w:numPr>
        <w:tabs>
          <w:tab w:val="left" w:pos="284"/>
          <w:tab w:val="left" w:pos="426"/>
          <w:tab w:val="left" w:pos="1929"/>
          <w:tab w:val="left" w:pos="1930"/>
        </w:tabs>
        <w:spacing w:before="3"/>
        <w:ind w:left="0" w:firstLine="0"/>
        <w:jc w:val="left"/>
        <w:rPr>
          <w:sz w:val="24"/>
        </w:rPr>
      </w:pPr>
      <w:r>
        <w:rPr>
          <w:sz w:val="24"/>
        </w:rPr>
        <w:t>обеспечение осознанного и ответственного выбора дальнейшей профессиональной сферы</w:t>
      </w:r>
      <w:r>
        <w:rPr>
          <w:spacing w:val="-5"/>
          <w:sz w:val="24"/>
        </w:rPr>
        <w:t xml:space="preserve"> </w:t>
      </w:r>
      <w:r>
        <w:rPr>
          <w:sz w:val="24"/>
        </w:rPr>
        <w:t>деятельности;</w:t>
      </w:r>
    </w:p>
    <w:p w:rsidR="00B971A5" w:rsidRDefault="0005029C" w:rsidP="00CA6FD8">
      <w:pPr>
        <w:pStyle w:val="a6"/>
        <w:numPr>
          <w:ilvl w:val="1"/>
          <w:numId w:val="11"/>
        </w:numPr>
        <w:tabs>
          <w:tab w:val="left" w:pos="284"/>
          <w:tab w:val="left" w:pos="426"/>
          <w:tab w:val="left" w:pos="1929"/>
          <w:tab w:val="left" w:pos="1930"/>
          <w:tab w:val="left" w:pos="3658"/>
          <w:tab w:val="left" w:pos="5785"/>
          <w:tab w:val="left" w:pos="6872"/>
          <w:tab w:val="left" w:pos="7210"/>
          <w:tab w:val="left" w:pos="9155"/>
          <w:tab w:val="left" w:pos="9943"/>
          <w:tab w:val="left" w:pos="10298"/>
        </w:tabs>
        <w:spacing w:before="4" w:line="237" w:lineRule="auto"/>
        <w:ind w:left="0" w:firstLine="0"/>
        <w:jc w:val="left"/>
        <w:rPr>
          <w:sz w:val="24"/>
        </w:rPr>
      </w:pPr>
      <w:r>
        <w:rPr>
          <w:sz w:val="24"/>
        </w:rPr>
        <w:t>формирование</w:t>
      </w:r>
      <w:r>
        <w:rPr>
          <w:sz w:val="24"/>
        </w:rPr>
        <w:tab/>
        <w:t>коммуникативных навыков в разновозрастной</w:t>
      </w:r>
      <w:r>
        <w:rPr>
          <w:sz w:val="24"/>
        </w:rPr>
        <w:tab/>
        <w:t xml:space="preserve">среде и </w:t>
      </w:r>
      <w:r w:rsidR="001730D5">
        <w:rPr>
          <w:spacing w:val="-5"/>
          <w:sz w:val="24"/>
        </w:rPr>
        <w:t xml:space="preserve">среде </w:t>
      </w:r>
      <w:r w:rsidR="001730D5">
        <w:rPr>
          <w:sz w:val="24"/>
        </w:rPr>
        <w:t>сверстников;</w:t>
      </w:r>
    </w:p>
    <w:p w:rsidR="00B971A5" w:rsidRDefault="001730D5" w:rsidP="00CA6FD8">
      <w:pPr>
        <w:pStyle w:val="a6"/>
        <w:numPr>
          <w:ilvl w:val="1"/>
          <w:numId w:val="11"/>
        </w:numPr>
        <w:tabs>
          <w:tab w:val="left" w:pos="284"/>
          <w:tab w:val="left" w:pos="426"/>
          <w:tab w:val="left" w:pos="1929"/>
          <w:tab w:val="left" w:pos="1930"/>
        </w:tabs>
        <w:spacing w:line="287" w:lineRule="exact"/>
        <w:ind w:left="0" w:firstLine="0"/>
        <w:jc w:val="left"/>
        <w:rPr>
          <w:sz w:val="24"/>
        </w:rPr>
      </w:pPr>
      <w:r>
        <w:rPr>
          <w:sz w:val="24"/>
        </w:rPr>
        <w:t>поддержку объединений учащихся, ученического</w:t>
      </w:r>
      <w:r>
        <w:rPr>
          <w:spacing w:val="1"/>
          <w:sz w:val="24"/>
        </w:rPr>
        <w:t xml:space="preserve"> </w:t>
      </w:r>
      <w:r>
        <w:rPr>
          <w:sz w:val="24"/>
        </w:rPr>
        <w:t>самоуправления.</w:t>
      </w:r>
    </w:p>
    <w:p w:rsidR="00B971A5" w:rsidRDefault="0005029C" w:rsidP="0005029C">
      <w:pPr>
        <w:pStyle w:val="a3"/>
        <w:tabs>
          <w:tab w:val="left" w:pos="284"/>
          <w:tab w:val="left" w:pos="426"/>
          <w:tab w:val="left" w:pos="3009"/>
          <w:tab w:val="left" w:pos="4192"/>
          <w:tab w:val="left" w:pos="4764"/>
          <w:tab w:val="left" w:pos="6020"/>
          <w:tab w:val="left" w:pos="6403"/>
          <w:tab w:val="left" w:pos="7336"/>
          <w:tab w:val="left" w:pos="8003"/>
          <w:tab w:val="left" w:pos="8422"/>
          <w:tab w:val="left" w:pos="9865"/>
          <w:tab w:val="left" w:pos="9981"/>
          <w:tab w:val="left" w:pos="10215"/>
        </w:tabs>
        <w:spacing w:before="4"/>
        <w:ind w:left="0" w:firstLine="0"/>
        <w:jc w:val="left"/>
        <w:sectPr w:rsidR="00B971A5" w:rsidSect="00460DEF">
          <w:pgSz w:w="11920" w:h="16850"/>
          <w:pgMar w:top="1134" w:right="567" w:bottom="1134" w:left="1418" w:header="0" w:footer="1190" w:gutter="0"/>
          <w:cols w:space="720"/>
        </w:sectPr>
      </w:pPr>
      <w:r>
        <w:t xml:space="preserve">Важной составляющей деятельности </w:t>
      </w:r>
      <w:r w:rsidR="001730D5">
        <w:t>образоват</w:t>
      </w:r>
      <w:r>
        <w:t xml:space="preserve">ельных организаций </w:t>
      </w:r>
      <w:r w:rsidR="001730D5">
        <w:rPr>
          <w:spacing w:val="-3"/>
        </w:rPr>
        <w:t xml:space="preserve">является </w:t>
      </w:r>
      <w:r>
        <w:t xml:space="preserve">психолого-педагогическое сопровождение педагогов. Оно осуществляется с </w:t>
      </w:r>
      <w:r w:rsidR="001730D5">
        <w:rPr>
          <w:spacing w:val="-4"/>
        </w:rPr>
        <w:t>целью</w:t>
      </w:r>
    </w:p>
    <w:p w:rsidR="00B971A5" w:rsidRDefault="001730D5" w:rsidP="00CA6FD8">
      <w:pPr>
        <w:pStyle w:val="a3"/>
        <w:tabs>
          <w:tab w:val="left" w:pos="284"/>
          <w:tab w:val="left" w:pos="426"/>
        </w:tabs>
        <w:spacing w:before="77"/>
        <w:ind w:left="0" w:firstLine="0"/>
      </w:pPr>
      <w:r>
        <w:lastRenderedPageBreak/>
        <w:t>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B971A5" w:rsidRDefault="001730D5" w:rsidP="00CA6FD8">
      <w:pPr>
        <w:pStyle w:val="a3"/>
        <w:tabs>
          <w:tab w:val="left" w:pos="284"/>
          <w:tab w:val="left" w:pos="426"/>
        </w:tabs>
        <w:spacing w:before="1"/>
        <w:ind w:left="0" w:firstLine="0"/>
      </w:pPr>
      <w: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учащимися, основанной на взаимопонимании и взаимном восприятии друг друга. Педагоги обучаются навыкам формирования адекватной </w:t>
      </w:r>
      <w:proofErr w:type="gramStart"/>
      <w:r>
        <w:t>Я-концепции</w:t>
      </w:r>
      <w:proofErr w:type="gramEnd"/>
      <w:r>
        <w:t>, разрешения проблем, оказания психологической поддержки в процессе взаимодействия с учащимися и коллегами.</w:t>
      </w:r>
    </w:p>
    <w:p w:rsidR="00B971A5" w:rsidRDefault="001730D5" w:rsidP="00CA6FD8">
      <w:pPr>
        <w:pStyle w:val="a3"/>
        <w:tabs>
          <w:tab w:val="left" w:pos="284"/>
          <w:tab w:val="left" w:pos="426"/>
        </w:tabs>
        <w:ind w:left="0" w:firstLine="0"/>
      </w:pPr>
      <w: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w:t>
      </w:r>
      <w:r>
        <w:rPr>
          <w:spacing w:val="-5"/>
        </w:rPr>
        <w:t xml:space="preserve"> </w:t>
      </w:r>
      <w:r>
        <w:t>занятия</w:t>
      </w:r>
    </w:p>
    <w:p w:rsidR="00B971A5" w:rsidRDefault="00B971A5" w:rsidP="00CA6FD8">
      <w:pPr>
        <w:pStyle w:val="a3"/>
        <w:tabs>
          <w:tab w:val="left" w:pos="284"/>
          <w:tab w:val="left" w:pos="426"/>
        </w:tabs>
        <w:spacing w:before="2"/>
        <w:ind w:left="0" w:firstLine="0"/>
        <w:jc w:val="left"/>
      </w:pPr>
    </w:p>
    <w:p w:rsidR="00B971A5" w:rsidRDefault="001730D5" w:rsidP="00CA6FD8">
      <w:pPr>
        <w:pStyle w:val="2"/>
        <w:tabs>
          <w:tab w:val="left" w:pos="284"/>
          <w:tab w:val="left" w:pos="426"/>
        </w:tabs>
        <w:ind w:left="0"/>
      </w:pPr>
      <w:r>
        <w:t>Диверсификация уровней психолого-педагогического сопровождения</w:t>
      </w:r>
    </w:p>
    <w:p w:rsidR="00B971A5" w:rsidRDefault="001730D5" w:rsidP="00CA6FD8">
      <w:pPr>
        <w:pStyle w:val="a3"/>
        <w:tabs>
          <w:tab w:val="left" w:pos="284"/>
          <w:tab w:val="left" w:pos="426"/>
        </w:tabs>
        <w:spacing w:before="3"/>
        <w:ind w:left="0" w:firstLine="0"/>
      </w:pPr>
      <w:r>
        <w:t>При организации психолого-педагогического сопровождения участников образовательных отношений на уровне среднего общего образования выделяются следующие уровни психолого-педагогического сопровождения: индивидуальное, групповое, на уровне класса, на уровне образовательной</w:t>
      </w:r>
      <w:r>
        <w:rPr>
          <w:spacing w:val="-5"/>
        </w:rPr>
        <w:t xml:space="preserve"> </w:t>
      </w:r>
      <w:r>
        <w:t>организации.</w:t>
      </w:r>
    </w:p>
    <w:p w:rsidR="00B971A5" w:rsidRDefault="001730D5" w:rsidP="00CA6FD8">
      <w:pPr>
        <w:pStyle w:val="a3"/>
        <w:tabs>
          <w:tab w:val="left" w:pos="284"/>
          <w:tab w:val="left" w:pos="426"/>
        </w:tabs>
        <w:ind w:left="0" w:firstLine="0"/>
      </w:pPr>
      <w:r>
        <w:t>Система психологического сопровождения строится на основе развития профессионального взаимодействия педагога-психолога, социального педагога и педагогов; она представляет собой интегративное единство целей, задач, принципов, структурн</w:t>
      </w:r>
      <w:proofErr w:type="gramStart"/>
      <w:r>
        <w:t>о-</w:t>
      </w:r>
      <w:proofErr w:type="gramEnd"/>
      <w:r>
        <w:t xml:space="preserve"> содержательных компонентов, психолого-педагогических условий, показателей,</w:t>
      </w:r>
    </w:p>
    <w:p w:rsidR="00B971A5" w:rsidRDefault="001730D5" w:rsidP="00CA6FD8">
      <w:pPr>
        <w:pStyle w:val="a3"/>
        <w:tabs>
          <w:tab w:val="left" w:pos="284"/>
          <w:tab w:val="left" w:pos="426"/>
        </w:tabs>
        <w:spacing w:before="61"/>
        <w:ind w:left="0" w:firstLine="0"/>
      </w:pPr>
      <w:r>
        <w:t>охватывающих всех участников образовательных отношений: учеников, их родителей (законных представителей), педагогов.</w:t>
      </w:r>
    </w:p>
    <w:p w:rsidR="00B971A5" w:rsidRDefault="00B971A5" w:rsidP="00CA6FD8">
      <w:pPr>
        <w:pStyle w:val="a3"/>
        <w:tabs>
          <w:tab w:val="left" w:pos="284"/>
          <w:tab w:val="left" w:pos="426"/>
        </w:tabs>
        <w:spacing w:before="9"/>
        <w:ind w:left="0" w:firstLine="0"/>
        <w:jc w:val="left"/>
      </w:pPr>
    </w:p>
    <w:p w:rsidR="00B971A5" w:rsidRDefault="001730D5" w:rsidP="00CA6FD8">
      <w:pPr>
        <w:pStyle w:val="2"/>
        <w:tabs>
          <w:tab w:val="left" w:pos="284"/>
          <w:tab w:val="left" w:pos="426"/>
        </w:tabs>
        <w:ind w:left="0"/>
      </w:pPr>
      <w:r>
        <w:t>Вариативность форм психолого-педагогического сопровождения участников образовательных отношений</w:t>
      </w:r>
    </w:p>
    <w:p w:rsidR="00B971A5" w:rsidRDefault="001730D5" w:rsidP="00CA6FD8">
      <w:pPr>
        <w:pStyle w:val="a3"/>
        <w:tabs>
          <w:tab w:val="left" w:pos="284"/>
          <w:tab w:val="left" w:pos="426"/>
        </w:tabs>
        <w:spacing w:line="272" w:lineRule="exact"/>
        <w:ind w:left="0" w:firstLine="0"/>
      </w:pPr>
      <w:r>
        <w:t>Основными формами психолого-педагогического сопровождения являются:</w:t>
      </w:r>
    </w:p>
    <w:p w:rsidR="00B971A5" w:rsidRDefault="001730D5" w:rsidP="00CA6FD8">
      <w:pPr>
        <w:pStyle w:val="a6"/>
        <w:numPr>
          <w:ilvl w:val="0"/>
          <w:numId w:val="5"/>
        </w:numPr>
        <w:tabs>
          <w:tab w:val="left" w:pos="284"/>
          <w:tab w:val="left" w:pos="426"/>
          <w:tab w:val="left" w:pos="1930"/>
        </w:tabs>
        <w:spacing w:before="3"/>
        <w:ind w:left="0" w:firstLine="0"/>
        <w:rPr>
          <w:sz w:val="24"/>
        </w:rPr>
      </w:pPr>
      <w:r>
        <w:rPr>
          <w:sz w:val="24"/>
        </w:rPr>
        <w:t>диагностика, направленная на определение особенностей статуса учащегося, которая проводиться на этапе перехода ученика на уровень среднего общего образования и в конце каждого учебного</w:t>
      </w:r>
      <w:r>
        <w:rPr>
          <w:spacing w:val="-1"/>
          <w:sz w:val="24"/>
        </w:rPr>
        <w:t xml:space="preserve"> </w:t>
      </w:r>
      <w:r>
        <w:rPr>
          <w:sz w:val="24"/>
        </w:rPr>
        <w:t>года;</w:t>
      </w:r>
    </w:p>
    <w:p w:rsidR="00B971A5" w:rsidRDefault="001730D5" w:rsidP="00CA6FD8">
      <w:pPr>
        <w:pStyle w:val="a6"/>
        <w:numPr>
          <w:ilvl w:val="0"/>
          <w:numId w:val="5"/>
        </w:numPr>
        <w:tabs>
          <w:tab w:val="left" w:pos="284"/>
          <w:tab w:val="left" w:pos="426"/>
          <w:tab w:val="left" w:pos="1930"/>
        </w:tabs>
        <w:ind w:left="0" w:firstLine="0"/>
        <w:rPr>
          <w:sz w:val="24"/>
        </w:rPr>
      </w:pPr>
      <w:r>
        <w:rPr>
          <w:sz w:val="24"/>
        </w:rPr>
        <w:t>консультирование педагогов и родителей, которое осуществляется педагогом и педагогом-психологом с учетом результатов диагностики, а также администрацией</w:t>
      </w:r>
      <w:r>
        <w:rPr>
          <w:spacing w:val="-31"/>
          <w:sz w:val="24"/>
        </w:rPr>
        <w:t xml:space="preserve"> </w:t>
      </w:r>
      <w:r>
        <w:rPr>
          <w:sz w:val="24"/>
        </w:rPr>
        <w:t>МБОУ</w:t>
      </w:r>
    </w:p>
    <w:p w:rsidR="00B971A5" w:rsidRDefault="001730D5" w:rsidP="00CA6FD8">
      <w:pPr>
        <w:pStyle w:val="a3"/>
        <w:tabs>
          <w:tab w:val="left" w:pos="284"/>
          <w:tab w:val="left" w:pos="426"/>
        </w:tabs>
        <w:ind w:left="0" w:firstLine="0"/>
      </w:pPr>
      <w:r>
        <w:t>«СОШ №30»;</w:t>
      </w:r>
    </w:p>
    <w:p w:rsidR="00B971A5" w:rsidRDefault="001730D5" w:rsidP="00CA6FD8">
      <w:pPr>
        <w:pStyle w:val="a6"/>
        <w:numPr>
          <w:ilvl w:val="0"/>
          <w:numId w:val="5"/>
        </w:numPr>
        <w:tabs>
          <w:tab w:val="left" w:pos="284"/>
          <w:tab w:val="left" w:pos="426"/>
          <w:tab w:val="left" w:pos="1930"/>
        </w:tabs>
        <w:ind w:left="0" w:firstLine="0"/>
        <w:rPr>
          <w:sz w:val="24"/>
        </w:rPr>
      </w:pPr>
      <w:r>
        <w:rPr>
          <w:sz w:val="24"/>
        </w:rPr>
        <w:t>профилактика, экспертиза, развивающая работа, просвещение, коррекционная работа, осуществляемая в течение всего учебного</w:t>
      </w:r>
      <w:r>
        <w:rPr>
          <w:spacing w:val="-4"/>
          <w:sz w:val="24"/>
        </w:rPr>
        <w:t xml:space="preserve"> </w:t>
      </w:r>
      <w:r>
        <w:rPr>
          <w:sz w:val="24"/>
        </w:rPr>
        <w:t>времени.</w:t>
      </w:r>
    </w:p>
    <w:p w:rsidR="00B971A5" w:rsidRDefault="00B971A5" w:rsidP="00CA6FD8">
      <w:pPr>
        <w:pStyle w:val="a3"/>
        <w:tabs>
          <w:tab w:val="left" w:pos="284"/>
          <w:tab w:val="left" w:pos="426"/>
        </w:tabs>
        <w:spacing w:before="4"/>
        <w:ind w:left="0" w:firstLine="0"/>
        <w:jc w:val="left"/>
      </w:pPr>
    </w:p>
    <w:p w:rsidR="00B971A5" w:rsidRDefault="001730D5" w:rsidP="00CA6FD8">
      <w:pPr>
        <w:pStyle w:val="2"/>
        <w:numPr>
          <w:ilvl w:val="2"/>
          <w:numId w:val="4"/>
        </w:numPr>
        <w:tabs>
          <w:tab w:val="left" w:pos="284"/>
          <w:tab w:val="left" w:pos="426"/>
          <w:tab w:val="left" w:pos="1249"/>
        </w:tabs>
        <w:spacing w:before="1"/>
        <w:ind w:left="0" w:firstLine="0"/>
      </w:pPr>
      <w:bookmarkStart w:id="28" w:name="_TOC_250004"/>
      <w:bookmarkEnd w:id="28"/>
      <w:r>
        <w:t>Финансовое обеспечение реализации образовательной программы среднего общего образования</w:t>
      </w:r>
    </w:p>
    <w:p w:rsidR="00B971A5" w:rsidRDefault="001730D5" w:rsidP="00CA6FD8">
      <w:pPr>
        <w:pStyle w:val="a3"/>
        <w:tabs>
          <w:tab w:val="left" w:pos="284"/>
          <w:tab w:val="left" w:pos="426"/>
        </w:tabs>
        <w:ind w:left="0" w:firstLine="0"/>
      </w:pPr>
      <w:r>
        <w:t>Финансовое обеспечение реализации основной образовательной программы среднего общего образования включает в себя:</w:t>
      </w:r>
    </w:p>
    <w:p w:rsidR="00B971A5" w:rsidRDefault="001730D5" w:rsidP="00CA6FD8">
      <w:pPr>
        <w:pStyle w:val="a6"/>
        <w:numPr>
          <w:ilvl w:val="3"/>
          <w:numId w:val="4"/>
        </w:numPr>
        <w:tabs>
          <w:tab w:val="left" w:pos="284"/>
          <w:tab w:val="left" w:pos="426"/>
          <w:tab w:val="left" w:pos="1930"/>
        </w:tabs>
        <w:ind w:left="0" w:firstLine="0"/>
        <w:rPr>
          <w:sz w:val="24"/>
        </w:rPr>
      </w:pPr>
      <w:r>
        <w:rPr>
          <w:sz w:val="24"/>
        </w:rPr>
        <w:t>обеспечение государственных гарантий прав граждан на получение бесплатного общедоступного среднего общего</w:t>
      </w:r>
      <w:r>
        <w:rPr>
          <w:spacing w:val="-3"/>
          <w:sz w:val="24"/>
        </w:rPr>
        <w:t xml:space="preserve"> </w:t>
      </w:r>
      <w:r>
        <w:rPr>
          <w:sz w:val="24"/>
        </w:rPr>
        <w:t>образования;</w:t>
      </w:r>
    </w:p>
    <w:p w:rsidR="00B971A5" w:rsidRDefault="001730D5" w:rsidP="00CA6FD8">
      <w:pPr>
        <w:pStyle w:val="a6"/>
        <w:numPr>
          <w:ilvl w:val="3"/>
          <w:numId w:val="4"/>
        </w:numPr>
        <w:tabs>
          <w:tab w:val="left" w:pos="284"/>
          <w:tab w:val="left" w:pos="426"/>
          <w:tab w:val="left" w:pos="1930"/>
        </w:tabs>
        <w:ind w:left="0" w:firstLine="0"/>
        <w:rPr>
          <w:sz w:val="24"/>
        </w:rPr>
      </w:pPr>
      <w:r>
        <w:rPr>
          <w:sz w:val="24"/>
        </w:rPr>
        <w:t>исполнение требований ФГОС СОО организацией, осуществляющей образовательную деятельность;</w:t>
      </w:r>
    </w:p>
    <w:p w:rsidR="00B971A5" w:rsidRDefault="001730D5" w:rsidP="00CA6FD8">
      <w:pPr>
        <w:pStyle w:val="a6"/>
        <w:numPr>
          <w:ilvl w:val="3"/>
          <w:numId w:val="4"/>
        </w:numPr>
        <w:tabs>
          <w:tab w:val="left" w:pos="284"/>
          <w:tab w:val="left" w:pos="426"/>
          <w:tab w:val="left" w:pos="1930"/>
        </w:tabs>
        <w:ind w:left="0" w:firstLine="0"/>
        <w:rPr>
          <w:sz w:val="24"/>
        </w:rPr>
      </w:pPr>
      <w:r>
        <w:rPr>
          <w:sz w:val="24"/>
        </w:rPr>
        <w:t xml:space="preserve">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Pr>
          <w:sz w:val="24"/>
        </w:rPr>
        <w:t>индивидуальных проектов</w:t>
      </w:r>
      <w:proofErr w:type="gramEnd"/>
      <w:r>
        <w:rPr>
          <w:sz w:val="24"/>
        </w:rPr>
        <w:t xml:space="preserve"> и внеурочную</w:t>
      </w:r>
      <w:r>
        <w:rPr>
          <w:spacing w:val="6"/>
          <w:sz w:val="24"/>
        </w:rPr>
        <w:t xml:space="preserve"> </w:t>
      </w:r>
      <w:r>
        <w:rPr>
          <w:sz w:val="24"/>
        </w:rPr>
        <w:t>деятельность.</w:t>
      </w:r>
    </w:p>
    <w:p w:rsidR="00B971A5" w:rsidRDefault="001730D5" w:rsidP="00CA6FD8">
      <w:pPr>
        <w:pStyle w:val="a3"/>
        <w:tabs>
          <w:tab w:val="left" w:pos="284"/>
          <w:tab w:val="left" w:pos="426"/>
        </w:tabs>
        <w:spacing w:before="1"/>
        <w:ind w:left="0" w:firstLine="0"/>
      </w:pPr>
      <w: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B971A5" w:rsidRDefault="00B971A5" w:rsidP="00CA6FD8">
      <w:pPr>
        <w:tabs>
          <w:tab w:val="left" w:pos="284"/>
          <w:tab w:val="left" w:pos="426"/>
        </w:tabs>
        <w:sectPr w:rsidR="00B971A5" w:rsidSect="00460DEF">
          <w:pgSz w:w="11920" w:h="16850"/>
          <w:pgMar w:top="1134" w:right="567" w:bottom="1134" w:left="1418" w:header="0" w:footer="1190" w:gutter="0"/>
          <w:cols w:space="720"/>
        </w:sectPr>
      </w:pPr>
    </w:p>
    <w:p w:rsidR="00B971A5" w:rsidRDefault="001730D5" w:rsidP="00CA6FD8">
      <w:pPr>
        <w:pStyle w:val="a3"/>
        <w:tabs>
          <w:tab w:val="left" w:pos="284"/>
          <w:tab w:val="left" w:pos="426"/>
        </w:tabs>
        <w:spacing w:before="77"/>
        <w:ind w:left="0" w:firstLine="0"/>
      </w:pPr>
      <w:proofErr w:type="gramStart"/>
      <w:r>
        <w:lastRenderedPageBreak/>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Pr>
          <w:spacing w:val="-5"/>
        </w:rPr>
        <w:t xml:space="preserve">нормативных </w:t>
      </w:r>
      <w:r>
        <w:rPr>
          <w:spacing w:val="-3"/>
        </w:rPr>
        <w:t xml:space="preserve">затрат </w:t>
      </w:r>
      <w:r>
        <w:rPr>
          <w:spacing w:val="-4"/>
        </w:rPr>
        <w:t xml:space="preserve">оказания </w:t>
      </w:r>
      <w:r>
        <w:rPr>
          <w:spacing w:val="-5"/>
        </w:rPr>
        <w:t xml:space="preserve">государственных (муниципальных) </w:t>
      </w:r>
      <w:r>
        <w:rPr>
          <w:spacing w:val="-4"/>
        </w:rPr>
        <w:t xml:space="preserve">услуг </w:t>
      </w:r>
      <w:r>
        <w:t xml:space="preserve">по </w:t>
      </w:r>
      <w:r>
        <w:rPr>
          <w:spacing w:val="-5"/>
        </w:rPr>
        <w:t xml:space="preserve">реализации образовательной </w:t>
      </w:r>
      <w:r>
        <w:rPr>
          <w:spacing w:val="-4"/>
        </w:rPr>
        <w:t xml:space="preserve">программы </w:t>
      </w:r>
      <w:r>
        <w:t>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w:t>
      </w:r>
      <w:proofErr w:type="gramEnd"/>
      <w:r>
        <w:t xml:space="preserve"> </w:t>
      </w:r>
      <w:proofErr w:type="gramStart"/>
      <w:r>
        <w:t>реализации образовательных программ, образовательных технологий, специальных условий получения образования учащимися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учащихся,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учащихся) в расчете на одного</w:t>
      </w:r>
      <w:r>
        <w:rPr>
          <w:spacing w:val="-14"/>
        </w:rPr>
        <w:t xml:space="preserve"> </w:t>
      </w:r>
      <w:r>
        <w:t>учащегося.</w:t>
      </w:r>
      <w:proofErr w:type="gramEnd"/>
    </w:p>
    <w:p w:rsidR="00B971A5" w:rsidRDefault="001730D5" w:rsidP="00CA6FD8">
      <w:pPr>
        <w:pStyle w:val="a3"/>
        <w:tabs>
          <w:tab w:val="left" w:pos="284"/>
          <w:tab w:val="left" w:pos="426"/>
        </w:tabs>
        <w:spacing w:before="1"/>
        <w:ind w:left="0" w:firstLine="0"/>
      </w:pPr>
      <w: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 в сфере образования предусматриваются в том числе затраты на осуществление образовательной деятельности, не зависящие от количества учащихся.</w:t>
      </w:r>
    </w:p>
    <w:p w:rsidR="00B971A5" w:rsidRDefault="001730D5" w:rsidP="00CA6FD8">
      <w:pPr>
        <w:pStyle w:val="a3"/>
        <w:tabs>
          <w:tab w:val="left" w:pos="284"/>
          <w:tab w:val="left" w:pos="426"/>
        </w:tabs>
        <w:spacing w:before="1"/>
        <w:ind w:left="0" w:firstLine="0"/>
      </w:pPr>
      <w:r>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B971A5" w:rsidRDefault="001730D5" w:rsidP="00CA6FD8">
      <w:pPr>
        <w:pStyle w:val="a3"/>
        <w:tabs>
          <w:tab w:val="left" w:pos="284"/>
          <w:tab w:val="left" w:pos="426"/>
        </w:tabs>
        <w:spacing w:before="60"/>
        <w:ind w:left="0" w:firstLine="0"/>
      </w:pPr>
      <w:r>
        <w:t>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w:t>
      </w:r>
    </w:p>
    <w:p w:rsidR="00B971A5" w:rsidRDefault="001730D5" w:rsidP="00CA6FD8">
      <w:pPr>
        <w:pStyle w:val="a3"/>
        <w:tabs>
          <w:tab w:val="left" w:pos="284"/>
          <w:tab w:val="left" w:pos="426"/>
        </w:tabs>
        <w:spacing w:line="242" w:lineRule="auto"/>
        <w:ind w:left="0" w:firstLine="0"/>
      </w:pPr>
      <w:r>
        <w:t>1 статьи 8 Федерального закона от 29 декабря 2012 г. № 273-ФЗ «Об образовании в Российской Федерации».</w:t>
      </w:r>
    </w:p>
    <w:p w:rsidR="00B971A5" w:rsidRDefault="00B971A5" w:rsidP="00CA6FD8">
      <w:pPr>
        <w:pStyle w:val="a3"/>
        <w:tabs>
          <w:tab w:val="left" w:pos="284"/>
          <w:tab w:val="left" w:pos="426"/>
        </w:tabs>
        <w:spacing w:before="4"/>
        <w:ind w:left="0" w:firstLine="0"/>
        <w:jc w:val="left"/>
      </w:pPr>
    </w:p>
    <w:p w:rsidR="00B971A5" w:rsidRDefault="001730D5" w:rsidP="00CA6FD8">
      <w:pPr>
        <w:pStyle w:val="2"/>
        <w:numPr>
          <w:ilvl w:val="2"/>
          <w:numId w:val="4"/>
        </w:numPr>
        <w:tabs>
          <w:tab w:val="left" w:pos="284"/>
          <w:tab w:val="left" w:pos="426"/>
          <w:tab w:val="left" w:pos="1163"/>
        </w:tabs>
        <w:ind w:left="0" w:firstLine="0"/>
      </w:pPr>
      <w:bookmarkStart w:id="29" w:name="_TOC_250003"/>
      <w:r>
        <w:t>Материально-технические условия реализации основной образовательной</w:t>
      </w:r>
      <w:r>
        <w:rPr>
          <w:spacing w:val="-10"/>
        </w:rPr>
        <w:t xml:space="preserve"> </w:t>
      </w:r>
      <w:bookmarkEnd w:id="29"/>
      <w:r>
        <w:t>программы</w:t>
      </w:r>
    </w:p>
    <w:p w:rsidR="00B971A5" w:rsidRDefault="001730D5" w:rsidP="00CA6FD8">
      <w:pPr>
        <w:pStyle w:val="a3"/>
        <w:tabs>
          <w:tab w:val="left" w:pos="284"/>
          <w:tab w:val="left" w:pos="426"/>
        </w:tabs>
        <w:spacing w:before="137"/>
        <w:ind w:left="0" w:firstLine="0"/>
      </w:pPr>
      <w:r>
        <w:t>Материально-технические условия реализации основной образовательной программы формируются с учетом:</w:t>
      </w:r>
    </w:p>
    <w:p w:rsidR="00B971A5" w:rsidRDefault="001730D5" w:rsidP="00CA6FD8">
      <w:pPr>
        <w:pStyle w:val="a6"/>
        <w:numPr>
          <w:ilvl w:val="3"/>
          <w:numId w:val="4"/>
        </w:numPr>
        <w:tabs>
          <w:tab w:val="left" w:pos="284"/>
          <w:tab w:val="left" w:pos="426"/>
          <w:tab w:val="left" w:pos="1930"/>
        </w:tabs>
        <w:ind w:left="0" w:firstLine="0"/>
        <w:rPr>
          <w:sz w:val="24"/>
        </w:rPr>
      </w:pPr>
      <w:r>
        <w:rPr>
          <w:sz w:val="24"/>
        </w:rPr>
        <w:t>требований ФГОС</w:t>
      </w:r>
      <w:r>
        <w:rPr>
          <w:spacing w:val="1"/>
          <w:sz w:val="24"/>
        </w:rPr>
        <w:t xml:space="preserve"> </w:t>
      </w:r>
      <w:r>
        <w:rPr>
          <w:sz w:val="24"/>
        </w:rPr>
        <w:t>СОО;</w:t>
      </w:r>
    </w:p>
    <w:p w:rsidR="00B971A5" w:rsidRDefault="001730D5" w:rsidP="00CA6FD8">
      <w:pPr>
        <w:pStyle w:val="a6"/>
        <w:numPr>
          <w:ilvl w:val="3"/>
          <w:numId w:val="4"/>
        </w:numPr>
        <w:tabs>
          <w:tab w:val="left" w:pos="284"/>
          <w:tab w:val="left" w:pos="426"/>
          <w:tab w:val="left" w:pos="1930"/>
        </w:tabs>
        <w:ind w:left="0" w:firstLine="0"/>
        <w:rPr>
          <w:sz w:val="24"/>
        </w:rPr>
      </w:pPr>
      <w:r>
        <w:rPr>
          <w:sz w:val="24"/>
        </w:rPr>
        <w:t>положения о лицензировании образовательной деятельности, утвержденного постановлением Правительства Российской Федерации от 28 октября 2013 г. №</w:t>
      </w:r>
      <w:r>
        <w:rPr>
          <w:spacing w:val="-17"/>
          <w:sz w:val="24"/>
        </w:rPr>
        <w:t xml:space="preserve"> </w:t>
      </w:r>
      <w:r>
        <w:rPr>
          <w:sz w:val="24"/>
        </w:rPr>
        <w:t>966;</w:t>
      </w:r>
    </w:p>
    <w:p w:rsidR="00B971A5" w:rsidRDefault="001730D5" w:rsidP="00CA6FD8">
      <w:pPr>
        <w:pStyle w:val="a6"/>
        <w:numPr>
          <w:ilvl w:val="3"/>
          <w:numId w:val="4"/>
        </w:numPr>
        <w:tabs>
          <w:tab w:val="left" w:pos="284"/>
          <w:tab w:val="left" w:pos="426"/>
          <w:tab w:val="left" w:pos="1930"/>
        </w:tabs>
        <w:ind w:left="0" w:firstLine="0"/>
        <w:rPr>
          <w:sz w:val="24"/>
        </w:rPr>
      </w:pPr>
      <w:r>
        <w:rPr>
          <w:sz w:val="24"/>
        </w:rPr>
        <w:t>Санитарно-эпидемиологических правил и нормативов СанПиН</w:t>
      </w:r>
      <w:r>
        <w:rPr>
          <w:spacing w:val="57"/>
          <w:sz w:val="24"/>
        </w:rPr>
        <w:t xml:space="preserve"> </w:t>
      </w:r>
      <w:r>
        <w:rPr>
          <w:sz w:val="24"/>
        </w:rPr>
        <w:t>2.4.6.2553-09</w:t>
      </w:r>
    </w:p>
    <w:p w:rsidR="00B971A5" w:rsidRDefault="001730D5" w:rsidP="00CA6FD8">
      <w:pPr>
        <w:pStyle w:val="a3"/>
        <w:tabs>
          <w:tab w:val="left" w:pos="284"/>
          <w:tab w:val="left" w:pos="426"/>
        </w:tabs>
        <w:spacing w:before="1"/>
        <w:ind w:left="0" w:firstLine="0"/>
      </w:pPr>
      <w:proofErr w:type="gramStart"/>
      <w:r>
        <w:t>«Санитарно-эпидемиологические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w:t>
      </w:r>
      <w:proofErr w:type="gramEnd"/>
      <w:r>
        <w:t xml:space="preserve"> </w:t>
      </w:r>
      <w:proofErr w:type="gramStart"/>
      <w:r>
        <w:t>Российская газета, 2009, № 217);</w:t>
      </w:r>
      <w:proofErr w:type="gramEnd"/>
    </w:p>
    <w:p w:rsidR="00B971A5" w:rsidRDefault="001730D5" w:rsidP="00CA6FD8">
      <w:pPr>
        <w:pStyle w:val="a6"/>
        <w:numPr>
          <w:ilvl w:val="3"/>
          <w:numId w:val="4"/>
        </w:numPr>
        <w:tabs>
          <w:tab w:val="left" w:pos="284"/>
          <w:tab w:val="left" w:pos="426"/>
          <w:tab w:val="left" w:pos="1930"/>
        </w:tabs>
        <w:ind w:left="0" w:firstLine="0"/>
        <w:rPr>
          <w:sz w:val="24"/>
        </w:rPr>
      </w:pPr>
      <w:r>
        <w:rPr>
          <w:sz w:val="24"/>
        </w:rPr>
        <w:t>Санитарно-эпидемиологических правил и нормативов СанПиН</w:t>
      </w:r>
      <w:r>
        <w:rPr>
          <w:spacing w:val="57"/>
          <w:sz w:val="24"/>
        </w:rPr>
        <w:t xml:space="preserve"> </w:t>
      </w:r>
      <w:r>
        <w:rPr>
          <w:sz w:val="24"/>
        </w:rPr>
        <w:t>2.4.5.2409-08</w:t>
      </w:r>
    </w:p>
    <w:p w:rsidR="00B971A5" w:rsidRDefault="001730D5" w:rsidP="00CA6FD8">
      <w:pPr>
        <w:pStyle w:val="a3"/>
        <w:tabs>
          <w:tab w:val="left" w:pos="284"/>
          <w:tab w:val="left" w:pos="426"/>
        </w:tabs>
        <w:ind w:left="0" w:firstLine="0"/>
      </w:pPr>
      <w:proofErr w:type="gramStart"/>
      <w:r>
        <w:t>«Санитарно-эпидемиологические требования к организации питания учащихся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w:t>
      </w:r>
      <w:proofErr w:type="gramEnd"/>
      <w:r>
        <w:t xml:space="preserve"> </w:t>
      </w:r>
      <w:proofErr w:type="gramStart"/>
      <w:r>
        <w:t>Российская газета, 2008, №</w:t>
      </w:r>
      <w:r>
        <w:rPr>
          <w:spacing w:val="-4"/>
        </w:rPr>
        <w:t xml:space="preserve"> </w:t>
      </w:r>
      <w:r>
        <w:lastRenderedPageBreak/>
        <w:t>174);</w:t>
      </w:r>
      <w:proofErr w:type="gramEnd"/>
    </w:p>
    <w:p w:rsidR="00B971A5" w:rsidRDefault="001730D5" w:rsidP="00CA6FD8">
      <w:pPr>
        <w:pStyle w:val="a6"/>
        <w:numPr>
          <w:ilvl w:val="3"/>
          <w:numId w:val="4"/>
        </w:numPr>
        <w:tabs>
          <w:tab w:val="left" w:pos="284"/>
          <w:tab w:val="left" w:pos="426"/>
          <w:tab w:val="left" w:pos="1930"/>
        </w:tabs>
        <w:spacing w:before="1"/>
        <w:ind w:left="0" w:firstLine="0"/>
        <w:rPr>
          <w:sz w:val="24"/>
        </w:rPr>
      </w:pPr>
      <w:r>
        <w:rPr>
          <w:sz w:val="24"/>
        </w:rPr>
        <w:t>Санитарно-эпидемиологических правил и нормативов СанПиН</w:t>
      </w:r>
      <w:r>
        <w:rPr>
          <w:spacing w:val="56"/>
          <w:sz w:val="24"/>
        </w:rPr>
        <w:t xml:space="preserve"> </w:t>
      </w:r>
      <w:r>
        <w:rPr>
          <w:sz w:val="24"/>
        </w:rPr>
        <w:t>2.1.3.2630-10</w:t>
      </w:r>
    </w:p>
    <w:p w:rsidR="0022403B" w:rsidRDefault="0022403B" w:rsidP="0022403B">
      <w:pPr>
        <w:pStyle w:val="a3"/>
        <w:tabs>
          <w:tab w:val="left" w:pos="284"/>
          <w:tab w:val="left" w:pos="426"/>
        </w:tabs>
        <w:spacing w:before="77"/>
        <w:ind w:left="0" w:firstLine="0"/>
      </w:pPr>
      <w:proofErr w:type="gramStart"/>
      <w:r>
        <w:t>«Санитарно-эпидемиологические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w:t>
      </w:r>
      <w:proofErr w:type="gramEnd"/>
      <w:r>
        <w:t xml:space="preserve"> </w:t>
      </w:r>
      <w:proofErr w:type="gramStart"/>
      <w:r>
        <w:t>Бюллетень нормативных актов феде</w:t>
      </w:r>
      <w:r>
        <w:rPr>
          <w:color w:val="202020"/>
        </w:rPr>
        <w:t>ральных органов исполнительной власти, 2010, № 36);</w:t>
      </w:r>
      <w:proofErr w:type="gramEnd"/>
    </w:p>
    <w:p w:rsidR="0022403B" w:rsidRDefault="0022403B" w:rsidP="0022403B">
      <w:pPr>
        <w:pStyle w:val="a6"/>
        <w:numPr>
          <w:ilvl w:val="3"/>
          <w:numId w:val="4"/>
        </w:numPr>
        <w:tabs>
          <w:tab w:val="left" w:pos="284"/>
          <w:tab w:val="left" w:pos="426"/>
          <w:tab w:val="left" w:pos="1930"/>
        </w:tabs>
        <w:spacing w:before="1"/>
        <w:ind w:left="0" w:firstLine="0"/>
        <w:rPr>
          <w:sz w:val="24"/>
        </w:rPr>
      </w:pPr>
      <w:r>
        <w:rPr>
          <w:sz w:val="24"/>
        </w:rPr>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w:t>
      </w:r>
      <w:r>
        <w:rPr>
          <w:spacing w:val="-6"/>
          <w:sz w:val="24"/>
        </w:rPr>
        <w:t xml:space="preserve"> </w:t>
      </w:r>
      <w:r>
        <w:rPr>
          <w:sz w:val="24"/>
        </w:rPr>
        <w:t>образования);</w:t>
      </w:r>
    </w:p>
    <w:p w:rsidR="0022403B" w:rsidRPr="009E2E50" w:rsidRDefault="00513CDF" w:rsidP="009E2E50">
      <w:pPr>
        <w:pStyle w:val="a6"/>
        <w:numPr>
          <w:ilvl w:val="3"/>
          <w:numId w:val="4"/>
        </w:numPr>
        <w:tabs>
          <w:tab w:val="left" w:pos="284"/>
          <w:tab w:val="left" w:pos="426"/>
          <w:tab w:val="left" w:pos="1930"/>
          <w:tab w:val="left" w:pos="3627"/>
          <w:tab w:val="left" w:pos="6200"/>
        </w:tabs>
        <w:ind w:left="0" w:firstLine="0"/>
        <w:rPr>
          <w:sz w:val="24"/>
        </w:rPr>
      </w:pPr>
      <w:r>
        <w:rPr>
          <w:color w:val="202020"/>
          <w:sz w:val="24"/>
        </w:rPr>
        <w:t xml:space="preserve">иных действующих </w:t>
      </w:r>
      <w:r w:rsidR="0022403B">
        <w:rPr>
          <w:color w:val="202020"/>
          <w:spacing w:val="-1"/>
          <w:sz w:val="24"/>
        </w:rPr>
        <w:t>федераль</w:t>
      </w:r>
      <w:r>
        <w:rPr>
          <w:spacing w:val="-1"/>
          <w:sz w:val="24"/>
        </w:rPr>
        <w:t>ных/региональных/муниципальных/</w:t>
      </w:r>
      <w:r w:rsidR="0022403B">
        <w:rPr>
          <w:sz w:val="24"/>
        </w:rPr>
        <w:t>локальных нормативных актов и</w:t>
      </w:r>
      <w:r w:rsidR="0022403B">
        <w:rPr>
          <w:spacing w:val="7"/>
          <w:sz w:val="24"/>
        </w:rPr>
        <w:t xml:space="preserve"> </w:t>
      </w:r>
      <w:r w:rsidR="0022403B">
        <w:rPr>
          <w:sz w:val="24"/>
        </w:rPr>
        <w:t>рекомендаций.</w:t>
      </w:r>
    </w:p>
    <w:p w:rsidR="0022403B" w:rsidRDefault="0022403B" w:rsidP="0022403B">
      <w:pPr>
        <w:pStyle w:val="a3"/>
        <w:tabs>
          <w:tab w:val="left" w:pos="284"/>
          <w:tab w:val="left" w:pos="426"/>
        </w:tabs>
        <w:spacing w:before="1"/>
        <w:ind w:left="0" w:firstLine="0"/>
      </w:pPr>
      <w:r>
        <w:t>Материально-технические условия реализации основной образовательной программы:</w:t>
      </w:r>
    </w:p>
    <w:p w:rsidR="0022403B" w:rsidRDefault="0022403B" w:rsidP="0022403B">
      <w:pPr>
        <w:pStyle w:val="a6"/>
        <w:numPr>
          <w:ilvl w:val="3"/>
          <w:numId w:val="4"/>
        </w:numPr>
        <w:tabs>
          <w:tab w:val="left" w:pos="284"/>
          <w:tab w:val="left" w:pos="426"/>
          <w:tab w:val="left" w:pos="1930"/>
        </w:tabs>
        <w:ind w:left="0" w:firstLine="0"/>
        <w:rPr>
          <w:sz w:val="24"/>
        </w:rPr>
      </w:pPr>
      <w:r>
        <w:rPr>
          <w:sz w:val="24"/>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учащихся к познанию и творчеству (в том числе научно-техническому), включение познания в значимые виды деятельности, а также развитие различных</w:t>
      </w:r>
      <w:r>
        <w:rPr>
          <w:spacing w:val="-3"/>
          <w:sz w:val="24"/>
        </w:rPr>
        <w:t xml:space="preserve"> </w:t>
      </w:r>
      <w:r>
        <w:rPr>
          <w:sz w:val="24"/>
        </w:rPr>
        <w:t>компетентностей;</w:t>
      </w:r>
    </w:p>
    <w:p w:rsidR="0022403B" w:rsidRDefault="0022403B" w:rsidP="0022403B">
      <w:pPr>
        <w:pStyle w:val="a6"/>
        <w:numPr>
          <w:ilvl w:val="3"/>
          <w:numId w:val="4"/>
        </w:numPr>
        <w:tabs>
          <w:tab w:val="left" w:pos="284"/>
          <w:tab w:val="left" w:pos="426"/>
          <w:tab w:val="left" w:pos="1930"/>
        </w:tabs>
        <w:ind w:left="0" w:firstLine="0"/>
        <w:rPr>
          <w:sz w:val="24"/>
        </w:rPr>
      </w:pPr>
      <w:r>
        <w:rPr>
          <w:sz w:val="24"/>
        </w:rPr>
        <w:t>учитывают:</w:t>
      </w:r>
    </w:p>
    <w:p w:rsidR="0022403B" w:rsidRDefault="0022403B" w:rsidP="0022403B">
      <w:pPr>
        <w:pStyle w:val="a6"/>
        <w:numPr>
          <w:ilvl w:val="4"/>
          <w:numId w:val="4"/>
        </w:numPr>
        <w:tabs>
          <w:tab w:val="left" w:pos="284"/>
          <w:tab w:val="left" w:pos="426"/>
          <w:tab w:val="left" w:pos="2638"/>
        </w:tabs>
        <w:spacing w:before="5" w:line="237" w:lineRule="auto"/>
        <w:ind w:left="0" w:firstLine="0"/>
        <w:rPr>
          <w:sz w:val="24"/>
        </w:rPr>
      </w:pPr>
      <w:r>
        <w:rPr>
          <w:sz w:val="24"/>
        </w:rPr>
        <w:t>специальные потребности различных категорий учащихся (с повышенными образовательными потребностями, с ограниченными возможностями здоровья и</w:t>
      </w:r>
      <w:r>
        <w:rPr>
          <w:spacing w:val="-7"/>
          <w:sz w:val="24"/>
        </w:rPr>
        <w:t xml:space="preserve"> </w:t>
      </w:r>
      <w:r>
        <w:rPr>
          <w:sz w:val="24"/>
        </w:rPr>
        <w:t>пр.);</w:t>
      </w:r>
    </w:p>
    <w:p w:rsidR="0022403B" w:rsidRDefault="0022403B" w:rsidP="0022403B">
      <w:pPr>
        <w:pStyle w:val="a6"/>
        <w:numPr>
          <w:ilvl w:val="4"/>
          <w:numId w:val="4"/>
        </w:numPr>
        <w:tabs>
          <w:tab w:val="left" w:pos="284"/>
          <w:tab w:val="left" w:pos="426"/>
          <w:tab w:val="left" w:pos="2638"/>
        </w:tabs>
        <w:spacing w:before="81"/>
        <w:ind w:left="0" w:firstLine="0"/>
        <w:rPr>
          <w:sz w:val="24"/>
        </w:rPr>
      </w:pPr>
      <w:r>
        <w:rPr>
          <w:sz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w:t>
      </w:r>
      <w:r>
        <w:rPr>
          <w:spacing w:val="3"/>
          <w:sz w:val="24"/>
        </w:rPr>
        <w:t xml:space="preserve"> </w:t>
      </w:r>
      <w:r>
        <w:rPr>
          <w:sz w:val="24"/>
        </w:rPr>
        <w:t>заведениях);</w:t>
      </w:r>
    </w:p>
    <w:p w:rsidR="0022403B" w:rsidRDefault="0022403B" w:rsidP="0022403B">
      <w:pPr>
        <w:pStyle w:val="a6"/>
        <w:numPr>
          <w:ilvl w:val="4"/>
          <w:numId w:val="4"/>
        </w:numPr>
        <w:tabs>
          <w:tab w:val="left" w:pos="284"/>
          <w:tab w:val="left" w:pos="426"/>
          <w:tab w:val="left" w:pos="2638"/>
        </w:tabs>
        <w:spacing w:before="4" w:line="237" w:lineRule="auto"/>
        <w:ind w:left="0" w:firstLine="0"/>
        <w:rPr>
          <w:sz w:val="24"/>
        </w:rPr>
      </w:pPr>
      <w:r>
        <w:rPr>
          <w:sz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w:t>
      </w:r>
      <w:r>
        <w:rPr>
          <w:spacing w:val="-4"/>
          <w:sz w:val="24"/>
        </w:rPr>
        <w:t xml:space="preserve"> </w:t>
      </w:r>
      <w:r>
        <w:rPr>
          <w:sz w:val="24"/>
        </w:rPr>
        <w:t>образованием);</w:t>
      </w:r>
    </w:p>
    <w:p w:rsidR="0022403B" w:rsidRDefault="0022403B" w:rsidP="0022403B">
      <w:pPr>
        <w:pStyle w:val="a6"/>
        <w:numPr>
          <w:ilvl w:val="3"/>
          <w:numId w:val="4"/>
        </w:numPr>
        <w:tabs>
          <w:tab w:val="left" w:pos="284"/>
          <w:tab w:val="left" w:pos="426"/>
          <w:tab w:val="left" w:pos="1930"/>
        </w:tabs>
        <w:spacing w:line="274" w:lineRule="exact"/>
        <w:ind w:left="0" w:firstLine="0"/>
        <w:rPr>
          <w:sz w:val="24"/>
        </w:rPr>
      </w:pPr>
      <w:r>
        <w:rPr>
          <w:sz w:val="24"/>
        </w:rPr>
        <w:t>обеспечивают:</w:t>
      </w:r>
    </w:p>
    <w:p w:rsidR="0022403B" w:rsidRDefault="0022403B" w:rsidP="0022403B">
      <w:pPr>
        <w:pStyle w:val="a6"/>
        <w:numPr>
          <w:ilvl w:val="4"/>
          <w:numId w:val="4"/>
        </w:numPr>
        <w:tabs>
          <w:tab w:val="left" w:pos="284"/>
          <w:tab w:val="left" w:pos="426"/>
          <w:tab w:val="left" w:pos="2638"/>
        </w:tabs>
        <w:spacing w:line="294" w:lineRule="exact"/>
        <w:ind w:left="0" w:firstLine="0"/>
        <w:rPr>
          <w:sz w:val="24"/>
        </w:rPr>
      </w:pPr>
      <w:r>
        <w:rPr>
          <w:sz w:val="24"/>
        </w:rPr>
        <w:t>подготовку учащихся к саморазвитию и непрерывному</w:t>
      </w:r>
      <w:r>
        <w:rPr>
          <w:spacing w:val="-9"/>
          <w:sz w:val="24"/>
        </w:rPr>
        <w:t xml:space="preserve"> </w:t>
      </w:r>
      <w:r>
        <w:rPr>
          <w:sz w:val="24"/>
        </w:rPr>
        <w:t>образованию;</w:t>
      </w:r>
    </w:p>
    <w:p w:rsidR="0022403B" w:rsidRDefault="0022403B" w:rsidP="0022403B">
      <w:pPr>
        <w:pStyle w:val="a6"/>
        <w:numPr>
          <w:ilvl w:val="4"/>
          <w:numId w:val="4"/>
        </w:numPr>
        <w:tabs>
          <w:tab w:val="left" w:pos="284"/>
          <w:tab w:val="left" w:pos="426"/>
          <w:tab w:val="left" w:pos="2638"/>
        </w:tabs>
        <w:spacing w:before="6" w:line="237" w:lineRule="auto"/>
        <w:ind w:left="0" w:firstLine="0"/>
        <w:rPr>
          <w:sz w:val="24"/>
        </w:rPr>
      </w:pPr>
      <w:r>
        <w:rPr>
          <w:sz w:val="24"/>
        </w:rPr>
        <w:t>формирование и развитие мотивации к познанию, творчеству и инновационной деятельности;</w:t>
      </w:r>
    </w:p>
    <w:p w:rsidR="0022403B" w:rsidRDefault="0022403B" w:rsidP="0022403B">
      <w:pPr>
        <w:pStyle w:val="a6"/>
        <w:numPr>
          <w:ilvl w:val="4"/>
          <w:numId w:val="4"/>
        </w:numPr>
        <w:tabs>
          <w:tab w:val="left" w:pos="284"/>
          <w:tab w:val="left" w:pos="426"/>
          <w:tab w:val="left" w:pos="2638"/>
        </w:tabs>
        <w:spacing w:line="288" w:lineRule="exact"/>
        <w:ind w:left="0" w:firstLine="0"/>
        <w:rPr>
          <w:sz w:val="24"/>
        </w:rPr>
      </w:pPr>
      <w:r>
        <w:rPr>
          <w:sz w:val="24"/>
        </w:rPr>
        <w:t>формирование основы научных методов познания окружающего</w:t>
      </w:r>
      <w:r>
        <w:rPr>
          <w:spacing w:val="-8"/>
          <w:sz w:val="24"/>
        </w:rPr>
        <w:t xml:space="preserve"> </w:t>
      </w:r>
      <w:r>
        <w:rPr>
          <w:sz w:val="24"/>
        </w:rPr>
        <w:t>мира;</w:t>
      </w:r>
    </w:p>
    <w:p w:rsidR="0022403B" w:rsidRDefault="0022403B" w:rsidP="0022403B">
      <w:pPr>
        <w:pStyle w:val="a6"/>
        <w:numPr>
          <w:ilvl w:val="4"/>
          <w:numId w:val="4"/>
        </w:numPr>
        <w:tabs>
          <w:tab w:val="left" w:pos="284"/>
          <w:tab w:val="left" w:pos="426"/>
          <w:tab w:val="left" w:pos="2638"/>
        </w:tabs>
        <w:spacing w:line="293" w:lineRule="exact"/>
        <w:ind w:left="0" w:firstLine="0"/>
        <w:rPr>
          <w:sz w:val="24"/>
        </w:rPr>
      </w:pPr>
      <w:r>
        <w:rPr>
          <w:sz w:val="24"/>
        </w:rPr>
        <w:t>условия для активной учебно-познавательной</w:t>
      </w:r>
      <w:r>
        <w:rPr>
          <w:spacing w:val="-4"/>
          <w:sz w:val="24"/>
        </w:rPr>
        <w:t xml:space="preserve"> </w:t>
      </w:r>
      <w:r>
        <w:rPr>
          <w:sz w:val="24"/>
        </w:rPr>
        <w:t>деятельности;</w:t>
      </w:r>
    </w:p>
    <w:p w:rsidR="0022403B" w:rsidRDefault="0022403B" w:rsidP="0022403B">
      <w:pPr>
        <w:pStyle w:val="a6"/>
        <w:numPr>
          <w:ilvl w:val="4"/>
          <w:numId w:val="4"/>
        </w:numPr>
        <w:tabs>
          <w:tab w:val="left" w:pos="284"/>
          <w:tab w:val="left" w:pos="426"/>
          <w:tab w:val="left" w:pos="2638"/>
        </w:tabs>
        <w:spacing w:before="3"/>
        <w:ind w:left="0" w:firstLine="0"/>
        <w:rPr>
          <w:sz w:val="24"/>
        </w:rPr>
      </w:pPr>
      <w:r>
        <w:rPr>
          <w:sz w:val="24"/>
        </w:rPr>
        <w:t>воспитание патриотизма и установок толерантности, умения жить с непохожими людьми;</w:t>
      </w:r>
    </w:p>
    <w:p w:rsidR="0022403B" w:rsidRDefault="0022403B" w:rsidP="0022403B">
      <w:pPr>
        <w:pStyle w:val="a6"/>
        <w:numPr>
          <w:ilvl w:val="4"/>
          <w:numId w:val="4"/>
        </w:numPr>
        <w:tabs>
          <w:tab w:val="left" w:pos="284"/>
          <w:tab w:val="left" w:pos="426"/>
          <w:tab w:val="left" w:pos="2638"/>
        </w:tabs>
        <w:spacing w:line="287" w:lineRule="exact"/>
        <w:ind w:left="0" w:firstLine="0"/>
        <w:rPr>
          <w:sz w:val="24"/>
        </w:rPr>
      </w:pPr>
      <w:r>
        <w:rPr>
          <w:sz w:val="24"/>
        </w:rPr>
        <w:t>развитие креативности, критического</w:t>
      </w:r>
      <w:r>
        <w:rPr>
          <w:spacing w:val="-4"/>
          <w:sz w:val="24"/>
        </w:rPr>
        <w:t xml:space="preserve"> </w:t>
      </w:r>
      <w:r>
        <w:rPr>
          <w:sz w:val="24"/>
        </w:rPr>
        <w:t>мышления;</w:t>
      </w:r>
    </w:p>
    <w:p w:rsidR="0022403B" w:rsidRDefault="0022403B" w:rsidP="0022403B">
      <w:pPr>
        <w:pStyle w:val="a6"/>
        <w:numPr>
          <w:ilvl w:val="4"/>
          <w:numId w:val="4"/>
        </w:numPr>
        <w:tabs>
          <w:tab w:val="left" w:pos="284"/>
          <w:tab w:val="left" w:pos="426"/>
          <w:tab w:val="left" w:pos="2638"/>
        </w:tabs>
        <w:spacing w:line="293" w:lineRule="exact"/>
        <w:ind w:left="0" w:firstLine="0"/>
        <w:rPr>
          <w:sz w:val="24"/>
        </w:rPr>
      </w:pPr>
      <w:r>
        <w:rPr>
          <w:sz w:val="24"/>
        </w:rPr>
        <w:t>поддержку социальной активности и осознанного выбора</w:t>
      </w:r>
      <w:r>
        <w:rPr>
          <w:spacing w:val="-10"/>
          <w:sz w:val="24"/>
        </w:rPr>
        <w:t xml:space="preserve"> </w:t>
      </w:r>
      <w:r>
        <w:rPr>
          <w:sz w:val="24"/>
        </w:rPr>
        <w:t>профессии;</w:t>
      </w:r>
    </w:p>
    <w:p w:rsidR="0022403B" w:rsidRDefault="0022403B" w:rsidP="0022403B">
      <w:pPr>
        <w:pStyle w:val="a6"/>
        <w:numPr>
          <w:ilvl w:val="4"/>
          <w:numId w:val="4"/>
        </w:numPr>
        <w:tabs>
          <w:tab w:val="left" w:pos="284"/>
          <w:tab w:val="left" w:pos="426"/>
          <w:tab w:val="left" w:pos="2638"/>
        </w:tabs>
        <w:spacing w:before="9" w:line="237" w:lineRule="auto"/>
        <w:ind w:left="0" w:firstLine="0"/>
        <w:rPr>
          <w:sz w:val="24"/>
        </w:rPr>
      </w:pPr>
      <w:r>
        <w:rPr>
          <w:sz w:val="24"/>
        </w:rPr>
        <w:t>возможность достижения учащимися предметных, метапредметных и личностных результатов освоения основной образовательной</w:t>
      </w:r>
      <w:r>
        <w:rPr>
          <w:spacing w:val="4"/>
          <w:sz w:val="24"/>
        </w:rPr>
        <w:t xml:space="preserve"> </w:t>
      </w:r>
      <w:r>
        <w:rPr>
          <w:sz w:val="24"/>
        </w:rPr>
        <w:t>программы;</w:t>
      </w:r>
    </w:p>
    <w:p w:rsidR="0022403B" w:rsidRDefault="0022403B" w:rsidP="0022403B">
      <w:pPr>
        <w:pStyle w:val="a6"/>
        <w:numPr>
          <w:ilvl w:val="4"/>
          <w:numId w:val="4"/>
        </w:numPr>
        <w:tabs>
          <w:tab w:val="left" w:pos="284"/>
          <w:tab w:val="left" w:pos="426"/>
          <w:tab w:val="left" w:pos="2638"/>
        </w:tabs>
        <w:spacing w:before="2" w:line="237" w:lineRule="auto"/>
        <w:ind w:left="0" w:firstLine="0"/>
        <w:rPr>
          <w:sz w:val="24"/>
        </w:rPr>
      </w:pPr>
      <w:r>
        <w:rPr>
          <w:sz w:val="24"/>
        </w:rPr>
        <w:t>возможность для беспрепятственного доступа учащихся с ограниченными возможностями здоровья и инвалидов к объектам инфраструктуры образовательной организации;</w:t>
      </w:r>
    </w:p>
    <w:p w:rsidR="0022403B" w:rsidRDefault="0022403B" w:rsidP="0022403B">
      <w:pPr>
        <w:pStyle w:val="a6"/>
        <w:numPr>
          <w:ilvl w:val="4"/>
          <w:numId w:val="4"/>
        </w:numPr>
        <w:tabs>
          <w:tab w:val="left" w:pos="284"/>
          <w:tab w:val="left" w:pos="426"/>
          <w:tab w:val="left" w:pos="2638"/>
        </w:tabs>
        <w:spacing w:before="5" w:line="237" w:lineRule="auto"/>
        <w:ind w:left="0" w:firstLine="0"/>
        <w:rPr>
          <w:sz w:val="24"/>
        </w:rPr>
      </w:pPr>
      <w:r>
        <w:rPr>
          <w:sz w:val="24"/>
        </w:rPr>
        <w:t>эргономичность, мультифункциональность и трансформируемость помещений образовательной</w:t>
      </w:r>
      <w:r>
        <w:rPr>
          <w:spacing w:val="1"/>
          <w:sz w:val="24"/>
        </w:rPr>
        <w:t xml:space="preserve"> </w:t>
      </w:r>
      <w:r>
        <w:rPr>
          <w:sz w:val="24"/>
        </w:rPr>
        <w:t>организации.</w:t>
      </w:r>
    </w:p>
    <w:p w:rsidR="0022403B" w:rsidRDefault="0022403B" w:rsidP="0022403B">
      <w:pPr>
        <w:pStyle w:val="a3"/>
        <w:tabs>
          <w:tab w:val="left" w:pos="284"/>
          <w:tab w:val="left" w:pos="426"/>
        </w:tabs>
        <w:ind w:left="0" w:firstLine="0"/>
      </w:pPr>
      <w:proofErr w:type="gramStart"/>
      <w:r>
        <w:t xml:space="preserve">Здание </w:t>
      </w:r>
      <w:r w:rsidR="00513CDF">
        <w:t>М</w:t>
      </w:r>
      <w:r>
        <w:t xml:space="preserve">БОУ </w:t>
      </w:r>
      <w:r w:rsidR="00513CDF">
        <w:t>«</w:t>
      </w:r>
      <w:r>
        <w:t>СОШ №</w:t>
      </w:r>
      <w:r w:rsidR="00513CDF">
        <w:t>3» Дал</w:t>
      </w:r>
      <w:r w:rsidR="00EA3A03">
        <w:t>ь</w:t>
      </w:r>
      <w:r w:rsidR="00513CDF">
        <w:t>нереченского городского округа</w:t>
      </w:r>
      <w:r>
        <w:t>, набор и размещение помещений для осуществления образовательной деятельности, активной деятельности, отдыха, питания и медицинского обслуживания учащихся,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w:t>
      </w:r>
      <w:proofErr w:type="gramEnd"/>
      <w:r>
        <w:t xml:space="preserve"> ее участников.</w:t>
      </w:r>
    </w:p>
    <w:p w:rsidR="0022403B" w:rsidRDefault="0022403B" w:rsidP="0022403B">
      <w:pPr>
        <w:tabs>
          <w:tab w:val="left" w:pos="284"/>
          <w:tab w:val="left" w:pos="426"/>
        </w:tabs>
        <w:sectPr w:rsidR="0022403B" w:rsidSect="00460DEF">
          <w:pgSz w:w="11920" w:h="16850"/>
          <w:pgMar w:top="1134" w:right="567" w:bottom="1134" w:left="1418" w:header="0" w:footer="1190" w:gutter="0"/>
          <w:cols w:space="720"/>
        </w:sectPr>
      </w:pPr>
    </w:p>
    <w:p w:rsidR="00B971A5" w:rsidRDefault="00040255" w:rsidP="00040255">
      <w:pPr>
        <w:tabs>
          <w:tab w:val="left" w:pos="284"/>
          <w:tab w:val="left" w:pos="426"/>
        </w:tabs>
        <w:jc w:val="both"/>
      </w:pPr>
      <w:r>
        <w:lastRenderedPageBreak/>
        <w:t xml:space="preserve"> </w:t>
      </w:r>
    </w:p>
    <w:p w:rsidR="00B971A5" w:rsidRDefault="001730D5" w:rsidP="00CA6FD8">
      <w:pPr>
        <w:pStyle w:val="a6"/>
        <w:numPr>
          <w:ilvl w:val="3"/>
          <w:numId w:val="4"/>
        </w:numPr>
        <w:tabs>
          <w:tab w:val="left" w:pos="284"/>
          <w:tab w:val="left" w:pos="426"/>
          <w:tab w:val="left" w:pos="1930"/>
        </w:tabs>
        <w:spacing w:before="1"/>
        <w:ind w:left="0" w:firstLine="0"/>
        <w:rPr>
          <w:sz w:val="24"/>
        </w:rPr>
      </w:pPr>
      <w:r>
        <w:rPr>
          <w:sz w:val="24"/>
        </w:rPr>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w:t>
      </w:r>
      <w:r>
        <w:rPr>
          <w:spacing w:val="-6"/>
          <w:sz w:val="24"/>
        </w:rPr>
        <w:t xml:space="preserve"> </w:t>
      </w:r>
      <w:r>
        <w:rPr>
          <w:sz w:val="24"/>
        </w:rPr>
        <w:t>образования);</w:t>
      </w:r>
    </w:p>
    <w:p w:rsidR="00B971A5" w:rsidRPr="00040255" w:rsidRDefault="00040255" w:rsidP="00040255">
      <w:pPr>
        <w:pStyle w:val="a6"/>
        <w:numPr>
          <w:ilvl w:val="3"/>
          <w:numId w:val="4"/>
        </w:numPr>
        <w:tabs>
          <w:tab w:val="left" w:pos="284"/>
          <w:tab w:val="left" w:pos="426"/>
          <w:tab w:val="left" w:pos="1930"/>
          <w:tab w:val="left" w:pos="3627"/>
          <w:tab w:val="left" w:pos="6200"/>
        </w:tabs>
        <w:ind w:left="0" w:firstLine="0"/>
        <w:rPr>
          <w:sz w:val="24"/>
        </w:rPr>
      </w:pPr>
      <w:r>
        <w:rPr>
          <w:color w:val="202020"/>
          <w:sz w:val="24"/>
        </w:rPr>
        <w:t xml:space="preserve">Иных действующих </w:t>
      </w:r>
      <w:r w:rsidR="001730D5">
        <w:rPr>
          <w:color w:val="202020"/>
          <w:spacing w:val="-1"/>
          <w:sz w:val="24"/>
        </w:rPr>
        <w:t>федераль</w:t>
      </w:r>
      <w:r w:rsidR="001730D5">
        <w:rPr>
          <w:spacing w:val="-1"/>
          <w:sz w:val="24"/>
        </w:rPr>
        <w:t xml:space="preserve">ных/региональных/муниципальных/ </w:t>
      </w:r>
      <w:r w:rsidR="001730D5">
        <w:rPr>
          <w:sz w:val="24"/>
        </w:rPr>
        <w:t>локальных нормативных актов и</w:t>
      </w:r>
      <w:r w:rsidR="001730D5">
        <w:rPr>
          <w:spacing w:val="7"/>
          <w:sz w:val="24"/>
        </w:rPr>
        <w:t xml:space="preserve"> </w:t>
      </w:r>
      <w:r w:rsidR="001730D5">
        <w:rPr>
          <w:sz w:val="24"/>
        </w:rPr>
        <w:t>рекомендаций.</w:t>
      </w:r>
    </w:p>
    <w:p w:rsidR="00B971A5" w:rsidRDefault="001730D5" w:rsidP="00CA6FD8">
      <w:pPr>
        <w:pStyle w:val="a3"/>
        <w:tabs>
          <w:tab w:val="left" w:pos="284"/>
          <w:tab w:val="left" w:pos="426"/>
        </w:tabs>
        <w:spacing w:before="1"/>
        <w:ind w:left="0" w:firstLine="0"/>
      </w:pPr>
      <w:r>
        <w:t>Материально-технические условия реализации основной образовательной программы:</w:t>
      </w:r>
    </w:p>
    <w:p w:rsidR="00B971A5" w:rsidRDefault="001730D5" w:rsidP="00CA6FD8">
      <w:pPr>
        <w:pStyle w:val="a6"/>
        <w:numPr>
          <w:ilvl w:val="3"/>
          <w:numId w:val="4"/>
        </w:numPr>
        <w:tabs>
          <w:tab w:val="left" w:pos="284"/>
          <w:tab w:val="left" w:pos="426"/>
          <w:tab w:val="left" w:pos="1930"/>
        </w:tabs>
        <w:ind w:left="0" w:firstLine="0"/>
        <w:rPr>
          <w:sz w:val="24"/>
        </w:rPr>
      </w:pPr>
      <w:r>
        <w:rPr>
          <w:sz w:val="24"/>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учащихся к познанию и творчеству (в том числе научно-техническому), включение познания в значимые виды деятельности, а также развитие различных</w:t>
      </w:r>
      <w:r>
        <w:rPr>
          <w:spacing w:val="-3"/>
          <w:sz w:val="24"/>
        </w:rPr>
        <w:t xml:space="preserve"> </w:t>
      </w:r>
      <w:r>
        <w:rPr>
          <w:sz w:val="24"/>
        </w:rPr>
        <w:t>компетентностей;</w:t>
      </w:r>
    </w:p>
    <w:p w:rsidR="00B971A5" w:rsidRDefault="001730D5" w:rsidP="00CA6FD8">
      <w:pPr>
        <w:pStyle w:val="a6"/>
        <w:numPr>
          <w:ilvl w:val="3"/>
          <w:numId w:val="4"/>
        </w:numPr>
        <w:tabs>
          <w:tab w:val="left" w:pos="284"/>
          <w:tab w:val="left" w:pos="426"/>
          <w:tab w:val="left" w:pos="1930"/>
        </w:tabs>
        <w:ind w:left="0" w:firstLine="0"/>
        <w:rPr>
          <w:sz w:val="24"/>
        </w:rPr>
      </w:pPr>
      <w:r>
        <w:rPr>
          <w:sz w:val="24"/>
        </w:rPr>
        <w:t>учитывают:</w:t>
      </w:r>
    </w:p>
    <w:p w:rsidR="00B971A5" w:rsidRDefault="001730D5" w:rsidP="00CA6FD8">
      <w:pPr>
        <w:pStyle w:val="a6"/>
        <w:numPr>
          <w:ilvl w:val="4"/>
          <w:numId w:val="4"/>
        </w:numPr>
        <w:tabs>
          <w:tab w:val="left" w:pos="284"/>
          <w:tab w:val="left" w:pos="426"/>
          <w:tab w:val="left" w:pos="2638"/>
        </w:tabs>
        <w:spacing w:before="5" w:line="237" w:lineRule="auto"/>
        <w:ind w:left="0" w:firstLine="0"/>
        <w:rPr>
          <w:sz w:val="24"/>
        </w:rPr>
      </w:pPr>
      <w:r>
        <w:rPr>
          <w:sz w:val="24"/>
        </w:rPr>
        <w:t>специальные потребности различных категорий учащихся (с повышенными образовательными потребностями, с ограниченными возможностями здоровья и</w:t>
      </w:r>
      <w:r>
        <w:rPr>
          <w:spacing w:val="-7"/>
          <w:sz w:val="24"/>
        </w:rPr>
        <w:t xml:space="preserve"> </w:t>
      </w:r>
      <w:r>
        <w:rPr>
          <w:sz w:val="24"/>
        </w:rPr>
        <w:t>пр.);</w:t>
      </w:r>
    </w:p>
    <w:p w:rsidR="00B971A5" w:rsidRDefault="001730D5" w:rsidP="00CA6FD8">
      <w:pPr>
        <w:pStyle w:val="a6"/>
        <w:numPr>
          <w:ilvl w:val="4"/>
          <w:numId w:val="4"/>
        </w:numPr>
        <w:tabs>
          <w:tab w:val="left" w:pos="284"/>
          <w:tab w:val="left" w:pos="426"/>
          <w:tab w:val="left" w:pos="2638"/>
        </w:tabs>
        <w:spacing w:before="81"/>
        <w:ind w:left="0" w:firstLine="0"/>
        <w:rPr>
          <w:sz w:val="24"/>
        </w:rPr>
      </w:pPr>
      <w:r>
        <w:rPr>
          <w:sz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w:t>
      </w:r>
      <w:r>
        <w:rPr>
          <w:spacing w:val="3"/>
          <w:sz w:val="24"/>
        </w:rPr>
        <w:t xml:space="preserve"> </w:t>
      </w:r>
      <w:r>
        <w:rPr>
          <w:sz w:val="24"/>
        </w:rPr>
        <w:t>заведениях);</w:t>
      </w:r>
    </w:p>
    <w:p w:rsidR="00B971A5" w:rsidRDefault="001730D5" w:rsidP="00CA6FD8">
      <w:pPr>
        <w:pStyle w:val="a6"/>
        <w:numPr>
          <w:ilvl w:val="4"/>
          <w:numId w:val="4"/>
        </w:numPr>
        <w:tabs>
          <w:tab w:val="left" w:pos="284"/>
          <w:tab w:val="left" w:pos="426"/>
          <w:tab w:val="left" w:pos="2638"/>
        </w:tabs>
        <w:spacing w:before="4" w:line="237" w:lineRule="auto"/>
        <w:ind w:left="0" w:firstLine="0"/>
        <w:rPr>
          <w:sz w:val="24"/>
        </w:rPr>
      </w:pPr>
      <w:r>
        <w:rPr>
          <w:sz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w:t>
      </w:r>
      <w:r>
        <w:rPr>
          <w:spacing w:val="-4"/>
          <w:sz w:val="24"/>
        </w:rPr>
        <w:t xml:space="preserve"> </w:t>
      </w:r>
      <w:r>
        <w:rPr>
          <w:sz w:val="24"/>
        </w:rPr>
        <w:t>образованием);</w:t>
      </w:r>
    </w:p>
    <w:p w:rsidR="00B971A5" w:rsidRDefault="001730D5" w:rsidP="00CA6FD8">
      <w:pPr>
        <w:pStyle w:val="a6"/>
        <w:numPr>
          <w:ilvl w:val="3"/>
          <w:numId w:val="4"/>
        </w:numPr>
        <w:tabs>
          <w:tab w:val="left" w:pos="284"/>
          <w:tab w:val="left" w:pos="426"/>
          <w:tab w:val="left" w:pos="1930"/>
        </w:tabs>
        <w:spacing w:line="274" w:lineRule="exact"/>
        <w:ind w:left="0" w:firstLine="0"/>
        <w:rPr>
          <w:sz w:val="24"/>
        </w:rPr>
      </w:pPr>
      <w:r>
        <w:rPr>
          <w:sz w:val="24"/>
        </w:rPr>
        <w:t>обеспечивают:</w:t>
      </w:r>
    </w:p>
    <w:p w:rsidR="00B971A5" w:rsidRDefault="001730D5" w:rsidP="00CA6FD8">
      <w:pPr>
        <w:pStyle w:val="a6"/>
        <w:numPr>
          <w:ilvl w:val="4"/>
          <w:numId w:val="4"/>
        </w:numPr>
        <w:tabs>
          <w:tab w:val="left" w:pos="284"/>
          <w:tab w:val="left" w:pos="426"/>
          <w:tab w:val="left" w:pos="2638"/>
        </w:tabs>
        <w:spacing w:line="294" w:lineRule="exact"/>
        <w:ind w:left="0" w:firstLine="0"/>
        <w:rPr>
          <w:sz w:val="24"/>
        </w:rPr>
      </w:pPr>
      <w:r>
        <w:rPr>
          <w:sz w:val="24"/>
        </w:rPr>
        <w:t>подготовку учащихся к саморазвитию и непрерывному</w:t>
      </w:r>
      <w:r>
        <w:rPr>
          <w:spacing w:val="-9"/>
          <w:sz w:val="24"/>
        </w:rPr>
        <w:t xml:space="preserve"> </w:t>
      </w:r>
      <w:r>
        <w:rPr>
          <w:sz w:val="24"/>
        </w:rPr>
        <w:t>образованию;</w:t>
      </w:r>
    </w:p>
    <w:p w:rsidR="00B971A5" w:rsidRDefault="001730D5" w:rsidP="00CA6FD8">
      <w:pPr>
        <w:pStyle w:val="a6"/>
        <w:numPr>
          <w:ilvl w:val="4"/>
          <w:numId w:val="4"/>
        </w:numPr>
        <w:tabs>
          <w:tab w:val="left" w:pos="284"/>
          <w:tab w:val="left" w:pos="426"/>
          <w:tab w:val="left" w:pos="2638"/>
        </w:tabs>
        <w:spacing w:before="6" w:line="237" w:lineRule="auto"/>
        <w:ind w:left="0" w:firstLine="0"/>
        <w:rPr>
          <w:sz w:val="24"/>
        </w:rPr>
      </w:pPr>
      <w:r>
        <w:rPr>
          <w:sz w:val="24"/>
        </w:rPr>
        <w:t>формирование и развитие мотивации к познанию, творчеству и инновационной деятельности;</w:t>
      </w:r>
    </w:p>
    <w:p w:rsidR="00B971A5" w:rsidRDefault="001730D5" w:rsidP="00CA6FD8">
      <w:pPr>
        <w:pStyle w:val="a6"/>
        <w:numPr>
          <w:ilvl w:val="4"/>
          <w:numId w:val="4"/>
        </w:numPr>
        <w:tabs>
          <w:tab w:val="left" w:pos="284"/>
          <w:tab w:val="left" w:pos="426"/>
          <w:tab w:val="left" w:pos="2638"/>
        </w:tabs>
        <w:spacing w:line="288" w:lineRule="exact"/>
        <w:ind w:left="0" w:firstLine="0"/>
        <w:rPr>
          <w:sz w:val="24"/>
        </w:rPr>
      </w:pPr>
      <w:r>
        <w:rPr>
          <w:sz w:val="24"/>
        </w:rPr>
        <w:t>формирование основы научных методов познания окружающего</w:t>
      </w:r>
      <w:r>
        <w:rPr>
          <w:spacing w:val="-8"/>
          <w:sz w:val="24"/>
        </w:rPr>
        <w:t xml:space="preserve"> </w:t>
      </w:r>
      <w:r>
        <w:rPr>
          <w:sz w:val="24"/>
        </w:rPr>
        <w:t>мира;</w:t>
      </w:r>
    </w:p>
    <w:p w:rsidR="00B971A5" w:rsidRDefault="001730D5" w:rsidP="00CA6FD8">
      <w:pPr>
        <w:pStyle w:val="a6"/>
        <w:numPr>
          <w:ilvl w:val="4"/>
          <w:numId w:val="4"/>
        </w:numPr>
        <w:tabs>
          <w:tab w:val="left" w:pos="284"/>
          <w:tab w:val="left" w:pos="426"/>
          <w:tab w:val="left" w:pos="2638"/>
        </w:tabs>
        <w:spacing w:line="293" w:lineRule="exact"/>
        <w:ind w:left="0" w:firstLine="0"/>
        <w:rPr>
          <w:sz w:val="24"/>
        </w:rPr>
      </w:pPr>
      <w:r>
        <w:rPr>
          <w:sz w:val="24"/>
        </w:rPr>
        <w:t>условия для активной учебно-познавательной</w:t>
      </w:r>
      <w:r>
        <w:rPr>
          <w:spacing w:val="-4"/>
          <w:sz w:val="24"/>
        </w:rPr>
        <w:t xml:space="preserve"> </w:t>
      </w:r>
      <w:r>
        <w:rPr>
          <w:sz w:val="24"/>
        </w:rPr>
        <w:t>деятельности;</w:t>
      </w:r>
    </w:p>
    <w:p w:rsidR="00B971A5" w:rsidRDefault="001730D5" w:rsidP="00CA6FD8">
      <w:pPr>
        <w:pStyle w:val="a6"/>
        <w:numPr>
          <w:ilvl w:val="4"/>
          <w:numId w:val="4"/>
        </w:numPr>
        <w:tabs>
          <w:tab w:val="left" w:pos="284"/>
          <w:tab w:val="left" w:pos="426"/>
          <w:tab w:val="left" w:pos="2638"/>
        </w:tabs>
        <w:spacing w:before="3"/>
        <w:ind w:left="0" w:firstLine="0"/>
        <w:rPr>
          <w:sz w:val="24"/>
        </w:rPr>
      </w:pPr>
      <w:r>
        <w:rPr>
          <w:sz w:val="24"/>
        </w:rPr>
        <w:t>воспитание патриотизма и установок толерантности, умения жить с непохожими людьми;</w:t>
      </w:r>
    </w:p>
    <w:p w:rsidR="00B971A5" w:rsidRDefault="001730D5" w:rsidP="00CA6FD8">
      <w:pPr>
        <w:pStyle w:val="a6"/>
        <w:numPr>
          <w:ilvl w:val="4"/>
          <w:numId w:val="4"/>
        </w:numPr>
        <w:tabs>
          <w:tab w:val="left" w:pos="284"/>
          <w:tab w:val="left" w:pos="426"/>
          <w:tab w:val="left" w:pos="2638"/>
        </w:tabs>
        <w:spacing w:line="287" w:lineRule="exact"/>
        <w:ind w:left="0" w:firstLine="0"/>
        <w:rPr>
          <w:sz w:val="24"/>
        </w:rPr>
      </w:pPr>
      <w:r>
        <w:rPr>
          <w:sz w:val="24"/>
        </w:rPr>
        <w:t>развитие креативности, критического</w:t>
      </w:r>
      <w:r>
        <w:rPr>
          <w:spacing w:val="-4"/>
          <w:sz w:val="24"/>
        </w:rPr>
        <w:t xml:space="preserve"> </w:t>
      </w:r>
      <w:r>
        <w:rPr>
          <w:sz w:val="24"/>
        </w:rPr>
        <w:t>мышления;</w:t>
      </w:r>
    </w:p>
    <w:p w:rsidR="00B971A5" w:rsidRDefault="001730D5" w:rsidP="00CA6FD8">
      <w:pPr>
        <w:pStyle w:val="a6"/>
        <w:numPr>
          <w:ilvl w:val="4"/>
          <w:numId w:val="4"/>
        </w:numPr>
        <w:tabs>
          <w:tab w:val="left" w:pos="284"/>
          <w:tab w:val="left" w:pos="426"/>
          <w:tab w:val="left" w:pos="2638"/>
        </w:tabs>
        <w:spacing w:line="293" w:lineRule="exact"/>
        <w:ind w:left="0" w:firstLine="0"/>
        <w:rPr>
          <w:sz w:val="24"/>
        </w:rPr>
      </w:pPr>
      <w:r>
        <w:rPr>
          <w:sz w:val="24"/>
        </w:rPr>
        <w:t>поддержку социальной активности и осознанного выбора</w:t>
      </w:r>
      <w:r>
        <w:rPr>
          <w:spacing w:val="-10"/>
          <w:sz w:val="24"/>
        </w:rPr>
        <w:t xml:space="preserve"> </w:t>
      </w:r>
      <w:r>
        <w:rPr>
          <w:sz w:val="24"/>
        </w:rPr>
        <w:t>профессии;</w:t>
      </w:r>
    </w:p>
    <w:p w:rsidR="00B971A5" w:rsidRDefault="001730D5" w:rsidP="00CA6FD8">
      <w:pPr>
        <w:pStyle w:val="a6"/>
        <w:numPr>
          <w:ilvl w:val="4"/>
          <w:numId w:val="4"/>
        </w:numPr>
        <w:tabs>
          <w:tab w:val="left" w:pos="284"/>
          <w:tab w:val="left" w:pos="426"/>
          <w:tab w:val="left" w:pos="2638"/>
        </w:tabs>
        <w:spacing w:before="9" w:line="237" w:lineRule="auto"/>
        <w:ind w:left="0" w:firstLine="0"/>
        <w:rPr>
          <w:sz w:val="24"/>
        </w:rPr>
      </w:pPr>
      <w:r>
        <w:rPr>
          <w:sz w:val="24"/>
        </w:rPr>
        <w:t>возможность достижения учащимися предметных, метапредметных и личностных результатов освоения основной образовательной</w:t>
      </w:r>
      <w:r>
        <w:rPr>
          <w:spacing w:val="4"/>
          <w:sz w:val="24"/>
        </w:rPr>
        <w:t xml:space="preserve"> </w:t>
      </w:r>
      <w:r>
        <w:rPr>
          <w:sz w:val="24"/>
        </w:rPr>
        <w:t>программы;</w:t>
      </w:r>
    </w:p>
    <w:p w:rsidR="00B971A5" w:rsidRDefault="001730D5" w:rsidP="00CA6FD8">
      <w:pPr>
        <w:pStyle w:val="a6"/>
        <w:numPr>
          <w:ilvl w:val="4"/>
          <w:numId w:val="4"/>
        </w:numPr>
        <w:tabs>
          <w:tab w:val="left" w:pos="284"/>
          <w:tab w:val="left" w:pos="426"/>
          <w:tab w:val="left" w:pos="2638"/>
        </w:tabs>
        <w:spacing w:before="2" w:line="237" w:lineRule="auto"/>
        <w:ind w:left="0" w:firstLine="0"/>
        <w:rPr>
          <w:sz w:val="24"/>
        </w:rPr>
      </w:pPr>
      <w:r>
        <w:rPr>
          <w:sz w:val="24"/>
        </w:rPr>
        <w:t>возможность для беспрепятственного доступа учащихся с ограниченными возможностями здоровья и инвалидов к объектам инфраструктуры образовательной организации;</w:t>
      </w:r>
    </w:p>
    <w:p w:rsidR="00B971A5" w:rsidRDefault="001730D5" w:rsidP="00CA6FD8">
      <w:pPr>
        <w:pStyle w:val="a6"/>
        <w:numPr>
          <w:ilvl w:val="4"/>
          <w:numId w:val="4"/>
        </w:numPr>
        <w:tabs>
          <w:tab w:val="left" w:pos="284"/>
          <w:tab w:val="left" w:pos="426"/>
          <w:tab w:val="left" w:pos="2638"/>
        </w:tabs>
        <w:spacing w:before="5" w:line="237" w:lineRule="auto"/>
        <w:ind w:left="0" w:firstLine="0"/>
        <w:rPr>
          <w:sz w:val="24"/>
        </w:rPr>
      </w:pPr>
      <w:r>
        <w:rPr>
          <w:sz w:val="24"/>
        </w:rPr>
        <w:t>эргономичность, мультифункциональность и трансформируемость помещений образовательной</w:t>
      </w:r>
      <w:r>
        <w:rPr>
          <w:spacing w:val="1"/>
          <w:sz w:val="24"/>
        </w:rPr>
        <w:t xml:space="preserve"> </w:t>
      </w:r>
      <w:r>
        <w:rPr>
          <w:sz w:val="24"/>
        </w:rPr>
        <w:t>организации.</w:t>
      </w:r>
    </w:p>
    <w:p w:rsidR="00B971A5" w:rsidRDefault="001730D5" w:rsidP="00CA6FD8">
      <w:pPr>
        <w:pStyle w:val="a3"/>
        <w:tabs>
          <w:tab w:val="left" w:pos="284"/>
          <w:tab w:val="left" w:pos="426"/>
        </w:tabs>
        <w:ind w:left="0" w:firstLine="0"/>
      </w:pPr>
      <w:proofErr w:type="gramStart"/>
      <w:r>
        <w:t xml:space="preserve">Здание </w:t>
      </w:r>
      <w:r w:rsidR="009E2E50">
        <w:t>М</w:t>
      </w:r>
      <w:r>
        <w:t xml:space="preserve">БОУ </w:t>
      </w:r>
      <w:r w:rsidR="009E2E50">
        <w:t>«</w:t>
      </w:r>
      <w:r>
        <w:t>СОШ №</w:t>
      </w:r>
      <w:r w:rsidR="009E2E50">
        <w:t>3»</w:t>
      </w:r>
      <w:r>
        <w:t xml:space="preserve"> </w:t>
      </w:r>
      <w:r w:rsidR="009E2E50">
        <w:t>Дальнереченского городского округа</w:t>
      </w:r>
      <w:r>
        <w:t>, набор и размещение помещений для осуществления образовательной деятельности, активной деятельности, отдыха, питания и медицинского обслуживания учащихся,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w:t>
      </w:r>
      <w:proofErr w:type="gramEnd"/>
      <w:r>
        <w:t xml:space="preserve"> ее участников.</w:t>
      </w:r>
    </w:p>
    <w:p w:rsidR="00B971A5" w:rsidRDefault="00B971A5" w:rsidP="00CA6FD8">
      <w:pPr>
        <w:tabs>
          <w:tab w:val="left" w:pos="284"/>
          <w:tab w:val="left" w:pos="426"/>
        </w:tabs>
        <w:sectPr w:rsidR="00B971A5" w:rsidSect="00460DEF">
          <w:pgSz w:w="11920" w:h="16850"/>
          <w:pgMar w:top="1134" w:right="567" w:bottom="1134" w:left="1418" w:header="0" w:footer="1190" w:gutter="0"/>
          <w:cols w:space="720"/>
        </w:sectPr>
      </w:pPr>
    </w:p>
    <w:p w:rsidR="00B971A5" w:rsidRDefault="001730D5" w:rsidP="00CA6FD8">
      <w:pPr>
        <w:pStyle w:val="a3"/>
        <w:tabs>
          <w:tab w:val="left" w:pos="284"/>
          <w:tab w:val="left" w:pos="426"/>
        </w:tabs>
        <w:spacing w:before="77"/>
        <w:ind w:left="0" w:firstLine="0"/>
      </w:pPr>
      <w:r>
        <w:lastRenderedPageBreak/>
        <w:t xml:space="preserve">В </w:t>
      </w:r>
      <w:r w:rsidR="009E2E50">
        <w:t>М</w:t>
      </w:r>
      <w:r>
        <w:t xml:space="preserve">БОУ </w:t>
      </w:r>
      <w:r w:rsidR="009E2E50">
        <w:t>«</w:t>
      </w:r>
      <w:r>
        <w:t>СОШ №</w:t>
      </w:r>
      <w:r w:rsidR="009E2E50">
        <w:t>3»</w:t>
      </w:r>
      <w:r>
        <w:t xml:space="preserve"> </w:t>
      </w:r>
      <w:r w:rsidR="009E2E50">
        <w:t>Дальнереченского городского округа</w:t>
      </w:r>
      <w:r>
        <w:t xml:space="preserve"> выделяются и оборудуются помещения для реализации образовательной деятельности учащихся,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w:t>
      </w:r>
    </w:p>
    <w:p w:rsidR="00B971A5" w:rsidRDefault="001730D5" w:rsidP="00CA6FD8">
      <w:pPr>
        <w:pStyle w:val="a3"/>
        <w:tabs>
          <w:tab w:val="left" w:pos="284"/>
          <w:tab w:val="left" w:pos="426"/>
        </w:tabs>
        <w:spacing w:before="1"/>
        <w:ind w:left="0" w:firstLine="720"/>
      </w:pPr>
      <w:r>
        <w:t xml:space="preserve">В </w:t>
      </w:r>
      <w:r w:rsidR="008778CA">
        <w:t>МБОУ «СОШ №3» ДГО</w:t>
      </w:r>
      <w:r>
        <w:t xml:space="preserve"> предусмотрены:</w:t>
      </w:r>
    </w:p>
    <w:p w:rsidR="00B971A5" w:rsidRDefault="001730D5" w:rsidP="00CA6FD8">
      <w:pPr>
        <w:pStyle w:val="a6"/>
        <w:numPr>
          <w:ilvl w:val="3"/>
          <w:numId w:val="4"/>
        </w:numPr>
        <w:tabs>
          <w:tab w:val="left" w:pos="284"/>
          <w:tab w:val="left" w:pos="426"/>
        </w:tabs>
        <w:ind w:left="0" w:firstLine="0"/>
        <w:rPr>
          <w:sz w:val="24"/>
        </w:rPr>
      </w:pPr>
      <w:r>
        <w:rPr>
          <w:sz w:val="24"/>
        </w:rPr>
        <w:t>учебные кабинеты с автоматизированными (в том числе интерактивными) рабочими местами учащихся и педагогических</w:t>
      </w:r>
      <w:r>
        <w:rPr>
          <w:spacing w:val="11"/>
          <w:sz w:val="24"/>
        </w:rPr>
        <w:t xml:space="preserve"> </w:t>
      </w:r>
      <w:r>
        <w:rPr>
          <w:sz w:val="24"/>
        </w:rPr>
        <w:t>работников;</w:t>
      </w:r>
    </w:p>
    <w:p w:rsidR="00B971A5" w:rsidRDefault="001730D5" w:rsidP="00CA6FD8">
      <w:pPr>
        <w:pStyle w:val="a6"/>
        <w:numPr>
          <w:ilvl w:val="3"/>
          <w:numId w:val="4"/>
        </w:numPr>
        <w:tabs>
          <w:tab w:val="left" w:pos="284"/>
          <w:tab w:val="left" w:pos="426"/>
        </w:tabs>
        <w:ind w:left="0" w:firstLine="0"/>
        <w:rPr>
          <w:sz w:val="24"/>
        </w:rPr>
      </w:pPr>
      <w:r>
        <w:rPr>
          <w:sz w:val="24"/>
        </w:rPr>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w:t>
      </w:r>
      <w:r>
        <w:rPr>
          <w:spacing w:val="-30"/>
          <w:sz w:val="24"/>
        </w:rPr>
        <w:t xml:space="preserve"> </w:t>
      </w:r>
      <w:r>
        <w:rPr>
          <w:sz w:val="24"/>
        </w:rPr>
        <w:t>учащихся;</w:t>
      </w:r>
    </w:p>
    <w:p w:rsidR="00B971A5" w:rsidRDefault="001730D5" w:rsidP="00CA6FD8">
      <w:pPr>
        <w:pStyle w:val="a6"/>
        <w:numPr>
          <w:ilvl w:val="3"/>
          <w:numId w:val="4"/>
        </w:numPr>
        <w:tabs>
          <w:tab w:val="left" w:pos="284"/>
          <w:tab w:val="left" w:pos="426"/>
        </w:tabs>
        <w:ind w:left="0" w:firstLine="0"/>
        <w:rPr>
          <w:sz w:val="24"/>
        </w:rPr>
      </w:pPr>
      <w:r>
        <w:rPr>
          <w:sz w:val="24"/>
        </w:rPr>
        <w:t>библиотека с рабочими зонами свободного доступа (коллективного пользования), оборудованная читальным залом и книгохранилищем,</w:t>
      </w:r>
      <w:r>
        <w:rPr>
          <w:spacing w:val="-5"/>
          <w:sz w:val="24"/>
        </w:rPr>
        <w:t xml:space="preserve"> </w:t>
      </w:r>
      <w:r>
        <w:rPr>
          <w:sz w:val="24"/>
        </w:rPr>
        <w:t>медиатекой;</w:t>
      </w:r>
    </w:p>
    <w:p w:rsidR="00B971A5" w:rsidRDefault="001730D5" w:rsidP="00CA6FD8">
      <w:pPr>
        <w:pStyle w:val="a6"/>
        <w:numPr>
          <w:ilvl w:val="3"/>
          <w:numId w:val="4"/>
        </w:numPr>
        <w:tabs>
          <w:tab w:val="left" w:pos="284"/>
          <w:tab w:val="left" w:pos="426"/>
        </w:tabs>
        <w:spacing w:line="242" w:lineRule="auto"/>
        <w:ind w:left="0" w:firstLine="0"/>
        <w:rPr>
          <w:sz w:val="24"/>
        </w:rPr>
      </w:pPr>
      <w:r>
        <w:rPr>
          <w:sz w:val="24"/>
        </w:rPr>
        <w:t>актовый зал для проведения информационно</w:t>
      </w:r>
      <w:r w:rsidR="00493AB4">
        <w:rPr>
          <w:sz w:val="24"/>
        </w:rPr>
        <w:t xml:space="preserve"> </w:t>
      </w:r>
      <w:r>
        <w:rPr>
          <w:sz w:val="24"/>
        </w:rPr>
        <w:t>- методических, учебных, а также массовых, досуговых, развлекательных</w:t>
      </w:r>
      <w:r>
        <w:rPr>
          <w:spacing w:val="-4"/>
          <w:sz w:val="24"/>
        </w:rPr>
        <w:t xml:space="preserve"> </w:t>
      </w:r>
      <w:r>
        <w:rPr>
          <w:sz w:val="24"/>
        </w:rPr>
        <w:t>мероприятий;</w:t>
      </w:r>
    </w:p>
    <w:p w:rsidR="00B971A5" w:rsidRDefault="001730D5" w:rsidP="00CA6FD8">
      <w:pPr>
        <w:pStyle w:val="a6"/>
        <w:numPr>
          <w:ilvl w:val="3"/>
          <w:numId w:val="4"/>
        </w:numPr>
        <w:tabs>
          <w:tab w:val="left" w:pos="284"/>
          <w:tab w:val="left" w:pos="426"/>
        </w:tabs>
        <w:spacing w:line="274" w:lineRule="exact"/>
        <w:ind w:left="0" w:firstLine="0"/>
        <w:rPr>
          <w:sz w:val="24"/>
        </w:rPr>
      </w:pPr>
      <w:r>
        <w:rPr>
          <w:sz w:val="24"/>
        </w:rPr>
        <w:t>спортивный зал, спортивные</w:t>
      </w:r>
      <w:r>
        <w:rPr>
          <w:spacing w:val="-5"/>
          <w:sz w:val="24"/>
        </w:rPr>
        <w:t xml:space="preserve"> </w:t>
      </w:r>
      <w:r>
        <w:rPr>
          <w:sz w:val="24"/>
        </w:rPr>
        <w:t>сооружения;</w:t>
      </w:r>
    </w:p>
    <w:p w:rsidR="00B971A5" w:rsidRDefault="001730D5" w:rsidP="00CA6FD8">
      <w:pPr>
        <w:pStyle w:val="a6"/>
        <w:numPr>
          <w:ilvl w:val="3"/>
          <w:numId w:val="4"/>
        </w:numPr>
        <w:tabs>
          <w:tab w:val="left" w:pos="284"/>
          <w:tab w:val="left" w:pos="426"/>
        </w:tabs>
        <w:spacing w:before="60"/>
        <w:ind w:left="0" w:firstLine="0"/>
        <w:rPr>
          <w:sz w:val="24"/>
        </w:rPr>
      </w:pPr>
      <w:r>
        <w:rPr>
          <w:sz w:val="24"/>
        </w:rPr>
        <w:t>столовая для питания учащихся, а также для хранения и приготовления пищи (с возможностью организации горячего</w:t>
      </w:r>
      <w:r>
        <w:rPr>
          <w:spacing w:val="4"/>
          <w:sz w:val="24"/>
        </w:rPr>
        <w:t xml:space="preserve"> </w:t>
      </w:r>
      <w:r>
        <w:rPr>
          <w:sz w:val="24"/>
        </w:rPr>
        <w:t>питания);</w:t>
      </w:r>
    </w:p>
    <w:p w:rsidR="00B971A5" w:rsidRDefault="001730D5" w:rsidP="00CA6FD8">
      <w:pPr>
        <w:pStyle w:val="a6"/>
        <w:numPr>
          <w:ilvl w:val="3"/>
          <w:numId w:val="4"/>
        </w:numPr>
        <w:tabs>
          <w:tab w:val="left" w:pos="284"/>
          <w:tab w:val="left" w:pos="426"/>
        </w:tabs>
        <w:ind w:left="0" w:firstLine="0"/>
        <w:rPr>
          <w:sz w:val="24"/>
        </w:rPr>
      </w:pPr>
      <w:r>
        <w:rPr>
          <w:sz w:val="24"/>
        </w:rPr>
        <w:t>лицензированный медицинский</w:t>
      </w:r>
      <w:r>
        <w:rPr>
          <w:spacing w:val="-3"/>
          <w:sz w:val="24"/>
        </w:rPr>
        <w:t xml:space="preserve"> </w:t>
      </w:r>
      <w:r>
        <w:rPr>
          <w:sz w:val="24"/>
        </w:rPr>
        <w:t>кабинет;</w:t>
      </w:r>
    </w:p>
    <w:p w:rsidR="00B971A5" w:rsidRDefault="001730D5" w:rsidP="00CA6FD8">
      <w:pPr>
        <w:pStyle w:val="a6"/>
        <w:numPr>
          <w:ilvl w:val="3"/>
          <w:numId w:val="4"/>
        </w:numPr>
        <w:tabs>
          <w:tab w:val="left" w:pos="284"/>
          <w:tab w:val="left" w:pos="426"/>
        </w:tabs>
        <w:ind w:left="0" w:firstLine="0"/>
        <w:rPr>
          <w:sz w:val="24"/>
        </w:rPr>
      </w:pPr>
      <w:r>
        <w:rPr>
          <w:sz w:val="24"/>
        </w:rPr>
        <w:t xml:space="preserve">административные </w:t>
      </w:r>
      <w:proofErr w:type="gramStart"/>
      <w:r>
        <w:rPr>
          <w:sz w:val="24"/>
        </w:rPr>
        <w:t>помещения</w:t>
      </w:r>
      <w:proofErr w:type="gramEnd"/>
      <w:r>
        <w:rPr>
          <w:sz w:val="24"/>
        </w:rPr>
        <w:t xml:space="preserve"> оснащенные необходимым</w:t>
      </w:r>
      <w:r>
        <w:rPr>
          <w:spacing w:val="-12"/>
          <w:sz w:val="24"/>
        </w:rPr>
        <w:t xml:space="preserve"> </w:t>
      </w:r>
      <w:r>
        <w:rPr>
          <w:sz w:val="24"/>
        </w:rPr>
        <w:t>оборудованием;</w:t>
      </w:r>
    </w:p>
    <w:p w:rsidR="00B971A5" w:rsidRDefault="001730D5" w:rsidP="00CA6FD8">
      <w:pPr>
        <w:pStyle w:val="a6"/>
        <w:numPr>
          <w:ilvl w:val="3"/>
          <w:numId w:val="4"/>
        </w:numPr>
        <w:tabs>
          <w:tab w:val="left" w:pos="284"/>
          <w:tab w:val="left" w:pos="426"/>
        </w:tabs>
        <w:ind w:left="0" w:firstLine="0"/>
        <w:rPr>
          <w:sz w:val="24"/>
        </w:rPr>
      </w:pPr>
      <w:r>
        <w:rPr>
          <w:sz w:val="24"/>
        </w:rPr>
        <w:t>гардеробы,</w:t>
      </w:r>
      <w:r>
        <w:rPr>
          <w:spacing w:val="-1"/>
          <w:sz w:val="24"/>
        </w:rPr>
        <w:t xml:space="preserve"> </w:t>
      </w:r>
      <w:r>
        <w:rPr>
          <w:sz w:val="24"/>
        </w:rPr>
        <w:t>санузлы;</w:t>
      </w:r>
    </w:p>
    <w:p w:rsidR="00B971A5" w:rsidRDefault="001730D5" w:rsidP="00CA6FD8">
      <w:pPr>
        <w:pStyle w:val="a6"/>
        <w:numPr>
          <w:ilvl w:val="3"/>
          <w:numId w:val="4"/>
        </w:numPr>
        <w:tabs>
          <w:tab w:val="left" w:pos="284"/>
          <w:tab w:val="left" w:pos="426"/>
        </w:tabs>
        <w:ind w:left="0" w:firstLine="0"/>
        <w:rPr>
          <w:sz w:val="24"/>
        </w:rPr>
      </w:pPr>
      <w:r>
        <w:rPr>
          <w:sz w:val="24"/>
        </w:rPr>
        <w:t>участок (территория) с необходимым набором оборудованных</w:t>
      </w:r>
      <w:r>
        <w:rPr>
          <w:spacing w:val="-3"/>
          <w:sz w:val="24"/>
        </w:rPr>
        <w:t xml:space="preserve"> </w:t>
      </w:r>
      <w:r>
        <w:rPr>
          <w:sz w:val="24"/>
        </w:rPr>
        <w:t>зон;</w:t>
      </w:r>
    </w:p>
    <w:p w:rsidR="00B971A5" w:rsidRDefault="001730D5" w:rsidP="00CA6FD8">
      <w:pPr>
        <w:pStyle w:val="a6"/>
        <w:numPr>
          <w:ilvl w:val="3"/>
          <w:numId w:val="4"/>
        </w:numPr>
        <w:tabs>
          <w:tab w:val="left" w:pos="284"/>
          <w:tab w:val="left" w:pos="426"/>
        </w:tabs>
        <w:ind w:left="0" w:firstLine="0"/>
        <w:rPr>
          <w:sz w:val="24"/>
        </w:rPr>
      </w:pPr>
      <w:r>
        <w:rPr>
          <w:sz w:val="24"/>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B971A5" w:rsidRDefault="001730D5" w:rsidP="00CA6FD8">
      <w:pPr>
        <w:pStyle w:val="a6"/>
        <w:numPr>
          <w:ilvl w:val="3"/>
          <w:numId w:val="4"/>
        </w:numPr>
        <w:tabs>
          <w:tab w:val="left" w:pos="284"/>
          <w:tab w:val="left" w:pos="426"/>
        </w:tabs>
        <w:ind w:left="0" w:firstLine="0"/>
        <w:rPr>
          <w:sz w:val="24"/>
        </w:rPr>
      </w:pPr>
      <w:r>
        <w:rPr>
          <w:sz w:val="24"/>
        </w:rPr>
        <w:t>мебель, офисное оснащение и хозяйственный</w:t>
      </w:r>
      <w:r>
        <w:rPr>
          <w:spacing w:val="-7"/>
          <w:sz w:val="24"/>
        </w:rPr>
        <w:t xml:space="preserve"> </w:t>
      </w:r>
      <w:r>
        <w:rPr>
          <w:sz w:val="24"/>
        </w:rPr>
        <w:t>инвентарь.</w:t>
      </w:r>
    </w:p>
    <w:p w:rsidR="00B971A5" w:rsidRDefault="008778CA" w:rsidP="00CA6FD8">
      <w:pPr>
        <w:pStyle w:val="a3"/>
        <w:tabs>
          <w:tab w:val="left" w:pos="284"/>
          <w:tab w:val="left" w:pos="426"/>
        </w:tabs>
        <w:spacing w:before="1"/>
        <w:ind w:left="0" w:firstLine="0"/>
      </w:pPr>
      <w:r>
        <w:tab/>
      </w:r>
      <w:r>
        <w:tab/>
      </w:r>
      <w:r w:rsidR="001730D5">
        <w:t>Материально-техническое оснащение образовательной деятельности обеспечивает следующие ключевые возможности:</w:t>
      </w:r>
    </w:p>
    <w:p w:rsidR="00B971A5" w:rsidRDefault="001730D5" w:rsidP="00CA6FD8">
      <w:pPr>
        <w:pStyle w:val="a6"/>
        <w:numPr>
          <w:ilvl w:val="3"/>
          <w:numId w:val="4"/>
        </w:numPr>
        <w:tabs>
          <w:tab w:val="left" w:pos="284"/>
          <w:tab w:val="left" w:pos="426"/>
        </w:tabs>
        <w:ind w:left="0" w:firstLine="0"/>
        <w:rPr>
          <w:sz w:val="24"/>
        </w:rPr>
      </w:pPr>
      <w:r>
        <w:rPr>
          <w:sz w:val="24"/>
        </w:rPr>
        <w:t>реализацию индивидуальных учебных планов учащихся, осуществления ими самостоятельной познавательной</w:t>
      </w:r>
      <w:r>
        <w:rPr>
          <w:spacing w:val="5"/>
          <w:sz w:val="24"/>
        </w:rPr>
        <w:t xml:space="preserve"> </w:t>
      </w:r>
      <w:r>
        <w:rPr>
          <w:sz w:val="24"/>
        </w:rPr>
        <w:t>деятельности;</w:t>
      </w:r>
    </w:p>
    <w:p w:rsidR="00B971A5" w:rsidRDefault="001730D5" w:rsidP="00CA6FD8">
      <w:pPr>
        <w:pStyle w:val="a6"/>
        <w:numPr>
          <w:ilvl w:val="3"/>
          <w:numId w:val="4"/>
        </w:numPr>
        <w:tabs>
          <w:tab w:val="left" w:pos="284"/>
          <w:tab w:val="left" w:pos="426"/>
        </w:tabs>
        <w:ind w:left="0" w:firstLine="0"/>
        <w:rPr>
          <w:sz w:val="24"/>
        </w:rPr>
      </w:pPr>
      <w:r>
        <w:rPr>
          <w:sz w:val="24"/>
        </w:rPr>
        <w:t xml:space="preserve">проектную и исследовательскую деятельность учащихся,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w:t>
      </w:r>
      <w:proofErr w:type="gramStart"/>
      <w:r>
        <w:rPr>
          <w:sz w:val="24"/>
        </w:rPr>
        <w:t>естественно-научных</w:t>
      </w:r>
      <w:proofErr w:type="gramEnd"/>
      <w:r>
        <w:rPr>
          <w:sz w:val="24"/>
        </w:rPr>
        <w:t xml:space="preserve"> объектов и</w:t>
      </w:r>
      <w:r>
        <w:rPr>
          <w:spacing w:val="3"/>
          <w:sz w:val="24"/>
        </w:rPr>
        <w:t xml:space="preserve"> </w:t>
      </w:r>
      <w:r>
        <w:rPr>
          <w:sz w:val="24"/>
        </w:rPr>
        <w:t>явлений);</w:t>
      </w:r>
    </w:p>
    <w:p w:rsidR="00B971A5" w:rsidRDefault="001730D5" w:rsidP="00CA6FD8">
      <w:pPr>
        <w:pStyle w:val="a6"/>
        <w:numPr>
          <w:ilvl w:val="3"/>
          <w:numId w:val="4"/>
        </w:numPr>
        <w:tabs>
          <w:tab w:val="left" w:pos="284"/>
          <w:tab w:val="left" w:pos="426"/>
        </w:tabs>
        <w:spacing w:before="2"/>
        <w:ind w:left="0" w:firstLine="0"/>
        <w:rPr>
          <w:sz w:val="24"/>
        </w:rPr>
      </w:pPr>
      <w:r>
        <w:rPr>
          <w:sz w:val="24"/>
        </w:rPr>
        <w:t>художественное творчество с использованием современных инструментов и технологий, художественно-оформительские и издательские</w:t>
      </w:r>
      <w:r>
        <w:rPr>
          <w:spacing w:val="-11"/>
          <w:sz w:val="24"/>
        </w:rPr>
        <w:t xml:space="preserve"> </w:t>
      </w:r>
      <w:r>
        <w:rPr>
          <w:sz w:val="24"/>
        </w:rPr>
        <w:t>работы;</w:t>
      </w:r>
    </w:p>
    <w:p w:rsidR="00B971A5" w:rsidRDefault="001730D5" w:rsidP="00CA6FD8">
      <w:pPr>
        <w:pStyle w:val="a6"/>
        <w:numPr>
          <w:ilvl w:val="3"/>
          <w:numId w:val="4"/>
        </w:numPr>
        <w:tabs>
          <w:tab w:val="left" w:pos="284"/>
          <w:tab w:val="left" w:pos="426"/>
        </w:tabs>
        <w:spacing w:before="1"/>
        <w:ind w:left="0" w:firstLine="0"/>
        <w:rPr>
          <w:sz w:val="24"/>
        </w:rPr>
      </w:pPr>
      <w:r>
        <w:rPr>
          <w:sz w:val="24"/>
        </w:rPr>
        <w:t>научно-техническое творчество, создание материальных и информационных объектов с использованием цифрового</w:t>
      </w:r>
      <w:r>
        <w:rPr>
          <w:spacing w:val="-4"/>
          <w:sz w:val="24"/>
        </w:rPr>
        <w:t xml:space="preserve"> </w:t>
      </w:r>
      <w:r>
        <w:rPr>
          <w:sz w:val="24"/>
        </w:rPr>
        <w:t>производства;</w:t>
      </w:r>
    </w:p>
    <w:p w:rsidR="00B971A5" w:rsidRDefault="001730D5" w:rsidP="00CA6FD8">
      <w:pPr>
        <w:pStyle w:val="a6"/>
        <w:numPr>
          <w:ilvl w:val="3"/>
          <w:numId w:val="4"/>
        </w:numPr>
        <w:tabs>
          <w:tab w:val="left" w:pos="284"/>
          <w:tab w:val="left" w:pos="426"/>
        </w:tabs>
        <w:ind w:left="0" w:firstLine="0"/>
        <w:rPr>
          <w:sz w:val="24"/>
        </w:rPr>
      </w:pPr>
      <w:r>
        <w:rPr>
          <w:sz w:val="24"/>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w:t>
      </w:r>
      <w:r>
        <w:rPr>
          <w:spacing w:val="-1"/>
          <w:sz w:val="24"/>
        </w:rPr>
        <w:t xml:space="preserve"> </w:t>
      </w:r>
      <w:r>
        <w:rPr>
          <w:sz w:val="24"/>
        </w:rPr>
        <w:t>культуры;</w:t>
      </w:r>
    </w:p>
    <w:p w:rsidR="00B971A5" w:rsidRDefault="001730D5" w:rsidP="00CA6FD8">
      <w:pPr>
        <w:pStyle w:val="a6"/>
        <w:numPr>
          <w:ilvl w:val="3"/>
          <w:numId w:val="4"/>
        </w:numPr>
        <w:tabs>
          <w:tab w:val="left" w:pos="284"/>
          <w:tab w:val="left" w:pos="426"/>
        </w:tabs>
        <w:ind w:left="0" w:firstLine="0"/>
        <w:rPr>
          <w:sz w:val="24"/>
        </w:rPr>
      </w:pPr>
      <w:r>
        <w:rPr>
          <w:sz w:val="24"/>
        </w:rPr>
        <w:t>базовое и углубленное изучение</w:t>
      </w:r>
      <w:r>
        <w:rPr>
          <w:spacing w:val="-8"/>
          <w:sz w:val="24"/>
        </w:rPr>
        <w:t xml:space="preserve"> </w:t>
      </w:r>
      <w:r>
        <w:rPr>
          <w:sz w:val="24"/>
        </w:rPr>
        <w:t>предметов;</w:t>
      </w:r>
    </w:p>
    <w:p w:rsidR="00B971A5" w:rsidRDefault="001730D5" w:rsidP="00CA6FD8">
      <w:pPr>
        <w:pStyle w:val="a6"/>
        <w:numPr>
          <w:ilvl w:val="3"/>
          <w:numId w:val="4"/>
        </w:numPr>
        <w:tabs>
          <w:tab w:val="left" w:pos="284"/>
          <w:tab w:val="left" w:pos="426"/>
        </w:tabs>
        <w:ind w:left="0" w:firstLine="0"/>
        <w:rPr>
          <w:sz w:val="24"/>
        </w:rPr>
      </w:pPr>
      <w:r>
        <w:rPr>
          <w:sz w:val="24"/>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B971A5" w:rsidRDefault="001730D5" w:rsidP="00CA6FD8">
      <w:pPr>
        <w:pStyle w:val="a6"/>
        <w:numPr>
          <w:ilvl w:val="3"/>
          <w:numId w:val="4"/>
        </w:numPr>
        <w:tabs>
          <w:tab w:val="left" w:pos="284"/>
          <w:tab w:val="left" w:pos="426"/>
        </w:tabs>
        <w:ind w:left="0" w:firstLine="0"/>
        <w:rPr>
          <w:sz w:val="24"/>
        </w:rPr>
      </w:pPr>
      <w:r>
        <w:rPr>
          <w:sz w:val="24"/>
        </w:rPr>
        <w:t>наблюдение, наглядное представление и анализ данных, использование цифровых планов и карт, спутниковых</w:t>
      </w:r>
      <w:r>
        <w:rPr>
          <w:spacing w:val="3"/>
          <w:sz w:val="24"/>
        </w:rPr>
        <w:t xml:space="preserve"> </w:t>
      </w:r>
      <w:r>
        <w:rPr>
          <w:sz w:val="24"/>
        </w:rPr>
        <w:t>изображений;</w:t>
      </w:r>
    </w:p>
    <w:p w:rsidR="00B971A5" w:rsidRDefault="001730D5" w:rsidP="00CA6FD8">
      <w:pPr>
        <w:pStyle w:val="a6"/>
        <w:numPr>
          <w:ilvl w:val="3"/>
          <w:numId w:val="4"/>
        </w:numPr>
        <w:tabs>
          <w:tab w:val="left" w:pos="284"/>
          <w:tab w:val="left" w:pos="426"/>
        </w:tabs>
        <w:spacing w:before="2" w:line="237" w:lineRule="auto"/>
        <w:ind w:left="0" w:firstLine="0"/>
        <w:rPr>
          <w:sz w:val="24"/>
        </w:rPr>
      </w:pPr>
      <w:r>
        <w:rPr>
          <w:sz w:val="24"/>
        </w:rPr>
        <w:t>физическое развитие, систематические занятия физической культурой и спортом, участие в физкультурно-спортивных и оздоровительных</w:t>
      </w:r>
      <w:r>
        <w:rPr>
          <w:spacing w:val="-4"/>
          <w:sz w:val="24"/>
        </w:rPr>
        <w:t xml:space="preserve"> </w:t>
      </w:r>
      <w:r>
        <w:rPr>
          <w:sz w:val="24"/>
        </w:rPr>
        <w:t>мероприятиях;</w:t>
      </w:r>
    </w:p>
    <w:p w:rsidR="00B971A5" w:rsidRDefault="001730D5" w:rsidP="00CA6FD8">
      <w:pPr>
        <w:pStyle w:val="a6"/>
        <w:numPr>
          <w:ilvl w:val="3"/>
          <w:numId w:val="4"/>
        </w:numPr>
        <w:tabs>
          <w:tab w:val="left" w:pos="284"/>
          <w:tab w:val="left" w:pos="426"/>
        </w:tabs>
        <w:spacing w:before="2"/>
        <w:ind w:left="0" w:firstLine="0"/>
        <w:rPr>
          <w:sz w:val="24"/>
        </w:rPr>
      </w:pPr>
      <w:r>
        <w:rPr>
          <w:sz w:val="24"/>
        </w:rPr>
        <w:t>исполнение, сочинение и аранжировку музыкальных произведений с</w:t>
      </w:r>
      <w:r>
        <w:rPr>
          <w:spacing w:val="18"/>
          <w:sz w:val="24"/>
        </w:rPr>
        <w:t xml:space="preserve"> </w:t>
      </w:r>
      <w:r>
        <w:rPr>
          <w:sz w:val="24"/>
        </w:rPr>
        <w:t>применением</w:t>
      </w:r>
    </w:p>
    <w:p w:rsidR="00B971A5" w:rsidRDefault="00B971A5" w:rsidP="00CA6FD8">
      <w:pPr>
        <w:tabs>
          <w:tab w:val="left" w:pos="284"/>
          <w:tab w:val="left" w:pos="426"/>
        </w:tabs>
        <w:jc w:val="both"/>
        <w:rPr>
          <w:sz w:val="24"/>
        </w:rPr>
        <w:sectPr w:rsidR="00B971A5" w:rsidSect="00460DEF">
          <w:pgSz w:w="11920" w:h="16850"/>
          <w:pgMar w:top="1134" w:right="567" w:bottom="1134" w:left="1418" w:header="0" w:footer="1190" w:gutter="0"/>
          <w:cols w:space="720"/>
        </w:sectPr>
      </w:pPr>
    </w:p>
    <w:p w:rsidR="00B971A5" w:rsidRDefault="001730D5" w:rsidP="00CA6FD8">
      <w:pPr>
        <w:pStyle w:val="a3"/>
        <w:tabs>
          <w:tab w:val="left" w:pos="284"/>
          <w:tab w:val="left" w:pos="426"/>
        </w:tabs>
        <w:spacing w:before="77"/>
        <w:ind w:left="0" w:firstLine="0"/>
      </w:pPr>
      <w:r>
        <w:lastRenderedPageBreak/>
        <w:t>цифровых технологий;</w:t>
      </w:r>
    </w:p>
    <w:p w:rsidR="00B971A5" w:rsidRDefault="001730D5" w:rsidP="00CA6FD8">
      <w:pPr>
        <w:pStyle w:val="a6"/>
        <w:numPr>
          <w:ilvl w:val="3"/>
          <w:numId w:val="4"/>
        </w:numPr>
        <w:tabs>
          <w:tab w:val="left" w:pos="284"/>
          <w:tab w:val="left" w:pos="426"/>
        </w:tabs>
        <w:spacing w:line="242" w:lineRule="auto"/>
        <w:ind w:left="0" w:firstLine="0"/>
        <w:rPr>
          <w:sz w:val="24"/>
        </w:rPr>
      </w:pPr>
      <w:r>
        <w:rPr>
          <w:sz w:val="24"/>
        </w:rPr>
        <w:t>практическое освоение правил безопасного поведения на дорогах и улицах с использованием игр, оборудования, а также компьютерных</w:t>
      </w:r>
      <w:r>
        <w:rPr>
          <w:spacing w:val="-6"/>
          <w:sz w:val="24"/>
        </w:rPr>
        <w:t xml:space="preserve"> </w:t>
      </w:r>
      <w:r>
        <w:rPr>
          <w:sz w:val="24"/>
        </w:rPr>
        <w:t>технологий;</w:t>
      </w:r>
    </w:p>
    <w:p w:rsidR="00B971A5" w:rsidRDefault="001730D5" w:rsidP="00CA6FD8">
      <w:pPr>
        <w:pStyle w:val="a6"/>
        <w:numPr>
          <w:ilvl w:val="3"/>
          <w:numId w:val="4"/>
        </w:numPr>
        <w:tabs>
          <w:tab w:val="left" w:pos="284"/>
          <w:tab w:val="left" w:pos="426"/>
        </w:tabs>
        <w:ind w:left="0" w:firstLine="0"/>
        <w:rPr>
          <w:sz w:val="24"/>
        </w:rPr>
      </w:pPr>
      <w:r>
        <w:rPr>
          <w:sz w:val="24"/>
        </w:rPr>
        <w:t>размещение продуктов познавательной, учебно-исследовательской и проектной деятельности учащихся в информационно-образовательной среде образовательной организации;</w:t>
      </w:r>
    </w:p>
    <w:p w:rsidR="00B971A5" w:rsidRDefault="001730D5" w:rsidP="00CA6FD8">
      <w:pPr>
        <w:pStyle w:val="a6"/>
        <w:numPr>
          <w:ilvl w:val="3"/>
          <w:numId w:val="4"/>
        </w:numPr>
        <w:tabs>
          <w:tab w:val="left" w:pos="284"/>
          <w:tab w:val="left" w:pos="426"/>
        </w:tabs>
        <w:ind w:left="0" w:firstLine="0"/>
        <w:rPr>
          <w:sz w:val="24"/>
        </w:rPr>
      </w:pPr>
      <w:r>
        <w:rPr>
          <w:sz w:val="24"/>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w:t>
      </w:r>
      <w:r>
        <w:rPr>
          <w:spacing w:val="2"/>
          <w:sz w:val="24"/>
        </w:rPr>
        <w:t xml:space="preserve"> </w:t>
      </w:r>
      <w:r>
        <w:rPr>
          <w:sz w:val="24"/>
        </w:rPr>
        <w:t>результатов;</w:t>
      </w:r>
    </w:p>
    <w:p w:rsidR="00B971A5" w:rsidRDefault="001730D5" w:rsidP="00CA6FD8">
      <w:pPr>
        <w:pStyle w:val="a6"/>
        <w:numPr>
          <w:ilvl w:val="3"/>
          <w:numId w:val="4"/>
        </w:numPr>
        <w:tabs>
          <w:tab w:val="left" w:pos="284"/>
          <w:tab w:val="left" w:pos="426"/>
        </w:tabs>
        <w:ind w:left="0" w:firstLine="0"/>
        <w:rPr>
          <w:sz w:val="24"/>
        </w:rPr>
      </w:pPr>
      <w:r>
        <w:rPr>
          <w:sz w:val="24"/>
        </w:rPr>
        <w:t>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w:t>
      </w:r>
      <w:r>
        <w:rPr>
          <w:spacing w:val="3"/>
          <w:sz w:val="24"/>
        </w:rPr>
        <w:t xml:space="preserve"> </w:t>
      </w:r>
      <w:r>
        <w:rPr>
          <w:sz w:val="24"/>
        </w:rPr>
        <w:t>учащихся;</w:t>
      </w:r>
    </w:p>
    <w:p w:rsidR="00B971A5" w:rsidRDefault="001730D5" w:rsidP="00CA6FD8">
      <w:pPr>
        <w:pStyle w:val="a6"/>
        <w:numPr>
          <w:ilvl w:val="3"/>
          <w:numId w:val="4"/>
        </w:numPr>
        <w:tabs>
          <w:tab w:val="left" w:pos="284"/>
          <w:tab w:val="left" w:pos="426"/>
        </w:tabs>
        <w:ind w:left="0" w:firstLine="0"/>
        <w:rPr>
          <w:sz w:val="24"/>
        </w:rPr>
      </w:pPr>
      <w:r>
        <w:rPr>
          <w:sz w:val="24"/>
        </w:rPr>
        <w:t>проведение массовых мероприятий, собраний, представлений, организацию досуга и общения учащихся, группового просмотра кино- и видеоматериалов,</w:t>
      </w:r>
      <w:r>
        <w:rPr>
          <w:spacing w:val="42"/>
          <w:sz w:val="24"/>
        </w:rPr>
        <w:t xml:space="preserve"> </w:t>
      </w:r>
      <w:r>
        <w:rPr>
          <w:sz w:val="24"/>
        </w:rPr>
        <w:t>организацию</w:t>
      </w:r>
    </w:p>
    <w:p w:rsidR="00B971A5" w:rsidRDefault="001730D5" w:rsidP="00CA6FD8">
      <w:pPr>
        <w:pStyle w:val="a3"/>
        <w:tabs>
          <w:tab w:val="left" w:pos="284"/>
          <w:tab w:val="left" w:pos="426"/>
        </w:tabs>
        <w:spacing w:before="58"/>
        <w:ind w:left="0" w:firstLine="0"/>
      </w:pPr>
      <w:r>
        <w:t>сценической работы, театрализованных представлений (обеспеченных озвучиванием, освещением и мультимедийным сопровождением);</w:t>
      </w:r>
    </w:p>
    <w:p w:rsidR="00B971A5" w:rsidRDefault="001730D5" w:rsidP="00CA6FD8">
      <w:pPr>
        <w:pStyle w:val="a6"/>
        <w:numPr>
          <w:ilvl w:val="3"/>
          <w:numId w:val="4"/>
        </w:numPr>
        <w:tabs>
          <w:tab w:val="left" w:pos="284"/>
          <w:tab w:val="left" w:pos="426"/>
        </w:tabs>
        <w:spacing w:before="1"/>
        <w:ind w:left="0" w:firstLine="0"/>
        <w:rPr>
          <w:sz w:val="24"/>
        </w:rPr>
      </w:pPr>
      <w:r>
        <w:rPr>
          <w:sz w:val="24"/>
        </w:rPr>
        <w:t>маркетинг образовательных услуг и работу школьных медиа (выпуск школьных печатных изданий, работа сайта образовательной организации, представление школы в социальных сетях и</w:t>
      </w:r>
      <w:r>
        <w:rPr>
          <w:spacing w:val="2"/>
          <w:sz w:val="24"/>
        </w:rPr>
        <w:t xml:space="preserve"> </w:t>
      </w:r>
      <w:r>
        <w:rPr>
          <w:sz w:val="24"/>
        </w:rPr>
        <w:t>пр.);</w:t>
      </w:r>
    </w:p>
    <w:p w:rsidR="00B971A5" w:rsidRDefault="001730D5" w:rsidP="00CA6FD8">
      <w:pPr>
        <w:pStyle w:val="a6"/>
        <w:numPr>
          <w:ilvl w:val="3"/>
          <w:numId w:val="4"/>
        </w:numPr>
        <w:tabs>
          <w:tab w:val="left" w:pos="284"/>
          <w:tab w:val="left" w:pos="426"/>
        </w:tabs>
        <w:ind w:left="0" w:firstLine="0"/>
        <w:rPr>
          <w:sz w:val="24"/>
        </w:rPr>
      </w:pPr>
      <w:r>
        <w:rPr>
          <w:sz w:val="24"/>
        </w:rPr>
        <w:t>организацию качественного горячего питания, медицинского обслуживания и отдыха учащихся и педагогических</w:t>
      </w:r>
      <w:r>
        <w:rPr>
          <w:spacing w:val="3"/>
          <w:sz w:val="24"/>
        </w:rPr>
        <w:t xml:space="preserve"> </w:t>
      </w:r>
      <w:r>
        <w:rPr>
          <w:sz w:val="24"/>
        </w:rPr>
        <w:t>работников.</w:t>
      </w:r>
    </w:p>
    <w:p w:rsidR="00B971A5" w:rsidRDefault="001730D5" w:rsidP="00CA6FD8">
      <w:pPr>
        <w:pStyle w:val="a3"/>
        <w:tabs>
          <w:tab w:val="left" w:pos="284"/>
          <w:tab w:val="left" w:pos="426"/>
        </w:tabs>
        <w:ind w:left="0" w:firstLine="0"/>
      </w:pPr>
      <w:r>
        <w:t>Указанные виды деятельности обеспечиваются расходными материалами.</w:t>
      </w:r>
    </w:p>
    <w:p w:rsidR="00B971A5" w:rsidRDefault="008778CA" w:rsidP="00CA6FD8">
      <w:pPr>
        <w:pStyle w:val="a3"/>
        <w:tabs>
          <w:tab w:val="left" w:pos="284"/>
          <w:tab w:val="left" w:pos="426"/>
        </w:tabs>
        <w:ind w:left="0" w:firstLine="0"/>
      </w:pPr>
      <w:r>
        <w:tab/>
      </w:r>
      <w:r>
        <w:tab/>
      </w:r>
      <w:r w:rsidR="001730D5">
        <w:t xml:space="preserve">Инфраструктура </w:t>
      </w:r>
      <w:r>
        <w:t>М</w:t>
      </w:r>
      <w:r w:rsidR="001730D5">
        <w:t xml:space="preserve">БОУ </w:t>
      </w:r>
      <w:r>
        <w:t>«</w:t>
      </w:r>
      <w:r w:rsidR="001730D5">
        <w:t>СОШ №</w:t>
      </w:r>
      <w:r>
        <w:t>3» ДГО</w:t>
      </w:r>
      <w:r w:rsidR="001730D5">
        <w:t xml:space="preserve"> обеспечивает дополнительные возможности:</w:t>
      </w:r>
    </w:p>
    <w:p w:rsidR="00B971A5" w:rsidRDefault="001730D5" w:rsidP="00CA6FD8">
      <w:pPr>
        <w:pStyle w:val="a6"/>
        <w:numPr>
          <w:ilvl w:val="3"/>
          <w:numId w:val="4"/>
        </w:numPr>
        <w:tabs>
          <w:tab w:val="left" w:pos="284"/>
          <w:tab w:val="left" w:pos="426"/>
        </w:tabs>
        <w:ind w:left="0" w:firstLine="0"/>
        <w:jc w:val="left"/>
        <w:rPr>
          <w:sz w:val="24"/>
        </w:rPr>
      </w:pPr>
      <w:r>
        <w:rPr>
          <w:sz w:val="24"/>
        </w:rPr>
        <w:t>помещения для коворкинга (свободной совместной деятельности) учащихся, педагогических и административных</w:t>
      </w:r>
      <w:r>
        <w:rPr>
          <w:spacing w:val="4"/>
          <w:sz w:val="24"/>
        </w:rPr>
        <w:t xml:space="preserve"> </w:t>
      </w:r>
      <w:r>
        <w:rPr>
          <w:sz w:val="24"/>
        </w:rPr>
        <w:t>работников;</w:t>
      </w:r>
    </w:p>
    <w:p w:rsidR="00B971A5" w:rsidRDefault="001730D5" w:rsidP="00CA6FD8">
      <w:pPr>
        <w:pStyle w:val="a6"/>
        <w:numPr>
          <w:ilvl w:val="3"/>
          <w:numId w:val="4"/>
        </w:numPr>
        <w:tabs>
          <w:tab w:val="left" w:pos="284"/>
          <w:tab w:val="left" w:pos="426"/>
        </w:tabs>
        <w:ind w:left="0" w:firstLine="0"/>
        <w:jc w:val="left"/>
        <w:rPr>
          <w:sz w:val="24"/>
        </w:rPr>
      </w:pPr>
      <w:r>
        <w:rPr>
          <w:sz w:val="24"/>
        </w:rPr>
        <w:t>зоны уединения и психологической</w:t>
      </w:r>
      <w:r>
        <w:rPr>
          <w:spacing w:val="3"/>
          <w:sz w:val="24"/>
        </w:rPr>
        <w:t xml:space="preserve"> </w:t>
      </w:r>
      <w:r>
        <w:rPr>
          <w:sz w:val="24"/>
        </w:rPr>
        <w:t>разгрузки;</w:t>
      </w:r>
    </w:p>
    <w:p w:rsidR="00B971A5" w:rsidRDefault="001730D5" w:rsidP="00CA6FD8">
      <w:pPr>
        <w:pStyle w:val="a6"/>
        <w:numPr>
          <w:ilvl w:val="3"/>
          <w:numId w:val="4"/>
        </w:numPr>
        <w:tabs>
          <w:tab w:val="left" w:pos="284"/>
          <w:tab w:val="left" w:pos="426"/>
        </w:tabs>
        <w:ind w:left="0" w:firstLine="0"/>
        <w:jc w:val="left"/>
        <w:rPr>
          <w:sz w:val="24"/>
        </w:rPr>
      </w:pPr>
      <w:r>
        <w:rPr>
          <w:sz w:val="24"/>
        </w:rPr>
        <w:t>зоны индивидуальной работы учащихся (информационный поиск, формирование контента, подготовка к занятиям и</w:t>
      </w:r>
      <w:r>
        <w:rPr>
          <w:spacing w:val="-9"/>
          <w:sz w:val="24"/>
        </w:rPr>
        <w:t xml:space="preserve"> </w:t>
      </w:r>
      <w:r>
        <w:rPr>
          <w:sz w:val="24"/>
        </w:rPr>
        <w:t>пр.);</w:t>
      </w:r>
    </w:p>
    <w:p w:rsidR="00B971A5" w:rsidRDefault="001730D5" w:rsidP="00CA6FD8">
      <w:pPr>
        <w:pStyle w:val="a6"/>
        <w:numPr>
          <w:ilvl w:val="3"/>
          <w:numId w:val="4"/>
        </w:numPr>
        <w:tabs>
          <w:tab w:val="left" w:pos="284"/>
          <w:tab w:val="left" w:pos="426"/>
        </w:tabs>
        <w:ind w:left="0" w:firstLine="0"/>
        <w:jc w:val="left"/>
        <w:rPr>
          <w:sz w:val="24"/>
        </w:rPr>
      </w:pPr>
      <w:proofErr w:type="gramStart"/>
      <w:r>
        <w:rPr>
          <w:sz w:val="24"/>
        </w:rPr>
        <w:t>беспроводной безопасный доступ к сети</w:t>
      </w:r>
      <w:r>
        <w:rPr>
          <w:spacing w:val="5"/>
          <w:sz w:val="24"/>
        </w:rPr>
        <w:t xml:space="preserve"> </w:t>
      </w:r>
      <w:r>
        <w:rPr>
          <w:sz w:val="24"/>
        </w:rPr>
        <w:t>Интернет;</w:t>
      </w:r>
      <w:proofErr w:type="gramEnd"/>
    </w:p>
    <w:p w:rsidR="00B971A5" w:rsidRDefault="001730D5" w:rsidP="00CA6FD8">
      <w:pPr>
        <w:pStyle w:val="a6"/>
        <w:numPr>
          <w:ilvl w:val="3"/>
          <w:numId w:val="4"/>
        </w:numPr>
        <w:tabs>
          <w:tab w:val="left" w:pos="284"/>
          <w:tab w:val="left" w:pos="426"/>
        </w:tabs>
        <w:spacing w:before="3"/>
        <w:ind w:left="0" w:firstLine="0"/>
        <w:jc w:val="left"/>
        <w:rPr>
          <w:sz w:val="24"/>
        </w:rPr>
      </w:pPr>
      <w:r>
        <w:rPr>
          <w:sz w:val="24"/>
        </w:rPr>
        <w:t>использование личных электронных устройств с учетом политики информационной безопасности.</w:t>
      </w:r>
    </w:p>
    <w:p w:rsidR="00B971A5" w:rsidRDefault="008778CA" w:rsidP="00CA6FD8">
      <w:pPr>
        <w:pStyle w:val="a3"/>
        <w:tabs>
          <w:tab w:val="left" w:pos="284"/>
          <w:tab w:val="left" w:pos="426"/>
        </w:tabs>
        <w:ind w:left="0" w:firstLine="0"/>
      </w:pPr>
      <w:r>
        <w:tab/>
      </w:r>
      <w:r>
        <w:tab/>
      </w:r>
      <w:r w:rsidR="001730D5">
        <w:t xml:space="preserve">Оформление помещений </w:t>
      </w:r>
      <w:r>
        <w:t>МБОУ «СОШ №3» ДГО</w:t>
      </w:r>
      <w:r w:rsidR="001730D5">
        <w:t xml:space="preserve"> соответствует действующим санитарным нормам и правилам, рекомендациям по обеспечению эргономики, а также максимально способствует реализации интеллектуальных, творческих и иных способностей и замыслов учащихся и педагогических работников (в том числе использование различных элементов декора, размещение информационн</w:t>
      </w:r>
      <w:proofErr w:type="gramStart"/>
      <w:r w:rsidR="001730D5">
        <w:t>о-</w:t>
      </w:r>
      <w:proofErr w:type="gramEnd"/>
      <w:r w:rsidR="001730D5">
        <w:t xml:space="preserve"> справочной информации, мотивирующая навигация и</w:t>
      </w:r>
      <w:r w:rsidR="001730D5">
        <w:rPr>
          <w:spacing w:val="-3"/>
        </w:rPr>
        <w:t xml:space="preserve"> </w:t>
      </w:r>
      <w:r w:rsidR="001730D5">
        <w:t>пр.).</w:t>
      </w:r>
    </w:p>
    <w:p w:rsidR="00B971A5" w:rsidRDefault="001730D5" w:rsidP="00CA6FD8">
      <w:pPr>
        <w:pStyle w:val="a3"/>
        <w:tabs>
          <w:tab w:val="left" w:pos="284"/>
          <w:tab w:val="left" w:pos="426"/>
        </w:tabs>
        <w:ind w:left="0" w:firstLine="720"/>
      </w:pPr>
      <w:r>
        <w:t>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w:t>
      </w:r>
      <w:r>
        <w:rPr>
          <w:spacing w:val="-3"/>
        </w:rPr>
        <w:t xml:space="preserve"> </w:t>
      </w:r>
      <w:r>
        <w:t>использования).</w:t>
      </w:r>
    </w:p>
    <w:p w:rsidR="00B971A5" w:rsidRDefault="001730D5" w:rsidP="00CA6FD8">
      <w:pPr>
        <w:pStyle w:val="a3"/>
        <w:tabs>
          <w:tab w:val="left" w:pos="284"/>
          <w:tab w:val="left" w:pos="426"/>
        </w:tabs>
        <w:spacing w:before="1"/>
        <w:ind w:left="0" w:firstLine="720"/>
      </w:pPr>
      <w: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rsidR="00B971A5" w:rsidRDefault="00B971A5" w:rsidP="00CA6FD8">
      <w:pPr>
        <w:tabs>
          <w:tab w:val="left" w:pos="284"/>
          <w:tab w:val="left" w:pos="426"/>
        </w:tabs>
        <w:spacing w:line="169" w:lineRule="exact"/>
        <w:jc w:val="center"/>
        <w:sectPr w:rsidR="00B971A5" w:rsidSect="00460DEF">
          <w:footerReference w:type="default" r:id="rId48"/>
          <w:pgSz w:w="11920" w:h="16850"/>
          <w:pgMar w:top="1134" w:right="567" w:bottom="1134" w:left="1418" w:header="0" w:footer="0" w:gutter="0"/>
          <w:cols w:space="720"/>
        </w:sectPr>
      </w:pPr>
    </w:p>
    <w:p w:rsidR="00B971A5" w:rsidRDefault="001730D5" w:rsidP="00CA6FD8">
      <w:pPr>
        <w:pStyle w:val="2"/>
        <w:numPr>
          <w:ilvl w:val="2"/>
          <w:numId w:val="3"/>
        </w:numPr>
        <w:tabs>
          <w:tab w:val="left" w:pos="284"/>
          <w:tab w:val="left" w:pos="426"/>
          <w:tab w:val="left" w:pos="709"/>
          <w:tab w:val="left" w:pos="5046"/>
          <w:tab w:val="left" w:pos="6198"/>
          <w:tab w:val="left" w:pos="7735"/>
          <w:tab w:val="left" w:pos="9021"/>
        </w:tabs>
        <w:spacing w:before="73"/>
        <w:ind w:left="0" w:firstLine="0"/>
        <w:jc w:val="center"/>
      </w:pPr>
      <w:bookmarkStart w:id="30" w:name="_TOC_250002"/>
      <w:r>
        <w:lastRenderedPageBreak/>
        <w:t>Информационно-методические</w:t>
      </w:r>
      <w:r w:rsidR="008778CA">
        <w:t xml:space="preserve"> </w:t>
      </w:r>
      <w:r>
        <w:t>условия</w:t>
      </w:r>
      <w:r w:rsidR="008778CA">
        <w:t xml:space="preserve"> </w:t>
      </w:r>
      <w:r>
        <w:t>реализации</w:t>
      </w:r>
      <w:r w:rsidR="008778CA">
        <w:t xml:space="preserve"> </w:t>
      </w:r>
      <w:r>
        <w:t>основной</w:t>
      </w:r>
      <w:r w:rsidR="008778CA">
        <w:t xml:space="preserve"> </w:t>
      </w:r>
      <w:r>
        <w:rPr>
          <w:spacing w:val="-1"/>
        </w:rPr>
        <w:t xml:space="preserve">образовательной </w:t>
      </w:r>
      <w:bookmarkEnd w:id="30"/>
      <w:r>
        <w:t>программы</w:t>
      </w:r>
    </w:p>
    <w:p w:rsidR="00B971A5" w:rsidRDefault="001730D5" w:rsidP="00CA6FD8">
      <w:pPr>
        <w:pStyle w:val="a3"/>
        <w:tabs>
          <w:tab w:val="left" w:pos="284"/>
          <w:tab w:val="left" w:pos="426"/>
        </w:tabs>
        <w:spacing w:before="1"/>
        <w:ind w:left="0" w:firstLine="0"/>
      </w:pPr>
      <w:r>
        <w:t xml:space="preserve">Информационно-методические условия реализации основной образовательной программы в </w:t>
      </w:r>
      <w:r w:rsidR="00493AB4">
        <w:t>М</w:t>
      </w:r>
      <w:r>
        <w:t xml:space="preserve">БОУ </w:t>
      </w:r>
      <w:r w:rsidR="00493AB4">
        <w:t>«</w:t>
      </w:r>
      <w:r>
        <w:t>СОШ №</w:t>
      </w:r>
      <w:r w:rsidR="00493AB4">
        <w:t>3»</w:t>
      </w:r>
      <w:r>
        <w:t xml:space="preserve"> </w:t>
      </w:r>
      <w:r w:rsidR="00493AB4">
        <w:t>Дальнереченского городского округа</w:t>
      </w:r>
      <w:r>
        <w:t xml:space="preserve"> обеспечиваются современной информационн</w:t>
      </w:r>
      <w:proofErr w:type="gramStart"/>
      <w:r>
        <w:t>о-</w:t>
      </w:r>
      <w:proofErr w:type="gramEnd"/>
      <w:r>
        <w:t xml:space="preserve"> образовательной средой (ИОС), включающей:</w:t>
      </w:r>
    </w:p>
    <w:p w:rsidR="00B971A5" w:rsidRDefault="001730D5" w:rsidP="00CA6FD8">
      <w:pPr>
        <w:pStyle w:val="a6"/>
        <w:numPr>
          <w:ilvl w:val="3"/>
          <w:numId w:val="3"/>
        </w:numPr>
        <w:tabs>
          <w:tab w:val="left" w:pos="284"/>
          <w:tab w:val="left" w:pos="426"/>
        </w:tabs>
        <w:ind w:left="0" w:firstLine="0"/>
        <w:jc w:val="left"/>
        <w:rPr>
          <w:sz w:val="24"/>
        </w:rPr>
      </w:pPr>
      <w:r>
        <w:rPr>
          <w:sz w:val="24"/>
        </w:rPr>
        <w:t>комплекс информационных образовательных ресурсов, в том числе цифровые образовательные</w:t>
      </w:r>
      <w:r>
        <w:rPr>
          <w:spacing w:val="-4"/>
          <w:sz w:val="24"/>
        </w:rPr>
        <w:t xml:space="preserve"> </w:t>
      </w:r>
      <w:r>
        <w:rPr>
          <w:sz w:val="24"/>
        </w:rPr>
        <w:t>ресурсы;</w:t>
      </w:r>
    </w:p>
    <w:p w:rsidR="00B971A5" w:rsidRDefault="001730D5" w:rsidP="00CA6FD8">
      <w:pPr>
        <w:pStyle w:val="a6"/>
        <w:numPr>
          <w:ilvl w:val="3"/>
          <w:numId w:val="3"/>
        </w:numPr>
        <w:tabs>
          <w:tab w:val="left" w:pos="284"/>
          <w:tab w:val="left" w:pos="426"/>
        </w:tabs>
        <w:ind w:left="0" w:firstLine="0"/>
        <w:jc w:val="left"/>
        <w:rPr>
          <w:sz w:val="24"/>
        </w:rPr>
      </w:pPr>
      <w:r>
        <w:rPr>
          <w:sz w:val="24"/>
        </w:rPr>
        <w:t>совокупность технологических средств ИКТ: компьютеры, иное информационное оборудование, коммуникационные</w:t>
      </w:r>
      <w:r>
        <w:rPr>
          <w:spacing w:val="-3"/>
          <w:sz w:val="24"/>
        </w:rPr>
        <w:t xml:space="preserve"> </w:t>
      </w:r>
      <w:r>
        <w:rPr>
          <w:sz w:val="24"/>
        </w:rPr>
        <w:t>каналы;</w:t>
      </w:r>
    </w:p>
    <w:p w:rsidR="00B971A5" w:rsidRDefault="001730D5" w:rsidP="00CA6FD8">
      <w:pPr>
        <w:pStyle w:val="a6"/>
        <w:numPr>
          <w:ilvl w:val="3"/>
          <w:numId w:val="3"/>
        </w:numPr>
        <w:tabs>
          <w:tab w:val="left" w:pos="284"/>
          <w:tab w:val="left" w:pos="426"/>
        </w:tabs>
        <w:ind w:left="0" w:firstLine="0"/>
        <w:jc w:val="left"/>
        <w:rPr>
          <w:sz w:val="24"/>
        </w:rPr>
      </w:pPr>
      <w:r>
        <w:rPr>
          <w:sz w:val="24"/>
        </w:rPr>
        <w:t>систему современных педагогических технологий, обеспечивающих обучение в современной информационно-образовательной</w:t>
      </w:r>
      <w:r>
        <w:rPr>
          <w:spacing w:val="-2"/>
          <w:sz w:val="24"/>
        </w:rPr>
        <w:t xml:space="preserve"> </w:t>
      </w:r>
      <w:r>
        <w:rPr>
          <w:sz w:val="24"/>
        </w:rPr>
        <w:t>среде.</w:t>
      </w:r>
    </w:p>
    <w:p w:rsidR="00B971A5" w:rsidRDefault="001730D5" w:rsidP="00CA6FD8">
      <w:pPr>
        <w:pStyle w:val="a3"/>
        <w:tabs>
          <w:tab w:val="left" w:pos="284"/>
          <w:tab w:val="left" w:pos="426"/>
        </w:tabs>
        <w:spacing w:before="60"/>
        <w:ind w:left="0" w:firstLine="0"/>
      </w:pPr>
      <w:r>
        <w:t xml:space="preserve">Функционирование информационной образовательной среды </w:t>
      </w:r>
      <w:r w:rsidR="00493AB4">
        <w:t>М</w:t>
      </w:r>
      <w:r>
        <w:t xml:space="preserve">БОУ </w:t>
      </w:r>
      <w:r w:rsidR="00493AB4">
        <w:t>«</w:t>
      </w:r>
      <w:r>
        <w:t>СОШ №</w:t>
      </w:r>
      <w:r w:rsidR="00493AB4">
        <w:t>3»</w:t>
      </w:r>
      <w:r>
        <w:t xml:space="preserve"> </w:t>
      </w:r>
      <w:r w:rsidR="00493AB4">
        <w:t>Дальнереченского городского  округа</w:t>
      </w:r>
      <w:r>
        <w:t xml:space="preserve"> обеспечивается средствами информационно-коммуникационных технологий и квалификацией работников, ее использующих и поддерживающих.</w:t>
      </w:r>
    </w:p>
    <w:p w:rsidR="00B971A5" w:rsidRDefault="001730D5" w:rsidP="00CA6FD8">
      <w:pPr>
        <w:pStyle w:val="a3"/>
        <w:tabs>
          <w:tab w:val="left" w:pos="284"/>
          <w:tab w:val="left" w:pos="426"/>
        </w:tabs>
        <w:spacing w:before="3"/>
        <w:ind w:left="0" w:firstLine="720"/>
      </w:pPr>
      <w:r>
        <w:t>Основными структурными элементами ИОС являются:</w:t>
      </w:r>
    </w:p>
    <w:p w:rsidR="00B971A5" w:rsidRDefault="001730D5" w:rsidP="00CA6FD8">
      <w:pPr>
        <w:pStyle w:val="a6"/>
        <w:numPr>
          <w:ilvl w:val="3"/>
          <w:numId w:val="3"/>
        </w:numPr>
        <w:tabs>
          <w:tab w:val="left" w:pos="284"/>
          <w:tab w:val="left" w:pos="426"/>
        </w:tabs>
        <w:ind w:left="0" w:firstLine="0"/>
        <w:jc w:val="left"/>
        <w:rPr>
          <w:sz w:val="24"/>
        </w:rPr>
      </w:pPr>
      <w:r>
        <w:rPr>
          <w:sz w:val="24"/>
        </w:rPr>
        <w:t>информационно-образовательные ресурсы в виде печатной</w:t>
      </w:r>
      <w:r>
        <w:rPr>
          <w:spacing w:val="-8"/>
          <w:sz w:val="24"/>
        </w:rPr>
        <w:t xml:space="preserve"> </w:t>
      </w:r>
      <w:r>
        <w:rPr>
          <w:sz w:val="24"/>
        </w:rPr>
        <w:t>продукции;</w:t>
      </w:r>
    </w:p>
    <w:p w:rsidR="00B971A5" w:rsidRDefault="001730D5" w:rsidP="00CA6FD8">
      <w:pPr>
        <w:pStyle w:val="a6"/>
        <w:numPr>
          <w:ilvl w:val="3"/>
          <w:numId w:val="3"/>
        </w:numPr>
        <w:tabs>
          <w:tab w:val="left" w:pos="284"/>
          <w:tab w:val="left" w:pos="426"/>
        </w:tabs>
        <w:ind w:left="0" w:firstLine="0"/>
        <w:jc w:val="left"/>
        <w:rPr>
          <w:sz w:val="24"/>
        </w:rPr>
      </w:pPr>
      <w:r>
        <w:rPr>
          <w:sz w:val="24"/>
        </w:rPr>
        <w:t>информационно-образовательные ресурсы на сменных оптических</w:t>
      </w:r>
      <w:r>
        <w:rPr>
          <w:spacing w:val="-8"/>
          <w:sz w:val="24"/>
        </w:rPr>
        <w:t xml:space="preserve"> </w:t>
      </w:r>
      <w:r>
        <w:rPr>
          <w:sz w:val="24"/>
        </w:rPr>
        <w:t>носителях;</w:t>
      </w:r>
    </w:p>
    <w:p w:rsidR="00B971A5" w:rsidRDefault="001730D5" w:rsidP="00CA6FD8">
      <w:pPr>
        <w:pStyle w:val="a6"/>
        <w:numPr>
          <w:ilvl w:val="3"/>
          <w:numId w:val="3"/>
        </w:numPr>
        <w:tabs>
          <w:tab w:val="left" w:pos="284"/>
          <w:tab w:val="left" w:pos="426"/>
        </w:tabs>
        <w:ind w:left="0" w:firstLine="0"/>
        <w:jc w:val="left"/>
        <w:rPr>
          <w:sz w:val="24"/>
        </w:rPr>
      </w:pPr>
      <w:r>
        <w:rPr>
          <w:sz w:val="24"/>
        </w:rPr>
        <w:t>информационно-образовательные ресурсы сети Интернет;</w:t>
      </w:r>
    </w:p>
    <w:p w:rsidR="00B971A5" w:rsidRDefault="001730D5" w:rsidP="00CA6FD8">
      <w:pPr>
        <w:pStyle w:val="a6"/>
        <w:numPr>
          <w:ilvl w:val="3"/>
          <w:numId w:val="3"/>
        </w:numPr>
        <w:tabs>
          <w:tab w:val="left" w:pos="284"/>
          <w:tab w:val="left" w:pos="426"/>
        </w:tabs>
        <w:ind w:left="0" w:firstLine="0"/>
        <w:jc w:val="left"/>
        <w:rPr>
          <w:sz w:val="24"/>
        </w:rPr>
      </w:pPr>
      <w:r>
        <w:rPr>
          <w:sz w:val="24"/>
        </w:rPr>
        <w:t>вычислительная и информационно-телекоммуникационная</w:t>
      </w:r>
      <w:r>
        <w:rPr>
          <w:spacing w:val="-4"/>
          <w:sz w:val="24"/>
        </w:rPr>
        <w:t xml:space="preserve"> </w:t>
      </w:r>
      <w:r>
        <w:rPr>
          <w:sz w:val="24"/>
        </w:rPr>
        <w:t>инфраструктура;</w:t>
      </w:r>
    </w:p>
    <w:p w:rsidR="00B971A5" w:rsidRDefault="001730D5" w:rsidP="00CA6FD8">
      <w:pPr>
        <w:pStyle w:val="a6"/>
        <w:numPr>
          <w:ilvl w:val="3"/>
          <w:numId w:val="3"/>
        </w:numPr>
        <w:tabs>
          <w:tab w:val="left" w:pos="284"/>
          <w:tab w:val="left" w:pos="426"/>
        </w:tabs>
        <w:ind w:left="0" w:firstLine="0"/>
        <w:rPr>
          <w:sz w:val="24"/>
        </w:rPr>
      </w:pPr>
      <w:r>
        <w:rPr>
          <w:sz w:val="24"/>
        </w:rPr>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w:t>
      </w:r>
      <w:r>
        <w:rPr>
          <w:spacing w:val="-1"/>
          <w:sz w:val="24"/>
        </w:rPr>
        <w:t xml:space="preserve"> </w:t>
      </w:r>
      <w:r>
        <w:rPr>
          <w:sz w:val="24"/>
        </w:rPr>
        <w:t>д.).</w:t>
      </w:r>
    </w:p>
    <w:p w:rsidR="00B971A5" w:rsidRDefault="001730D5" w:rsidP="00CA6FD8">
      <w:pPr>
        <w:pStyle w:val="a3"/>
        <w:tabs>
          <w:tab w:val="left" w:pos="284"/>
          <w:tab w:val="left" w:pos="426"/>
        </w:tabs>
        <w:ind w:left="0" w:firstLine="720"/>
      </w:pPr>
      <w: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B971A5" w:rsidRDefault="008778CA" w:rsidP="00CA6FD8">
      <w:pPr>
        <w:pStyle w:val="a3"/>
        <w:tabs>
          <w:tab w:val="left" w:pos="284"/>
          <w:tab w:val="left" w:pos="426"/>
          <w:tab w:val="left" w:pos="709"/>
          <w:tab w:val="left" w:pos="9065"/>
        </w:tabs>
        <w:spacing w:before="1"/>
        <w:ind w:left="0" w:firstLine="0"/>
        <w:jc w:val="left"/>
      </w:pPr>
      <w:r>
        <w:tab/>
      </w:r>
      <w:r>
        <w:tab/>
      </w:r>
      <w:r w:rsidR="001730D5">
        <w:t>Информационно-образовательная</w:t>
      </w:r>
      <w:r>
        <w:t xml:space="preserve"> </w:t>
      </w:r>
      <w:r w:rsidR="001730D5">
        <w:t>среда</w:t>
      </w:r>
      <w:r>
        <w:t xml:space="preserve"> </w:t>
      </w:r>
      <w:r w:rsidR="001730D5">
        <w:t>организации,</w:t>
      </w:r>
      <w:r>
        <w:t xml:space="preserve"> </w:t>
      </w:r>
      <w:r w:rsidR="001730D5">
        <w:rPr>
          <w:spacing w:val="-3"/>
        </w:rPr>
        <w:t xml:space="preserve">осуществляющей </w:t>
      </w:r>
      <w:r w:rsidR="001730D5">
        <w:t>образовательную деятельность,</w:t>
      </w:r>
      <w:r w:rsidR="001730D5">
        <w:rPr>
          <w:spacing w:val="1"/>
        </w:rPr>
        <w:t xml:space="preserve"> </w:t>
      </w:r>
      <w:r w:rsidR="001730D5">
        <w:t>обеспечивает:</w:t>
      </w:r>
    </w:p>
    <w:p w:rsidR="00B971A5" w:rsidRDefault="001730D5" w:rsidP="00CA6FD8">
      <w:pPr>
        <w:pStyle w:val="a6"/>
        <w:numPr>
          <w:ilvl w:val="3"/>
          <w:numId w:val="3"/>
        </w:numPr>
        <w:tabs>
          <w:tab w:val="left" w:pos="284"/>
          <w:tab w:val="left" w:pos="426"/>
        </w:tabs>
        <w:ind w:left="0" w:firstLine="0"/>
        <w:jc w:val="left"/>
        <w:rPr>
          <w:sz w:val="24"/>
        </w:rPr>
      </w:pPr>
      <w:r>
        <w:rPr>
          <w:sz w:val="24"/>
        </w:rPr>
        <w:t>информационно-методическую поддержку образовательной</w:t>
      </w:r>
      <w:r>
        <w:rPr>
          <w:spacing w:val="-37"/>
          <w:sz w:val="24"/>
        </w:rPr>
        <w:t xml:space="preserve"> </w:t>
      </w:r>
      <w:r>
        <w:rPr>
          <w:sz w:val="24"/>
        </w:rPr>
        <w:t>деятельности;</w:t>
      </w:r>
    </w:p>
    <w:p w:rsidR="00B971A5" w:rsidRDefault="001730D5" w:rsidP="00CA6FD8">
      <w:pPr>
        <w:pStyle w:val="a6"/>
        <w:numPr>
          <w:ilvl w:val="3"/>
          <w:numId w:val="3"/>
        </w:numPr>
        <w:tabs>
          <w:tab w:val="left" w:pos="284"/>
          <w:tab w:val="left" w:pos="426"/>
        </w:tabs>
        <w:ind w:left="0" w:firstLine="0"/>
        <w:jc w:val="left"/>
        <w:rPr>
          <w:sz w:val="24"/>
        </w:rPr>
      </w:pPr>
      <w:r>
        <w:rPr>
          <w:sz w:val="24"/>
        </w:rPr>
        <w:t>планирование образовательной деятельности и ее ресурсного</w:t>
      </w:r>
      <w:r>
        <w:rPr>
          <w:spacing w:val="-37"/>
          <w:sz w:val="24"/>
        </w:rPr>
        <w:t xml:space="preserve"> </w:t>
      </w:r>
      <w:r>
        <w:rPr>
          <w:sz w:val="24"/>
        </w:rPr>
        <w:t>обеспечения;</w:t>
      </w:r>
    </w:p>
    <w:p w:rsidR="00B971A5" w:rsidRDefault="001730D5" w:rsidP="00CA6FD8">
      <w:pPr>
        <w:pStyle w:val="a6"/>
        <w:numPr>
          <w:ilvl w:val="3"/>
          <w:numId w:val="3"/>
        </w:numPr>
        <w:tabs>
          <w:tab w:val="left" w:pos="284"/>
          <w:tab w:val="left" w:pos="426"/>
        </w:tabs>
        <w:ind w:left="0" w:firstLine="0"/>
        <w:jc w:val="left"/>
        <w:rPr>
          <w:sz w:val="24"/>
        </w:rPr>
      </w:pPr>
      <w:r>
        <w:rPr>
          <w:sz w:val="24"/>
        </w:rPr>
        <w:t>проектирование и организацию индивидуальной и групповой</w:t>
      </w:r>
      <w:r>
        <w:rPr>
          <w:spacing w:val="-47"/>
          <w:sz w:val="24"/>
        </w:rPr>
        <w:t xml:space="preserve"> </w:t>
      </w:r>
      <w:r>
        <w:rPr>
          <w:sz w:val="24"/>
        </w:rPr>
        <w:t>деятельности;</w:t>
      </w:r>
    </w:p>
    <w:p w:rsidR="00B971A5" w:rsidRDefault="001730D5" w:rsidP="00CA6FD8">
      <w:pPr>
        <w:pStyle w:val="a6"/>
        <w:numPr>
          <w:ilvl w:val="3"/>
          <w:numId w:val="3"/>
        </w:numPr>
        <w:tabs>
          <w:tab w:val="left" w:pos="284"/>
          <w:tab w:val="left" w:pos="426"/>
        </w:tabs>
        <w:ind w:left="0" w:firstLine="0"/>
        <w:jc w:val="left"/>
        <w:rPr>
          <w:sz w:val="24"/>
        </w:rPr>
      </w:pPr>
      <w:r>
        <w:rPr>
          <w:sz w:val="24"/>
        </w:rPr>
        <w:t>мониторинг и фиксацию хода и результатов образовательной</w:t>
      </w:r>
      <w:r>
        <w:rPr>
          <w:spacing w:val="-35"/>
          <w:sz w:val="24"/>
        </w:rPr>
        <w:t xml:space="preserve"> </w:t>
      </w:r>
      <w:r>
        <w:rPr>
          <w:sz w:val="24"/>
        </w:rPr>
        <w:t>деятельности;</w:t>
      </w:r>
    </w:p>
    <w:p w:rsidR="00B971A5" w:rsidRDefault="001730D5" w:rsidP="00CA6FD8">
      <w:pPr>
        <w:pStyle w:val="a6"/>
        <w:numPr>
          <w:ilvl w:val="3"/>
          <w:numId w:val="3"/>
        </w:numPr>
        <w:tabs>
          <w:tab w:val="left" w:pos="284"/>
          <w:tab w:val="left" w:pos="426"/>
        </w:tabs>
        <w:ind w:left="0" w:firstLine="0"/>
        <w:jc w:val="left"/>
        <w:rPr>
          <w:sz w:val="24"/>
        </w:rPr>
      </w:pPr>
      <w:r>
        <w:rPr>
          <w:sz w:val="24"/>
        </w:rPr>
        <w:t>мониторинг здоровья</w:t>
      </w:r>
      <w:r>
        <w:rPr>
          <w:spacing w:val="2"/>
          <w:sz w:val="24"/>
        </w:rPr>
        <w:t xml:space="preserve"> </w:t>
      </w:r>
      <w:r>
        <w:rPr>
          <w:sz w:val="24"/>
        </w:rPr>
        <w:t>учащихся;</w:t>
      </w:r>
    </w:p>
    <w:p w:rsidR="00B971A5" w:rsidRDefault="001730D5" w:rsidP="00CA6FD8">
      <w:pPr>
        <w:pStyle w:val="a6"/>
        <w:numPr>
          <w:ilvl w:val="3"/>
          <w:numId w:val="3"/>
        </w:numPr>
        <w:tabs>
          <w:tab w:val="left" w:pos="284"/>
          <w:tab w:val="left" w:pos="426"/>
        </w:tabs>
        <w:ind w:left="0" w:firstLine="0"/>
        <w:rPr>
          <w:sz w:val="24"/>
        </w:rPr>
      </w:pPr>
      <w:r>
        <w:rPr>
          <w:sz w:val="24"/>
        </w:rPr>
        <w:t>современные процедуры создания, поиска, сбора, анализа, обработки, хранения и представления</w:t>
      </w:r>
      <w:r>
        <w:rPr>
          <w:spacing w:val="-1"/>
          <w:sz w:val="24"/>
        </w:rPr>
        <w:t xml:space="preserve"> </w:t>
      </w:r>
      <w:r>
        <w:rPr>
          <w:sz w:val="24"/>
        </w:rPr>
        <w:t>информации;</w:t>
      </w:r>
    </w:p>
    <w:p w:rsidR="00B971A5" w:rsidRDefault="001730D5" w:rsidP="00CA6FD8">
      <w:pPr>
        <w:pStyle w:val="a6"/>
        <w:numPr>
          <w:ilvl w:val="3"/>
          <w:numId w:val="3"/>
        </w:numPr>
        <w:tabs>
          <w:tab w:val="left" w:pos="284"/>
          <w:tab w:val="left" w:pos="426"/>
        </w:tabs>
        <w:ind w:left="0" w:firstLine="0"/>
        <w:rPr>
          <w:sz w:val="24"/>
        </w:rPr>
      </w:pPr>
      <w:r>
        <w:rPr>
          <w:sz w:val="24"/>
        </w:rPr>
        <w:t xml:space="preserve">дистанционное взаимодействие всех участников образовательных отношений (учащихся, их родителей </w:t>
      </w:r>
      <w:hyperlink r:id="rId49">
        <w:r>
          <w:rPr>
            <w:sz w:val="24"/>
          </w:rPr>
          <w:t>(законных представителей)</w:t>
        </w:r>
      </w:hyperlink>
      <w:r>
        <w:rPr>
          <w:sz w:val="24"/>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w:t>
      </w:r>
      <w:r>
        <w:rPr>
          <w:spacing w:val="6"/>
          <w:sz w:val="24"/>
        </w:rPr>
        <w:t xml:space="preserve"> </w:t>
      </w:r>
      <w:r>
        <w:rPr>
          <w:sz w:val="24"/>
        </w:rPr>
        <w:t>технологий;</w:t>
      </w:r>
    </w:p>
    <w:p w:rsidR="00B971A5" w:rsidRDefault="001730D5" w:rsidP="00CA6FD8">
      <w:pPr>
        <w:pStyle w:val="a6"/>
        <w:numPr>
          <w:ilvl w:val="3"/>
          <w:numId w:val="3"/>
        </w:numPr>
        <w:tabs>
          <w:tab w:val="left" w:pos="284"/>
          <w:tab w:val="left" w:pos="426"/>
        </w:tabs>
        <w:spacing w:before="1"/>
        <w:ind w:left="0" w:firstLine="0"/>
        <w:rPr>
          <w:sz w:val="24"/>
        </w:rPr>
      </w:pPr>
      <w:r>
        <w:rPr>
          <w:sz w:val="24"/>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B971A5" w:rsidRDefault="001730D5" w:rsidP="00CA6FD8">
      <w:pPr>
        <w:pStyle w:val="2"/>
        <w:tabs>
          <w:tab w:val="left" w:pos="284"/>
          <w:tab w:val="left" w:pos="426"/>
        </w:tabs>
        <w:ind w:left="0"/>
      </w:pPr>
      <w:r>
        <w:t>Учебно-методическое и информационное обеспечение реализации основной образовательной программы</w:t>
      </w:r>
    </w:p>
    <w:p w:rsidR="00B971A5" w:rsidRDefault="001730D5" w:rsidP="00CA6FD8">
      <w:pPr>
        <w:pStyle w:val="a3"/>
        <w:tabs>
          <w:tab w:val="left" w:pos="284"/>
          <w:tab w:val="left" w:pos="426"/>
        </w:tabs>
        <w:ind w:left="0" w:firstLine="720"/>
      </w:pPr>
      <w:r>
        <w:t>В целях обеспечения реализации образовательных программ сформирована библиотека, в том числе цифровая (электронная), обеспечивающая доступ к информационным справочным и поисковым системам, а также иным информационным ресурсам. Библиотечный фонд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w:t>
      </w:r>
    </w:p>
    <w:p w:rsidR="00B971A5" w:rsidRDefault="00B971A5" w:rsidP="00CA6FD8">
      <w:pPr>
        <w:tabs>
          <w:tab w:val="left" w:pos="284"/>
          <w:tab w:val="left" w:pos="426"/>
        </w:tabs>
        <w:sectPr w:rsidR="00B971A5" w:rsidSect="00460DEF">
          <w:footerReference w:type="default" r:id="rId50"/>
          <w:pgSz w:w="11920" w:h="16850"/>
          <w:pgMar w:top="1134" w:right="567" w:bottom="1134" w:left="1418" w:header="0" w:footer="1180" w:gutter="0"/>
          <w:pgNumType w:start="269"/>
          <w:cols w:space="720"/>
        </w:sectPr>
      </w:pPr>
    </w:p>
    <w:p w:rsidR="00B971A5" w:rsidRDefault="001730D5" w:rsidP="00CA6FD8">
      <w:pPr>
        <w:pStyle w:val="a3"/>
        <w:tabs>
          <w:tab w:val="left" w:pos="284"/>
          <w:tab w:val="left" w:pos="426"/>
        </w:tabs>
        <w:spacing w:before="77"/>
        <w:ind w:left="0" w:firstLine="0"/>
      </w:pPr>
      <w:r>
        <w:lastRenderedPageBreak/>
        <w:t>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rsidR="00B971A5" w:rsidRDefault="001730D5" w:rsidP="00CA6FD8">
      <w:pPr>
        <w:pStyle w:val="a3"/>
        <w:tabs>
          <w:tab w:val="left" w:pos="284"/>
          <w:tab w:val="left" w:pos="426"/>
        </w:tabs>
        <w:spacing w:before="1"/>
        <w:ind w:left="0" w:firstLine="720"/>
      </w:pPr>
      <w:r>
        <w:t>Кроме учебной литературы библиотека содержит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учащихся.</w:t>
      </w:r>
    </w:p>
    <w:p w:rsidR="00B971A5" w:rsidRDefault="001730D5" w:rsidP="00CA6FD8">
      <w:pPr>
        <w:pStyle w:val="a3"/>
        <w:tabs>
          <w:tab w:val="left" w:pos="284"/>
          <w:tab w:val="left" w:pos="426"/>
        </w:tabs>
        <w:ind w:left="0" w:firstLine="720"/>
      </w:pPr>
      <w: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w:t>
      </w:r>
    </w:p>
    <w:p w:rsidR="00B971A5" w:rsidRDefault="001730D5" w:rsidP="00CA6FD8">
      <w:pPr>
        <w:pStyle w:val="a3"/>
        <w:tabs>
          <w:tab w:val="left" w:pos="284"/>
          <w:tab w:val="left" w:pos="426"/>
        </w:tabs>
        <w:spacing w:before="60"/>
        <w:ind w:left="0" w:firstLine="0"/>
      </w:pPr>
      <w:proofErr w:type="gramStart"/>
      <w:r>
        <w:t>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roofErr w:type="gramEnd"/>
    </w:p>
    <w:p w:rsidR="00B971A5" w:rsidRDefault="001730D5" w:rsidP="00CA6FD8">
      <w:pPr>
        <w:pStyle w:val="a3"/>
        <w:tabs>
          <w:tab w:val="left" w:pos="284"/>
          <w:tab w:val="left" w:pos="426"/>
        </w:tabs>
        <w:spacing w:before="2"/>
        <w:ind w:left="0" w:firstLine="720"/>
      </w:pPr>
      <w:r>
        <w:t>Комплексно система информационно-методических и учебно-методических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B971A5" w:rsidRDefault="00B971A5" w:rsidP="00CA6FD8">
      <w:pPr>
        <w:pStyle w:val="a3"/>
        <w:tabs>
          <w:tab w:val="left" w:pos="284"/>
          <w:tab w:val="left" w:pos="426"/>
        </w:tabs>
        <w:spacing w:before="1"/>
        <w:ind w:left="0" w:firstLine="0"/>
        <w:jc w:val="left"/>
      </w:pPr>
    </w:p>
    <w:p w:rsidR="00B971A5" w:rsidRDefault="001730D5" w:rsidP="00CA6FD8">
      <w:pPr>
        <w:pStyle w:val="2"/>
        <w:tabs>
          <w:tab w:val="left" w:pos="284"/>
          <w:tab w:val="left" w:pos="426"/>
        </w:tabs>
        <w:ind w:left="0"/>
        <w:jc w:val="center"/>
      </w:pPr>
      <w:r>
        <w:t>ПЕРЕЧЕНЬ</w:t>
      </w:r>
    </w:p>
    <w:p w:rsidR="008778CA" w:rsidRDefault="001730D5" w:rsidP="00CA6FD8">
      <w:pPr>
        <w:tabs>
          <w:tab w:val="left" w:pos="284"/>
          <w:tab w:val="left" w:pos="426"/>
        </w:tabs>
        <w:jc w:val="center"/>
        <w:rPr>
          <w:b/>
          <w:sz w:val="24"/>
        </w:rPr>
      </w:pPr>
      <w:r>
        <w:rPr>
          <w:b/>
          <w:sz w:val="24"/>
        </w:rPr>
        <w:t>учебников для 10 класса на 20</w:t>
      </w:r>
      <w:r w:rsidR="00ED203F">
        <w:rPr>
          <w:b/>
          <w:sz w:val="24"/>
        </w:rPr>
        <w:t>20</w:t>
      </w:r>
      <w:r>
        <w:rPr>
          <w:b/>
          <w:sz w:val="24"/>
        </w:rPr>
        <w:t>-202</w:t>
      </w:r>
      <w:r w:rsidR="00ED203F">
        <w:rPr>
          <w:b/>
          <w:sz w:val="24"/>
        </w:rPr>
        <w:t>1</w:t>
      </w:r>
      <w:r>
        <w:rPr>
          <w:b/>
          <w:sz w:val="24"/>
        </w:rPr>
        <w:t xml:space="preserve"> уч</w:t>
      </w:r>
      <w:r w:rsidR="00ED203F">
        <w:rPr>
          <w:b/>
          <w:sz w:val="24"/>
        </w:rPr>
        <w:t>.</w:t>
      </w:r>
      <w:r w:rsidR="009A6355">
        <w:rPr>
          <w:b/>
          <w:sz w:val="24"/>
        </w:rPr>
        <w:t xml:space="preserve"> </w:t>
      </w:r>
      <w:r>
        <w:rPr>
          <w:b/>
          <w:sz w:val="24"/>
        </w:rPr>
        <w:t>г</w:t>
      </w:r>
      <w:r w:rsidR="00ED203F">
        <w:rPr>
          <w:b/>
          <w:sz w:val="24"/>
        </w:rPr>
        <w:t xml:space="preserve">. </w:t>
      </w:r>
    </w:p>
    <w:p w:rsidR="00B971A5" w:rsidRDefault="001730D5" w:rsidP="00CA6FD8">
      <w:pPr>
        <w:tabs>
          <w:tab w:val="left" w:pos="284"/>
          <w:tab w:val="left" w:pos="426"/>
        </w:tabs>
        <w:jc w:val="center"/>
        <w:rPr>
          <w:b/>
          <w:sz w:val="24"/>
        </w:rPr>
      </w:pPr>
      <w:r>
        <w:rPr>
          <w:b/>
          <w:sz w:val="24"/>
        </w:rPr>
        <w:t xml:space="preserve"> </w:t>
      </w:r>
      <w:r w:rsidR="00ED203F">
        <w:rPr>
          <w:b/>
          <w:sz w:val="24"/>
        </w:rPr>
        <w:t>М</w:t>
      </w:r>
      <w:r>
        <w:rPr>
          <w:b/>
          <w:sz w:val="24"/>
        </w:rPr>
        <w:t xml:space="preserve">БОУ </w:t>
      </w:r>
      <w:r w:rsidR="00ED203F">
        <w:rPr>
          <w:b/>
          <w:sz w:val="24"/>
        </w:rPr>
        <w:t>«</w:t>
      </w:r>
      <w:r>
        <w:rPr>
          <w:b/>
          <w:sz w:val="24"/>
        </w:rPr>
        <w:t>СОШ №</w:t>
      </w:r>
      <w:r w:rsidR="00ED203F">
        <w:rPr>
          <w:b/>
          <w:sz w:val="24"/>
        </w:rPr>
        <w:t>3» ДГО</w:t>
      </w:r>
    </w:p>
    <w:p w:rsidR="00B971A5" w:rsidRDefault="00B971A5" w:rsidP="00CA6FD8">
      <w:pPr>
        <w:pStyle w:val="a3"/>
        <w:tabs>
          <w:tab w:val="left" w:pos="284"/>
          <w:tab w:val="left" w:pos="426"/>
        </w:tabs>
        <w:spacing w:before="1"/>
        <w:ind w:left="0" w:firstLine="0"/>
        <w:jc w:val="left"/>
        <w:rPr>
          <w:b/>
        </w:rPr>
      </w:pPr>
    </w:p>
    <w:tbl>
      <w:tblPr>
        <w:tblStyle w:val="TableNormal"/>
        <w:tblW w:w="9952"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
        <w:gridCol w:w="1957"/>
        <w:gridCol w:w="2207"/>
        <w:gridCol w:w="2174"/>
        <w:gridCol w:w="1937"/>
        <w:gridCol w:w="709"/>
      </w:tblGrid>
      <w:tr w:rsidR="00B971A5" w:rsidRPr="009A6355" w:rsidTr="009A6355">
        <w:trPr>
          <w:trHeight w:val="827"/>
        </w:trPr>
        <w:tc>
          <w:tcPr>
            <w:tcW w:w="968" w:type="dxa"/>
          </w:tcPr>
          <w:p w:rsidR="00B971A5" w:rsidRPr="009A6355" w:rsidRDefault="001730D5" w:rsidP="00CA6FD8">
            <w:pPr>
              <w:pStyle w:val="TableParagraph"/>
              <w:tabs>
                <w:tab w:val="left" w:pos="284"/>
                <w:tab w:val="left" w:pos="426"/>
              </w:tabs>
              <w:spacing w:line="275" w:lineRule="exact"/>
              <w:rPr>
                <w:b/>
              </w:rPr>
            </w:pPr>
            <w:r w:rsidRPr="009A6355">
              <w:rPr>
                <w:b/>
              </w:rPr>
              <w:t>Класс</w:t>
            </w:r>
          </w:p>
        </w:tc>
        <w:tc>
          <w:tcPr>
            <w:tcW w:w="1957" w:type="dxa"/>
          </w:tcPr>
          <w:p w:rsidR="00B971A5" w:rsidRPr="009A6355" w:rsidRDefault="001730D5" w:rsidP="00CA6FD8">
            <w:pPr>
              <w:pStyle w:val="TableParagraph"/>
              <w:tabs>
                <w:tab w:val="left" w:pos="284"/>
                <w:tab w:val="left" w:pos="426"/>
              </w:tabs>
              <w:spacing w:line="275" w:lineRule="exact"/>
              <w:rPr>
                <w:b/>
              </w:rPr>
            </w:pPr>
            <w:r w:rsidRPr="009A6355">
              <w:rPr>
                <w:b/>
              </w:rPr>
              <w:t>Предмет</w:t>
            </w:r>
          </w:p>
        </w:tc>
        <w:tc>
          <w:tcPr>
            <w:tcW w:w="2207" w:type="dxa"/>
          </w:tcPr>
          <w:p w:rsidR="00B971A5" w:rsidRPr="009A6355" w:rsidRDefault="001730D5" w:rsidP="00CA6FD8">
            <w:pPr>
              <w:pStyle w:val="TableParagraph"/>
              <w:tabs>
                <w:tab w:val="left" w:pos="284"/>
                <w:tab w:val="left" w:pos="426"/>
              </w:tabs>
              <w:spacing w:line="275" w:lineRule="exact"/>
              <w:rPr>
                <w:b/>
              </w:rPr>
            </w:pPr>
            <w:r w:rsidRPr="009A6355">
              <w:rPr>
                <w:b/>
              </w:rPr>
              <w:t>Название учебника</w:t>
            </w:r>
          </w:p>
        </w:tc>
        <w:tc>
          <w:tcPr>
            <w:tcW w:w="2174" w:type="dxa"/>
          </w:tcPr>
          <w:p w:rsidR="00B971A5" w:rsidRPr="009A6355" w:rsidRDefault="001730D5" w:rsidP="00CA6FD8">
            <w:pPr>
              <w:pStyle w:val="TableParagraph"/>
              <w:tabs>
                <w:tab w:val="left" w:pos="284"/>
                <w:tab w:val="left" w:pos="426"/>
              </w:tabs>
              <w:spacing w:line="275" w:lineRule="exact"/>
              <w:jc w:val="center"/>
              <w:rPr>
                <w:b/>
              </w:rPr>
            </w:pPr>
            <w:r w:rsidRPr="009A6355">
              <w:rPr>
                <w:b/>
              </w:rPr>
              <w:t>Автор</w:t>
            </w:r>
          </w:p>
        </w:tc>
        <w:tc>
          <w:tcPr>
            <w:tcW w:w="1937" w:type="dxa"/>
          </w:tcPr>
          <w:p w:rsidR="00B971A5" w:rsidRPr="009A6355" w:rsidRDefault="001730D5" w:rsidP="00CA6FD8">
            <w:pPr>
              <w:pStyle w:val="TableParagraph"/>
              <w:tabs>
                <w:tab w:val="left" w:pos="284"/>
                <w:tab w:val="left" w:pos="426"/>
              </w:tabs>
              <w:spacing w:line="275" w:lineRule="exact"/>
              <w:rPr>
                <w:b/>
              </w:rPr>
            </w:pPr>
            <w:r w:rsidRPr="009A6355">
              <w:rPr>
                <w:b/>
              </w:rPr>
              <w:t>Издательство</w:t>
            </w:r>
          </w:p>
        </w:tc>
        <w:tc>
          <w:tcPr>
            <w:tcW w:w="709" w:type="dxa"/>
          </w:tcPr>
          <w:p w:rsidR="00B971A5" w:rsidRPr="009A6355" w:rsidRDefault="001730D5" w:rsidP="00CA6FD8">
            <w:pPr>
              <w:pStyle w:val="TableParagraph"/>
              <w:tabs>
                <w:tab w:val="left" w:pos="284"/>
                <w:tab w:val="left" w:pos="426"/>
              </w:tabs>
              <w:spacing w:before="2" w:line="276" w:lineRule="exact"/>
              <w:jc w:val="both"/>
              <w:rPr>
                <w:b/>
              </w:rPr>
            </w:pPr>
            <w:r w:rsidRPr="009A6355">
              <w:rPr>
                <w:b/>
              </w:rPr>
              <w:t xml:space="preserve">Год </w:t>
            </w:r>
            <w:proofErr w:type="gramStart"/>
            <w:r w:rsidRPr="009A6355">
              <w:rPr>
                <w:b/>
              </w:rPr>
              <w:t>изда ния</w:t>
            </w:r>
            <w:proofErr w:type="gramEnd"/>
          </w:p>
        </w:tc>
      </w:tr>
      <w:tr w:rsidR="00B971A5" w:rsidRPr="009A6355" w:rsidTr="009A6355">
        <w:trPr>
          <w:trHeight w:val="273"/>
        </w:trPr>
        <w:tc>
          <w:tcPr>
            <w:tcW w:w="9952" w:type="dxa"/>
            <w:gridSpan w:val="6"/>
          </w:tcPr>
          <w:p w:rsidR="00B971A5" w:rsidRPr="009A6355" w:rsidRDefault="001730D5" w:rsidP="00CA6FD8">
            <w:pPr>
              <w:pStyle w:val="TableParagraph"/>
              <w:tabs>
                <w:tab w:val="left" w:pos="284"/>
                <w:tab w:val="left" w:pos="426"/>
              </w:tabs>
              <w:spacing w:line="253" w:lineRule="exact"/>
              <w:jc w:val="center"/>
              <w:rPr>
                <w:b/>
              </w:rPr>
            </w:pPr>
            <w:r w:rsidRPr="009A6355">
              <w:rPr>
                <w:b/>
              </w:rPr>
              <w:t>Среднее общее образование</w:t>
            </w:r>
          </w:p>
        </w:tc>
      </w:tr>
      <w:tr w:rsidR="00B971A5" w:rsidRPr="009A6355" w:rsidTr="009A6355">
        <w:trPr>
          <w:trHeight w:val="280"/>
        </w:trPr>
        <w:tc>
          <w:tcPr>
            <w:tcW w:w="968" w:type="dxa"/>
            <w:tcBorders>
              <w:bottom w:val="nil"/>
            </w:tcBorders>
          </w:tcPr>
          <w:p w:rsidR="00B971A5" w:rsidRPr="009A6355" w:rsidRDefault="001730D5" w:rsidP="00CA6FD8">
            <w:pPr>
              <w:pStyle w:val="TableParagraph"/>
              <w:tabs>
                <w:tab w:val="left" w:pos="284"/>
                <w:tab w:val="left" w:pos="426"/>
              </w:tabs>
              <w:spacing w:line="260" w:lineRule="exact"/>
            </w:pPr>
            <w:r w:rsidRPr="009A6355">
              <w:t>10</w:t>
            </w:r>
          </w:p>
        </w:tc>
        <w:tc>
          <w:tcPr>
            <w:tcW w:w="1957" w:type="dxa"/>
            <w:tcBorders>
              <w:bottom w:val="nil"/>
            </w:tcBorders>
          </w:tcPr>
          <w:p w:rsidR="00B971A5" w:rsidRPr="009A6355" w:rsidRDefault="001730D5" w:rsidP="00CA6FD8">
            <w:pPr>
              <w:pStyle w:val="TableParagraph"/>
              <w:tabs>
                <w:tab w:val="left" w:pos="284"/>
                <w:tab w:val="left" w:pos="426"/>
              </w:tabs>
              <w:spacing w:line="260" w:lineRule="exact"/>
            </w:pPr>
            <w:r w:rsidRPr="009A6355">
              <w:t>Русский язык</w:t>
            </w:r>
          </w:p>
        </w:tc>
        <w:tc>
          <w:tcPr>
            <w:tcW w:w="2207" w:type="dxa"/>
            <w:tcBorders>
              <w:bottom w:val="nil"/>
            </w:tcBorders>
          </w:tcPr>
          <w:p w:rsidR="00B971A5" w:rsidRPr="009A6355" w:rsidRDefault="001730D5" w:rsidP="00CA6FD8">
            <w:pPr>
              <w:pStyle w:val="TableParagraph"/>
              <w:tabs>
                <w:tab w:val="left" w:pos="284"/>
                <w:tab w:val="left" w:pos="426"/>
              </w:tabs>
              <w:spacing w:line="260" w:lineRule="exact"/>
            </w:pPr>
            <w:proofErr w:type="gramStart"/>
            <w:r w:rsidRPr="009A6355">
              <w:t>Русский язык (в 2</w:t>
            </w:r>
            <w:proofErr w:type="gramEnd"/>
          </w:p>
        </w:tc>
        <w:tc>
          <w:tcPr>
            <w:tcW w:w="2174" w:type="dxa"/>
            <w:tcBorders>
              <w:bottom w:val="nil"/>
            </w:tcBorders>
          </w:tcPr>
          <w:p w:rsidR="00B971A5" w:rsidRPr="009A6355" w:rsidRDefault="001730D5" w:rsidP="00CA6FD8">
            <w:pPr>
              <w:pStyle w:val="TableParagraph"/>
              <w:tabs>
                <w:tab w:val="left" w:pos="284"/>
                <w:tab w:val="left" w:pos="426"/>
              </w:tabs>
              <w:spacing w:line="260" w:lineRule="exact"/>
            </w:pPr>
            <w:r w:rsidRPr="009A6355">
              <w:t>Гольцова Н.Г.,</w:t>
            </w:r>
          </w:p>
        </w:tc>
        <w:tc>
          <w:tcPr>
            <w:tcW w:w="1937" w:type="dxa"/>
            <w:tcBorders>
              <w:bottom w:val="nil"/>
            </w:tcBorders>
          </w:tcPr>
          <w:p w:rsidR="00B971A5" w:rsidRPr="009A6355" w:rsidRDefault="001730D5" w:rsidP="00CA6FD8">
            <w:pPr>
              <w:pStyle w:val="TableParagraph"/>
              <w:tabs>
                <w:tab w:val="left" w:pos="284"/>
                <w:tab w:val="left" w:pos="426"/>
              </w:tabs>
              <w:spacing w:line="260" w:lineRule="exact"/>
            </w:pPr>
            <w:r w:rsidRPr="009A6355">
              <w:t>ООО «Русское</w:t>
            </w:r>
          </w:p>
        </w:tc>
        <w:tc>
          <w:tcPr>
            <w:tcW w:w="709" w:type="dxa"/>
            <w:tcBorders>
              <w:bottom w:val="nil"/>
            </w:tcBorders>
          </w:tcPr>
          <w:p w:rsidR="00B971A5" w:rsidRPr="009A6355" w:rsidRDefault="001730D5" w:rsidP="00CA6FD8">
            <w:pPr>
              <w:pStyle w:val="TableParagraph"/>
              <w:tabs>
                <w:tab w:val="left" w:pos="284"/>
                <w:tab w:val="left" w:pos="426"/>
              </w:tabs>
              <w:spacing w:line="260" w:lineRule="exact"/>
              <w:jc w:val="center"/>
            </w:pPr>
            <w:r w:rsidRPr="009A6355">
              <w:t>2015</w:t>
            </w:r>
          </w:p>
        </w:tc>
      </w:tr>
      <w:tr w:rsidR="00B971A5" w:rsidRPr="009A6355" w:rsidTr="009A6355">
        <w:trPr>
          <w:trHeight w:val="275"/>
        </w:trPr>
        <w:tc>
          <w:tcPr>
            <w:tcW w:w="968" w:type="dxa"/>
            <w:tcBorders>
              <w:top w:val="nil"/>
              <w:bottom w:val="nil"/>
            </w:tcBorders>
          </w:tcPr>
          <w:p w:rsidR="00B971A5" w:rsidRPr="009A6355" w:rsidRDefault="00B971A5" w:rsidP="00CA6FD8">
            <w:pPr>
              <w:pStyle w:val="TableParagraph"/>
              <w:tabs>
                <w:tab w:val="left" w:pos="284"/>
                <w:tab w:val="left" w:pos="426"/>
              </w:tabs>
            </w:pPr>
          </w:p>
        </w:tc>
        <w:tc>
          <w:tcPr>
            <w:tcW w:w="1957" w:type="dxa"/>
            <w:tcBorders>
              <w:top w:val="nil"/>
              <w:bottom w:val="nil"/>
            </w:tcBorders>
          </w:tcPr>
          <w:p w:rsidR="00B971A5" w:rsidRPr="009A6355" w:rsidRDefault="00B971A5" w:rsidP="00CA6FD8">
            <w:pPr>
              <w:pStyle w:val="TableParagraph"/>
              <w:tabs>
                <w:tab w:val="left" w:pos="284"/>
                <w:tab w:val="left" w:pos="426"/>
              </w:tabs>
            </w:pPr>
          </w:p>
        </w:tc>
        <w:tc>
          <w:tcPr>
            <w:tcW w:w="2207" w:type="dxa"/>
            <w:tcBorders>
              <w:top w:val="nil"/>
              <w:bottom w:val="nil"/>
            </w:tcBorders>
          </w:tcPr>
          <w:p w:rsidR="00B971A5" w:rsidRPr="009A6355" w:rsidRDefault="001730D5" w:rsidP="00CA6FD8">
            <w:pPr>
              <w:pStyle w:val="TableParagraph"/>
              <w:tabs>
                <w:tab w:val="left" w:pos="284"/>
                <w:tab w:val="left" w:pos="426"/>
              </w:tabs>
              <w:spacing w:line="256" w:lineRule="exact"/>
            </w:pPr>
            <w:proofErr w:type="gramStart"/>
            <w:r w:rsidRPr="009A6355">
              <w:t>частях</w:t>
            </w:r>
            <w:proofErr w:type="gramEnd"/>
            <w:r w:rsidRPr="009A6355">
              <w:t>).</w:t>
            </w:r>
          </w:p>
        </w:tc>
        <w:tc>
          <w:tcPr>
            <w:tcW w:w="2174" w:type="dxa"/>
            <w:tcBorders>
              <w:top w:val="nil"/>
              <w:bottom w:val="nil"/>
            </w:tcBorders>
          </w:tcPr>
          <w:p w:rsidR="00B971A5" w:rsidRPr="009A6355" w:rsidRDefault="001730D5" w:rsidP="00CA6FD8">
            <w:pPr>
              <w:pStyle w:val="TableParagraph"/>
              <w:tabs>
                <w:tab w:val="left" w:pos="284"/>
                <w:tab w:val="left" w:pos="426"/>
              </w:tabs>
              <w:spacing w:line="256" w:lineRule="exact"/>
            </w:pPr>
            <w:r w:rsidRPr="009A6355">
              <w:t>Шамшин И.В.,</w:t>
            </w:r>
          </w:p>
        </w:tc>
        <w:tc>
          <w:tcPr>
            <w:tcW w:w="1937" w:type="dxa"/>
            <w:tcBorders>
              <w:top w:val="nil"/>
              <w:bottom w:val="nil"/>
            </w:tcBorders>
          </w:tcPr>
          <w:p w:rsidR="00B971A5" w:rsidRPr="009A6355" w:rsidRDefault="001730D5" w:rsidP="00CA6FD8">
            <w:pPr>
              <w:pStyle w:val="TableParagraph"/>
              <w:tabs>
                <w:tab w:val="left" w:pos="284"/>
                <w:tab w:val="left" w:pos="426"/>
              </w:tabs>
              <w:spacing w:line="256" w:lineRule="exact"/>
            </w:pPr>
            <w:r w:rsidRPr="009A6355">
              <w:t>слово»</w:t>
            </w:r>
          </w:p>
        </w:tc>
        <w:tc>
          <w:tcPr>
            <w:tcW w:w="709" w:type="dxa"/>
            <w:tcBorders>
              <w:top w:val="nil"/>
              <w:bottom w:val="nil"/>
            </w:tcBorders>
          </w:tcPr>
          <w:p w:rsidR="00B971A5" w:rsidRPr="009A6355" w:rsidRDefault="00B971A5" w:rsidP="00CA6FD8">
            <w:pPr>
              <w:pStyle w:val="TableParagraph"/>
              <w:tabs>
                <w:tab w:val="left" w:pos="284"/>
                <w:tab w:val="left" w:pos="426"/>
              </w:tabs>
            </w:pPr>
          </w:p>
        </w:tc>
      </w:tr>
      <w:tr w:rsidR="00B971A5" w:rsidRPr="009A6355" w:rsidTr="009A6355">
        <w:trPr>
          <w:trHeight w:val="271"/>
        </w:trPr>
        <w:tc>
          <w:tcPr>
            <w:tcW w:w="968" w:type="dxa"/>
            <w:tcBorders>
              <w:top w:val="nil"/>
              <w:bottom w:val="nil"/>
            </w:tcBorders>
          </w:tcPr>
          <w:p w:rsidR="00B971A5" w:rsidRPr="009A6355" w:rsidRDefault="00B971A5" w:rsidP="00CA6FD8">
            <w:pPr>
              <w:pStyle w:val="TableParagraph"/>
              <w:tabs>
                <w:tab w:val="left" w:pos="284"/>
                <w:tab w:val="left" w:pos="426"/>
              </w:tabs>
            </w:pPr>
          </w:p>
        </w:tc>
        <w:tc>
          <w:tcPr>
            <w:tcW w:w="1957" w:type="dxa"/>
            <w:tcBorders>
              <w:top w:val="nil"/>
            </w:tcBorders>
          </w:tcPr>
          <w:p w:rsidR="00B971A5" w:rsidRPr="009A6355" w:rsidRDefault="00B971A5" w:rsidP="00CA6FD8">
            <w:pPr>
              <w:pStyle w:val="TableParagraph"/>
              <w:tabs>
                <w:tab w:val="left" w:pos="284"/>
                <w:tab w:val="left" w:pos="426"/>
              </w:tabs>
            </w:pPr>
          </w:p>
        </w:tc>
        <w:tc>
          <w:tcPr>
            <w:tcW w:w="2207" w:type="dxa"/>
            <w:tcBorders>
              <w:top w:val="nil"/>
            </w:tcBorders>
          </w:tcPr>
          <w:p w:rsidR="00B971A5" w:rsidRPr="009A6355" w:rsidRDefault="00B971A5" w:rsidP="00CA6FD8">
            <w:pPr>
              <w:pStyle w:val="TableParagraph"/>
              <w:tabs>
                <w:tab w:val="left" w:pos="284"/>
                <w:tab w:val="left" w:pos="426"/>
              </w:tabs>
            </w:pPr>
          </w:p>
        </w:tc>
        <w:tc>
          <w:tcPr>
            <w:tcW w:w="2174" w:type="dxa"/>
            <w:tcBorders>
              <w:top w:val="nil"/>
            </w:tcBorders>
          </w:tcPr>
          <w:p w:rsidR="00B971A5" w:rsidRPr="009A6355" w:rsidRDefault="001730D5" w:rsidP="00CA6FD8">
            <w:pPr>
              <w:pStyle w:val="TableParagraph"/>
              <w:tabs>
                <w:tab w:val="left" w:pos="284"/>
                <w:tab w:val="left" w:pos="426"/>
              </w:tabs>
              <w:spacing w:line="252" w:lineRule="exact"/>
            </w:pPr>
            <w:r w:rsidRPr="009A6355">
              <w:t>Мищерина М.А.</w:t>
            </w:r>
          </w:p>
        </w:tc>
        <w:tc>
          <w:tcPr>
            <w:tcW w:w="1937" w:type="dxa"/>
            <w:tcBorders>
              <w:top w:val="nil"/>
            </w:tcBorders>
          </w:tcPr>
          <w:p w:rsidR="00B971A5" w:rsidRPr="009A6355" w:rsidRDefault="00B971A5" w:rsidP="00CA6FD8">
            <w:pPr>
              <w:pStyle w:val="TableParagraph"/>
              <w:tabs>
                <w:tab w:val="left" w:pos="284"/>
                <w:tab w:val="left" w:pos="426"/>
              </w:tabs>
            </w:pPr>
          </w:p>
        </w:tc>
        <w:tc>
          <w:tcPr>
            <w:tcW w:w="709" w:type="dxa"/>
            <w:tcBorders>
              <w:top w:val="nil"/>
            </w:tcBorders>
          </w:tcPr>
          <w:p w:rsidR="00B971A5" w:rsidRPr="009A6355" w:rsidRDefault="00B971A5" w:rsidP="00CA6FD8">
            <w:pPr>
              <w:pStyle w:val="TableParagraph"/>
              <w:tabs>
                <w:tab w:val="left" w:pos="284"/>
                <w:tab w:val="left" w:pos="426"/>
              </w:tabs>
            </w:pPr>
          </w:p>
        </w:tc>
      </w:tr>
      <w:tr w:rsidR="00B971A5" w:rsidRPr="009A6355" w:rsidTr="009A6355">
        <w:trPr>
          <w:trHeight w:val="282"/>
        </w:trPr>
        <w:tc>
          <w:tcPr>
            <w:tcW w:w="968" w:type="dxa"/>
            <w:tcBorders>
              <w:top w:val="nil"/>
              <w:bottom w:val="nil"/>
            </w:tcBorders>
          </w:tcPr>
          <w:p w:rsidR="00B971A5" w:rsidRPr="009A6355" w:rsidRDefault="00B971A5" w:rsidP="00CA6FD8">
            <w:pPr>
              <w:pStyle w:val="TableParagraph"/>
              <w:tabs>
                <w:tab w:val="left" w:pos="284"/>
                <w:tab w:val="left" w:pos="426"/>
              </w:tabs>
            </w:pPr>
          </w:p>
        </w:tc>
        <w:tc>
          <w:tcPr>
            <w:tcW w:w="1957" w:type="dxa"/>
            <w:tcBorders>
              <w:bottom w:val="nil"/>
            </w:tcBorders>
          </w:tcPr>
          <w:p w:rsidR="00B971A5" w:rsidRPr="009A6355" w:rsidRDefault="001730D5" w:rsidP="00CA6FD8">
            <w:pPr>
              <w:pStyle w:val="TableParagraph"/>
              <w:tabs>
                <w:tab w:val="left" w:pos="284"/>
                <w:tab w:val="left" w:pos="426"/>
              </w:tabs>
              <w:spacing w:before="1" w:line="261" w:lineRule="exact"/>
            </w:pPr>
            <w:r w:rsidRPr="009A6355">
              <w:t>Литература</w:t>
            </w:r>
          </w:p>
        </w:tc>
        <w:tc>
          <w:tcPr>
            <w:tcW w:w="2207" w:type="dxa"/>
            <w:tcBorders>
              <w:bottom w:val="nil"/>
            </w:tcBorders>
          </w:tcPr>
          <w:p w:rsidR="00B971A5" w:rsidRPr="009A6355" w:rsidRDefault="001730D5" w:rsidP="00CA6FD8">
            <w:pPr>
              <w:pStyle w:val="TableParagraph"/>
              <w:tabs>
                <w:tab w:val="left" w:pos="284"/>
                <w:tab w:val="left" w:pos="426"/>
              </w:tabs>
              <w:spacing w:before="1" w:line="261" w:lineRule="exact"/>
            </w:pPr>
            <w:proofErr w:type="gramStart"/>
            <w:r w:rsidRPr="009A6355">
              <w:t>Литература (в 2</w:t>
            </w:r>
            <w:proofErr w:type="gramEnd"/>
          </w:p>
        </w:tc>
        <w:tc>
          <w:tcPr>
            <w:tcW w:w="2174" w:type="dxa"/>
            <w:tcBorders>
              <w:bottom w:val="nil"/>
            </w:tcBorders>
          </w:tcPr>
          <w:p w:rsidR="00B971A5" w:rsidRPr="009A6355" w:rsidRDefault="001730D5" w:rsidP="00CA6FD8">
            <w:pPr>
              <w:pStyle w:val="TableParagraph"/>
              <w:tabs>
                <w:tab w:val="left" w:pos="284"/>
                <w:tab w:val="left" w:pos="426"/>
              </w:tabs>
              <w:spacing w:before="1" w:line="261" w:lineRule="exact"/>
            </w:pPr>
            <w:r w:rsidRPr="009A6355">
              <w:t>Лебедев Ю.В.</w:t>
            </w:r>
          </w:p>
        </w:tc>
        <w:tc>
          <w:tcPr>
            <w:tcW w:w="1937" w:type="dxa"/>
            <w:tcBorders>
              <w:bottom w:val="nil"/>
            </w:tcBorders>
          </w:tcPr>
          <w:p w:rsidR="00B971A5" w:rsidRPr="009A6355" w:rsidRDefault="001730D5" w:rsidP="00CA6FD8">
            <w:pPr>
              <w:pStyle w:val="TableParagraph"/>
              <w:tabs>
                <w:tab w:val="left" w:pos="284"/>
                <w:tab w:val="left" w:pos="426"/>
              </w:tabs>
              <w:spacing w:before="1" w:line="261" w:lineRule="exact"/>
            </w:pPr>
            <w:r w:rsidRPr="009A6355">
              <w:t>АО</w:t>
            </w:r>
            <w:r w:rsidR="009A6355">
              <w:t xml:space="preserve"> </w:t>
            </w:r>
            <w:r w:rsidR="009A6355" w:rsidRPr="009A6355">
              <w:t>«Издательство</w:t>
            </w:r>
          </w:p>
        </w:tc>
        <w:tc>
          <w:tcPr>
            <w:tcW w:w="709" w:type="dxa"/>
            <w:tcBorders>
              <w:bottom w:val="nil"/>
            </w:tcBorders>
          </w:tcPr>
          <w:p w:rsidR="00B971A5" w:rsidRPr="009A6355" w:rsidRDefault="001730D5" w:rsidP="00CA6FD8">
            <w:pPr>
              <w:pStyle w:val="TableParagraph"/>
              <w:tabs>
                <w:tab w:val="left" w:pos="284"/>
                <w:tab w:val="left" w:pos="426"/>
              </w:tabs>
              <w:spacing w:before="1" w:line="261" w:lineRule="exact"/>
              <w:jc w:val="center"/>
            </w:pPr>
            <w:r w:rsidRPr="009A6355">
              <w:t>2018</w:t>
            </w:r>
          </w:p>
        </w:tc>
      </w:tr>
      <w:tr w:rsidR="00B971A5" w:rsidRPr="009A6355" w:rsidTr="009A6355">
        <w:trPr>
          <w:trHeight w:val="275"/>
        </w:trPr>
        <w:tc>
          <w:tcPr>
            <w:tcW w:w="968" w:type="dxa"/>
            <w:tcBorders>
              <w:top w:val="nil"/>
              <w:bottom w:val="nil"/>
            </w:tcBorders>
          </w:tcPr>
          <w:p w:rsidR="00B971A5" w:rsidRPr="009A6355" w:rsidRDefault="00B971A5" w:rsidP="00CA6FD8">
            <w:pPr>
              <w:pStyle w:val="TableParagraph"/>
              <w:tabs>
                <w:tab w:val="left" w:pos="284"/>
                <w:tab w:val="left" w:pos="426"/>
              </w:tabs>
            </w:pPr>
          </w:p>
        </w:tc>
        <w:tc>
          <w:tcPr>
            <w:tcW w:w="1957" w:type="dxa"/>
            <w:tcBorders>
              <w:top w:val="nil"/>
              <w:bottom w:val="nil"/>
            </w:tcBorders>
          </w:tcPr>
          <w:p w:rsidR="00B971A5" w:rsidRPr="009A6355" w:rsidRDefault="00B971A5" w:rsidP="00CA6FD8">
            <w:pPr>
              <w:pStyle w:val="TableParagraph"/>
              <w:tabs>
                <w:tab w:val="left" w:pos="284"/>
                <w:tab w:val="left" w:pos="426"/>
              </w:tabs>
            </w:pPr>
          </w:p>
        </w:tc>
        <w:tc>
          <w:tcPr>
            <w:tcW w:w="2207" w:type="dxa"/>
            <w:tcBorders>
              <w:top w:val="nil"/>
              <w:bottom w:val="nil"/>
            </w:tcBorders>
          </w:tcPr>
          <w:p w:rsidR="00B971A5" w:rsidRPr="009A6355" w:rsidRDefault="001730D5" w:rsidP="00CA6FD8">
            <w:pPr>
              <w:pStyle w:val="TableParagraph"/>
              <w:tabs>
                <w:tab w:val="left" w:pos="284"/>
                <w:tab w:val="left" w:pos="426"/>
              </w:tabs>
              <w:spacing w:line="256" w:lineRule="exact"/>
            </w:pPr>
            <w:proofErr w:type="gramStart"/>
            <w:r w:rsidRPr="009A6355">
              <w:t>частях</w:t>
            </w:r>
            <w:proofErr w:type="gramEnd"/>
            <w:r w:rsidRPr="009A6355">
              <w:t>).</w:t>
            </w:r>
          </w:p>
        </w:tc>
        <w:tc>
          <w:tcPr>
            <w:tcW w:w="2174" w:type="dxa"/>
            <w:tcBorders>
              <w:top w:val="nil"/>
              <w:bottom w:val="nil"/>
            </w:tcBorders>
          </w:tcPr>
          <w:p w:rsidR="00B971A5" w:rsidRPr="009A6355" w:rsidRDefault="00B971A5" w:rsidP="00CA6FD8">
            <w:pPr>
              <w:pStyle w:val="TableParagraph"/>
              <w:tabs>
                <w:tab w:val="left" w:pos="284"/>
                <w:tab w:val="left" w:pos="426"/>
              </w:tabs>
            </w:pPr>
          </w:p>
        </w:tc>
        <w:tc>
          <w:tcPr>
            <w:tcW w:w="1937" w:type="dxa"/>
            <w:tcBorders>
              <w:top w:val="nil"/>
              <w:bottom w:val="nil"/>
            </w:tcBorders>
          </w:tcPr>
          <w:p w:rsidR="00B971A5" w:rsidRPr="009A6355" w:rsidRDefault="009A6355" w:rsidP="00CA6FD8">
            <w:pPr>
              <w:pStyle w:val="TableParagraph"/>
              <w:tabs>
                <w:tab w:val="left" w:pos="284"/>
                <w:tab w:val="left" w:pos="426"/>
              </w:tabs>
              <w:spacing w:line="256" w:lineRule="exact"/>
            </w:pPr>
            <w:r w:rsidRPr="009A6355">
              <w:t>«Просвещение»</w:t>
            </w:r>
          </w:p>
        </w:tc>
        <w:tc>
          <w:tcPr>
            <w:tcW w:w="709" w:type="dxa"/>
            <w:tcBorders>
              <w:top w:val="nil"/>
              <w:bottom w:val="nil"/>
            </w:tcBorders>
          </w:tcPr>
          <w:p w:rsidR="00B971A5" w:rsidRPr="009A6355" w:rsidRDefault="00B971A5" w:rsidP="00CA6FD8">
            <w:pPr>
              <w:pStyle w:val="TableParagraph"/>
              <w:tabs>
                <w:tab w:val="left" w:pos="284"/>
                <w:tab w:val="left" w:pos="426"/>
              </w:tabs>
            </w:pPr>
          </w:p>
        </w:tc>
      </w:tr>
      <w:tr w:rsidR="00B971A5" w:rsidRPr="009A6355" w:rsidTr="009A6355">
        <w:trPr>
          <w:trHeight w:val="280"/>
        </w:trPr>
        <w:tc>
          <w:tcPr>
            <w:tcW w:w="968" w:type="dxa"/>
            <w:tcBorders>
              <w:top w:val="nil"/>
              <w:bottom w:val="nil"/>
            </w:tcBorders>
          </w:tcPr>
          <w:p w:rsidR="00B971A5" w:rsidRPr="009A6355" w:rsidRDefault="00B971A5" w:rsidP="00CA6FD8">
            <w:pPr>
              <w:pStyle w:val="TableParagraph"/>
              <w:tabs>
                <w:tab w:val="left" w:pos="284"/>
                <w:tab w:val="left" w:pos="426"/>
              </w:tabs>
            </w:pPr>
          </w:p>
        </w:tc>
        <w:tc>
          <w:tcPr>
            <w:tcW w:w="1957" w:type="dxa"/>
            <w:tcBorders>
              <w:bottom w:val="nil"/>
            </w:tcBorders>
          </w:tcPr>
          <w:p w:rsidR="00B971A5" w:rsidRPr="009A6355" w:rsidRDefault="001730D5" w:rsidP="00CA6FD8">
            <w:pPr>
              <w:pStyle w:val="TableParagraph"/>
              <w:tabs>
                <w:tab w:val="left" w:pos="284"/>
                <w:tab w:val="left" w:pos="426"/>
              </w:tabs>
              <w:spacing w:line="260" w:lineRule="exact"/>
            </w:pPr>
            <w:r w:rsidRPr="009A6355">
              <w:t>Английский язык</w:t>
            </w:r>
          </w:p>
        </w:tc>
        <w:tc>
          <w:tcPr>
            <w:tcW w:w="2207" w:type="dxa"/>
            <w:tcBorders>
              <w:bottom w:val="nil"/>
            </w:tcBorders>
          </w:tcPr>
          <w:p w:rsidR="00B971A5" w:rsidRPr="009A6355" w:rsidRDefault="001730D5" w:rsidP="00CA6FD8">
            <w:pPr>
              <w:pStyle w:val="TableParagraph"/>
              <w:tabs>
                <w:tab w:val="left" w:pos="284"/>
                <w:tab w:val="left" w:pos="426"/>
              </w:tabs>
              <w:spacing w:line="260" w:lineRule="exact"/>
            </w:pPr>
            <w:r w:rsidRPr="009A6355">
              <w:t>Английский язык.</w:t>
            </w:r>
          </w:p>
        </w:tc>
        <w:tc>
          <w:tcPr>
            <w:tcW w:w="2174" w:type="dxa"/>
            <w:tcBorders>
              <w:bottom w:val="nil"/>
            </w:tcBorders>
          </w:tcPr>
          <w:p w:rsidR="00B971A5" w:rsidRPr="009A6355" w:rsidRDefault="001730D5" w:rsidP="00CA6FD8">
            <w:pPr>
              <w:pStyle w:val="TableParagraph"/>
              <w:tabs>
                <w:tab w:val="left" w:pos="284"/>
                <w:tab w:val="left" w:pos="426"/>
              </w:tabs>
              <w:spacing w:line="260" w:lineRule="exact"/>
            </w:pPr>
            <w:r w:rsidRPr="009A6355">
              <w:t>Афанасьева О.В.,</w:t>
            </w:r>
          </w:p>
        </w:tc>
        <w:tc>
          <w:tcPr>
            <w:tcW w:w="1937" w:type="dxa"/>
            <w:tcBorders>
              <w:bottom w:val="nil"/>
            </w:tcBorders>
          </w:tcPr>
          <w:p w:rsidR="00B971A5" w:rsidRPr="009A6355" w:rsidRDefault="001730D5" w:rsidP="00CA6FD8">
            <w:pPr>
              <w:pStyle w:val="TableParagraph"/>
              <w:tabs>
                <w:tab w:val="left" w:pos="284"/>
                <w:tab w:val="left" w:pos="426"/>
              </w:tabs>
              <w:spacing w:line="260" w:lineRule="exact"/>
            </w:pPr>
            <w:r w:rsidRPr="009A6355">
              <w:t>АО</w:t>
            </w:r>
            <w:r w:rsidR="009A6355">
              <w:t xml:space="preserve"> </w:t>
            </w:r>
            <w:r w:rsidR="009A6355" w:rsidRPr="009A6355">
              <w:t>«Издательство</w:t>
            </w:r>
          </w:p>
        </w:tc>
        <w:tc>
          <w:tcPr>
            <w:tcW w:w="709" w:type="dxa"/>
            <w:tcBorders>
              <w:bottom w:val="nil"/>
            </w:tcBorders>
          </w:tcPr>
          <w:p w:rsidR="00B971A5" w:rsidRPr="009A6355" w:rsidRDefault="001730D5" w:rsidP="00CA6FD8">
            <w:pPr>
              <w:pStyle w:val="TableParagraph"/>
              <w:tabs>
                <w:tab w:val="left" w:pos="284"/>
                <w:tab w:val="left" w:pos="426"/>
              </w:tabs>
              <w:spacing w:line="260" w:lineRule="exact"/>
              <w:jc w:val="center"/>
            </w:pPr>
            <w:r w:rsidRPr="009A6355">
              <w:t>2018</w:t>
            </w:r>
          </w:p>
        </w:tc>
      </w:tr>
      <w:tr w:rsidR="00B971A5" w:rsidRPr="009A6355" w:rsidTr="009A6355">
        <w:trPr>
          <w:trHeight w:val="275"/>
        </w:trPr>
        <w:tc>
          <w:tcPr>
            <w:tcW w:w="968" w:type="dxa"/>
            <w:tcBorders>
              <w:top w:val="nil"/>
              <w:bottom w:val="nil"/>
            </w:tcBorders>
          </w:tcPr>
          <w:p w:rsidR="00B971A5" w:rsidRPr="009A6355" w:rsidRDefault="00B971A5" w:rsidP="00CA6FD8">
            <w:pPr>
              <w:pStyle w:val="TableParagraph"/>
              <w:tabs>
                <w:tab w:val="left" w:pos="284"/>
                <w:tab w:val="left" w:pos="426"/>
              </w:tabs>
            </w:pPr>
          </w:p>
        </w:tc>
        <w:tc>
          <w:tcPr>
            <w:tcW w:w="1957" w:type="dxa"/>
            <w:tcBorders>
              <w:top w:val="nil"/>
              <w:bottom w:val="nil"/>
            </w:tcBorders>
          </w:tcPr>
          <w:p w:rsidR="00B971A5" w:rsidRPr="009A6355" w:rsidRDefault="00B971A5" w:rsidP="00CA6FD8">
            <w:pPr>
              <w:pStyle w:val="TableParagraph"/>
              <w:tabs>
                <w:tab w:val="left" w:pos="284"/>
                <w:tab w:val="left" w:pos="426"/>
              </w:tabs>
            </w:pPr>
          </w:p>
        </w:tc>
        <w:tc>
          <w:tcPr>
            <w:tcW w:w="2207" w:type="dxa"/>
            <w:tcBorders>
              <w:top w:val="nil"/>
              <w:bottom w:val="nil"/>
            </w:tcBorders>
          </w:tcPr>
          <w:p w:rsidR="00B971A5" w:rsidRPr="009A6355" w:rsidRDefault="00B971A5" w:rsidP="00CA6FD8">
            <w:pPr>
              <w:pStyle w:val="TableParagraph"/>
              <w:tabs>
                <w:tab w:val="left" w:pos="284"/>
                <w:tab w:val="left" w:pos="426"/>
              </w:tabs>
            </w:pPr>
          </w:p>
        </w:tc>
        <w:tc>
          <w:tcPr>
            <w:tcW w:w="2174" w:type="dxa"/>
            <w:tcBorders>
              <w:top w:val="nil"/>
              <w:bottom w:val="nil"/>
            </w:tcBorders>
          </w:tcPr>
          <w:p w:rsidR="00B971A5" w:rsidRPr="009A6355" w:rsidRDefault="001730D5" w:rsidP="00CA6FD8">
            <w:pPr>
              <w:pStyle w:val="TableParagraph"/>
              <w:tabs>
                <w:tab w:val="left" w:pos="284"/>
                <w:tab w:val="left" w:pos="426"/>
              </w:tabs>
              <w:spacing w:line="256" w:lineRule="exact"/>
            </w:pPr>
            <w:r w:rsidRPr="009A6355">
              <w:t>Дули Д., Михеева</w:t>
            </w:r>
          </w:p>
        </w:tc>
        <w:tc>
          <w:tcPr>
            <w:tcW w:w="1937" w:type="dxa"/>
            <w:tcBorders>
              <w:top w:val="nil"/>
              <w:bottom w:val="nil"/>
            </w:tcBorders>
          </w:tcPr>
          <w:p w:rsidR="00B971A5" w:rsidRPr="009A6355" w:rsidRDefault="009A6355" w:rsidP="00CA6FD8">
            <w:pPr>
              <w:pStyle w:val="TableParagraph"/>
              <w:tabs>
                <w:tab w:val="left" w:pos="284"/>
                <w:tab w:val="left" w:pos="426"/>
              </w:tabs>
              <w:spacing w:line="256" w:lineRule="exact"/>
            </w:pPr>
            <w:r w:rsidRPr="009A6355">
              <w:t>«Просвещение»</w:t>
            </w:r>
          </w:p>
        </w:tc>
        <w:tc>
          <w:tcPr>
            <w:tcW w:w="709" w:type="dxa"/>
            <w:tcBorders>
              <w:top w:val="nil"/>
              <w:bottom w:val="nil"/>
            </w:tcBorders>
          </w:tcPr>
          <w:p w:rsidR="00B971A5" w:rsidRPr="009A6355" w:rsidRDefault="00B971A5" w:rsidP="00CA6FD8">
            <w:pPr>
              <w:pStyle w:val="TableParagraph"/>
              <w:tabs>
                <w:tab w:val="left" w:pos="284"/>
                <w:tab w:val="left" w:pos="426"/>
              </w:tabs>
            </w:pPr>
          </w:p>
        </w:tc>
      </w:tr>
      <w:tr w:rsidR="00B971A5" w:rsidRPr="009A6355" w:rsidTr="009A6355">
        <w:trPr>
          <w:trHeight w:val="276"/>
        </w:trPr>
        <w:tc>
          <w:tcPr>
            <w:tcW w:w="968" w:type="dxa"/>
            <w:tcBorders>
              <w:top w:val="nil"/>
              <w:bottom w:val="nil"/>
            </w:tcBorders>
          </w:tcPr>
          <w:p w:rsidR="00B971A5" w:rsidRPr="009A6355" w:rsidRDefault="00B971A5" w:rsidP="00CA6FD8">
            <w:pPr>
              <w:pStyle w:val="TableParagraph"/>
              <w:tabs>
                <w:tab w:val="left" w:pos="284"/>
                <w:tab w:val="left" w:pos="426"/>
              </w:tabs>
            </w:pPr>
          </w:p>
        </w:tc>
        <w:tc>
          <w:tcPr>
            <w:tcW w:w="1957" w:type="dxa"/>
            <w:tcBorders>
              <w:top w:val="nil"/>
              <w:bottom w:val="nil"/>
            </w:tcBorders>
          </w:tcPr>
          <w:p w:rsidR="00B971A5" w:rsidRPr="009A6355" w:rsidRDefault="00B971A5" w:rsidP="00CA6FD8">
            <w:pPr>
              <w:pStyle w:val="TableParagraph"/>
              <w:tabs>
                <w:tab w:val="left" w:pos="284"/>
                <w:tab w:val="left" w:pos="426"/>
              </w:tabs>
            </w:pPr>
          </w:p>
        </w:tc>
        <w:tc>
          <w:tcPr>
            <w:tcW w:w="2207" w:type="dxa"/>
            <w:tcBorders>
              <w:top w:val="nil"/>
              <w:bottom w:val="nil"/>
            </w:tcBorders>
          </w:tcPr>
          <w:p w:rsidR="00B971A5" w:rsidRPr="009A6355" w:rsidRDefault="00B971A5" w:rsidP="00CA6FD8">
            <w:pPr>
              <w:pStyle w:val="TableParagraph"/>
              <w:tabs>
                <w:tab w:val="left" w:pos="284"/>
                <w:tab w:val="left" w:pos="426"/>
              </w:tabs>
            </w:pPr>
          </w:p>
        </w:tc>
        <w:tc>
          <w:tcPr>
            <w:tcW w:w="2174" w:type="dxa"/>
            <w:tcBorders>
              <w:top w:val="nil"/>
              <w:bottom w:val="nil"/>
            </w:tcBorders>
          </w:tcPr>
          <w:p w:rsidR="00B971A5" w:rsidRPr="009A6355" w:rsidRDefault="001730D5" w:rsidP="00CA6FD8">
            <w:pPr>
              <w:pStyle w:val="TableParagraph"/>
              <w:tabs>
                <w:tab w:val="left" w:pos="284"/>
                <w:tab w:val="left" w:pos="426"/>
              </w:tabs>
              <w:spacing w:line="256" w:lineRule="exact"/>
            </w:pPr>
            <w:r w:rsidRPr="009A6355">
              <w:t>И.В./ под редакцией</w:t>
            </w:r>
          </w:p>
        </w:tc>
        <w:tc>
          <w:tcPr>
            <w:tcW w:w="1937" w:type="dxa"/>
            <w:tcBorders>
              <w:top w:val="nil"/>
              <w:bottom w:val="nil"/>
            </w:tcBorders>
          </w:tcPr>
          <w:p w:rsidR="00B971A5" w:rsidRPr="009A6355" w:rsidRDefault="00B971A5" w:rsidP="00CA6FD8">
            <w:pPr>
              <w:pStyle w:val="TableParagraph"/>
              <w:tabs>
                <w:tab w:val="left" w:pos="284"/>
                <w:tab w:val="left" w:pos="426"/>
              </w:tabs>
              <w:spacing w:line="256" w:lineRule="exact"/>
            </w:pPr>
          </w:p>
        </w:tc>
        <w:tc>
          <w:tcPr>
            <w:tcW w:w="709" w:type="dxa"/>
            <w:tcBorders>
              <w:top w:val="nil"/>
              <w:bottom w:val="nil"/>
            </w:tcBorders>
          </w:tcPr>
          <w:p w:rsidR="00B971A5" w:rsidRPr="009A6355" w:rsidRDefault="00B971A5" w:rsidP="00CA6FD8">
            <w:pPr>
              <w:pStyle w:val="TableParagraph"/>
              <w:tabs>
                <w:tab w:val="left" w:pos="284"/>
                <w:tab w:val="left" w:pos="426"/>
              </w:tabs>
            </w:pPr>
          </w:p>
        </w:tc>
      </w:tr>
      <w:tr w:rsidR="00B971A5" w:rsidRPr="009A6355" w:rsidTr="009A6355">
        <w:trPr>
          <w:trHeight w:val="271"/>
        </w:trPr>
        <w:tc>
          <w:tcPr>
            <w:tcW w:w="968" w:type="dxa"/>
            <w:tcBorders>
              <w:top w:val="nil"/>
              <w:bottom w:val="nil"/>
            </w:tcBorders>
          </w:tcPr>
          <w:p w:rsidR="00B971A5" w:rsidRPr="009A6355" w:rsidRDefault="00B971A5" w:rsidP="00CA6FD8">
            <w:pPr>
              <w:pStyle w:val="TableParagraph"/>
              <w:tabs>
                <w:tab w:val="left" w:pos="284"/>
                <w:tab w:val="left" w:pos="426"/>
              </w:tabs>
            </w:pPr>
          </w:p>
        </w:tc>
        <w:tc>
          <w:tcPr>
            <w:tcW w:w="1957" w:type="dxa"/>
            <w:tcBorders>
              <w:top w:val="nil"/>
            </w:tcBorders>
          </w:tcPr>
          <w:p w:rsidR="00B971A5" w:rsidRPr="009A6355" w:rsidRDefault="00B971A5" w:rsidP="00CA6FD8">
            <w:pPr>
              <w:pStyle w:val="TableParagraph"/>
              <w:tabs>
                <w:tab w:val="left" w:pos="284"/>
                <w:tab w:val="left" w:pos="426"/>
              </w:tabs>
            </w:pPr>
          </w:p>
        </w:tc>
        <w:tc>
          <w:tcPr>
            <w:tcW w:w="2207" w:type="dxa"/>
            <w:tcBorders>
              <w:top w:val="nil"/>
            </w:tcBorders>
          </w:tcPr>
          <w:p w:rsidR="00B971A5" w:rsidRPr="009A6355" w:rsidRDefault="00B971A5" w:rsidP="00CA6FD8">
            <w:pPr>
              <w:pStyle w:val="TableParagraph"/>
              <w:tabs>
                <w:tab w:val="left" w:pos="284"/>
                <w:tab w:val="left" w:pos="426"/>
              </w:tabs>
            </w:pPr>
          </w:p>
        </w:tc>
        <w:tc>
          <w:tcPr>
            <w:tcW w:w="2174" w:type="dxa"/>
            <w:tcBorders>
              <w:top w:val="nil"/>
            </w:tcBorders>
          </w:tcPr>
          <w:p w:rsidR="00B971A5" w:rsidRPr="009A6355" w:rsidRDefault="001730D5" w:rsidP="00CA6FD8">
            <w:pPr>
              <w:pStyle w:val="TableParagraph"/>
              <w:tabs>
                <w:tab w:val="left" w:pos="284"/>
                <w:tab w:val="left" w:pos="426"/>
              </w:tabs>
              <w:spacing w:line="252" w:lineRule="exact"/>
            </w:pPr>
            <w:r w:rsidRPr="009A6355">
              <w:t>Апалькова В.Г.</w:t>
            </w:r>
          </w:p>
        </w:tc>
        <w:tc>
          <w:tcPr>
            <w:tcW w:w="1937" w:type="dxa"/>
            <w:tcBorders>
              <w:top w:val="nil"/>
            </w:tcBorders>
          </w:tcPr>
          <w:p w:rsidR="00B971A5" w:rsidRPr="009A6355" w:rsidRDefault="00B971A5" w:rsidP="00CA6FD8">
            <w:pPr>
              <w:pStyle w:val="TableParagraph"/>
              <w:tabs>
                <w:tab w:val="left" w:pos="284"/>
                <w:tab w:val="left" w:pos="426"/>
              </w:tabs>
            </w:pPr>
          </w:p>
        </w:tc>
        <w:tc>
          <w:tcPr>
            <w:tcW w:w="709" w:type="dxa"/>
            <w:tcBorders>
              <w:top w:val="nil"/>
            </w:tcBorders>
          </w:tcPr>
          <w:p w:rsidR="00B971A5" w:rsidRPr="009A6355" w:rsidRDefault="00B971A5" w:rsidP="00CA6FD8">
            <w:pPr>
              <w:pStyle w:val="TableParagraph"/>
              <w:tabs>
                <w:tab w:val="left" w:pos="284"/>
                <w:tab w:val="left" w:pos="426"/>
              </w:tabs>
            </w:pPr>
          </w:p>
        </w:tc>
      </w:tr>
      <w:tr w:rsidR="00B971A5" w:rsidRPr="009A6355" w:rsidTr="009A6355">
        <w:trPr>
          <w:trHeight w:val="280"/>
        </w:trPr>
        <w:tc>
          <w:tcPr>
            <w:tcW w:w="968" w:type="dxa"/>
            <w:tcBorders>
              <w:top w:val="nil"/>
              <w:bottom w:val="nil"/>
            </w:tcBorders>
          </w:tcPr>
          <w:p w:rsidR="00B971A5" w:rsidRPr="009A6355" w:rsidRDefault="00B971A5" w:rsidP="00CA6FD8">
            <w:pPr>
              <w:pStyle w:val="TableParagraph"/>
              <w:tabs>
                <w:tab w:val="left" w:pos="284"/>
                <w:tab w:val="left" w:pos="426"/>
              </w:tabs>
            </w:pPr>
          </w:p>
        </w:tc>
        <w:tc>
          <w:tcPr>
            <w:tcW w:w="1957" w:type="dxa"/>
            <w:tcBorders>
              <w:bottom w:val="nil"/>
            </w:tcBorders>
          </w:tcPr>
          <w:p w:rsidR="00B971A5" w:rsidRPr="009A6355" w:rsidRDefault="001730D5" w:rsidP="00CA6FD8">
            <w:pPr>
              <w:pStyle w:val="TableParagraph"/>
              <w:tabs>
                <w:tab w:val="left" w:pos="284"/>
                <w:tab w:val="left" w:pos="426"/>
              </w:tabs>
              <w:spacing w:line="260" w:lineRule="exact"/>
            </w:pPr>
            <w:r w:rsidRPr="009A6355">
              <w:t>История</w:t>
            </w:r>
          </w:p>
        </w:tc>
        <w:tc>
          <w:tcPr>
            <w:tcW w:w="2207" w:type="dxa"/>
            <w:tcBorders>
              <w:bottom w:val="nil"/>
            </w:tcBorders>
          </w:tcPr>
          <w:p w:rsidR="00B971A5" w:rsidRPr="009A6355" w:rsidRDefault="001730D5" w:rsidP="00CA6FD8">
            <w:pPr>
              <w:pStyle w:val="TableParagraph"/>
              <w:tabs>
                <w:tab w:val="left" w:pos="284"/>
                <w:tab w:val="left" w:pos="426"/>
              </w:tabs>
              <w:spacing w:line="260" w:lineRule="exact"/>
            </w:pPr>
            <w:r w:rsidRPr="009A6355">
              <w:t>История России (в 3</w:t>
            </w:r>
            <w:r w:rsidR="00ED203F" w:rsidRPr="009A6355">
              <w:t xml:space="preserve"> частях).</w:t>
            </w:r>
          </w:p>
        </w:tc>
        <w:tc>
          <w:tcPr>
            <w:tcW w:w="2174" w:type="dxa"/>
            <w:tcBorders>
              <w:bottom w:val="nil"/>
            </w:tcBorders>
          </w:tcPr>
          <w:p w:rsidR="00B971A5" w:rsidRPr="009A6355" w:rsidRDefault="001730D5" w:rsidP="00CA6FD8">
            <w:pPr>
              <w:pStyle w:val="TableParagraph"/>
              <w:tabs>
                <w:tab w:val="left" w:pos="284"/>
                <w:tab w:val="left" w:pos="426"/>
              </w:tabs>
              <w:spacing w:line="260" w:lineRule="exact"/>
            </w:pPr>
            <w:r w:rsidRPr="009A6355">
              <w:t>Горинов М.М.,</w:t>
            </w:r>
            <w:r w:rsidR="00ED203F" w:rsidRPr="009A6355">
              <w:t xml:space="preserve"> Данилов А.А.,</w:t>
            </w:r>
          </w:p>
        </w:tc>
        <w:tc>
          <w:tcPr>
            <w:tcW w:w="1937" w:type="dxa"/>
            <w:tcBorders>
              <w:bottom w:val="nil"/>
            </w:tcBorders>
          </w:tcPr>
          <w:p w:rsidR="00ED203F" w:rsidRPr="009A6355" w:rsidRDefault="001730D5" w:rsidP="00CA6FD8">
            <w:pPr>
              <w:pStyle w:val="TableParagraph"/>
              <w:tabs>
                <w:tab w:val="left" w:pos="284"/>
                <w:tab w:val="left" w:pos="426"/>
              </w:tabs>
              <w:spacing w:line="260" w:lineRule="exact"/>
            </w:pPr>
            <w:r w:rsidRPr="009A6355">
              <w:t>АО</w:t>
            </w:r>
            <w:r w:rsidR="009A6355">
              <w:t xml:space="preserve"> </w:t>
            </w:r>
            <w:r w:rsidR="009A6355" w:rsidRPr="009A6355">
              <w:t>«Издательство</w:t>
            </w:r>
          </w:p>
          <w:p w:rsidR="00B971A5" w:rsidRPr="009A6355" w:rsidRDefault="009A6355" w:rsidP="00CA6FD8">
            <w:pPr>
              <w:pStyle w:val="TableParagraph"/>
              <w:tabs>
                <w:tab w:val="left" w:pos="284"/>
                <w:tab w:val="left" w:pos="426"/>
              </w:tabs>
              <w:spacing w:line="260" w:lineRule="exact"/>
            </w:pPr>
            <w:r w:rsidRPr="009A6355">
              <w:t>«Просвещение»</w:t>
            </w:r>
          </w:p>
        </w:tc>
        <w:tc>
          <w:tcPr>
            <w:tcW w:w="709" w:type="dxa"/>
            <w:tcBorders>
              <w:bottom w:val="nil"/>
            </w:tcBorders>
          </w:tcPr>
          <w:p w:rsidR="00B971A5" w:rsidRPr="009A6355" w:rsidRDefault="001730D5" w:rsidP="00CA6FD8">
            <w:pPr>
              <w:pStyle w:val="TableParagraph"/>
              <w:tabs>
                <w:tab w:val="left" w:pos="284"/>
                <w:tab w:val="left" w:pos="426"/>
              </w:tabs>
              <w:spacing w:line="260" w:lineRule="exact"/>
              <w:jc w:val="center"/>
            </w:pPr>
            <w:r w:rsidRPr="009A6355">
              <w:t>2019</w:t>
            </w:r>
          </w:p>
        </w:tc>
      </w:tr>
      <w:tr w:rsidR="00B971A5" w:rsidRPr="009A6355" w:rsidTr="009A6355">
        <w:trPr>
          <w:trHeight w:val="276"/>
        </w:trPr>
        <w:tc>
          <w:tcPr>
            <w:tcW w:w="968" w:type="dxa"/>
            <w:tcBorders>
              <w:top w:val="nil"/>
              <w:bottom w:val="nil"/>
            </w:tcBorders>
          </w:tcPr>
          <w:p w:rsidR="00B971A5" w:rsidRPr="009A6355" w:rsidRDefault="00B971A5" w:rsidP="00CA6FD8">
            <w:pPr>
              <w:pStyle w:val="TableParagraph"/>
              <w:tabs>
                <w:tab w:val="left" w:pos="284"/>
                <w:tab w:val="left" w:pos="426"/>
              </w:tabs>
            </w:pPr>
          </w:p>
        </w:tc>
        <w:tc>
          <w:tcPr>
            <w:tcW w:w="1957" w:type="dxa"/>
            <w:tcBorders>
              <w:top w:val="nil"/>
              <w:bottom w:val="nil"/>
            </w:tcBorders>
          </w:tcPr>
          <w:p w:rsidR="00B971A5" w:rsidRPr="009A6355" w:rsidRDefault="00B971A5" w:rsidP="00CA6FD8">
            <w:pPr>
              <w:pStyle w:val="TableParagraph"/>
              <w:tabs>
                <w:tab w:val="left" w:pos="284"/>
                <w:tab w:val="left" w:pos="426"/>
              </w:tabs>
            </w:pPr>
          </w:p>
        </w:tc>
        <w:tc>
          <w:tcPr>
            <w:tcW w:w="2207" w:type="dxa"/>
            <w:tcBorders>
              <w:top w:val="nil"/>
              <w:bottom w:val="nil"/>
            </w:tcBorders>
          </w:tcPr>
          <w:p w:rsidR="00B971A5" w:rsidRPr="009A6355" w:rsidRDefault="00B971A5" w:rsidP="00CA6FD8">
            <w:pPr>
              <w:pStyle w:val="TableParagraph"/>
              <w:tabs>
                <w:tab w:val="left" w:pos="284"/>
                <w:tab w:val="left" w:pos="426"/>
              </w:tabs>
              <w:spacing w:line="256" w:lineRule="exact"/>
            </w:pPr>
          </w:p>
        </w:tc>
        <w:tc>
          <w:tcPr>
            <w:tcW w:w="2174" w:type="dxa"/>
            <w:tcBorders>
              <w:top w:val="nil"/>
              <w:bottom w:val="nil"/>
            </w:tcBorders>
          </w:tcPr>
          <w:p w:rsidR="00B971A5" w:rsidRPr="009A6355" w:rsidRDefault="00ED203F" w:rsidP="00CA6FD8">
            <w:pPr>
              <w:pStyle w:val="TableParagraph"/>
              <w:tabs>
                <w:tab w:val="left" w:pos="284"/>
                <w:tab w:val="left" w:pos="426"/>
              </w:tabs>
              <w:spacing w:line="256" w:lineRule="exact"/>
            </w:pPr>
            <w:r w:rsidRPr="009A6355">
              <w:t>Моруков М.Ю.</w:t>
            </w:r>
          </w:p>
        </w:tc>
        <w:tc>
          <w:tcPr>
            <w:tcW w:w="1937" w:type="dxa"/>
            <w:tcBorders>
              <w:top w:val="nil"/>
              <w:bottom w:val="nil"/>
            </w:tcBorders>
          </w:tcPr>
          <w:p w:rsidR="00B971A5" w:rsidRPr="009A6355" w:rsidRDefault="00B971A5" w:rsidP="00CA6FD8">
            <w:pPr>
              <w:pStyle w:val="TableParagraph"/>
              <w:tabs>
                <w:tab w:val="left" w:pos="284"/>
                <w:tab w:val="left" w:pos="426"/>
              </w:tabs>
              <w:spacing w:line="256" w:lineRule="exact"/>
            </w:pPr>
          </w:p>
        </w:tc>
        <w:tc>
          <w:tcPr>
            <w:tcW w:w="709" w:type="dxa"/>
            <w:tcBorders>
              <w:top w:val="nil"/>
              <w:bottom w:val="nil"/>
            </w:tcBorders>
          </w:tcPr>
          <w:p w:rsidR="00B971A5" w:rsidRPr="009A6355" w:rsidRDefault="00B971A5" w:rsidP="00CA6FD8">
            <w:pPr>
              <w:pStyle w:val="TableParagraph"/>
              <w:tabs>
                <w:tab w:val="left" w:pos="284"/>
                <w:tab w:val="left" w:pos="426"/>
              </w:tabs>
            </w:pPr>
          </w:p>
        </w:tc>
      </w:tr>
      <w:tr w:rsidR="00B971A5" w:rsidRPr="009A6355" w:rsidTr="009A6355">
        <w:trPr>
          <w:trHeight w:val="280"/>
        </w:trPr>
        <w:tc>
          <w:tcPr>
            <w:tcW w:w="968" w:type="dxa"/>
            <w:tcBorders>
              <w:top w:val="nil"/>
              <w:bottom w:val="nil"/>
            </w:tcBorders>
          </w:tcPr>
          <w:p w:rsidR="00B971A5" w:rsidRPr="009A6355" w:rsidRDefault="00B971A5" w:rsidP="00CA6FD8">
            <w:pPr>
              <w:pStyle w:val="TableParagraph"/>
              <w:tabs>
                <w:tab w:val="left" w:pos="284"/>
                <w:tab w:val="left" w:pos="426"/>
              </w:tabs>
            </w:pPr>
          </w:p>
        </w:tc>
        <w:tc>
          <w:tcPr>
            <w:tcW w:w="1957" w:type="dxa"/>
            <w:tcBorders>
              <w:top w:val="nil"/>
              <w:bottom w:val="nil"/>
            </w:tcBorders>
          </w:tcPr>
          <w:p w:rsidR="00B971A5" w:rsidRPr="009A6355" w:rsidRDefault="00B971A5" w:rsidP="00CA6FD8">
            <w:pPr>
              <w:pStyle w:val="TableParagraph"/>
              <w:tabs>
                <w:tab w:val="left" w:pos="284"/>
                <w:tab w:val="left" w:pos="426"/>
              </w:tabs>
            </w:pPr>
          </w:p>
        </w:tc>
        <w:tc>
          <w:tcPr>
            <w:tcW w:w="2207" w:type="dxa"/>
            <w:tcBorders>
              <w:bottom w:val="nil"/>
            </w:tcBorders>
          </w:tcPr>
          <w:p w:rsidR="00B971A5" w:rsidRPr="009A6355" w:rsidRDefault="001730D5" w:rsidP="00CA6FD8">
            <w:pPr>
              <w:pStyle w:val="TableParagraph"/>
              <w:tabs>
                <w:tab w:val="left" w:pos="284"/>
                <w:tab w:val="left" w:pos="426"/>
              </w:tabs>
              <w:spacing w:line="260" w:lineRule="exact"/>
            </w:pPr>
            <w:r w:rsidRPr="009A6355">
              <w:t>Всеобщая история.</w:t>
            </w:r>
          </w:p>
        </w:tc>
        <w:tc>
          <w:tcPr>
            <w:tcW w:w="2174" w:type="dxa"/>
            <w:tcBorders>
              <w:bottom w:val="nil"/>
            </w:tcBorders>
          </w:tcPr>
          <w:p w:rsidR="00B971A5" w:rsidRPr="009A6355" w:rsidRDefault="001730D5" w:rsidP="00CA6FD8">
            <w:pPr>
              <w:pStyle w:val="TableParagraph"/>
              <w:tabs>
                <w:tab w:val="left" w:pos="284"/>
                <w:tab w:val="left" w:pos="426"/>
              </w:tabs>
              <w:spacing w:line="260" w:lineRule="exact"/>
            </w:pPr>
            <w:r w:rsidRPr="009A6355">
              <w:t>Сороко-Цюпа О.С.,</w:t>
            </w:r>
          </w:p>
        </w:tc>
        <w:tc>
          <w:tcPr>
            <w:tcW w:w="1937" w:type="dxa"/>
            <w:tcBorders>
              <w:bottom w:val="nil"/>
            </w:tcBorders>
          </w:tcPr>
          <w:p w:rsidR="00B971A5" w:rsidRPr="009A6355" w:rsidRDefault="001730D5" w:rsidP="00CA6FD8">
            <w:pPr>
              <w:pStyle w:val="TableParagraph"/>
              <w:tabs>
                <w:tab w:val="left" w:pos="284"/>
                <w:tab w:val="left" w:pos="426"/>
              </w:tabs>
              <w:spacing w:line="260" w:lineRule="exact"/>
            </w:pPr>
            <w:r w:rsidRPr="009A6355">
              <w:t>АО</w:t>
            </w:r>
            <w:r w:rsidR="009A6355">
              <w:t xml:space="preserve"> </w:t>
            </w:r>
            <w:r w:rsidR="009A6355" w:rsidRPr="009A6355">
              <w:t>«Издательство</w:t>
            </w:r>
          </w:p>
        </w:tc>
        <w:tc>
          <w:tcPr>
            <w:tcW w:w="709" w:type="dxa"/>
            <w:tcBorders>
              <w:bottom w:val="nil"/>
            </w:tcBorders>
          </w:tcPr>
          <w:p w:rsidR="00B971A5" w:rsidRPr="009A6355" w:rsidRDefault="001730D5" w:rsidP="00CA6FD8">
            <w:pPr>
              <w:pStyle w:val="TableParagraph"/>
              <w:tabs>
                <w:tab w:val="left" w:pos="284"/>
                <w:tab w:val="left" w:pos="426"/>
              </w:tabs>
              <w:spacing w:line="260" w:lineRule="exact"/>
              <w:jc w:val="center"/>
            </w:pPr>
            <w:r w:rsidRPr="009A6355">
              <w:t>2019</w:t>
            </w:r>
          </w:p>
        </w:tc>
      </w:tr>
      <w:tr w:rsidR="00B971A5" w:rsidRPr="009A6355" w:rsidTr="009A6355">
        <w:trPr>
          <w:trHeight w:val="276"/>
        </w:trPr>
        <w:tc>
          <w:tcPr>
            <w:tcW w:w="968" w:type="dxa"/>
            <w:tcBorders>
              <w:top w:val="nil"/>
              <w:bottom w:val="nil"/>
            </w:tcBorders>
          </w:tcPr>
          <w:p w:rsidR="00B971A5" w:rsidRPr="009A6355" w:rsidRDefault="00B971A5" w:rsidP="00CA6FD8">
            <w:pPr>
              <w:pStyle w:val="TableParagraph"/>
              <w:tabs>
                <w:tab w:val="left" w:pos="284"/>
                <w:tab w:val="left" w:pos="426"/>
              </w:tabs>
            </w:pPr>
          </w:p>
        </w:tc>
        <w:tc>
          <w:tcPr>
            <w:tcW w:w="1957" w:type="dxa"/>
            <w:tcBorders>
              <w:top w:val="nil"/>
              <w:bottom w:val="nil"/>
            </w:tcBorders>
          </w:tcPr>
          <w:p w:rsidR="00B971A5" w:rsidRPr="009A6355" w:rsidRDefault="00B971A5" w:rsidP="00CA6FD8">
            <w:pPr>
              <w:pStyle w:val="TableParagraph"/>
              <w:tabs>
                <w:tab w:val="left" w:pos="284"/>
                <w:tab w:val="left" w:pos="426"/>
              </w:tabs>
            </w:pPr>
          </w:p>
        </w:tc>
        <w:tc>
          <w:tcPr>
            <w:tcW w:w="2207" w:type="dxa"/>
            <w:tcBorders>
              <w:top w:val="nil"/>
              <w:bottom w:val="nil"/>
            </w:tcBorders>
          </w:tcPr>
          <w:p w:rsidR="00B971A5" w:rsidRPr="009A6355" w:rsidRDefault="001730D5" w:rsidP="00CA6FD8">
            <w:pPr>
              <w:pStyle w:val="TableParagraph"/>
              <w:tabs>
                <w:tab w:val="left" w:pos="284"/>
                <w:tab w:val="left" w:pos="426"/>
              </w:tabs>
              <w:spacing w:line="256" w:lineRule="exact"/>
            </w:pPr>
            <w:r w:rsidRPr="009A6355">
              <w:t>Новейшая история.</w:t>
            </w:r>
          </w:p>
        </w:tc>
        <w:tc>
          <w:tcPr>
            <w:tcW w:w="2174" w:type="dxa"/>
            <w:tcBorders>
              <w:top w:val="nil"/>
              <w:bottom w:val="nil"/>
            </w:tcBorders>
          </w:tcPr>
          <w:p w:rsidR="00B971A5" w:rsidRPr="009A6355" w:rsidRDefault="001730D5" w:rsidP="00CA6FD8">
            <w:pPr>
              <w:pStyle w:val="TableParagraph"/>
              <w:tabs>
                <w:tab w:val="left" w:pos="284"/>
                <w:tab w:val="left" w:pos="426"/>
              </w:tabs>
              <w:spacing w:line="256" w:lineRule="exact"/>
            </w:pPr>
            <w:r w:rsidRPr="009A6355">
              <w:t>Сороко-Цюпа А.О.</w:t>
            </w:r>
          </w:p>
        </w:tc>
        <w:tc>
          <w:tcPr>
            <w:tcW w:w="1937" w:type="dxa"/>
            <w:tcBorders>
              <w:top w:val="nil"/>
              <w:bottom w:val="nil"/>
            </w:tcBorders>
          </w:tcPr>
          <w:p w:rsidR="00B971A5" w:rsidRPr="009A6355" w:rsidRDefault="009A6355" w:rsidP="00CA6FD8">
            <w:pPr>
              <w:pStyle w:val="TableParagraph"/>
              <w:tabs>
                <w:tab w:val="left" w:pos="284"/>
                <w:tab w:val="left" w:pos="426"/>
              </w:tabs>
              <w:spacing w:line="256" w:lineRule="exact"/>
            </w:pPr>
            <w:r w:rsidRPr="009A6355">
              <w:t>«Просвещение»</w:t>
            </w:r>
          </w:p>
        </w:tc>
        <w:tc>
          <w:tcPr>
            <w:tcW w:w="709" w:type="dxa"/>
            <w:tcBorders>
              <w:top w:val="nil"/>
              <w:bottom w:val="nil"/>
            </w:tcBorders>
          </w:tcPr>
          <w:p w:rsidR="00B971A5" w:rsidRPr="009A6355" w:rsidRDefault="00B971A5" w:rsidP="00CA6FD8">
            <w:pPr>
              <w:pStyle w:val="TableParagraph"/>
              <w:tabs>
                <w:tab w:val="left" w:pos="284"/>
                <w:tab w:val="left" w:pos="426"/>
              </w:tabs>
            </w:pPr>
          </w:p>
        </w:tc>
      </w:tr>
      <w:tr w:rsidR="00B971A5" w:rsidRPr="009A6355" w:rsidTr="009A6355">
        <w:trPr>
          <w:trHeight w:val="280"/>
        </w:trPr>
        <w:tc>
          <w:tcPr>
            <w:tcW w:w="968" w:type="dxa"/>
            <w:tcBorders>
              <w:top w:val="nil"/>
              <w:bottom w:val="nil"/>
            </w:tcBorders>
          </w:tcPr>
          <w:p w:rsidR="00B971A5" w:rsidRPr="009A6355" w:rsidRDefault="00B971A5" w:rsidP="00CA6FD8">
            <w:pPr>
              <w:pStyle w:val="TableParagraph"/>
              <w:tabs>
                <w:tab w:val="left" w:pos="284"/>
                <w:tab w:val="left" w:pos="426"/>
              </w:tabs>
            </w:pPr>
          </w:p>
        </w:tc>
        <w:tc>
          <w:tcPr>
            <w:tcW w:w="1957" w:type="dxa"/>
            <w:tcBorders>
              <w:bottom w:val="nil"/>
            </w:tcBorders>
          </w:tcPr>
          <w:p w:rsidR="00B971A5" w:rsidRPr="009A6355" w:rsidRDefault="001730D5" w:rsidP="00CA6FD8">
            <w:pPr>
              <w:pStyle w:val="TableParagraph"/>
              <w:tabs>
                <w:tab w:val="left" w:pos="284"/>
                <w:tab w:val="left" w:pos="426"/>
              </w:tabs>
              <w:spacing w:line="260" w:lineRule="exact"/>
            </w:pPr>
            <w:r w:rsidRPr="009A6355">
              <w:t>Обществознание</w:t>
            </w:r>
          </w:p>
        </w:tc>
        <w:tc>
          <w:tcPr>
            <w:tcW w:w="2207" w:type="dxa"/>
            <w:tcBorders>
              <w:bottom w:val="nil"/>
            </w:tcBorders>
          </w:tcPr>
          <w:p w:rsidR="00B971A5" w:rsidRPr="009A6355" w:rsidRDefault="001730D5" w:rsidP="00CA6FD8">
            <w:pPr>
              <w:pStyle w:val="TableParagraph"/>
              <w:tabs>
                <w:tab w:val="left" w:pos="284"/>
                <w:tab w:val="left" w:pos="426"/>
              </w:tabs>
              <w:spacing w:line="260" w:lineRule="exact"/>
            </w:pPr>
            <w:r w:rsidRPr="009A6355">
              <w:t>Обществознание.</w:t>
            </w:r>
          </w:p>
        </w:tc>
        <w:tc>
          <w:tcPr>
            <w:tcW w:w="2174" w:type="dxa"/>
            <w:tcBorders>
              <w:bottom w:val="nil"/>
            </w:tcBorders>
          </w:tcPr>
          <w:p w:rsidR="00B971A5" w:rsidRPr="009A6355" w:rsidRDefault="001730D5" w:rsidP="00CA6FD8">
            <w:pPr>
              <w:pStyle w:val="TableParagraph"/>
              <w:tabs>
                <w:tab w:val="left" w:pos="284"/>
                <w:tab w:val="left" w:pos="426"/>
              </w:tabs>
              <w:spacing w:line="260" w:lineRule="exact"/>
            </w:pPr>
            <w:r w:rsidRPr="009A6355">
              <w:t>Боголюбов Л.Н.</w:t>
            </w:r>
          </w:p>
        </w:tc>
        <w:tc>
          <w:tcPr>
            <w:tcW w:w="1937" w:type="dxa"/>
            <w:tcBorders>
              <w:bottom w:val="nil"/>
            </w:tcBorders>
          </w:tcPr>
          <w:p w:rsidR="00B971A5" w:rsidRPr="009A6355" w:rsidRDefault="001730D5" w:rsidP="00CA6FD8">
            <w:pPr>
              <w:pStyle w:val="TableParagraph"/>
              <w:tabs>
                <w:tab w:val="left" w:pos="284"/>
                <w:tab w:val="left" w:pos="426"/>
              </w:tabs>
              <w:spacing w:line="260" w:lineRule="exact"/>
            </w:pPr>
            <w:r w:rsidRPr="009A6355">
              <w:t>АО</w:t>
            </w:r>
            <w:proofErr w:type="gramStart"/>
            <w:r w:rsidR="009A6355" w:rsidRPr="009A6355">
              <w:t>«И</w:t>
            </w:r>
            <w:proofErr w:type="gramEnd"/>
            <w:r w:rsidR="009A6355" w:rsidRPr="009A6355">
              <w:t>здательство</w:t>
            </w:r>
          </w:p>
        </w:tc>
        <w:tc>
          <w:tcPr>
            <w:tcW w:w="709" w:type="dxa"/>
            <w:tcBorders>
              <w:bottom w:val="nil"/>
            </w:tcBorders>
          </w:tcPr>
          <w:p w:rsidR="00B971A5" w:rsidRPr="009A6355" w:rsidRDefault="001730D5" w:rsidP="00CA6FD8">
            <w:pPr>
              <w:pStyle w:val="TableParagraph"/>
              <w:tabs>
                <w:tab w:val="left" w:pos="284"/>
                <w:tab w:val="left" w:pos="426"/>
              </w:tabs>
              <w:spacing w:line="260" w:lineRule="exact"/>
              <w:jc w:val="center"/>
            </w:pPr>
            <w:r w:rsidRPr="009A6355">
              <w:t>2018</w:t>
            </w:r>
          </w:p>
        </w:tc>
      </w:tr>
      <w:tr w:rsidR="00B971A5" w:rsidRPr="009A6355" w:rsidTr="009A6355">
        <w:trPr>
          <w:trHeight w:val="276"/>
        </w:trPr>
        <w:tc>
          <w:tcPr>
            <w:tcW w:w="968" w:type="dxa"/>
            <w:tcBorders>
              <w:top w:val="nil"/>
              <w:bottom w:val="nil"/>
            </w:tcBorders>
          </w:tcPr>
          <w:p w:rsidR="00B971A5" w:rsidRPr="009A6355" w:rsidRDefault="00B971A5" w:rsidP="00CA6FD8">
            <w:pPr>
              <w:pStyle w:val="TableParagraph"/>
              <w:tabs>
                <w:tab w:val="left" w:pos="284"/>
                <w:tab w:val="left" w:pos="426"/>
              </w:tabs>
            </w:pPr>
          </w:p>
        </w:tc>
        <w:tc>
          <w:tcPr>
            <w:tcW w:w="1957" w:type="dxa"/>
            <w:tcBorders>
              <w:top w:val="nil"/>
              <w:bottom w:val="nil"/>
            </w:tcBorders>
          </w:tcPr>
          <w:p w:rsidR="00B971A5" w:rsidRPr="009A6355" w:rsidRDefault="00B971A5" w:rsidP="00CA6FD8">
            <w:pPr>
              <w:pStyle w:val="TableParagraph"/>
              <w:tabs>
                <w:tab w:val="left" w:pos="284"/>
                <w:tab w:val="left" w:pos="426"/>
              </w:tabs>
            </w:pPr>
          </w:p>
        </w:tc>
        <w:tc>
          <w:tcPr>
            <w:tcW w:w="2207" w:type="dxa"/>
            <w:tcBorders>
              <w:top w:val="nil"/>
              <w:bottom w:val="nil"/>
            </w:tcBorders>
          </w:tcPr>
          <w:p w:rsidR="00B971A5" w:rsidRPr="009A6355" w:rsidRDefault="00B971A5" w:rsidP="00CA6FD8">
            <w:pPr>
              <w:pStyle w:val="TableParagraph"/>
              <w:tabs>
                <w:tab w:val="left" w:pos="284"/>
                <w:tab w:val="left" w:pos="426"/>
              </w:tabs>
            </w:pPr>
          </w:p>
        </w:tc>
        <w:tc>
          <w:tcPr>
            <w:tcW w:w="2174" w:type="dxa"/>
            <w:tcBorders>
              <w:top w:val="nil"/>
              <w:bottom w:val="nil"/>
            </w:tcBorders>
          </w:tcPr>
          <w:p w:rsidR="00B971A5" w:rsidRPr="009A6355" w:rsidRDefault="00B971A5" w:rsidP="00CA6FD8">
            <w:pPr>
              <w:pStyle w:val="TableParagraph"/>
              <w:tabs>
                <w:tab w:val="left" w:pos="284"/>
                <w:tab w:val="left" w:pos="426"/>
              </w:tabs>
            </w:pPr>
          </w:p>
        </w:tc>
        <w:tc>
          <w:tcPr>
            <w:tcW w:w="1937" w:type="dxa"/>
            <w:tcBorders>
              <w:top w:val="nil"/>
              <w:bottom w:val="nil"/>
            </w:tcBorders>
          </w:tcPr>
          <w:p w:rsidR="00B971A5" w:rsidRPr="009A6355" w:rsidRDefault="009A6355" w:rsidP="00CA6FD8">
            <w:pPr>
              <w:pStyle w:val="TableParagraph"/>
              <w:tabs>
                <w:tab w:val="left" w:pos="284"/>
                <w:tab w:val="left" w:pos="426"/>
              </w:tabs>
              <w:spacing w:line="256" w:lineRule="exact"/>
            </w:pPr>
            <w:r w:rsidRPr="009A6355">
              <w:t>«Просвещение»</w:t>
            </w:r>
          </w:p>
        </w:tc>
        <w:tc>
          <w:tcPr>
            <w:tcW w:w="709" w:type="dxa"/>
            <w:tcBorders>
              <w:top w:val="nil"/>
              <w:bottom w:val="nil"/>
            </w:tcBorders>
          </w:tcPr>
          <w:p w:rsidR="00B971A5" w:rsidRPr="009A6355" w:rsidRDefault="00B971A5" w:rsidP="00CA6FD8">
            <w:pPr>
              <w:pStyle w:val="TableParagraph"/>
              <w:tabs>
                <w:tab w:val="left" w:pos="284"/>
                <w:tab w:val="left" w:pos="426"/>
              </w:tabs>
            </w:pPr>
          </w:p>
        </w:tc>
      </w:tr>
      <w:tr w:rsidR="00B971A5" w:rsidRPr="009A6355" w:rsidTr="009A6355">
        <w:trPr>
          <w:trHeight w:val="280"/>
        </w:trPr>
        <w:tc>
          <w:tcPr>
            <w:tcW w:w="968" w:type="dxa"/>
            <w:tcBorders>
              <w:top w:val="nil"/>
              <w:bottom w:val="nil"/>
            </w:tcBorders>
          </w:tcPr>
          <w:p w:rsidR="00B971A5" w:rsidRPr="009A6355" w:rsidRDefault="00B971A5" w:rsidP="00CA6FD8">
            <w:pPr>
              <w:pStyle w:val="TableParagraph"/>
              <w:tabs>
                <w:tab w:val="left" w:pos="284"/>
                <w:tab w:val="left" w:pos="426"/>
              </w:tabs>
            </w:pPr>
          </w:p>
        </w:tc>
        <w:tc>
          <w:tcPr>
            <w:tcW w:w="1957" w:type="dxa"/>
            <w:tcBorders>
              <w:bottom w:val="nil"/>
            </w:tcBorders>
          </w:tcPr>
          <w:p w:rsidR="00B971A5" w:rsidRPr="009A6355" w:rsidRDefault="001730D5" w:rsidP="00CA6FD8">
            <w:pPr>
              <w:pStyle w:val="TableParagraph"/>
              <w:tabs>
                <w:tab w:val="left" w:pos="284"/>
                <w:tab w:val="left" w:pos="426"/>
              </w:tabs>
              <w:spacing w:line="260" w:lineRule="exact"/>
            </w:pPr>
            <w:r w:rsidRPr="009A6355">
              <w:t>Математика</w:t>
            </w:r>
          </w:p>
        </w:tc>
        <w:tc>
          <w:tcPr>
            <w:tcW w:w="2207" w:type="dxa"/>
            <w:tcBorders>
              <w:bottom w:val="nil"/>
            </w:tcBorders>
          </w:tcPr>
          <w:p w:rsidR="00B971A5" w:rsidRPr="009A6355" w:rsidRDefault="001730D5" w:rsidP="00CA6FD8">
            <w:pPr>
              <w:pStyle w:val="TableParagraph"/>
              <w:tabs>
                <w:tab w:val="left" w:pos="284"/>
                <w:tab w:val="left" w:pos="426"/>
              </w:tabs>
              <w:spacing w:line="260" w:lineRule="exact"/>
            </w:pPr>
            <w:r w:rsidRPr="009A6355">
              <w:t>Математика: алгебра и</w:t>
            </w:r>
            <w:r w:rsidR="009A6355" w:rsidRPr="009A6355">
              <w:t xml:space="preserve"> начала математичес-</w:t>
            </w:r>
          </w:p>
        </w:tc>
        <w:tc>
          <w:tcPr>
            <w:tcW w:w="2174" w:type="dxa"/>
            <w:tcBorders>
              <w:bottom w:val="nil"/>
            </w:tcBorders>
          </w:tcPr>
          <w:p w:rsidR="00B971A5" w:rsidRPr="009A6355" w:rsidRDefault="001730D5" w:rsidP="00CA6FD8">
            <w:pPr>
              <w:pStyle w:val="TableParagraph"/>
              <w:tabs>
                <w:tab w:val="left" w:pos="284"/>
                <w:tab w:val="left" w:pos="426"/>
              </w:tabs>
              <w:spacing w:line="260" w:lineRule="exact"/>
            </w:pPr>
            <w:r w:rsidRPr="009A6355">
              <w:t>Никольский С.М.,</w:t>
            </w:r>
            <w:r w:rsidR="009A6355" w:rsidRPr="009A6355">
              <w:t xml:space="preserve"> Потапов М.К.,</w:t>
            </w:r>
          </w:p>
        </w:tc>
        <w:tc>
          <w:tcPr>
            <w:tcW w:w="1937" w:type="dxa"/>
            <w:tcBorders>
              <w:bottom w:val="nil"/>
            </w:tcBorders>
          </w:tcPr>
          <w:p w:rsidR="009A6355" w:rsidRDefault="001730D5" w:rsidP="00CA6FD8">
            <w:pPr>
              <w:pStyle w:val="TableParagraph"/>
              <w:tabs>
                <w:tab w:val="left" w:pos="284"/>
                <w:tab w:val="left" w:pos="426"/>
              </w:tabs>
              <w:spacing w:line="260" w:lineRule="exact"/>
            </w:pPr>
            <w:r w:rsidRPr="009A6355">
              <w:t>АО</w:t>
            </w:r>
            <w:r w:rsidR="009A6355">
              <w:t xml:space="preserve"> </w:t>
            </w:r>
            <w:r w:rsidR="009A6355" w:rsidRPr="009A6355">
              <w:t>«Издательство</w:t>
            </w:r>
          </w:p>
          <w:p w:rsidR="00B971A5" w:rsidRPr="009A6355" w:rsidRDefault="009A6355" w:rsidP="00CA6FD8">
            <w:pPr>
              <w:pStyle w:val="TableParagraph"/>
              <w:tabs>
                <w:tab w:val="left" w:pos="284"/>
                <w:tab w:val="left" w:pos="426"/>
              </w:tabs>
              <w:spacing w:line="260" w:lineRule="exact"/>
            </w:pPr>
            <w:r w:rsidRPr="009A6355">
              <w:t>«Просвещение»</w:t>
            </w:r>
          </w:p>
        </w:tc>
        <w:tc>
          <w:tcPr>
            <w:tcW w:w="709" w:type="dxa"/>
            <w:tcBorders>
              <w:bottom w:val="nil"/>
            </w:tcBorders>
          </w:tcPr>
          <w:p w:rsidR="00B971A5" w:rsidRPr="009A6355" w:rsidRDefault="001730D5" w:rsidP="00CA6FD8">
            <w:pPr>
              <w:pStyle w:val="TableParagraph"/>
              <w:tabs>
                <w:tab w:val="left" w:pos="284"/>
                <w:tab w:val="left" w:pos="426"/>
              </w:tabs>
              <w:spacing w:line="260" w:lineRule="exact"/>
              <w:jc w:val="center"/>
            </w:pPr>
            <w:r w:rsidRPr="009A6355">
              <w:t>2017</w:t>
            </w:r>
          </w:p>
        </w:tc>
      </w:tr>
      <w:tr w:rsidR="00B971A5" w:rsidRPr="009A6355" w:rsidTr="009A6355">
        <w:trPr>
          <w:trHeight w:val="276"/>
        </w:trPr>
        <w:tc>
          <w:tcPr>
            <w:tcW w:w="968" w:type="dxa"/>
            <w:tcBorders>
              <w:top w:val="nil"/>
              <w:bottom w:val="nil"/>
            </w:tcBorders>
          </w:tcPr>
          <w:p w:rsidR="00B971A5" w:rsidRPr="009A6355" w:rsidRDefault="00B971A5" w:rsidP="00CA6FD8">
            <w:pPr>
              <w:pStyle w:val="TableParagraph"/>
              <w:tabs>
                <w:tab w:val="left" w:pos="284"/>
                <w:tab w:val="left" w:pos="426"/>
              </w:tabs>
            </w:pPr>
          </w:p>
        </w:tc>
        <w:tc>
          <w:tcPr>
            <w:tcW w:w="1957" w:type="dxa"/>
            <w:tcBorders>
              <w:top w:val="nil"/>
              <w:bottom w:val="nil"/>
            </w:tcBorders>
          </w:tcPr>
          <w:p w:rsidR="00B971A5" w:rsidRPr="009A6355" w:rsidRDefault="00B971A5" w:rsidP="00CA6FD8">
            <w:pPr>
              <w:pStyle w:val="TableParagraph"/>
              <w:tabs>
                <w:tab w:val="left" w:pos="284"/>
                <w:tab w:val="left" w:pos="426"/>
              </w:tabs>
            </w:pPr>
          </w:p>
        </w:tc>
        <w:tc>
          <w:tcPr>
            <w:tcW w:w="2207" w:type="dxa"/>
            <w:tcBorders>
              <w:top w:val="nil"/>
              <w:bottom w:val="nil"/>
            </w:tcBorders>
          </w:tcPr>
          <w:p w:rsidR="00B971A5" w:rsidRPr="009A6355" w:rsidRDefault="009A6355" w:rsidP="00CA6FD8">
            <w:pPr>
              <w:pStyle w:val="TableParagraph"/>
              <w:tabs>
                <w:tab w:val="left" w:pos="284"/>
                <w:tab w:val="left" w:pos="426"/>
              </w:tabs>
              <w:spacing w:line="256" w:lineRule="exact"/>
            </w:pPr>
            <w:r w:rsidRPr="009A6355">
              <w:t>кого анализа,</w:t>
            </w:r>
          </w:p>
        </w:tc>
        <w:tc>
          <w:tcPr>
            <w:tcW w:w="2174" w:type="dxa"/>
            <w:tcBorders>
              <w:top w:val="nil"/>
              <w:bottom w:val="nil"/>
            </w:tcBorders>
          </w:tcPr>
          <w:p w:rsidR="00B971A5" w:rsidRPr="009A6355" w:rsidRDefault="009A6355" w:rsidP="00CA6FD8">
            <w:pPr>
              <w:pStyle w:val="TableParagraph"/>
              <w:tabs>
                <w:tab w:val="left" w:pos="284"/>
                <w:tab w:val="left" w:pos="426"/>
              </w:tabs>
              <w:spacing w:line="256" w:lineRule="exact"/>
            </w:pPr>
            <w:r w:rsidRPr="009A6355">
              <w:t>Решетников Н.Н.</w:t>
            </w:r>
          </w:p>
        </w:tc>
        <w:tc>
          <w:tcPr>
            <w:tcW w:w="1937" w:type="dxa"/>
            <w:tcBorders>
              <w:top w:val="nil"/>
              <w:bottom w:val="nil"/>
            </w:tcBorders>
          </w:tcPr>
          <w:p w:rsidR="00B971A5" w:rsidRPr="009A6355" w:rsidRDefault="00B971A5" w:rsidP="00CA6FD8">
            <w:pPr>
              <w:pStyle w:val="TableParagraph"/>
              <w:tabs>
                <w:tab w:val="left" w:pos="284"/>
                <w:tab w:val="left" w:pos="426"/>
              </w:tabs>
              <w:spacing w:line="256" w:lineRule="exact"/>
            </w:pPr>
          </w:p>
        </w:tc>
        <w:tc>
          <w:tcPr>
            <w:tcW w:w="709" w:type="dxa"/>
            <w:tcBorders>
              <w:top w:val="nil"/>
              <w:bottom w:val="nil"/>
            </w:tcBorders>
          </w:tcPr>
          <w:p w:rsidR="00B971A5" w:rsidRPr="009A6355" w:rsidRDefault="00B971A5" w:rsidP="00CA6FD8">
            <w:pPr>
              <w:pStyle w:val="TableParagraph"/>
              <w:tabs>
                <w:tab w:val="left" w:pos="284"/>
                <w:tab w:val="left" w:pos="426"/>
              </w:tabs>
            </w:pPr>
          </w:p>
        </w:tc>
      </w:tr>
      <w:tr w:rsidR="00B971A5" w:rsidRPr="009A6355" w:rsidTr="009A6355">
        <w:trPr>
          <w:trHeight w:val="275"/>
        </w:trPr>
        <w:tc>
          <w:tcPr>
            <w:tcW w:w="968" w:type="dxa"/>
            <w:tcBorders>
              <w:top w:val="nil"/>
              <w:bottom w:val="single" w:sz="4" w:space="0" w:color="auto"/>
            </w:tcBorders>
          </w:tcPr>
          <w:p w:rsidR="00B971A5" w:rsidRPr="009A6355" w:rsidRDefault="00B971A5" w:rsidP="00CA6FD8">
            <w:pPr>
              <w:pStyle w:val="TableParagraph"/>
              <w:tabs>
                <w:tab w:val="left" w:pos="284"/>
                <w:tab w:val="left" w:pos="426"/>
              </w:tabs>
            </w:pPr>
          </w:p>
        </w:tc>
        <w:tc>
          <w:tcPr>
            <w:tcW w:w="1957" w:type="dxa"/>
            <w:tcBorders>
              <w:top w:val="nil"/>
              <w:bottom w:val="single" w:sz="4" w:space="0" w:color="auto"/>
            </w:tcBorders>
          </w:tcPr>
          <w:p w:rsidR="00B971A5" w:rsidRPr="009A6355" w:rsidRDefault="00B971A5" w:rsidP="00CA6FD8">
            <w:pPr>
              <w:pStyle w:val="TableParagraph"/>
              <w:tabs>
                <w:tab w:val="left" w:pos="284"/>
                <w:tab w:val="left" w:pos="426"/>
              </w:tabs>
            </w:pPr>
          </w:p>
        </w:tc>
        <w:tc>
          <w:tcPr>
            <w:tcW w:w="2207" w:type="dxa"/>
            <w:tcBorders>
              <w:top w:val="nil"/>
              <w:bottom w:val="single" w:sz="4" w:space="0" w:color="auto"/>
            </w:tcBorders>
          </w:tcPr>
          <w:p w:rsidR="00B971A5" w:rsidRPr="009A6355" w:rsidRDefault="009A6355" w:rsidP="00CA6FD8">
            <w:pPr>
              <w:pStyle w:val="TableParagraph"/>
              <w:tabs>
                <w:tab w:val="left" w:pos="284"/>
                <w:tab w:val="left" w:pos="426"/>
              </w:tabs>
              <w:spacing w:line="256" w:lineRule="exact"/>
            </w:pPr>
            <w:r w:rsidRPr="009A6355">
              <w:t>геометрия (базовый и углубленный уровни).</w:t>
            </w:r>
          </w:p>
        </w:tc>
        <w:tc>
          <w:tcPr>
            <w:tcW w:w="2174" w:type="dxa"/>
            <w:tcBorders>
              <w:top w:val="nil"/>
              <w:bottom w:val="single" w:sz="4" w:space="0" w:color="auto"/>
            </w:tcBorders>
          </w:tcPr>
          <w:p w:rsidR="00B971A5" w:rsidRPr="009A6355" w:rsidRDefault="00B971A5" w:rsidP="00CA6FD8">
            <w:pPr>
              <w:pStyle w:val="TableParagraph"/>
              <w:tabs>
                <w:tab w:val="left" w:pos="284"/>
                <w:tab w:val="left" w:pos="426"/>
              </w:tabs>
              <w:spacing w:line="256" w:lineRule="exact"/>
            </w:pPr>
          </w:p>
        </w:tc>
        <w:tc>
          <w:tcPr>
            <w:tcW w:w="1937" w:type="dxa"/>
            <w:tcBorders>
              <w:top w:val="nil"/>
              <w:bottom w:val="single" w:sz="4" w:space="0" w:color="auto"/>
            </w:tcBorders>
          </w:tcPr>
          <w:p w:rsidR="00B971A5" w:rsidRPr="009A6355" w:rsidRDefault="00B971A5" w:rsidP="00CA6FD8">
            <w:pPr>
              <w:pStyle w:val="TableParagraph"/>
              <w:tabs>
                <w:tab w:val="left" w:pos="284"/>
                <w:tab w:val="left" w:pos="426"/>
              </w:tabs>
              <w:spacing w:line="256" w:lineRule="exact"/>
            </w:pPr>
          </w:p>
        </w:tc>
        <w:tc>
          <w:tcPr>
            <w:tcW w:w="709" w:type="dxa"/>
            <w:tcBorders>
              <w:top w:val="nil"/>
              <w:bottom w:val="single" w:sz="4" w:space="0" w:color="auto"/>
            </w:tcBorders>
          </w:tcPr>
          <w:p w:rsidR="00B971A5" w:rsidRPr="009A6355" w:rsidRDefault="00B971A5" w:rsidP="00CA6FD8">
            <w:pPr>
              <w:pStyle w:val="TableParagraph"/>
              <w:tabs>
                <w:tab w:val="left" w:pos="284"/>
                <w:tab w:val="left" w:pos="426"/>
              </w:tabs>
            </w:pPr>
          </w:p>
        </w:tc>
      </w:tr>
    </w:tbl>
    <w:p w:rsidR="00B971A5" w:rsidRDefault="00B971A5" w:rsidP="00CA6FD8">
      <w:pPr>
        <w:tabs>
          <w:tab w:val="left" w:pos="284"/>
          <w:tab w:val="left" w:pos="426"/>
        </w:tabs>
        <w:rPr>
          <w:sz w:val="20"/>
        </w:rPr>
        <w:sectPr w:rsidR="00B971A5" w:rsidSect="00460DEF">
          <w:pgSz w:w="11920" w:h="16850"/>
          <w:pgMar w:top="1134" w:right="567" w:bottom="1134" w:left="1418" w:header="0" w:footer="1180" w:gutter="0"/>
          <w:cols w:space="720"/>
        </w:sectPr>
      </w:pPr>
    </w:p>
    <w:tbl>
      <w:tblPr>
        <w:tblStyle w:val="TableNormal"/>
        <w:tblW w:w="981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
        <w:gridCol w:w="1971"/>
        <w:gridCol w:w="2226"/>
        <w:gridCol w:w="2141"/>
        <w:gridCol w:w="1946"/>
        <w:gridCol w:w="558"/>
      </w:tblGrid>
      <w:tr w:rsidR="00B971A5" w:rsidTr="00BD71A6">
        <w:trPr>
          <w:trHeight w:val="275"/>
        </w:trPr>
        <w:tc>
          <w:tcPr>
            <w:tcW w:w="968" w:type="dxa"/>
            <w:vMerge w:val="restart"/>
          </w:tcPr>
          <w:p w:rsidR="00B971A5" w:rsidRDefault="00B971A5" w:rsidP="00CA6FD8">
            <w:pPr>
              <w:pStyle w:val="TableParagraph"/>
              <w:tabs>
                <w:tab w:val="left" w:pos="284"/>
                <w:tab w:val="left" w:pos="426"/>
              </w:tabs>
              <w:rPr>
                <w:sz w:val="24"/>
              </w:rPr>
            </w:pPr>
          </w:p>
        </w:tc>
        <w:tc>
          <w:tcPr>
            <w:tcW w:w="1971" w:type="dxa"/>
            <w:vMerge w:val="restart"/>
          </w:tcPr>
          <w:p w:rsidR="00B971A5" w:rsidRDefault="00B971A5" w:rsidP="00CA6FD8">
            <w:pPr>
              <w:pStyle w:val="TableParagraph"/>
              <w:tabs>
                <w:tab w:val="left" w:pos="284"/>
                <w:tab w:val="left" w:pos="426"/>
              </w:tabs>
              <w:rPr>
                <w:sz w:val="24"/>
              </w:rPr>
            </w:pPr>
          </w:p>
        </w:tc>
        <w:tc>
          <w:tcPr>
            <w:tcW w:w="2226" w:type="dxa"/>
            <w:tcBorders>
              <w:bottom w:val="nil"/>
            </w:tcBorders>
          </w:tcPr>
          <w:p w:rsidR="00B971A5" w:rsidRDefault="001730D5" w:rsidP="00CA6FD8">
            <w:pPr>
              <w:pStyle w:val="TableParagraph"/>
              <w:tabs>
                <w:tab w:val="left" w:pos="284"/>
                <w:tab w:val="left" w:pos="426"/>
              </w:tabs>
              <w:spacing w:line="255" w:lineRule="exact"/>
              <w:rPr>
                <w:sz w:val="24"/>
              </w:rPr>
            </w:pPr>
            <w:r>
              <w:rPr>
                <w:sz w:val="24"/>
              </w:rPr>
              <w:t>Геометрия.</w:t>
            </w:r>
          </w:p>
        </w:tc>
        <w:tc>
          <w:tcPr>
            <w:tcW w:w="2141" w:type="dxa"/>
            <w:tcBorders>
              <w:bottom w:val="nil"/>
            </w:tcBorders>
          </w:tcPr>
          <w:p w:rsidR="00B971A5" w:rsidRDefault="001730D5" w:rsidP="00CA6FD8">
            <w:pPr>
              <w:pStyle w:val="TableParagraph"/>
              <w:tabs>
                <w:tab w:val="left" w:pos="284"/>
                <w:tab w:val="left" w:pos="426"/>
              </w:tabs>
              <w:spacing w:line="255" w:lineRule="exact"/>
              <w:rPr>
                <w:sz w:val="24"/>
              </w:rPr>
            </w:pPr>
            <w:r>
              <w:rPr>
                <w:sz w:val="24"/>
              </w:rPr>
              <w:t>Атанасян Л.С.,</w:t>
            </w:r>
          </w:p>
        </w:tc>
        <w:tc>
          <w:tcPr>
            <w:tcW w:w="1946" w:type="dxa"/>
            <w:tcBorders>
              <w:bottom w:val="nil"/>
            </w:tcBorders>
          </w:tcPr>
          <w:p w:rsidR="00B971A5" w:rsidRDefault="001730D5" w:rsidP="00CA6FD8">
            <w:pPr>
              <w:pStyle w:val="TableParagraph"/>
              <w:tabs>
                <w:tab w:val="left" w:pos="284"/>
                <w:tab w:val="left" w:pos="426"/>
              </w:tabs>
              <w:spacing w:line="255" w:lineRule="exact"/>
              <w:rPr>
                <w:sz w:val="24"/>
              </w:rPr>
            </w:pPr>
            <w:r>
              <w:rPr>
                <w:sz w:val="24"/>
              </w:rPr>
              <w:t>АО</w:t>
            </w:r>
            <w:r w:rsidR="009A6355">
              <w:rPr>
                <w:sz w:val="24"/>
              </w:rPr>
              <w:t xml:space="preserve"> «Издательство</w:t>
            </w:r>
          </w:p>
        </w:tc>
        <w:tc>
          <w:tcPr>
            <w:tcW w:w="558" w:type="dxa"/>
            <w:tcBorders>
              <w:bottom w:val="nil"/>
            </w:tcBorders>
          </w:tcPr>
          <w:p w:rsidR="00B971A5" w:rsidRDefault="001730D5" w:rsidP="00CA6FD8">
            <w:pPr>
              <w:pStyle w:val="TableParagraph"/>
              <w:tabs>
                <w:tab w:val="left" w:pos="284"/>
                <w:tab w:val="left" w:pos="426"/>
              </w:tabs>
              <w:spacing w:line="255" w:lineRule="exact"/>
              <w:jc w:val="center"/>
              <w:rPr>
                <w:sz w:val="24"/>
              </w:rPr>
            </w:pPr>
            <w:r>
              <w:rPr>
                <w:sz w:val="24"/>
              </w:rPr>
              <w:t>2018</w:t>
            </w:r>
          </w:p>
        </w:tc>
      </w:tr>
      <w:tr w:rsidR="00B971A5" w:rsidTr="00BD71A6">
        <w:trPr>
          <w:trHeight w:val="265"/>
        </w:trPr>
        <w:tc>
          <w:tcPr>
            <w:tcW w:w="968" w:type="dxa"/>
            <w:vMerge/>
            <w:tcBorders>
              <w:top w:val="nil"/>
            </w:tcBorders>
          </w:tcPr>
          <w:p w:rsidR="00B971A5" w:rsidRDefault="00B971A5" w:rsidP="00CA6FD8">
            <w:pPr>
              <w:tabs>
                <w:tab w:val="left" w:pos="284"/>
                <w:tab w:val="left" w:pos="426"/>
              </w:tabs>
              <w:rPr>
                <w:sz w:val="2"/>
                <w:szCs w:val="2"/>
              </w:rPr>
            </w:pPr>
          </w:p>
        </w:tc>
        <w:tc>
          <w:tcPr>
            <w:tcW w:w="1971" w:type="dxa"/>
            <w:vMerge/>
            <w:tcBorders>
              <w:top w:val="nil"/>
            </w:tcBorders>
          </w:tcPr>
          <w:p w:rsidR="00B971A5" w:rsidRDefault="00B971A5" w:rsidP="00CA6FD8">
            <w:pPr>
              <w:tabs>
                <w:tab w:val="left" w:pos="284"/>
                <w:tab w:val="left" w:pos="426"/>
              </w:tabs>
              <w:rPr>
                <w:sz w:val="2"/>
                <w:szCs w:val="2"/>
              </w:rPr>
            </w:pPr>
          </w:p>
        </w:tc>
        <w:tc>
          <w:tcPr>
            <w:tcW w:w="2226" w:type="dxa"/>
            <w:tcBorders>
              <w:top w:val="nil"/>
              <w:bottom w:val="nil"/>
            </w:tcBorders>
          </w:tcPr>
          <w:p w:rsidR="00B971A5" w:rsidRDefault="00B971A5" w:rsidP="00CA6FD8">
            <w:pPr>
              <w:pStyle w:val="TableParagraph"/>
              <w:tabs>
                <w:tab w:val="left" w:pos="284"/>
                <w:tab w:val="left" w:pos="426"/>
              </w:tabs>
              <w:rPr>
                <w:sz w:val="18"/>
              </w:rPr>
            </w:pPr>
          </w:p>
        </w:tc>
        <w:tc>
          <w:tcPr>
            <w:tcW w:w="2141" w:type="dxa"/>
            <w:tcBorders>
              <w:top w:val="nil"/>
              <w:bottom w:val="nil"/>
            </w:tcBorders>
          </w:tcPr>
          <w:p w:rsidR="00B971A5" w:rsidRDefault="001730D5" w:rsidP="00CA6FD8">
            <w:pPr>
              <w:pStyle w:val="TableParagraph"/>
              <w:tabs>
                <w:tab w:val="left" w:pos="284"/>
                <w:tab w:val="left" w:pos="426"/>
              </w:tabs>
              <w:spacing w:line="246" w:lineRule="exact"/>
              <w:rPr>
                <w:sz w:val="24"/>
              </w:rPr>
            </w:pPr>
            <w:r>
              <w:rPr>
                <w:sz w:val="24"/>
              </w:rPr>
              <w:t>Бутузов В.Ф.,</w:t>
            </w:r>
          </w:p>
        </w:tc>
        <w:tc>
          <w:tcPr>
            <w:tcW w:w="1946" w:type="dxa"/>
            <w:tcBorders>
              <w:top w:val="nil"/>
              <w:bottom w:val="nil"/>
            </w:tcBorders>
          </w:tcPr>
          <w:p w:rsidR="00B971A5" w:rsidRDefault="009A6355" w:rsidP="00CA6FD8">
            <w:pPr>
              <w:pStyle w:val="TableParagraph"/>
              <w:tabs>
                <w:tab w:val="left" w:pos="284"/>
                <w:tab w:val="left" w:pos="426"/>
              </w:tabs>
              <w:spacing w:line="246" w:lineRule="exact"/>
              <w:rPr>
                <w:sz w:val="24"/>
              </w:rPr>
            </w:pPr>
            <w:r>
              <w:rPr>
                <w:sz w:val="24"/>
              </w:rPr>
              <w:t>«Просвещение»</w:t>
            </w:r>
          </w:p>
        </w:tc>
        <w:tc>
          <w:tcPr>
            <w:tcW w:w="558" w:type="dxa"/>
            <w:tcBorders>
              <w:top w:val="nil"/>
              <w:bottom w:val="nil"/>
            </w:tcBorders>
          </w:tcPr>
          <w:p w:rsidR="00B971A5" w:rsidRDefault="00B971A5" w:rsidP="00CA6FD8">
            <w:pPr>
              <w:pStyle w:val="TableParagraph"/>
              <w:tabs>
                <w:tab w:val="left" w:pos="284"/>
                <w:tab w:val="left" w:pos="426"/>
              </w:tabs>
              <w:rPr>
                <w:sz w:val="18"/>
              </w:rPr>
            </w:pPr>
          </w:p>
        </w:tc>
      </w:tr>
      <w:tr w:rsidR="00B971A5" w:rsidTr="00BD71A6">
        <w:trPr>
          <w:trHeight w:val="266"/>
        </w:trPr>
        <w:tc>
          <w:tcPr>
            <w:tcW w:w="968" w:type="dxa"/>
            <w:vMerge/>
            <w:tcBorders>
              <w:top w:val="nil"/>
            </w:tcBorders>
          </w:tcPr>
          <w:p w:rsidR="00B971A5" w:rsidRDefault="00B971A5" w:rsidP="00CA6FD8">
            <w:pPr>
              <w:tabs>
                <w:tab w:val="left" w:pos="284"/>
                <w:tab w:val="left" w:pos="426"/>
              </w:tabs>
              <w:rPr>
                <w:sz w:val="2"/>
                <w:szCs w:val="2"/>
              </w:rPr>
            </w:pPr>
          </w:p>
        </w:tc>
        <w:tc>
          <w:tcPr>
            <w:tcW w:w="1971" w:type="dxa"/>
            <w:vMerge/>
            <w:tcBorders>
              <w:top w:val="nil"/>
            </w:tcBorders>
          </w:tcPr>
          <w:p w:rsidR="00B971A5" w:rsidRDefault="00B971A5" w:rsidP="00CA6FD8">
            <w:pPr>
              <w:tabs>
                <w:tab w:val="left" w:pos="284"/>
                <w:tab w:val="left" w:pos="426"/>
              </w:tabs>
              <w:rPr>
                <w:sz w:val="2"/>
                <w:szCs w:val="2"/>
              </w:rPr>
            </w:pPr>
          </w:p>
        </w:tc>
        <w:tc>
          <w:tcPr>
            <w:tcW w:w="2226" w:type="dxa"/>
            <w:tcBorders>
              <w:top w:val="nil"/>
            </w:tcBorders>
          </w:tcPr>
          <w:p w:rsidR="00B971A5" w:rsidRDefault="00B971A5" w:rsidP="00CA6FD8">
            <w:pPr>
              <w:pStyle w:val="TableParagraph"/>
              <w:tabs>
                <w:tab w:val="left" w:pos="284"/>
                <w:tab w:val="left" w:pos="426"/>
              </w:tabs>
              <w:rPr>
                <w:sz w:val="18"/>
              </w:rPr>
            </w:pPr>
          </w:p>
        </w:tc>
        <w:tc>
          <w:tcPr>
            <w:tcW w:w="2141" w:type="dxa"/>
            <w:tcBorders>
              <w:top w:val="nil"/>
            </w:tcBorders>
          </w:tcPr>
          <w:p w:rsidR="00B971A5" w:rsidRDefault="001730D5" w:rsidP="00CA6FD8">
            <w:pPr>
              <w:pStyle w:val="TableParagraph"/>
              <w:tabs>
                <w:tab w:val="left" w:pos="284"/>
                <w:tab w:val="left" w:pos="426"/>
              </w:tabs>
              <w:spacing w:line="247" w:lineRule="exact"/>
              <w:rPr>
                <w:sz w:val="24"/>
              </w:rPr>
            </w:pPr>
            <w:r>
              <w:rPr>
                <w:sz w:val="24"/>
              </w:rPr>
              <w:t>Кадомцев С.Б.</w:t>
            </w:r>
          </w:p>
        </w:tc>
        <w:tc>
          <w:tcPr>
            <w:tcW w:w="1946" w:type="dxa"/>
            <w:tcBorders>
              <w:top w:val="nil"/>
            </w:tcBorders>
          </w:tcPr>
          <w:p w:rsidR="00B971A5" w:rsidRDefault="00B971A5" w:rsidP="00CA6FD8">
            <w:pPr>
              <w:pStyle w:val="TableParagraph"/>
              <w:tabs>
                <w:tab w:val="left" w:pos="284"/>
                <w:tab w:val="left" w:pos="426"/>
              </w:tabs>
              <w:spacing w:line="247" w:lineRule="exact"/>
              <w:rPr>
                <w:sz w:val="24"/>
              </w:rPr>
            </w:pPr>
          </w:p>
        </w:tc>
        <w:tc>
          <w:tcPr>
            <w:tcW w:w="558" w:type="dxa"/>
            <w:tcBorders>
              <w:top w:val="nil"/>
            </w:tcBorders>
          </w:tcPr>
          <w:p w:rsidR="00B971A5" w:rsidRDefault="00B971A5" w:rsidP="00CA6FD8">
            <w:pPr>
              <w:pStyle w:val="TableParagraph"/>
              <w:tabs>
                <w:tab w:val="left" w:pos="284"/>
                <w:tab w:val="left" w:pos="426"/>
              </w:tabs>
              <w:rPr>
                <w:sz w:val="18"/>
              </w:rPr>
            </w:pPr>
          </w:p>
        </w:tc>
      </w:tr>
      <w:tr w:rsidR="00B971A5" w:rsidTr="00BD71A6">
        <w:trPr>
          <w:trHeight w:val="277"/>
        </w:trPr>
        <w:tc>
          <w:tcPr>
            <w:tcW w:w="968" w:type="dxa"/>
            <w:vMerge/>
            <w:tcBorders>
              <w:top w:val="nil"/>
            </w:tcBorders>
          </w:tcPr>
          <w:p w:rsidR="00B971A5" w:rsidRDefault="00B971A5" w:rsidP="00CA6FD8">
            <w:pPr>
              <w:tabs>
                <w:tab w:val="left" w:pos="284"/>
                <w:tab w:val="left" w:pos="426"/>
              </w:tabs>
              <w:rPr>
                <w:sz w:val="2"/>
                <w:szCs w:val="2"/>
              </w:rPr>
            </w:pPr>
          </w:p>
        </w:tc>
        <w:tc>
          <w:tcPr>
            <w:tcW w:w="1971" w:type="dxa"/>
            <w:tcBorders>
              <w:bottom w:val="nil"/>
            </w:tcBorders>
          </w:tcPr>
          <w:p w:rsidR="00B971A5" w:rsidRDefault="001730D5" w:rsidP="00CA6FD8">
            <w:pPr>
              <w:pStyle w:val="TableParagraph"/>
              <w:tabs>
                <w:tab w:val="left" w:pos="284"/>
                <w:tab w:val="left" w:pos="426"/>
              </w:tabs>
              <w:spacing w:before="1" w:line="256" w:lineRule="exact"/>
              <w:rPr>
                <w:sz w:val="24"/>
              </w:rPr>
            </w:pPr>
            <w:r>
              <w:rPr>
                <w:sz w:val="24"/>
              </w:rPr>
              <w:t>Информатика и</w:t>
            </w:r>
          </w:p>
        </w:tc>
        <w:tc>
          <w:tcPr>
            <w:tcW w:w="2226" w:type="dxa"/>
            <w:tcBorders>
              <w:bottom w:val="nil"/>
            </w:tcBorders>
          </w:tcPr>
          <w:p w:rsidR="00B971A5" w:rsidRDefault="001730D5" w:rsidP="00CA6FD8">
            <w:pPr>
              <w:pStyle w:val="TableParagraph"/>
              <w:tabs>
                <w:tab w:val="left" w:pos="284"/>
                <w:tab w:val="left" w:pos="426"/>
              </w:tabs>
              <w:spacing w:before="1" w:line="256" w:lineRule="exact"/>
              <w:rPr>
                <w:sz w:val="24"/>
              </w:rPr>
            </w:pPr>
            <w:r>
              <w:rPr>
                <w:sz w:val="24"/>
              </w:rPr>
              <w:t>Информатика.</w:t>
            </w:r>
          </w:p>
        </w:tc>
        <w:tc>
          <w:tcPr>
            <w:tcW w:w="2141" w:type="dxa"/>
            <w:tcBorders>
              <w:bottom w:val="nil"/>
            </w:tcBorders>
          </w:tcPr>
          <w:p w:rsidR="00B971A5" w:rsidRDefault="001730D5" w:rsidP="00CA6FD8">
            <w:pPr>
              <w:pStyle w:val="TableParagraph"/>
              <w:tabs>
                <w:tab w:val="left" w:pos="284"/>
                <w:tab w:val="left" w:pos="426"/>
              </w:tabs>
              <w:spacing w:before="1" w:line="256" w:lineRule="exact"/>
              <w:rPr>
                <w:sz w:val="24"/>
              </w:rPr>
            </w:pPr>
            <w:r>
              <w:rPr>
                <w:sz w:val="24"/>
              </w:rPr>
              <w:t>Семакин И.К.,</w:t>
            </w:r>
          </w:p>
        </w:tc>
        <w:tc>
          <w:tcPr>
            <w:tcW w:w="1946" w:type="dxa"/>
            <w:tcBorders>
              <w:bottom w:val="nil"/>
            </w:tcBorders>
          </w:tcPr>
          <w:p w:rsidR="00B971A5" w:rsidRDefault="001730D5" w:rsidP="00CA6FD8">
            <w:pPr>
              <w:pStyle w:val="TableParagraph"/>
              <w:tabs>
                <w:tab w:val="left" w:pos="284"/>
                <w:tab w:val="left" w:pos="426"/>
              </w:tabs>
              <w:spacing w:before="1" w:line="256" w:lineRule="exact"/>
              <w:rPr>
                <w:sz w:val="24"/>
              </w:rPr>
            </w:pPr>
            <w:r>
              <w:rPr>
                <w:sz w:val="24"/>
              </w:rPr>
              <w:t>Издательство</w:t>
            </w:r>
          </w:p>
        </w:tc>
        <w:tc>
          <w:tcPr>
            <w:tcW w:w="558" w:type="dxa"/>
            <w:tcBorders>
              <w:bottom w:val="nil"/>
            </w:tcBorders>
          </w:tcPr>
          <w:p w:rsidR="00B971A5" w:rsidRDefault="001730D5" w:rsidP="00CA6FD8">
            <w:pPr>
              <w:pStyle w:val="TableParagraph"/>
              <w:tabs>
                <w:tab w:val="left" w:pos="284"/>
                <w:tab w:val="left" w:pos="426"/>
              </w:tabs>
              <w:spacing w:before="1" w:line="256" w:lineRule="exact"/>
              <w:jc w:val="center"/>
              <w:rPr>
                <w:sz w:val="24"/>
              </w:rPr>
            </w:pPr>
            <w:r>
              <w:rPr>
                <w:sz w:val="24"/>
              </w:rPr>
              <w:t>2018</w:t>
            </w:r>
          </w:p>
        </w:tc>
      </w:tr>
      <w:tr w:rsidR="00B971A5" w:rsidTr="00BD71A6">
        <w:trPr>
          <w:trHeight w:val="265"/>
        </w:trPr>
        <w:tc>
          <w:tcPr>
            <w:tcW w:w="968" w:type="dxa"/>
            <w:vMerge/>
            <w:tcBorders>
              <w:top w:val="nil"/>
            </w:tcBorders>
          </w:tcPr>
          <w:p w:rsidR="00B971A5" w:rsidRDefault="00B971A5" w:rsidP="00CA6FD8">
            <w:pPr>
              <w:tabs>
                <w:tab w:val="left" w:pos="284"/>
                <w:tab w:val="left" w:pos="426"/>
              </w:tabs>
              <w:rPr>
                <w:sz w:val="2"/>
                <w:szCs w:val="2"/>
              </w:rPr>
            </w:pPr>
          </w:p>
        </w:tc>
        <w:tc>
          <w:tcPr>
            <w:tcW w:w="1971" w:type="dxa"/>
            <w:tcBorders>
              <w:top w:val="nil"/>
              <w:bottom w:val="nil"/>
            </w:tcBorders>
          </w:tcPr>
          <w:p w:rsidR="00B971A5" w:rsidRDefault="001730D5" w:rsidP="00CA6FD8">
            <w:pPr>
              <w:pStyle w:val="TableParagraph"/>
              <w:tabs>
                <w:tab w:val="left" w:pos="284"/>
                <w:tab w:val="left" w:pos="426"/>
              </w:tabs>
              <w:spacing w:line="246" w:lineRule="exact"/>
              <w:rPr>
                <w:sz w:val="24"/>
              </w:rPr>
            </w:pPr>
            <w:r>
              <w:rPr>
                <w:sz w:val="24"/>
              </w:rPr>
              <w:t>ИКТ</w:t>
            </w:r>
          </w:p>
        </w:tc>
        <w:tc>
          <w:tcPr>
            <w:tcW w:w="2226" w:type="dxa"/>
            <w:tcBorders>
              <w:top w:val="nil"/>
              <w:bottom w:val="nil"/>
            </w:tcBorders>
          </w:tcPr>
          <w:p w:rsidR="00B971A5" w:rsidRDefault="001730D5" w:rsidP="00CA6FD8">
            <w:pPr>
              <w:pStyle w:val="TableParagraph"/>
              <w:tabs>
                <w:tab w:val="left" w:pos="284"/>
                <w:tab w:val="left" w:pos="426"/>
              </w:tabs>
              <w:spacing w:line="246" w:lineRule="exact"/>
              <w:rPr>
                <w:sz w:val="24"/>
              </w:rPr>
            </w:pPr>
            <w:r>
              <w:rPr>
                <w:sz w:val="24"/>
              </w:rPr>
              <w:t>Базовый уровень.</w:t>
            </w:r>
          </w:p>
        </w:tc>
        <w:tc>
          <w:tcPr>
            <w:tcW w:w="2141" w:type="dxa"/>
            <w:tcBorders>
              <w:top w:val="nil"/>
              <w:bottom w:val="nil"/>
            </w:tcBorders>
          </w:tcPr>
          <w:p w:rsidR="00B971A5" w:rsidRDefault="001730D5" w:rsidP="00CA6FD8">
            <w:pPr>
              <w:pStyle w:val="TableParagraph"/>
              <w:tabs>
                <w:tab w:val="left" w:pos="284"/>
                <w:tab w:val="left" w:pos="426"/>
              </w:tabs>
              <w:spacing w:line="246" w:lineRule="exact"/>
              <w:rPr>
                <w:sz w:val="24"/>
              </w:rPr>
            </w:pPr>
            <w:r>
              <w:rPr>
                <w:sz w:val="24"/>
              </w:rPr>
              <w:t>Хеннер Е.К., Шеина</w:t>
            </w:r>
          </w:p>
        </w:tc>
        <w:tc>
          <w:tcPr>
            <w:tcW w:w="1946" w:type="dxa"/>
            <w:tcBorders>
              <w:top w:val="nil"/>
              <w:bottom w:val="nil"/>
            </w:tcBorders>
          </w:tcPr>
          <w:p w:rsidR="00B971A5" w:rsidRDefault="001730D5" w:rsidP="00CA6FD8">
            <w:pPr>
              <w:pStyle w:val="TableParagraph"/>
              <w:tabs>
                <w:tab w:val="left" w:pos="284"/>
                <w:tab w:val="left" w:pos="426"/>
              </w:tabs>
              <w:spacing w:line="246" w:lineRule="exact"/>
              <w:rPr>
                <w:sz w:val="24"/>
              </w:rPr>
            </w:pPr>
            <w:r>
              <w:rPr>
                <w:sz w:val="24"/>
              </w:rPr>
              <w:t>«БИНОМ.</w:t>
            </w:r>
            <w:r w:rsidR="009A6355">
              <w:rPr>
                <w:sz w:val="24"/>
              </w:rPr>
              <w:t xml:space="preserve"> Лабора-</w:t>
            </w:r>
          </w:p>
        </w:tc>
        <w:tc>
          <w:tcPr>
            <w:tcW w:w="558" w:type="dxa"/>
            <w:tcBorders>
              <w:top w:val="nil"/>
              <w:bottom w:val="nil"/>
            </w:tcBorders>
          </w:tcPr>
          <w:p w:rsidR="00B971A5" w:rsidRDefault="00B971A5" w:rsidP="00CA6FD8">
            <w:pPr>
              <w:pStyle w:val="TableParagraph"/>
              <w:tabs>
                <w:tab w:val="left" w:pos="284"/>
                <w:tab w:val="left" w:pos="426"/>
              </w:tabs>
              <w:rPr>
                <w:sz w:val="18"/>
              </w:rPr>
            </w:pPr>
          </w:p>
        </w:tc>
      </w:tr>
      <w:tr w:rsidR="00B971A5" w:rsidTr="00BD71A6">
        <w:trPr>
          <w:trHeight w:val="265"/>
        </w:trPr>
        <w:tc>
          <w:tcPr>
            <w:tcW w:w="968" w:type="dxa"/>
            <w:vMerge/>
            <w:tcBorders>
              <w:top w:val="nil"/>
            </w:tcBorders>
          </w:tcPr>
          <w:p w:rsidR="00B971A5" w:rsidRDefault="00B971A5" w:rsidP="00CA6FD8">
            <w:pPr>
              <w:tabs>
                <w:tab w:val="left" w:pos="284"/>
                <w:tab w:val="left" w:pos="426"/>
              </w:tabs>
              <w:rPr>
                <w:sz w:val="2"/>
                <w:szCs w:val="2"/>
              </w:rPr>
            </w:pPr>
          </w:p>
        </w:tc>
        <w:tc>
          <w:tcPr>
            <w:tcW w:w="1971" w:type="dxa"/>
            <w:tcBorders>
              <w:top w:val="nil"/>
              <w:bottom w:val="nil"/>
            </w:tcBorders>
          </w:tcPr>
          <w:p w:rsidR="00B971A5" w:rsidRDefault="00B971A5" w:rsidP="00CA6FD8">
            <w:pPr>
              <w:pStyle w:val="TableParagraph"/>
              <w:tabs>
                <w:tab w:val="left" w:pos="284"/>
                <w:tab w:val="left" w:pos="426"/>
              </w:tabs>
              <w:rPr>
                <w:sz w:val="18"/>
              </w:rPr>
            </w:pPr>
          </w:p>
        </w:tc>
        <w:tc>
          <w:tcPr>
            <w:tcW w:w="2226" w:type="dxa"/>
            <w:tcBorders>
              <w:top w:val="nil"/>
              <w:bottom w:val="nil"/>
            </w:tcBorders>
          </w:tcPr>
          <w:p w:rsidR="00B971A5" w:rsidRDefault="00B971A5" w:rsidP="00CA6FD8">
            <w:pPr>
              <w:pStyle w:val="TableParagraph"/>
              <w:tabs>
                <w:tab w:val="left" w:pos="284"/>
                <w:tab w:val="left" w:pos="426"/>
              </w:tabs>
              <w:rPr>
                <w:sz w:val="18"/>
              </w:rPr>
            </w:pPr>
          </w:p>
        </w:tc>
        <w:tc>
          <w:tcPr>
            <w:tcW w:w="2141" w:type="dxa"/>
            <w:tcBorders>
              <w:top w:val="nil"/>
              <w:bottom w:val="nil"/>
            </w:tcBorders>
          </w:tcPr>
          <w:p w:rsidR="00B971A5" w:rsidRDefault="001730D5" w:rsidP="00CA6FD8">
            <w:pPr>
              <w:pStyle w:val="TableParagraph"/>
              <w:tabs>
                <w:tab w:val="left" w:pos="284"/>
                <w:tab w:val="left" w:pos="426"/>
              </w:tabs>
              <w:spacing w:line="246" w:lineRule="exact"/>
              <w:rPr>
                <w:sz w:val="24"/>
              </w:rPr>
            </w:pPr>
            <w:r>
              <w:rPr>
                <w:sz w:val="24"/>
              </w:rPr>
              <w:t>Т.Ю.</w:t>
            </w:r>
          </w:p>
        </w:tc>
        <w:tc>
          <w:tcPr>
            <w:tcW w:w="1946" w:type="dxa"/>
            <w:tcBorders>
              <w:top w:val="nil"/>
              <w:bottom w:val="nil"/>
            </w:tcBorders>
          </w:tcPr>
          <w:p w:rsidR="00B971A5" w:rsidRDefault="001730D5" w:rsidP="00CA6FD8">
            <w:pPr>
              <w:pStyle w:val="TableParagraph"/>
              <w:tabs>
                <w:tab w:val="left" w:pos="284"/>
                <w:tab w:val="left" w:pos="426"/>
              </w:tabs>
              <w:spacing w:line="246" w:lineRule="exact"/>
              <w:rPr>
                <w:sz w:val="24"/>
              </w:rPr>
            </w:pPr>
            <w:r>
              <w:rPr>
                <w:sz w:val="24"/>
              </w:rPr>
              <w:t>тория</w:t>
            </w:r>
            <w:r w:rsidR="009A6355">
              <w:rPr>
                <w:sz w:val="24"/>
              </w:rPr>
              <w:t xml:space="preserve"> знаний»</w:t>
            </w:r>
          </w:p>
        </w:tc>
        <w:tc>
          <w:tcPr>
            <w:tcW w:w="558" w:type="dxa"/>
            <w:tcBorders>
              <w:top w:val="nil"/>
              <w:bottom w:val="nil"/>
            </w:tcBorders>
          </w:tcPr>
          <w:p w:rsidR="00B971A5" w:rsidRDefault="00B971A5" w:rsidP="00CA6FD8">
            <w:pPr>
              <w:pStyle w:val="TableParagraph"/>
              <w:tabs>
                <w:tab w:val="left" w:pos="284"/>
                <w:tab w:val="left" w:pos="426"/>
              </w:tabs>
              <w:rPr>
                <w:sz w:val="18"/>
              </w:rPr>
            </w:pPr>
          </w:p>
        </w:tc>
      </w:tr>
      <w:tr w:rsidR="00B971A5" w:rsidTr="00BD71A6">
        <w:trPr>
          <w:trHeight w:val="275"/>
        </w:trPr>
        <w:tc>
          <w:tcPr>
            <w:tcW w:w="968" w:type="dxa"/>
            <w:vMerge/>
            <w:tcBorders>
              <w:top w:val="nil"/>
            </w:tcBorders>
          </w:tcPr>
          <w:p w:rsidR="00B971A5" w:rsidRDefault="00B971A5" w:rsidP="00CA6FD8">
            <w:pPr>
              <w:tabs>
                <w:tab w:val="left" w:pos="284"/>
                <w:tab w:val="left" w:pos="426"/>
              </w:tabs>
              <w:rPr>
                <w:sz w:val="2"/>
                <w:szCs w:val="2"/>
              </w:rPr>
            </w:pPr>
          </w:p>
        </w:tc>
        <w:tc>
          <w:tcPr>
            <w:tcW w:w="1971" w:type="dxa"/>
            <w:tcBorders>
              <w:bottom w:val="nil"/>
            </w:tcBorders>
          </w:tcPr>
          <w:p w:rsidR="00B971A5" w:rsidRDefault="001730D5" w:rsidP="00CA6FD8">
            <w:pPr>
              <w:pStyle w:val="TableParagraph"/>
              <w:tabs>
                <w:tab w:val="left" w:pos="284"/>
                <w:tab w:val="left" w:pos="426"/>
              </w:tabs>
              <w:spacing w:line="255" w:lineRule="exact"/>
              <w:rPr>
                <w:sz w:val="24"/>
              </w:rPr>
            </w:pPr>
            <w:r>
              <w:rPr>
                <w:sz w:val="24"/>
              </w:rPr>
              <w:t>География</w:t>
            </w:r>
          </w:p>
        </w:tc>
        <w:tc>
          <w:tcPr>
            <w:tcW w:w="2226" w:type="dxa"/>
            <w:tcBorders>
              <w:bottom w:val="nil"/>
            </w:tcBorders>
          </w:tcPr>
          <w:p w:rsidR="00B971A5" w:rsidRDefault="001730D5" w:rsidP="00CA6FD8">
            <w:pPr>
              <w:pStyle w:val="TableParagraph"/>
              <w:tabs>
                <w:tab w:val="left" w:pos="284"/>
                <w:tab w:val="left" w:pos="426"/>
              </w:tabs>
              <w:spacing w:line="255" w:lineRule="exact"/>
              <w:rPr>
                <w:sz w:val="24"/>
              </w:rPr>
            </w:pPr>
            <w:r>
              <w:rPr>
                <w:sz w:val="24"/>
              </w:rPr>
              <w:t>География.</w:t>
            </w:r>
            <w:r w:rsidR="009A6355">
              <w:rPr>
                <w:sz w:val="24"/>
              </w:rPr>
              <w:t xml:space="preserve"> Углуб-</w:t>
            </w:r>
          </w:p>
        </w:tc>
        <w:tc>
          <w:tcPr>
            <w:tcW w:w="2141" w:type="dxa"/>
            <w:tcBorders>
              <w:bottom w:val="nil"/>
            </w:tcBorders>
          </w:tcPr>
          <w:p w:rsidR="00B971A5" w:rsidRDefault="001730D5" w:rsidP="00CA6FD8">
            <w:pPr>
              <w:pStyle w:val="TableParagraph"/>
              <w:tabs>
                <w:tab w:val="left" w:pos="284"/>
                <w:tab w:val="left" w:pos="426"/>
              </w:tabs>
              <w:spacing w:line="255" w:lineRule="exact"/>
              <w:rPr>
                <w:sz w:val="24"/>
              </w:rPr>
            </w:pPr>
            <w:r>
              <w:rPr>
                <w:sz w:val="24"/>
              </w:rPr>
              <w:t>Холина В.Н.</w:t>
            </w:r>
          </w:p>
        </w:tc>
        <w:tc>
          <w:tcPr>
            <w:tcW w:w="1946" w:type="dxa"/>
            <w:tcBorders>
              <w:bottom w:val="nil"/>
            </w:tcBorders>
          </w:tcPr>
          <w:p w:rsidR="00B971A5" w:rsidRDefault="001730D5" w:rsidP="00CA6FD8">
            <w:pPr>
              <w:pStyle w:val="TableParagraph"/>
              <w:tabs>
                <w:tab w:val="left" w:pos="284"/>
                <w:tab w:val="left" w:pos="426"/>
              </w:tabs>
              <w:spacing w:line="255" w:lineRule="exact"/>
              <w:rPr>
                <w:sz w:val="24"/>
              </w:rPr>
            </w:pPr>
            <w:r>
              <w:rPr>
                <w:sz w:val="24"/>
              </w:rPr>
              <w:t>ООО «Дрофа»</w:t>
            </w:r>
          </w:p>
        </w:tc>
        <w:tc>
          <w:tcPr>
            <w:tcW w:w="558" w:type="dxa"/>
            <w:tcBorders>
              <w:bottom w:val="nil"/>
            </w:tcBorders>
          </w:tcPr>
          <w:p w:rsidR="00B971A5" w:rsidRDefault="001730D5" w:rsidP="00CA6FD8">
            <w:pPr>
              <w:pStyle w:val="TableParagraph"/>
              <w:tabs>
                <w:tab w:val="left" w:pos="284"/>
                <w:tab w:val="left" w:pos="426"/>
              </w:tabs>
              <w:spacing w:line="255" w:lineRule="exact"/>
              <w:jc w:val="center"/>
              <w:rPr>
                <w:sz w:val="24"/>
              </w:rPr>
            </w:pPr>
            <w:r>
              <w:rPr>
                <w:sz w:val="24"/>
              </w:rPr>
              <w:t>2019</w:t>
            </w:r>
          </w:p>
        </w:tc>
      </w:tr>
      <w:tr w:rsidR="00B971A5" w:rsidTr="00BD71A6">
        <w:trPr>
          <w:trHeight w:val="266"/>
        </w:trPr>
        <w:tc>
          <w:tcPr>
            <w:tcW w:w="968" w:type="dxa"/>
            <w:vMerge/>
            <w:tcBorders>
              <w:top w:val="nil"/>
            </w:tcBorders>
          </w:tcPr>
          <w:p w:rsidR="00B971A5" w:rsidRDefault="00B971A5" w:rsidP="00CA6FD8">
            <w:pPr>
              <w:tabs>
                <w:tab w:val="left" w:pos="284"/>
                <w:tab w:val="left" w:pos="426"/>
              </w:tabs>
              <w:rPr>
                <w:sz w:val="2"/>
                <w:szCs w:val="2"/>
              </w:rPr>
            </w:pPr>
          </w:p>
        </w:tc>
        <w:tc>
          <w:tcPr>
            <w:tcW w:w="1971" w:type="dxa"/>
            <w:tcBorders>
              <w:top w:val="nil"/>
            </w:tcBorders>
          </w:tcPr>
          <w:p w:rsidR="00B971A5" w:rsidRDefault="00B971A5" w:rsidP="00CA6FD8">
            <w:pPr>
              <w:pStyle w:val="TableParagraph"/>
              <w:tabs>
                <w:tab w:val="left" w:pos="284"/>
                <w:tab w:val="left" w:pos="426"/>
              </w:tabs>
              <w:rPr>
                <w:sz w:val="18"/>
              </w:rPr>
            </w:pPr>
          </w:p>
        </w:tc>
        <w:tc>
          <w:tcPr>
            <w:tcW w:w="2226" w:type="dxa"/>
            <w:tcBorders>
              <w:top w:val="nil"/>
            </w:tcBorders>
          </w:tcPr>
          <w:p w:rsidR="00B971A5" w:rsidRDefault="001730D5" w:rsidP="00CA6FD8">
            <w:pPr>
              <w:pStyle w:val="TableParagraph"/>
              <w:tabs>
                <w:tab w:val="left" w:pos="284"/>
                <w:tab w:val="left" w:pos="426"/>
              </w:tabs>
              <w:spacing w:line="247" w:lineRule="exact"/>
              <w:rPr>
                <w:sz w:val="24"/>
              </w:rPr>
            </w:pPr>
            <w:r>
              <w:rPr>
                <w:sz w:val="24"/>
              </w:rPr>
              <w:t>ленный уровень.</w:t>
            </w:r>
          </w:p>
        </w:tc>
        <w:tc>
          <w:tcPr>
            <w:tcW w:w="2141" w:type="dxa"/>
            <w:tcBorders>
              <w:top w:val="nil"/>
            </w:tcBorders>
          </w:tcPr>
          <w:p w:rsidR="00B971A5" w:rsidRDefault="00B971A5" w:rsidP="00CA6FD8">
            <w:pPr>
              <w:pStyle w:val="TableParagraph"/>
              <w:tabs>
                <w:tab w:val="left" w:pos="284"/>
                <w:tab w:val="left" w:pos="426"/>
              </w:tabs>
              <w:rPr>
                <w:sz w:val="18"/>
              </w:rPr>
            </w:pPr>
          </w:p>
        </w:tc>
        <w:tc>
          <w:tcPr>
            <w:tcW w:w="1946" w:type="dxa"/>
            <w:tcBorders>
              <w:top w:val="nil"/>
            </w:tcBorders>
          </w:tcPr>
          <w:p w:rsidR="00B971A5" w:rsidRDefault="00B971A5" w:rsidP="00CA6FD8">
            <w:pPr>
              <w:pStyle w:val="TableParagraph"/>
              <w:tabs>
                <w:tab w:val="left" w:pos="284"/>
                <w:tab w:val="left" w:pos="426"/>
              </w:tabs>
              <w:rPr>
                <w:sz w:val="18"/>
              </w:rPr>
            </w:pPr>
          </w:p>
        </w:tc>
        <w:tc>
          <w:tcPr>
            <w:tcW w:w="558" w:type="dxa"/>
            <w:tcBorders>
              <w:top w:val="nil"/>
            </w:tcBorders>
          </w:tcPr>
          <w:p w:rsidR="00B971A5" w:rsidRDefault="00B971A5" w:rsidP="00CA6FD8">
            <w:pPr>
              <w:pStyle w:val="TableParagraph"/>
              <w:tabs>
                <w:tab w:val="left" w:pos="284"/>
                <w:tab w:val="left" w:pos="426"/>
              </w:tabs>
              <w:rPr>
                <w:sz w:val="18"/>
              </w:rPr>
            </w:pPr>
          </w:p>
        </w:tc>
      </w:tr>
      <w:tr w:rsidR="00B971A5" w:rsidTr="00BD71A6">
        <w:trPr>
          <w:trHeight w:val="275"/>
        </w:trPr>
        <w:tc>
          <w:tcPr>
            <w:tcW w:w="968" w:type="dxa"/>
            <w:vMerge/>
            <w:tcBorders>
              <w:top w:val="nil"/>
            </w:tcBorders>
          </w:tcPr>
          <w:p w:rsidR="00B971A5" w:rsidRDefault="00B971A5" w:rsidP="00CA6FD8">
            <w:pPr>
              <w:tabs>
                <w:tab w:val="left" w:pos="284"/>
                <w:tab w:val="left" w:pos="426"/>
              </w:tabs>
              <w:rPr>
                <w:sz w:val="2"/>
                <w:szCs w:val="2"/>
              </w:rPr>
            </w:pPr>
          </w:p>
        </w:tc>
        <w:tc>
          <w:tcPr>
            <w:tcW w:w="1971" w:type="dxa"/>
            <w:tcBorders>
              <w:bottom w:val="nil"/>
            </w:tcBorders>
          </w:tcPr>
          <w:p w:rsidR="00B971A5" w:rsidRDefault="001730D5" w:rsidP="00CA6FD8">
            <w:pPr>
              <w:pStyle w:val="TableParagraph"/>
              <w:tabs>
                <w:tab w:val="left" w:pos="284"/>
                <w:tab w:val="left" w:pos="426"/>
              </w:tabs>
              <w:spacing w:line="255" w:lineRule="exact"/>
              <w:rPr>
                <w:sz w:val="24"/>
              </w:rPr>
            </w:pPr>
            <w:r>
              <w:rPr>
                <w:sz w:val="24"/>
              </w:rPr>
              <w:t>Экономика</w:t>
            </w:r>
          </w:p>
        </w:tc>
        <w:tc>
          <w:tcPr>
            <w:tcW w:w="2226" w:type="dxa"/>
            <w:tcBorders>
              <w:bottom w:val="nil"/>
            </w:tcBorders>
          </w:tcPr>
          <w:p w:rsidR="00B971A5" w:rsidRDefault="001730D5" w:rsidP="00CA6FD8">
            <w:pPr>
              <w:pStyle w:val="TableParagraph"/>
              <w:tabs>
                <w:tab w:val="left" w:pos="284"/>
                <w:tab w:val="left" w:pos="426"/>
              </w:tabs>
              <w:spacing w:line="255" w:lineRule="exact"/>
              <w:rPr>
                <w:sz w:val="24"/>
              </w:rPr>
            </w:pPr>
            <w:r>
              <w:rPr>
                <w:sz w:val="24"/>
              </w:rPr>
              <w:t>Экономика. Базовый и</w:t>
            </w:r>
            <w:r w:rsidR="009A6355">
              <w:rPr>
                <w:sz w:val="24"/>
              </w:rPr>
              <w:t xml:space="preserve"> углубленный</w:t>
            </w:r>
          </w:p>
        </w:tc>
        <w:tc>
          <w:tcPr>
            <w:tcW w:w="2141" w:type="dxa"/>
            <w:tcBorders>
              <w:bottom w:val="nil"/>
            </w:tcBorders>
          </w:tcPr>
          <w:p w:rsidR="00B971A5" w:rsidRDefault="001730D5" w:rsidP="00CA6FD8">
            <w:pPr>
              <w:pStyle w:val="TableParagraph"/>
              <w:tabs>
                <w:tab w:val="left" w:pos="284"/>
                <w:tab w:val="left" w:pos="426"/>
              </w:tabs>
              <w:spacing w:line="255" w:lineRule="exact"/>
              <w:rPr>
                <w:sz w:val="24"/>
              </w:rPr>
            </w:pPr>
            <w:r>
              <w:rPr>
                <w:sz w:val="24"/>
              </w:rPr>
              <w:t>Хасбулатов Р.И.</w:t>
            </w:r>
          </w:p>
        </w:tc>
        <w:tc>
          <w:tcPr>
            <w:tcW w:w="1946" w:type="dxa"/>
            <w:tcBorders>
              <w:bottom w:val="nil"/>
            </w:tcBorders>
          </w:tcPr>
          <w:p w:rsidR="00B971A5" w:rsidRDefault="001730D5" w:rsidP="00CA6FD8">
            <w:pPr>
              <w:pStyle w:val="TableParagraph"/>
              <w:tabs>
                <w:tab w:val="left" w:pos="284"/>
                <w:tab w:val="left" w:pos="426"/>
              </w:tabs>
              <w:spacing w:line="255" w:lineRule="exact"/>
              <w:rPr>
                <w:sz w:val="24"/>
              </w:rPr>
            </w:pPr>
            <w:r>
              <w:rPr>
                <w:sz w:val="24"/>
              </w:rPr>
              <w:t>ООО «Дрофа»</w:t>
            </w:r>
          </w:p>
        </w:tc>
        <w:tc>
          <w:tcPr>
            <w:tcW w:w="558" w:type="dxa"/>
            <w:tcBorders>
              <w:bottom w:val="nil"/>
            </w:tcBorders>
          </w:tcPr>
          <w:p w:rsidR="00B971A5" w:rsidRDefault="001730D5" w:rsidP="00CA6FD8">
            <w:pPr>
              <w:pStyle w:val="TableParagraph"/>
              <w:tabs>
                <w:tab w:val="left" w:pos="284"/>
                <w:tab w:val="left" w:pos="426"/>
              </w:tabs>
              <w:spacing w:line="255" w:lineRule="exact"/>
              <w:jc w:val="center"/>
              <w:rPr>
                <w:sz w:val="24"/>
              </w:rPr>
            </w:pPr>
            <w:r>
              <w:rPr>
                <w:sz w:val="24"/>
              </w:rPr>
              <w:t>2019</w:t>
            </w:r>
          </w:p>
        </w:tc>
      </w:tr>
      <w:tr w:rsidR="00B971A5" w:rsidTr="00BD71A6">
        <w:trPr>
          <w:trHeight w:val="266"/>
        </w:trPr>
        <w:tc>
          <w:tcPr>
            <w:tcW w:w="968" w:type="dxa"/>
            <w:vMerge/>
            <w:tcBorders>
              <w:top w:val="nil"/>
            </w:tcBorders>
          </w:tcPr>
          <w:p w:rsidR="00B971A5" w:rsidRDefault="00B971A5" w:rsidP="00CA6FD8">
            <w:pPr>
              <w:tabs>
                <w:tab w:val="left" w:pos="284"/>
                <w:tab w:val="left" w:pos="426"/>
              </w:tabs>
              <w:rPr>
                <w:sz w:val="2"/>
                <w:szCs w:val="2"/>
              </w:rPr>
            </w:pPr>
          </w:p>
        </w:tc>
        <w:tc>
          <w:tcPr>
            <w:tcW w:w="1971" w:type="dxa"/>
            <w:tcBorders>
              <w:top w:val="nil"/>
            </w:tcBorders>
          </w:tcPr>
          <w:p w:rsidR="00B971A5" w:rsidRDefault="00B971A5" w:rsidP="00CA6FD8">
            <w:pPr>
              <w:pStyle w:val="TableParagraph"/>
              <w:tabs>
                <w:tab w:val="left" w:pos="284"/>
                <w:tab w:val="left" w:pos="426"/>
              </w:tabs>
              <w:rPr>
                <w:sz w:val="18"/>
              </w:rPr>
            </w:pPr>
          </w:p>
        </w:tc>
        <w:tc>
          <w:tcPr>
            <w:tcW w:w="2226" w:type="dxa"/>
            <w:tcBorders>
              <w:top w:val="nil"/>
            </w:tcBorders>
          </w:tcPr>
          <w:p w:rsidR="00B971A5" w:rsidRDefault="001730D5" w:rsidP="00CA6FD8">
            <w:pPr>
              <w:pStyle w:val="TableParagraph"/>
              <w:tabs>
                <w:tab w:val="left" w:pos="284"/>
                <w:tab w:val="left" w:pos="426"/>
              </w:tabs>
              <w:spacing w:line="247" w:lineRule="exact"/>
              <w:rPr>
                <w:sz w:val="24"/>
              </w:rPr>
            </w:pPr>
            <w:r>
              <w:rPr>
                <w:sz w:val="24"/>
              </w:rPr>
              <w:t>уровни.</w:t>
            </w:r>
          </w:p>
        </w:tc>
        <w:tc>
          <w:tcPr>
            <w:tcW w:w="2141" w:type="dxa"/>
            <w:tcBorders>
              <w:top w:val="nil"/>
            </w:tcBorders>
          </w:tcPr>
          <w:p w:rsidR="00B971A5" w:rsidRDefault="00B971A5" w:rsidP="00CA6FD8">
            <w:pPr>
              <w:pStyle w:val="TableParagraph"/>
              <w:tabs>
                <w:tab w:val="left" w:pos="284"/>
                <w:tab w:val="left" w:pos="426"/>
              </w:tabs>
              <w:rPr>
                <w:sz w:val="18"/>
              </w:rPr>
            </w:pPr>
          </w:p>
        </w:tc>
        <w:tc>
          <w:tcPr>
            <w:tcW w:w="1946" w:type="dxa"/>
            <w:tcBorders>
              <w:top w:val="nil"/>
            </w:tcBorders>
          </w:tcPr>
          <w:p w:rsidR="00B971A5" w:rsidRDefault="00B971A5" w:rsidP="00CA6FD8">
            <w:pPr>
              <w:pStyle w:val="TableParagraph"/>
              <w:tabs>
                <w:tab w:val="left" w:pos="284"/>
                <w:tab w:val="left" w:pos="426"/>
              </w:tabs>
              <w:rPr>
                <w:sz w:val="18"/>
              </w:rPr>
            </w:pPr>
          </w:p>
        </w:tc>
        <w:tc>
          <w:tcPr>
            <w:tcW w:w="558" w:type="dxa"/>
            <w:tcBorders>
              <w:top w:val="nil"/>
            </w:tcBorders>
          </w:tcPr>
          <w:p w:rsidR="00B971A5" w:rsidRDefault="00B971A5" w:rsidP="00CA6FD8">
            <w:pPr>
              <w:pStyle w:val="TableParagraph"/>
              <w:tabs>
                <w:tab w:val="left" w:pos="284"/>
                <w:tab w:val="left" w:pos="426"/>
              </w:tabs>
              <w:rPr>
                <w:sz w:val="18"/>
              </w:rPr>
            </w:pPr>
          </w:p>
        </w:tc>
      </w:tr>
      <w:tr w:rsidR="00B971A5" w:rsidTr="00BD71A6">
        <w:trPr>
          <w:trHeight w:val="275"/>
        </w:trPr>
        <w:tc>
          <w:tcPr>
            <w:tcW w:w="968" w:type="dxa"/>
            <w:vMerge/>
            <w:tcBorders>
              <w:top w:val="nil"/>
            </w:tcBorders>
          </w:tcPr>
          <w:p w:rsidR="00B971A5" w:rsidRDefault="00B971A5" w:rsidP="00CA6FD8">
            <w:pPr>
              <w:tabs>
                <w:tab w:val="left" w:pos="284"/>
                <w:tab w:val="left" w:pos="426"/>
              </w:tabs>
              <w:rPr>
                <w:sz w:val="2"/>
                <w:szCs w:val="2"/>
              </w:rPr>
            </w:pPr>
          </w:p>
        </w:tc>
        <w:tc>
          <w:tcPr>
            <w:tcW w:w="1971" w:type="dxa"/>
            <w:tcBorders>
              <w:bottom w:val="nil"/>
            </w:tcBorders>
          </w:tcPr>
          <w:p w:rsidR="00B971A5" w:rsidRDefault="001730D5" w:rsidP="00CA6FD8">
            <w:pPr>
              <w:pStyle w:val="TableParagraph"/>
              <w:tabs>
                <w:tab w:val="left" w:pos="284"/>
                <w:tab w:val="left" w:pos="426"/>
              </w:tabs>
              <w:spacing w:line="255" w:lineRule="exact"/>
              <w:rPr>
                <w:sz w:val="24"/>
              </w:rPr>
            </w:pPr>
            <w:r>
              <w:rPr>
                <w:sz w:val="24"/>
              </w:rPr>
              <w:t>Биология</w:t>
            </w:r>
          </w:p>
        </w:tc>
        <w:tc>
          <w:tcPr>
            <w:tcW w:w="2226" w:type="dxa"/>
            <w:tcBorders>
              <w:bottom w:val="nil"/>
            </w:tcBorders>
          </w:tcPr>
          <w:p w:rsidR="00B971A5" w:rsidRDefault="001730D5" w:rsidP="00CA6FD8">
            <w:pPr>
              <w:pStyle w:val="TableParagraph"/>
              <w:tabs>
                <w:tab w:val="left" w:pos="284"/>
                <w:tab w:val="left" w:pos="426"/>
              </w:tabs>
              <w:spacing w:line="255" w:lineRule="exact"/>
              <w:rPr>
                <w:sz w:val="24"/>
              </w:rPr>
            </w:pPr>
            <w:r>
              <w:rPr>
                <w:sz w:val="24"/>
              </w:rPr>
              <w:t>Биология. Базовый и</w:t>
            </w:r>
          </w:p>
        </w:tc>
        <w:tc>
          <w:tcPr>
            <w:tcW w:w="2141" w:type="dxa"/>
            <w:tcBorders>
              <w:bottom w:val="nil"/>
            </w:tcBorders>
          </w:tcPr>
          <w:p w:rsidR="00B971A5" w:rsidRDefault="001730D5" w:rsidP="00CA6FD8">
            <w:pPr>
              <w:pStyle w:val="TableParagraph"/>
              <w:tabs>
                <w:tab w:val="left" w:pos="284"/>
                <w:tab w:val="left" w:pos="426"/>
              </w:tabs>
              <w:spacing w:line="255" w:lineRule="exact"/>
              <w:rPr>
                <w:sz w:val="24"/>
              </w:rPr>
            </w:pPr>
            <w:r>
              <w:rPr>
                <w:sz w:val="24"/>
              </w:rPr>
              <w:t>Агафонова И.Б.,</w:t>
            </w:r>
          </w:p>
        </w:tc>
        <w:tc>
          <w:tcPr>
            <w:tcW w:w="1946" w:type="dxa"/>
            <w:tcBorders>
              <w:bottom w:val="nil"/>
            </w:tcBorders>
          </w:tcPr>
          <w:p w:rsidR="00B971A5" w:rsidRDefault="001730D5" w:rsidP="00CA6FD8">
            <w:pPr>
              <w:pStyle w:val="TableParagraph"/>
              <w:tabs>
                <w:tab w:val="left" w:pos="284"/>
                <w:tab w:val="left" w:pos="426"/>
              </w:tabs>
              <w:spacing w:line="255" w:lineRule="exact"/>
              <w:rPr>
                <w:sz w:val="24"/>
              </w:rPr>
            </w:pPr>
            <w:r>
              <w:rPr>
                <w:sz w:val="24"/>
              </w:rPr>
              <w:t>ООО «Дрофа»</w:t>
            </w:r>
          </w:p>
        </w:tc>
        <w:tc>
          <w:tcPr>
            <w:tcW w:w="558" w:type="dxa"/>
            <w:tcBorders>
              <w:bottom w:val="nil"/>
            </w:tcBorders>
          </w:tcPr>
          <w:p w:rsidR="00B971A5" w:rsidRDefault="001730D5" w:rsidP="00CA6FD8">
            <w:pPr>
              <w:pStyle w:val="TableParagraph"/>
              <w:tabs>
                <w:tab w:val="left" w:pos="284"/>
                <w:tab w:val="left" w:pos="426"/>
              </w:tabs>
              <w:spacing w:line="255" w:lineRule="exact"/>
              <w:jc w:val="center"/>
              <w:rPr>
                <w:sz w:val="24"/>
              </w:rPr>
            </w:pPr>
            <w:r>
              <w:rPr>
                <w:sz w:val="24"/>
              </w:rPr>
              <w:t>2019</w:t>
            </w:r>
          </w:p>
        </w:tc>
      </w:tr>
      <w:tr w:rsidR="00B971A5" w:rsidTr="00BD71A6">
        <w:trPr>
          <w:trHeight w:val="266"/>
        </w:trPr>
        <w:tc>
          <w:tcPr>
            <w:tcW w:w="968" w:type="dxa"/>
            <w:vMerge/>
            <w:tcBorders>
              <w:top w:val="nil"/>
            </w:tcBorders>
          </w:tcPr>
          <w:p w:rsidR="00B971A5" w:rsidRDefault="00B971A5" w:rsidP="00CA6FD8">
            <w:pPr>
              <w:tabs>
                <w:tab w:val="left" w:pos="284"/>
                <w:tab w:val="left" w:pos="426"/>
              </w:tabs>
              <w:rPr>
                <w:sz w:val="2"/>
                <w:szCs w:val="2"/>
              </w:rPr>
            </w:pPr>
          </w:p>
        </w:tc>
        <w:tc>
          <w:tcPr>
            <w:tcW w:w="1971" w:type="dxa"/>
            <w:tcBorders>
              <w:top w:val="nil"/>
            </w:tcBorders>
          </w:tcPr>
          <w:p w:rsidR="00B971A5" w:rsidRDefault="00B971A5" w:rsidP="00CA6FD8">
            <w:pPr>
              <w:pStyle w:val="TableParagraph"/>
              <w:tabs>
                <w:tab w:val="left" w:pos="284"/>
                <w:tab w:val="left" w:pos="426"/>
              </w:tabs>
              <w:rPr>
                <w:sz w:val="18"/>
              </w:rPr>
            </w:pPr>
          </w:p>
        </w:tc>
        <w:tc>
          <w:tcPr>
            <w:tcW w:w="2226" w:type="dxa"/>
            <w:tcBorders>
              <w:top w:val="nil"/>
            </w:tcBorders>
          </w:tcPr>
          <w:p w:rsidR="00B971A5" w:rsidRDefault="001730D5" w:rsidP="00CA6FD8">
            <w:pPr>
              <w:pStyle w:val="TableParagraph"/>
              <w:tabs>
                <w:tab w:val="left" w:pos="284"/>
                <w:tab w:val="left" w:pos="426"/>
              </w:tabs>
              <w:spacing w:line="247" w:lineRule="exact"/>
              <w:rPr>
                <w:sz w:val="24"/>
              </w:rPr>
            </w:pPr>
            <w:r>
              <w:rPr>
                <w:sz w:val="24"/>
              </w:rPr>
              <w:t>углубленный уровень.</w:t>
            </w:r>
          </w:p>
        </w:tc>
        <w:tc>
          <w:tcPr>
            <w:tcW w:w="2141" w:type="dxa"/>
            <w:tcBorders>
              <w:top w:val="nil"/>
            </w:tcBorders>
          </w:tcPr>
          <w:p w:rsidR="00B971A5" w:rsidRDefault="001730D5" w:rsidP="00CA6FD8">
            <w:pPr>
              <w:pStyle w:val="TableParagraph"/>
              <w:tabs>
                <w:tab w:val="left" w:pos="284"/>
                <w:tab w:val="left" w:pos="426"/>
              </w:tabs>
              <w:spacing w:line="247" w:lineRule="exact"/>
              <w:rPr>
                <w:sz w:val="24"/>
              </w:rPr>
            </w:pPr>
            <w:r>
              <w:rPr>
                <w:sz w:val="24"/>
              </w:rPr>
              <w:t>Сивоглазов В.И.</w:t>
            </w:r>
          </w:p>
        </w:tc>
        <w:tc>
          <w:tcPr>
            <w:tcW w:w="1946" w:type="dxa"/>
            <w:tcBorders>
              <w:top w:val="nil"/>
            </w:tcBorders>
          </w:tcPr>
          <w:p w:rsidR="00B971A5" w:rsidRDefault="00B971A5" w:rsidP="00CA6FD8">
            <w:pPr>
              <w:pStyle w:val="TableParagraph"/>
              <w:tabs>
                <w:tab w:val="left" w:pos="284"/>
                <w:tab w:val="left" w:pos="426"/>
              </w:tabs>
              <w:rPr>
                <w:sz w:val="18"/>
              </w:rPr>
            </w:pPr>
          </w:p>
        </w:tc>
        <w:tc>
          <w:tcPr>
            <w:tcW w:w="558" w:type="dxa"/>
            <w:tcBorders>
              <w:top w:val="nil"/>
            </w:tcBorders>
          </w:tcPr>
          <w:p w:rsidR="00B971A5" w:rsidRDefault="00B971A5" w:rsidP="00CA6FD8">
            <w:pPr>
              <w:pStyle w:val="TableParagraph"/>
              <w:tabs>
                <w:tab w:val="left" w:pos="284"/>
                <w:tab w:val="left" w:pos="426"/>
              </w:tabs>
              <w:rPr>
                <w:sz w:val="18"/>
              </w:rPr>
            </w:pPr>
          </w:p>
        </w:tc>
      </w:tr>
      <w:tr w:rsidR="00B971A5" w:rsidTr="00BD71A6">
        <w:trPr>
          <w:trHeight w:val="275"/>
        </w:trPr>
        <w:tc>
          <w:tcPr>
            <w:tcW w:w="968" w:type="dxa"/>
            <w:vMerge/>
            <w:tcBorders>
              <w:top w:val="nil"/>
            </w:tcBorders>
          </w:tcPr>
          <w:p w:rsidR="00B971A5" w:rsidRDefault="00B971A5" w:rsidP="00CA6FD8">
            <w:pPr>
              <w:tabs>
                <w:tab w:val="left" w:pos="284"/>
                <w:tab w:val="left" w:pos="426"/>
              </w:tabs>
              <w:rPr>
                <w:sz w:val="2"/>
                <w:szCs w:val="2"/>
              </w:rPr>
            </w:pPr>
          </w:p>
        </w:tc>
        <w:tc>
          <w:tcPr>
            <w:tcW w:w="1971" w:type="dxa"/>
          </w:tcPr>
          <w:p w:rsidR="00B971A5" w:rsidRDefault="001730D5" w:rsidP="00CA6FD8">
            <w:pPr>
              <w:pStyle w:val="TableParagraph"/>
              <w:tabs>
                <w:tab w:val="left" w:pos="284"/>
                <w:tab w:val="left" w:pos="426"/>
              </w:tabs>
              <w:spacing w:line="256" w:lineRule="exact"/>
              <w:rPr>
                <w:sz w:val="24"/>
              </w:rPr>
            </w:pPr>
            <w:r>
              <w:rPr>
                <w:sz w:val="24"/>
              </w:rPr>
              <w:t>Химия</w:t>
            </w:r>
          </w:p>
        </w:tc>
        <w:tc>
          <w:tcPr>
            <w:tcW w:w="2226" w:type="dxa"/>
          </w:tcPr>
          <w:p w:rsidR="00B971A5" w:rsidRDefault="001730D5" w:rsidP="00CA6FD8">
            <w:pPr>
              <w:pStyle w:val="TableParagraph"/>
              <w:tabs>
                <w:tab w:val="left" w:pos="284"/>
                <w:tab w:val="left" w:pos="426"/>
              </w:tabs>
              <w:spacing w:line="256" w:lineRule="exact"/>
              <w:rPr>
                <w:sz w:val="24"/>
              </w:rPr>
            </w:pPr>
            <w:r>
              <w:rPr>
                <w:sz w:val="24"/>
              </w:rPr>
              <w:t>Химия.</w:t>
            </w:r>
          </w:p>
        </w:tc>
        <w:tc>
          <w:tcPr>
            <w:tcW w:w="2141" w:type="dxa"/>
          </w:tcPr>
          <w:p w:rsidR="00B971A5" w:rsidRDefault="001730D5" w:rsidP="00CA6FD8">
            <w:pPr>
              <w:pStyle w:val="TableParagraph"/>
              <w:tabs>
                <w:tab w:val="left" w:pos="284"/>
                <w:tab w:val="left" w:pos="426"/>
              </w:tabs>
              <w:spacing w:line="256" w:lineRule="exact"/>
              <w:rPr>
                <w:sz w:val="24"/>
              </w:rPr>
            </w:pPr>
            <w:r>
              <w:rPr>
                <w:sz w:val="24"/>
              </w:rPr>
              <w:t>Габриелян О.С.</w:t>
            </w:r>
          </w:p>
        </w:tc>
        <w:tc>
          <w:tcPr>
            <w:tcW w:w="1946" w:type="dxa"/>
          </w:tcPr>
          <w:p w:rsidR="00B971A5" w:rsidRDefault="001730D5" w:rsidP="00CA6FD8">
            <w:pPr>
              <w:pStyle w:val="TableParagraph"/>
              <w:tabs>
                <w:tab w:val="left" w:pos="284"/>
                <w:tab w:val="left" w:pos="426"/>
              </w:tabs>
              <w:spacing w:line="256" w:lineRule="exact"/>
              <w:rPr>
                <w:sz w:val="24"/>
              </w:rPr>
            </w:pPr>
            <w:r>
              <w:rPr>
                <w:sz w:val="24"/>
              </w:rPr>
              <w:t>ООО «Дрофа»</w:t>
            </w:r>
          </w:p>
        </w:tc>
        <w:tc>
          <w:tcPr>
            <w:tcW w:w="558" w:type="dxa"/>
          </w:tcPr>
          <w:p w:rsidR="00B971A5" w:rsidRDefault="001730D5" w:rsidP="00CA6FD8">
            <w:pPr>
              <w:pStyle w:val="TableParagraph"/>
              <w:tabs>
                <w:tab w:val="left" w:pos="284"/>
                <w:tab w:val="left" w:pos="426"/>
              </w:tabs>
              <w:spacing w:line="256" w:lineRule="exact"/>
              <w:jc w:val="center"/>
              <w:rPr>
                <w:sz w:val="24"/>
              </w:rPr>
            </w:pPr>
            <w:r>
              <w:rPr>
                <w:sz w:val="24"/>
              </w:rPr>
              <w:t>2018</w:t>
            </w:r>
          </w:p>
        </w:tc>
      </w:tr>
      <w:tr w:rsidR="00B971A5" w:rsidTr="00BD71A6">
        <w:trPr>
          <w:trHeight w:val="275"/>
        </w:trPr>
        <w:tc>
          <w:tcPr>
            <w:tcW w:w="968" w:type="dxa"/>
            <w:vMerge/>
            <w:tcBorders>
              <w:top w:val="nil"/>
            </w:tcBorders>
          </w:tcPr>
          <w:p w:rsidR="00B971A5" w:rsidRDefault="00B971A5" w:rsidP="00CA6FD8">
            <w:pPr>
              <w:tabs>
                <w:tab w:val="left" w:pos="284"/>
                <w:tab w:val="left" w:pos="426"/>
              </w:tabs>
              <w:rPr>
                <w:sz w:val="2"/>
                <w:szCs w:val="2"/>
              </w:rPr>
            </w:pPr>
          </w:p>
        </w:tc>
        <w:tc>
          <w:tcPr>
            <w:tcW w:w="1971" w:type="dxa"/>
            <w:tcBorders>
              <w:bottom w:val="nil"/>
            </w:tcBorders>
          </w:tcPr>
          <w:p w:rsidR="00B971A5" w:rsidRDefault="001730D5" w:rsidP="00CA6FD8">
            <w:pPr>
              <w:pStyle w:val="TableParagraph"/>
              <w:tabs>
                <w:tab w:val="left" w:pos="284"/>
                <w:tab w:val="left" w:pos="426"/>
              </w:tabs>
              <w:spacing w:line="255" w:lineRule="exact"/>
              <w:rPr>
                <w:sz w:val="24"/>
              </w:rPr>
            </w:pPr>
            <w:r>
              <w:rPr>
                <w:sz w:val="24"/>
              </w:rPr>
              <w:t>Астрономия</w:t>
            </w:r>
          </w:p>
        </w:tc>
        <w:tc>
          <w:tcPr>
            <w:tcW w:w="2226" w:type="dxa"/>
            <w:tcBorders>
              <w:bottom w:val="nil"/>
            </w:tcBorders>
          </w:tcPr>
          <w:p w:rsidR="00B971A5" w:rsidRDefault="001730D5" w:rsidP="00CA6FD8">
            <w:pPr>
              <w:pStyle w:val="TableParagraph"/>
              <w:tabs>
                <w:tab w:val="left" w:pos="284"/>
                <w:tab w:val="left" w:pos="426"/>
              </w:tabs>
              <w:spacing w:line="255" w:lineRule="exact"/>
              <w:rPr>
                <w:sz w:val="24"/>
              </w:rPr>
            </w:pPr>
            <w:r>
              <w:rPr>
                <w:sz w:val="24"/>
              </w:rPr>
              <w:t>Астрономия</w:t>
            </w:r>
          </w:p>
        </w:tc>
        <w:tc>
          <w:tcPr>
            <w:tcW w:w="2141" w:type="dxa"/>
            <w:tcBorders>
              <w:bottom w:val="nil"/>
            </w:tcBorders>
          </w:tcPr>
          <w:p w:rsidR="00B971A5" w:rsidRDefault="001730D5" w:rsidP="00CA6FD8">
            <w:pPr>
              <w:pStyle w:val="TableParagraph"/>
              <w:tabs>
                <w:tab w:val="left" w:pos="284"/>
                <w:tab w:val="left" w:pos="426"/>
              </w:tabs>
              <w:spacing w:line="255" w:lineRule="exact"/>
              <w:rPr>
                <w:sz w:val="24"/>
              </w:rPr>
            </w:pPr>
            <w:r>
              <w:rPr>
                <w:sz w:val="24"/>
              </w:rPr>
              <w:t>Воронцов-</w:t>
            </w:r>
          </w:p>
        </w:tc>
        <w:tc>
          <w:tcPr>
            <w:tcW w:w="1946" w:type="dxa"/>
            <w:tcBorders>
              <w:bottom w:val="nil"/>
            </w:tcBorders>
          </w:tcPr>
          <w:p w:rsidR="00B971A5" w:rsidRDefault="001730D5" w:rsidP="00CA6FD8">
            <w:pPr>
              <w:pStyle w:val="TableParagraph"/>
              <w:tabs>
                <w:tab w:val="left" w:pos="284"/>
                <w:tab w:val="left" w:pos="426"/>
              </w:tabs>
              <w:spacing w:line="255" w:lineRule="exact"/>
              <w:rPr>
                <w:sz w:val="24"/>
              </w:rPr>
            </w:pPr>
            <w:r>
              <w:rPr>
                <w:sz w:val="24"/>
              </w:rPr>
              <w:t>ООО «Дрофа»</w:t>
            </w:r>
          </w:p>
        </w:tc>
        <w:tc>
          <w:tcPr>
            <w:tcW w:w="558" w:type="dxa"/>
            <w:tcBorders>
              <w:bottom w:val="nil"/>
            </w:tcBorders>
          </w:tcPr>
          <w:p w:rsidR="00B971A5" w:rsidRDefault="001730D5" w:rsidP="00CA6FD8">
            <w:pPr>
              <w:pStyle w:val="TableParagraph"/>
              <w:tabs>
                <w:tab w:val="left" w:pos="284"/>
                <w:tab w:val="left" w:pos="426"/>
              </w:tabs>
              <w:spacing w:line="255" w:lineRule="exact"/>
              <w:jc w:val="center"/>
              <w:rPr>
                <w:sz w:val="24"/>
              </w:rPr>
            </w:pPr>
            <w:r>
              <w:rPr>
                <w:sz w:val="24"/>
              </w:rPr>
              <w:t>2015</w:t>
            </w:r>
          </w:p>
        </w:tc>
      </w:tr>
      <w:tr w:rsidR="00B971A5" w:rsidTr="00BD71A6">
        <w:trPr>
          <w:trHeight w:val="266"/>
        </w:trPr>
        <w:tc>
          <w:tcPr>
            <w:tcW w:w="968" w:type="dxa"/>
            <w:vMerge/>
            <w:tcBorders>
              <w:top w:val="nil"/>
            </w:tcBorders>
          </w:tcPr>
          <w:p w:rsidR="00B971A5" w:rsidRDefault="00B971A5" w:rsidP="00CA6FD8">
            <w:pPr>
              <w:tabs>
                <w:tab w:val="left" w:pos="284"/>
                <w:tab w:val="left" w:pos="426"/>
              </w:tabs>
              <w:rPr>
                <w:sz w:val="2"/>
                <w:szCs w:val="2"/>
              </w:rPr>
            </w:pPr>
          </w:p>
        </w:tc>
        <w:tc>
          <w:tcPr>
            <w:tcW w:w="1971" w:type="dxa"/>
            <w:tcBorders>
              <w:top w:val="nil"/>
            </w:tcBorders>
          </w:tcPr>
          <w:p w:rsidR="00B971A5" w:rsidRDefault="00B971A5" w:rsidP="00CA6FD8">
            <w:pPr>
              <w:pStyle w:val="TableParagraph"/>
              <w:tabs>
                <w:tab w:val="left" w:pos="284"/>
                <w:tab w:val="left" w:pos="426"/>
              </w:tabs>
              <w:rPr>
                <w:sz w:val="18"/>
              </w:rPr>
            </w:pPr>
          </w:p>
        </w:tc>
        <w:tc>
          <w:tcPr>
            <w:tcW w:w="2226" w:type="dxa"/>
            <w:tcBorders>
              <w:top w:val="nil"/>
            </w:tcBorders>
          </w:tcPr>
          <w:p w:rsidR="00B971A5" w:rsidRDefault="00B971A5" w:rsidP="00CA6FD8">
            <w:pPr>
              <w:pStyle w:val="TableParagraph"/>
              <w:tabs>
                <w:tab w:val="left" w:pos="284"/>
                <w:tab w:val="left" w:pos="426"/>
              </w:tabs>
              <w:rPr>
                <w:sz w:val="18"/>
              </w:rPr>
            </w:pPr>
          </w:p>
        </w:tc>
        <w:tc>
          <w:tcPr>
            <w:tcW w:w="2141" w:type="dxa"/>
            <w:tcBorders>
              <w:top w:val="nil"/>
            </w:tcBorders>
          </w:tcPr>
          <w:p w:rsidR="00B971A5" w:rsidRDefault="001730D5" w:rsidP="00CA6FD8">
            <w:pPr>
              <w:pStyle w:val="TableParagraph"/>
              <w:tabs>
                <w:tab w:val="left" w:pos="284"/>
                <w:tab w:val="left" w:pos="426"/>
              </w:tabs>
              <w:spacing w:line="247" w:lineRule="exact"/>
              <w:rPr>
                <w:sz w:val="24"/>
              </w:rPr>
            </w:pPr>
            <w:r>
              <w:rPr>
                <w:sz w:val="24"/>
              </w:rPr>
              <w:t>Вельяминов Б.А.</w:t>
            </w:r>
          </w:p>
        </w:tc>
        <w:tc>
          <w:tcPr>
            <w:tcW w:w="1946" w:type="dxa"/>
            <w:tcBorders>
              <w:top w:val="nil"/>
            </w:tcBorders>
          </w:tcPr>
          <w:p w:rsidR="00B971A5" w:rsidRDefault="00B971A5" w:rsidP="00CA6FD8">
            <w:pPr>
              <w:pStyle w:val="TableParagraph"/>
              <w:tabs>
                <w:tab w:val="left" w:pos="284"/>
                <w:tab w:val="left" w:pos="426"/>
              </w:tabs>
              <w:rPr>
                <w:sz w:val="18"/>
              </w:rPr>
            </w:pPr>
          </w:p>
        </w:tc>
        <w:tc>
          <w:tcPr>
            <w:tcW w:w="558" w:type="dxa"/>
            <w:tcBorders>
              <w:top w:val="nil"/>
            </w:tcBorders>
          </w:tcPr>
          <w:p w:rsidR="00B971A5" w:rsidRDefault="00B971A5" w:rsidP="00CA6FD8">
            <w:pPr>
              <w:pStyle w:val="TableParagraph"/>
              <w:tabs>
                <w:tab w:val="left" w:pos="284"/>
                <w:tab w:val="left" w:pos="426"/>
              </w:tabs>
              <w:rPr>
                <w:sz w:val="18"/>
              </w:rPr>
            </w:pPr>
          </w:p>
        </w:tc>
      </w:tr>
      <w:tr w:rsidR="00B971A5" w:rsidTr="00BD71A6">
        <w:trPr>
          <w:trHeight w:val="276"/>
        </w:trPr>
        <w:tc>
          <w:tcPr>
            <w:tcW w:w="968" w:type="dxa"/>
            <w:vMerge/>
            <w:tcBorders>
              <w:top w:val="nil"/>
            </w:tcBorders>
          </w:tcPr>
          <w:p w:rsidR="00B971A5" w:rsidRDefault="00B971A5" w:rsidP="00CA6FD8">
            <w:pPr>
              <w:tabs>
                <w:tab w:val="left" w:pos="284"/>
                <w:tab w:val="left" w:pos="426"/>
              </w:tabs>
              <w:rPr>
                <w:sz w:val="2"/>
                <w:szCs w:val="2"/>
              </w:rPr>
            </w:pPr>
          </w:p>
        </w:tc>
        <w:tc>
          <w:tcPr>
            <w:tcW w:w="1971" w:type="dxa"/>
            <w:tcBorders>
              <w:bottom w:val="nil"/>
            </w:tcBorders>
          </w:tcPr>
          <w:p w:rsidR="00B971A5" w:rsidRDefault="001730D5" w:rsidP="00CA6FD8">
            <w:pPr>
              <w:pStyle w:val="TableParagraph"/>
              <w:tabs>
                <w:tab w:val="left" w:pos="284"/>
                <w:tab w:val="left" w:pos="426"/>
              </w:tabs>
              <w:spacing w:before="1" w:line="255" w:lineRule="exact"/>
              <w:rPr>
                <w:sz w:val="24"/>
              </w:rPr>
            </w:pPr>
            <w:r>
              <w:rPr>
                <w:sz w:val="24"/>
              </w:rPr>
              <w:t>Физика</w:t>
            </w:r>
          </w:p>
        </w:tc>
        <w:tc>
          <w:tcPr>
            <w:tcW w:w="2226" w:type="dxa"/>
            <w:tcBorders>
              <w:bottom w:val="nil"/>
            </w:tcBorders>
          </w:tcPr>
          <w:p w:rsidR="00B971A5" w:rsidRDefault="001730D5" w:rsidP="00CA6FD8">
            <w:pPr>
              <w:pStyle w:val="TableParagraph"/>
              <w:tabs>
                <w:tab w:val="left" w:pos="284"/>
                <w:tab w:val="left" w:pos="426"/>
              </w:tabs>
              <w:spacing w:before="1" w:line="255" w:lineRule="exact"/>
              <w:rPr>
                <w:sz w:val="24"/>
              </w:rPr>
            </w:pPr>
            <w:r>
              <w:rPr>
                <w:sz w:val="24"/>
              </w:rPr>
              <w:t>Физика. Классический</w:t>
            </w:r>
            <w:r w:rsidR="009A6355">
              <w:rPr>
                <w:sz w:val="24"/>
              </w:rPr>
              <w:t xml:space="preserve"> курс. Базовый и профиль-</w:t>
            </w:r>
          </w:p>
        </w:tc>
        <w:tc>
          <w:tcPr>
            <w:tcW w:w="2141" w:type="dxa"/>
            <w:tcBorders>
              <w:bottom w:val="nil"/>
            </w:tcBorders>
          </w:tcPr>
          <w:p w:rsidR="00B971A5" w:rsidRDefault="001730D5" w:rsidP="00CA6FD8">
            <w:pPr>
              <w:pStyle w:val="TableParagraph"/>
              <w:tabs>
                <w:tab w:val="left" w:pos="284"/>
                <w:tab w:val="left" w:pos="426"/>
              </w:tabs>
              <w:spacing w:before="1" w:line="255" w:lineRule="exact"/>
              <w:rPr>
                <w:sz w:val="24"/>
              </w:rPr>
            </w:pPr>
            <w:r>
              <w:rPr>
                <w:sz w:val="24"/>
              </w:rPr>
              <w:t>Мякишев Г.Я.,</w:t>
            </w:r>
            <w:r w:rsidR="009A6355">
              <w:rPr>
                <w:sz w:val="24"/>
              </w:rPr>
              <w:t xml:space="preserve"> Буховцев Б.Б., Сотский Н.Н.,</w:t>
            </w:r>
          </w:p>
        </w:tc>
        <w:tc>
          <w:tcPr>
            <w:tcW w:w="1946" w:type="dxa"/>
            <w:tcBorders>
              <w:bottom w:val="nil"/>
            </w:tcBorders>
          </w:tcPr>
          <w:p w:rsidR="009A6355" w:rsidRDefault="001730D5" w:rsidP="00CA6FD8">
            <w:pPr>
              <w:pStyle w:val="TableParagraph"/>
              <w:tabs>
                <w:tab w:val="left" w:pos="284"/>
                <w:tab w:val="left" w:pos="426"/>
              </w:tabs>
              <w:spacing w:before="1" w:line="255" w:lineRule="exact"/>
              <w:rPr>
                <w:sz w:val="24"/>
              </w:rPr>
            </w:pPr>
            <w:r>
              <w:rPr>
                <w:sz w:val="24"/>
              </w:rPr>
              <w:t>АО</w:t>
            </w:r>
            <w:r w:rsidR="009A6355">
              <w:rPr>
                <w:sz w:val="24"/>
              </w:rPr>
              <w:t xml:space="preserve"> «Издательство</w:t>
            </w:r>
          </w:p>
          <w:p w:rsidR="00B971A5" w:rsidRDefault="009A6355" w:rsidP="00CA6FD8">
            <w:pPr>
              <w:pStyle w:val="TableParagraph"/>
              <w:tabs>
                <w:tab w:val="left" w:pos="284"/>
                <w:tab w:val="left" w:pos="426"/>
              </w:tabs>
              <w:spacing w:before="1" w:line="255" w:lineRule="exact"/>
              <w:rPr>
                <w:sz w:val="24"/>
              </w:rPr>
            </w:pPr>
            <w:r>
              <w:rPr>
                <w:sz w:val="24"/>
              </w:rPr>
              <w:t>«Просвещение»</w:t>
            </w:r>
          </w:p>
        </w:tc>
        <w:tc>
          <w:tcPr>
            <w:tcW w:w="558" w:type="dxa"/>
            <w:tcBorders>
              <w:bottom w:val="nil"/>
            </w:tcBorders>
          </w:tcPr>
          <w:p w:rsidR="00B971A5" w:rsidRDefault="001730D5" w:rsidP="00CA6FD8">
            <w:pPr>
              <w:pStyle w:val="TableParagraph"/>
              <w:tabs>
                <w:tab w:val="left" w:pos="284"/>
                <w:tab w:val="left" w:pos="426"/>
              </w:tabs>
              <w:spacing w:before="1" w:line="255" w:lineRule="exact"/>
              <w:jc w:val="center"/>
              <w:rPr>
                <w:sz w:val="24"/>
              </w:rPr>
            </w:pPr>
            <w:r>
              <w:rPr>
                <w:sz w:val="24"/>
              </w:rPr>
              <w:t>2018</w:t>
            </w:r>
          </w:p>
        </w:tc>
      </w:tr>
      <w:tr w:rsidR="00B971A5" w:rsidTr="00BD71A6">
        <w:trPr>
          <w:trHeight w:val="264"/>
        </w:trPr>
        <w:tc>
          <w:tcPr>
            <w:tcW w:w="968" w:type="dxa"/>
            <w:vMerge/>
            <w:tcBorders>
              <w:top w:val="nil"/>
            </w:tcBorders>
          </w:tcPr>
          <w:p w:rsidR="00B971A5" w:rsidRDefault="00B971A5" w:rsidP="00CA6FD8">
            <w:pPr>
              <w:tabs>
                <w:tab w:val="left" w:pos="284"/>
                <w:tab w:val="left" w:pos="426"/>
              </w:tabs>
              <w:rPr>
                <w:sz w:val="2"/>
                <w:szCs w:val="2"/>
              </w:rPr>
            </w:pPr>
          </w:p>
        </w:tc>
        <w:tc>
          <w:tcPr>
            <w:tcW w:w="1971" w:type="dxa"/>
            <w:tcBorders>
              <w:top w:val="nil"/>
              <w:bottom w:val="nil"/>
            </w:tcBorders>
          </w:tcPr>
          <w:p w:rsidR="00B971A5" w:rsidRDefault="00B971A5" w:rsidP="00CA6FD8">
            <w:pPr>
              <w:pStyle w:val="TableParagraph"/>
              <w:tabs>
                <w:tab w:val="left" w:pos="284"/>
                <w:tab w:val="left" w:pos="426"/>
              </w:tabs>
              <w:rPr>
                <w:sz w:val="18"/>
              </w:rPr>
            </w:pPr>
          </w:p>
        </w:tc>
        <w:tc>
          <w:tcPr>
            <w:tcW w:w="2226" w:type="dxa"/>
            <w:tcBorders>
              <w:top w:val="nil"/>
              <w:bottom w:val="nil"/>
            </w:tcBorders>
          </w:tcPr>
          <w:p w:rsidR="00B971A5" w:rsidRDefault="009A6355" w:rsidP="00CA6FD8">
            <w:pPr>
              <w:pStyle w:val="TableParagraph"/>
              <w:tabs>
                <w:tab w:val="left" w:pos="284"/>
                <w:tab w:val="left" w:pos="426"/>
              </w:tabs>
              <w:spacing w:line="245" w:lineRule="exact"/>
              <w:rPr>
                <w:sz w:val="24"/>
              </w:rPr>
            </w:pPr>
            <w:r>
              <w:rPr>
                <w:sz w:val="24"/>
              </w:rPr>
              <w:t>ный уровни.</w:t>
            </w:r>
          </w:p>
        </w:tc>
        <w:tc>
          <w:tcPr>
            <w:tcW w:w="2141" w:type="dxa"/>
            <w:tcBorders>
              <w:top w:val="nil"/>
              <w:bottom w:val="nil"/>
            </w:tcBorders>
          </w:tcPr>
          <w:p w:rsidR="00B971A5" w:rsidRDefault="009A6355" w:rsidP="00CA6FD8">
            <w:pPr>
              <w:pStyle w:val="TableParagraph"/>
              <w:tabs>
                <w:tab w:val="left" w:pos="284"/>
                <w:tab w:val="left" w:pos="426"/>
              </w:tabs>
              <w:spacing w:line="245" w:lineRule="exact"/>
              <w:rPr>
                <w:sz w:val="24"/>
              </w:rPr>
            </w:pPr>
            <w:r>
              <w:rPr>
                <w:sz w:val="24"/>
              </w:rPr>
              <w:t>Парфентьева Н.А.</w:t>
            </w:r>
          </w:p>
        </w:tc>
        <w:tc>
          <w:tcPr>
            <w:tcW w:w="1946" w:type="dxa"/>
            <w:tcBorders>
              <w:top w:val="nil"/>
              <w:bottom w:val="nil"/>
            </w:tcBorders>
          </w:tcPr>
          <w:p w:rsidR="00B971A5" w:rsidRDefault="00B971A5" w:rsidP="00CA6FD8">
            <w:pPr>
              <w:pStyle w:val="TableParagraph"/>
              <w:tabs>
                <w:tab w:val="left" w:pos="284"/>
                <w:tab w:val="left" w:pos="426"/>
              </w:tabs>
              <w:spacing w:line="245" w:lineRule="exact"/>
              <w:rPr>
                <w:sz w:val="24"/>
              </w:rPr>
            </w:pPr>
          </w:p>
        </w:tc>
        <w:tc>
          <w:tcPr>
            <w:tcW w:w="558" w:type="dxa"/>
            <w:tcBorders>
              <w:top w:val="nil"/>
              <w:bottom w:val="nil"/>
            </w:tcBorders>
          </w:tcPr>
          <w:p w:rsidR="00B971A5" w:rsidRDefault="00B971A5" w:rsidP="00CA6FD8">
            <w:pPr>
              <w:pStyle w:val="TableParagraph"/>
              <w:tabs>
                <w:tab w:val="left" w:pos="284"/>
                <w:tab w:val="left" w:pos="426"/>
              </w:tabs>
              <w:rPr>
                <w:sz w:val="18"/>
              </w:rPr>
            </w:pPr>
          </w:p>
        </w:tc>
      </w:tr>
      <w:tr w:rsidR="00B971A5" w:rsidTr="00BD71A6">
        <w:trPr>
          <w:trHeight w:val="277"/>
        </w:trPr>
        <w:tc>
          <w:tcPr>
            <w:tcW w:w="968" w:type="dxa"/>
            <w:vMerge/>
            <w:tcBorders>
              <w:top w:val="nil"/>
            </w:tcBorders>
          </w:tcPr>
          <w:p w:rsidR="00B971A5" w:rsidRDefault="00B971A5" w:rsidP="00CA6FD8">
            <w:pPr>
              <w:tabs>
                <w:tab w:val="left" w:pos="284"/>
                <w:tab w:val="left" w:pos="426"/>
              </w:tabs>
              <w:rPr>
                <w:sz w:val="2"/>
                <w:szCs w:val="2"/>
              </w:rPr>
            </w:pPr>
          </w:p>
        </w:tc>
        <w:tc>
          <w:tcPr>
            <w:tcW w:w="1971" w:type="dxa"/>
            <w:tcBorders>
              <w:bottom w:val="nil"/>
            </w:tcBorders>
          </w:tcPr>
          <w:p w:rsidR="00B971A5" w:rsidRDefault="001730D5" w:rsidP="00CA6FD8">
            <w:pPr>
              <w:pStyle w:val="TableParagraph"/>
              <w:tabs>
                <w:tab w:val="left" w:pos="284"/>
                <w:tab w:val="left" w:pos="426"/>
              </w:tabs>
              <w:spacing w:before="1" w:line="256" w:lineRule="exact"/>
              <w:rPr>
                <w:sz w:val="24"/>
              </w:rPr>
            </w:pPr>
            <w:r>
              <w:rPr>
                <w:sz w:val="24"/>
              </w:rPr>
              <w:t>ОБЖ</w:t>
            </w:r>
          </w:p>
        </w:tc>
        <w:tc>
          <w:tcPr>
            <w:tcW w:w="2226" w:type="dxa"/>
            <w:tcBorders>
              <w:bottom w:val="nil"/>
            </w:tcBorders>
          </w:tcPr>
          <w:p w:rsidR="00B971A5" w:rsidRDefault="001730D5" w:rsidP="00CA6FD8">
            <w:pPr>
              <w:pStyle w:val="TableParagraph"/>
              <w:tabs>
                <w:tab w:val="left" w:pos="284"/>
                <w:tab w:val="left" w:pos="426"/>
              </w:tabs>
              <w:spacing w:before="1" w:line="256" w:lineRule="exact"/>
              <w:rPr>
                <w:sz w:val="24"/>
              </w:rPr>
            </w:pPr>
            <w:r>
              <w:rPr>
                <w:sz w:val="24"/>
              </w:rPr>
              <w:t>Основы безопасности</w:t>
            </w:r>
          </w:p>
        </w:tc>
        <w:tc>
          <w:tcPr>
            <w:tcW w:w="2141" w:type="dxa"/>
            <w:tcBorders>
              <w:bottom w:val="nil"/>
            </w:tcBorders>
          </w:tcPr>
          <w:p w:rsidR="00B971A5" w:rsidRDefault="001730D5" w:rsidP="00CA6FD8">
            <w:pPr>
              <w:pStyle w:val="TableParagraph"/>
              <w:tabs>
                <w:tab w:val="left" w:pos="284"/>
                <w:tab w:val="left" w:pos="426"/>
              </w:tabs>
              <w:spacing w:before="1" w:line="256" w:lineRule="exact"/>
              <w:rPr>
                <w:sz w:val="24"/>
              </w:rPr>
            </w:pPr>
            <w:r>
              <w:rPr>
                <w:sz w:val="24"/>
              </w:rPr>
              <w:t>Ким С.В., Горский</w:t>
            </w:r>
            <w:r w:rsidR="009A6355">
              <w:rPr>
                <w:sz w:val="24"/>
              </w:rPr>
              <w:t xml:space="preserve"> В.А.</w:t>
            </w:r>
          </w:p>
        </w:tc>
        <w:tc>
          <w:tcPr>
            <w:tcW w:w="1946" w:type="dxa"/>
            <w:tcBorders>
              <w:bottom w:val="nil"/>
            </w:tcBorders>
          </w:tcPr>
          <w:p w:rsidR="009A6355" w:rsidRDefault="001730D5" w:rsidP="00CA6FD8">
            <w:pPr>
              <w:pStyle w:val="TableParagraph"/>
              <w:tabs>
                <w:tab w:val="left" w:pos="284"/>
                <w:tab w:val="left" w:pos="426"/>
              </w:tabs>
              <w:spacing w:before="1" w:line="256" w:lineRule="exact"/>
              <w:rPr>
                <w:sz w:val="24"/>
              </w:rPr>
            </w:pPr>
            <w:r>
              <w:rPr>
                <w:sz w:val="24"/>
              </w:rPr>
              <w:t>АО</w:t>
            </w:r>
            <w:r w:rsidR="009A6355">
              <w:rPr>
                <w:sz w:val="24"/>
              </w:rPr>
              <w:t xml:space="preserve"> «Издательство</w:t>
            </w:r>
          </w:p>
          <w:p w:rsidR="00B971A5" w:rsidRDefault="009A6355" w:rsidP="00CA6FD8">
            <w:pPr>
              <w:pStyle w:val="TableParagraph"/>
              <w:tabs>
                <w:tab w:val="left" w:pos="284"/>
                <w:tab w:val="left" w:pos="426"/>
              </w:tabs>
              <w:spacing w:before="1" w:line="256" w:lineRule="exact"/>
              <w:rPr>
                <w:sz w:val="24"/>
              </w:rPr>
            </w:pPr>
            <w:r>
              <w:rPr>
                <w:sz w:val="24"/>
              </w:rPr>
              <w:t>«Просвещение»</w:t>
            </w:r>
          </w:p>
        </w:tc>
        <w:tc>
          <w:tcPr>
            <w:tcW w:w="558" w:type="dxa"/>
            <w:tcBorders>
              <w:bottom w:val="nil"/>
            </w:tcBorders>
          </w:tcPr>
          <w:p w:rsidR="00B971A5" w:rsidRDefault="001730D5" w:rsidP="00CA6FD8">
            <w:pPr>
              <w:pStyle w:val="TableParagraph"/>
              <w:tabs>
                <w:tab w:val="left" w:pos="284"/>
                <w:tab w:val="left" w:pos="426"/>
              </w:tabs>
              <w:spacing w:before="1" w:line="256" w:lineRule="exact"/>
              <w:jc w:val="center"/>
              <w:rPr>
                <w:sz w:val="24"/>
              </w:rPr>
            </w:pPr>
            <w:r>
              <w:rPr>
                <w:sz w:val="24"/>
              </w:rPr>
              <w:t>2019</w:t>
            </w:r>
          </w:p>
        </w:tc>
      </w:tr>
      <w:tr w:rsidR="00B971A5" w:rsidTr="00BD71A6">
        <w:trPr>
          <w:trHeight w:val="265"/>
        </w:trPr>
        <w:tc>
          <w:tcPr>
            <w:tcW w:w="968" w:type="dxa"/>
            <w:vMerge/>
            <w:tcBorders>
              <w:top w:val="nil"/>
            </w:tcBorders>
          </w:tcPr>
          <w:p w:rsidR="00B971A5" w:rsidRDefault="00B971A5" w:rsidP="00CA6FD8">
            <w:pPr>
              <w:tabs>
                <w:tab w:val="left" w:pos="284"/>
                <w:tab w:val="left" w:pos="426"/>
              </w:tabs>
              <w:rPr>
                <w:sz w:val="2"/>
                <w:szCs w:val="2"/>
              </w:rPr>
            </w:pPr>
          </w:p>
        </w:tc>
        <w:tc>
          <w:tcPr>
            <w:tcW w:w="1971" w:type="dxa"/>
            <w:tcBorders>
              <w:top w:val="nil"/>
              <w:bottom w:val="nil"/>
            </w:tcBorders>
          </w:tcPr>
          <w:p w:rsidR="00B971A5" w:rsidRDefault="00B971A5" w:rsidP="00CA6FD8">
            <w:pPr>
              <w:pStyle w:val="TableParagraph"/>
              <w:tabs>
                <w:tab w:val="left" w:pos="284"/>
                <w:tab w:val="left" w:pos="426"/>
              </w:tabs>
              <w:rPr>
                <w:sz w:val="18"/>
              </w:rPr>
            </w:pPr>
          </w:p>
        </w:tc>
        <w:tc>
          <w:tcPr>
            <w:tcW w:w="2226" w:type="dxa"/>
            <w:tcBorders>
              <w:top w:val="nil"/>
              <w:bottom w:val="nil"/>
            </w:tcBorders>
          </w:tcPr>
          <w:p w:rsidR="00B971A5" w:rsidRDefault="001730D5" w:rsidP="00CA6FD8">
            <w:pPr>
              <w:pStyle w:val="TableParagraph"/>
              <w:tabs>
                <w:tab w:val="left" w:pos="284"/>
                <w:tab w:val="left" w:pos="426"/>
              </w:tabs>
              <w:spacing w:line="246" w:lineRule="exact"/>
              <w:rPr>
                <w:sz w:val="24"/>
              </w:rPr>
            </w:pPr>
            <w:r>
              <w:rPr>
                <w:sz w:val="24"/>
              </w:rPr>
              <w:t>жизнедеятельности.</w:t>
            </w:r>
          </w:p>
        </w:tc>
        <w:tc>
          <w:tcPr>
            <w:tcW w:w="2141" w:type="dxa"/>
            <w:tcBorders>
              <w:top w:val="nil"/>
              <w:bottom w:val="nil"/>
            </w:tcBorders>
          </w:tcPr>
          <w:p w:rsidR="00B971A5" w:rsidRDefault="00B971A5" w:rsidP="00CA6FD8">
            <w:pPr>
              <w:pStyle w:val="TableParagraph"/>
              <w:tabs>
                <w:tab w:val="left" w:pos="284"/>
                <w:tab w:val="left" w:pos="426"/>
              </w:tabs>
              <w:spacing w:line="246" w:lineRule="exact"/>
              <w:rPr>
                <w:sz w:val="24"/>
              </w:rPr>
            </w:pPr>
          </w:p>
        </w:tc>
        <w:tc>
          <w:tcPr>
            <w:tcW w:w="1946" w:type="dxa"/>
            <w:tcBorders>
              <w:top w:val="nil"/>
              <w:bottom w:val="nil"/>
            </w:tcBorders>
          </w:tcPr>
          <w:p w:rsidR="00B971A5" w:rsidRDefault="00B971A5" w:rsidP="00CA6FD8">
            <w:pPr>
              <w:pStyle w:val="TableParagraph"/>
              <w:tabs>
                <w:tab w:val="left" w:pos="284"/>
                <w:tab w:val="left" w:pos="426"/>
              </w:tabs>
              <w:spacing w:line="246" w:lineRule="exact"/>
              <w:rPr>
                <w:sz w:val="24"/>
              </w:rPr>
            </w:pPr>
          </w:p>
        </w:tc>
        <w:tc>
          <w:tcPr>
            <w:tcW w:w="558" w:type="dxa"/>
            <w:tcBorders>
              <w:top w:val="nil"/>
              <w:bottom w:val="nil"/>
            </w:tcBorders>
          </w:tcPr>
          <w:p w:rsidR="00B971A5" w:rsidRDefault="00B971A5" w:rsidP="00CA6FD8">
            <w:pPr>
              <w:pStyle w:val="TableParagraph"/>
              <w:tabs>
                <w:tab w:val="left" w:pos="284"/>
                <w:tab w:val="left" w:pos="426"/>
              </w:tabs>
              <w:rPr>
                <w:sz w:val="18"/>
              </w:rPr>
            </w:pPr>
          </w:p>
        </w:tc>
      </w:tr>
      <w:tr w:rsidR="00B971A5" w:rsidTr="008778CA">
        <w:trPr>
          <w:trHeight w:val="275"/>
        </w:trPr>
        <w:tc>
          <w:tcPr>
            <w:tcW w:w="968" w:type="dxa"/>
            <w:vMerge/>
            <w:tcBorders>
              <w:top w:val="nil"/>
              <w:bottom w:val="single" w:sz="4" w:space="0" w:color="auto"/>
            </w:tcBorders>
          </w:tcPr>
          <w:p w:rsidR="00B971A5" w:rsidRDefault="00B971A5" w:rsidP="00CA6FD8">
            <w:pPr>
              <w:tabs>
                <w:tab w:val="left" w:pos="284"/>
                <w:tab w:val="left" w:pos="426"/>
              </w:tabs>
              <w:rPr>
                <w:sz w:val="2"/>
                <w:szCs w:val="2"/>
              </w:rPr>
            </w:pPr>
          </w:p>
        </w:tc>
        <w:tc>
          <w:tcPr>
            <w:tcW w:w="1971" w:type="dxa"/>
            <w:tcBorders>
              <w:bottom w:val="single" w:sz="4" w:space="0" w:color="auto"/>
            </w:tcBorders>
          </w:tcPr>
          <w:p w:rsidR="00B971A5" w:rsidRDefault="001730D5" w:rsidP="00CA6FD8">
            <w:pPr>
              <w:pStyle w:val="TableParagraph"/>
              <w:tabs>
                <w:tab w:val="left" w:pos="284"/>
                <w:tab w:val="left" w:pos="426"/>
              </w:tabs>
              <w:spacing w:line="255" w:lineRule="exact"/>
              <w:rPr>
                <w:sz w:val="24"/>
              </w:rPr>
            </w:pPr>
            <w:r>
              <w:rPr>
                <w:sz w:val="24"/>
              </w:rPr>
              <w:t>Физическая</w:t>
            </w:r>
            <w:r w:rsidR="008778CA">
              <w:rPr>
                <w:sz w:val="24"/>
              </w:rPr>
              <w:t xml:space="preserve"> культура</w:t>
            </w:r>
          </w:p>
        </w:tc>
        <w:tc>
          <w:tcPr>
            <w:tcW w:w="2226" w:type="dxa"/>
            <w:tcBorders>
              <w:bottom w:val="single" w:sz="4" w:space="0" w:color="auto"/>
            </w:tcBorders>
          </w:tcPr>
          <w:p w:rsidR="00B971A5" w:rsidRDefault="001730D5" w:rsidP="00CA6FD8">
            <w:pPr>
              <w:pStyle w:val="TableParagraph"/>
              <w:tabs>
                <w:tab w:val="left" w:pos="284"/>
                <w:tab w:val="left" w:pos="426"/>
              </w:tabs>
              <w:spacing w:line="255" w:lineRule="exact"/>
              <w:rPr>
                <w:sz w:val="24"/>
              </w:rPr>
            </w:pPr>
            <w:r>
              <w:rPr>
                <w:sz w:val="24"/>
              </w:rPr>
              <w:t>Физическая культура.</w:t>
            </w:r>
          </w:p>
        </w:tc>
        <w:tc>
          <w:tcPr>
            <w:tcW w:w="2141" w:type="dxa"/>
            <w:tcBorders>
              <w:bottom w:val="single" w:sz="4" w:space="0" w:color="auto"/>
            </w:tcBorders>
          </w:tcPr>
          <w:p w:rsidR="00B971A5" w:rsidRDefault="001730D5" w:rsidP="00CA6FD8">
            <w:pPr>
              <w:pStyle w:val="TableParagraph"/>
              <w:tabs>
                <w:tab w:val="left" w:pos="284"/>
                <w:tab w:val="left" w:pos="426"/>
              </w:tabs>
              <w:spacing w:line="255" w:lineRule="exact"/>
              <w:rPr>
                <w:sz w:val="24"/>
              </w:rPr>
            </w:pPr>
            <w:r>
              <w:rPr>
                <w:sz w:val="24"/>
              </w:rPr>
              <w:t>Лях В.И.</w:t>
            </w:r>
          </w:p>
        </w:tc>
        <w:tc>
          <w:tcPr>
            <w:tcW w:w="1946" w:type="dxa"/>
            <w:tcBorders>
              <w:bottom w:val="single" w:sz="4" w:space="0" w:color="auto"/>
            </w:tcBorders>
          </w:tcPr>
          <w:p w:rsidR="008778CA" w:rsidRDefault="001730D5" w:rsidP="00CA6FD8">
            <w:pPr>
              <w:pStyle w:val="TableParagraph"/>
              <w:tabs>
                <w:tab w:val="left" w:pos="284"/>
                <w:tab w:val="left" w:pos="426"/>
              </w:tabs>
              <w:spacing w:line="255" w:lineRule="exact"/>
              <w:rPr>
                <w:sz w:val="24"/>
              </w:rPr>
            </w:pPr>
            <w:r>
              <w:rPr>
                <w:sz w:val="24"/>
              </w:rPr>
              <w:t>АО</w:t>
            </w:r>
            <w:r w:rsidR="008778CA">
              <w:rPr>
                <w:sz w:val="24"/>
              </w:rPr>
              <w:t xml:space="preserve"> «Издательство</w:t>
            </w:r>
          </w:p>
          <w:p w:rsidR="00B971A5" w:rsidRDefault="008778CA" w:rsidP="00CA6FD8">
            <w:pPr>
              <w:pStyle w:val="TableParagraph"/>
              <w:tabs>
                <w:tab w:val="left" w:pos="284"/>
                <w:tab w:val="left" w:pos="426"/>
              </w:tabs>
              <w:spacing w:line="255" w:lineRule="exact"/>
              <w:rPr>
                <w:sz w:val="24"/>
              </w:rPr>
            </w:pPr>
            <w:r>
              <w:rPr>
                <w:sz w:val="24"/>
              </w:rPr>
              <w:t>«Просвещение»</w:t>
            </w:r>
          </w:p>
        </w:tc>
        <w:tc>
          <w:tcPr>
            <w:tcW w:w="558" w:type="dxa"/>
            <w:tcBorders>
              <w:bottom w:val="single" w:sz="4" w:space="0" w:color="auto"/>
            </w:tcBorders>
          </w:tcPr>
          <w:p w:rsidR="00B971A5" w:rsidRDefault="001730D5" w:rsidP="00CA6FD8">
            <w:pPr>
              <w:pStyle w:val="TableParagraph"/>
              <w:tabs>
                <w:tab w:val="left" w:pos="284"/>
                <w:tab w:val="left" w:pos="426"/>
              </w:tabs>
              <w:spacing w:line="255" w:lineRule="exact"/>
              <w:jc w:val="center"/>
              <w:rPr>
                <w:sz w:val="24"/>
              </w:rPr>
            </w:pPr>
            <w:r>
              <w:rPr>
                <w:sz w:val="24"/>
              </w:rPr>
              <w:t>2018</w:t>
            </w:r>
          </w:p>
        </w:tc>
      </w:tr>
    </w:tbl>
    <w:p w:rsidR="00B971A5" w:rsidRDefault="00B971A5" w:rsidP="00CA6FD8">
      <w:pPr>
        <w:pStyle w:val="a3"/>
        <w:tabs>
          <w:tab w:val="left" w:pos="284"/>
          <w:tab w:val="left" w:pos="426"/>
        </w:tabs>
        <w:ind w:left="0" w:firstLine="0"/>
        <w:jc w:val="left"/>
        <w:rPr>
          <w:b/>
          <w:sz w:val="20"/>
        </w:rPr>
      </w:pPr>
    </w:p>
    <w:p w:rsidR="00B971A5" w:rsidRDefault="00B971A5" w:rsidP="00CA6FD8">
      <w:pPr>
        <w:pStyle w:val="a3"/>
        <w:tabs>
          <w:tab w:val="left" w:pos="284"/>
          <w:tab w:val="left" w:pos="426"/>
        </w:tabs>
        <w:spacing w:before="4"/>
        <w:ind w:left="0" w:firstLine="0"/>
        <w:jc w:val="left"/>
        <w:rPr>
          <w:b/>
          <w:sz w:val="20"/>
        </w:rPr>
      </w:pPr>
    </w:p>
    <w:p w:rsidR="00B971A5" w:rsidRDefault="001730D5" w:rsidP="00CA6FD8">
      <w:pPr>
        <w:pStyle w:val="2"/>
        <w:numPr>
          <w:ilvl w:val="2"/>
          <w:numId w:val="3"/>
        </w:numPr>
        <w:tabs>
          <w:tab w:val="left" w:pos="284"/>
          <w:tab w:val="left" w:pos="426"/>
          <w:tab w:val="left" w:pos="709"/>
          <w:tab w:val="left" w:pos="1163"/>
        </w:tabs>
        <w:spacing w:before="90"/>
        <w:ind w:left="0" w:firstLine="0"/>
      </w:pPr>
      <w:bookmarkStart w:id="31" w:name="_TOC_250001"/>
      <w:r>
        <w:t>Обоснование необходимых изменений в имеющихся условиях в соответствии с основной образовательной программой среднего общего</w:t>
      </w:r>
      <w:r>
        <w:rPr>
          <w:spacing w:val="-8"/>
        </w:rPr>
        <w:t xml:space="preserve"> </w:t>
      </w:r>
      <w:bookmarkEnd w:id="31"/>
      <w:r>
        <w:t>образования</w:t>
      </w:r>
    </w:p>
    <w:p w:rsidR="00B971A5" w:rsidRDefault="00B971A5" w:rsidP="00CA6FD8">
      <w:pPr>
        <w:pStyle w:val="a3"/>
        <w:tabs>
          <w:tab w:val="left" w:pos="284"/>
          <w:tab w:val="left" w:pos="426"/>
        </w:tabs>
        <w:spacing w:before="3"/>
        <w:ind w:left="0" w:firstLine="0"/>
        <w:jc w:val="left"/>
        <w:rPr>
          <w:b/>
        </w:rPr>
      </w:pPr>
    </w:p>
    <w:p w:rsidR="00B971A5" w:rsidRDefault="00493AB4" w:rsidP="00CA6FD8">
      <w:pPr>
        <w:pStyle w:val="a3"/>
        <w:tabs>
          <w:tab w:val="left" w:pos="284"/>
          <w:tab w:val="left" w:pos="426"/>
        </w:tabs>
        <w:ind w:left="0" w:firstLine="0"/>
      </w:pPr>
      <w:r>
        <w:t>В М</w:t>
      </w:r>
      <w:r w:rsidR="001730D5">
        <w:t xml:space="preserve">БОУ </w:t>
      </w:r>
      <w:r>
        <w:t>«</w:t>
      </w:r>
      <w:r w:rsidR="001730D5">
        <w:t>СОШ №</w:t>
      </w:r>
      <w:r>
        <w:t>3» Дальнереченского городского округа</w:t>
      </w:r>
      <w:r w:rsidR="001730D5">
        <w:t xml:space="preserve">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B971A5" w:rsidRDefault="001730D5" w:rsidP="00CA6FD8">
      <w:pPr>
        <w:pStyle w:val="a3"/>
        <w:tabs>
          <w:tab w:val="left" w:pos="284"/>
          <w:tab w:val="left" w:pos="426"/>
        </w:tabs>
        <w:ind w:left="0" w:firstLine="0"/>
      </w:pPr>
      <w:r>
        <w:t>Система условий реализации ООП образовательной организации базируется на результатах проведенной в ходе разработки программы комплексной аналитик</w:t>
      </w:r>
      <w:proofErr w:type="gramStart"/>
      <w:r>
        <w:t>о-</w:t>
      </w:r>
      <w:proofErr w:type="gramEnd"/>
      <w:r>
        <w:t xml:space="preserve"> обобщающей и прогностической работы, включающей:</w:t>
      </w:r>
    </w:p>
    <w:p w:rsidR="00B971A5" w:rsidRDefault="001730D5" w:rsidP="00CA6FD8">
      <w:pPr>
        <w:pStyle w:val="a6"/>
        <w:numPr>
          <w:ilvl w:val="3"/>
          <w:numId w:val="3"/>
        </w:numPr>
        <w:tabs>
          <w:tab w:val="left" w:pos="284"/>
          <w:tab w:val="left" w:pos="426"/>
        </w:tabs>
        <w:ind w:left="0" w:firstLine="0"/>
        <w:rPr>
          <w:sz w:val="24"/>
        </w:rPr>
      </w:pPr>
      <w:r>
        <w:rPr>
          <w:sz w:val="24"/>
        </w:rPr>
        <w:t>анализ имеющихся в образовательной организации условий и ресурсов реализации основной образовательной программы среднего общего</w:t>
      </w:r>
      <w:r>
        <w:rPr>
          <w:spacing w:val="-4"/>
          <w:sz w:val="24"/>
        </w:rPr>
        <w:t xml:space="preserve"> </w:t>
      </w:r>
      <w:r>
        <w:rPr>
          <w:sz w:val="24"/>
        </w:rPr>
        <w:t>образования;</w:t>
      </w:r>
    </w:p>
    <w:p w:rsidR="00B971A5" w:rsidRDefault="001730D5" w:rsidP="00CA6FD8">
      <w:pPr>
        <w:pStyle w:val="a6"/>
        <w:numPr>
          <w:ilvl w:val="3"/>
          <w:numId w:val="3"/>
        </w:numPr>
        <w:tabs>
          <w:tab w:val="left" w:pos="284"/>
          <w:tab w:val="left" w:pos="426"/>
        </w:tabs>
        <w:spacing w:before="1"/>
        <w:ind w:left="0" w:firstLine="0"/>
        <w:rPr>
          <w:sz w:val="24"/>
        </w:rPr>
      </w:pPr>
      <w:r>
        <w:rPr>
          <w:sz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w:t>
      </w:r>
      <w:r>
        <w:rPr>
          <w:spacing w:val="2"/>
          <w:sz w:val="24"/>
        </w:rPr>
        <w:t xml:space="preserve"> </w:t>
      </w:r>
      <w:r>
        <w:rPr>
          <w:sz w:val="24"/>
        </w:rPr>
        <w:t>отношений;</w:t>
      </w:r>
    </w:p>
    <w:p w:rsidR="00B971A5" w:rsidRDefault="001730D5" w:rsidP="00CA6FD8">
      <w:pPr>
        <w:pStyle w:val="a6"/>
        <w:numPr>
          <w:ilvl w:val="3"/>
          <w:numId w:val="3"/>
        </w:numPr>
        <w:tabs>
          <w:tab w:val="left" w:pos="284"/>
          <w:tab w:val="left" w:pos="426"/>
        </w:tabs>
        <w:ind w:left="0" w:firstLine="0"/>
        <w:rPr>
          <w:sz w:val="24"/>
        </w:rPr>
      </w:pPr>
      <w:r>
        <w:rPr>
          <w:spacing w:val="-8"/>
          <w:sz w:val="24"/>
        </w:rPr>
        <w:t xml:space="preserve">выявление проблемных </w:t>
      </w:r>
      <w:r>
        <w:rPr>
          <w:spacing w:val="-6"/>
          <w:sz w:val="24"/>
        </w:rPr>
        <w:t xml:space="preserve">зон </w:t>
      </w:r>
      <w:r>
        <w:rPr>
          <w:sz w:val="24"/>
        </w:rPr>
        <w:t xml:space="preserve">и </w:t>
      </w:r>
      <w:r>
        <w:rPr>
          <w:spacing w:val="-8"/>
          <w:sz w:val="24"/>
        </w:rPr>
        <w:t xml:space="preserve">установление необходимых изменений </w:t>
      </w:r>
      <w:r>
        <w:rPr>
          <w:sz w:val="24"/>
        </w:rPr>
        <w:t xml:space="preserve">в </w:t>
      </w:r>
      <w:r>
        <w:rPr>
          <w:spacing w:val="-8"/>
          <w:sz w:val="24"/>
        </w:rPr>
        <w:t xml:space="preserve">имеющихся </w:t>
      </w:r>
      <w:r>
        <w:rPr>
          <w:spacing w:val="-9"/>
          <w:sz w:val="24"/>
        </w:rPr>
        <w:t xml:space="preserve">условиях </w:t>
      </w:r>
      <w:r>
        <w:rPr>
          <w:spacing w:val="-4"/>
          <w:sz w:val="24"/>
        </w:rPr>
        <w:t>для</w:t>
      </w:r>
      <w:r>
        <w:rPr>
          <w:spacing w:val="-22"/>
          <w:sz w:val="24"/>
        </w:rPr>
        <w:t xml:space="preserve"> </w:t>
      </w:r>
      <w:r>
        <w:rPr>
          <w:spacing w:val="-8"/>
          <w:sz w:val="24"/>
        </w:rPr>
        <w:t>приведения</w:t>
      </w:r>
      <w:r>
        <w:rPr>
          <w:spacing w:val="-27"/>
          <w:sz w:val="24"/>
        </w:rPr>
        <w:t xml:space="preserve"> </w:t>
      </w:r>
      <w:r>
        <w:rPr>
          <w:sz w:val="24"/>
        </w:rPr>
        <w:t>их</w:t>
      </w:r>
      <w:r>
        <w:rPr>
          <w:spacing w:val="-19"/>
          <w:sz w:val="24"/>
        </w:rPr>
        <w:t xml:space="preserve"> </w:t>
      </w:r>
      <w:r>
        <w:rPr>
          <w:sz w:val="24"/>
        </w:rPr>
        <w:t>в</w:t>
      </w:r>
      <w:r>
        <w:rPr>
          <w:spacing w:val="-15"/>
          <w:sz w:val="24"/>
        </w:rPr>
        <w:t xml:space="preserve"> </w:t>
      </w:r>
      <w:r>
        <w:rPr>
          <w:spacing w:val="-8"/>
          <w:sz w:val="24"/>
        </w:rPr>
        <w:t>соответствие</w:t>
      </w:r>
      <w:r>
        <w:rPr>
          <w:spacing w:val="-25"/>
          <w:sz w:val="24"/>
        </w:rPr>
        <w:t xml:space="preserve"> </w:t>
      </w:r>
      <w:r>
        <w:rPr>
          <w:sz w:val="24"/>
        </w:rPr>
        <w:t>с</w:t>
      </w:r>
      <w:r>
        <w:rPr>
          <w:spacing w:val="-21"/>
          <w:sz w:val="24"/>
        </w:rPr>
        <w:t xml:space="preserve"> </w:t>
      </w:r>
      <w:r>
        <w:rPr>
          <w:spacing w:val="-8"/>
          <w:sz w:val="24"/>
        </w:rPr>
        <w:t>требованиями</w:t>
      </w:r>
      <w:r>
        <w:rPr>
          <w:spacing w:val="-28"/>
          <w:sz w:val="24"/>
        </w:rPr>
        <w:t xml:space="preserve"> </w:t>
      </w:r>
      <w:r>
        <w:rPr>
          <w:spacing w:val="-6"/>
          <w:sz w:val="24"/>
        </w:rPr>
        <w:t>ФГОС</w:t>
      </w:r>
      <w:r>
        <w:rPr>
          <w:spacing w:val="-24"/>
          <w:sz w:val="24"/>
        </w:rPr>
        <w:t xml:space="preserve"> </w:t>
      </w:r>
      <w:r>
        <w:rPr>
          <w:spacing w:val="-6"/>
          <w:sz w:val="24"/>
        </w:rPr>
        <w:t>СОО;</w:t>
      </w:r>
    </w:p>
    <w:p w:rsidR="00B971A5" w:rsidRDefault="001730D5" w:rsidP="00CA6FD8">
      <w:pPr>
        <w:pStyle w:val="a6"/>
        <w:numPr>
          <w:ilvl w:val="3"/>
          <w:numId w:val="3"/>
        </w:numPr>
        <w:tabs>
          <w:tab w:val="left" w:pos="284"/>
          <w:tab w:val="left" w:pos="426"/>
        </w:tabs>
        <w:ind w:left="0" w:firstLine="0"/>
        <w:rPr>
          <w:sz w:val="24"/>
        </w:rPr>
      </w:pPr>
      <w:r>
        <w:rPr>
          <w:sz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w:t>
      </w:r>
      <w:r>
        <w:rPr>
          <w:spacing w:val="-18"/>
          <w:sz w:val="24"/>
        </w:rPr>
        <w:t xml:space="preserve"> </w:t>
      </w:r>
      <w:r>
        <w:rPr>
          <w:sz w:val="24"/>
        </w:rPr>
        <w:t>условий;</w:t>
      </w:r>
    </w:p>
    <w:p w:rsidR="00B971A5" w:rsidRDefault="001730D5" w:rsidP="00CA6FD8">
      <w:pPr>
        <w:pStyle w:val="a6"/>
        <w:numPr>
          <w:ilvl w:val="3"/>
          <w:numId w:val="3"/>
        </w:numPr>
        <w:tabs>
          <w:tab w:val="left" w:pos="284"/>
          <w:tab w:val="left" w:pos="426"/>
        </w:tabs>
        <w:ind w:left="0" w:firstLine="0"/>
        <w:rPr>
          <w:sz w:val="24"/>
        </w:rPr>
      </w:pPr>
      <w:r>
        <w:rPr>
          <w:sz w:val="24"/>
        </w:rPr>
        <w:t>разработку сетевого графика (дорожной карты) создания необходимой системы условий;</w:t>
      </w:r>
    </w:p>
    <w:p w:rsidR="00B971A5" w:rsidRDefault="001730D5" w:rsidP="00CA6FD8">
      <w:pPr>
        <w:pStyle w:val="a6"/>
        <w:numPr>
          <w:ilvl w:val="3"/>
          <w:numId w:val="3"/>
        </w:numPr>
        <w:tabs>
          <w:tab w:val="left" w:pos="284"/>
          <w:tab w:val="left" w:pos="426"/>
        </w:tabs>
        <w:ind w:left="0" w:firstLine="0"/>
        <w:rPr>
          <w:sz w:val="24"/>
        </w:rPr>
      </w:pPr>
      <w:r>
        <w:rPr>
          <w:sz w:val="24"/>
        </w:rPr>
        <w:t>разработку механизмов мониторинга, оценки и коррекции реализации промежуточных этапов разработанного графика (дорожной</w:t>
      </w:r>
      <w:r>
        <w:rPr>
          <w:spacing w:val="-2"/>
          <w:sz w:val="24"/>
        </w:rPr>
        <w:t xml:space="preserve"> </w:t>
      </w:r>
      <w:r>
        <w:rPr>
          <w:sz w:val="24"/>
        </w:rPr>
        <w:t>карты).</w:t>
      </w:r>
    </w:p>
    <w:p w:rsidR="00B971A5" w:rsidRDefault="00493AB4" w:rsidP="00CA6FD8">
      <w:pPr>
        <w:pStyle w:val="a3"/>
        <w:tabs>
          <w:tab w:val="left" w:pos="284"/>
          <w:tab w:val="left" w:pos="426"/>
        </w:tabs>
        <w:ind w:left="0" w:firstLine="0"/>
        <w:jc w:val="left"/>
      </w:pPr>
      <w:r>
        <w:t xml:space="preserve"> </w:t>
      </w:r>
    </w:p>
    <w:p w:rsidR="00B971A5" w:rsidRDefault="00B971A5" w:rsidP="00CA6FD8">
      <w:pPr>
        <w:tabs>
          <w:tab w:val="left" w:pos="284"/>
          <w:tab w:val="left" w:pos="426"/>
        </w:tabs>
        <w:sectPr w:rsidR="00B971A5" w:rsidSect="00460DEF">
          <w:pgSz w:w="11920" w:h="16850"/>
          <w:pgMar w:top="1134" w:right="567" w:bottom="1134" w:left="1418" w:header="0" w:footer="1180" w:gutter="0"/>
          <w:cols w:space="720"/>
        </w:sectPr>
      </w:pPr>
    </w:p>
    <w:p w:rsidR="00B971A5" w:rsidRDefault="001730D5" w:rsidP="00CA6FD8">
      <w:pPr>
        <w:pStyle w:val="2"/>
        <w:numPr>
          <w:ilvl w:val="1"/>
          <w:numId w:val="19"/>
        </w:numPr>
        <w:tabs>
          <w:tab w:val="left" w:pos="284"/>
          <w:tab w:val="left" w:pos="426"/>
          <w:tab w:val="left" w:pos="567"/>
        </w:tabs>
        <w:spacing w:before="77"/>
        <w:ind w:left="0" w:firstLine="0"/>
        <w:jc w:val="center"/>
      </w:pPr>
      <w:bookmarkStart w:id="32" w:name="_TOC_250000"/>
      <w:r>
        <w:lastRenderedPageBreak/>
        <w:t>Механизмы достижения целевых ориентиров в системе</w:t>
      </w:r>
      <w:r>
        <w:rPr>
          <w:spacing w:val="-14"/>
        </w:rPr>
        <w:t xml:space="preserve"> </w:t>
      </w:r>
      <w:bookmarkEnd w:id="32"/>
      <w:r>
        <w:t>условий</w:t>
      </w:r>
    </w:p>
    <w:p w:rsidR="00B971A5" w:rsidRDefault="00B971A5" w:rsidP="00CA6FD8">
      <w:pPr>
        <w:pStyle w:val="a3"/>
        <w:tabs>
          <w:tab w:val="left" w:pos="284"/>
          <w:tab w:val="left" w:pos="426"/>
        </w:tabs>
        <w:spacing w:before="7"/>
        <w:ind w:left="0" w:firstLine="0"/>
        <w:jc w:val="left"/>
        <w:rPr>
          <w:b/>
          <w:sz w:val="23"/>
        </w:rPr>
      </w:pPr>
    </w:p>
    <w:p w:rsidR="00B971A5" w:rsidRDefault="001730D5" w:rsidP="00CA6FD8">
      <w:pPr>
        <w:pStyle w:val="a3"/>
        <w:tabs>
          <w:tab w:val="left" w:pos="284"/>
          <w:tab w:val="left" w:pos="426"/>
        </w:tabs>
        <w:ind w:left="0" w:firstLine="720"/>
      </w:pPr>
      <w: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w:t>
      </w:r>
      <w:r>
        <w:rPr>
          <w:spacing w:val="-16"/>
        </w:rPr>
        <w:t xml:space="preserve"> </w:t>
      </w:r>
      <w:r>
        <w:t>жизнь.</w:t>
      </w:r>
    </w:p>
    <w:p w:rsidR="00B971A5" w:rsidRDefault="001730D5" w:rsidP="00CA6FD8">
      <w:pPr>
        <w:pStyle w:val="a3"/>
        <w:tabs>
          <w:tab w:val="left" w:pos="284"/>
          <w:tab w:val="left" w:pos="426"/>
        </w:tabs>
        <w:spacing w:before="1"/>
        <w:ind w:left="0" w:firstLine="720"/>
      </w:pPr>
      <w: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B971A5" w:rsidRDefault="001730D5" w:rsidP="00CA6FD8">
      <w:pPr>
        <w:pStyle w:val="a3"/>
        <w:tabs>
          <w:tab w:val="left" w:pos="284"/>
          <w:tab w:val="left" w:pos="426"/>
        </w:tabs>
        <w:ind w:left="0" w:firstLine="720"/>
      </w:pPr>
      <w: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w:t>
      </w:r>
      <w:r>
        <w:rPr>
          <w:spacing w:val="-21"/>
        </w:rPr>
        <w:t xml:space="preserve"> </w:t>
      </w:r>
      <w:r>
        <w:t>отношений.</w:t>
      </w:r>
    </w:p>
    <w:p w:rsidR="00B971A5" w:rsidRDefault="00B971A5" w:rsidP="00CA6FD8">
      <w:pPr>
        <w:pStyle w:val="a3"/>
        <w:tabs>
          <w:tab w:val="left" w:pos="284"/>
          <w:tab w:val="left" w:pos="426"/>
        </w:tabs>
        <w:spacing w:before="6"/>
        <w:ind w:left="0" w:firstLine="0"/>
        <w:jc w:val="left"/>
        <w:rPr>
          <w:sz w:val="30"/>
        </w:rPr>
      </w:pPr>
    </w:p>
    <w:p w:rsidR="004C37FE" w:rsidRDefault="004C37FE" w:rsidP="00CA6FD8">
      <w:pPr>
        <w:pStyle w:val="2"/>
        <w:tabs>
          <w:tab w:val="left" w:pos="284"/>
          <w:tab w:val="left" w:pos="426"/>
          <w:tab w:val="left" w:pos="567"/>
        </w:tabs>
        <w:ind w:left="0"/>
        <w:jc w:val="left"/>
      </w:pPr>
    </w:p>
    <w:p w:rsidR="004C37FE" w:rsidRDefault="004C37FE" w:rsidP="00CA6FD8">
      <w:pPr>
        <w:pStyle w:val="2"/>
        <w:tabs>
          <w:tab w:val="left" w:pos="284"/>
          <w:tab w:val="left" w:pos="426"/>
          <w:tab w:val="left" w:pos="567"/>
        </w:tabs>
        <w:ind w:left="0"/>
        <w:jc w:val="left"/>
      </w:pPr>
    </w:p>
    <w:p w:rsidR="004C37FE" w:rsidRDefault="004C37FE" w:rsidP="00CA6FD8">
      <w:pPr>
        <w:pStyle w:val="2"/>
        <w:tabs>
          <w:tab w:val="left" w:pos="284"/>
          <w:tab w:val="left" w:pos="426"/>
          <w:tab w:val="left" w:pos="567"/>
        </w:tabs>
        <w:ind w:left="0"/>
        <w:jc w:val="left"/>
      </w:pPr>
    </w:p>
    <w:p w:rsidR="004C37FE" w:rsidRDefault="004C37FE" w:rsidP="00CA6FD8">
      <w:pPr>
        <w:pStyle w:val="2"/>
        <w:tabs>
          <w:tab w:val="left" w:pos="284"/>
          <w:tab w:val="left" w:pos="426"/>
          <w:tab w:val="left" w:pos="567"/>
        </w:tabs>
        <w:ind w:left="0"/>
        <w:jc w:val="left"/>
      </w:pPr>
    </w:p>
    <w:p w:rsidR="004C37FE" w:rsidRDefault="004C37FE" w:rsidP="00CA6FD8">
      <w:pPr>
        <w:pStyle w:val="2"/>
        <w:tabs>
          <w:tab w:val="left" w:pos="284"/>
          <w:tab w:val="left" w:pos="426"/>
          <w:tab w:val="left" w:pos="567"/>
        </w:tabs>
        <w:ind w:left="0"/>
        <w:jc w:val="left"/>
      </w:pPr>
    </w:p>
    <w:p w:rsidR="004C37FE" w:rsidRDefault="004C37FE" w:rsidP="00CA6FD8">
      <w:pPr>
        <w:pStyle w:val="2"/>
        <w:tabs>
          <w:tab w:val="left" w:pos="284"/>
          <w:tab w:val="left" w:pos="426"/>
          <w:tab w:val="left" w:pos="567"/>
        </w:tabs>
        <w:ind w:left="0"/>
        <w:jc w:val="left"/>
      </w:pPr>
    </w:p>
    <w:p w:rsidR="004C37FE" w:rsidRDefault="004C37FE" w:rsidP="00CA6FD8">
      <w:pPr>
        <w:pStyle w:val="2"/>
        <w:tabs>
          <w:tab w:val="left" w:pos="284"/>
          <w:tab w:val="left" w:pos="426"/>
          <w:tab w:val="left" w:pos="567"/>
        </w:tabs>
        <w:ind w:left="0"/>
        <w:jc w:val="left"/>
      </w:pPr>
    </w:p>
    <w:p w:rsidR="004C37FE" w:rsidRDefault="004C37FE" w:rsidP="00CA6FD8">
      <w:pPr>
        <w:pStyle w:val="2"/>
        <w:tabs>
          <w:tab w:val="left" w:pos="284"/>
          <w:tab w:val="left" w:pos="426"/>
          <w:tab w:val="left" w:pos="567"/>
        </w:tabs>
        <w:ind w:left="0"/>
        <w:jc w:val="left"/>
      </w:pPr>
    </w:p>
    <w:p w:rsidR="004C37FE" w:rsidRDefault="004C37FE" w:rsidP="00CA6FD8">
      <w:pPr>
        <w:pStyle w:val="2"/>
        <w:tabs>
          <w:tab w:val="left" w:pos="284"/>
          <w:tab w:val="left" w:pos="426"/>
          <w:tab w:val="left" w:pos="567"/>
        </w:tabs>
        <w:ind w:left="0"/>
        <w:jc w:val="left"/>
      </w:pPr>
    </w:p>
    <w:p w:rsidR="004C37FE" w:rsidRDefault="004C37FE" w:rsidP="00CA6FD8">
      <w:pPr>
        <w:pStyle w:val="2"/>
        <w:tabs>
          <w:tab w:val="left" w:pos="284"/>
          <w:tab w:val="left" w:pos="426"/>
          <w:tab w:val="left" w:pos="567"/>
        </w:tabs>
        <w:ind w:left="0"/>
        <w:jc w:val="left"/>
      </w:pPr>
    </w:p>
    <w:p w:rsidR="004C37FE" w:rsidRDefault="004C37FE" w:rsidP="00CA6FD8">
      <w:pPr>
        <w:pStyle w:val="2"/>
        <w:tabs>
          <w:tab w:val="left" w:pos="284"/>
          <w:tab w:val="left" w:pos="426"/>
          <w:tab w:val="left" w:pos="567"/>
        </w:tabs>
        <w:ind w:left="0"/>
        <w:jc w:val="left"/>
      </w:pPr>
    </w:p>
    <w:p w:rsidR="004C37FE" w:rsidRDefault="004C37FE" w:rsidP="00CA6FD8">
      <w:pPr>
        <w:pStyle w:val="2"/>
        <w:tabs>
          <w:tab w:val="left" w:pos="284"/>
          <w:tab w:val="left" w:pos="426"/>
          <w:tab w:val="left" w:pos="567"/>
        </w:tabs>
        <w:ind w:left="0"/>
        <w:jc w:val="left"/>
      </w:pPr>
    </w:p>
    <w:p w:rsidR="004C37FE" w:rsidRDefault="004C37FE" w:rsidP="00CA6FD8">
      <w:pPr>
        <w:pStyle w:val="2"/>
        <w:tabs>
          <w:tab w:val="left" w:pos="284"/>
          <w:tab w:val="left" w:pos="426"/>
          <w:tab w:val="left" w:pos="567"/>
        </w:tabs>
        <w:ind w:left="0"/>
        <w:jc w:val="left"/>
      </w:pPr>
    </w:p>
    <w:p w:rsidR="004C37FE" w:rsidRDefault="004C37FE" w:rsidP="00CA6FD8">
      <w:pPr>
        <w:pStyle w:val="2"/>
        <w:tabs>
          <w:tab w:val="left" w:pos="284"/>
          <w:tab w:val="left" w:pos="426"/>
          <w:tab w:val="left" w:pos="567"/>
        </w:tabs>
        <w:ind w:left="0"/>
        <w:jc w:val="left"/>
      </w:pPr>
    </w:p>
    <w:p w:rsidR="004C37FE" w:rsidRDefault="004C37FE" w:rsidP="00CA6FD8">
      <w:pPr>
        <w:pStyle w:val="2"/>
        <w:tabs>
          <w:tab w:val="left" w:pos="284"/>
          <w:tab w:val="left" w:pos="426"/>
          <w:tab w:val="left" w:pos="567"/>
        </w:tabs>
        <w:ind w:left="0"/>
        <w:jc w:val="left"/>
      </w:pPr>
    </w:p>
    <w:p w:rsidR="004C37FE" w:rsidRDefault="004C37FE" w:rsidP="00CA6FD8">
      <w:pPr>
        <w:pStyle w:val="2"/>
        <w:tabs>
          <w:tab w:val="left" w:pos="284"/>
          <w:tab w:val="left" w:pos="426"/>
          <w:tab w:val="left" w:pos="567"/>
        </w:tabs>
        <w:ind w:left="0"/>
        <w:jc w:val="left"/>
      </w:pPr>
    </w:p>
    <w:p w:rsidR="004C37FE" w:rsidRDefault="004C37FE" w:rsidP="00CA6FD8">
      <w:pPr>
        <w:pStyle w:val="2"/>
        <w:tabs>
          <w:tab w:val="left" w:pos="284"/>
          <w:tab w:val="left" w:pos="426"/>
          <w:tab w:val="left" w:pos="567"/>
        </w:tabs>
        <w:ind w:left="0"/>
        <w:jc w:val="left"/>
      </w:pPr>
    </w:p>
    <w:p w:rsidR="004C37FE" w:rsidRDefault="004C37FE" w:rsidP="00CA6FD8">
      <w:pPr>
        <w:pStyle w:val="2"/>
        <w:tabs>
          <w:tab w:val="left" w:pos="284"/>
          <w:tab w:val="left" w:pos="426"/>
          <w:tab w:val="left" w:pos="567"/>
        </w:tabs>
        <w:ind w:left="0"/>
        <w:jc w:val="left"/>
      </w:pPr>
    </w:p>
    <w:p w:rsidR="004C37FE" w:rsidRDefault="004C37FE" w:rsidP="00CA6FD8">
      <w:pPr>
        <w:pStyle w:val="2"/>
        <w:tabs>
          <w:tab w:val="left" w:pos="284"/>
          <w:tab w:val="left" w:pos="426"/>
          <w:tab w:val="left" w:pos="567"/>
        </w:tabs>
        <w:ind w:left="0"/>
        <w:jc w:val="left"/>
      </w:pPr>
    </w:p>
    <w:p w:rsidR="004C37FE" w:rsidRDefault="004C37FE" w:rsidP="00CA6FD8">
      <w:pPr>
        <w:pStyle w:val="2"/>
        <w:tabs>
          <w:tab w:val="left" w:pos="284"/>
          <w:tab w:val="left" w:pos="426"/>
          <w:tab w:val="left" w:pos="567"/>
        </w:tabs>
        <w:ind w:left="0"/>
        <w:jc w:val="left"/>
      </w:pPr>
    </w:p>
    <w:p w:rsidR="004C37FE" w:rsidRDefault="004C37FE" w:rsidP="00CA6FD8">
      <w:pPr>
        <w:pStyle w:val="2"/>
        <w:tabs>
          <w:tab w:val="left" w:pos="284"/>
          <w:tab w:val="left" w:pos="426"/>
          <w:tab w:val="left" w:pos="567"/>
        </w:tabs>
        <w:ind w:left="0"/>
        <w:jc w:val="left"/>
        <w:sectPr w:rsidR="004C37FE" w:rsidSect="004C37FE">
          <w:pgSz w:w="11920" w:h="16850"/>
          <w:pgMar w:top="1134" w:right="567" w:bottom="1134" w:left="1418" w:header="0" w:footer="1180" w:gutter="0"/>
          <w:cols w:space="720"/>
          <w:docGrid w:linePitch="299"/>
        </w:sectPr>
      </w:pPr>
    </w:p>
    <w:p w:rsidR="00ED203F" w:rsidRDefault="00ED203F" w:rsidP="00040255">
      <w:pPr>
        <w:pStyle w:val="2"/>
        <w:tabs>
          <w:tab w:val="left" w:pos="284"/>
          <w:tab w:val="left" w:pos="426"/>
          <w:tab w:val="left" w:pos="567"/>
        </w:tabs>
        <w:spacing w:before="72"/>
        <w:ind w:left="0"/>
      </w:pPr>
    </w:p>
    <w:sectPr w:rsidR="00ED203F" w:rsidSect="00460DEF">
      <w:pgSz w:w="11920" w:h="16850"/>
      <w:pgMar w:top="1134" w:right="567" w:bottom="1134" w:left="1418" w:header="0" w:footer="11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09F" w:rsidRDefault="0003709F">
      <w:r>
        <w:separator/>
      </w:r>
    </w:p>
  </w:endnote>
  <w:endnote w:type="continuationSeparator" w:id="0">
    <w:p w:rsidR="0003709F" w:rsidRDefault="0003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97" w:rsidRDefault="002F5497">
    <w:pPr>
      <w:pStyle w:val="a3"/>
      <w:spacing w:line="14" w:lineRule="auto"/>
      <w:ind w:left="0" w:firstLine="0"/>
      <w:jc w:val="left"/>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97" w:rsidRDefault="002F5497">
    <w:pPr>
      <w:pStyle w:val="a3"/>
      <w:spacing w:line="14" w:lineRule="auto"/>
      <w:ind w:left="0" w:firstLine="0"/>
      <w:jc w:val="left"/>
      <w:rPr>
        <w:sz w:val="20"/>
      </w:rPr>
    </w:pPr>
    <w:r>
      <w:rPr>
        <w:noProof/>
        <w:lang w:eastAsia="ru-RU"/>
      </w:rPr>
      <mc:AlternateContent>
        <mc:Choice Requires="wps">
          <w:drawing>
            <wp:anchor distT="0" distB="0" distL="114300" distR="114300" simplePos="0" relativeHeight="481167872" behindDoc="1" locked="0" layoutInCell="1" allowOverlap="1" wp14:anchorId="343AFE00" wp14:editId="562F12F3">
              <wp:simplePos x="0" y="0"/>
              <wp:positionH relativeFrom="page">
                <wp:posOffset>1068070</wp:posOffset>
              </wp:positionH>
              <wp:positionV relativeFrom="page">
                <wp:posOffset>9580880</wp:posOffset>
              </wp:positionV>
              <wp:extent cx="6184900" cy="301625"/>
              <wp:effectExtent l="0" t="0" r="0" b="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497" w:rsidRDefault="002F5497">
                          <w:pPr>
                            <w:pStyle w:val="a3"/>
                            <w:spacing w:before="10"/>
                            <w:ind w:left="20" w:firstLine="0"/>
                            <w:jc w:val="left"/>
                          </w:pPr>
                          <w:proofErr w:type="gramStart"/>
                          <w:r>
                            <w:t>учащимися дебютных идей и разработку социальных инициатив (общественная актуальность</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1" type="#_x0000_t202" style="position:absolute;margin-left:84.1pt;margin-top:754.4pt;width:487pt;height:23.75pt;z-index:-221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O6sQ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" filled="f" stroked="f">
              <v:textbox inset="0,0,0,0">
                <w:txbxContent>
                  <w:p w:rsidR="002F5497" w:rsidRDefault="002F5497">
                    <w:pPr>
                      <w:pStyle w:val="a3"/>
                      <w:spacing w:before="10"/>
                      <w:ind w:left="20" w:firstLine="0"/>
                      <w:jc w:val="left"/>
                    </w:pPr>
                    <w:proofErr w:type="gramStart"/>
                    <w:r>
                      <w:t>учащимися дебютных идей и разработку социальных инициатив (общественная актуальность</w:t>
                    </w:r>
                    <w:proofErr w:type="gramEnd"/>
                  </w:p>
                </w:txbxContent>
              </v:textbox>
              <w10:wrap anchorx="page" anchory="page"/>
            </v:shape>
          </w:pict>
        </mc:Fallback>
      </mc:AlternateContent>
    </w:r>
    <w:r>
      <w:rPr>
        <w:noProof/>
        <w:lang w:eastAsia="ru-RU"/>
      </w:rPr>
      <mc:AlternateContent>
        <mc:Choice Requires="wps">
          <w:drawing>
            <wp:anchor distT="0" distB="0" distL="114300" distR="114300" simplePos="0" relativeHeight="481168384" behindDoc="1" locked="0" layoutInCell="1" allowOverlap="1" wp14:anchorId="66F6E305" wp14:editId="2870227D">
              <wp:simplePos x="0" y="0"/>
              <wp:positionH relativeFrom="page">
                <wp:posOffset>3999865</wp:posOffset>
              </wp:positionH>
              <wp:positionV relativeFrom="page">
                <wp:posOffset>9701530</wp:posOffset>
              </wp:positionV>
              <wp:extent cx="287020" cy="180975"/>
              <wp:effectExtent l="0" t="0" r="0" b="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497" w:rsidRDefault="002F5497">
                          <w:pPr>
                            <w:spacing w:before="11"/>
                            <w:ind w:left="60"/>
                          </w:pPr>
                          <w:r>
                            <w:fldChar w:fldCharType="begin"/>
                          </w:r>
                          <w:r>
                            <w:instrText xml:space="preserve"> PAGE </w:instrText>
                          </w:r>
                          <w:r>
                            <w:fldChar w:fldCharType="separate"/>
                          </w:r>
                          <w:r w:rsidR="00384401">
                            <w:rPr>
                              <w:noProof/>
                            </w:rPr>
                            <w:t>199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2" type="#_x0000_t202" style="position:absolute;margin-left:314.95pt;margin-top:763.9pt;width:22.6pt;height:14.25pt;z-index:-2214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svtAIAALI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" filled="f" stroked="f">
              <v:textbox inset="0,0,0,0">
                <w:txbxContent>
                  <w:p w:rsidR="002F5497" w:rsidRDefault="002F5497">
                    <w:pPr>
                      <w:spacing w:before="11"/>
                      <w:ind w:left="60"/>
                    </w:pPr>
                    <w:r>
                      <w:fldChar w:fldCharType="begin"/>
                    </w:r>
                    <w:r>
                      <w:instrText xml:space="preserve"> PAGE </w:instrText>
                    </w:r>
                    <w:r>
                      <w:fldChar w:fldCharType="separate"/>
                    </w:r>
                    <w:r w:rsidR="00384401">
                      <w:rPr>
                        <w:noProof/>
                      </w:rPr>
                      <w:t>199</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97" w:rsidRDefault="002F5497">
    <w:pPr>
      <w:pStyle w:val="a3"/>
      <w:spacing w:line="14" w:lineRule="auto"/>
      <w:ind w:left="0" w:firstLine="0"/>
      <w:jc w:val="left"/>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97" w:rsidRDefault="002F5497">
    <w:pPr>
      <w:pStyle w:val="a3"/>
      <w:spacing w:line="14" w:lineRule="auto"/>
      <w:ind w:left="0" w:firstLine="0"/>
      <w:jc w:val="left"/>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97" w:rsidRDefault="002F5497">
    <w:pPr>
      <w:pStyle w:val="a3"/>
      <w:spacing w:line="14" w:lineRule="auto"/>
      <w:ind w:left="0" w:firstLine="0"/>
      <w:jc w:val="left"/>
      <w:rPr>
        <w:sz w:val="20"/>
      </w:rPr>
    </w:pPr>
    <w:r>
      <w:rPr>
        <w:noProof/>
        <w:lang w:eastAsia="ru-RU"/>
      </w:rPr>
      <mc:AlternateContent>
        <mc:Choice Requires="wps">
          <w:drawing>
            <wp:anchor distT="0" distB="0" distL="114300" distR="114300" simplePos="0" relativeHeight="481168896" behindDoc="1" locked="0" layoutInCell="1" allowOverlap="1" wp14:anchorId="6A617EAB" wp14:editId="394546DB">
              <wp:simplePos x="0" y="0"/>
              <wp:positionH relativeFrom="page">
                <wp:posOffset>3999865</wp:posOffset>
              </wp:positionH>
              <wp:positionV relativeFrom="page">
                <wp:posOffset>9701530</wp:posOffset>
              </wp:positionV>
              <wp:extent cx="287020" cy="180975"/>
              <wp:effectExtent l="0" t="0" r="0" b="0"/>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497" w:rsidRDefault="002F5497">
                          <w:pPr>
                            <w:spacing w:before="11"/>
                            <w:ind w:left="60"/>
                          </w:pPr>
                          <w:r>
                            <w:fldChar w:fldCharType="begin"/>
                          </w:r>
                          <w:r>
                            <w:instrText xml:space="preserve"> PAGE </w:instrText>
                          </w:r>
                          <w:r>
                            <w:fldChar w:fldCharType="separate"/>
                          </w:r>
                          <w:r w:rsidR="00384401">
                            <w:rPr>
                              <w:noProof/>
                            </w:rPr>
                            <w:t>231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3" type="#_x0000_t202" style="position:absolute;margin-left:314.95pt;margin-top:763.9pt;width:22.6pt;height:14.25pt;z-index:-2214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Zd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" filled="f" stroked="f">
              <v:textbox inset="0,0,0,0">
                <w:txbxContent>
                  <w:p w:rsidR="002F5497" w:rsidRDefault="002F5497">
                    <w:pPr>
                      <w:spacing w:before="11"/>
                      <w:ind w:left="60"/>
                    </w:pPr>
                    <w:r>
                      <w:fldChar w:fldCharType="begin"/>
                    </w:r>
                    <w:r>
                      <w:instrText xml:space="preserve"> PAGE </w:instrText>
                    </w:r>
                    <w:r>
                      <w:fldChar w:fldCharType="separate"/>
                    </w:r>
                    <w:r w:rsidR="00384401">
                      <w:rPr>
                        <w:noProof/>
                      </w:rPr>
                      <w:t>231</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97" w:rsidRDefault="002F5497">
    <w:pPr>
      <w:pStyle w:val="a3"/>
      <w:spacing w:line="14" w:lineRule="auto"/>
      <w:ind w:left="0" w:firstLine="0"/>
      <w:jc w:val="left"/>
      <w:rPr>
        <w:sz w:val="20"/>
      </w:rPr>
    </w:pPr>
    <w:r>
      <w:rPr>
        <w:noProof/>
        <w:lang w:eastAsia="ru-RU"/>
      </w:rPr>
      <mc:AlternateContent>
        <mc:Choice Requires="wps">
          <w:drawing>
            <wp:anchor distT="0" distB="0" distL="114300" distR="114300" simplePos="0" relativeHeight="481169408" behindDoc="1" locked="0" layoutInCell="1" allowOverlap="1" wp14:anchorId="58CB5F37" wp14:editId="0D10998D">
              <wp:simplePos x="0" y="0"/>
              <wp:positionH relativeFrom="page">
                <wp:posOffset>1068070</wp:posOffset>
              </wp:positionH>
              <wp:positionV relativeFrom="page">
                <wp:posOffset>9578975</wp:posOffset>
              </wp:positionV>
              <wp:extent cx="6189980" cy="302895"/>
              <wp:effectExtent l="0" t="0"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497" w:rsidRDefault="002F5497">
                          <w:pPr>
                            <w:pStyle w:val="a3"/>
                            <w:spacing w:before="10"/>
                            <w:ind w:left="20" w:firstLine="0"/>
                            <w:jc w:val="left"/>
                          </w:pPr>
                          <w:r>
                            <w:rPr>
                              <w:b/>
                            </w:rPr>
                            <w:t>культуре</w:t>
                          </w:r>
                          <w:r>
                            <w:t>, в том числе формирование у учащихся научного</w:t>
                          </w:r>
                          <w:r>
                            <w:rPr>
                              <w:spacing w:val="54"/>
                            </w:rPr>
                            <w:t xml:space="preserve"> </w:t>
                          </w:r>
                          <w:r>
                            <w:t>мировоззрения, эстетических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4" type="#_x0000_t202" style="position:absolute;margin-left:84.1pt;margin-top:754.25pt;width:487.4pt;height:23.85pt;z-index:-2214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lh5sg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" filled="f" stroked="f">
              <v:textbox inset="0,0,0,0">
                <w:txbxContent>
                  <w:p w:rsidR="002F5497" w:rsidRDefault="002F5497">
                    <w:pPr>
                      <w:pStyle w:val="a3"/>
                      <w:spacing w:before="10"/>
                      <w:ind w:left="20" w:firstLine="0"/>
                      <w:jc w:val="left"/>
                    </w:pPr>
                    <w:r>
                      <w:rPr>
                        <w:b/>
                      </w:rPr>
                      <w:t>культуре</w:t>
                    </w:r>
                    <w:r>
                      <w:t>, в том числе формирование у учащихся научного</w:t>
                    </w:r>
                    <w:r>
                      <w:rPr>
                        <w:spacing w:val="54"/>
                      </w:rPr>
                      <w:t xml:space="preserve"> </w:t>
                    </w:r>
                    <w:r>
                      <w:t>мировоззрения, эстетических</w:t>
                    </w:r>
                  </w:p>
                </w:txbxContent>
              </v:textbox>
              <w10:wrap anchorx="page" anchory="page"/>
            </v:shape>
          </w:pict>
        </mc:Fallback>
      </mc:AlternateContent>
    </w:r>
    <w:r>
      <w:rPr>
        <w:noProof/>
        <w:lang w:eastAsia="ru-RU"/>
      </w:rPr>
      <mc:AlternateContent>
        <mc:Choice Requires="wps">
          <w:drawing>
            <wp:anchor distT="0" distB="0" distL="114300" distR="114300" simplePos="0" relativeHeight="481169920" behindDoc="1" locked="0" layoutInCell="1" allowOverlap="1" wp14:anchorId="50DF5E29" wp14:editId="242C1D9E">
              <wp:simplePos x="0" y="0"/>
              <wp:positionH relativeFrom="page">
                <wp:posOffset>3999865</wp:posOffset>
              </wp:positionH>
              <wp:positionV relativeFrom="page">
                <wp:posOffset>9701530</wp:posOffset>
              </wp:positionV>
              <wp:extent cx="287020" cy="180975"/>
              <wp:effectExtent l="0" t="0" r="0"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497" w:rsidRDefault="002F5497">
                          <w:pPr>
                            <w:spacing w:before="11"/>
                            <w:ind w:left="60"/>
                          </w:pPr>
                          <w:r>
                            <w:fldChar w:fldCharType="begin"/>
                          </w:r>
                          <w:r>
                            <w:instrText xml:space="preserve"> PAGE </w:instrText>
                          </w:r>
                          <w:r>
                            <w:fldChar w:fldCharType="separate"/>
                          </w:r>
                          <w:r w:rsidR="00384401">
                            <w:rPr>
                              <w:noProof/>
                            </w:rPr>
                            <w:t>232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5" type="#_x0000_t202" style="position:absolute;margin-left:314.95pt;margin-top:763.9pt;width:22.6pt;height:14.25pt;z-index:-2214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" filled="f" stroked="f">
              <v:textbox inset="0,0,0,0">
                <w:txbxContent>
                  <w:p w:rsidR="002F5497" w:rsidRDefault="002F5497">
                    <w:pPr>
                      <w:spacing w:before="11"/>
                      <w:ind w:left="60"/>
                    </w:pPr>
                    <w:r>
                      <w:fldChar w:fldCharType="begin"/>
                    </w:r>
                    <w:r>
                      <w:instrText xml:space="preserve"> PAGE </w:instrText>
                    </w:r>
                    <w:r>
                      <w:fldChar w:fldCharType="separate"/>
                    </w:r>
                    <w:r w:rsidR="00384401">
                      <w:rPr>
                        <w:noProof/>
                      </w:rPr>
                      <w:t>232</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97" w:rsidRDefault="002F5497">
    <w:pPr>
      <w:pStyle w:val="a3"/>
      <w:spacing w:line="14" w:lineRule="auto"/>
      <w:ind w:left="0" w:firstLine="0"/>
      <w:jc w:val="left"/>
      <w:rPr>
        <w:sz w:val="20"/>
      </w:rPr>
    </w:pPr>
    <w:r>
      <w:rPr>
        <w:noProof/>
        <w:lang w:eastAsia="ru-RU"/>
      </w:rPr>
      <mc:AlternateContent>
        <mc:Choice Requires="wps">
          <w:drawing>
            <wp:anchor distT="0" distB="0" distL="114300" distR="114300" simplePos="0" relativeHeight="481170432" behindDoc="1" locked="0" layoutInCell="1" allowOverlap="1" wp14:anchorId="4B78FE41" wp14:editId="7BBEE4DE">
              <wp:simplePos x="0" y="0"/>
              <wp:positionH relativeFrom="page">
                <wp:posOffset>4025265</wp:posOffset>
              </wp:positionH>
              <wp:positionV relativeFrom="page">
                <wp:posOffset>9701530</wp:posOffset>
              </wp:positionV>
              <wp:extent cx="236220" cy="180975"/>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497" w:rsidRDefault="002F5497">
                          <w:pPr>
                            <w:spacing w:before="11"/>
                            <w:ind w:left="20"/>
                          </w:pPr>
                          <w:r>
                            <w:t>233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6" type="#_x0000_t202" style="position:absolute;margin-left:316.95pt;margin-top:763.9pt;width:18.6pt;height:14.25pt;z-index:-2214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sVsAIAALI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" filled="f" stroked="f">
              <v:textbox inset="0,0,0,0">
                <w:txbxContent>
                  <w:p w:rsidR="002F5497" w:rsidRDefault="002F5497">
                    <w:pPr>
                      <w:spacing w:before="11"/>
                      <w:ind w:left="20"/>
                    </w:pPr>
                    <w:r>
                      <w:t>233</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97" w:rsidRDefault="002F5497">
    <w:pPr>
      <w:pStyle w:val="a3"/>
      <w:spacing w:line="14" w:lineRule="auto"/>
      <w:ind w:left="0" w:firstLine="0"/>
      <w:jc w:val="left"/>
      <w:rPr>
        <w:sz w:val="19"/>
      </w:rPr>
    </w:pPr>
    <w:r>
      <w:rPr>
        <w:noProof/>
        <w:lang w:eastAsia="ru-RU"/>
      </w:rPr>
      <mc:AlternateContent>
        <mc:Choice Requires="wps">
          <w:drawing>
            <wp:anchor distT="0" distB="0" distL="114300" distR="114300" simplePos="0" relativeHeight="481170944" behindDoc="1" locked="0" layoutInCell="1" allowOverlap="1" wp14:anchorId="655F1002" wp14:editId="0AF60435">
              <wp:simplePos x="0" y="0"/>
              <wp:positionH relativeFrom="page">
                <wp:posOffset>3999865</wp:posOffset>
              </wp:positionH>
              <wp:positionV relativeFrom="page">
                <wp:posOffset>9701530</wp:posOffset>
              </wp:positionV>
              <wp:extent cx="287020" cy="180975"/>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497" w:rsidRDefault="002F5497">
                          <w:pPr>
                            <w:spacing w:before="11"/>
                            <w:ind w:left="60"/>
                          </w:pPr>
                          <w:r>
                            <w:fldChar w:fldCharType="begin"/>
                          </w:r>
                          <w:r>
                            <w:instrText xml:space="preserve"> PAGE </w:instrText>
                          </w:r>
                          <w:r>
                            <w:fldChar w:fldCharType="separate"/>
                          </w:r>
                          <w:r w:rsidR="00384401">
                            <w:rPr>
                              <w:noProof/>
                            </w:rPr>
                            <w:t>245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7" type="#_x0000_t202" style="position:absolute;margin-left:314.95pt;margin-top:763.9pt;width:22.6pt;height:14.25pt;z-index:-2214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5sXsAIAALI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" filled="f" stroked="f">
              <v:textbox inset="0,0,0,0">
                <w:txbxContent>
                  <w:p w:rsidR="002F5497" w:rsidRDefault="002F5497">
                    <w:pPr>
                      <w:spacing w:before="11"/>
                      <w:ind w:left="60"/>
                    </w:pPr>
                    <w:r>
                      <w:fldChar w:fldCharType="begin"/>
                    </w:r>
                    <w:r>
                      <w:instrText xml:space="preserve"> PAGE </w:instrText>
                    </w:r>
                    <w:r>
                      <w:fldChar w:fldCharType="separate"/>
                    </w:r>
                    <w:r w:rsidR="00384401">
                      <w:rPr>
                        <w:noProof/>
                      </w:rPr>
                      <w:t>245</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97" w:rsidRDefault="002F5497">
    <w:pPr>
      <w:pStyle w:val="a3"/>
      <w:spacing w:line="14" w:lineRule="auto"/>
      <w:ind w:left="0" w:firstLine="0"/>
      <w:jc w:val="left"/>
      <w:rPr>
        <w:sz w:val="20"/>
      </w:rPr>
    </w:pPr>
    <w:r>
      <w:rPr>
        <w:noProof/>
        <w:lang w:eastAsia="ru-RU"/>
      </w:rPr>
      <mc:AlternateContent>
        <mc:Choice Requires="wps">
          <w:drawing>
            <wp:anchor distT="0" distB="0" distL="114300" distR="114300" simplePos="0" relativeHeight="481171456" behindDoc="1" locked="0" layoutInCell="1" allowOverlap="1" wp14:anchorId="2FCB03A8" wp14:editId="1A580BD1">
              <wp:simplePos x="0" y="0"/>
              <wp:positionH relativeFrom="page">
                <wp:posOffset>3999865</wp:posOffset>
              </wp:positionH>
              <wp:positionV relativeFrom="page">
                <wp:posOffset>9701530</wp:posOffset>
              </wp:positionV>
              <wp:extent cx="287020" cy="180975"/>
              <wp:effectExtent l="0" t="0"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497" w:rsidRDefault="002F5497">
                          <w:pPr>
                            <w:spacing w:before="11"/>
                            <w:ind w:left="60"/>
                          </w:pPr>
                          <w:r>
                            <w:fldChar w:fldCharType="begin"/>
                          </w:r>
                          <w:r>
                            <w:instrText xml:space="preserve"> PAGE </w:instrText>
                          </w:r>
                          <w:r>
                            <w:fldChar w:fldCharType="separate"/>
                          </w:r>
                          <w:r w:rsidR="00384401">
                            <w:rPr>
                              <w:noProof/>
                            </w:rPr>
                            <w:t>249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8" type="#_x0000_t202" style="position:absolute;margin-left:314.95pt;margin-top:763.9pt;width:22.6pt;height:14.25pt;z-index:-2214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0+Drw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" filled="f" stroked="f">
              <v:textbox inset="0,0,0,0">
                <w:txbxContent>
                  <w:p w:rsidR="002F5497" w:rsidRDefault="002F5497">
                    <w:pPr>
                      <w:spacing w:before="11"/>
                      <w:ind w:left="60"/>
                    </w:pPr>
                    <w:r>
                      <w:fldChar w:fldCharType="begin"/>
                    </w:r>
                    <w:r>
                      <w:instrText xml:space="preserve"> PAGE </w:instrText>
                    </w:r>
                    <w:r>
                      <w:fldChar w:fldCharType="separate"/>
                    </w:r>
                    <w:r w:rsidR="00384401">
                      <w:rPr>
                        <w:noProof/>
                      </w:rPr>
                      <w:t>249</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97" w:rsidRDefault="002F5497">
    <w:pPr>
      <w:pStyle w:val="a3"/>
      <w:spacing w:line="14" w:lineRule="auto"/>
      <w:ind w:left="0" w:firstLine="0"/>
      <w:jc w:val="left"/>
      <w:rPr>
        <w:sz w:val="20"/>
      </w:rPr>
    </w:pPr>
    <w:r>
      <w:rPr>
        <w:noProof/>
        <w:lang w:eastAsia="ru-RU"/>
      </w:rPr>
      <mc:AlternateContent>
        <mc:Choice Requires="wps">
          <w:drawing>
            <wp:anchor distT="0" distB="0" distL="114300" distR="114300" simplePos="0" relativeHeight="481171968" behindDoc="1" locked="0" layoutInCell="1" allowOverlap="1" wp14:anchorId="5876BEE0" wp14:editId="5E8581C6">
              <wp:simplePos x="0" y="0"/>
              <wp:positionH relativeFrom="page">
                <wp:posOffset>1517650</wp:posOffset>
              </wp:positionH>
              <wp:positionV relativeFrom="page">
                <wp:posOffset>9584055</wp:posOffset>
              </wp:positionV>
              <wp:extent cx="1418590" cy="19431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497" w:rsidRDefault="002F5497">
                          <w:pPr>
                            <w:spacing w:before="10"/>
                            <w:ind w:left="20"/>
                            <w:rPr>
                              <w:i/>
                              <w:sz w:val="24"/>
                            </w:rPr>
                          </w:pPr>
                          <w:r>
                            <w:rPr>
                              <w:sz w:val="24"/>
                            </w:rPr>
                            <w:t xml:space="preserve">3) </w:t>
                          </w:r>
                          <w:r>
                            <w:rPr>
                              <w:i/>
                              <w:sz w:val="24"/>
                            </w:rPr>
                            <w:t>профессиональные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9" type="#_x0000_t202" style="position:absolute;margin-left:119.5pt;margin-top:754.65pt;width:111.7pt;height:15.3pt;z-index:-221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" filled="f" stroked="f">
              <v:textbox inset="0,0,0,0">
                <w:txbxContent>
                  <w:p w:rsidR="002F5497" w:rsidRDefault="002F5497">
                    <w:pPr>
                      <w:spacing w:before="10"/>
                      <w:ind w:left="20"/>
                      <w:rPr>
                        <w:i/>
                        <w:sz w:val="24"/>
                      </w:rPr>
                    </w:pPr>
                    <w:r>
                      <w:rPr>
                        <w:sz w:val="24"/>
                      </w:rPr>
                      <w:t xml:space="preserve">3) </w:t>
                    </w:r>
                    <w:r>
                      <w:rPr>
                        <w:i/>
                        <w:sz w:val="24"/>
                      </w:rPr>
                      <w:t>профессиональные</w:t>
                    </w:r>
                  </w:p>
                </w:txbxContent>
              </v:textbox>
              <w10:wrap anchorx="page" anchory="page"/>
            </v:shape>
          </w:pict>
        </mc:Fallback>
      </mc:AlternateContent>
    </w:r>
    <w:r>
      <w:rPr>
        <w:noProof/>
        <w:lang w:eastAsia="ru-RU"/>
      </w:rPr>
      <mc:AlternateContent>
        <mc:Choice Requires="wps">
          <w:drawing>
            <wp:anchor distT="0" distB="0" distL="114300" distR="114300" simplePos="0" relativeHeight="481172480" behindDoc="1" locked="0" layoutInCell="1" allowOverlap="1" wp14:anchorId="42D06012" wp14:editId="4F0275E5">
              <wp:simplePos x="0" y="0"/>
              <wp:positionH relativeFrom="page">
                <wp:posOffset>3230880</wp:posOffset>
              </wp:positionH>
              <wp:positionV relativeFrom="page">
                <wp:posOffset>9584055</wp:posOffset>
              </wp:positionV>
              <wp:extent cx="1055370" cy="29845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497" w:rsidRDefault="002F5497">
                          <w:pPr>
                            <w:spacing w:before="10"/>
                            <w:ind w:left="20"/>
                            <w:rPr>
                              <w:sz w:val="24"/>
                            </w:rPr>
                          </w:pPr>
                          <w:r>
                            <w:rPr>
                              <w:i/>
                              <w:sz w:val="24"/>
                            </w:rPr>
                            <w:t>компетенции</w:t>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0" type="#_x0000_t202" style="position:absolute;margin-left:254.4pt;margin-top:754.65pt;width:83.1pt;height:23.5pt;z-index:-2214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tgsQIAALI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" filled="f" stroked="f">
              <v:textbox inset="0,0,0,0">
                <w:txbxContent>
                  <w:p w:rsidR="002F5497" w:rsidRDefault="002F5497">
                    <w:pPr>
                      <w:spacing w:before="10"/>
                      <w:ind w:left="20"/>
                      <w:rPr>
                        <w:sz w:val="24"/>
                      </w:rPr>
                    </w:pPr>
                    <w:r>
                      <w:rPr>
                        <w:i/>
                        <w:sz w:val="24"/>
                      </w:rPr>
                      <w:t>компетенции</w:t>
                    </w:r>
                    <w:r>
                      <w:rPr>
                        <w:sz w:val="24"/>
                      </w:rPr>
                      <w:t>,</w:t>
                    </w:r>
                  </w:p>
                </w:txbxContent>
              </v:textbox>
              <w10:wrap anchorx="page" anchory="page"/>
            </v:shape>
          </w:pict>
        </mc:Fallback>
      </mc:AlternateContent>
    </w:r>
    <w:r>
      <w:rPr>
        <w:noProof/>
        <w:lang w:eastAsia="ru-RU"/>
      </w:rPr>
      <mc:AlternateContent>
        <mc:Choice Requires="wps">
          <w:drawing>
            <wp:anchor distT="0" distB="0" distL="114300" distR="114300" simplePos="0" relativeHeight="481172992" behindDoc="1" locked="0" layoutInCell="1" allowOverlap="1" wp14:anchorId="2C71A67D" wp14:editId="1F0CCA27">
              <wp:simplePos x="0" y="0"/>
              <wp:positionH relativeFrom="page">
                <wp:posOffset>4436745</wp:posOffset>
              </wp:positionH>
              <wp:positionV relativeFrom="page">
                <wp:posOffset>9584055</wp:posOffset>
              </wp:positionV>
              <wp:extent cx="885190" cy="19431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497" w:rsidRDefault="002F5497">
                          <w:pPr>
                            <w:pStyle w:val="a3"/>
                            <w:spacing w:before="10"/>
                            <w:ind w:left="20" w:firstLine="0"/>
                            <w:jc w:val="left"/>
                          </w:pPr>
                          <w:r>
                            <w:t>включающие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1" type="#_x0000_t202" style="position:absolute;margin-left:349.35pt;margin-top:754.65pt;width:69.7pt;height:15.3pt;z-index:-2214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7lsQIAALE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" filled="f" stroked="f">
              <v:textbox inset="0,0,0,0">
                <w:txbxContent>
                  <w:p w:rsidR="002F5497" w:rsidRDefault="002F5497">
                    <w:pPr>
                      <w:pStyle w:val="a3"/>
                      <w:spacing w:before="10"/>
                      <w:ind w:left="20" w:firstLine="0"/>
                      <w:jc w:val="left"/>
                    </w:pPr>
                    <w:r>
                      <w:t>включающие</w:t>
                    </w:r>
                  </w:p>
                </w:txbxContent>
              </v:textbox>
              <w10:wrap anchorx="page" anchory="page"/>
            </v:shape>
          </w:pict>
        </mc:Fallback>
      </mc:AlternateContent>
    </w:r>
    <w:r>
      <w:rPr>
        <w:noProof/>
        <w:lang w:eastAsia="ru-RU"/>
      </w:rPr>
      <mc:AlternateContent>
        <mc:Choice Requires="wps">
          <w:drawing>
            <wp:anchor distT="0" distB="0" distL="114300" distR="114300" simplePos="0" relativeHeight="481173504" behindDoc="1" locked="0" layoutInCell="1" allowOverlap="1" wp14:anchorId="48B3EB3F" wp14:editId="3954A8C1">
              <wp:simplePos x="0" y="0"/>
              <wp:positionH relativeFrom="page">
                <wp:posOffset>5615940</wp:posOffset>
              </wp:positionH>
              <wp:positionV relativeFrom="page">
                <wp:posOffset>9584055</wp:posOffset>
              </wp:positionV>
              <wp:extent cx="499110" cy="19431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497" w:rsidRDefault="002F5497">
                          <w:pPr>
                            <w:pStyle w:val="a3"/>
                            <w:spacing w:before="10"/>
                            <w:ind w:left="20" w:firstLine="0"/>
                            <w:jc w:val="left"/>
                          </w:pPr>
                          <w:r>
                            <w:t>умения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2" type="#_x0000_t202" style="position:absolute;margin-left:442.2pt;margin-top:754.65pt;width:39.3pt;height:15.3pt;z-index:-221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yrgIAALE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" filled="f" stroked="f">
              <v:textbox inset="0,0,0,0">
                <w:txbxContent>
                  <w:p w:rsidR="002F5497" w:rsidRDefault="002F5497">
                    <w:pPr>
                      <w:pStyle w:val="a3"/>
                      <w:spacing w:before="10"/>
                      <w:ind w:left="20" w:firstLine="0"/>
                      <w:jc w:val="left"/>
                    </w:pPr>
                    <w:r>
                      <w:t>умения</w:t>
                    </w:r>
                  </w:p>
                </w:txbxContent>
              </v:textbox>
              <w10:wrap anchorx="page" anchory="page"/>
            </v:shape>
          </w:pict>
        </mc:Fallback>
      </mc:AlternateContent>
    </w:r>
    <w:r>
      <w:rPr>
        <w:noProof/>
        <w:lang w:eastAsia="ru-RU"/>
      </w:rPr>
      <mc:AlternateContent>
        <mc:Choice Requires="wps">
          <w:drawing>
            <wp:anchor distT="0" distB="0" distL="114300" distR="114300" simplePos="0" relativeHeight="481174016" behindDoc="1" locked="0" layoutInCell="1" allowOverlap="1" wp14:anchorId="7FDAB7EB" wp14:editId="04CEC157">
              <wp:simplePos x="0" y="0"/>
              <wp:positionH relativeFrom="page">
                <wp:posOffset>6409055</wp:posOffset>
              </wp:positionH>
              <wp:positionV relativeFrom="page">
                <wp:posOffset>9584055</wp:posOffset>
              </wp:positionV>
              <wp:extent cx="808355" cy="19431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497" w:rsidRDefault="002F5497">
                          <w:pPr>
                            <w:pStyle w:val="a3"/>
                            <w:spacing w:before="10"/>
                            <w:ind w:left="20" w:firstLine="0"/>
                            <w:jc w:val="left"/>
                          </w:pPr>
                          <w:r>
                            <w:t>реализовать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3" type="#_x0000_t202" style="position:absolute;margin-left:504.65pt;margin-top:754.65pt;width:63.65pt;height:15.3pt;z-index:-2214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" filled="f" stroked="f">
              <v:textbox inset="0,0,0,0">
                <w:txbxContent>
                  <w:p w:rsidR="002F5497" w:rsidRDefault="002F5497">
                    <w:pPr>
                      <w:pStyle w:val="a3"/>
                      <w:spacing w:before="10"/>
                      <w:ind w:left="20" w:firstLine="0"/>
                      <w:jc w:val="left"/>
                    </w:pPr>
                    <w:r>
                      <w:t>реализовать</w:t>
                    </w:r>
                  </w:p>
                </w:txbxContent>
              </v:textbox>
              <w10:wrap anchorx="page" anchory="page"/>
            </v:shape>
          </w:pict>
        </mc:Fallback>
      </mc:AlternateContent>
    </w:r>
    <w:r>
      <w:rPr>
        <w:noProof/>
        <w:lang w:eastAsia="ru-RU"/>
      </w:rPr>
      <mc:AlternateContent>
        <mc:Choice Requires="wps">
          <w:drawing>
            <wp:anchor distT="0" distB="0" distL="114300" distR="114300" simplePos="0" relativeHeight="481174528" behindDoc="1" locked="0" layoutInCell="1" allowOverlap="1" wp14:anchorId="0ADBC99A" wp14:editId="2CD1C5C1">
              <wp:simplePos x="0" y="0"/>
              <wp:positionH relativeFrom="page">
                <wp:posOffset>3999865</wp:posOffset>
              </wp:positionH>
              <wp:positionV relativeFrom="page">
                <wp:posOffset>9701530</wp:posOffset>
              </wp:positionV>
              <wp:extent cx="287020" cy="18097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497" w:rsidRDefault="002F5497">
                          <w:pPr>
                            <w:spacing w:before="11"/>
                            <w:ind w:left="60"/>
                          </w:pPr>
                          <w:r>
                            <w:fldChar w:fldCharType="begin"/>
                          </w:r>
                          <w:r>
                            <w:instrText xml:space="preserve"> PAGE </w:instrText>
                          </w:r>
                          <w:r>
                            <w:fldChar w:fldCharType="separate"/>
                          </w:r>
                          <w:r w:rsidR="00325FAC">
                            <w:rPr>
                              <w:noProof/>
                            </w:rPr>
                            <w:t>257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4" type="#_x0000_t202" style="position:absolute;margin-left:314.95pt;margin-top:763.9pt;width:22.6pt;height:14.25pt;z-index:-221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M+sA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" filled="f" stroked="f">
              <v:textbox inset="0,0,0,0">
                <w:txbxContent>
                  <w:p w:rsidR="002F5497" w:rsidRDefault="002F5497">
                    <w:pPr>
                      <w:spacing w:before="11"/>
                      <w:ind w:left="60"/>
                    </w:pPr>
                    <w:r>
                      <w:fldChar w:fldCharType="begin"/>
                    </w:r>
                    <w:r>
                      <w:instrText xml:space="preserve"> PAGE </w:instrText>
                    </w:r>
                    <w:r>
                      <w:fldChar w:fldCharType="separate"/>
                    </w:r>
                    <w:r w:rsidR="00325FAC">
                      <w:rPr>
                        <w:noProof/>
                      </w:rPr>
                      <w:t>257</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97" w:rsidRDefault="002F5497">
    <w:pPr>
      <w:pStyle w:val="a3"/>
      <w:spacing w:line="14" w:lineRule="auto"/>
      <w:ind w:left="0" w:firstLine="0"/>
      <w:jc w:val="left"/>
      <w:rPr>
        <w:sz w:val="20"/>
      </w:rPr>
    </w:pPr>
    <w:r>
      <w:rPr>
        <w:noProof/>
        <w:lang w:eastAsia="ru-RU"/>
      </w:rPr>
      <mc:AlternateContent>
        <mc:Choice Requires="wps">
          <w:drawing>
            <wp:anchor distT="0" distB="0" distL="114300" distR="114300" simplePos="0" relativeHeight="481175040" behindDoc="1" locked="0" layoutInCell="1" allowOverlap="1" wp14:anchorId="1CFA1D55" wp14:editId="42440831">
              <wp:simplePos x="0" y="0"/>
              <wp:positionH relativeFrom="page">
                <wp:posOffset>3999865</wp:posOffset>
              </wp:positionH>
              <wp:positionV relativeFrom="page">
                <wp:posOffset>9701530</wp:posOffset>
              </wp:positionV>
              <wp:extent cx="287020" cy="1809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497" w:rsidRDefault="002F5497">
                          <w:pPr>
                            <w:spacing w:before="11"/>
                            <w:ind w:left="60"/>
                          </w:pPr>
                          <w:r>
                            <w:fldChar w:fldCharType="begin"/>
                          </w:r>
                          <w:r>
                            <w:instrText xml:space="preserve"> PAGE </w:instrText>
                          </w:r>
                          <w:r>
                            <w:fldChar w:fldCharType="separate"/>
                          </w:r>
                          <w:r w:rsidR="00325FAC">
                            <w:rPr>
                              <w:noProof/>
                            </w:rPr>
                            <w:t>265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5" type="#_x0000_t202" style="position:absolute;margin-left:314.95pt;margin-top:763.9pt;width:22.6pt;height:14.25pt;z-index:-221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" filled="f" stroked="f">
              <v:textbox inset="0,0,0,0">
                <w:txbxContent>
                  <w:p w:rsidR="002F5497" w:rsidRDefault="002F5497">
                    <w:pPr>
                      <w:spacing w:before="11"/>
                      <w:ind w:left="60"/>
                    </w:pPr>
                    <w:r>
                      <w:fldChar w:fldCharType="begin"/>
                    </w:r>
                    <w:r>
                      <w:instrText xml:space="preserve"> PAGE </w:instrText>
                    </w:r>
                    <w:r>
                      <w:fldChar w:fldCharType="separate"/>
                    </w:r>
                    <w:r w:rsidR="00325FAC">
                      <w:rPr>
                        <w:noProof/>
                      </w:rPr>
                      <w:t>265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97" w:rsidRDefault="002F5497">
    <w:pPr>
      <w:pStyle w:val="a3"/>
      <w:spacing w:line="14" w:lineRule="auto"/>
      <w:ind w:left="0" w:firstLine="0"/>
      <w:jc w:val="left"/>
      <w:rPr>
        <w:sz w:val="20"/>
      </w:rPr>
    </w:pPr>
    <w:r>
      <w:rPr>
        <w:noProof/>
        <w:lang w:eastAsia="ru-RU"/>
      </w:rPr>
      <mc:AlternateContent>
        <mc:Choice Requires="wps">
          <w:drawing>
            <wp:anchor distT="0" distB="0" distL="114300" distR="114300" simplePos="0" relativeHeight="481162240" behindDoc="1" locked="0" layoutInCell="1" allowOverlap="1" wp14:anchorId="2C754A94" wp14:editId="2ABACABC">
              <wp:simplePos x="0" y="0"/>
              <wp:positionH relativeFrom="page">
                <wp:posOffset>4034790</wp:posOffset>
              </wp:positionH>
              <wp:positionV relativeFrom="page">
                <wp:posOffset>9701530</wp:posOffset>
              </wp:positionV>
              <wp:extent cx="216535" cy="180975"/>
              <wp:effectExtent l="0" t="0" r="0" b="0"/>
              <wp:wrapNone/>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497" w:rsidRDefault="002F5497">
                          <w:pPr>
                            <w:spacing w:before="11"/>
                            <w:ind w:left="60"/>
                          </w:pPr>
                          <w:r>
                            <w:fldChar w:fldCharType="begin"/>
                          </w:r>
                          <w:r>
                            <w:instrText xml:space="preserve"> PAGE </w:instrText>
                          </w:r>
                          <w:r>
                            <w:fldChar w:fldCharType="separate"/>
                          </w:r>
                          <w:r w:rsidR="00325FAC">
                            <w:rPr>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0" type="#_x0000_t202" style="position:absolute;margin-left:317.7pt;margin-top:763.9pt;width:17.05pt;height:14.25pt;z-index:-2215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FOrQ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" filled="f" stroked="f">
              <v:textbox inset="0,0,0,0">
                <w:txbxContent>
                  <w:p w:rsidR="002F5497" w:rsidRDefault="002F5497">
                    <w:pPr>
                      <w:spacing w:before="11"/>
                      <w:ind w:left="60"/>
                    </w:pPr>
                    <w:r>
                      <w:fldChar w:fldCharType="begin"/>
                    </w:r>
                    <w:r>
                      <w:instrText xml:space="preserve"> PAGE </w:instrText>
                    </w:r>
                    <w:r>
                      <w:fldChar w:fldCharType="separate"/>
                    </w:r>
                    <w:r w:rsidR="00325FAC">
                      <w:rPr>
                        <w:noProof/>
                      </w:rPr>
                      <w:t>36</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97" w:rsidRDefault="002F5497">
    <w:pPr>
      <w:pStyle w:val="a3"/>
      <w:spacing w:line="14" w:lineRule="auto"/>
      <w:ind w:left="0" w:firstLine="0"/>
      <w:jc w:val="left"/>
      <w:rPr>
        <w:sz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97" w:rsidRDefault="002F5497">
    <w:pPr>
      <w:pStyle w:val="a3"/>
      <w:spacing w:line="14" w:lineRule="auto"/>
      <w:ind w:left="0" w:firstLine="0"/>
      <w:jc w:val="left"/>
      <w:rPr>
        <w:sz w:val="20"/>
      </w:rPr>
    </w:pPr>
    <w:r>
      <w:rPr>
        <w:noProof/>
        <w:lang w:eastAsia="ru-RU"/>
      </w:rPr>
      <mc:AlternateContent>
        <mc:Choice Requires="wps">
          <w:drawing>
            <wp:anchor distT="0" distB="0" distL="114300" distR="114300" simplePos="0" relativeHeight="481175552" behindDoc="1" locked="0" layoutInCell="1" allowOverlap="1" wp14:anchorId="46FB1020" wp14:editId="28A66AAD">
              <wp:simplePos x="0" y="0"/>
              <wp:positionH relativeFrom="page">
                <wp:posOffset>3999865</wp:posOffset>
              </wp:positionH>
              <wp:positionV relativeFrom="page">
                <wp:posOffset>9701530</wp:posOffset>
              </wp:positionV>
              <wp:extent cx="287020"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497" w:rsidRDefault="002F5497">
                          <w:pPr>
                            <w:spacing w:before="11"/>
                            <w:ind w:left="60"/>
                          </w:pPr>
                          <w:r>
                            <w:fldChar w:fldCharType="begin"/>
                          </w:r>
                          <w:r>
                            <w:instrText xml:space="preserve"> PAGE </w:instrText>
                          </w:r>
                          <w:r>
                            <w:fldChar w:fldCharType="separate"/>
                          </w:r>
                          <w:r w:rsidR="00325FAC">
                            <w:rPr>
                              <w:noProof/>
                            </w:rPr>
                            <w:t>273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6" type="#_x0000_t202" style="position:absolute;margin-left:314.95pt;margin-top:763.9pt;width:22.6pt;height:14.25pt;z-index:-2214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8DcrwIAALA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" filled="f" stroked="f">
              <v:textbox inset="0,0,0,0">
                <w:txbxContent>
                  <w:p w:rsidR="002F5497" w:rsidRDefault="002F5497">
                    <w:pPr>
                      <w:spacing w:before="11"/>
                      <w:ind w:left="60"/>
                    </w:pPr>
                    <w:r>
                      <w:fldChar w:fldCharType="begin"/>
                    </w:r>
                    <w:r>
                      <w:instrText xml:space="preserve"> PAGE </w:instrText>
                    </w:r>
                    <w:r>
                      <w:fldChar w:fldCharType="separate"/>
                    </w:r>
                    <w:r w:rsidR="00325FAC">
                      <w:rPr>
                        <w:noProof/>
                      </w:rPr>
                      <w:t>273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97" w:rsidRDefault="002F5497">
    <w:pPr>
      <w:pStyle w:val="a3"/>
      <w:spacing w:line="14" w:lineRule="auto"/>
      <w:ind w:left="0" w:firstLine="0"/>
      <w:jc w:val="left"/>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97" w:rsidRDefault="002F5497">
    <w:pPr>
      <w:pStyle w:val="a3"/>
      <w:spacing w:line="14" w:lineRule="auto"/>
      <w:ind w:left="0" w:firstLine="0"/>
      <w:jc w:val="left"/>
      <w:rPr>
        <w:sz w:val="20"/>
      </w:rPr>
    </w:pPr>
    <w:r>
      <w:rPr>
        <w:noProof/>
        <w:lang w:eastAsia="ru-RU"/>
      </w:rPr>
      <mc:AlternateContent>
        <mc:Choice Requires="wps">
          <w:drawing>
            <wp:anchor distT="0" distB="0" distL="114300" distR="114300" simplePos="0" relativeHeight="481162752" behindDoc="1" locked="0" layoutInCell="1" allowOverlap="1" wp14:anchorId="250B085E" wp14:editId="334CD1D8">
              <wp:simplePos x="0" y="0"/>
              <wp:positionH relativeFrom="page">
                <wp:posOffset>5238750</wp:posOffset>
              </wp:positionH>
              <wp:positionV relativeFrom="page">
                <wp:posOffset>6567805</wp:posOffset>
              </wp:positionV>
              <wp:extent cx="216535" cy="180975"/>
              <wp:effectExtent l="0" t="0" r="0" b="0"/>
              <wp:wrapNone/>
              <wp:docPr id="3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497" w:rsidRDefault="002F5497">
                          <w:pPr>
                            <w:spacing w:before="11"/>
                            <w:ind w:left="60"/>
                          </w:pPr>
                          <w:r>
                            <w:fldChar w:fldCharType="begin"/>
                          </w:r>
                          <w:r>
                            <w:instrText xml:space="preserve"> PAGE </w:instrText>
                          </w:r>
                          <w:r>
                            <w:fldChar w:fldCharType="separate"/>
                          </w:r>
                          <w:r w:rsidR="00325FAC">
                            <w:rPr>
                              <w:noProof/>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1" type="#_x0000_t202" style="position:absolute;margin-left:412.5pt;margin-top:517.15pt;width:17.05pt;height:14.25pt;z-index:-2215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ha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" filled="f" stroked="f">
              <v:textbox inset="0,0,0,0">
                <w:txbxContent>
                  <w:p w:rsidR="002F5497" w:rsidRDefault="002F5497">
                    <w:pPr>
                      <w:spacing w:before="11"/>
                      <w:ind w:left="60"/>
                    </w:pPr>
                    <w:r>
                      <w:fldChar w:fldCharType="begin"/>
                    </w:r>
                    <w:r>
                      <w:instrText xml:space="preserve"> PAGE </w:instrText>
                    </w:r>
                    <w:r>
                      <w:fldChar w:fldCharType="separate"/>
                    </w:r>
                    <w:r w:rsidR="00325FAC">
                      <w:rPr>
                        <w:noProof/>
                      </w:rPr>
                      <w:t>42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97" w:rsidRDefault="002F5497">
    <w:pPr>
      <w:pStyle w:val="a3"/>
      <w:spacing w:line="14" w:lineRule="auto"/>
      <w:ind w:left="0" w:firstLine="0"/>
      <w:jc w:val="left"/>
      <w:rPr>
        <w:sz w:val="9"/>
      </w:rPr>
    </w:pPr>
    <w:r>
      <w:rPr>
        <w:noProof/>
        <w:lang w:eastAsia="ru-RU"/>
      </w:rPr>
      <mc:AlternateContent>
        <mc:Choice Requires="wps">
          <w:drawing>
            <wp:anchor distT="0" distB="0" distL="114300" distR="114300" simplePos="0" relativeHeight="481163264" behindDoc="1" locked="0" layoutInCell="1" allowOverlap="1" wp14:anchorId="144A6BD4" wp14:editId="06176428">
              <wp:simplePos x="0" y="0"/>
              <wp:positionH relativeFrom="page">
                <wp:posOffset>3999865</wp:posOffset>
              </wp:positionH>
              <wp:positionV relativeFrom="page">
                <wp:posOffset>9701530</wp:posOffset>
              </wp:positionV>
              <wp:extent cx="287020" cy="180975"/>
              <wp:effectExtent l="0" t="0" r="0" b="0"/>
              <wp:wrapNone/>
              <wp:docPr id="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497" w:rsidRDefault="002F5497">
                          <w:pPr>
                            <w:spacing w:before="11"/>
                            <w:ind w:left="60"/>
                          </w:pPr>
                          <w:r>
                            <w:fldChar w:fldCharType="begin"/>
                          </w:r>
                          <w:r>
                            <w:instrText xml:space="preserve"> PAGE </w:instrText>
                          </w:r>
                          <w:r>
                            <w:fldChar w:fldCharType="separate"/>
                          </w:r>
                          <w:r w:rsidR="00384401">
                            <w:rPr>
                              <w:noProof/>
                            </w:rPr>
                            <w:t>192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2" type="#_x0000_t202" style="position:absolute;margin-left:314.95pt;margin-top:763.9pt;width:22.6pt;height:14.25pt;z-index:-2215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" filled="f" stroked="f">
              <v:textbox inset="0,0,0,0">
                <w:txbxContent>
                  <w:p w:rsidR="002F5497" w:rsidRDefault="002F5497">
                    <w:pPr>
                      <w:spacing w:before="11"/>
                      <w:ind w:left="60"/>
                    </w:pPr>
                    <w:r>
                      <w:fldChar w:fldCharType="begin"/>
                    </w:r>
                    <w:r>
                      <w:instrText xml:space="preserve"> PAGE </w:instrText>
                    </w:r>
                    <w:r>
                      <w:fldChar w:fldCharType="separate"/>
                    </w:r>
                    <w:r w:rsidR="00384401">
                      <w:rPr>
                        <w:noProof/>
                      </w:rPr>
                      <w:t>192</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97" w:rsidRDefault="002F5497">
    <w:pPr>
      <w:pStyle w:val="a3"/>
      <w:spacing w:line="14" w:lineRule="auto"/>
      <w:ind w:left="0" w:firstLine="0"/>
      <w:jc w:val="left"/>
      <w:rPr>
        <w:sz w:val="20"/>
      </w:rPr>
    </w:pPr>
    <w:r>
      <w:rPr>
        <w:noProof/>
        <w:lang w:eastAsia="ru-RU"/>
      </w:rPr>
      <mc:AlternateContent>
        <mc:Choice Requires="wps">
          <w:drawing>
            <wp:anchor distT="0" distB="0" distL="114300" distR="114300" simplePos="0" relativeHeight="481163776" behindDoc="1" locked="0" layoutInCell="1" allowOverlap="1" wp14:anchorId="37A25DC3" wp14:editId="6AF3D9A7">
              <wp:simplePos x="0" y="0"/>
              <wp:positionH relativeFrom="page">
                <wp:posOffset>1068070</wp:posOffset>
              </wp:positionH>
              <wp:positionV relativeFrom="page">
                <wp:posOffset>9580880</wp:posOffset>
              </wp:positionV>
              <wp:extent cx="6169025" cy="301625"/>
              <wp:effectExtent l="0" t="0" r="0" b="0"/>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497" w:rsidRDefault="002F5497">
                          <w:pPr>
                            <w:pStyle w:val="a3"/>
                            <w:spacing w:before="10"/>
                            <w:ind w:left="20" w:firstLine="0"/>
                            <w:jc w:val="left"/>
                          </w:pPr>
                          <w:r>
                            <w:t>образования определены положениями Федерального закона от 29 декабря 2012 г. № 273-ФЗ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3" type="#_x0000_t202" style="position:absolute;margin-left:84.1pt;margin-top:754.4pt;width:485.75pt;height:23.75pt;z-index:-2215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uvsAIAALI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" filled="f" stroked="f">
              <v:textbox inset="0,0,0,0">
                <w:txbxContent>
                  <w:p w:rsidR="002F5497" w:rsidRDefault="002F5497">
                    <w:pPr>
                      <w:pStyle w:val="a3"/>
                      <w:spacing w:before="10"/>
                      <w:ind w:left="20" w:firstLine="0"/>
                      <w:jc w:val="left"/>
                    </w:pPr>
                    <w:r>
                      <w:t>образования определены положениями Федерального закона от 29 декабря 2012 г. № 273-ФЗ</w:t>
                    </w:r>
                  </w:p>
                </w:txbxContent>
              </v:textbox>
              <w10:wrap anchorx="page" anchory="page"/>
            </v:shape>
          </w:pict>
        </mc:Fallback>
      </mc:AlternateContent>
    </w:r>
    <w:r>
      <w:rPr>
        <w:noProof/>
        <w:lang w:eastAsia="ru-RU"/>
      </w:rPr>
      <mc:AlternateContent>
        <mc:Choice Requires="wps">
          <w:drawing>
            <wp:anchor distT="0" distB="0" distL="114300" distR="114300" simplePos="0" relativeHeight="481164288" behindDoc="1" locked="0" layoutInCell="1" allowOverlap="1" wp14:anchorId="27F1D760" wp14:editId="03E05386">
              <wp:simplePos x="0" y="0"/>
              <wp:positionH relativeFrom="page">
                <wp:posOffset>3999865</wp:posOffset>
              </wp:positionH>
              <wp:positionV relativeFrom="page">
                <wp:posOffset>9701530</wp:posOffset>
              </wp:positionV>
              <wp:extent cx="287020" cy="180975"/>
              <wp:effectExtent l="0" t="0" r="0" b="0"/>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497" w:rsidRDefault="002F5497">
                          <w:pPr>
                            <w:spacing w:before="11"/>
                            <w:ind w:left="60"/>
                          </w:pPr>
                          <w:r>
                            <w:fldChar w:fldCharType="begin"/>
                          </w:r>
                          <w:r>
                            <w:instrText xml:space="preserve"> PAGE </w:instrText>
                          </w:r>
                          <w:r>
                            <w:fldChar w:fldCharType="separate"/>
                          </w:r>
                          <w:r w:rsidR="00384401">
                            <w:rPr>
                              <w:noProof/>
                            </w:rPr>
                            <w:t>193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4" type="#_x0000_t202" style="position:absolute;margin-left:314.95pt;margin-top:763.9pt;width:22.6pt;height:14.25pt;z-index:-221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ttsQ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" filled="f" stroked="f">
              <v:textbox inset="0,0,0,0">
                <w:txbxContent>
                  <w:p w:rsidR="002F5497" w:rsidRDefault="002F5497">
                    <w:pPr>
                      <w:spacing w:before="11"/>
                      <w:ind w:left="60"/>
                    </w:pPr>
                    <w:r>
                      <w:fldChar w:fldCharType="begin"/>
                    </w:r>
                    <w:r>
                      <w:instrText xml:space="preserve"> PAGE </w:instrText>
                    </w:r>
                    <w:r>
                      <w:fldChar w:fldCharType="separate"/>
                    </w:r>
                    <w:r w:rsidR="00384401">
                      <w:rPr>
                        <w:noProof/>
                      </w:rPr>
                      <w:t>193</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97" w:rsidRDefault="002F5497">
    <w:pPr>
      <w:pStyle w:val="a3"/>
      <w:spacing w:line="14" w:lineRule="auto"/>
      <w:ind w:left="0" w:firstLine="0"/>
      <w:jc w:val="left"/>
      <w:rPr>
        <w:sz w:val="20"/>
      </w:rPr>
    </w:pPr>
    <w:r>
      <w:rPr>
        <w:noProof/>
        <w:lang w:eastAsia="ru-RU"/>
      </w:rPr>
      <mc:AlternateContent>
        <mc:Choice Requires="wps">
          <w:drawing>
            <wp:anchor distT="0" distB="0" distL="114300" distR="114300" simplePos="0" relativeHeight="481164800" behindDoc="1" locked="0" layoutInCell="1" allowOverlap="1" wp14:anchorId="4FF0E065" wp14:editId="66DD5CAE">
              <wp:simplePos x="0" y="0"/>
              <wp:positionH relativeFrom="page">
                <wp:posOffset>1068070</wp:posOffset>
              </wp:positionH>
              <wp:positionV relativeFrom="page">
                <wp:posOffset>9578975</wp:posOffset>
              </wp:positionV>
              <wp:extent cx="6183630" cy="302895"/>
              <wp:effectExtent l="0" t="0" r="0" b="0"/>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63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497" w:rsidRDefault="002F5497">
                          <w:pPr>
                            <w:pStyle w:val="a3"/>
                            <w:spacing w:before="10"/>
                            <w:ind w:left="20" w:firstLine="0"/>
                            <w:jc w:val="left"/>
                          </w:pPr>
                          <w:proofErr w:type="gramStart"/>
                          <w:r>
                            <w:t>способности вести диалог с другими людьми и достигать в нем взаимопонимания» (Текст</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5" type="#_x0000_t202" style="position:absolute;margin-left:84.1pt;margin-top:754.25pt;width:486.9pt;height:23.85pt;z-index:-2215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urJsAIAALIFAAAOAAAAZHJzL2Uyb0RvYy54bWysVG1vmzAQ/j5p/8Hyd8pLCAV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" filled="f" stroked="f">
              <v:textbox inset="0,0,0,0">
                <w:txbxContent>
                  <w:p w:rsidR="002F5497" w:rsidRDefault="002F5497">
                    <w:pPr>
                      <w:pStyle w:val="a3"/>
                      <w:spacing w:before="10"/>
                      <w:ind w:left="20" w:firstLine="0"/>
                      <w:jc w:val="left"/>
                    </w:pPr>
                    <w:proofErr w:type="gramStart"/>
                    <w:r>
                      <w:t>способности вести диалог с другими людьми и достигать в нем взаимопонимания» (Текст</w:t>
                    </w:r>
                    <w:proofErr w:type="gramEnd"/>
                  </w:p>
                </w:txbxContent>
              </v:textbox>
              <w10:wrap anchorx="page" anchory="page"/>
            </v:shape>
          </w:pict>
        </mc:Fallback>
      </mc:AlternateContent>
    </w:r>
    <w:r>
      <w:rPr>
        <w:noProof/>
        <w:lang w:eastAsia="ru-RU"/>
      </w:rPr>
      <mc:AlternateContent>
        <mc:Choice Requires="wps">
          <w:drawing>
            <wp:anchor distT="0" distB="0" distL="114300" distR="114300" simplePos="0" relativeHeight="481165312" behindDoc="1" locked="0" layoutInCell="1" allowOverlap="1" wp14:anchorId="55395ED2" wp14:editId="14F76F70">
              <wp:simplePos x="0" y="0"/>
              <wp:positionH relativeFrom="page">
                <wp:posOffset>3999865</wp:posOffset>
              </wp:positionH>
              <wp:positionV relativeFrom="page">
                <wp:posOffset>9701530</wp:posOffset>
              </wp:positionV>
              <wp:extent cx="287020" cy="180975"/>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497" w:rsidRDefault="002F5497">
                          <w:pPr>
                            <w:spacing w:before="11"/>
                            <w:ind w:left="60"/>
                          </w:pPr>
                          <w:r>
                            <w:fldChar w:fldCharType="begin"/>
                          </w:r>
                          <w:r>
                            <w:instrText xml:space="preserve"> PAGE </w:instrText>
                          </w:r>
                          <w:r>
                            <w:fldChar w:fldCharType="separate"/>
                          </w:r>
                          <w:r w:rsidR="00384401">
                            <w:rPr>
                              <w:noProof/>
                            </w:rPr>
                            <w:t>194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6" type="#_x0000_t202" style="position:absolute;margin-left:314.95pt;margin-top:763.9pt;width:22.6pt;height:14.25pt;z-index:-2215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GOsAIAALE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" filled="f" stroked="f">
              <v:textbox inset="0,0,0,0">
                <w:txbxContent>
                  <w:p w:rsidR="002F5497" w:rsidRDefault="002F5497">
                    <w:pPr>
                      <w:spacing w:before="11"/>
                      <w:ind w:left="60"/>
                    </w:pPr>
                    <w:r>
                      <w:fldChar w:fldCharType="begin"/>
                    </w:r>
                    <w:r>
                      <w:instrText xml:space="preserve"> PAGE </w:instrText>
                    </w:r>
                    <w:r>
                      <w:fldChar w:fldCharType="separate"/>
                    </w:r>
                    <w:r w:rsidR="00384401">
                      <w:rPr>
                        <w:noProof/>
                      </w:rPr>
                      <w:t>194</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97" w:rsidRDefault="002F5497">
    <w:pPr>
      <w:pStyle w:val="a3"/>
      <w:spacing w:line="14" w:lineRule="auto"/>
      <w:ind w:left="0" w:firstLine="0"/>
      <w:jc w:val="left"/>
      <w:rPr>
        <w:sz w:val="20"/>
      </w:rPr>
    </w:pPr>
    <w:r>
      <w:rPr>
        <w:noProof/>
        <w:lang w:eastAsia="ru-RU"/>
      </w:rPr>
      <mc:AlternateContent>
        <mc:Choice Requires="wps">
          <w:drawing>
            <wp:anchor distT="0" distB="0" distL="114300" distR="114300" simplePos="0" relativeHeight="481165824" behindDoc="1" locked="0" layoutInCell="1" allowOverlap="1" wp14:anchorId="737AEAA9" wp14:editId="4D894077">
              <wp:simplePos x="0" y="0"/>
              <wp:positionH relativeFrom="page">
                <wp:posOffset>3999865</wp:posOffset>
              </wp:positionH>
              <wp:positionV relativeFrom="page">
                <wp:posOffset>9701530</wp:posOffset>
              </wp:positionV>
              <wp:extent cx="287020" cy="180975"/>
              <wp:effectExtent l="0" t="0" r="0"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497" w:rsidRDefault="002F5497">
                          <w:pPr>
                            <w:spacing w:before="11"/>
                            <w:ind w:left="60"/>
                          </w:pPr>
                          <w:r>
                            <w:fldChar w:fldCharType="begin"/>
                          </w:r>
                          <w:r>
                            <w:instrText xml:space="preserve"> PAGE </w:instrText>
                          </w:r>
                          <w:r>
                            <w:fldChar w:fldCharType="separate"/>
                          </w:r>
                          <w:r w:rsidR="00384401">
                            <w:rPr>
                              <w:noProof/>
                            </w:rPr>
                            <w:t>197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7" type="#_x0000_t202" style="position:absolute;margin-left:314.95pt;margin-top:763.9pt;width:22.6pt;height:14.25pt;z-index:-221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H+sQIAALE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" filled="f" stroked="f">
              <v:textbox inset="0,0,0,0">
                <w:txbxContent>
                  <w:p w:rsidR="002F5497" w:rsidRDefault="002F5497">
                    <w:pPr>
                      <w:spacing w:before="11"/>
                      <w:ind w:left="60"/>
                    </w:pPr>
                    <w:r>
                      <w:fldChar w:fldCharType="begin"/>
                    </w:r>
                    <w:r>
                      <w:instrText xml:space="preserve"> PAGE </w:instrText>
                    </w:r>
                    <w:r>
                      <w:fldChar w:fldCharType="separate"/>
                    </w:r>
                    <w:r w:rsidR="00384401">
                      <w:rPr>
                        <w:noProof/>
                      </w:rPr>
                      <w:t>197</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97" w:rsidRDefault="002F5497">
    <w:pPr>
      <w:pStyle w:val="a3"/>
      <w:spacing w:line="14" w:lineRule="auto"/>
      <w:ind w:left="0" w:firstLine="0"/>
      <w:jc w:val="left"/>
      <w:rPr>
        <w:sz w:val="20"/>
      </w:rPr>
    </w:pPr>
    <w:r>
      <w:rPr>
        <w:noProof/>
        <w:lang w:eastAsia="ru-RU"/>
      </w:rPr>
      <mc:AlternateContent>
        <mc:Choice Requires="wps">
          <w:drawing>
            <wp:anchor distT="0" distB="0" distL="114300" distR="114300" simplePos="0" relativeHeight="481166336" behindDoc="1" locked="0" layoutInCell="1" allowOverlap="1" wp14:anchorId="257B04CD" wp14:editId="7B73F1B4">
              <wp:simplePos x="0" y="0"/>
              <wp:positionH relativeFrom="page">
                <wp:posOffset>1517650</wp:posOffset>
              </wp:positionH>
              <wp:positionV relativeFrom="page">
                <wp:posOffset>9582150</wp:posOffset>
              </wp:positionV>
              <wp:extent cx="101600" cy="194310"/>
              <wp:effectExtent l="0" t="0" r="0" b="0"/>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497" w:rsidRDefault="002F5497">
                          <w:pPr>
                            <w:spacing w:before="10"/>
                            <w:ind w:left="20"/>
                            <w:rPr>
                              <w:b/>
                              <w:sz w:val="24"/>
                            </w:rPr>
                          </w:pPr>
                          <w:r>
                            <w:rPr>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8" type="#_x0000_t202" style="position:absolute;margin-left:119.5pt;margin-top:754.5pt;width:8pt;height:15.3pt;z-index:-2215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kFsg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" filled="f" stroked="f">
              <v:textbox inset="0,0,0,0">
                <w:txbxContent>
                  <w:p w:rsidR="002F5497" w:rsidRDefault="002F5497">
                    <w:pPr>
                      <w:spacing w:before="10"/>
                      <w:ind w:left="20"/>
                      <w:rPr>
                        <w:b/>
                        <w:sz w:val="24"/>
                      </w:rPr>
                    </w:pPr>
                    <w:r>
                      <w:rPr>
                        <w:b/>
                        <w:sz w:val="24"/>
                      </w:rPr>
                      <w:t>–</w:t>
                    </w:r>
                  </w:p>
                </w:txbxContent>
              </v:textbox>
              <w10:wrap anchorx="page" anchory="page"/>
            </v:shape>
          </w:pict>
        </mc:Fallback>
      </mc:AlternateContent>
    </w:r>
    <w:r>
      <w:rPr>
        <w:noProof/>
        <w:lang w:eastAsia="ru-RU"/>
      </w:rPr>
      <mc:AlternateContent>
        <mc:Choice Requires="wps">
          <w:drawing>
            <wp:anchor distT="0" distB="0" distL="114300" distR="114300" simplePos="0" relativeHeight="481166848" behindDoc="1" locked="0" layoutInCell="1" allowOverlap="1" wp14:anchorId="2A0C804D" wp14:editId="3CA2D1D4">
              <wp:simplePos x="0" y="0"/>
              <wp:positionH relativeFrom="page">
                <wp:posOffset>1967230</wp:posOffset>
              </wp:positionH>
              <wp:positionV relativeFrom="page">
                <wp:posOffset>9582150</wp:posOffset>
              </wp:positionV>
              <wp:extent cx="5281295" cy="300355"/>
              <wp:effectExtent l="0" t="0" r="0" b="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2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497" w:rsidRDefault="002F5497">
                          <w:pPr>
                            <w:pStyle w:val="a3"/>
                            <w:spacing w:before="10"/>
                            <w:ind w:left="20" w:firstLine="0"/>
                            <w:jc w:val="left"/>
                          </w:pPr>
                          <w:r>
                            <w:t>с учетом историко-культурной и этнической специфики региона, потребностей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154.9pt;margin-top:754.5pt;width:415.85pt;height:23.65pt;z-index:-2214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w9Tsg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" filled="f" stroked="f">
              <v:textbox inset="0,0,0,0">
                <w:txbxContent>
                  <w:p w:rsidR="002F5497" w:rsidRDefault="002F5497">
                    <w:pPr>
                      <w:pStyle w:val="a3"/>
                      <w:spacing w:before="10"/>
                      <w:ind w:left="20" w:firstLine="0"/>
                      <w:jc w:val="left"/>
                    </w:pPr>
                    <w:r>
                      <w:t>с учетом историко-культурной и этнической специфики региона, потребностей</w:t>
                    </w:r>
                  </w:p>
                </w:txbxContent>
              </v:textbox>
              <w10:wrap anchorx="page" anchory="page"/>
            </v:shape>
          </w:pict>
        </mc:Fallback>
      </mc:AlternateContent>
    </w:r>
    <w:r>
      <w:rPr>
        <w:noProof/>
        <w:lang w:eastAsia="ru-RU"/>
      </w:rPr>
      <mc:AlternateContent>
        <mc:Choice Requires="wps">
          <w:drawing>
            <wp:anchor distT="0" distB="0" distL="114300" distR="114300" simplePos="0" relativeHeight="481167360" behindDoc="1" locked="0" layoutInCell="1" allowOverlap="1" wp14:anchorId="4D589346" wp14:editId="5A16B56D">
              <wp:simplePos x="0" y="0"/>
              <wp:positionH relativeFrom="page">
                <wp:posOffset>3999865</wp:posOffset>
              </wp:positionH>
              <wp:positionV relativeFrom="page">
                <wp:posOffset>9701530</wp:posOffset>
              </wp:positionV>
              <wp:extent cx="287020" cy="180975"/>
              <wp:effectExtent l="0" t="0" r="0" b="0"/>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497" w:rsidRDefault="002F5497">
                          <w:pPr>
                            <w:spacing w:before="11"/>
                            <w:ind w:left="60"/>
                          </w:pPr>
                          <w:r>
                            <w:fldChar w:fldCharType="begin"/>
                          </w:r>
                          <w:r>
                            <w:instrText xml:space="preserve"> PAGE </w:instrText>
                          </w:r>
                          <w:r>
                            <w:fldChar w:fldCharType="separate"/>
                          </w:r>
                          <w:r w:rsidR="00384401">
                            <w:rPr>
                              <w:noProof/>
                            </w:rPr>
                            <w:t>198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0" type="#_x0000_t202" style="position:absolute;margin-left:314.95pt;margin-top:763.9pt;width:22.6pt;height:14.25pt;z-index:-221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osQ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" filled="f" stroked="f">
              <v:textbox inset="0,0,0,0">
                <w:txbxContent>
                  <w:p w:rsidR="002F5497" w:rsidRDefault="002F5497">
                    <w:pPr>
                      <w:spacing w:before="11"/>
                      <w:ind w:left="60"/>
                    </w:pPr>
                    <w:r>
                      <w:fldChar w:fldCharType="begin"/>
                    </w:r>
                    <w:r>
                      <w:instrText xml:space="preserve"> PAGE </w:instrText>
                    </w:r>
                    <w:r>
                      <w:fldChar w:fldCharType="separate"/>
                    </w:r>
                    <w:r w:rsidR="00384401">
                      <w:rPr>
                        <w:noProof/>
                      </w:rPr>
                      <w:t>198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09F" w:rsidRDefault="0003709F">
      <w:r>
        <w:separator/>
      </w:r>
    </w:p>
  </w:footnote>
  <w:footnote w:type="continuationSeparator" w:id="0">
    <w:p w:rsidR="0003709F" w:rsidRDefault="00037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7041"/>
    <w:multiLevelType w:val="multilevel"/>
    <w:tmpl w:val="03A04A3C"/>
    <w:lvl w:ilvl="0">
      <w:start w:val="2"/>
      <w:numFmt w:val="upperRoman"/>
      <w:lvlText w:val="%1"/>
      <w:lvlJc w:val="left"/>
      <w:pPr>
        <w:ind w:left="1222" w:hanging="668"/>
        <w:jc w:val="left"/>
      </w:pPr>
      <w:rPr>
        <w:rFonts w:hint="default"/>
        <w:lang w:val="ru-RU" w:eastAsia="en-US" w:bidi="ar-SA"/>
      </w:rPr>
    </w:lvl>
    <w:lvl w:ilvl="1">
      <w:start w:val="3"/>
      <w:numFmt w:val="decimal"/>
      <w:lvlText w:val="%1.%2"/>
      <w:lvlJc w:val="left"/>
      <w:pPr>
        <w:ind w:left="1222" w:hanging="668"/>
        <w:jc w:val="left"/>
      </w:pPr>
      <w:rPr>
        <w:rFonts w:hint="default"/>
        <w:lang w:val="ru-RU" w:eastAsia="en-US" w:bidi="ar-SA"/>
      </w:rPr>
    </w:lvl>
    <w:lvl w:ilvl="2">
      <w:start w:val="2"/>
      <w:numFmt w:val="decimal"/>
      <w:lvlText w:val="%1.%2.%3."/>
      <w:lvlJc w:val="left"/>
      <w:pPr>
        <w:ind w:left="1222" w:hanging="668"/>
        <w:jc w:val="left"/>
      </w:pPr>
      <w:rPr>
        <w:rFonts w:ascii="Times New Roman" w:eastAsia="Times New Roman" w:hAnsi="Times New Roman" w:cs="Times New Roman" w:hint="default"/>
        <w:b/>
        <w:bCs/>
        <w:spacing w:val="-1"/>
        <w:w w:val="97"/>
        <w:sz w:val="24"/>
        <w:szCs w:val="24"/>
        <w:lang w:val="ru-RU" w:eastAsia="en-US" w:bidi="ar-SA"/>
      </w:rPr>
    </w:lvl>
    <w:lvl w:ilvl="3">
      <w:numFmt w:val="bullet"/>
      <w:lvlText w:val="•"/>
      <w:lvlJc w:val="left"/>
      <w:pPr>
        <w:ind w:left="4271" w:hanging="668"/>
      </w:pPr>
      <w:rPr>
        <w:rFonts w:hint="default"/>
        <w:lang w:val="ru-RU" w:eastAsia="en-US" w:bidi="ar-SA"/>
      </w:rPr>
    </w:lvl>
    <w:lvl w:ilvl="4">
      <w:numFmt w:val="bullet"/>
      <w:lvlText w:val="•"/>
      <w:lvlJc w:val="left"/>
      <w:pPr>
        <w:ind w:left="5288" w:hanging="668"/>
      </w:pPr>
      <w:rPr>
        <w:rFonts w:hint="default"/>
        <w:lang w:val="ru-RU" w:eastAsia="en-US" w:bidi="ar-SA"/>
      </w:rPr>
    </w:lvl>
    <w:lvl w:ilvl="5">
      <w:numFmt w:val="bullet"/>
      <w:lvlText w:val="•"/>
      <w:lvlJc w:val="left"/>
      <w:pPr>
        <w:ind w:left="6305" w:hanging="668"/>
      </w:pPr>
      <w:rPr>
        <w:rFonts w:hint="default"/>
        <w:lang w:val="ru-RU" w:eastAsia="en-US" w:bidi="ar-SA"/>
      </w:rPr>
    </w:lvl>
    <w:lvl w:ilvl="6">
      <w:numFmt w:val="bullet"/>
      <w:lvlText w:val="•"/>
      <w:lvlJc w:val="left"/>
      <w:pPr>
        <w:ind w:left="7322" w:hanging="668"/>
      </w:pPr>
      <w:rPr>
        <w:rFonts w:hint="default"/>
        <w:lang w:val="ru-RU" w:eastAsia="en-US" w:bidi="ar-SA"/>
      </w:rPr>
    </w:lvl>
    <w:lvl w:ilvl="7">
      <w:numFmt w:val="bullet"/>
      <w:lvlText w:val="•"/>
      <w:lvlJc w:val="left"/>
      <w:pPr>
        <w:ind w:left="8339" w:hanging="668"/>
      </w:pPr>
      <w:rPr>
        <w:rFonts w:hint="default"/>
        <w:lang w:val="ru-RU" w:eastAsia="en-US" w:bidi="ar-SA"/>
      </w:rPr>
    </w:lvl>
    <w:lvl w:ilvl="8">
      <w:numFmt w:val="bullet"/>
      <w:lvlText w:val="•"/>
      <w:lvlJc w:val="left"/>
      <w:pPr>
        <w:ind w:left="9356" w:hanging="668"/>
      </w:pPr>
      <w:rPr>
        <w:rFonts w:hint="default"/>
        <w:lang w:val="ru-RU" w:eastAsia="en-US" w:bidi="ar-SA"/>
      </w:rPr>
    </w:lvl>
  </w:abstractNum>
  <w:abstractNum w:abstractNumId="1">
    <w:nsid w:val="02176A5C"/>
    <w:multiLevelType w:val="hybridMultilevel"/>
    <w:tmpl w:val="512EE27C"/>
    <w:lvl w:ilvl="0" w:tplc="72661BB0">
      <w:numFmt w:val="bullet"/>
      <w:lvlText w:val=""/>
      <w:lvlJc w:val="left"/>
      <w:pPr>
        <w:ind w:left="2530" w:hanging="348"/>
      </w:pPr>
      <w:rPr>
        <w:rFonts w:ascii="Symbol" w:eastAsia="Symbol" w:hAnsi="Symbol" w:cs="Symbol" w:hint="default"/>
        <w:w w:val="100"/>
        <w:sz w:val="24"/>
        <w:szCs w:val="24"/>
        <w:lang w:val="ru-RU" w:eastAsia="en-US" w:bidi="ar-SA"/>
      </w:rPr>
    </w:lvl>
    <w:lvl w:ilvl="1" w:tplc="9D1E269C">
      <w:numFmt w:val="bullet"/>
      <w:lvlText w:val="•"/>
      <w:lvlJc w:val="left"/>
      <w:pPr>
        <w:ind w:left="3391" w:hanging="348"/>
      </w:pPr>
      <w:rPr>
        <w:rFonts w:hint="default"/>
        <w:lang w:val="ru-RU" w:eastAsia="en-US" w:bidi="ar-SA"/>
      </w:rPr>
    </w:lvl>
    <w:lvl w:ilvl="2" w:tplc="868AF41C">
      <w:numFmt w:val="bullet"/>
      <w:lvlText w:val="•"/>
      <w:lvlJc w:val="left"/>
      <w:pPr>
        <w:ind w:left="4242" w:hanging="348"/>
      </w:pPr>
      <w:rPr>
        <w:rFonts w:hint="default"/>
        <w:lang w:val="ru-RU" w:eastAsia="en-US" w:bidi="ar-SA"/>
      </w:rPr>
    </w:lvl>
    <w:lvl w:ilvl="3" w:tplc="95267D14">
      <w:numFmt w:val="bullet"/>
      <w:lvlText w:val="•"/>
      <w:lvlJc w:val="left"/>
      <w:pPr>
        <w:ind w:left="5093" w:hanging="348"/>
      </w:pPr>
      <w:rPr>
        <w:rFonts w:hint="default"/>
        <w:lang w:val="ru-RU" w:eastAsia="en-US" w:bidi="ar-SA"/>
      </w:rPr>
    </w:lvl>
    <w:lvl w:ilvl="4" w:tplc="0C929FE4">
      <w:numFmt w:val="bullet"/>
      <w:lvlText w:val="•"/>
      <w:lvlJc w:val="left"/>
      <w:pPr>
        <w:ind w:left="5944" w:hanging="348"/>
      </w:pPr>
      <w:rPr>
        <w:rFonts w:hint="default"/>
        <w:lang w:val="ru-RU" w:eastAsia="en-US" w:bidi="ar-SA"/>
      </w:rPr>
    </w:lvl>
    <w:lvl w:ilvl="5" w:tplc="8AD2FA5A">
      <w:numFmt w:val="bullet"/>
      <w:lvlText w:val="•"/>
      <w:lvlJc w:val="left"/>
      <w:pPr>
        <w:ind w:left="6795" w:hanging="348"/>
      </w:pPr>
      <w:rPr>
        <w:rFonts w:hint="default"/>
        <w:lang w:val="ru-RU" w:eastAsia="en-US" w:bidi="ar-SA"/>
      </w:rPr>
    </w:lvl>
    <w:lvl w:ilvl="6" w:tplc="061A8D4C">
      <w:numFmt w:val="bullet"/>
      <w:lvlText w:val="•"/>
      <w:lvlJc w:val="left"/>
      <w:pPr>
        <w:ind w:left="7646" w:hanging="348"/>
      </w:pPr>
      <w:rPr>
        <w:rFonts w:hint="default"/>
        <w:lang w:val="ru-RU" w:eastAsia="en-US" w:bidi="ar-SA"/>
      </w:rPr>
    </w:lvl>
    <w:lvl w:ilvl="7" w:tplc="33D2632E">
      <w:numFmt w:val="bullet"/>
      <w:lvlText w:val="•"/>
      <w:lvlJc w:val="left"/>
      <w:pPr>
        <w:ind w:left="8497" w:hanging="348"/>
      </w:pPr>
      <w:rPr>
        <w:rFonts w:hint="default"/>
        <w:lang w:val="ru-RU" w:eastAsia="en-US" w:bidi="ar-SA"/>
      </w:rPr>
    </w:lvl>
    <w:lvl w:ilvl="8" w:tplc="6C04509A">
      <w:numFmt w:val="bullet"/>
      <w:lvlText w:val="•"/>
      <w:lvlJc w:val="left"/>
      <w:pPr>
        <w:ind w:left="9348" w:hanging="348"/>
      </w:pPr>
      <w:rPr>
        <w:rFonts w:hint="default"/>
        <w:lang w:val="ru-RU" w:eastAsia="en-US" w:bidi="ar-SA"/>
      </w:rPr>
    </w:lvl>
  </w:abstractNum>
  <w:abstractNum w:abstractNumId="2">
    <w:nsid w:val="028973AB"/>
    <w:multiLevelType w:val="hybridMultilevel"/>
    <w:tmpl w:val="71E28EAE"/>
    <w:lvl w:ilvl="0" w:tplc="1D6C2F06">
      <w:numFmt w:val="bullet"/>
      <w:lvlText w:val="–"/>
      <w:lvlJc w:val="left"/>
      <w:pPr>
        <w:ind w:left="1222" w:hanging="274"/>
      </w:pPr>
      <w:rPr>
        <w:rFonts w:ascii="Times New Roman" w:eastAsia="Times New Roman" w:hAnsi="Times New Roman" w:cs="Times New Roman" w:hint="default"/>
        <w:spacing w:val="-30"/>
        <w:w w:val="100"/>
        <w:sz w:val="24"/>
        <w:szCs w:val="24"/>
        <w:lang w:val="ru-RU" w:eastAsia="en-US" w:bidi="ar-SA"/>
      </w:rPr>
    </w:lvl>
    <w:lvl w:ilvl="1" w:tplc="853013C2">
      <w:numFmt w:val="bullet"/>
      <w:lvlText w:val="–"/>
      <w:lvlJc w:val="left"/>
      <w:pPr>
        <w:ind w:left="1222" w:hanging="708"/>
      </w:pPr>
      <w:rPr>
        <w:rFonts w:ascii="Times New Roman" w:eastAsia="Times New Roman" w:hAnsi="Times New Roman" w:cs="Times New Roman" w:hint="default"/>
        <w:b/>
        <w:bCs/>
        <w:spacing w:val="-30"/>
        <w:w w:val="100"/>
        <w:sz w:val="24"/>
        <w:szCs w:val="24"/>
        <w:lang w:val="ru-RU" w:eastAsia="en-US" w:bidi="ar-SA"/>
      </w:rPr>
    </w:lvl>
    <w:lvl w:ilvl="2" w:tplc="73F4CF34">
      <w:numFmt w:val="bullet"/>
      <w:lvlText w:val="•"/>
      <w:lvlJc w:val="left"/>
      <w:pPr>
        <w:ind w:left="3254" w:hanging="708"/>
      </w:pPr>
      <w:rPr>
        <w:rFonts w:hint="default"/>
        <w:lang w:val="ru-RU" w:eastAsia="en-US" w:bidi="ar-SA"/>
      </w:rPr>
    </w:lvl>
    <w:lvl w:ilvl="3" w:tplc="9BE082BA">
      <w:numFmt w:val="bullet"/>
      <w:lvlText w:val="•"/>
      <w:lvlJc w:val="left"/>
      <w:pPr>
        <w:ind w:left="4271" w:hanging="708"/>
      </w:pPr>
      <w:rPr>
        <w:rFonts w:hint="default"/>
        <w:lang w:val="ru-RU" w:eastAsia="en-US" w:bidi="ar-SA"/>
      </w:rPr>
    </w:lvl>
    <w:lvl w:ilvl="4" w:tplc="C232AC7E">
      <w:numFmt w:val="bullet"/>
      <w:lvlText w:val="•"/>
      <w:lvlJc w:val="left"/>
      <w:pPr>
        <w:ind w:left="5288" w:hanging="708"/>
      </w:pPr>
      <w:rPr>
        <w:rFonts w:hint="default"/>
        <w:lang w:val="ru-RU" w:eastAsia="en-US" w:bidi="ar-SA"/>
      </w:rPr>
    </w:lvl>
    <w:lvl w:ilvl="5" w:tplc="E31C5FB2">
      <w:numFmt w:val="bullet"/>
      <w:lvlText w:val="•"/>
      <w:lvlJc w:val="left"/>
      <w:pPr>
        <w:ind w:left="6305" w:hanging="708"/>
      </w:pPr>
      <w:rPr>
        <w:rFonts w:hint="default"/>
        <w:lang w:val="ru-RU" w:eastAsia="en-US" w:bidi="ar-SA"/>
      </w:rPr>
    </w:lvl>
    <w:lvl w:ilvl="6" w:tplc="B6A69E78">
      <w:numFmt w:val="bullet"/>
      <w:lvlText w:val="•"/>
      <w:lvlJc w:val="left"/>
      <w:pPr>
        <w:ind w:left="7322" w:hanging="708"/>
      </w:pPr>
      <w:rPr>
        <w:rFonts w:hint="default"/>
        <w:lang w:val="ru-RU" w:eastAsia="en-US" w:bidi="ar-SA"/>
      </w:rPr>
    </w:lvl>
    <w:lvl w:ilvl="7" w:tplc="E43440BA">
      <w:numFmt w:val="bullet"/>
      <w:lvlText w:val="•"/>
      <w:lvlJc w:val="left"/>
      <w:pPr>
        <w:ind w:left="8339" w:hanging="708"/>
      </w:pPr>
      <w:rPr>
        <w:rFonts w:hint="default"/>
        <w:lang w:val="ru-RU" w:eastAsia="en-US" w:bidi="ar-SA"/>
      </w:rPr>
    </w:lvl>
    <w:lvl w:ilvl="8" w:tplc="6A2A5404">
      <w:numFmt w:val="bullet"/>
      <w:lvlText w:val="•"/>
      <w:lvlJc w:val="left"/>
      <w:pPr>
        <w:ind w:left="9356" w:hanging="708"/>
      </w:pPr>
      <w:rPr>
        <w:rFonts w:hint="default"/>
        <w:lang w:val="ru-RU" w:eastAsia="en-US" w:bidi="ar-SA"/>
      </w:rPr>
    </w:lvl>
  </w:abstractNum>
  <w:abstractNum w:abstractNumId="3">
    <w:nsid w:val="02C01F37"/>
    <w:multiLevelType w:val="hybridMultilevel"/>
    <w:tmpl w:val="76CE4588"/>
    <w:lvl w:ilvl="0" w:tplc="08808E44">
      <w:numFmt w:val="bullet"/>
      <w:lvlText w:val="–"/>
      <w:lvlJc w:val="left"/>
      <w:pPr>
        <w:ind w:left="303" w:hanging="303"/>
      </w:pPr>
      <w:rPr>
        <w:rFonts w:ascii="Times New Roman" w:eastAsia="Times New Roman" w:hAnsi="Times New Roman" w:cs="Times New Roman" w:hint="default"/>
        <w:spacing w:val="-6"/>
        <w:w w:val="100"/>
        <w:sz w:val="24"/>
        <w:szCs w:val="24"/>
        <w:lang w:val="ru-RU" w:eastAsia="en-US" w:bidi="ar-SA"/>
      </w:rPr>
    </w:lvl>
    <w:lvl w:ilvl="1" w:tplc="296463B2">
      <w:numFmt w:val="bullet"/>
      <w:lvlText w:val="•"/>
      <w:lvlJc w:val="left"/>
      <w:pPr>
        <w:ind w:left="2237" w:hanging="303"/>
      </w:pPr>
      <w:rPr>
        <w:rFonts w:hint="default"/>
        <w:lang w:val="ru-RU" w:eastAsia="en-US" w:bidi="ar-SA"/>
      </w:rPr>
    </w:lvl>
    <w:lvl w:ilvl="2" w:tplc="315E4758">
      <w:numFmt w:val="bullet"/>
      <w:lvlText w:val="•"/>
      <w:lvlJc w:val="left"/>
      <w:pPr>
        <w:ind w:left="3254" w:hanging="303"/>
      </w:pPr>
      <w:rPr>
        <w:rFonts w:hint="default"/>
        <w:lang w:val="ru-RU" w:eastAsia="en-US" w:bidi="ar-SA"/>
      </w:rPr>
    </w:lvl>
    <w:lvl w:ilvl="3" w:tplc="903A81F4">
      <w:numFmt w:val="bullet"/>
      <w:lvlText w:val="•"/>
      <w:lvlJc w:val="left"/>
      <w:pPr>
        <w:ind w:left="4271" w:hanging="303"/>
      </w:pPr>
      <w:rPr>
        <w:rFonts w:hint="default"/>
        <w:lang w:val="ru-RU" w:eastAsia="en-US" w:bidi="ar-SA"/>
      </w:rPr>
    </w:lvl>
    <w:lvl w:ilvl="4" w:tplc="080E7108">
      <w:numFmt w:val="bullet"/>
      <w:lvlText w:val="•"/>
      <w:lvlJc w:val="left"/>
      <w:pPr>
        <w:ind w:left="5288" w:hanging="303"/>
      </w:pPr>
      <w:rPr>
        <w:rFonts w:hint="default"/>
        <w:lang w:val="ru-RU" w:eastAsia="en-US" w:bidi="ar-SA"/>
      </w:rPr>
    </w:lvl>
    <w:lvl w:ilvl="5" w:tplc="D854B834">
      <w:numFmt w:val="bullet"/>
      <w:lvlText w:val="•"/>
      <w:lvlJc w:val="left"/>
      <w:pPr>
        <w:ind w:left="6305" w:hanging="303"/>
      </w:pPr>
      <w:rPr>
        <w:rFonts w:hint="default"/>
        <w:lang w:val="ru-RU" w:eastAsia="en-US" w:bidi="ar-SA"/>
      </w:rPr>
    </w:lvl>
    <w:lvl w:ilvl="6" w:tplc="1B18A962">
      <w:numFmt w:val="bullet"/>
      <w:lvlText w:val="•"/>
      <w:lvlJc w:val="left"/>
      <w:pPr>
        <w:ind w:left="7322" w:hanging="303"/>
      </w:pPr>
      <w:rPr>
        <w:rFonts w:hint="default"/>
        <w:lang w:val="ru-RU" w:eastAsia="en-US" w:bidi="ar-SA"/>
      </w:rPr>
    </w:lvl>
    <w:lvl w:ilvl="7" w:tplc="80E40ACC">
      <w:numFmt w:val="bullet"/>
      <w:lvlText w:val="•"/>
      <w:lvlJc w:val="left"/>
      <w:pPr>
        <w:ind w:left="8339" w:hanging="303"/>
      </w:pPr>
      <w:rPr>
        <w:rFonts w:hint="default"/>
        <w:lang w:val="ru-RU" w:eastAsia="en-US" w:bidi="ar-SA"/>
      </w:rPr>
    </w:lvl>
    <w:lvl w:ilvl="8" w:tplc="B0982A5C">
      <w:numFmt w:val="bullet"/>
      <w:lvlText w:val="•"/>
      <w:lvlJc w:val="left"/>
      <w:pPr>
        <w:ind w:left="9356" w:hanging="303"/>
      </w:pPr>
      <w:rPr>
        <w:rFonts w:hint="default"/>
        <w:lang w:val="ru-RU" w:eastAsia="en-US" w:bidi="ar-SA"/>
      </w:rPr>
    </w:lvl>
  </w:abstractNum>
  <w:abstractNum w:abstractNumId="4">
    <w:nsid w:val="036D08EA"/>
    <w:multiLevelType w:val="hybridMultilevel"/>
    <w:tmpl w:val="50AC4470"/>
    <w:lvl w:ilvl="0" w:tplc="E006EBE0">
      <w:numFmt w:val="bullet"/>
      <w:lvlText w:val=""/>
      <w:lvlJc w:val="left"/>
      <w:pPr>
        <w:ind w:left="474" w:hanging="358"/>
      </w:pPr>
      <w:rPr>
        <w:rFonts w:hint="default"/>
        <w:w w:val="100"/>
        <w:lang w:val="ru-RU" w:eastAsia="en-US" w:bidi="ar-SA"/>
      </w:rPr>
    </w:lvl>
    <w:lvl w:ilvl="1" w:tplc="83A605A2">
      <w:numFmt w:val="bullet"/>
      <w:lvlText w:val="•"/>
      <w:lvlJc w:val="left"/>
      <w:pPr>
        <w:ind w:left="759" w:hanging="358"/>
      </w:pPr>
      <w:rPr>
        <w:rFonts w:hint="default"/>
        <w:lang w:val="ru-RU" w:eastAsia="en-US" w:bidi="ar-SA"/>
      </w:rPr>
    </w:lvl>
    <w:lvl w:ilvl="2" w:tplc="80744354">
      <w:numFmt w:val="bullet"/>
      <w:lvlText w:val="•"/>
      <w:lvlJc w:val="left"/>
      <w:pPr>
        <w:ind w:left="1039" w:hanging="358"/>
      </w:pPr>
      <w:rPr>
        <w:rFonts w:hint="default"/>
        <w:lang w:val="ru-RU" w:eastAsia="en-US" w:bidi="ar-SA"/>
      </w:rPr>
    </w:lvl>
    <w:lvl w:ilvl="3" w:tplc="7E82DA96">
      <w:numFmt w:val="bullet"/>
      <w:lvlText w:val="•"/>
      <w:lvlJc w:val="left"/>
      <w:pPr>
        <w:ind w:left="1319" w:hanging="358"/>
      </w:pPr>
      <w:rPr>
        <w:rFonts w:hint="default"/>
        <w:lang w:val="ru-RU" w:eastAsia="en-US" w:bidi="ar-SA"/>
      </w:rPr>
    </w:lvl>
    <w:lvl w:ilvl="4" w:tplc="27AC5A7A">
      <w:numFmt w:val="bullet"/>
      <w:lvlText w:val="•"/>
      <w:lvlJc w:val="left"/>
      <w:pPr>
        <w:ind w:left="1599" w:hanging="358"/>
      </w:pPr>
      <w:rPr>
        <w:rFonts w:hint="default"/>
        <w:lang w:val="ru-RU" w:eastAsia="en-US" w:bidi="ar-SA"/>
      </w:rPr>
    </w:lvl>
    <w:lvl w:ilvl="5" w:tplc="677A489C">
      <w:numFmt w:val="bullet"/>
      <w:lvlText w:val="•"/>
      <w:lvlJc w:val="left"/>
      <w:pPr>
        <w:ind w:left="1879" w:hanging="358"/>
      </w:pPr>
      <w:rPr>
        <w:rFonts w:hint="default"/>
        <w:lang w:val="ru-RU" w:eastAsia="en-US" w:bidi="ar-SA"/>
      </w:rPr>
    </w:lvl>
    <w:lvl w:ilvl="6" w:tplc="0C124C16">
      <w:numFmt w:val="bullet"/>
      <w:lvlText w:val="•"/>
      <w:lvlJc w:val="left"/>
      <w:pPr>
        <w:ind w:left="2158" w:hanging="358"/>
      </w:pPr>
      <w:rPr>
        <w:rFonts w:hint="default"/>
        <w:lang w:val="ru-RU" w:eastAsia="en-US" w:bidi="ar-SA"/>
      </w:rPr>
    </w:lvl>
    <w:lvl w:ilvl="7" w:tplc="5D3408DE">
      <w:numFmt w:val="bullet"/>
      <w:lvlText w:val="•"/>
      <w:lvlJc w:val="left"/>
      <w:pPr>
        <w:ind w:left="2438" w:hanging="358"/>
      </w:pPr>
      <w:rPr>
        <w:rFonts w:hint="default"/>
        <w:lang w:val="ru-RU" w:eastAsia="en-US" w:bidi="ar-SA"/>
      </w:rPr>
    </w:lvl>
    <w:lvl w:ilvl="8" w:tplc="9B00C17C">
      <w:numFmt w:val="bullet"/>
      <w:lvlText w:val="•"/>
      <w:lvlJc w:val="left"/>
      <w:pPr>
        <w:ind w:left="2718" w:hanging="358"/>
      </w:pPr>
      <w:rPr>
        <w:rFonts w:hint="default"/>
        <w:lang w:val="ru-RU" w:eastAsia="en-US" w:bidi="ar-SA"/>
      </w:rPr>
    </w:lvl>
  </w:abstractNum>
  <w:abstractNum w:abstractNumId="5">
    <w:nsid w:val="03CD1011"/>
    <w:multiLevelType w:val="hybridMultilevel"/>
    <w:tmpl w:val="2304A46C"/>
    <w:lvl w:ilvl="0" w:tplc="71BCA320">
      <w:start w:val="1"/>
      <w:numFmt w:val="decimal"/>
      <w:lvlText w:val="%1)"/>
      <w:lvlJc w:val="left"/>
      <w:pPr>
        <w:ind w:left="2006" w:hanging="360"/>
        <w:jc w:val="left"/>
      </w:pPr>
      <w:rPr>
        <w:rFonts w:ascii="Times New Roman" w:eastAsia="Times New Roman" w:hAnsi="Times New Roman" w:cs="Times New Roman" w:hint="default"/>
        <w:spacing w:val="-19"/>
        <w:w w:val="97"/>
        <w:sz w:val="24"/>
        <w:szCs w:val="24"/>
        <w:lang w:val="ru-RU" w:eastAsia="en-US" w:bidi="ar-SA"/>
      </w:rPr>
    </w:lvl>
    <w:lvl w:ilvl="1" w:tplc="863C32C6">
      <w:numFmt w:val="bullet"/>
      <w:lvlText w:val="•"/>
      <w:lvlJc w:val="left"/>
      <w:pPr>
        <w:ind w:left="2939" w:hanging="360"/>
      </w:pPr>
      <w:rPr>
        <w:rFonts w:hint="default"/>
        <w:lang w:val="ru-RU" w:eastAsia="en-US" w:bidi="ar-SA"/>
      </w:rPr>
    </w:lvl>
    <w:lvl w:ilvl="2" w:tplc="4ADC323C">
      <w:numFmt w:val="bullet"/>
      <w:lvlText w:val="•"/>
      <w:lvlJc w:val="left"/>
      <w:pPr>
        <w:ind w:left="3878" w:hanging="360"/>
      </w:pPr>
      <w:rPr>
        <w:rFonts w:hint="default"/>
        <w:lang w:val="ru-RU" w:eastAsia="en-US" w:bidi="ar-SA"/>
      </w:rPr>
    </w:lvl>
    <w:lvl w:ilvl="3" w:tplc="9880CF50">
      <w:numFmt w:val="bullet"/>
      <w:lvlText w:val="•"/>
      <w:lvlJc w:val="left"/>
      <w:pPr>
        <w:ind w:left="4817" w:hanging="360"/>
      </w:pPr>
      <w:rPr>
        <w:rFonts w:hint="default"/>
        <w:lang w:val="ru-RU" w:eastAsia="en-US" w:bidi="ar-SA"/>
      </w:rPr>
    </w:lvl>
    <w:lvl w:ilvl="4" w:tplc="ABAEAA8C">
      <w:numFmt w:val="bullet"/>
      <w:lvlText w:val="•"/>
      <w:lvlJc w:val="left"/>
      <w:pPr>
        <w:ind w:left="5756" w:hanging="360"/>
      </w:pPr>
      <w:rPr>
        <w:rFonts w:hint="default"/>
        <w:lang w:val="ru-RU" w:eastAsia="en-US" w:bidi="ar-SA"/>
      </w:rPr>
    </w:lvl>
    <w:lvl w:ilvl="5" w:tplc="46B2899A">
      <w:numFmt w:val="bullet"/>
      <w:lvlText w:val="•"/>
      <w:lvlJc w:val="left"/>
      <w:pPr>
        <w:ind w:left="6695" w:hanging="360"/>
      </w:pPr>
      <w:rPr>
        <w:rFonts w:hint="default"/>
        <w:lang w:val="ru-RU" w:eastAsia="en-US" w:bidi="ar-SA"/>
      </w:rPr>
    </w:lvl>
    <w:lvl w:ilvl="6" w:tplc="47EECF68">
      <w:numFmt w:val="bullet"/>
      <w:lvlText w:val="•"/>
      <w:lvlJc w:val="left"/>
      <w:pPr>
        <w:ind w:left="7634" w:hanging="360"/>
      </w:pPr>
      <w:rPr>
        <w:rFonts w:hint="default"/>
        <w:lang w:val="ru-RU" w:eastAsia="en-US" w:bidi="ar-SA"/>
      </w:rPr>
    </w:lvl>
    <w:lvl w:ilvl="7" w:tplc="5BAC647E">
      <w:numFmt w:val="bullet"/>
      <w:lvlText w:val="•"/>
      <w:lvlJc w:val="left"/>
      <w:pPr>
        <w:ind w:left="8573" w:hanging="360"/>
      </w:pPr>
      <w:rPr>
        <w:rFonts w:hint="default"/>
        <w:lang w:val="ru-RU" w:eastAsia="en-US" w:bidi="ar-SA"/>
      </w:rPr>
    </w:lvl>
    <w:lvl w:ilvl="8" w:tplc="BF9A0578">
      <w:numFmt w:val="bullet"/>
      <w:lvlText w:val="•"/>
      <w:lvlJc w:val="left"/>
      <w:pPr>
        <w:ind w:left="9512" w:hanging="360"/>
      </w:pPr>
      <w:rPr>
        <w:rFonts w:hint="default"/>
        <w:lang w:val="ru-RU" w:eastAsia="en-US" w:bidi="ar-SA"/>
      </w:rPr>
    </w:lvl>
  </w:abstractNum>
  <w:abstractNum w:abstractNumId="6">
    <w:nsid w:val="04026A25"/>
    <w:multiLevelType w:val="hybridMultilevel"/>
    <w:tmpl w:val="D592F834"/>
    <w:lvl w:ilvl="0" w:tplc="9E826B48">
      <w:numFmt w:val="bullet"/>
      <w:lvlText w:val="–"/>
      <w:lvlJc w:val="left"/>
      <w:pPr>
        <w:ind w:left="1102" w:hanging="425"/>
      </w:pPr>
      <w:rPr>
        <w:rFonts w:ascii="Times New Roman" w:eastAsia="Times New Roman" w:hAnsi="Times New Roman" w:cs="Times New Roman" w:hint="default"/>
        <w:spacing w:val="-4"/>
        <w:w w:val="100"/>
        <w:sz w:val="24"/>
        <w:szCs w:val="24"/>
        <w:lang w:val="ru-RU" w:eastAsia="en-US" w:bidi="ar-SA"/>
      </w:rPr>
    </w:lvl>
    <w:lvl w:ilvl="1" w:tplc="29421DF4">
      <w:numFmt w:val="bullet"/>
      <w:lvlText w:val="•"/>
      <w:lvlJc w:val="left"/>
      <w:pPr>
        <w:ind w:left="1810" w:hanging="147"/>
      </w:pPr>
      <w:rPr>
        <w:rFonts w:ascii="Times New Roman" w:eastAsia="Times New Roman" w:hAnsi="Times New Roman" w:cs="Times New Roman" w:hint="default"/>
        <w:w w:val="100"/>
        <w:sz w:val="24"/>
        <w:szCs w:val="24"/>
        <w:lang w:val="ru-RU" w:eastAsia="en-US" w:bidi="ar-SA"/>
      </w:rPr>
    </w:lvl>
    <w:lvl w:ilvl="2" w:tplc="95FC4C74">
      <w:numFmt w:val="bullet"/>
      <w:lvlText w:val="•"/>
      <w:lvlJc w:val="left"/>
      <w:pPr>
        <w:ind w:left="2845" w:hanging="147"/>
      </w:pPr>
      <w:rPr>
        <w:rFonts w:hint="default"/>
        <w:lang w:val="ru-RU" w:eastAsia="en-US" w:bidi="ar-SA"/>
      </w:rPr>
    </w:lvl>
    <w:lvl w:ilvl="3" w:tplc="5644FB48">
      <w:numFmt w:val="bullet"/>
      <w:lvlText w:val="•"/>
      <w:lvlJc w:val="left"/>
      <w:pPr>
        <w:ind w:left="3871" w:hanging="147"/>
      </w:pPr>
      <w:rPr>
        <w:rFonts w:hint="default"/>
        <w:lang w:val="ru-RU" w:eastAsia="en-US" w:bidi="ar-SA"/>
      </w:rPr>
    </w:lvl>
    <w:lvl w:ilvl="4" w:tplc="82544FA6">
      <w:numFmt w:val="bullet"/>
      <w:lvlText w:val="•"/>
      <w:lvlJc w:val="left"/>
      <w:pPr>
        <w:ind w:left="4897" w:hanging="147"/>
      </w:pPr>
      <w:rPr>
        <w:rFonts w:hint="default"/>
        <w:lang w:val="ru-RU" w:eastAsia="en-US" w:bidi="ar-SA"/>
      </w:rPr>
    </w:lvl>
    <w:lvl w:ilvl="5" w:tplc="E33C186A">
      <w:numFmt w:val="bullet"/>
      <w:lvlText w:val="•"/>
      <w:lvlJc w:val="left"/>
      <w:pPr>
        <w:ind w:left="5922" w:hanging="147"/>
      </w:pPr>
      <w:rPr>
        <w:rFonts w:hint="default"/>
        <w:lang w:val="ru-RU" w:eastAsia="en-US" w:bidi="ar-SA"/>
      </w:rPr>
    </w:lvl>
    <w:lvl w:ilvl="6" w:tplc="013A58AA">
      <w:numFmt w:val="bullet"/>
      <w:lvlText w:val="•"/>
      <w:lvlJc w:val="left"/>
      <w:pPr>
        <w:ind w:left="6948" w:hanging="147"/>
      </w:pPr>
      <w:rPr>
        <w:rFonts w:hint="default"/>
        <w:lang w:val="ru-RU" w:eastAsia="en-US" w:bidi="ar-SA"/>
      </w:rPr>
    </w:lvl>
    <w:lvl w:ilvl="7" w:tplc="D0BEA180">
      <w:numFmt w:val="bullet"/>
      <w:lvlText w:val="•"/>
      <w:lvlJc w:val="left"/>
      <w:pPr>
        <w:ind w:left="7974" w:hanging="147"/>
      </w:pPr>
      <w:rPr>
        <w:rFonts w:hint="default"/>
        <w:lang w:val="ru-RU" w:eastAsia="en-US" w:bidi="ar-SA"/>
      </w:rPr>
    </w:lvl>
    <w:lvl w:ilvl="8" w:tplc="46324CC8">
      <w:numFmt w:val="bullet"/>
      <w:lvlText w:val="•"/>
      <w:lvlJc w:val="left"/>
      <w:pPr>
        <w:ind w:left="8999" w:hanging="147"/>
      </w:pPr>
      <w:rPr>
        <w:rFonts w:hint="default"/>
        <w:lang w:val="ru-RU" w:eastAsia="en-US" w:bidi="ar-SA"/>
      </w:rPr>
    </w:lvl>
  </w:abstractNum>
  <w:abstractNum w:abstractNumId="7">
    <w:nsid w:val="047A7D9F"/>
    <w:multiLevelType w:val="hybridMultilevel"/>
    <w:tmpl w:val="0EC03A44"/>
    <w:lvl w:ilvl="0" w:tplc="A79E0080">
      <w:numFmt w:val="bullet"/>
      <w:lvlText w:val=""/>
      <w:lvlJc w:val="left"/>
      <w:pPr>
        <w:ind w:left="475" w:hanging="358"/>
      </w:pPr>
      <w:rPr>
        <w:rFonts w:ascii="Symbol" w:eastAsia="Symbol" w:hAnsi="Symbol" w:cs="Symbol" w:hint="default"/>
        <w:w w:val="100"/>
        <w:sz w:val="24"/>
        <w:szCs w:val="24"/>
        <w:lang w:val="ru-RU" w:eastAsia="en-US" w:bidi="ar-SA"/>
      </w:rPr>
    </w:lvl>
    <w:lvl w:ilvl="1" w:tplc="6552870A">
      <w:numFmt w:val="bullet"/>
      <w:lvlText w:val="•"/>
      <w:lvlJc w:val="left"/>
      <w:pPr>
        <w:ind w:left="759" w:hanging="358"/>
      </w:pPr>
      <w:rPr>
        <w:rFonts w:hint="default"/>
        <w:lang w:val="ru-RU" w:eastAsia="en-US" w:bidi="ar-SA"/>
      </w:rPr>
    </w:lvl>
    <w:lvl w:ilvl="2" w:tplc="FAE60A88">
      <w:numFmt w:val="bullet"/>
      <w:lvlText w:val="•"/>
      <w:lvlJc w:val="left"/>
      <w:pPr>
        <w:ind w:left="1039" w:hanging="358"/>
      </w:pPr>
      <w:rPr>
        <w:rFonts w:hint="default"/>
        <w:lang w:val="ru-RU" w:eastAsia="en-US" w:bidi="ar-SA"/>
      </w:rPr>
    </w:lvl>
    <w:lvl w:ilvl="3" w:tplc="3F8A0EF0">
      <w:numFmt w:val="bullet"/>
      <w:lvlText w:val="•"/>
      <w:lvlJc w:val="left"/>
      <w:pPr>
        <w:ind w:left="1319" w:hanging="358"/>
      </w:pPr>
      <w:rPr>
        <w:rFonts w:hint="default"/>
        <w:lang w:val="ru-RU" w:eastAsia="en-US" w:bidi="ar-SA"/>
      </w:rPr>
    </w:lvl>
    <w:lvl w:ilvl="4" w:tplc="7F3CA01A">
      <w:numFmt w:val="bullet"/>
      <w:lvlText w:val="•"/>
      <w:lvlJc w:val="left"/>
      <w:pPr>
        <w:ind w:left="1599" w:hanging="358"/>
      </w:pPr>
      <w:rPr>
        <w:rFonts w:hint="default"/>
        <w:lang w:val="ru-RU" w:eastAsia="en-US" w:bidi="ar-SA"/>
      </w:rPr>
    </w:lvl>
    <w:lvl w:ilvl="5" w:tplc="A740D762">
      <w:numFmt w:val="bullet"/>
      <w:lvlText w:val="•"/>
      <w:lvlJc w:val="left"/>
      <w:pPr>
        <w:ind w:left="1879" w:hanging="358"/>
      </w:pPr>
      <w:rPr>
        <w:rFonts w:hint="default"/>
        <w:lang w:val="ru-RU" w:eastAsia="en-US" w:bidi="ar-SA"/>
      </w:rPr>
    </w:lvl>
    <w:lvl w:ilvl="6" w:tplc="7F8EF728">
      <w:numFmt w:val="bullet"/>
      <w:lvlText w:val="•"/>
      <w:lvlJc w:val="left"/>
      <w:pPr>
        <w:ind w:left="2158" w:hanging="358"/>
      </w:pPr>
      <w:rPr>
        <w:rFonts w:hint="default"/>
        <w:lang w:val="ru-RU" w:eastAsia="en-US" w:bidi="ar-SA"/>
      </w:rPr>
    </w:lvl>
    <w:lvl w:ilvl="7" w:tplc="4A4E28DE">
      <w:numFmt w:val="bullet"/>
      <w:lvlText w:val="•"/>
      <w:lvlJc w:val="left"/>
      <w:pPr>
        <w:ind w:left="2438" w:hanging="358"/>
      </w:pPr>
      <w:rPr>
        <w:rFonts w:hint="default"/>
        <w:lang w:val="ru-RU" w:eastAsia="en-US" w:bidi="ar-SA"/>
      </w:rPr>
    </w:lvl>
    <w:lvl w:ilvl="8" w:tplc="0F9AFF48">
      <w:numFmt w:val="bullet"/>
      <w:lvlText w:val="•"/>
      <w:lvlJc w:val="left"/>
      <w:pPr>
        <w:ind w:left="2718" w:hanging="358"/>
      </w:pPr>
      <w:rPr>
        <w:rFonts w:hint="default"/>
        <w:lang w:val="ru-RU" w:eastAsia="en-US" w:bidi="ar-SA"/>
      </w:rPr>
    </w:lvl>
  </w:abstractNum>
  <w:abstractNum w:abstractNumId="8">
    <w:nsid w:val="058E5A76"/>
    <w:multiLevelType w:val="hybridMultilevel"/>
    <w:tmpl w:val="718094C6"/>
    <w:lvl w:ilvl="0" w:tplc="E13698B0">
      <w:numFmt w:val="bullet"/>
      <w:lvlText w:val=""/>
      <w:lvlJc w:val="left"/>
      <w:pPr>
        <w:ind w:left="470" w:hanging="358"/>
      </w:pPr>
      <w:rPr>
        <w:rFonts w:ascii="Symbol" w:eastAsia="Symbol" w:hAnsi="Symbol" w:cs="Symbol" w:hint="default"/>
        <w:w w:val="100"/>
        <w:sz w:val="24"/>
        <w:szCs w:val="24"/>
        <w:lang w:val="ru-RU" w:eastAsia="en-US" w:bidi="ar-SA"/>
      </w:rPr>
    </w:lvl>
    <w:lvl w:ilvl="1" w:tplc="FE56D1A0">
      <w:numFmt w:val="bullet"/>
      <w:lvlText w:val="•"/>
      <w:lvlJc w:val="left"/>
      <w:pPr>
        <w:ind w:left="742" w:hanging="358"/>
      </w:pPr>
      <w:rPr>
        <w:rFonts w:hint="default"/>
        <w:lang w:val="ru-RU" w:eastAsia="en-US" w:bidi="ar-SA"/>
      </w:rPr>
    </w:lvl>
    <w:lvl w:ilvl="2" w:tplc="7870C302">
      <w:numFmt w:val="bullet"/>
      <w:lvlText w:val="•"/>
      <w:lvlJc w:val="left"/>
      <w:pPr>
        <w:ind w:left="1005" w:hanging="358"/>
      </w:pPr>
      <w:rPr>
        <w:rFonts w:hint="default"/>
        <w:lang w:val="ru-RU" w:eastAsia="en-US" w:bidi="ar-SA"/>
      </w:rPr>
    </w:lvl>
    <w:lvl w:ilvl="3" w:tplc="D6505532">
      <w:numFmt w:val="bullet"/>
      <w:lvlText w:val="•"/>
      <w:lvlJc w:val="left"/>
      <w:pPr>
        <w:ind w:left="1268" w:hanging="358"/>
      </w:pPr>
      <w:rPr>
        <w:rFonts w:hint="default"/>
        <w:lang w:val="ru-RU" w:eastAsia="en-US" w:bidi="ar-SA"/>
      </w:rPr>
    </w:lvl>
    <w:lvl w:ilvl="4" w:tplc="E9E47468">
      <w:numFmt w:val="bullet"/>
      <w:lvlText w:val="•"/>
      <w:lvlJc w:val="left"/>
      <w:pPr>
        <w:ind w:left="1531" w:hanging="358"/>
      </w:pPr>
      <w:rPr>
        <w:rFonts w:hint="default"/>
        <w:lang w:val="ru-RU" w:eastAsia="en-US" w:bidi="ar-SA"/>
      </w:rPr>
    </w:lvl>
    <w:lvl w:ilvl="5" w:tplc="2178477C">
      <w:numFmt w:val="bullet"/>
      <w:lvlText w:val="•"/>
      <w:lvlJc w:val="left"/>
      <w:pPr>
        <w:ind w:left="1794" w:hanging="358"/>
      </w:pPr>
      <w:rPr>
        <w:rFonts w:hint="default"/>
        <w:lang w:val="ru-RU" w:eastAsia="en-US" w:bidi="ar-SA"/>
      </w:rPr>
    </w:lvl>
    <w:lvl w:ilvl="6" w:tplc="EF5A043A">
      <w:numFmt w:val="bullet"/>
      <w:lvlText w:val="•"/>
      <w:lvlJc w:val="left"/>
      <w:pPr>
        <w:ind w:left="2056" w:hanging="358"/>
      </w:pPr>
      <w:rPr>
        <w:rFonts w:hint="default"/>
        <w:lang w:val="ru-RU" w:eastAsia="en-US" w:bidi="ar-SA"/>
      </w:rPr>
    </w:lvl>
    <w:lvl w:ilvl="7" w:tplc="632AC70C">
      <w:numFmt w:val="bullet"/>
      <w:lvlText w:val="•"/>
      <w:lvlJc w:val="left"/>
      <w:pPr>
        <w:ind w:left="2319" w:hanging="358"/>
      </w:pPr>
      <w:rPr>
        <w:rFonts w:hint="default"/>
        <w:lang w:val="ru-RU" w:eastAsia="en-US" w:bidi="ar-SA"/>
      </w:rPr>
    </w:lvl>
    <w:lvl w:ilvl="8" w:tplc="CBFE8C1E">
      <w:numFmt w:val="bullet"/>
      <w:lvlText w:val="•"/>
      <w:lvlJc w:val="left"/>
      <w:pPr>
        <w:ind w:left="2582" w:hanging="358"/>
      </w:pPr>
      <w:rPr>
        <w:rFonts w:hint="default"/>
        <w:lang w:val="ru-RU" w:eastAsia="en-US" w:bidi="ar-SA"/>
      </w:rPr>
    </w:lvl>
  </w:abstractNum>
  <w:abstractNum w:abstractNumId="9">
    <w:nsid w:val="05CC18EE"/>
    <w:multiLevelType w:val="hybridMultilevel"/>
    <w:tmpl w:val="35487F1E"/>
    <w:lvl w:ilvl="0" w:tplc="19260D82">
      <w:numFmt w:val="bullet"/>
      <w:lvlText w:val=""/>
      <w:lvlJc w:val="left"/>
      <w:pPr>
        <w:ind w:left="470" w:hanging="358"/>
      </w:pPr>
      <w:rPr>
        <w:rFonts w:ascii="Symbol" w:eastAsia="Symbol" w:hAnsi="Symbol" w:cs="Symbol" w:hint="default"/>
        <w:w w:val="100"/>
        <w:sz w:val="24"/>
        <w:szCs w:val="24"/>
        <w:lang w:val="ru-RU" w:eastAsia="en-US" w:bidi="ar-SA"/>
      </w:rPr>
    </w:lvl>
    <w:lvl w:ilvl="1" w:tplc="80884752">
      <w:numFmt w:val="bullet"/>
      <w:lvlText w:val="•"/>
      <w:lvlJc w:val="left"/>
      <w:pPr>
        <w:ind w:left="742" w:hanging="358"/>
      </w:pPr>
      <w:rPr>
        <w:rFonts w:hint="default"/>
        <w:lang w:val="ru-RU" w:eastAsia="en-US" w:bidi="ar-SA"/>
      </w:rPr>
    </w:lvl>
    <w:lvl w:ilvl="2" w:tplc="A1D889A8">
      <w:numFmt w:val="bullet"/>
      <w:lvlText w:val="•"/>
      <w:lvlJc w:val="left"/>
      <w:pPr>
        <w:ind w:left="1005" w:hanging="358"/>
      </w:pPr>
      <w:rPr>
        <w:rFonts w:hint="default"/>
        <w:lang w:val="ru-RU" w:eastAsia="en-US" w:bidi="ar-SA"/>
      </w:rPr>
    </w:lvl>
    <w:lvl w:ilvl="3" w:tplc="84D8D588">
      <w:numFmt w:val="bullet"/>
      <w:lvlText w:val="•"/>
      <w:lvlJc w:val="left"/>
      <w:pPr>
        <w:ind w:left="1268" w:hanging="358"/>
      </w:pPr>
      <w:rPr>
        <w:rFonts w:hint="default"/>
        <w:lang w:val="ru-RU" w:eastAsia="en-US" w:bidi="ar-SA"/>
      </w:rPr>
    </w:lvl>
    <w:lvl w:ilvl="4" w:tplc="3B42C8DA">
      <w:numFmt w:val="bullet"/>
      <w:lvlText w:val="•"/>
      <w:lvlJc w:val="left"/>
      <w:pPr>
        <w:ind w:left="1531" w:hanging="358"/>
      </w:pPr>
      <w:rPr>
        <w:rFonts w:hint="default"/>
        <w:lang w:val="ru-RU" w:eastAsia="en-US" w:bidi="ar-SA"/>
      </w:rPr>
    </w:lvl>
    <w:lvl w:ilvl="5" w:tplc="F4AC3228">
      <w:numFmt w:val="bullet"/>
      <w:lvlText w:val="•"/>
      <w:lvlJc w:val="left"/>
      <w:pPr>
        <w:ind w:left="1794" w:hanging="358"/>
      </w:pPr>
      <w:rPr>
        <w:rFonts w:hint="default"/>
        <w:lang w:val="ru-RU" w:eastAsia="en-US" w:bidi="ar-SA"/>
      </w:rPr>
    </w:lvl>
    <w:lvl w:ilvl="6" w:tplc="A2680ED0">
      <w:numFmt w:val="bullet"/>
      <w:lvlText w:val="•"/>
      <w:lvlJc w:val="left"/>
      <w:pPr>
        <w:ind w:left="2056" w:hanging="358"/>
      </w:pPr>
      <w:rPr>
        <w:rFonts w:hint="default"/>
        <w:lang w:val="ru-RU" w:eastAsia="en-US" w:bidi="ar-SA"/>
      </w:rPr>
    </w:lvl>
    <w:lvl w:ilvl="7" w:tplc="9D7C110E">
      <w:numFmt w:val="bullet"/>
      <w:lvlText w:val="•"/>
      <w:lvlJc w:val="left"/>
      <w:pPr>
        <w:ind w:left="2319" w:hanging="358"/>
      </w:pPr>
      <w:rPr>
        <w:rFonts w:hint="default"/>
        <w:lang w:val="ru-RU" w:eastAsia="en-US" w:bidi="ar-SA"/>
      </w:rPr>
    </w:lvl>
    <w:lvl w:ilvl="8" w:tplc="B1D6EEB4">
      <w:numFmt w:val="bullet"/>
      <w:lvlText w:val="•"/>
      <w:lvlJc w:val="left"/>
      <w:pPr>
        <w:ind w:left="2582" w:hanging="358"/>
      </w:pPr>
      <w:rPr>
        <w:rFonts w:hint="default"/>
        <w:lang w:val="ru-RU" w:eastAsia="en-US" w:bidi="ar-SA"/>
      </w:rPr>
    </w:lvl>
  </w:abstractNum>
  <w:abstractNum w:abstractNumId="10">
    <w:nsid w:val="05E269B1"/>
    <w:multiLevelType w:val="multilevel"/>
    <w:tmpl w:val="D1DEEDAA"/>
    <w:lvl w:ilvl="0">
      <w:start w:val="1"/>
      <w:numFmt w:val="decimal"/>
      <w:lvlText w:val="%1."/>
      <w:lvlJc w:val="left"/>
      <w:pPr>
        <w:ind w:left="540" w:hanging="540"/>
      </w:pPr>
      <w:rPr>
        <w:rFonts w:hint="default"/>
      </w:rPr>
    </w:lvl>
    <w:lvl w:ilvl="1">
      <w:start w:val="2"/>
      <w:numFmt w:val="decimal"/>
      <w:lvlText w:val="%1.%2."/>
      <w:lvlJc w:val="left"/>
      <w:pPr>
        <w:ind w:left="1303" w:hanging="540"/>
      </w:pPr>
      <w:rPr>
        <w:rFonts w:hint="default"/>
      </w:rPr>
    </w:lvl>
    <w:lvl w:ilvl="2">
      <w:start w:val="3"/>
      <w:numFmt w:val="decimal"/>
      <w:lvlText w:val="%1.%2.%3."/>
      <w:lvlJc w:val="left"/>
      <w:pPr>
        <w:ind w:left="2246" w:hanging="720"/>
      </w:pPr>
      <w:rPr>
        <w:rFonts w:hint="default"/>
      </w:rPr>
    </w:lvl>
    <w:lvl w:ilvl="3">
      <w:start w:val="1"/>
      <w:numFmt w:val="decimal"/>
      <w:lvlText w:val="%1.%2.%3.%4."/>
      <w:lvlJc w:val="left"/>
      <w:pPr>
        <w:ind w:left="3009" w:hanging="720"/>
      </w:pPr>
      <w:rPr>
        <w:rFonts w:hint="default"/>
      </w:rPr>
    </w:lvl>
    <w:lvl w:ilvl="4">
      <w:start w:val="1"/>
      <w:numFmt w:val="decimal"/>
      <w:lvlText w:val="%1.%2.%3.%4.%5."/>
      <w:lvlJc w:val="left"/>
      <w:pPr>
        <w:ind w:left="4132" w:hanging="1080"/>
      </w:pPr>
      <w:rPr>
        <w:rFonts w:hint="default"/>
      </w:rPr>
    </w:lvl>
    <w:lvl w:ilvl="5">
      <w:start w:val="1"/>
      <w:numFmt w:val="decimal"/>
      <w:lvlText w:val="%1.%2.%3.%4.%5.%6."/>
      <w:lvlJc w:val="left"/>
      <w:pPr>
        <w:ind w:left="4895" w:hanging="1080"/>
      </w:pPr>
      <w:rPr>
        <w:rFonts w:hint="default"/>
      </w:rPr>
    </w:lvl>
    <w:lvl w:ilvl="6">
      <w:start w:val="1"/>
      <w:numFmt w:val="decimal"/>
      <w:lvlText w:val="%1.%2.%3.%4.%5.%6.%7."/>
      <w:lvlJc w:val="left"/>
      <w:pPr>
        <w:ind w:left="6018" w:hanging="1440"/>
      </w:pPr>
      <w:rPr>
        <w:rFonts w:hint="default"/>
      </w:rPr>
    </w:lvl>
    <w:lvl w:ilvl="7">
      <w:start w:val="1"/>
      <w:numFmt w:val="decimal"/>
      <w:lvlText w:val="%1.%2.%3.%4.%5.%6.%7.%8."/>
      <w:lvlJc w:val="left"/>
      <w:pPr>
        <w:ind w:left="6781" w:hanging="1440"/>
      </w:pPr>
      <w:rPr>
        <w:rFonts w:hint="default"/>
      </w:rPr>
    </w:lvl>
    <w:lvl w:ilvl="8">
      <w:start w:val="1"/>
      <w:numFmt w:val="decimal"/>
      <w:lvlText w:val="%1.%2.%3.%4.%5.%6.%7.%8.%9."/>
      <w:lvlJc w:val="left"/>
      <w:pPr>
        <w:ind w:left="7904" w:hanging="1800"/>
      </w:pPr>
      <w:rPr>
        <w:rFonts w:hint="default"/>
      </w:rPr>
    </w:lvl>
  </w:abstractNum>
  <w:abstractNum w:abstractNumId="11">
    <w:nsid w:val="0695233E"/>
    <w:multiLevelType w:val="hybridMultilevel"/>
    <w:tmpl w:val="5DB418C6"/>
    <w:lvl w:ilvl="0" w:tplc="BCE6512C">
      <w:numFmt w:val="bullet"/>
      <w:lvlText w:val=""/>
      <w:lvlJc w:val="left"/>
      <w:pPr>
        <w:ind w:left="473" w:hanging="358"/>
      </w:pPr>
      <w:rPr>
        <w:rFonts w:ascii="Symbol" w:eastAsia="Symbol" w:hAnsi="Symbol" w:cs="Symbol" w:hint="default"/>
        <w:color w:val="404040"/>
        <w:w w:val="100"/>
        <w:sz w:val="24"/>
        <w:szCs w:val="24"/>
        <w:lang w:val="ru-RU" w:eastAsia="en-US" w:bidi="ar-SA"/>
      </w:rPr>
    </w:lvl>
    <w:lvl w:ilvl="1" w:tplc="76B2EAC0">
      <w:numFmt w:val="bullet"/>
      <w:lvlText w:val="•"/>
      <w:lvlJc w:val="left"/>
      <w:pPr>
        <w:ind w:left="759" w:hanging="358"/>
      </w:pPr>
      <w:rPr>
        <w:rFonts w:hint="default"/>
        <w:lang w:val="ru-RU" w:eastAsia="en-US" w:bidi="ar-SA"/>
      </w:rPr>
    </w:lvl>
    <w:lvl w:ilvl="2" w:tplc="636ECBE2">
      <w:numFmt w:val="bullet"/>
      <w:lvlText w:val="•"/>
      <w:lvlJc w:val="left"/>
      <w:pPr>
        <w:ind w:left="1039" w:hanging="358"/>
      </w:pPr>
      <w:rPr>
        <w:rFonts w:hint="default"/>
        <w:lang w:val="ru-RU" w:eastAsia="en-US" w:bidi="ar-SA"/>
      </w:rPr>
    </w:lvl>
    <w:lvl w:ilvl="3" w:tplc="2E643902">
      <w:numFmt w:val="bullet"/>
      <w:lvlText w:val="•"/>
      <w:lvlJc w:val="left"/>
      <w:pPr>
        <w:ind w:left="1319" w:hanging="358"/>
      </w:pPr>
      <w:rPr>
        <w:rFonts w:hint="default"/>
        <w:lang w:val="ru-RU" w:eastAsia="en-US" w:bidi="ar-SA"/>
      </w:rPr>
    </w:lvl>
    <w:lvl w:ilvl="4" w:tplc="79A2CF4C">
      <w:numFmt w:val="bullet"/>
      <w:lvlText w:val="•"/>
      <w:lvlJc w:val="left"/>
      <w:pPr>
        <w:ind w:left="1599" w:hanging="358"/>
      </w:pPr>
      <w:rPr>
        <w:rFonts w:hint="default"/>
        <w:lang w:val="ru-RU" w:eastAsia="en-US" w:bidi="ar-SA"/>
      </w:rPr>
    </w:lvl>
    <w:lvl w:ilvl="5" w:tplc="1F86A566">
      <w:numFmt w:val="bullet"/>
      <w:lvlText w:val="•"/>
      <w:lvlJc w:val="left"/>
      <w:pPr>
        <w:ind w:left="1879" w:hanging="358"/>
      </w:pPr>
      <w:rPr>
        <w:rFonts w:hint="default"/>
        <w:lang w:val="ru-RU" w:eastAsia="en-US" w:bidi="ar-SA"/>
      </w:rPr>
    </w:lvl>
    <w:lvl w:ilvl="6" w:tplc="B5ACFFF4">
      <w:numFmt w:val="bullet"/>
      <w:lvlText w:val="•"/>
      <w:lvlJc w:val="left"/>
      <w:pPr>
        <w:ind w:left="2158" w:hanging="358"/>
      </w:pPr>
      <w:rPr>
        <w:rFonts w:hint="default"/>
        <w:lang w:val="ru-RU" w:eastAsia="en-US" w:bidi="ar-SA"/>
      </w:rPr>
    </w:lvl>
    <w:lvl w:ilvl="7" w:tplc="D06C5324">
      <w:numFmt w:val="bullet"/>
      <w:lvlText w:val="•"/>
      <w:lvlJc w:val="left"/>
      <w:pPr>
        <w:ind w:left="2438" w:hanging="358"/>
      </w:pPr>
      <w:rPr>
        <w:rFonts w:hint="default"/>
        <w:lang w:val="ru-RU" w:eastAsia="en-US" w:bidi="ar-SA"/>
      </w:rPr>
    </w:lvl>
    <w:lvl w:ilvl="8" w:tplc="F1D4FC58">
      <w:numFmt w:val="bullet"/>
      <w:lvlText w:val="•"/>
      <w:lvlJc w:val="left"/>
      <w:pPr>
        <w:ind w:left="2718" w:hanging="358"/>
      </w:pPr>
      <w:rPr>
        <w:rFonts w:hint="default"/>
        <w:lang w:val="ru-RU" w:eastAsia="en-US" w:bidi="ar-SA"/>
      </w:rPr>
    </w:lvl>
  </w:abstractNum>
  <w:abstractNum w:abstractNumId="12">
    <w:nsid w:val="07160861"/>
    <w:multiLevelType w:val="multilevel"/>
    <w:tmpl w:val="5512F0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78E7C72"/>
    <w:multiLevelType w:val="hybridMultilevel"/>
    <w:tmpl w:val="C608BABC"/>
    <w:lvl w:ilvl="0" w:tplc="6DF4C354">
      <w:numFmt w:val="bullet"/>
      <w:lvlText w:val=""/>
      <w:lvlJc w:val="left"/>
      <w:pPr>
        <w:ind w:left="470" w:hanging="358"/>
      </w:pPr>
      <w:rPr>
        <w:rFonts w:ascii="Symbol" w:eastAsia="Symbol" w:hAnsi="Symbol" w:cs="Symbol" w:hint="default"/>
        <w:w w:val="100"/>
        <w:sz w:val="24"/>
        <w:szCs w:val="24"/>
        <w:lang w:val="ru-RU" w:eastAsia="en-US" w:bidi="ar-SA"/>
      </w:rPr>
    </w:lvl>
    <w:lvl w:ilvl="1" w:tplc="EF4A7812">
      <w:numFmt w:val="bullet"/>
      <w:lvlText w:val="•"/>
      <w:lvlJc w:val="left"/>
      <w:pPr>
        <w:ind w:left="742" w:hanging="358"/>
      </w:pPr>
      <w:rPr>
        <w:rFonts w:hint="default"/>
        <w:lang w:val="ru-RU" w:eastAsia="en-US" w:bidi="ar-SA"/>
      </w:rPr>
    </w:lvl>
    <w:lvl w:ilvl="2" w:tplc="BB60D070">
      <w:numFmt w:val="bullet"/>
      <w:lvlText w:val="•"/>
      <w:lvlJc w:val="left"/>
      <w:pPr>
        <w:ind w:left="1005" w:hanging="358"/>
      </w:pPr>
      <w:rPr>
        <w:rFonts w:hint="default"/>
        <w:lang w:val="ru-RU" w:eastAsia="en-US" w:bidi="ar-SA"/>
      </w:rPr>
    </w:lvl>
    <w:lvl w:ilvl="3" w:tplc="11345052">
      <w:numFmt w:val="bullet"/>
      <w:lvlText w:val="•"/>
      <w:lvlJc w:val="left"/>
      <w:pPr>
        <w:ind w:left="1268" w:hanging="358"/>
      </w:pPr>
      <w:rPr>
        <w:rFonts w:hint="default"/>
        <w:lang w:val="ru-RU" w:eastAsia="en-US" w:bidi="ar-SA"/>
      </w:rPr>
    </w:lvl>
    <w:lvl w:ilvl="4" w:tplc="F3ACB456">
      <w:numFmt w:val="bullet"/>
      <w:lvlText w:val="•"/>
      <w:lvlJc w:val="left"/>
      <w:pPr>
        <w:ind w:left="1531" w:hanging="358"/>
      </w:pPr>
      <w:rPr>
        <w:rFonts w:hint="default"/>
        <w:lang w:val="ru-RU" w:eastAsia="en-US" w:bidi="ar-SA"/>
      </w:rPr>
    </w:lvl>
    <w:lvl w:ilvl="5" w:tplc="C37ABCA8">
      <w:numFmt w:val="bullet"/>
      <w:lvlText w:val="•"/>
      <w:lvlJc w:val="left"/>
      <w:pPr>
        <w:ind w:left="1794" w:hanging="358"/>
      </w:pPr>
      <w:rPr>
        <w:rFonts w:hint="default"/>
        <w:lang w:val="ru-RU" w:eastAsia="en-US" w:bidi="ar-SA"/>
      </w:rPr>
    </w:lvl>
    <w:lvl w:ilvl="6" w:tplc="FE300652">
      <w:numFmt w:val="bullet"/>
      <w:lvlText w:val="•"/>
      <w:lvlJc w:val="left"/>
      <w:pPr>
        <w:ind w:left="2056" w:hanging="358"/>
      </w:pPr>
      <w:rPr>
        <w:rFonts w:hint="default"/>
        <w:lang w:val="ru-RU" w:eastAsia="en-US" w:bidi="ar-SA"/>
      </w:rPr>
    </w:lvl>
    <w:lvl w:ilvl="7" w:tplc="FC10760C">
      <w:numFmt w:val="bullet"/>
      <w:lvlText w:val="•"/>
      <w:lvlJc w:val="left"/>
      <w:pPr>
        <w:ind w:left="2319" w:hanging="358"/>
      </w:pPr>
      <w:rPr>
        <w:rFonts w:hint="default"/>
        <w:lang w:val="ru-RU" w:eastAsia="en-US" w:bidi="ar-SA"/>
      </w:rPr>
    </w:lvl>
    <w:lvl w:ilvl="8" w:tplc="30B60694">
      <w:numFmt w:val="bullet"/>
      <w:lvlText w:val="•"/>
      <w:lvlJc w:val="left"/>
      <w:pPr>
        <w:ind w:left="2582" w:hanging="358"/>
      </w:pPr>
      <w:rPr>
        <w:rFonts w:hint="default"/>
        <w:lang w:val="ru-RU" w:eastAsia="en-US" w:bidi="ar-SA"/>
      </w:rPr>
    </w:lvl>
  </w:abstractNum>
  <w:abstractNum w:abstractNumId="14">
    <w:nsid w:val="07C12E43"/>
    <w:multiLevelType w:val="hybridMultilevel"/>
    <w:tmpl w:val="11822A16"/>
    <w:lvl w:ilvl="0" w:tplc="14A46018">
      <w:numFmt w:val="bullet"/>
      <w:lvlText w:val=""/>
      <w:lvlJc w:val="left"/>
      <w:pPr>
        <w:ind w:left="1822" w:hanging="360"/>
      </w:pPr>
      <w:rPr>
        <w:rFonts w:ascii="Symbol" w:eastAsia="Symbol" w:hAnsi="Symbol" w:cs="Symbol" w:hint="default"/>
        <w:w w:val="100"/>
        <w:sz w:val="24"/>
        <w:szCs w:val="24"/>
        <w:lang w:val="ru-RU" w:eastAsia="en-US" w:bidi="ar-SA"/>
      </w:rPr>
    </w:lvl>
    <w:lvl w:ilvl="1" w:tplc="DE8C24CC">
      <w:numFmt w:val="bullet"/>
      <w:lvlText w:val="•"/>
      <w:lvlJc w:val="left"/>
      <w:pPr>
        <w:ind w:left="2743" w:hanging="360"/>
      </w:pPr>
      <w:rPr>
        <w:rFonts w:hint="default"/>
        <w:lang w:val="ru-RU" w:eastAsia="en-US" w:bidi="ar-SA"/>
      </w:rPr>
    </w:lvl>
    <w:lvl w:ilvl="2" w:tplc="F978227C">
      <w:numFmt w:val="bullet"/>
      <w:lvlText w:val="•"/>
      <w:lvlJc w:val="left"/>
      <w:pPr>
        <w:ind w:left="3666" w:hanging="360"/>
      </w:pPr>
      <w:rPr>
        <w:rFonts w:hint="default"/>
        <w:lang w:val="ru-RU" w:eastAsia="en-US" w:bidi="ar-SA"/>
      </w:rPr>
    </w:lvl>
    <w:lvl w:ilvl="3" w:tplc="3676B8DC">
      <w:numFmt w:val="bullet"/>
      <w:lvlText w:val="•"/>
      <w:lvlJc w:val="left"/>
      <w:pPr>
        <w:ind w:left="4589" w:hanging="360"/>
      </w:pPr>
      <w:rPr>
        <w:rFonts w:hint="default"/>
        <w:lang w:val="ru-RU" w:eastAsia="en-US" w:bidi="ar-SA"/>
      </w:rPr>
    </w:lvl>
    <w:lvl w:ilvl="4" w:tplc="806044B0">
      <w:numFmt w:val="bullet"/>
      <w:lvlText w:val="•"/>
      <w:lvlJc w:val="left"/>
      <w:pPr>
        <w:ind w:left="5512" w:hanging="360"/>
      </w:pPr>
      <w:rPr>
        <w:rFonts w:hint="default"/>
        <w:lang w:val="ru-RU" w:eastAsia="en-US" w:bidi="ar-SA"/>
      </w:rPr>
    </w:lvl>
    <w:lvl w:ilvl="5" w:tplc="75861D8C">
      <w:numFmt w:val="bullet"/>
      <w:lvlText w:val="•"/>
      <w:lvlJc w:val="left"/>
      <w:pPr>
        <w:ind w:left="6435" w:hanging="360"/>
      </w:pPr>
      <w:rPr>
        <w:rFonts w:hint="default"/>
        <w:lang w:val="ru-RU" w:eastAsia="en-US" w:bidi="ar-SA"/>
      </w:rPr>
    </w:lvl>
    <w:lvl w:ilvl="6" w:tplc="D7603EC4">
      <w:numFmt w:val="bullet"/>
      <w:lvlText w:val="•"/>
      <w:lvlJc w:val="left"/>
      <w:pPr>
        <w:ind w:left="7358" w:hanging="360"/>
      </w:pPr>
      <w:rPr>
        <w:rFonts w:hint="default"/>
        <w:lang w:val="ru-RU" w:eastAsia="en-US" w:bidi="ar-SA"/>
      </w:rPr>
    </w:lvl>
    <w:lvl w:ilvl="7" w:tplc="3790EF3E">
      <w:numFmt w:val="bullet"/>
      <w:lvlText w:val="•"/>
      <w:lvlJc w:val="left"/>
      <w:pPr>
        <w:ind w:left="8281" w:hanging="360"/>
      </w:pPr>
      <w:rPr>
        <w:rFonts w:hint="default"/>
        <w:lang w:val="ru-RU" w:eastAsia="en-US" w:bidi="ar-SA"/>
      </w:rPr>
    </w:lvl>
    <w:lvl w:ilvl="8" w:tplc="D9A064B2">
      <w:numFmt w:val="bullet"/>
      <w:lvlText w:val="•"/>
      <w:lvlJc w:val="left"/>
      <w:pPr>
        <w:ind w:left="9204" w:hanging="360"/>
      </w:pPr>
      <w:rPr>
        <w:rFonts w:hint="default"/>
        <w:lang w:val="ru-RU" w:eastAsia="en-US" w:bidi="ar-SA"/>
      </w:rPr>
    </w:lvl>
  </w:abstractNum>
  <w:abstractNum w:abstractNumId="15">
    <w:nsid w:val="08775E4A"/>
    <w:multiLevelType w:val="hybridMultilevel"/>
    <w:tmpl w:val="F6888A84"/>
    <w:lvl w:ilvl="0" w:tplc="5A387E00">
      <w:start w:val="1"/>
      <w:numFmt w:val="decimal"/>
      <w:lvlText w:val="%1)"/>
      <w:lvlJc w:val="left"/>
      <w:pPr>
        <w:ind w:left="1385" w:hanging="260"/>
        <w:jc w:val="left"/>
      </w:pPr>
      <w:rPr>
        <w:rFonts w:ascii="Times New Roman" w:eastAsia="Times New Roman" w:hAnsi="Times New Roman" w:cs="Times New Roman" w:hint="default"/>
        <w:w w:val="97"/>
        <w:sz w:val="24"/>
        <w:szCs w:val="24"/>
        <w:lang w:val="ru-RU" w:eastAsia="en-US" w:bidi="ar-SA"/>
      </w:rPr>
    </w:lvl>
    <w:lvl w:ilvl="1" w:tplc="59268270">
      <w:start w:val="1"/>
      <w:numFmt w:val="decimal"/>
      <w:lvlText w:val="%2)"/>
      <w:lvlJc w:val="left"/>
      <w:pPr>
        <w:ind w:left="1102" w:hanging="262"/>
        <w:jc w:val="left"/>
      </w:pPr>
      <w:rPr>
        <w:rFonts w:ascii="Times New Roman" w:eastAsia="Times New Roman" w:hAnsi="Times New Roman" w:cs="Times New Roman" w:hint="default"/>
        <w:w w:val="97"/>
        <w:sz w:val="24"/>
        <w:szCs w:val="24"/>
        <w:lang w:val="ru-RU" w:eastAsia="en-US" w:bidi="ar-SA"/>
      </w:rPr>
    </w:lvl>
    <w:lvl w:ilvl="2" w:tplc="813E9722">
      <w:numFmt w:val="bullet"/>
      <w:lvlText w:val="•"/>
      <w:lvlJc w:val="left"/>
      <w:pPr>
        <w:ind w:left="2454" w:hanging="262"/>
      </w:pPr>
      <w:rPr>
        <w:rFonts w:hint="default"/>
        <w:lang w:val="ru-RU" w:eastAsia="en-US" w:bidi="ar-SA"/>
      </w:rPr>
    </w:lvl>
    <w:lvl w:ilvl="3" w:tplc="5E463946">
      <w:numFmt w:val="bullet"/>
      <w:lvlText w:val="•"/>
      <w:lvlJc w:val="left"/>
      <w:pPr>
        <w:ind w:left="3529" w:hanging="262"/>
      </w:pPr>
      <w:rPr>
        <w:rFonts w:hint="default"/>
        <w:lang w:val="ru-RU" w:eastAsia="en-US" w:bidi="ar-SA"/>
      </w:rPr>
    </w:lvl>
    <w:lvl w:ilvl="4" w:tplc="B59A78DC">
      <w:numFmt w:val="bullet"/>
      <w:lvlText w:val="•"/>
      <w:lvlJc w:val="left"/>
      <w:pPr>
        <w:ind w:left="4603" w:hanging="262"/>
      </w:pPr>
      <w:rPr>
        <w:rFonts w:hint="default"/>
        <w:lang w:val="ru-RU" w:eastAsia="en-US" w:bidi="ar-SA"/>
      </w:rPr>
    </w:lvl>
    <w:lvl w:ilvl="5" w:tplc="0ECE6546">
      <w:numFmt w:val="bullet"/>
      <w:lvlText w:val="•"/>
      <w:lvlJc w:val="left"/>
      <w:pPr>
        <w:ind w:left="5678" w:hanging="262"/>
      </w:pPr>
      <w:rPr>
        <w:rFonts w:hint="default"/>
        <w:lang w:val="ru-RU" w:eastAsia="en-US" w:bidi="ar-SA"/>
      </w:rPr>
    </w:lvl>
    <w:lvl w:ilvl="6" w:tplc="85603612">
      <w:numFmt w:val="bullet"/>
      <w:lvlText w:val="•"/>
      <w:lvlJc w:val="left"/>
      <w:pPr>
        <w:ind w:left="6752" w:hanging="262"/>
      </w:pPr>
      <w:rPr>
        <w:rFonts w:hint="default"/>
        <w:lang w:val="ru-RU" w:eastAsia="en-US" w:bidi="ar-SA"/>
      </w:rPr>
    </w:lvl>
    <w:lvl w:ilvl="7" w:tplc="D8781922">
      <w:numFmt w:val="bullet"/>
      <w:lvlText w:val="•"/>
      <w:lvlJc w:val="left"/>
      <w:pPr>
        <w:ind w:left="7827" w:hanging="262"/>
      </w:pPr>
      <w:rPr>
        <w:rFonts w:hint="default"/>
        <w:lang w:val="ru-RU" w:eastAsia="en-US" w:bidi="ar-SA"/>
      </w:rPr>
    </w:lvl>
    <w:lvl w:ilvl="8" w:tplc="B28C1D16">
      <w:numFmt w:val="bullet"/>
      <w:lvlText w:val="•"/>
      <w:lvlJc w:val="left"/>
      <w:pPr>
        <w:ind w:left="8902" w:hanging="262"/>
      </w:pPr>
      <w:rPr>
        <w:rFonts w:hint="default"/>
        <w:lang w:val="ru-RU" w:eastAsia="en-US" w:bidi="ar-SA"/>
      </w:rPr>
    </w:lvl>
  </w:abstractNum>
  <w:abstractNum w:abstractNumId="16">
    <w:nsid w:val="091B7548"/>
    <w:multiLevelType w:val="hybridMultilevel"/>
    <w:tmpl w:val="2C787898"/>
    <w:lvl w:ilvl="0" w:tplc="C0BA10B0">
      <w:numFmt w:val="bullet"/>
      <w:lvlText w:val=""/>
      <w:lvlJc w:val="left"/>
      <w:pPr>
        <w:ind w:left="472" w:hanging="358"/>
      </w:pPr>
      <w:rPr>
        <w:rFonts w:ascii="Symbol" w:eastAsia="Symbol" w:hAnsi="Symbol" w:cs="Symbol" w:hint="default"/>
        <w:color w:val="404040"/>
        <w:w w:val="100"/>
        <w:sz w:val="24"/>
        <w:szCs w:val="24"/>
        <w:lang w:val="ru-RU" w:eastAsia="en-US" w:bidi="ar-SA"/>
      </w:rPr>
    </w:lvl>
    <w:lvl w:ilvl="1" w:tplc="8EB68788">
      <w:numFmt w:val="bullet"/>
      <w:lvlText w:val="•"/>
      <w:lvlJc w:val="left"/>
      <w:pPr>
        <w:ind w:left="791" w:hanging="358"/>
      </w:pPr>
      <w:rPr>
        <w:rFonts w:hint="default"/>
        <w:lang w:val="ru-RU" w:eastAsia="en-US" w:bidi="ar-SA"/>
      </w:rPr>
    </w:lvl>
    <w:lvl w:ilvl="2" w:tplc="F46087D0">
      <w:numFmt w:val="bullet"/>
      <w:lvlText w:val="•"/>
      <w:lvlJc w:val="left"/>
      <w:pPr>
        <w:ind w:left="1103" w:hanging="358"/>
      </w:pPr>
      <w:rPr>
        <w:rFonts w:hint="default"/>
        <w:lang w:val="ru-RU" w:eastAsia="en-US" w:bidi="ar-SA"/>
      </w:rPr>
    </w:lvl>
    <w:lvl w:ilvl="3" w:tplc="9AA64370">
      <w:numFmt w:val="bullet"/>
      <w:lvlText w:val="•"/>
      <w:lvlJc w:val="left"/>
      <w:pPr>
        <w:ind w:left="1415" w:hanging="358"/>
      </w:pPr>
      <w:rPr>
        <w:rFonts w:hint="default"/>
        <w:lang w:val="ru-RU" w:eastAsia="en-US" w:bidi="ar-SA"/>
      </w:rPr>
    </w:lvl>
    <w:lvl w:ilvl="4" w:tplc="A85E8E84">
      <w:numFmt w:val="bullet"/>
      <w:lvlText w:val="•"/>
      <w:lvlJc w:val="left"/>
      <w:pPr>
        <w:ind w:left="1727" w:hanging="358"/>
      </w:pPr>
      <w:rPr>
        <w:rFonts w:hint="default"/>
        <w:lang w:val="ru-RU" w:eastAsia="en-US" w:bidi="ar-SA"/>
      </w:rPr>
    </w:lvl>
    <w:lvl w:ilvl="5" w:tplc="F65E0E38">
      <w:numFmt w:val="bullet"/>
      <w:lvlText w:val="•"/>
      <w:lvlJc w:val="left"/>
      <w:pPr>
        <w:ind w:left="2039" w:hanging="358"/>
      </w:pPr>
      <w:rPr>
        <w:rFonts w:hint="default"/>
        <w:lang w:val="ru-RU" w:eastAsia="en-US" w:bidi="ar-SA"/>
      </w:rPr>
    </w:lvl>
    <w:lvl w:ilvl="6" w:tplc="F878AC0C">
      <w:numFmt w:val="bullet"/>
      <w:lvlText w:val="•"/>
      <w:lvlJc w:val="left"/>
      <w:pPr>
        <w:ind w:left="2350" w:hanging="358"/>
      </w:pPr>
      <w:rPr>
        <w:rFonts w:hint="default"/>
        <w:lang w:val="ru-RU" w:eastAsia="en-US" w:bidi="ar-SA"/>
      </w:rPr>
    </w:lvl>
    <w:lvl w:ilvl="7" w:tplc="EDA8D6CE">
      <w:numFmt w:val="bullet"/>
      <w:lvlText w:val="•"/>
      <w:lvlJc w:val="left"/>
      <w:pPr>
        <w:ind w:left="2662" w:hanging="358"/>
      </w:pPr>
      <w:rPr>
        <w:rFonts w:hint="default"/>
        <w:lang w:val="ru-RU" w:eastAsia="en-US" w:bidi="ar-SA"/>
      </w:rPr>
    </w:lvl>
    <w:lvl w:ilvl="8" w:tplc="1E420B02">
      <w:numFmt w:val="bullet"/>
      <w:lvlText w:val="•"/>
      <w:lvlJc w:val="left"/>
      <w:pPr>
        <w:ind w:left="2974" w:hanging="358"/>
      </w:pPr>
      <w:rPr>
        <w:rFonts w:hint="default"/>
        <w:lang w:val="ru-RU" w:eastAsia="en-US" w:bidi="ar-SA"/>
      </w:rPr>
    </w:lvl>
  </w:abstractNum>
  <w:abstractNum w:abstractNumId="17">
    <w:nsid w:val="0B44642A"/>
    <w:multiLevelType w:val="hybridMultilevel"/>
    <w:tmpl w:val="E80C9A5E"/>
    <w:lvl w:ilvl="0" w:tplc="89C6E512">
      <w:start w:val="1"/>
      <w:numFmt w:val="decimal"/>
      <w:lvlText w:val="%1)"/>
      <w:lvlJc w:val="left"/>
      <w:pPr>
        <w:ind w:left="1222" w:hanging="334"/>
        <w:jc w:val="left"/>
      </w:pPr>
      <w:rPr>
        <w:rFonts w:ascii="Times New Roman" w:eastAsia="Times New Roman" w:hAnsi="Times New Roman" w:cs="Times New Roman" w:hint="default"/>
        <w:spacing w:val="-30"/>
        <w:w w:val="99"/>
        <w:sz w:val="24"/>
        <w:szCs w:val="24"/>
        <w:lang w:val="ru-RU" w:eastAsia="en-US" w:bidi="ar-SA"/>
      </w:rPr>
    </w:lvl>
    <w:lvl w:ilvl="1" w:tplc="8E48E1D4">
      <w:numFmt w:val="bullet"/>
      <w:lvlText w:val="•"/>
      <w:lvlJc w:val="left"/>
      <w:pPr>
        <w:ind w:left="2237" w:hanging="334"/>
      </w:pPr>
      <w:rPr>
        <w:rFonts w:hint="default"/>
        <w:lang w:val="ru-RU" w:eastAsia="en-US" w:bidi="ar-SA"/>
      </w:rPr>
    </w:lvl>
    <w:lvl w:ilvl="2" w:tplc="08E6E1D2">
      <w:numFmt w:val="bullet"/>
      <w:lvlText w:val="•"/>
      <w:lvlJc w:val="left"/>
      <w:pPr>
        <w:ind w:left="3254" w:hanging="334"/>
      </w:pPr>
      <w:rPr>
        <w:rFonts w:hint="default"/>
        <w:lang w:val="ru-RU" w:eastAsia="en-US" w:bidi="ar-SA"/>
      </w:rPr>
    </w:lvl>
    <w:lvl w:ilvl="3" w:tplc="DD24703A">
      <w:numFmt w:val="bullet"/>
      <w:lvlText w:val="•"/>
      <w:lvlJc w:val="left"/>
      <w:pPr>
        <w:ind w:left="4271" w:hanging="334"/>
      </w:pPr>
      <w:rPr>
        <w:rFonts w:hint="default"/>
        <w:lang w:val="ru-RU" w:eastAsia="en-US" w:bidi="ar-SA"/>
      </w:rPr>
    </w:lvl>
    <w:lvl w:ilvl="4" w:tplc="EB42EE68">
      <w:numFmt w:val="bullet"/>
      <w:lvlText w:val="•"/>
      <w:lvlJc w:val="left"/>
      <w:pPr>
        <w:ind w:left="5288" w:hanging="334"/>
      </w:pPr>
      <w:rPr>
        <w:rFonts w:hint="default"/>
        <w:lang w:val="ru-RU" w:eastAsia="en-US" w:bidi="ar-SA"/>
      </w:rPr>
    </w:lvl>
    <w:lvl w:ilvl="5" w:tplc="BB8A2042">
      <w:numFmt w:val="bullet"/>
      <w:lvlText w:val="•"/>
      <w:lvlJc w:val="left"/>
      <w:pPr>
        <w:ind w:left="6305" w:hanging="334"/>
      </w:pPr>
      <w:rPr>
        <w:rFonts w:hint="default"/>
        <w:lang w:val="ru-RU" w:eastAsia="en-US" w:bidi="ar-SA"/>
      </w:rPr>
    </w:lvl>
    <w:lvl w:ilvl="6" w:tplc="EE584394">
      <w:numFmt w:val="bullet"/>
      <w:lvlText w:val="•"/>
      <w:lvlJc w:val="left"/>
      <w:pPr>
        <w:ind w:left="7322" w:hanging="334"/>
      </w:pPr>
      <w:rPr>
        <w:rFonts w:hint="default"/>
        <w:lang w:val="ru-RU" w:eastAsia="en-US" w:bidi="ar-SA"/>
      </w:rPr>
    </w:lvl>
    <w:lvl w:ilvl="7" w:tplc="E146D346">
      <w:numFmt w:val="bullet"/>
      <w:lvlText w:val="•"/>
      <w:lvlJc w:val="left"/>
      <w:pPr>
        <w:ind w:left="8339" w:hanging="334"/>
      </w:pPr>
      <w:rPr>
        <w:rFonts w:hint="default"/>
        <w:lang w:val="ru-RU" w:eastAsia="en-US" w:bidi="ar-SA"/>
      </w:rPr>
    </w:lvl>
    <w:lvl w:ilvl="8" w:tplc="B2A4CBF8">
      <w:numFmt w:val="bullet"/>
      <w:lvlText w:val="•"/>
      <w:lvlJc w:val="left"/>
      <w:pPr>
        <w:ind w:left="9356" w:hanging="334"/>
      </w:pPr>
      <w:rPr>
        <w:rFonts w:hint="default"/>
        <w:lang w:val="ru-RU" w:eastAsia="en-US" w:bidi="ar-SA"/>
      </w:rPr>
    </w:lvl>
  </w:abstractNum>
  <w:abstractNum w:abstractNumId="18">
    <w:nsid w:val="0B6E1C7D"/>
    <w:multiLevelType w:val="hybridMultilevel"/>
    <w:tmpl w:val="3BFCB91C"/>
    <w:lvl w:ilvl="0" w:tplc="0F6A96B0">
      <w:numFmt w:val="bullet"/>
      <w:lvlText w:val=""/>
      <w:lvlJc w:val="left"/>
      <w:pPr>
        <w:ind w:left="470" w:hanging="358"/>
      </w:pPr>
      <w:rPr>
        <w:rFonts w:ascii="Symbol" w:eastAsia="Symbol" w:hAnsi="Symbol" w:cs="Symbol" w:hint="default"/>
        <w:w w:val="100"/>
        <w:sz w:val="24"/>
        <w:szCs w:val="24"/>
        <w:lang w:val="ru-RU" w:eastAsia="en-US" w:bidi="ar-SA"/>
      </w:rPr>
    </w:lvl>
    <w:lvl w:ilvl="1" w:tplc="531A712C">
      <w:numFmt w:val="bullet"/>
      <w:lvlText w:val="•"/>
      <w:lvlJc w:val="left"/>
      <w:pPr>
        <w:ind w:left="742" w:hanging="358"/>
      </w:pPr>
      <w:rPr>
        <w:rFonts w:hint="default"/>
        <w:lang w:val="ru-RU" w:eastAsia="en-US" w:bidi="ar-SA"/>
      </w:rPr>
    </w:lvl>
    <w:lvl w:ilvl="2" w:tplc="4118C81C">
      <w:numFmt w:val="bullet"/>
      <w:lvlText w:val="•"/>
      <w:lvlJc w:val="left"/>
      <w:pPr>
        <w:ind w:left="1005" w:hanging="358"/>
      </w:pPr>
      <w:rPr>
        <w:rFonts w:hint="default"/>
        <w:lang w:val="ru-RU" w:eastAsia="en-US" w:bidi="ar-SA"/>
      </w:rPr>
    </w:lvl>
    <w:lvl w:ilvl="3" w:tplc="5A5E5594">
      <w:numFmt w:val="bullet"/>
      <w:lvlText w:val="•"/>
      <w:lvlJc w:val="left"/>
      <w:pPr>
        <w:ind w:left="1268" w:hanging="358"/>
      </w:pPr>
      <w:rPr>
        <w:rFonts w:hint="default"/>
        <w:lang w:val="ru-RU" w:eastAsia="en-US" w:bidi="ar-SA"/>
      </w:rPr>
    </w:lvl>
    <w:lvl w:ilvl="4" w:tplc="82E88DE0">
      <w:numFmt w:val="bullet"/>
      <w:lvlText w:val="•"/>
      <w:lvlJc w:val="left"/>
      <w:pPr>
        <w:ind w:left="1531" w:hanging="358"/>
      </w:pPr>
      <w:rPr>
        <w:rFonts w:hint="default"/>
        <w:lang w:val="ru-RU" w:eastAsia="en-US" w:bidi="ar-SA"/>
      </w:rPr>
    </w:lvl>
    <w:lvl w:ilvl="5" w:tplc="37C62742">
      <w:numFmt w:val="bullet"/>
      <w:lvlText w:val="•"/>
      <w:lvlJc w:val="left"/>
      <w:pPr>
        <w:ind w:left="1794" w:hanging="358"/>
      </w:pPr>
      <w:rPr>
        <w:rFonts w:hint="default"/>
        <w:lang w:val="ru-RU" w:eastAsia="en-US" w:bidi="ar-SA"/>
      </w:rPr>
    </w:lvl>
    <w:lvl w:ilvl="6" w:tplc="5FCA47C8">
      <w:numFmt w:val="bullet"/>
      <w:lvlText w:val="•"/>
      <w:lvlJc w:val="left"/>
      <w:pPr>
        <w:ind w:left="2056" w:hanging="358"/>
      </w:pPr>
      <w:rPr>
        <w:rFonts w:hint="default"/>
        <w:lang w:val="ru-RU" w:eastAsia="en-US" w:bidi="ar-SA"/>
      </w:rPr>
    </w:lvl>
    <w:lvl w:ilvl="7" w:tplc="22E05CEA">
      <w:numFmt w:val="bullet"/>
      <w:lvlText w:val="•"/>
      <w:lvlJc w:val="left"/>
      <w:pPr>
        <w:ind w:left="2319" w:hanging="358"/>
      </w:pPr>
      <w:rPr>
        <w:rFonts w:hint="default"/>
        <w:lang w:val="ru-RU" w:eastAsia="en-US" w:bidi="ar-SA"/>
      </w:rPr>
    </w:lvl>
    <w:lvl w:ilvl="8" w:tplc="F542AB18">
      <w:numFmt w:val="bullet"/>
      <w:lvlText w:val="•"/>
      <w:lvlJc w:val="left"/>
      <w:pPr>
        <w:ind w:left="2582" w:hanging="358"/>
      </w:pPr>
      <w:rPr>
        <w:rFonts w:hint="default"/>
        <w:lang w:val="ru-RU" w:eastAsia="en-US" w:bidi="ar-SA"/>
      </w:rPr>
    </w:lvl>
  </w:abstractNum>
  <w:abstractNum w:abstractNumId="19">
    <w:nsid w:val="0B9874D5"/>
    <w:multiLevelType w:val="hybridMultilevel"/>
    <w:tmpl w:val="C92E7CC2"/>
    <w:lvl w:ilvl="0" w:tplc="923235F8">
      <w:numFmt w:val="bullet"/>
      <w:lvlText w:val=""/>
      <w:lvlJc w:val="left"/>
      <w:pPr>
        <w:ind w:left="475" w:hanging="358"/>
      </w:pPr>
      <w:rPr>
        <w:rFonts w:ascii="Symbol" w:eastAsia="Symbol" w:hAnsi="Symbol" w:cs="Symbol" w:hint="default"/>
        <w:color w:val="404040"/>
        <w:w w:val="100"/>
        <w:sz w:val="24"/>
        <w:szCs w:val="24"/>
        <w:lang w:val="ru-RU" w:eastAsia="en-US" w:bidi="ar-SA"/>
      </w:rPr>
    </w:lvl>
    <w:lvl w:ilvl="1" w:tplc="F71C81A0">
      <w:numFmt w:val="bullet"/>
      <w:lvlText w:val="•"/>
      <w:lvlJc w:val="left"/>
      <w:pPr>
        <w:ind w:left="759" w:hanging="358"/>
      </w:pPr>
      <w:rPr>
        <w:rFonts w:hint="default"/>
        <w:lang w:val="ru-RU" w:eastAsia="en-US" w:bidi="ar-SA"/>
      </w:rPr>
    </w:lvl>
    <w:lvl w:ilvl="2" w:tplc="3ADC78E0">
      <w:numFmt w:val="bullet"/>
      <w:lvlText w:val="•"/>
      <w:lvlJc w:val="left"/>
      <w:pPr>
        <w:ind w:left="1039" w:hanging="358"/>
      </w:pPr>
      <w:rPr>
        <w:rFonts w:hint="default"/>
        <w:lang w:val="ru-RU" w:eastAsia="en-US" w:bidi="ar-SA"/>
      </w:rPr>
    </w:lvl>
    <w:lvl w:ilvl="3" w:tplc="C2D62FE8">
      <w:numFmt w:val="bullet"/>
      <w:lvlText w:val="•"/>
      <w:lvlJc w:val="left"/>
      <w:pPr>
        <w:ind w:left="1319" w:hanging="358"/>
      </w:pPr>
      <w:rPr>
        <w:rFonts w:hint="default"/>
        <w:lang w:val="ru-RU" w:eastAsia="en-US" w:bidi="ar-SA"/>
      </w:rPr>
    </w:lvl>
    <w:lvl w:ilvl="4" w:tplc="67CA16FA">
      <w:numFmt w:val="bullet"/>
      <w:lvlText w:val="•"/>
      <w:lvlJc w:val="left"/>
      <w:pPr>
        <w:ind w:left="1599" w:hanging="358"/>
      </w:pPr>
      <w:rPr>
        <w:rFonts w:hint="default"/>
        <w:lang w:val="ru-RU" w:eastAsia="en-US" w:bidi="ar-SA"/>
      </w:rPr>
    </w:lvl>
    <w:lvl w:ilvl="5" w:tplc="C240B75C">
      <w:numFmt w:val="bullet"/>
      <w:lvlText w:val="•"/>
      <w:lvlJc w:val="left"/>
      <w:pPr>
        <w:ind w:left="1879" w:hanging="358"/>
      </w:pPr>
      <w:rPr>
        <w:rFonts w:hint="default"/>
        <w:lang w:val="ru-RU" w:eastAsia="en-US" w:bidi="ar-SA"/>
      </w:rPr>
    </w:lvl>
    <w:lvl w:ilvl="6" w:tplc="C8DA066A">
      <w:numFmt w:val="bullet"/>
      <w:lvlText w:val="•"/>
      <w:lvlJc w:val="left"/>
      <w:pPr>
        <w:ind w:left="2158" w:hanging="358"/>
      </w:pPr>
      <w:rPr>
        <w:rFonts w:hint="default"/>
        <w:lang w:val="ru-RU" w:eastAsia="en-US" w:bidi="ar-SA"/>
      </w:rPr>
    </w:lvl>
    <w:lvl w:ilvl="7" w:tplc="6A9A2172">
      <w:numFmt w:val="bullet"/>
      <w:lvlText w:val="•"/>
      <w:lvlJc w:val="left"/>
      <w:pPr>
        <w:ind w:left="2438" w:hanging="358"/>
      </w:pPr>
      <w:rPr>
        <w:rFonts w:hint="default"/>
        <w:lang w:val="ru-RU" w:eastAsia="en-US" w:bidi="ar-SA"/>
      </w:rPr>
    </w:lvl>
    <w:lvl w:ilvl="8" w:tplc="5E1853C0">
      <w:numFmt w:val="bullet"/>
      <w:lvlText w:val="•"/>
      <w:lvlJc w:val="left"/>
      <w:pPr>
        <w:ind w:left="2718" w:hanging="358"/>
      </w:pPr>
      <w:rPr>
        <w:rFonts w:hint="default"/>
        <w:lang w:val="ru-RU" w:eastAsia="en-US" w:bidi="ar-SA"/>
      </w:rPr>
    </w:lvl>
  </w:abstractNum>
  <w:abstractNum w:abstractNumId="20">
    <w:nsid w:val="0DA93B62"/>
    <w:multiLevelType w:val="hybridMultilevel"/>
    <w:tmpl w:val="BB36B0F2"/>
    <w:lvl w:ilvl="0" w:tplc="E1DE871A">
      <w:start w:val="1"/>
      <w:numFmt w:val="decimal"/>
      <w:lvlText w:val="%1)"/>
      <w:lvlJc w:val="left"/>
      <w:pPr>
        <w:ind w:left="1102" w:hanging="260"/>
        <w:jc w:val="right"/>
      </w:pPr>
      <w:rPr>
        <w:rFonts w:ascii="Times New Roman" w:eastAsia="Times New Roman" w:hAnsi="Times New Roman" w:cs="Times New Roman" w:hint="default"/>
        <w:w w:val="97"/>
        <w:sz w:val="24"/>
        <w:szCs w:val="24"/>
        <w:lang w:val="ru-RU" w:eastAsia="en-US" w:bidi="ar-SA"/>
      </w:rPr>
    </w:lvl>
    <w:lvl w:ilvl="1" w:tplc="5CE8AFB4">
      <w:start w:val="1"/>
      <w:numFmt w:val="decimal"/>
      <w:lvlText w:val="%2)"/>
      <w:lvlJc w:val="left"/>
      <w:pPr>
        <w:ind w:left="1102" w:hanging="262"/>
        <w:jc w:val="left"/>
      </w:pPr>
      <w:rPr>
        <w:rFonts w:hint="default"/>
        <w:w w:val="97"/>
        <w:lang w:val="ru-RU" w:eastAsia="en-US" w:bidi="ar-SA"/>
      </w:rPr>
    </w:lvl>
    <w:lvl w:ilvl="2" w:tplc="34A40A0A">
      <w:start w:val="1"/>
      <w:numFmt w:val="decimal"/>
      <w:lvlText w:val="%3)"/>
      <w:lvlJc w:val="left"/>
      <w:pPr>
        <w:ind w:left="1222" w:hanging="262"/>
        <w:jc w:val="left"/>
      </w:pPr>
      <w:rPr>
        <w:rFonts w:ascii="Times New Roman" w:eastAsia="Times New Roman" w:hAnsi="Times New Roman" w:cs="Times New Roman" w:hint="default"/>
        <w:w w:val="97"/>
        <w:sz w:val="24"/>
        <w:szCs w:val="24"/>
        <w:lang w:val="ru-RU" w:eastAsia="en-US" w:bidi="ar-SA"/>
      </w:rPr>
    </w:lvl>
    <w:lvl w:ilvl="3" w:tplc="929E361E">
      <w:numFmt w:val="bullet"/>
      <w:lvlText w:val="•"/>
      <w:lvlJc w:val="left"/>
      <w:pPr>
        <w:ind w:left="3404" w:hanging="262"/>
      </w:pPr>
      <w:rPr>
        <w:rFonts w:hint="default"/>
        <w:lang w:val="ru-RU" w:eastAsia="en-US" w:bidi="ar-SA"/>
      </w:rPr>
    </w:lvl>
    <w:lvl w:ilvl="4" w:tplc="850E1222">
      <w:numFmt w:val="bullet"/>
      <w:lvlText w:val="•"/>
      <w:lvlJc w:val="left"/>
      <w:pPr>
        <w:ind w:left="4497" w:hanging="262"/>
      </w:pPr>
      <w:rPr>
        <w:rFonts w:hint="default"/>
        <w:lang w:val="ru-RU" w:eastAsia="en-US" w:bidi="ar-SA"/>
      </w:rPr>
    </w:lvl>
    <w:lvl w:ilvl="5" w:tplc="197AB0D4">
      <w:numFmt w:val="bullet"/>
      <w:lvlText w:val="•"/>
      <w:lvlJc w:val="left"/>
      <w:pPr>
        <w:ind w:left="5589" w:hanging="262"/>
      </w:pPr>
      <w:rPr>
        <w:rFonts w:hint="default"/>
        <w:lang w:val="ru-RU" w:eastAsia="en-US" w:bidi="ar-SA"/>
      </w:rPr>
    </w:lvl>
    <w:lvl w:ilvl="6" w:tplc="5D981448">
      <w:numFmt w:val="bullet"/>
      <w:lvlText w:val="•"/>
      <w:lvlJc w:val="left"/>
      <w:pPr>
        <w:ind w:left="6681" w:hanging="262"/>
      </w:pPr>
      <w:rPr>
        <w:rFonts w:hint="default"/>
        <w:lang w:val="ru-RU" w:eastAsia="en-US" w:bidi="ar-SA"/>
      </w:rPr>
    </w:lvl>
    <w:lvl w:ilvl="7" w:tplc="7242E3A4">
      <w:numFmt w:val="bullet"/>
      <w:lvlText w:val="•"/>
      <w:lvlJc w:val="left"/>
      <w:pPr>
        <w:ind w:left="7774" w:hanging="262"/>
      </w:pPr>
      <w:rPr>
        <w:rFonts w:hint="default"/>
        <w:lang w:val="ru-RU" w:eastAsia="en-US" w:bidi="ar-SA"/>
      </w:rPr>
    </w:lvl>
    <w:lvl w:ilvl="8" w:tplc="A49C8052">
      <w:numFmt w:val="bullet"/>
      <w:lvlText w:val="•"/>
      <w:lvlJc w:val="left"/>
      <w:pPr>
        <w:ind w:left="8866" w:hanging="262"/>
      </w:pPr>
      <w:rPr>
        <w:rFonts w:hint="default"/>
        <w:lang w:val="ru-RU" w:eastAsia="en-US" w:bidi="ar-SA"/>
      </w:rPr>
    </w:lvl>
  </w:abstractNum>
  <w:abstractNum w:abstractNumId="21">
    <w:nsid w:val="0DE06E0B"/>
    <w:multiLevelType w:val="hybridMultilevel"/>
    <w:tmpl w:val="C6C04F54"/>
    <w:lvl w:ilvl="0" w:tplc="AE6C1698">
      <w:numFmt w:val="bullet"/>
      <w:lvlText w:val=""/>
      <w:lvlJc w:val="left"/>
      <w:pPr>
        <w:ind w:left="473" w:hanging="358"/>
      </w:pPr>
      <w:rPr>
        <w:rFonts w:ascii="Symbol" w:eastAsia="Symbol" w:hAnsi="Symbol" w:cs="Symbol" w:hint="default"/>
        <w:w w:val="100"/>
        <w:sz w:val="24"/>
        <w:szCs w:val="24"/>
        <w:lang w:val="ru-RU" w:eastAsia="en-US" w:bidi="ar-SA"/>
      </w:rPr>
    </w:lvl>
    <w:lvl w:ilvl="1" w:tplc="4A1EC21E">
      <w:numFmt w:val="bullet"/>
      <w:lvlText w:val="•"/>
      <w:lvlJc w:val="left"/>
      <w:pPr>
        <w:ind w:left="759" w:hanging="358"/>
      </w:pPr>
      <w:rPr>
        <w:rFonts w:hint="default"/>
        <w:lang w:val="ru-RU" w:eastAsia="en-US" w:bidi="ar-SA"/>
      </w:rPr>
    </w:lvl>
    <w:lvl w:ilvl="2" w:tplc="ABF8F4D4">
      <w:numFmt w:val="bullet"/>
      <w:lvlText w:val="•"/>
      <w:lvlJc w:val="left"/>
      <w:pPr>
        <w:ind w:left="1039" w:hanging="358"/>
      </w:pPr>
      <w:rPr>
        <w:rFonts w:hint="default"/>
        <w:lang w:val="ru-RU" w:eastAsia="en-US" w:bidi="ar-SA"/>
      </w:rPr>
    </w:lvl>
    <w:lvl w:ilvl="3" w:tplc="F13C43A0">
      <w:numFmt w:val="bullet"/>
      <w:lvlText w:val="•"/>
      <w:lvlJc w:val="left"/>
      <w:pPr>
        <w:ind w:left="1319" w:hanging="358"/>
      </w:pPr>
      <w:rPr>
        <w:rFonts w:hint="default"/>
        <w:lang w:val="ru-RU" w:eastAsia="en-US" w:bidi="ar-SA"/>
      </w:rPr>
    </w:lvl>
    <w:lvl w:ilvl="4" w:tplc="B60A454E">
      <w:numFmt w:val="bullet"/>
      <w:lvlText w:val="•"/>
      <w:lvlJc w:val="left"/>
      <w:pPr>
        <w:ind w:left="1599" w:hanging="358"/>
      </w:pPr>
      <w:rPr>
        <w:rFonts w:hint="default"/>
        <w:lang w:val="ru-RU" w:eastAsia="en-US" w:bidi="ar-SA"/>
      </w:rPr>
    </w:lvl>
    <w:lvl w:ilvl="5" w:tplc="15ACB1D2">
      <w:numFmt w:val="bullet"/>
      <w:lvlText w:val="•"/>
      <w:lvlJc w:val="left"/>
      <w:pPr>
        <w:ind w:left="1879" w:hanging="358"/>
      </w:pPr>
      <w:rPr>
        <w:rFonts w:hint="default"/>
        <w:lang w:val="ru-RU" w:eastAsia="en-US" w:bidi="ar-SA"/>
      </w:rPr>
    </w:lvl>
    <w:lvl w:ilvl="6" w:tplc="3934F104">
      <w:numFmt w:val="bullet"/>
      <w:lvlText w:val="•"/>
      <w:lvlJc w:val="left"/>
      <w:pPr>
        <w:ind w:left="2158" w:hanging="358"/>
      </w:pPr>
      <w:rPr>
        <w:rFonts w:hint="default"/>
        <w:lang w:val="ru-RU" w:eastAsia="en-US" w:bidi="ar-SA"/>
      </w:rPr>
    </w:lvl>
    <w:lvl w:ilvl="7" w:tplc="B9627AFA">
      <w:numFmt w:val="bullet"/>
      <w:lvlText w:val="•"/>
      <w:lvlJc w:val="left"/>
      <w:pPr>
        <w:ind w:left="2438" w:hanging="358"/>
      </w:pPr>
      <w:rPr>
        <w:rFonts w:hint="default"/>
        <w:lang w:val="ru-RU" w:eastAsia="en-US" w:bidi="ar-SA"/>
      </w:rPr>
    </w:lvl>
    <w:lvl w:ilvl="8" w:tplc="4594B4C6">
      <w:numFmt w:val="bullet"/>
      <w:lvlText w:val="•"/>
      <w:lvlJc w:val="left"/>
      <w:pPr>
        <w:ind w:left="2718" w:hanging="358"/>
      </w:pPr>
      <w:rPr>
        <w:rFonts w:hint="default"/>
        <w:lang w:val="ru-RU" w:eastAsia="en-US" w:bidi="ar-SA"/>
      </w:rPr>
    </w:lvl>
  </w:abstractNum>
  <w:abstractNum w:abstractNumId="22">
    <w:nsid w:val="0EA922D0"/>
    <w:multiLevelType w:val="hybridMultilevel"/>
    <w:tmpl w:val="60004894"/>
    <w:lvl w:ilvl="0" w:tplc="B4A833A6">
      <w:start w:val="1"/>
      <w:numFmt w:val="decimal"/>
      <w:lvlText w:val="%1)"/>
      <w:lvlJc w:val="left"/>
      <w:pPr>
        <w:ind w:left="1222" w:hanging="260"/>
        <w:jc w:val="right"/>
      </w:pPr>
      <w:rPr>
        <w:rFonts w:ascii="Times New Roman" w:eastAsia="Times New Roman" w:hAnsi="Times New Roman" w:cs="Times New Roman" w:hint="default"/>
        <w:w w:val="97"/>
        <w:sz w:val="24"/>
        <w:szCs w:val="24"/>
        <w:lang w:val="ru-RU" w:eastAsia="en-US" w:bidi="ar-SA"/>
      </w:rPr>
    </w:lvl>
    <w:lvl w:ilvl="1" w:tplc="B0984BC6">
      <w:numFmt w:val="bullet"/>
      <w:lvlText w:val="•"/>
      <w:lvlJc w:val="left"/>
      <w:pPr>
        <w:ind w:left="2237" w:hanging="260"/>
      </w:pPr>
      <w:rPr>
        <w:rFonts w:hint="default"/>
        <w:lang w:val="ru-RU" w:eastAsia="en-US" w:bidi="ar-SA"/>
      </w:rPr>
    </w:lvl>
    <w:lvl w:ilvl="2" w:tplc="563CBF32">
      <w:numFmt w:val="bullet"/>
      <w:lvlText w:val="•"/>
      <w:lvlJc w:val="left"/>
      <w:pPr>
        <w:ind w:left="3254" w:hanging="260"/>
      </w:pPr>
      <w:rPr>
        <w:rFonts w:hint="default"/>
        <w:lang w:val="ru-RU" w:eastAsia="en-US" w:bidi="ar-SA"/>
      </w:rPr>
    </w:lvl>
    <w:lvl w:ilvl="3" w:tplc="58286880">
      <w:numFmt w:val="bullet"/>
      <w:lvlText w:val="•"/>
      <w:lvlJc w:val="left"/>
      <w:pPr>
        <w:ind w:left="4271" w:hanging="260"/>
      </w:pPr>
      <w:rPr>
        <w:rFonts w:hint="default"/>
        <w:lang w:val="ru-RU" w:eastAsia="en-US" w:bidi="ar-SA"/>
      </w:rPr>
    </w:lvl>
    <w:lvl w:ilvl="4" w:tplc="71902E70">
      <w:numFmt w:val="bullet"/>
      <w:lvlText w:val="•"/>
      <w:lvlJc w:val="left"/>
      <w:pPr>
        <w:ind w:left="5288" w:hanging="260"/>
      </w:pPr>
      <w:rPr>
        <w:rFonts w:hint="default"/>
        <w:lang w:val="ru-RU" w:eastAsia="en-US" w:bidi="ar-SA"/>
      </w:rPr>
    </w:lvl>
    <w:lvl w:ilvl="5" w:tplc="F1BC62DA">
      <w:numFmt w:val="bullet"/>
      <w:lvlText w:val="•"/>
      <w:lvlJc w:val="left"/>
      <w:pPr>
        <w:ind w:left="6305" w:hanging="260"/>
      </w:pPr>
      <w:rPr>
        <w:rFonts w:hint="default"/>
        <w:lang w:val="ru-RU" w:eastAsia="en-US" w:bidi="ar-SA"/>
      </w:rPr>
    </w:lvl>
    <w:lvl w:ilvl="6" w:tplc="B6D6D072">
      <w:numFmt w:val="bullet"/>
      <w:lvlText w:val="•"/>
      <w:lvlJc w:val="left"/>
      <w:pPr>
        <w:ind w:left="7322" w:hanging="260"/>
      </w:pPr>
      <w:rPr>
        <w:rFonts w:hint="default"/>
        <w:lang w:val="ru-RU" w:eastAsia="en-US" w:bidi="ar-SA"/>
      </w:rPr>
    </w:lvl>
    <w:lvl w:ilvl="7" w:tplc="474213BA">
      <w:numFmt w:val="bullet"/>
      <w:lvlText w:val="•"/>
      <w:lvlJc w:val="left"/>
      <w:pPr>
        <w:ind w:left="8339" w:hanging="260"/>
      </w:pPr>
      <w:rPr>
        <w:rFonts w:hint="default"/>
        <w:lang w:val="ru-RU" w:eastAsia="en-US" w:bidi="ar-SA"/>
      </w:rPr>
    </w:lvl>
    <w:lvl w:ilvl="8" w:tplc="05447B0A">
      <w:numFmt w:val="bullet"/>
      <w:lvlText w:val="•"/>
      <w:lvlJc w:val="left"/>
      <w:pPr>
        <w:ind w:left="9356" w:hanging="260"/>
      </w:pPr>
      <w:rPr>
        <w:rFonts w:hint="default"/>
        <w:lang w:val="ru-RU" w:eastAsia="en-US" w:bidi="ar-SA"/>
      </w:rPr>
    </w:lvl>
  </w:abstractNum>
  <w:abstractNum w:abstractNumId="23">
    <w:nsid w:val="0EC3786A"/>
    <w:multiLevelType w:val="hybridMultilevel"/>
    <w:tmpl w:val="7E3C4FA0"/>
    <w:lvl w:ilvl="0" w:tplc="0EFE852A">
      <w:numFmt w:val="bullet"/>
      <w:lvlText w:val=""/>
      <w:lvlJc w:val="left"/>
      <w:pPr>
        <w:ind w:left="1942" w:hanging="348"/>
      </w:pPr>
      <w:rPr>
        <w:rFonts w:ascii="Symbol" w:eastAsia="Symbol" w:hAnsi="Symbol" w:cs="Symbol" w:hint="default"/>
        <w:w w:val="100"/>
        <w:sz w:val="24"/>
        <w:szCs w:val="24"/>
        <w:lang w:val="ru-RU" w:eastAsia="en-US" w:bidi="ar-SA"/>
      </w:rPr>
    </w:lvl>
    <w:lvl w:ilvl="1" w:tplc="FC20EDBE">
      <w:numFmt w:val="bullet"/>
      <w:lvlText w:val=""/>
      <w:lvlJc w:val="left"/>
      <w:pPr>
        <w:ind w:left="2225" w:hanging="360"/>
      </w:pPr>
      <w:rPr>
        <w:rFonts w:ascii="Symbol" w:eastAsia="Symbol" w:hAnsi="Symbol" w:cs="Symbol" w:hint="default"/>
        <w:w w:val="100"/>
        <w:sz w:val="24"/>
        <w:szCs w:val="24"/>
        <w:lang w:val="ru-RU" w:eastAsia="en-US" w:bidi="ar-SA"/>
      </w:rPr>
    </w:lvl>
    <w:lvl w:ilvl="2" w:tplc="5A6AF7DA">
      <w:numFmt w:val="bullet"/>
      <w:lvlText w:val="•"/>
      <w:lvlJc w:val="left"/>
      <w:pPr>
        <w:ind w:left="3239" w:hanging="360"/>
      </w:pPr>
      <w:rPr>
        <w:rFonts w:hint="default"/>
        <w:lang w:val="ru-RU" w:eastAsia="en-US" w:bidi="ar-SA"/>
      </w:rPr>
    </w:lvl>
    <w:lvl w:ilvl="3" w:tplc="15BE6E32">
      <w:numFmt w:val="bullet"/>
      <w:lvlText w:val="•"/>
      <w:lvlJc w:val="left"/>
      <w:pPr>
        <w:ind w:left="4258" w:hanging="360"/>
      </w:pPr>
      <w:rPr>
        <w:rFonts w:hint="default"/>
        <w:lang w:val="ru-RU" w:eastAsia="en-US" w:bidi="ar-SA"/>
      </w:rPr>
    </w:lvl>
    <w:lvl w:ilvl="4" w:tplc="E10C346A">
      <w:numFmt w:val="bullet"/>
      <w:lvlText w:val="•"/>
      <w:lvlJc w:val="left"/>
      <w:pPr>
        <w:ind w:left="5277" w:hanging="360"/>
      </w:pPr>
      <w:rPr>
        <w:rFonts w:hint="default"/>
        <w:lang w:val="ru-RU" w:eastAsia="en-US" w:bidi="ar-SA"/>
      </w:rPr>
    </w:lvl>
    <w:lvl w:ilvl="5" w:tplc="1D6C3924">
      <w:numFmt w:val="bullet"/>
      <w:lvlText w:val="•"/>
      <w:lvlJc w:val="left"/>
      <w:pPr>
        <w:ind w:left="6296" w:hanging="360"/>
      </w:pPr>
      <w:rPr>
        <w:rFonts w:hint="default"/>
        <w:lang w:val="ru-RU" w:eastAsia="en-US" w:bidi="ar-SA"/>
      </w:rPr>
    </w:lvl>
    <w:lvl w:ilvl="6" w:tplc="76841350">
      <w:numFmt w:val="bullet"/>
      <w:lvlText w:val="•"/>
      <w:lvlJc w:val="left"/>
      <w:pPr>
        <w:ind w:left="7315" w:hanging="360"/>
      </w:pPr>
      <w:rPr>
        <w:rFonts w:hint="default"/>
        <w:lang w:val="ru-RU" w:eastAsia="en-US" w:bidi="ar-SA"/>
      </w:rPr>
    </w:lvl>
    <w:lvl w:ilvl="7" w:tplc="39AC033A">
      <w:numFmt w:val="bullet"/>
      <w:lvlText w:val="•"/>
      <w:lvlJc w:val="left"/>
      <w:pPr>
        <w:ind w:left="8334" w:hanging="360"/>
      </w:pPr>
      <w:rPr>
        <w:rFonts w:hint="default"/>
        <w:lang w:val="ru-RU" w:eastAsia="en-US" w:bidi="ar-SA"/>
      </w:rPr>
    </w:lvl>
    <w:lvl w:ilvl="8" w:tplc="04DCD6AC">
      <w:numFmt w:val="bullet"/>
      <w:lvlText w:val="•"/>
      <w:lvlJc w:val="left"/>
      <w:pPr>
        <w:ind w:left="9353" w:hanging="360"/>
      </w:pPr>
      <w:rPr>
        <w:rFonts w:hint="default"/>
        <w:lang w:val="ru-RU" w:eastAsia="en-US" w:bidi="ar-SA"/>
      </w:rPr>
    </w:lvl>
  </w:abstractNum>
  <w:abstractNum w:abstractNumId="24">
    <w:nsid w:val="0F573F6A"/>
    <w:multiLevelType w:val="hybridMultilevel"/>
    <w:tmpl w:val="F9AE4740"/>
    <w:lvl w:ilvl="0" w:tplc="EAE88CF8">
      <w:numFmt w:val="bullet"/>
      <w:lvlText w:val=""/>
      <w:lvlJc w:val="left"/>
      <w:pPr>
        <w:ind w:left="470" w:hanging="358"/>
      </w:pPr>
      <w:rPr>
        <w:rFonts w:ascii="Symbol" w:eastAsia="Symbol" w:hAnsi="Symbol" w:cs="Symbol" w:hint="default"/>
        <w:color w:val="404040"/>
        <w:w w:val="100"/>
        <w:sz w:val="24"/>
        <w:szCs w:val="24"/>
        <w:lang w:val="ru-RU" w:eastAsia="en-US" w:bidi="ar-SA"/>
      </w:rPr>
    </w:lvl>
    <w:lvl w:ilvl="1" w:tplc="9D72CBD4">
      <w:numFmt w:val="bullet"/>
      <w:lvlText w:val="•"/>
      <w:lvlJc w:val="left"/>
      <w:pPr>
        <w:ind w:left="791" w:hanging="358"/>
      </w:pPr>
      <w:rPr>
        <w:rFonts w:hint="default"/>
        <w:lang w:val="ru-RU" w:eastAsia="en-US" w:bidi="ar-SA"/>
      </w:rPr>
    </w:lvl>
    <w:lvl w:ilvl="2" w:tplc="3F88BAA6">
      <w:numFmt w:val="bullet"/>
      <w:lvlText w:val="•"/>
      <w:lvlJc w:val="left"/>
      <w:pPr>
        <w:ind w:left="1103" w:hanging="358"/>
      </w:pPr>
      <w:rPr>
        <w:rFonts w:hint="default"/>
        <w:lang w:val="ru-RU" w:eastAsia="en-US" w:bidi="ar-SA"/>
      </w:rPr>
    </w:lvl>
    <w:lvl w:ilvl="3" w:tplc="FCA03C78">
      <w:numFmt w:val="bullet"/>
      <w:lvlText w:val="•"/>
      <w:lvlJc w:val="left"/>
      <w:pPr>
        <w:ind w:left="1414" w:hanging="358"/>
      </w:pPr>
      <w:rPr>
        <w:rFonts w:hint="default"/>
        <w:lang w:val="ru-RU" w:eastAsia="en-US" w:bidi="ar-SA"/>
      </w:rPr>
    </w:lvl>
    <w:lvl w:ilvl="4" w:tplc="4A4A6C88">
      <w:numFmt w:val="bullet"/>
      <w:lvlText w:val="•"/>
      <w:lvlJc w:val="left"/>
      <w:pPr>
        <w:ind w:left="1726" w:hanging="358"/>
      </w:pPr>
      <w:rPr>
        <w:rFonts w:hint="default"/>
        <w:lang w:val="ru-RU" w:eastAsia="en-US" w:bidi="ar-SA"/>
      </w:rPr>
    </w:lvl>
    <w:lvl w:ilvl="5" w:tplc="FF3EB288">
      <w:numFmt w:val="bullet"/>
      <w:lvlText w:val="•"/>
      <w:lvlJc w:val="left"/>
      <w:pPr>
        <w:ind w:left="2037" w:hanging="358"/>
      </w:pPr>
      <w:rPr>
        <w:rFonts w:hint="default"/>
        <w:lang w:val="ru-RU" w:eastAsia="en-US" w:bidi="ar-SA"/>
      </w:rPr>
    </w:lvl>
    <w:lvl w:ilvl="6" w:tplc="903CE86E">
      <w:numFmt w:val="bullet"/>
      <w:lvlText w:val="•"/>
      <w:lvlJc w:val="left"/>
      <w:pPr>
        <w:ind w:left="2349" w:hanging="358"/>
      </w:pPr>
      <w:rPr>
        <w:rFonts w:hint="default"/>
        <w:lang w:val="ru-RU" w:eastAsia="en-US" w:bidi="ar-SA"/>
      </w:rPr>
    </w:lvl>
    <w:lvl w:ilvl="7" w:tplc="4682652C">
      <w:numFmt w:val="bullet"/>
      <w:lvlText w:val="•"/>
      <w:lvlJc w:val="left"/>
      <w:pPr>
        <w:ind w:left="2660" w:hanging="358"/>
      </w:pPr>
      <w:rPr>
        <w:rFonts w:hint="default"/>
        <w:lang w:val="ru-RU" w:eastAsia="en-US" w:bidi="ar-SA"/>
      </w:rPr>
    </w:lvl>
    <w:lvl w:ilvl="8" w:tplc="9FE6CEBE">
      <w:numFmt w:val="bullet"/>
      <w:lvlText w:val="•"/>
      <w:lvlJc w:val="left"/>
      <w:pPr>
        <w:ind w:left="2972" w:hanging="358"/>
      </w:pPr>
      <w:rPr>
        <w:rFonts w:hint="default"/>
        <w:lang w:val="ru-RU" w:eastAsia="en-US" w:bidi="ar-SA"/>
      </w:rPr>
    </w:lvl>
  </w:abstractNum>
  <w:abstractNum w:abstractNumId="25">
    <w:nsid w:val="0FD93352"/>
    <w:multiLevelType w:val="hybridMultilevel"/>
    <w:tmpl w:val="F8AA4AB6"/>
    <w:lvl w:ilvl="0" w:tplc="8F7875FC">
      <w:numFmt w:val="bullet"/>
      <w:lvlText w:val="–"/>
      <w:lvlJc w:val="left"/>
      <w:pPr>
        <w:ind w:left="1222" w:hanging="708"/>
      </w:pPr>
      <w:rPr>
        <w:rFonts w:ascii="Times New Roman" w:eastAsia="Times New Roman" w:hAnsi="Times New Roman" w:cs="Times New Roman" w:hint="default"/>
        <w:spacing w:val="-12"/>
        <w:w w:val="100"/>
        <w:sz w:val="24"/>
        <w:szCs w:val="24"/>
        <w:lang w:val="ru-RU" w:eastAsia="en-US" w:bidi="ar-SA"/>
      </w:rPr>
    </w:lvl>
    <w:lvl w:ilvl="1" w:tplc="BC98BE28">
      <w:numFmt w:val="bullet"/>
      <w:lvlText w:val="•"/>
      <w:lvlJc w:val="left"/>
      <w:pPr>
        <w:ind w:left="2237" w:hanging="708"/>
      </w:pPr>
      <w:rPr>
        <w:rFonts w:hint="default"/>
        <w:lang w:val="ru-RU" w:eastAsia="en-US" w:bidi="ar-SA"/>
      </w:rPr>
    </w:lvl>
    <w:lvl w:ilvl="2" w:tplc="A2D092AE">
      <w:numFmt w:val="bullet"/>
      <w:lvlText w:val="•"/>
      <w:lvlJc w:val="left"/>
      <w:pPr>
        <w:ind w:left="3254" w:hanging="708"/>
      </w:pPr>
      <w:rPr>
        <w:rFonts w:hint="default"/>
        <w:lang w:val="ru-RU" w:eastAsia="en-US" w:bidi="ar-SA"/>
      </w:rPr>
    </w:lvl>
    <w:lvl w:ilvl="3" w:tplc="8D72D49E">
      <w:numFmt w:val="bullet"/>
      <w:lvlText w:val="•"/>
      <w:lvlJc w:val="left"/>
      <w:pPr>
        <w:ind w:left="4271" w:hanging="708"/>
      </w:pPr>
      <w:rPr>
        <w:rFonts w:hint="default"/>
        <w:lang w:val="ru-RU" w:eastAsia="en-US" w:bidi="ar-SA"/>
      </w:rPr>
    </w:lvl>
    <w:lvl w:ilvl="4" w:tplc="685CFDEA">
      <w:numFmt w:val="bullet"/>
      <w:lvlText w:val="•"/>
      <w:lvlJc w:val="left"/>
      <w:pPr>
        <w:ind w:left="5288" w:hanging="708"/>
      </w:pPr>
      <w:rPr>
        <w:rFonts w:hint="default"/>
        <w:lang w:val="ru-RU" w:eastAsia="en-US" w:bidi="ar-SA"/>
      </w:rPr>
    </w:lvl>
    <w:lvl w:ilvl="5" w:tplc="A8BEFBC2">
      <w:numFmt w:val="bullet"/>
      <w:lvlText w:val="•"/>
      <w:lvlJc w:val="left"/>
      <w:pPr>
        <w:ind w:left="6305" w:hanging="708"/>
      </w:pPr>
      <w:rPr>
        <w:rFonts w:hint="default"/>
        <w:lang w:val="ru-RU" w:eastAsia="en-US" w:bidi="ar-SA"/>
      </w:rPr>
    </w:lvl>
    <w:lvl w:ilvl="6" w:tplc="E8C43930">
      <w:numFmt w:val="bullet"/>
      <w:lvlText w:val="•"/>
      <w:lvlJc w:val="left"/>
      <w:pPr>
        <w:ind w:left="7322" w:hanging="708"/>
      </w:pPr>
      <w:rPr>
        <w:rFonts w:hint="default"/>
        <w:lang w:val="ru-RU" w:eastAsia="en-US" w:bidi="ar-SA"/>
      </w:rPr>
    </w:lvl>
    <w:lvl w:ilvl="7" w:tplc="6584FEE0">
      <w:numFmt w:val="bullet"/>
      <w:lvlText w:val="•"/>
      <w:lvlJc w:val="left"/>
      <w:pPr>
        <w:ind w:left="8339" w:hanging="708"/>
      </w:pPr>
      <w:rPr>
        <w:rFonts w:hint="default"/>
        <w:lang w:val="ru-RU" w:eastAsia="en-US" w:bidi="ar-SA"/>
      </w:rPr>
    </w:lvl>
    <w:lvl w:ilvl="8" w:tplc="70D2856E">
      <w:numFmt w:val="bullet"/>
      <w:lvlText w:val="•"/>
      <w:lvlJc w:val="left"/>
      <w:pPr>
        <w:ind w:left="9356" w:hanging="708"/>
      </w:pPr>
      <w:rPr>
        <w:rFonts w:hint="default"/>
        <w:lang w:val="ru-RU" w:eastAsia="en-US" w:bidi="ar-SA"/>
      </w:rPr>
    </w:lvl>
  </w:abstractNum>
  <w:abstractNum w:abstractNumId="26">
    <w:nsid w:val="102A585D"/>
    <w:multiLevelType w:val="hybridMultilevel"/>
    <w:tmpl w:val="459E46C0"/>
    <w:lvl w:ilvl="0" w:tplc="A2B0B76C">
      <w:start w:val="1"/>
      <w:numFmt w:val="decimal"/>
      <w:lvlText w:val="%1."/>
      <w:lvlJc w:val="left"/>
      <w:pPr>
        <w:ind w:left="1222" w:hanging="370"/>
        <w:jc w:val="left"/>
      </w:pPr>
      <w:rPr>
        <w:rFonts w:ascii="Times New Roman" w:eastAsia="Times New Roman" w:hAnsi="Times New Roman" w:cs="Times New Roman" w:hint="default"/>
        <w:spacing w:val="-8"/>
        <w:w w:val="100"/>
        <w:sz w:val="24"/>
        <w:szCs w:val="24"/>
        <w:lang w:val="ru-RU" w:eastAsia="en-US" w:bidi="ar-SA"/>
      </w:rPr>
    </w:lvl>
    <w:lvl w:ilvl="1" w:tplc="4B0EAE3E">
      <w:numFmt w:val="bullet"/>
      <w:lvlText w:val=""/>
      <w:lvlJc w:val="left"/>
      <w:pPr>
        <w:ind w:left="2638" w:hanging="348"/>
      </w:pPr>
      <w:rPr>
        <w:rFonts w:ascii="Symbol" w:eastAsia="Symbol" w:hAnsi="Symbol" w:cs="Symbol" w:hint="default"/>
        <w:w w:val="100"/>
        <w:sz w:val="24"/>
        <w:szCs w:val="24"/>
        <w:lang w:val="ru-RU" w:eastAsia="en-US" w:bidi="ar-SA"/>
      </w:rPr>
    </w:lvl>
    <w:lvl w:ilvl="2" w:tplc="2D348512">
      <w:numFmt w:val="bullet"/>
      <w:lvlText w:val="•"/>
      <w:lvlJc w:val="left"/>
      <w:pPr>
        <w:ind w:left="3612" w:hanging="348"/>
      </w:pPr>
      <w:rPr>
        <w:rFonts w:hint="default"/>
        <w:lang w:val="ru-RU" w:eastAsia="en-US" w:bidi="ar-SA"/>
      </w:rPr>
    </w:lvl>
    <w:lvl w:ilvl="3" w:tplc="8558FBDA">
      <w:numFmt w:val="bullet"/>
      <w:lvlText w:val="•"/>
      <w:lvlJc w:val="left"/>
      <w:pPr>
        <w:ind w:left="4584" w:hanging="348"/>
      </w:pPr>
      <w:rPr>
        <w:rFonts w:hint="default"/>
        <w:lang w:val="ru-RU" w:eastAsia="en-US" w:bidi="ar-SA"/>
      </w:rPr>
    </w:lvl>
    <w:lvl w:ilvl="4" w:tplc="7D4C6C0A">
      <w:numFmt w:val="bullet"/>
      <w:lvlText w:val="•"/>
      <w:lvlJc w:val="left"/>
      <w:pPr>
        <w:ind w:left="5557" w:hanging="348"/>
      </w:pPr>
      <w:rPr>
        <w:rFonts w:hint="default"/>
        <w:lang w:val="ru-RU" w:eastAsia="en-US" w:bidi="ar-SA"/>
      </w:rPr>
    </w:lvl>
    <w:lvl w:ilvl="5" w:tplc="4A7E5990">
      <w:numFmt w:val="bullet"/>
      <w:lvlText w:val="•"/>
      <w:lvlJc w:val="left"/>
      <w:pPr>
        <w:ind w:left="6529" w:hanging="348"/>
      </w:pPr>
      <w:rPr>
        <w:rFonts w:hint="default"/>
        <w:lang w:val="ru-RU" w:eastAsia="en-US" w:bidi="ar-SA"/>
      </w:rPr>
    </w:lvl>
    <w:lvl w:ilvl="6" w:tplc="49CC93B0">
      <w:numFmt w:val="bullet"/>
      <w:lvlText w:val="•"/>
      <w:lvlJc w:val="left"/>
      <w:pPr>
        <w:ind w:left="7501" w:hanging="348"/>
      </w:pPr>
      <w:rPr>
        <w:rFonts w:hint="default"/>
        <w:lang w:val="ru-RU" w:eastAsia="en-US" w:bidi="ar-SA"/>
      </w:rPr>
    </w:lvl>
    <w:lvl w:ilvl="7" w:tplc="66BCBF84">
      <w:numFmt w:val="bullet"/>
      <w:lvlText w:val="•"/>
      <w:lvlJc w:val="left"/>
      <w:pPr>
        <w:ind w:left="8474" w:hanging="348"/>
      </w:pPr>
      <w:rPr>
        <w:rFonts w:hint="default"/>
        <w:lang w:val="ru-RU" w:eastAsia="en-US" w:bidi="ar-SA"/>
      </w:rPr>
    </w:lvl>
    <w:lvl w:ilvl="8" w:tplc="D19E5114">
      <w:numFmt w:val="bullet"/>
      <w:lvlText w:val="•"/>
      <w:lvlJc w:val="left"/>
      <w:pPr>
        <w:ind w:left="9446" w:hanging="348"/>
      </w:pPr>
      <w:rPr>
        <w:rFonts w:hint="default"/>
        <w:lang w:val="ru-RU" w:eastAsia="en-US" w:bidi="ar-SA"/>
      </w:rPr>
    </w:lvl>
  </w:abstractNum>
  <w:abstractNum w:abstractNumId="27">
    <w:nsid w:val="102D35B4"/>
    <w:multiLevelType w:val="hybridMultilevel"/>
    <w:tmpl w:val="055E6584"/>
    <w:lvl w:ilvl="0" w:tplc="194269EC">
      <w:start w:val="1"/>
      <w:numFmt w:val="decimal"/>
      <w:lvlText w:val="%1)"/>
      <w:lvlJc w:val="left"/>
      <w:pPr>
        <w:ind w:left="1102" w:hanging="262"/>
        <w:jc w:val="left"/>
      </w:pPr>
      <w:rPr>
        <w:rFonts w:ascii="Times New Roman" w:eastAsia="Times New Roman" w:hAnsi="Times New Roman" w:cs="Times New Roman" w:hint="default"/>
        <w:w w:val="97"/>
        <w:sz w:val="24"/>
        <w:szCs w:val="24"/>
        <w:lang w:val="ru-RU" w:eastAsia="en-US" w:bidi="ar-SA"/>
      </w:rPr>
    </w:lvl>
    <w:lvl w:ilvl="1" w:tplc="F80450A4">
      <w:numFmt w:val="bullet"/>
      <w:lvlText w:val="•"/>
      <w:lvlJc w:val="left"/>
      <w:pPr>
        <w:ind w:left="2095" w:hanging="262"/>
      </w:pPr>
      <w:rPr>
        <w:rFonts w:hint="default"/>
        <w:lang w:val="ru-RU" w:eastAsia="en-US" w:bidi="ar-SA"/>
      </w:rPr>
    </w:lvl>
    <w:lvl w:ilvl="2" w:tplc="099CF292">
      <w:numFmt w:val="bullet"/>
      <w:lvlText w:val="•"/>
      <w:lvlJc w:val="left"/>
      <w:pPr>
        <w:ind w:left="3090" w:hanging="262"/>
      </w:pPr>
      <w:rPr>
        <w:rFonts w:hint="default"/>
        <w:lang w:val="ru-RU" w:eastAsia="en-US" w:bidi="ar-SA"/>
      </w:rPr>
    </w:lvl>
    <w:lvl w:ilvl="3" w:tplc="56F692E6">
      <w:numFmt w:val="bullet"/>
      <w:lvlText w:val="•"/>
      <w:lvlJc w:val="left"/>
      <w:pPr>
        <w:ind w:left="4085" w:hanging="262"/>
      </w:pPr>
      <w:rPr>
        <w:rFonts w:hint="default"/>
        <w:lang w:val="ru-RU" w:eastAsia="en-US" w:bidi="ar-SA"/>
      </w:rPr>
    </w:lvl>
    <w:lvl w:ilvl="4" w:tplc="F788AFB8">
      <w:numFmt w:val="bullet"/>
      <w:lvlText w:val="•"/>
      <w:lvlJc w:val="left"/>
      <w:pPr>
        <w:ind w:left="5080" w:hanging="262"/>
      </w:pPr>
      <w:rPr>
        <w:rFonts w:hint="default"/>
        <w:lang w:val="ru-RU" w:eastAsia="en-US" w:bidi="ar-SA"/>
      </w:rPr>
    </w:lvl>
    <w:lvl w:ilvl="5" w:tplc="DAC659D6">
      <w:numFmt w:val="bullet"/>
      <w:lvlText w:val="•"/>
      <w:lvlJc w:val="left"/>
      <w:pPr>
        <w:ind w:left="6075" w:hanging="262"/>
      </w:pPr>
      <w:rPr>
        <w:rFonts w:hint="default"/>
        <w:lang w:val="ru-RU" w:eastAsia="en-US" w:bidi="ar-SA"/>
      </w:rPr>
    </w:lvl>
    <w:lvl w:ilvl="6" w:tplc="D5304B2A">
      <w:numFmt w:val="bullet"/>
      <w:lvlText w:val="•"/>
      <w:lvlJc w:val="left"/>
      <w:pPr>
        <w:ind w:left="7070" w:hanging="262"/>
      </w:pPr>
      <w:rPr>
        <w:rFonts w:hint="default"/>
        <w:lang w:val="ru-RU" w:eastAsia="en-US" w:bidi="ar-SA"/>
      </w:rPr>
    </w:lvl>
    <w:lvl w:ilvl="7" w:tplc="FD6EF8D4">
      <w:numFmt w:val="bullet"/>
      <w:lvlText w:val="•"/>
      <w:lvlJc w:val="left"/>
      <w:pPr>
        <w:ind w:left="8065" w:hanging="262"/>
      </w:pPr>
      <w:rPr>
        <w:rFonts w:hint="default"/>
        <w:lang w:val="ru-RU" w:eastAsia="en-US" w:bidi="ar-SA"/>
      </w:rPr>
    </w:lvl>
    <w:lvl w:ilvl="8" w:tplc="6B32C21C">
      <w:numFmt w:val="bullet"/>
      <w:lvlText w:val="•"/>
      <w:lvlJc w:val="left"/>
      <w:pPr>
        <w:ind w:left="9060" w:hanging="262"/>
      </w:pPr>
      <w:rPr>
        <w:rFonts w:hint="default"/>
        <w:lang w:val="ru-RU" w:eastAsia="en-US" w:bidi="ar-SA"/>
      </w:rPr>
    </w:lvl>
  </w:abstractNum>
  <w:abstractNum w:abstractNumId="28">
    <w:nsid w:val="10DA3F9F"/>
    <w:multiLevelType w:val="hybridMultilevel"/>
    <w:tmpl w:val="145A1078"/>
    <w:lvl w:ilvl="0" w:tplc="16B68EE4">
      <w:numFmt w:val="bullet"/>
      <w:lvlText w:val=""/>
      <w:lvlJc w:val="left"/>
      <w:pPr>
        <w:ind w:left="470" w:hanging="358"/>
      </w:pPr>
      <w:rPr>
        <w:rFonts w:ascii="Symbol" w:eastAsia="Symbol" w:hAnsi="Symbol" w:cs="Symbol" w:hint="default"/>
        <w:w w:val="100"/>
        <w:sz w:val="24"/>
        <w:szCs w:val="24"/>
        <w:lang w:val="ru-RU" w:eastAsia="en-US" w:bidi="ar-SA"/>
      </w:rPr>
    </w:lvl>
    <w:lvl w:ilvl="1" w:tplc="249AB290">
      <w:numFmt w:val="bullet"/>
      <w:lvlText w:val="•"/>
      <w:lvlJc w:val="left"/>
      <w:pPr>
        <w:ind w:left="742" w:hanging="358"/>
      </w:pPr>
      <w:rPr>
        <w:rFonts w:hint="default"/>
        <w:lang w:val="ru-RU" w:eastAsia="en-US" w:bidi="ar-SA"/>
      </w:rPr>
    </w:lvl>
    <w:lvl w:ilvl="2" w:tplc="F45E49C8">
      <w:numFmt w:val="bullet"/>
      <w:lvlText w:val="•"/>
      <w:lvlJc w:val="left"/>
      <w:pPr>
        <w:ind w:left="1005" w:hanging="358"/>
      </w:pPr>
      <w:rPr>
        <w:rFonts w:hint="default"/>
        <w:lang w:val="ru-RU" w:eastAsia="en-US" w:bidi="ar-SA"/>
      </w:rPr>
    </w:lvl>
    <w:lvl w:ilvl="3" w:tplc="09DEFACA">
      <w:numFmt w:val="bullet"/>
      <w:lvlText w:val="•"/>
      <w:lvlJc w:val="left"/>
      <w:pPr>
        <w:ind w:left="1268" w:hanging="358"/>
      </w:pPr>
      <w:rPr>
        <w:rFonts w:hint="default"/>
        <w:lang w:val="ru-RU" w:eastAsia="en-US" w:bidi="ar-SA"/>
      </w:rPr>
    </w:lvl>
    <w:lvl w:ilvl="4" w:tplc="DC80AAAA">
      <w:numFmt w:val="bullet"/>
      <w:lvlText w:val="•"/>
      <w:lvlJc w:val="left"/>
      <w:pPr>
        <w:ind w:left="1531" w:hanging="358"/>
      </w:pPr>
      <w:rPr>
        <w:rFonts w:hint="default"/>
        <w:lang w:val="ru-RU" w:eastAsia="en-US" w:bidi="ar-SA"/>
      </w:rPr>
    </w:lvl>
    <w:lvl w:ilvl="5" w:tplc="ACB04CC8">
      <w:numFmt w:val="bullet"/>
      <w:lvlText w:val="•"/>
      <w:lvlJc w:val="left"/>
      <w:pPr>
        <w:ind w:left="1794" w:hanging="358"/>
      </w:pPr>
      <w:rPr>
        <w:rFonts w:hint="default"/>
        <w:lang w:val="ru-RU" w:eastAsia="en-US" w:bidi="ar-SA"/>
      </w:rPr>
    </w:lvl>
    <w:lvl w:ilvl="6" w:tplc="07E06DA6">
      <w:numFmt w:val="bullet"/>
      <w:lvlText w:val="•"/>
      <w:lvlJc w:val="left"/>
      <w:pPr>
        <w:ind w:left="2056" w:hanging="358"/>
      </w:pPr>
      <w:rPr>
        <w:rFonts w:hint="default"/>
        <w:lang w:val="ru-RU" w:eastAsia="en-US" w:bidi="ar-SA"/>
      </w:rPr>
    </w:lvl>
    <w:lvl w:ilvl="7" w:tplc="D8D86FD6">
      <w:numFmt w:val="bullet"/>
      <w:lvlText w:val="•"/>
      <w:lvlJc w:val="left"/>
      <w:pPr>
        <w:ind w:left="2319" w:hanging="358"/>
      </w:pPr>
      <w:rPr>
        <w:rFonts w:hint="default"/>
        <w:lang w:val="ru-RU" w:eastAsia="en-US" w:bidi="ar-SA"/>
      </w:rPr>
    </w:lvl>
    <w:lvl w:ilvl="8" w:tplc="BD68F85A">
      <w:numFmt w:val="bullet"/>
      <w:lvlText w:val="•"/>
      <w:lvlJc w:val="left"/>
      <w:pPr>
        <w:ind w:left="2582" w:hanging="358"/>
      </w:pPr>
      <w:rPr>
        <w:rFonts w:hint="default"/>
        <w:lang w:val="ru-RU" w:eastAsia="en-US" w:bidi="ar-SA"/>
      </w:rPr>
    </w:lvl>
  </w:abstractNum>
  <w:abstractNum w:abstractNumId="29">
    <w:nsid w:val="11627EC7"/>
    <w:multiLevelType w:val="hybridMultilevel"/>
    <w:tmpl w:val="E5023E5A"/>
    <w:lvl w:ilvl="0" w:tplc="72989C40">
      <w:numFmt w:val="bullet"/>
      <w:lvlText w:val=""/>
      <w:lvlJc w:val="left"/>
      <w:pPr>
        <w:ind w:left="473" w:hanging="360"/>
      </w:pPr>
      <w:rPr>
        <w:rFonts w:ascii="Symbol" w:eastAsia="Symbol" w:hAnsi="Symbol" w:cs="Symbol" w:hint="default"/>
        <w:w w:val="100"/>
        <w:sz w:val="24"/>
        <w:szCs w:val="24"/>
        <w:lang w:val="ru-RU" w:eastAsia="en-US" w:bidi="ar-SA"/>
      </w:rPr>
    </w:lvl>
    <w:lvl w:ilvl="1" w:tplc="C6BCBA2A">
      <w:numFmt w:val="bullet"/>
      <w:lvlText w:val="•"/>
      <w:lvlJc w:val="left"/>
      <w:pPr>
        <w:ind w:left="791" w:hanging="360"/>
      </w:pPr>
      <w:rPr>
        <w:rFonts w:hint="default"/>
        <w:lang w:val="ru-RU" w:eastAsia="en-US" w:bidi="ar-SA"/>
      </w:rPr>
    </w:lvl>
    <w:lvl w:ilvl="2" w:tplc="866C7CCE">
      <w:numFmt w:val="bullet"/>
      <w:lvlText w:val="•"/>
      <w:lvlJc w:val="left"/>
      <w:pPr>
        <w:ind w:left="1103" w:hanging="360"/>
      </w:pPr>
      <w:rPr>
        <w:rFonts w:hint="default"/>
        <w:lang w:val="ru-RU" w:eastAsia="en-US" w:bidi="ar-SA"/>
      </w:rPr>
    </w:lvl>
    <w:lvl w:ilvl="3" w:tplc="5CDE2FDA">
      <w:numFmt w:val="bullet"/>
      <w:lvlText w:val="•"/>
      <w:lvlJc w:val="left"/>
      <w:pPr>
        <w:ind w:left="1414" w:hanging="360"/>
      </w:pPr>
      <w:rPr>
        <w:rFonts w:hint="default"/>
        <w:lang w:val="ru-RU" w:eastAsia="en-US" w:bidi="ar-SA"/>
      </w:rPr>
    </w:lvl>
    <w:lvl w:ilvl="4" w:tplc="22F6AAD4">
      <w:numFmt w:val="bullet"/>
      <w:lvlText w:val="•"/>
      <w:lvlJc w:val="left"/>
      <w:pPr>
        <w:ind w:left="1726" w:hanging="360"/>
      </w:pPr>
      <w:rPr>
        <w:rFonts w:hint="default"/>
        <w:lang w:val="ru-RU" w:eastAsia="en-US" w:bidi="ar-SA"/>
      </w:rPr>
    </w:lvl>
    <w:lvl w:ilvl="5" w:tplc="25A45AD8">
      <w:numFmt w:val="bullet"/>
      <w:lvlText w:val="•"/>
      <w:lvlJc w:val="left"/>
      <w:pPr>
        <w:ind w:left="2037" w:hanging="360"/>
      </w:pPr>
      <w:rPr>
        <w:rFonts w:hint="default"/>
        <w:lang w:val="ru-RU" w:eastAsia="en-US" w:bidi="ar-SA"/>
      </w:rPr>
    </w:lvl>
    <w:lvl w:ilvl="6" w:tplc="96F6CB84">
      <w:numFmt w:val="bullet"/>
      <w:lvlText w:val="•"/>
      <w:lvlJc w:val="left"/>
      <w:pPr>
        <w:ind w:left="2349" w:hanging="360"/>
      </w:pPr>
      <w:rPr>
        <w:rFonts w:hint="default"/>
        <w:lang w:val="ru-RU" w:eastAsia="en-US" w:bidi="ar-SA"/>
      </w:rPr>
    </w:lvl>
    <w:lvl w:ilvl="7" w:tplc="FB9660EE">
      <w:numFmt w:val="bullet"/>
      <w:lvlText w:val="•"/>
      <w:lvlJc w:val="left"/>
      <w:pPr>
        <w:ind w:left="2660" w:hanging="360"/>
      </w:pPr>
      <w:rPr>
        <w:rFonts w:hint="default"/>
        <w:lang w:val="ru-RU" w:eastAsia="en-US" w:bidi="ar-SA"/>
      </w:rPr>
    </w:lvl>
    <w:lvl w:ilvl="8" w:tplc="ED94D2FE">
      <w:numFmt w:val="bullet"/>
      <w:lvlText w:val="•"/>
      <w:lvlJc w:val="left"/>
      <w:pPr>
        <w:ind w:left="2972" w:hanging="360"/>
      </w:pPr>
      <w:rPr>
        <w:rFonts w:hint="default"/>
        <w:lang w:val="ru-RU" w:eastAsia="en-US" w:bidi="ar-SA"/>
      </w:rPr>
    </w:lvl>
  </w:abstractNum>
  <w:abstractNum w:abstractNumId="30">
    <w:nsid w:val="116C0C6D"/>
    <w:multiLevelType w:val="multilevel"/>
    <w:tmpl w:val="3A542470"/>
    <w:lvl w:ilvl="0">
      <w:start w:val="2"/>
      <w:numFmt w:val="upperRoman"/>
      <w:lvlText w:val="%1."/>
      <w:lvlJc w:val="left"/>
      <w:pPr>
        <w:ind w:left="1178" w:hanging="399"/>
        <w:jc w:val="right"/>
      </w:pPr>
      <w:rPr>
        <w:rFonts w:ascii="Times New Roman" w:eastAsia="Times New Roman" w:hAnsi="Times New Roman" w:cs="Times New Roman" w:hint="default"/>
        <w:spacing w:val="-4"/>
        <w:w w:val="97"/>
        <w:sz w:val="24"/>
        <w:szCs w:val="24"/>
        <w:lang w:val="ru-RU" w:eastAsia="en-US" w:bidi="ar-SA"/>
      </w:rPr>
    </w:lvl>
    <w:lvl w:ilvl="1">
      <w:start w:val="1"/>
      <w:numFmt w:val="decimal"/>
      <w:lvlText w:val="%1.%2."/>
      <w:lvlJc w:val="left"/>
      <w:pPr>
        <w:ind w:left="454" w:hanging="454"/>
        <w:jc w:val="right"/>
      </w:pPr>
      <w:rPr>
        <w:rFonts w:ascii="Times New Roman" w:eastAsia="Times New Roman" w:hAnsi="Times New Roman" w:cs="Times New Roman" w:hint="default"/>
        <w:spacing w:val="-4"/>
        <w:w w:val="97"/>
        <w:sz w:val="22"/>
        <w:szCs w:val="22"/>
        <w:lang w:val="ru-RU" w:eastAsia="en-US" w:bidi="ar-SA"/>
      </w:rPr>
    </w:lvl>
    <w:lvl w:ilvl="2">
      <w:numFmt w:val="bullet"/>
      <w:lvlText w:val="•"/>
      <w:lvlJc w:val="left"/>
      <w:pPr>
        <w:ind w:left="2100" w:hanging="454"/>
      </w:pPr>
      <w:rPr>
        <w:rFonts w:hint="default"/>
        <w:lang w:val="ru-RU" w:eastAsia="en-US" w:bidi="ar-SA"/>
      </w:rPr>
    </w:lvl>
    <w:lvl w:ilvl="3">
      <w:numFmt w:val="bullet"/>
      <w:lvlText w:val="•"/>
      <w:lvlJc w:val="left"/>
      <w:pPr>
        <w:ind w:left="3218" w:hanging="454"/>
      </w:pPr>
      <w:rPr>
        <w:rFonts w:hint="default"/>
        <w:lang w:val="ru-RU" w:eastAsia="en-US" w:bidi="ar-SA"/>
      </w:rPr>
    </w:lvl>
    <w:lvl w:ilvl="4">
      <w:numFmt w:val="bullet"/>
      <w:lvlText w:val="•"/>
      <w:lvlJc w:val="left"/>
      <w:pPr>
        <w:ind w:left="4337" w:hanging="454"/>
      </w:pPr>
      <w:rPr>
        <w:rFonts w:hint="default"/>
        <w:lang w:val="ru-RU" w:eastAsia="en-US" w:bidi="ar-SA"/>
      </w:rPr>
    </w:lvl>
    <w:lvl w:ilvl="5">
      <w:numFmt w:val="bullet"/>
      <w:lvlText w:val="•"/>
      <w:lvlJc w:val="left"/>
      <w:pPr>
        <w:ind w:left="5456" w:hanging="454"/>
      </w:pPr>
      <w:rPr>
        <w:rFonts w:hint="default"/>
        <w:lang w:val="ru-RU" w:eastAsia="en-US" w:bidi="ar-SA"/>
      </w:rPr>
    </w:lvl>
    <w:lvl w:ilvl="6">
      <w:numFmt w:val="bullet"/>
      <w:lvlText w:val="•"/>
      <w:lvlJc w:val="left"/>
      <w:pPr>
        <w:ind w:left="6575" w:hanging="454"/>
      </w:pPr>
      <w:rPr>
        <w:rFonts w:hint="default"/>
        <w:lang w:val="ru-RU" w:eastAsia="en-US" w:bidi="ar-SA"/>
      </w:rPr>
    </w:lvl>
    <w:lvl w:ilvl="7">
      <w:numFmt w:val="bullet"/>
      <w:lvlText w:val="•"/>
      <w:lvlJc w:val="left"/>
      <w:pPr>
        <w:ind w:left="7694" w:hanging="454"/>
      </w:pPr>
      <w:rPr>
        <w:rFonts w:hint="default"/>
        <w:lang w:val="ru-RU" w:eastAsia="en-US" w:bidi="ar-SA"/>
      </w:rPr>
    </w:lvl>
    <w:lvl w:ilvl="8">
      <w:numFmt w:val="bullet"/>
      <w:lvlText w:val="•"/>
      <w:lvlJc w:val="left"/>
      <w:pPr>
        <w:ind w:left="8813" w:hanging="454"/>
      </w:pPr>
      <w:rPr>
        <w:rFonts w:hint="default"/>
        <w:lang w:val="ru-RU" w:eastAsia="en-US" w:bidi="ar-SA"/>
      </w:rPr>
    </w:lvl>
  </w:abstractNum>
  <w:abstractNum w:abstractNumId="31">
    <w:nsid w:val="122E145D"/>
    <w:multiLevelType w:val="multilevel"/>
    <w:tmpl w:val="3E34A6E8"/>
    <w:lvl w:ilvl="0">
      <w:start w:val="3"/>
      <w:numFmt w:val="upperRoman"/>
      <w:lvlText w:val="%1"/>
      <w:lvlJc w:val="left"/>
      <w:pPr>
        <w:ind w:left="1675" w:hanging="701"/>
        <w:jc w:val="left"/>
      </w:pPr>
      <w:rPr>
        <w:rFonts w:hint="default"/>
        <w:lang w:val="ru-RU" w:eastAsia="en-US" w:bidi="ar-SA"/>
      </w:rPr>
    </w:lvl>
    <w:lvl w:ilvl="1">
      <w:start w:val="4"/>
      <w:numFmt w:val="decimal"/>
      <w:lvlText w:val="%1.%2"/>
      <w:lvlJc w:val="left"/>
      <w:pPr>
        <w:ind w:left="1675" w:hanging="701"/>
        <w:jc w:val="left"/>
      </w:pPr>
      <w:rPr>
        <w:rFonts w:hint="default"/>
        <w:lang w:val="ru-RU" w:eastAsia="en-US" w:bidi="ar-SA"/>
      </w:rPr>
    </w:lvl>
    <w:lvl w:ilvl="2">
      <w:start w:val="1"/>
      <w:numFmt w:val="decimal"/>
      <w:lvlText w:val="%1.%2.%3"/>
      <w:lvlJc w:val="left"/>
      <w:pPr>
        <w:ind w:left="1675" w:hanging="701"/>
        <w:jc w:val="left"/>
      </w:pPr>
      <w:rPr>
        <w:rFonts w:ascii="Times New Roman" w:eastAsia="Times New Roman" w:hAnsi="Times New Roman" w:cs="Times New Roman" w:hint="default"/>
        <w:b/>
        <w:bCs/>
        <w:spacing w:val="-30"/>
        <w:w w:val="99"/>
        <w:sz w:val="24"/>
        <w:szCs w:val="24"/>
        <w:lang w:val="ru-RU" w:eastAsia="en-US" w:bidi="ar-SA"/>
      </w:rPr>
    </w:lvl>
    <w:lvl w:ilvl="3">
      <w:numFmt w:val="bullet"/>
      <w:lvlText w:val="•"/>
      <w:lvlJc w:val="left"/>
      <w:pPr>
        <w:ind w:left="1222" w:hanging="245"/>
      </w:pPr>
      <w:rPr>
        <w:rFonts w:ascii="Times New Roman" w:eastAsia="Times New Roman" w:hAnsi="Times New Roman" w:cs="Times New Roman" w:hint="default"/>
        <w:spacing w:val="-20"/>
        <w:w w:val="100"/>
        <w:sz w:val="24"/>
        <w:szCs w:val="24"/>
        <w:lang w:val="ru-RU" w:eastAsia="en-US" w:bidi="ar-SA"/>
      </w:rPr>
    </w:lvl>
    <w:lvl w:ilvl="4">
      <w:numFmt w:val="bullet"/>
      <w:lvlText w:val="•"/>
      <w:lvlJc w:val="left"/>
      <w:pPr>
        <w:ind w:left="4917" w:hanging="245"/>
      </w:pPr>
      <w:rPr>
        <w:rFonts w:hint="default"/>
        <w:lang w:val="ru-RU" w:eastAsia="en-US" w:bidi="ar-SA"/>
      </w:rPr>
    </w:lvl>
    <w:lvl w:ilvl="5">
      <w:numFmt w:val="bullet"/>
      <w:lvlText w:val="•"/>
      <w:lvlJc w:val="left"/>
      <w:pPr>
        <w:ind w:left="5996" w:hanging="245"/>
      </w:pPr>
      <w:rPr>
        <w:rFonts w:hint="default"/>
        <w:lang w:val="ru-RU" w:eastAsia="en-US" w:bidi="ar-SA"/>
      </w:rPr>
    </w:lvl>
    <w:lvl w:ilvl="6">
      <w:numFmt w:val="bullet"/>
      <w:lvlText w:val="•"/>
      <w:lvlJc w:val="left"/>
      <w:pPr>
        <w:ind w:left="7075" w:hanging="245"/>
      </w:pPr>
      <w:rPr>
        <w:rFonts w:hint="default"/>
        <w:lang w:val="ru-RU" w:eastAsia="en-US" w:bidi="ar-SA"/>
      </w:rPr>
    </w:lvl>
    <w:lvl w:ilvl="7">
      <w:numFmt w:val="bullet"/>
      <w:lvlText w:val="•"/>
      <w:lvlJc w:val="left"/>
      <w:pPr>
        <w:ind w:left="8154" w:hanging="245"/>
      </w:pPr>
      <w:rPr>
        <w:rFonts w:hint="default"/>
        <w:lang w:val="ru-RU" w:eastAsia="en-US" w:bidi="ar-SA"/>
      </w:rPr>
    </w:lvl>
    <w:lvl w:ilvl="8">
      <w:numFmt w:val="bullet"/>
      <w:lvlText w:val="•"/>
      <w:lvlJc w:val="left"/>
      <w:pPr>
        <w:ind w:left="9233" w:hanging="245"/>
      </w:pPr>
      <w:rPr>
        <w:rFonts w:hint="default"/>
        <w:lang w:val="ru-RU" w:eastAsia="en-US" w:bidi="ar-SA"/>
      </w:rPr>
    </w:lvl>
  </w:abstractNum>
  <w:abstractNum w:abstractNumId="32">
    <w:nsid w:val="13735A97"/>
    <w:multiLevelType w:val="hybridMultilevel"/>
    <w:tmpl w:val="59B4E67A"/>
    <w:lvl w:ilvl="0" w:tplc="739C8C70">
      <w:numFmt w:val="bullet"/>
      <w:lvlText w:val=""/>
      <w:lvlJc w:val="left"/>
      <w:pPr>
        <w:ind w:left="473" w:hanging="358"/>
      </w:pPr>
      <w:rPr>
        <w:rFonts w:ascii="Symbol" w:eastAsia="Symbol" w:hAnsi="Symbol" w:cs="Symbol" w:hint="default"/>
        <w:color w:val="404040"/>
        <w:w w:val="100"/>
        <w:sz w:val="24"/>
        <w:szCs w:val="24"/>
        <w:lang w:val="ru-RU" w:eastAsia="en-US" w:bidi="ar-SA"/>
      </w:rPr>
    </w:lvl>
    <w:lvl w:ilvl="1" w:tplc="26E2314C">
      <w:numFmt w:val="bullet"/>
      <w:lvlText w:val="•"/>
      <w:lvlJc w:val="left"/>
      <w:pPr>
        <w:ind w:left="759" w:hanging="358"/>
      </w:pPr>
      <w:rPr>
        <w:rFonts w:hint="default"/>
        <w:lang w:val="ru-RU" w:eastAsia="en-US" w:bidi="ar-SA"/>
      </w:rPr>
    </w:lvl>
    <w:lvl w:ilvl="2" w:tplc="A154C1DE">
      <w:numFmt w:val="bullet"/>
      <w:lvlText w:val="•"/>
      <w:lvlJc w:val="left"/>
      <w:pPr>
        <w:ind w:left="1039" w:hanging="358"/>
      </w:pPr>
      <w:rPr>
        <w:rFonts w:hint="default"/>
        <w:lang w:val="ru-RU" w:eastAsia="en-US" w:bidi="ar-SA"/>
      </w:rPr>
    </w:lvl>
    <w:lvl w:ilvl="3" w:tplc="158E32DA">
      <w:numFmt w:val="bullet"/>
      <w:lvlText w:val="•"/>
      <w:lvlJc w:val="left"/>
      <w:pPr>
        <w:ind w:left="1319" w:hanging="358"/>
      </w:pPr>
      <w:rPr>
        <w:rFonts w:hint="default"/>
        <w:lang w:val="ru-RU" w:eastAsia="en-US" w:bidi="ar-SA"/>
      </w:rPr>
    </w:lvl>
    <w:lvl w:ilvl="4" w:tplc="5E460F68">
      <w:numFmt w:val="bullet"/>
      <w:lvlText w:val="•"/>
      <w:lvlJc w:val="left"/>
      <w:pPr>
        <w:ind w:left="1599" w:hanging="358"/>
      </w:pPr>
      <w:rPr>
        <w:rFonts w:hint="default"/>
        <w:lang w:val="ru-RU" w:eastAsia="en-US" w:bidi="ar-SA"/>
      </w:rPr>
    </w:lvl>
    <w:lvl w:ilvl="5" w:tplc="8A08D48A">
      <w:numFmt w:val="bullet"/>
      <w:lvlText w:val="•"/>
      <w:lvlJc w:val="left"/>
      <w:pPr>
        <w:ind w:left="1879" w:hanging="358"/>
      </w:pPr>
      <w:rPr>
        <w:rFonts w:hint="default"/>
        <w:lang w:val="ru-RU" w:eastAsia="en-US" w:bidi="ar-SA"/>
      </w:rPr>
    </w:lvl>
    <w:lvl w:ilvl="6" w:tplc="6D5009A2">
      <w:numFmt w:val="bullet"/>
      <w:lvlText w:val="•"/>
      <w:lvlJc w:val="left"/>
      <w:pPr>
        <w:ind w:left="2158" w:hanging="358"/>
      </w:pPr>
      <w:rPr>
        <w:rFonts w:hint="default"/>
        <w:lang w:val="ru-RU" w:eastAsia="en-US" w:bidi="ar-SA"/>
      </w:rPr>
    </w:lvl>
    <w:lvl w:ilvl="7" w:tplc="E85E1056">
      <w:numFmt w:val="bullet"/>
      <w:lvlText w:val="•"/>
      <w:lvlJc w:val="left"/>
      <w:pPr>
        <w:ind w:left="2438" w:hanging="358"/>
      </w:pPr>
      <w:rPr>
        <w:rFonts w:hint="default"/>
        <w:lang w:val="ru-RU" w:eastAsia="en-US" w:bidi="ar-SA"/>
      </w:rPr>
    </w:lvl>
    <w:lvl w:ilvl="8" w:tplc="21263B24">
      <w:numFmt w:val="bullet"/>
      <w:lvlText w:val="•"/>
      <w:lvlJc w:val="left"/>
      <w:pPr>
        <w:ind w:left="2718" w:hanging="358"/>
      </w:pPr>
      <w:rPr>
        <w:rFonts w:hint="default"/>
        <w:lang w:val="ru-RU" w:eastAsia="en-US" w:bidi="ar-SA"/>
      </w:rPr>
    </w:lvl>
  </w:abstractNum>
  <w:abstractNum w:abstractNumId="33">
    <w:nsid w:val="137774B8"/>
    <w:multiLevelType w:val="hybridMultilevel"/>
    <w:tmpl w:val="2AD46B18"/>
    <w:lvl w:ilvl="0" w:tplc="FA8428AA">
      <w:numFmt w:val="bullet"/>
      <w:lvlText w:val=""/>
      <w:lvlJc w:val="left"/>
      <w:pPr>
        <w:ind w:left="470" w:hanging="358"/>
      </w:pPr>
      <w:rPr>
        <w:rFonts w:ascii="Symbol" w:eastAsia="Symbol" w:hAnsi="Symbol" w:cs="Symbol" w:hint="default"/>
        <w:color w:val="404040"/>
        <w:w w:val="100"/>
        <w:sz w:val="24"/>
        <w:szCs w:val="24"/>
        <w:lang w:val="ru-RU" w:eastAsia="en-US" w:bidi="ar-SA"/>
      </w:rPr>
    </w:lvl>
    <w:lvl w:ilvl="1" w:tplc="7CC8A04E">
      <w:numFmt w:val="bullet"/>
      <w:lvlText w:val="•"/>
      <w:lvlJc w:val="left"/>
      <w:pPr>
        <w:ind w:left="791" w:hanging="358"/>
      </w:pPr>
      <w:rPr>
        <w:rFonts w:hint="default"/>
        <w:lang w:val="ru-RU" w:eastAsia="en-US" w:bidi="ar-SA"/>
      </w:rPr>
    </w:lvl>
    <w:lvl w:ilvl="2" w:tplc="8102AC08">
      <w:numFmt w:val="bullet"/>
      <w:lvlText w:val="•"/>
      <w:lvlJc w:val="left"/>
      <w:pPr>
        <w:ind w:left="1103" w:hanging="358"/>
      </w:pPr>
      <w:rPr>
        <w:rFonts w:hint="default"/>
        <w:lang w:val="ru-RU" w:eastAsia="en-US" w:bidi="ar-SA"/>
      </w:rPr>
    </w:lvl>
    <w:lvl w:ilvl="3" w:tplc="58B2298E">
      <w:numFmt w:val="bullet"/>
      <w:lvlText w:val="•"/>
      <w:lvlJc w:val="left"/>
      <w:pPr>
        <w:ind w:left="1414" w:hanging="358"/>
      </w:pPr>
      <w:rPr>
        <w:rFonts w:hint="default"/>
        <w:lang w:val="ru-RU" w:eastAsia="en-US" w:bidi="ar-SA"/>
      </w:rPr>
    </w:lvl>
    <w:lvl w:ilvl="4" w:tplc="A032094E">
      <w:numFmt w:val="bullet"/>
      <w:lvlText w:val="•"/>
      <w:lvlJc w:val="left"/>
      <w:pPr>
        <w:ind w:left="1726" w:hanging="358"/>
      </w:pPr>
      <w:rPr>
        <w:rFonts w:hint="default"/>
        <w:lang w:val="ru-RU" w:eastAsia="en-US" w:bidi="ar-SA"/>
      </w:rPr>
    </w:lvl>
    <w:lvl w:ilvl="5" w:tplc="7122B2BC">
      <w:numFmt w:val="bullet"/>
      <w:lvlText w:val="•"/>
      <w:lvlJc w:val="left"/>
      <w:pPr>
        <w:ind w:left="2037" w:hanging="358"/>
      </w:pPr>
      <w:rPr>
        <w:rFonts w:hint="default"/>
        <w:lang w:val="ru-RU" w:eastAsia="en-US" w:bidi="ar-SA"/>
      </w:rPr>
    </w:lvl>
    <w:lvl w:ilvl="6" w:tplc="5C94FF00">
      <w:numFmt w:val="bullet"/>
      <w:lvlText w:val="•"/>
      <w:lvlJc w:val="left"/>
      <w:pPr>
        <w:ind w:left="2349" w:hanging="358"/>
      </w:pPr>
      <w:rPr>
        <w:rFonts w:hint="default"/>
        <w:lang w:val="ru-RU" w:eastAsia="en-US" w:bidi="ar-SA"/>
      </w:rPr>
    </w:lvl>
    <w:lvl w:ilvl="7" w:tplc="45787248">
      <w:numFmt w:val="bullet"/>
      <w:lvlText w:val="•"/>
      <w:lvlJc w:val="left"/>
      <w:pPr>
        <w:ind w:left="2660" w:hanging="358"/>
      </w:pPr>
      <w:rPr>
        <w:rFonts w:hint="default"/>
        <w:lang w:val="ru-RU" w:eastAsia="en-US" w:bidi="ar-SA"/>
      </w:rPr>
    </w:lvl>
    <w:lvl w:ilvl="8" w:tplc="A4AE3E0E">
      <w:numFmt w:val="bullet"/>
      <w:lvlText w:val="•"/>
      <w:lvlJc w:val="left"/>
      <w:pPr>
        <w:ind w:left="2972" w:hanging="358"/>
      </w:pPr>
      <w:rPr>
        <w:rFonts w:hint="default"/>
        <w:lang w:val="ru-RU" w:eastAsia="en-US" w:bidi="ar-SA"/>
      </w:rPr>
    </w:lvl>
  </w:abstractNum>
  <w:abstractNum w:abstractNumId="34">
    <w:nsid w:val="13956A13"/>
    <w:multiLevelType w:val="hybridMultilevel"/>
    <w:tmpl w:val="49CC7412"/>
    <w:lvl w:ilvl="0" w:tplc="4DFEA27C">
      <w:numFmt w:val="bullet"/>
      <w:lvlText w:val=""/>
      <w:lvlJc w:val="left"/>
      <w:pPr>
        <w:ind w:left="470" w:hanging="358"/>
      </w:pPr>
      <w:rPr>
        <w:rFonts w:ascii="Symbol" w:eastAsia="Symbol" w:hAnsi="Symbol" w:cs="Symbol" w:hint="default"/>
        <w:w w:val="100"/>
        <w:sz w:val="24"/>
        <w:szCs w:val="24"/>
        <w:lang w:val="ru-RU" w:eastAsia="en-US" w:bidi="ar-SA"/>
      </w:rPr>
    </w:lvl>
    <w:lvl w:ilvl="1" w:tplc="0974FA60">
      <w:numFmt w:val="bullet"/>
      <w:lvlText w:val="•"/>
      <w:lvlJc w:val="left"/>
      <w:pPr>
        <w:ind w:left="742" w:hanging="358"/>
      </w:pPr>
      <w:rPr>
        <w:rFonts w:hint="default"/>
        <w:lang w:val="ru-RU" w:eastAsia="en-US" w:bidi="ar-SA"/>
      </w:rPr>
    </w:lvl>
    <w:lvl w:ilvl="2" w:tplc="E03C0616">
      <w:numFmt w:val="bullet"/>
      <w:lvlText w:val="•"/>
      <w:lvlJc w:val="left"/>
      <w:pPr>
        <w:ind w:left="1005" w:hanging="358"/>
      </w:pPr>
      <w:rPr>
        <w:rFonts w:hint="default"/>
        <w:lang w:val="ru-RU" w:eastAsia="en-US" w:bidi="ar-SA"/>
      </w:rPr>
    </w:lvl>
    <w:lvl w:ilvl="3" w:tplc="F962BFBA">
      <w:numFmt w:val="bullet"/>
      <w:lvlText w:val="•"/>
      <w:lvlJc w:val="left"/>
      <w:pPr>
        <w:ind w:left="1268" w:hanging="358"/>
      </w:pPr>
      <w:rPr>
        <w:rFonts w:hint="default"/>
        <w:lang w:val="ru-RU" w:eastAsia="en-US" w:bidi="ar-SA"/>
      </w:rPr>
    </w:lvl>
    <w:lvl w:ilvl="4" w:tplc="B45E07AE">
      <w:numFmt w:val="bullet"/>
      <w:lvlText w:val="•"/>
      <w:lvlJc w:val="left"/>
      <w:pPr>
        <w:ind w:left="1531" w:hanging="358"/>
      </w:pPr>
      <w:rPr>
        <w:rFonts w:hint="default"/>
        <w:lang w:val="ru-RU" w:eastAsia="en-US" w:bidi="ar-SA"/>
      </w:rPr>
    </w:lvl>
    <w:lvl w:ilvl="5" w:tplc="FFB6B0D0">
      <w:numFmt w:val="bullet"/>
      <w:lvlText w:val="•"/>
      <w:lvlJc w:val="left"/>
      <w:pPr>
        <w:ind w:left="1794" w:hanging="358"/>
      </w:pPr>
      <w:rPr>
        <w:rFonts w:hint="default"/>
        <w:lang w:val="ru-RU" w:eastAsia="en-US" w:bidi="ar-SA"/>
      </w:rPr>
    </w:lvl>
    <w:lvl w:ilvl="6" w:tplc="BFA48244">
      <w:numFmt w:val="bullet"/>
      <w:lvlText w:val="•"/>
      <w:lvlJc w:val="left"/>
      <w:pPr>
        <w:ind w:left="2056" w:hanging="358"/>
      </w:pPr>
      <w:rPr>
        <w:rFonts w:hint="default"/>
        <w:lang w:val="ru-RU" w:eastAsia="en-US" w:bidi="ar-SA"/>
      </w:rPr>
    </w:lvl>
    <w:lvl w:ilvl="7" w:tplc="087CBCE0">
      <w:numFmt w:val="bullet"/>
      <w:lvlText w:val="•"/>
      <w:lvlJc w:val="left"/>
      <w:pPr>
        <w:ind w:left="2319" w:hanging="358"/>
      </w:pPr>
      <w:rPr>
        <w:rFonts w:hint="default"/>
        <w:lang w:val="ru-RU" w:eastAsia="en-US" w:bidi="ar-SA"/>
      </w:rPr>
    </w:lvl>
    <w:lvl w:ilvl="8" w:tplc="5D22619C">
      <w:numFmt w:val="bullet"/>
      <w:lvlText w:val="•"/>
      <w:lvlJc w:val="left"/>
      <w:pPr>
        <w:ind w:left="2582" w:hanging="358"/>
      </w:pPr>
      <w:rPr>
        <w:rFonts w:hint="default"/>
        <w:lang w:val="ru-RU" w:eastAsia="en-US" w:bidi="ar-SA"/>
      </w:rPr>
    </w:lvl>
  </w:abstractNum>
  <w:abstractNum w:abstractNumId="35">
    <w:nsid w:val="16003571"/>
    <w:multiLevelType w:val="hybridMultilevel"/>
    <w:tmpl w:val="00A28B1E"/>
    <w:lvl w:ilvl="0" w:tplc="8EE8BD84">
      <w:numFmt w:val="bullet"/>
      <w:lvlText w:val="–"/>
      <w:lvlJc w:val="left"/>
      <w:pPr>
        <w:ind w:left="1222" w:hanging="708"/>
      </w:pPr>
      <w:rPr>
        <w:rFonts w:ascii="Times New Roman" w:eastAsia="Times New Roman" w:hAnsi="Times New Roman" w:cs="Times New Roman" w:hint="default"/>
        <w:spacing w:val="-15"/>
        <w:w w:val="100"/>
        <w:sz w:val="24"/>
        <w:szCs w:val="24"/>
        <w:lang w:val="ru-RU" w:eastAsia="en-US" w:bidi="ar-SA"/>
      </w:rPr>
    </w:lvl>
    <w:lvl w:ilvl="1" w:tplc="E80C9CFE">
      <w:numFmt w:val="bullet"/>
      <w:lvlText w:val="•"/>
      <w:lvlJc w:val="left"/>
      <w:pPr>
        <w:ind w:left="2237" w:hanging="708"/>
      </w:pPr>
      <w:rPr>
        <w:rFonts w:hint="default"/>
        <w:lang w:val="ru-RU" w:eastAsia="en-US" w:bidi="ar-SA"/>
      </w:rPr>
    </w:lvl>
    <w:lvl w:ilvl="2" w:tplc="31C23DAE">
      <w:numFmt w:val="bullet"/>
      <w:lvlText w:val="•"/>
      <w:lvlJc w:val="left"/>
      <w:pPr>
        <w:ind w:left="3254" w:hanging="708"/>
      </w:pPr>
      <w:rPr>
        <w:rFonts w:hint="default"/>
        <w:lang w:val="ru-RU" w:eastAsia="en-US" w:bidi="ar-SA"/>
      </w:rPr>
    </w:lvl>
    <w:lvl w:ilvl="3" w:tplc="BC023240">
      <w:numFmt w:val="bullet"/>
      <w:lvlText w:val="•"/>
      <w:lvlJc w:val="left"/>
      <w:pPr>
        <w:ind w:left="4271" w:hanging="708"/>
      </w:pPr>
      <w:rPr>
        <w:rFonts w:hint="default"/>
        <w:lang w:val="ru-RU" w:eastAsia="en-US" w:bidi="ar-SA"/>
      </w:rPr>
    </w:lvl>
    <w:lvl w:ilvl="4" w:tplc="48DC73C6">
      <w:numFmt w:val="bullet"/>
      <w:lvlText w:val="•"/>
      <w:lvlJc w:val="left"/>
      <w:pPr>
        <w:ind w:left="5288" w:hanging="708"/>
      </w:pPr>
      <w:rPr>
        <w:rFonts w:hint="default"/>
        <w:lang w:val="ru-RU" w:eastAsia="en-US" w:bidi="ar-SA"/>
      </w:rPr>
    </w:lvl>
    <w:lvl w:ilvl="5" w:tplc="133C6844">
      <w:numFmt w:val="bullet"/>
      <w:lvlText w:val="•"/>
      <w:lvlJc w:val="left"/>
      <w:pPr>
        <w:ind w:left="6305" w:hanging="708"/>
      </w:pPr>
      <w:rPr>
        <w:rFonts w:hint="default"/>
        <w:lang w:val="ru-RU" w:eastAsia="en-US" w:bidi="ar-SA"/>
      </w:rPr>
    </w:lvl>
    <w:lvl w:ilvl="6" w:tplc="8A404780">
      <w:numFmt w:val="bullet"/>
      <w:lvlText w:val="•"/>
      <w:lvlJc w:val="left"/>
      <w:pPr>
        <w:ind w:left="7322" w:hanging="708"/>
      </w:pPr>
      <w:rPr>
        <w:rFonts w:hint="default"/>
        <w:lang w:val="ru-RU" w:eastAsia="en-US" w:bidi="ar-SA"/>
      </w:rPr>
    </w:lvl>
    <w:lvl w:ilvl="7" w:tplc="8458B450">
      <w:numFmt w:val="bullet"/>
      <w:lvlText w:val="•"/>
      <w:lvlJc w:val="left"/>
      <w:pPr>
        <w:ind w:left="8339" w:hanging="708"/>
      </w:pPr>
      <w:rPr>
        <w:rFonts w:hint="default"/>
        <w:lang w:val="ru-RU" w:eastAsia="en-US" w:bidi="ar-SA"/>
      </w:rPr>
    </w:lvl>
    <w:lvl w:ilvl="8" w:tplc="CDC0C47A">
      <w:numFmt w:val="bullet"/>
      <w:lvlText w:val="•"/>
      <w:lvlJc w:val="left"/>
      <w:pPr>
        <w:ind w:left="9356" w:hanging="708"/>
      </w:pPr>
      <w:rPr>
        <w:rFonts w:hint="default"/>
        <w:lang w:val="ru-RU" w:eastAsia="en-US" w:bidi="ar-SA"/>
      </w:rPr>
    </w:lvl>
  </w:abstractNum>
  <w:abstractNum w:abstractNumId="36">
    <w:nsid w:val="16295FDB"/>
    <w:multiLevelType w:val="hybridMultilevel"/>
    <w:tmpl w:val="26A04C2E"/>
    <w:lvl w:ilvl="0" w:tplc="F1446266">
      <w:numFmt w:val="bullet"/>
      <w:lvlText w:val=""/>
      <w:lvlJc w:val="left"/>
      <w:pPr>
        <w:ind w:left="470" w:hanging="358"/>
      </w:pPr>
      <w:rPr>
        <w:rFonts w:ascii="Symbol" w:eastAsia="Symbol" w:hAnsi="Symbol" w:cs="Symbol" w:hint="default"/>
        <w:color w:val="404040"/>
        <w:w w:val="100"/>
        <w:sz w:val="24"/>
        <w:szCs w:val="24"/>
        <w:lang w:val="ru-RU" w:eastAsia="en-US" w:bidi="ar-SA"/>
      </w:rPr>
    </w:lvl>
    <w:lvl w:ilvl="1" w:tplc="3DD4486A">
      <w:numFmt w:val="bullet"/>
      <w:lvlText w:val="•"/>
      <w:lvlJc w:val="left"/>
      <w:pPr>
        <w:ind w:left="791" w:hanging="358"/>
      </w:pPr>
      <w:rPr>
        <w:rFonts w:hint="default"/>
        <w:lang w:val="ru-RU" w:eastAsia="en-US" w:bidi="ar-SA"/>
      </w:rPr>
    </w:lvl>
    <w:lvl w:ilvl="2" w:tplc="8B5A5E76">
      <w:numFmt w:val="bullet"/>
      <w:lvlText w:val="•"/>
      <w:lvlJc w:val="left"/>
      <w:pPr>
        <w:ind w:left="1103" w:hanging="358"/>
      </w:pPr>
      <w:rPr>
        <w:rFonts w:hint="default"/>
        <w:lang w:val="ru-RU" w:eastAsia="en-US" w:bidi="ar-SA"/>
      </w:rPr>
    </w:lvl>
    <w:lvl w:ilvl="3" w:tplc="4556834C">
      <w:numFmt w:val="bullet"/>
      <w:lvlText w:val="•"/>
      <w:lvlJc w:val="left"/>
      <w:pPr>
        <w:ind w:left="1414" w:hanging="358"/>
      </w:pPr>
      <w:rPr>
        <w:rFonts w:hint="default"/>
        <w:lang w:val="ru-RU" w:eastAsia="en-US" w:bidi="ar-SA"/>
      </w:rPr>
    </w:lvl>
    <w:lvl w:ilvl="4" w:tplc="8CD2FC28">
      <w:numFmt w:val="bullet"/>
      <w:lvlText w:val="•"/>
      <w:lvlJc w:val="left"/>
      <w:pPr>
        <w:ind w:left="1726" w:hanging="358"/>
      </w:pPr>
      <w:rPr>
        <w:rFonts w:hint="default"/>
        <w:lang w:val="ru-RU" w:eastAsia="en-US" w:bidi="ar-SA"/>
      </w:rPr>
    </w:lvl>
    <w:lvl w:ilvl="5" w:tplc="4C2A3C72">
      <w:numFmt w:val="bullet"/>
      <w:lvlText w:val="•"/>
      <w:lvlJc w:val="left"/>
      <w:pPr>
        <w:ind w:left="2037" w:hanging="358"/>
      </w:pPr>
      <w:rPr>
        <w:rFonts w:hint="default"/>
        <w:lang w:val="ru-RU" w:eastAsia="en-US" w:bidi="ar-SA"/>
      </w:rPr>
    </w:lvl>
    <w:lvl w:ilvl="6" w:tplc="486AA29A">
      <w:numFmt w:val="bullet"/>
      <w:lvlText w:val="•"/>
      <w:lvlJc w:val="left"/>
      <w:pPr>
        <w:ind w:left="2349" w:hanging="358"/>
      </w:pPr>
      <w:rPr>
        <w:rFonts w:hint="default"/>
        <w:lang w:val="ru-RU" w:eastAsia="en-US" w:bidi="ar-SA"/>
      </w:rPr>
    </w:lvl>
    <w:lvl w:ilvl="7" w:tplc="995266A0">
      <w:numFmt w:val="bullet"/>
      <w:lvlText w:val="•"/>
      <w:lvlJc w:val="left"/>
      <w:pPr>
        <w:ind w:left="2660" w:hanging="358"/>
      </w:pPr>
      <w:rPr>
        <w:rFonts w:hint="default"/>
        <w:lang w:val="ru-RU" w:eastAsia="en-US" w:bidi="ar-SA"/>
      </w:rPr>
    </w:lvl>
    <w:lvl w:ilvl="8" w:tplc="767E415E">
      <w:numFmt w:val="bullet"/>
      <w:lvlText w:val="•"/>
      <w:lvlJc w:val="left"/>
      <w:pPr>
        <w:ind w:left="2972" w:hanging="358"/>
      </w:pPr>
      <w:rPr>
        <w:rFonts w:hint="default"/>
        <w:lang w:val="ru-RU" w:eastAsia="en-US" w:bidi="ar-SA"/>
      </w:rPr>
    </w:lvl>
  </w:abstractNum>
  <w:abstractNum w:abstractNumId="37">
    <w:nsid w:val="172E6E35"/>
    <w:multiLevelType w:val="hybridMultilevel"/>
    <w:tmpl w:val="7912031A"/>
    <w:lvl w:ilvl="0" w:tplc="57A49512">
      <w:numFmt w:val="bullet"/>
      <w:lvlText w:val=""/>
      <w:lvlJc w:val="left"/>
      <w:pPr>
        <w:ind w:left="474" w:hanging="358"/>
      </w:pPr>
      <w:rPr>
        <w:rFonts w:ascii="Symbol" w:eastAsia="Symbol" w:hAnsi="Symbol" w:cs="Symbol" w:hint="default"/>
        <w:w w:val="100"/>
        <w:sz w:val="24"/>
        <w:szCs w:val="24"/>
        <w:lang w:val="ru-RU" w:eastAsia="en-US" w:bidi="ar-SA"/>
      </w:rPr>
    </w:lvl>
    <w:lvl w:ilvl="1" w:tplc="5FD4B048">
      <w:numFmt w:val="bullet"/>
      <w:lvlText w:val="•"/>
      <w:lvlJc w:val="left"/>
      <w:pPr>
        <w:ind w:left="759" w:hanging="358"/>
      </w:pPr>
      <w:rPr>
        <w:rFonts w:hint="default"/>
        <w:lang w:val="ru-RU" w:eastAsia="en-US" w:bidi="ar-SA"/>
      </w:rPr>
    </w:lvl>
    <w:lvl w:ilvl="2" w:tplc="3C501EB2">
      <w:numFmt w:val="bullet"/>
      <w:lvlText w:val="•"/>
      <w:lvlJc w:val="left"/>
      <w:pPr>
        <w:ind w:left="1039" w:hanging="358"/>
      </w:pPr>
      <w:rPr>
        <w:rFonts w:hint="default"/>
        <w:lang w:val="ru-RU" w:eastAsia="en-US" w:bidi="ar-SA"/>
      </w:rPr>
    </w:lvl>
    <w:lvl w:ilvl="3" w:tplc="F5F42FA0">
      <w:numFmt w:val="bullet"/>
      <w:lvlText w:val="•"/>
      <w:lvlJc w:val="left"/>
      <w:pPr>
        <w:ind w:left="1319" w:hanging="358"/>
      </w:pPr>
      <w:rPr>
        <w:rFonts w:hint="default"/>
        <w:lang w:val="ru-RU" w:eastAsia="en-US" w:bidi="ar-SA"/>
      </w:rPr>
    </w:lvl>
    <w:lvl w:ilvl="4" w:tplc="9912B6FC">
      <w:numFmt w:val="bullet"/>
      <w:lvlText w:val="•"/>
      <w:lvlJc w:val="left"/>
      <w:pPr>
        <w:ind w:left="1599" w:hanging="358"/>
      </w:pPr>
      <w:rPr>
        <w:rFonts w:hint="default"/>
        <w:lang w:val="ru-RU" w:eastAsia="en-US" w:bidi="ar-SA"/>
      </w:rPr>
    </w:lvl>
    <w:lvl w:ilvl="5" w:tplc="91562200">
      <w:numFmt w:val="bullet"/>
      <w:lvlText w:val="•"/>
      <w:lvlJc w:val="left"/>
      <w:pPr>
        <w:ind w:left="1879" w:hanging="358"/>
      </w:pPr>
      <w:rPr>
        <w:rFonts w:hint="default"/>
        <w:lang w:val="ru-RU" w:eastAsia="en-US" w:bidi="ar-SA"/>
      </w:rPr>
    </w:lvl>
    <w:lvl w:ilvl="6" w:tplc="C5A4A036">
      <w:numFmt w:val="bullet"/>
      <w:lvlText w:val="•"/>
      <w:lvlJc w:val="left"/>
      <w:pPr>
        <w:ind w:left="2158" w:hanging="358"/>
      </w:pPr>
      <w:rPr>
        <w:rFonts w:hint="default"/>
        <w:lang w:val="ru-RU" w:eastAsia="en-US" w:bidi="ar-SA"/>
      </w:rPr>
    </w:lvl>
    <w:lvl w:ilvl="7" w:tplc="AB4C2B58">
      <w:numFmt w:val="bullet"/>
      <w:lvlText w:val="•"/>
      <w:lvlJc w:val="left"/>
      <w:pPr>
        <w:ind w:left="2438" w:hanging="358"/>
      </w:pPr>
      <w:rPr>
        <w:rFonts w:hint="default"/>
        <w:lang w:val="ru-RU" w:eastAsia="en-US" w:bidi="ar-SA"/>
      </w:rPr>
    </w:lvl>
    <w:lvl w:ilvl="8" w:tplc="2A9621BE">
      <w:numFmt w:val="bullet"/>
      <w:lvlText w:val="•"/>
      <w:lvlJc w:val="left"/>
      <w:pPr>
        <w:ind w:left="2718" w:hanging="358"/>
      </w:pPr>
      <w:rPr>
        <w:rFonts w:hint="default"/>
        <w:lang w:val="ru-RU" w:eastAsia="en-US" w:bidi="ar-SA"/>
      </w:rPr>
    </w:lvl>
  </w:abstractNum>
  <w:abstractNum w:abstractNumId="38">
    <w:nsid w:val="173B71D9"/>
    <w:multiLevelType w:val="multilevel"/>
    <w:tmpl w:val="A1ACAC78"/>
    <w:lvl w:ilvl="0">
      <w:start w:val="2"/>
      <w:numFmt w:val="upperRoman"/>
      <w:lvlText w:val="%1"/>
      <w:lvlJc w:val="left"/>
      <w:pPr>
        <w:ind w:left="840" w:hanging="497"/>
        <w:jc w:val="left"/>
      </w:pPr>
      <w:rPr>
        <w:rFonts w:hint="default"/>
        <w:lang w:val="ru-RU" w:eastAsia="en-US" w:bidi="ar-SA"/>
      </w:rPr>
    </w:lvl>
    <w:lvl w:ilvl="1">
      <w:start w:val="1"/>
      <w:numFmt w:val="decimal"/>
      <w:lvlText w:val="%1.%2."/>
      <w:lvlJc w:val="left"/>
      <w:pPr>
        <w:ind w:left="840" w:hanging="497"/>
        <w:jc w:val="right"/>
      </w:pPr>
      <w:rPr>
        <w:rFonts w:ascii="Times New Roman" w:eastAsia="Times New Roman" w:hAnsi="Times New Roman" w:cs="Times New Roman" w:hint="default"/>
        <w:spacing w:val="-23"/>
        <w:w w:val="100"/>
        <w:sz w:val="24"/>
        <w:szCs w:val="24"/>
        <w:lang w:val="ru-RU" w:eastAsia="en-US" w:bidi="ar-SA"/>
      </w:rPr>
    </w:lvl>
    <w:lvl w:ilvl="2">
      <w:start w:val="1"/>
      <w:numFmt w:val="decimal"/>
      <w:lvlText w:val="%1.%2.%3."/>
      <w:lvlJc w:val="left"/>
      <w:pPr>
        <w:ind w:left="840" w:hanging="639"/>
        <w:jc w:val="left"/>
      </w:pPr>
      <w:rPr>
        <w:rFonts w:ascii="Times New Roman" w:eastAsia="Times New Roman" w:hAnsi="Times New Roman" w:cs="Times New Roman" w:hint="default"/>
        <w:spacing w:val="-6"/>
        <w:w w:val="74"/>
        <w:sz w:val="24"/>
        <w:szCs w:val="24"/>
        <w:lang w:val="ru-RU" w:eastAsia="en-US" w:bidi="ar-SA"/>
      </w:rPr>
    </w:lvl>
    <w:lvl w:ilvl="3">
      <w:numFmt w:val="bullet"/>
      <w:lvlText w:val="•"/>
      <w:lvlJc w:val="left"/>
      <w:pPr>
        <w:ind w:left="3980" w:hanging="639"/>
      </w:pPr>
      <w:rPr>
        <w:rFonts w:hint="default"/>
        <w:lang w:val="ru-RU" w:eastAsia="en-US" w:bidi="ar-SA"/>
      </w:rPr>
    </w:lvl>
    <w:lvl w:ilvl="4">
      <w:numFmt w:val="bullet"/>
      <w:lvlText w:val="•"/>
      <w:lvlJc w:val="left"/>
      <w:pPr>
        <w:ind w:left="4990" w:hanging="639"/>
      </w:pPr>
      <w:rPr>
        <w:rFonts w:hint="default"/>
        <w:lang w:val="ru-RU" w:eastAsia="en-US" w:bidi="ar-SA"/>
      </w:rPr>
    </w:lvl>
    <w:lvl w:ilvl="5">
      <w:numFmt w:val="bullet"/>
      <w:lvlText w:val="•"/>
      <w:lvlJc w:val="left"/>
      <w:pPr>
        <w:ind w:left="6000" w:hanging="639"/>
      </w:pPr>
      <w:rPr>
        <w:rFonts w:hint="default"/>
        <w:lang w:val="ru-RU" w:eastAsia="en-US" w:bidi="ar-SA"/>
      </w:rPr>
    </w:lvl>
    <w:lvl w:ilvl="6">
      <w:numFmt w:val="bullet"/>
      <w:lvlText w:val="•"/>
      <w:lvlJc w:val="left"/>
      <w:pPr>
        <w:ind w:left="7010" w:hanging="639"/>
      </w:pPr>
      <w:rPr>
        <w:rFonts w:hint="default"/>
        <w:lang w:val="ru-RU" w:eastAsia="en-US" w:bidi="ar-SA"/>
      </w:rPr>
    </w:lvl>
    <w:lvl w:ilvl="7">
      <w:numFmt w:val="bullet"/>
      <w:lvlText w:val="•"/>
      <w:lvlJc w:val="left"/>
      <w:pPr>
        <w:ind w:left="8020" w:hanging="639"/>
      </w:pPr>
      <w:rPr>
        <w:rFonts w:hint="default"/>
        <w:lang w:val="ru-RU" w:eastAsia="en-US" w:bidi="ar-SA"/>
      </w:rPr>
    </w:lvl>
    <w:lvl w:ilvl="8">
      <w:numFmt w:val="bullet"/>
      <w:lvlText w:val="•"/>
      <w:lvlJc w:val="left"/>
      <w:pPr>
        <w:ind w:left="9030" w:hanging="639"/>
      </w:pPr>
      <w:rPr>
        <w:rFonts w:hint="default"/>
        <w:lang w:val="ru-RU" w:eastAsia="en-US" w:bidi="ar-SA"/>
      </w:rPr>
    </w:lvl>
  </w:abstractNum>
  <w:abstractNum w:abstractNumId="39">
    <w:nsid w:val="17F70C32"/>
    <w:multiLevelType w:val="hybridMultilevel"/>
    <w:tmpl w:val="3D4288B4"/>
    <w:lvl w:ilvl="0" w:tplc="F12E2FFA">
      <w:numFmt w:val="bullet"/>
      <w:lvlText w:val=""/>
      <w:lvlJc w:val="left"/>
      <w:pPr>
        <w:ind w:left="470" w:hanging="358"/>
      </w:pPr>
      <w:rPr>
        <w:rFonts w:ascii="Symbol" w:eastAsia="Symbol" w:hAnsi="Symbol" w:cs="Symbol" w:hint="default"/>
        <w:color w:val="404040"/>
        <w:w w:val="100"/>
        <w:sz w:val="24"/>
        <w:szCs w:val="24"/>
        <w:lang w:val="ru-RU" w:eastAsia="en-US" w:bidi="ar-SA"/>
      </w:rPr>
    </w:lvl>
    <w:lvl w:ilvl="1" w:tplc="0C86CE7C">
      <w:numFmt w:val="bullet"/>
      <w:lvlText w:val="•"/>
      <w:lvlJc w:val="left"/>
      <w:pPr>
        <w:ind w:left="742" w:hanging="358"/>
      </w:pPr>
      <w:rPr>
        <w:rFonts w:hint="default"/>
        <w:lang w:val="ru-RU" w:eastAsia="en-US" w:bidi="ar-SA"/>
      </w:rPr>
    </w:lvl>
    <w:lvl w:ilvl="2" w:tplc="E13EC6C4">
      <w:numFmt w:val="bullet"/>
      <w:lvlText w:val="•"/>
      <w:lvlJc w:val="left"/>
      <w:pPr>
        <w:ind w:left="1005" w:hanging="358"/>
      </w:pPr>
      <w:rPr>
        <w:rFonts w:hint="default"/>
        <w:lang w:val="ru-RU" w:eastAsia="en-US" w:bidi="ar-SA"/>
      </w:rPr>
    </w:lvl>
    <w:lvl w:ilvl="3" w:tplc="06A8B0AE">
      <w:numFmt w:val="bullet"/>
      <w:lvlText w:val="•"/>
      <w:lvlJc w:val="left"/>
      <w:pPr>
        <w:ind w:left="1268" w:hanging="358"/>
      </w:pPr>
      <w:rPr>
        <w:rFonts w:hint="default"/>
        <w:lang w:val="ru-RU" w:eastAsia="en-US" w:bidi="ar-SA"/>
      </w:rPr>
    </w:lvl>
    <w:lvl w:ilvl="4" w:tplc="72606D3A">
      <w:numFmt w:val="bullet"/>
      <w:lvlText w:val="•"/>
      <w:lvlJc w:val="left"/>
      <w:pPr>
        <w:ind w:left="1531" w:hanging="358"/>
      </w:pPr>
      <w:rPr>
        <w:rFonts w:hint="default"/>
        <w:lang w:val="ru-RU" w:eastAsia="en-US" w:bidi="ar-SA"/>
      </w:rPr>
    </w:lvl>
    <w:lvl w:ilvl="5" w:tplc="EB02622E">
      <w:numFmt w:val="bullet"/>
      <w:lvlText w:val="•"/>
      <w:lvlJc w:val="left"/>
      <w:pPr>
        <w:ind w:left="1794" w:hanging="358"/>
      </w:pPr>
      <w:rPr>
        <w:rFonts w:hint="default"/>
        <w:lang w:val="ru-RU" w:eastAsia="en-US" w:bidi="ar-SA"/>
      </w:rPr>
    </w:lvl>
    <w:lvl w:ilvl="6" w:tplc="1D7ED14C">
      <w:numFmt w:val="bullet"/>
      <w:lvlText w:val="•"/>
      <w:lvlJc w:val="left"/>
      <w:pPr>
        <w:ind w:left="2056" w:hanging="358"/>
      </w:pPr>
      <w:rPr>
        <w:rFonts w:hint="default"/>
        <w:lang w:val="ru-RU" w:eastAsia="en-US" w:bidi="ar-SA"/>
      </w:rPr>
    </w:lvl>
    <w:lvl w:ilvl="7" w:tplc="DFDE0504">
      <w:numFmt w:val="bullet"/>
      <w:lvlText w:val="•"/>
      <w:lvlJc w:val="left"/>
      <w:pPr>
        <w:ind w:left="2319" w:hanging="358"/>
      </w:pPr>
      <w:rPr>
        <w:rFonts w:hint="default"/>
        <w:lang w:val="ru-RU" w:eastAsia="en-US" w:bidi="ar-SA"/>
      </w:rPr>
    </w:lvl>
    <w:lvl w:ilvl="8" w:tplc="C7C8EAC2">
      <w:numFmt w:val="bullet"/>
      <w:lvlText w:val="•"/>
      <w:lvlJc w:val="left"/>
      <w:pPr>
        <w:ind w:left="2582" w:hanging="358"/>
      </w:pPr>
      <w:rPr>
        <w:rFonts w:hint="default"/>
        <w:lang w:val="ru-RU" w:eastAsia="en-US" w:bidi="ar-SA"/>
      </w:rPr>
    </w:lvl>
  </w:abstractNum>
  <w:abstractNum w:abstractNumId="40">
    <w:nsid w:val="18290A49"/>
    <w:multiLevelType w:val="hybridMultilevel"/>
    <w:tmpl w:val="63B6C94A"/>
    <w:lvl w:ilvl="0" w:tplc="A90836AA">
      <w:numFmt w:val="bullet"/>
      <w:lvlText w:val=""/>
      <w:lvlJc w:val="left"/>
      <w:pPr>
        <w:ind w:left="470" w:hanging="358"/>
      </w:pPr>
      <w:rPr>
        <w:rFonts w:hint="default"/>
        <w:w w:val="100"/>
        <w:lang w:val="ru-RU" w:eastAsia="en-US" w:bidi="ar-SA"/>
      </w:rPr>
    </w:lvl>
    <w:lvl w:ilvl="1" w:tplc="8E946AEA">
      <w:numFmt w:val="bullet"/>
      <w:lvlText w:val="•"/>
      <w:lvlJc w:val="left"/>
      <w:pPr>
        <w:ind w:left="742" w:hanging="358"/>
      </w:pPr>
      <w:rPr>
        <w:rFonts w:hint="default"/>
        <w:lang w:val="ru-RU" w:eastAsia="en-US" w:bidi="ar-SA"/>
      </w:rPr>
    </w:lvl>
    <w:lvl w:ilvl="2" w:tplc="2CCE4802">
      <w:numFmt w:val="bullet"/>
      <w:lvlText w:val="•"/>
      <w:lvlJc w:val="left"/>
      <w:pPr>
        <w:ind w:left="1005" w:hanging="358"/>
      </w:pPr>
      <w:rPr>
        <w:rFonts w:hint="default"/>
        <w:lang w:val="ru-RU" w:eastAsia="en-US" w:bidi="ar-SA"/>
      </w:rPr>
    </w:lvl>
    <w:lvl w:ilvl="3" w:tplc="FD1E0ED2">
      <w:numFmt w:val="bullet"/>
      <w:lvlText w:val="•"/>
      <w:lvlJc w:val="left"/>
      <w:pPr>
        <w:ind w:left="1268" w:hanging="358"/>
      </w:pPr>
      <w:rPr>
        <w:rFonts w:hint="default"/>
        <w:lang w:val="ru-RU" w:eastAsia="en-US" w:bidi="ar-SA"/>
      </w:rPr>
    </w:lvl>
    <w:lvl w:ilvl="4" w:tplc="1444E1E0">
      <w:numFmt w:val="bullet"/>
      <w:lvlText w:val="•"/>
      <w:lvlJc w:val="left"/>
      <w:pPr>
        <w:ind w:left="1531" w:hanging="358"/>
      </w:pPr>
      <w:rPr>
        <w:rFonts w:hint="default"/>
        <w:lang w:val="ru-RU" w:eastAsia="en-US" w:bidi="ar-SA"/>
      </w:rPr>
    </w:lvl>
    <w:lvl w:ilvl="5" w:tplc="E80A4728">
      <w:numFmt w:val="bullet"/>
      <w:lvlText w:val="•"/>
      <w:lvlJc w:val="left"/>
      <w:pPr>
        <w:ind w:left="1794" w:hanging="358"/>
      </w:pPr>
      <w:rPr>
        <w:rFonts w:hint="default"/>
        <w:lang w:val="ru-RU" w:eastAsia="en-US" w:bidi="ar-SA"/>
      </w:rPr>
    </w:lvl>
    <w:lvl w:ilvl="6" w:tplc="561A80FA">
      <w:numFmt w:val="bullet"/>
      <w:lvlText w:val="•"/>
      <w:lvlJc w:val="left"/>
      <w:pPr>
        <w:ind w:left="2056" w:hanging="358"/>
      </w:pPr>
      <w:rPr>
        <w:rFonts w:hint="default"/>
        <w:lang w:val="ru-RU" w:eastAsia="en-US" w:bidi="ar-SA"/>
      </w:rPr>
    </w:lvl>
    <w:lvl w:ilvl="7" w:tplc="5F862DC4">
      <w:numFmt w:val="bullet"/>
      <w:lvlText w:val="•"/>
      <w:lvlJc w:val="left"/>
      <w:pPr>
        <w:ind w:left="2319" w:hanging="358"/>
      </w:pPr>
      <w:rPr>
        <w:rFonts w:hint="default"/>
        <w:lang w:val="ru-RU" w:eastAsia="en-US" w:bidi="ar-SA"/>
      </w:rPr>
    </w:lvl>
    <w:lvl w:ilvl="8" w:tplc="FC420D4C">
      <w:numFmt w:val="bullet"/>
      <w:lvlText w:val="•"/>
      <w:lvlJc w:val="left"/>
      <w:pPr>
        <w:ind w:left="2582" w:hanging="358"/>
      </w:pPr>
      <w:rPr>
        <w:rFonts w:hint="default"/>
        <w:lang w:val="ru-RU" w:eastAsia="en-US" w:bidi="ar-SA"/>
      </w:rPr>
    </w:lvl>
  </w:abstractNum>
  <w:abstractNum w:abstractNumId="41">
    <w:nsid w:val="19050BFA"/>
    <w:multiLevelType w:val="hybridMultilevel"/>
    <w:tmpl w:val="48D23418"/>
    <w:lvl w:ilvl="0" w:tplc="D570E5BE">
      <w:numFmt w:val="bullet"/>
      <w:lvlText w:val=""/>
      <w:lvlJc w:val="left"/>
      <w:pPr>
        <w:ind w:left="473" w:hanging="358"/>
      </w:pPr>
      <w:rPr>
        <w:rFonts w:ascii="Symbol" w:eastAsia="Symbol" w:hAnsi="Symbol" w:cs="Symbol" w:hint="default"/>
        <w:color w:val="404040"/>
        <w:w w:val="100"/>
        <w:sz w:val="24"/>
        <w:szCs w:val="24"/>
        <w:lang w:val="ru-RU" w:eastAsia="en-US" w:bidi="ar-SA"/>
      </w:rPr>
    </w:lvl>
    <w:lvl w:ilvl="1" w:tplc="6D386EC2">
      <w:numFmt w:val="bullet"/>
      <w:lvlText w:val="•"/>
      <w:lvlJc w:val="left"/>
      <w:pPr>
        <w:ind w:left="759" w:hanging="358"/>
      </w:pPr>
      <w:rPr>
        <w:rFonts w:hint="default"/>
        <w:lang w:val="ru-RU" w:eastAsia="en-US" w:bidi="ar-SA"/>
      </w:rPr>
    </w:lvl>
    <w:lvl w:ilvl="2" w:tplc="729AE8AC">
      <w:numFmt w:val="bullet"/>
      <w:lvlText w:val="•"/>
      <w:lvlJc w:val="left"/>
      <w:pPr>
        <w:ind w:left="1039" w:hanging="358"/>
      </w:pPr>
      <w:rPr>
        <w:rFonts w:hint="default"/>
        <w:lang w:val="ru-RU" w:eastAsia="en-US" w:bidi="ar-SA"/>
      </w:rPr>
    </w:lvl>
    <w:lvl w:ilvl="3" w:tplc="C340011A">
      <w:numFmt w:val="bullet"/>
      <w:lvlText w:val="•"/>
      <w:lvlJc w:val="left"/>
      <w:pPr>
        <w:ind w:left="1319" w:hanging="358"/>
      </w:pPr>
      <w:rPr>
        <w:rFonts w:hint="default"/>
        <w:lang w:val="ru-RU" w:eastAsia="en-US" w:bidi="ar-SA"/>
      </w:rPr>
    </w:lvl>
    <w:lvl w:ilvl="4" w:tplc="9292950E">
      <w:numFmt w:val="bullet"/>
      <w:lvlText w:val="•"/>
      <w:lvlJc w:val="left"/>
      <w:pPr>
        <w:ind w:left="1599" w:hanging="358"/>
      </w:pPr>
      <w:rPr>
        <w:rFonts w:hint="default"/>
        <w:lang w:val="ru-RU" w:eastAsia="en-US" w:bidi="ar-SA"/>
      </w:rPr>
    </w:lvl>
    <w:lvl w:ilvl="5" w:tplc="B09E15EA">
      <w:numFmt w:val="bullet"/>
      <w:lvlText w:val="•"/>
      <w:lvlJc w:val="left"/>
      <w:pPr>
        <w:ind w:left="1879" w:hanging="358"/>
      </w:pPr>
      <w:rPr>
        <w:rFonts w:hint="default"/>
        <w:lang w:val="ru-RU" w:eastAsia="en-US" w:bidi="ar-SA"/>
      </w:rPr>
    </w:lvl>
    <w:lvl w:ilvl="6" w:tplc="1506D3A0">
      <w:numFmt w:val="bullet"/>
      <w:lvlText w:val="•"/>
      <w:lvlJc w:val="left"/>
      <w:pPr>
        <w:ind w:left="2158" w:hanging="358"/>
      </w:pPr>
      <w:rPr>
        <w:rFonts w:hint="default"/>
        <w:lang w:val="ru-RU" w:eastAsia="en-US" w:bidi="ar-SA"/>
      </w:rPr>
    </w:lvl>
    <w:lvl w:ilvl="7" w:tplc="197058F8">
      <w:numFmt w:val="bullet"/>
      <w:lvlText w:val="•"/>
      <w:lvlJc w:val="left"/>
      <w:pPr>
        <w:ind w:left="2438" w:hanging="358"/>
      </w:pPr>
      <w:rPr>
        <w:rFonts w:hint="default"/>
        <w:lang w:val="ru-RU" w:eastAsia="en-US" w:bidi="ar-SA"/>
      </w:rPr>
    </w:lvl>
    <w:lvl w:ilvl="8" w:tplc="7E447522">
      <w:numFmt w:val="bullet"/>
      <w:lvlText w:val="•"/>
      <w:lvlJc w:val="left"/>
      <w:pPr>
        <w:ind w:left="2718" w:hanging="358"/>
      </w:pPr>
      <w:rPr>
        <w:rFonts w:hint="default"/>
        <w:lang w:val="ru-RU" w:eastAsia="en-US" w:bidi="ar-SA"/>
      </w:rPr>
    </w:lvl>
  </w:abstractNum>
  <w:abstractNum w:abstractNumId="42">
    <w:nsid w:val="19434804"/>
    <w:multiLevelType w:val="hybridMultilevel"/>
    <w:tmpl w:val="15DACF34"/>
    <w:lvl w:ilvl="0" w:tplc="A9522064">
      <w:numFmt w:val="bullet"/>
      <w:lvlText w:val=""/>
      <w:lvlJc w:val="left"/>
      <w:pPr>
        <w:ind w:left="475" w:hanging="358"/>
      </w:pPr>
      <w:rPr>
        <w:rFonts w:hint="default"/>
        <w:w w:val="100"/>
        <w:lang w:val="ru-RU" w:eastAsia="en-US" w:bidi="ar-SA"/>
      </w:rPr>
    </w:lvl>
    <w:lvl w:ilvl="1" w:tplc="F13E5986">
      <w:numFmt w:val="bullet"/>
      <w:lvlText w:val="•"/>
      <w:lvlJc w:val="left"/>
      <w:pPr>
        <w:ind w:left="759" w:hanging="358"/>
      </w:pPr>
      <w:rPr>
        <w:rFonts w:hint="default"/>
        <w:lang w:val="ru-RU" w:eastAsia="en-US" w:bidi="ar-SA"/>
      </w:rPr>
    </w:lvl>
    <w:lvl w:ilvl="2" w:tplc="C2AEFF6A">
      <w:numFmt w:val="bullet"/>
      <w:lvlText w:val="•"/>
      <w:lvlJc w:val="left"/>
      <w:pPr>
        <w:ind w:left="1039" w:hanging="358"/>
      </w:pPr>
      <w:rPr>
        <w:rFonts w:hint="default"/>
        <w:lang w:val="ru-RU" w:eastAsia="en-US" w:bidi="ar-SA"/>
      </w:rPr>
    </w:lvl>
    <w:lvl w:ilvl="3" w:tplc="4112B7C6">
      <w:numFmt w:val="bullet"/>
      <w:lvlText w:val="•"/>
      <w:lvlJc w:val="left"/>
      <w:pPr>
        <w:ind w:left="1319" w:hanging="358"/>
      </w:pPr>
      <w:rPr>
        <w:rFonts w:hint="default"/>
        <w:lang w:val="ru-RU" w:eastAsia="en-US" w:bidi="ar-SA"/>
      </w:rPr>
    </w:lvl>
    <w:lvl w:ilvl="4" w:tplc="D480B280">
      <w:numFmt w:val="bullet"/>
      <w:lvlText w:val="•"/>
      <w:lvlJc w:val="left"/>
      <w:pPr>
        <w:ind w:left="1599" w:hanging="358"/>
      </w:pPr>
      <w:rPr>
        <w:rFonts w:hint="default"/>
        <w:lang w:val="ru-RU" w:eastAsia="en-US" w:bidi="ar-SA"/>
      </w:rPr>
    </w:lvl>
    <w:lvl w:ilvl="5" w:tplc="7A64AAA8">
      <w:numFmt w:val="bullet"/>
      <w:lvlText w:val="•"/>
      <w:lvlJc w:val="left"/>
      <w:pPr>
        <w:ind w:left="1879" w:hanging="358"/>
      </w:pPr>
      <w:rPr>
        <w:rFonts w:hint="default"/>
        <w:lang w:val="ru-RU" w:eastAsia="en-US" w:bidi="ar-SA"/>
      </w:rPr>
    </w:lvl>
    <w:lvl w:ilvl="6" w:tplc="8A6E36F2">
      <w:numFmt w:val="bullet"/>
      <w:lvlText w:val="•"/>
      <w:lvlJc w:val="left"/>
      <w:pPr>
        <w:ind w:left="2158" w:hanging="358"/>
      </w:pPr>
      <w:rPr>
        <w:rFonts w:hint="default"/>
        <w:lang w:val="ru-RU" w:eastAsia="en-US" w:bidi="ar-SA"/>
      </w:rPr>
    </w:lvl>
    <w:lvl w:ilvl="7" w:tplc="655AACB4">
      <w:numFmt w:val="bullet"/>
      <w:lvlText w:val="•"/>
      <w:lvlJc w:val="left"/>
      <w:pPr>
        <w:ind w:left="2438" w:hanging="358"/>
      </w:pPr>
      <w:rPr>
        <w:rFonts w:hint="default"/>
        <w:lang w:val="ru-RU" w:eastAsia="en-US" w:bidi="ar-SA"/>
      </w:rPr>
    </w:lvl>
    <w:lvl w:ilvl="8" w:tplc="F5E87DD6">
      <w:numFmt w:val="bullet"/>
      <w:lvlText w:val="•"/>
      <w:lvlJc w:val="left"/>
      <w:pPr>
        <w:ind w:left="2718" w:hanging="358"/>
      </w:pPr>
      <w:rPr>
        <w:rFonts w:hint="default"/>
        <w:lang w:val="ru-RU" w:eastAsia="en-US" w:bidi="ar-SA"/>
      </w:rPr>
    </w:lvl>
  </w:abstractNum>
  <w:abstractNum w:abstractNumId="43">
    <w:nsid w:val="1A3F2104"/>
    <w:multiLevelType w:val="hybridMultilevel"/>
    <w:tmpl w:val="ACDAA178"/>
    <w:lvl w:ilvl="0" w:tplc="1F96001C">
      <w:numFmt w:val="bullet"/>
      <w:lvlText w:val=""/>
      <w:lvlJc w:val="left"/>
      <w:pPr>
        <w:ind w:left="473" w:hanging="358"/>
      </w:pPr>
      <w:rPr>
        <w:rFonts w:ascii="Symbol" w:eastAsia="Symbol" w:hAnsi="Symbol" w:cs="Symbol" w:hint="default"/>
        <w:w w:val="100"/>
        <w:sz w:val="24"/>
        <w:szCs w:val="24"/>
        <w:lang w:val="ru-RU" w:eastAsia="en-US" w:bidi="ar-SA"/>
      </w:rPr>
    </w:lvl>
    <w:lvl w:ilvl="1" w:tplc="B1127372">
      <w:numFmt w:val="bullet"/>
      <w:lvlText w:val="•"/>
      <w:lvlJc w:val="left"/>
      <w:pPr>
        <w:ind w:left="759" w:hanging="358"/>
      </w:pPr>
      <w:rPr>
        <w:rFonts w:hint="default"/>
        <w:lang w:val="ru-RU" w:eastAsia="en-US" w:bidi="ar-SA"/>
      </w:rPr>
    </w:lvl>
    <w:lvl w:ilvl="2" w:tplc="7DC673A4">
      <w:numFmt w:val="bullet"/>
      <w:lvlText w:val="•"/>
      <w:lvlJc w:val="left"/>
      <w:pPr>
        <w:ind w:left="1039" w:hanging="358"/>
      </w:pPr>
      <w:rPr>
        <w:rFonts w:hint="default"/>
        <w:lang w:val="ru-RU" w:eastAsia="en-US" w:bidi="ar-SA"/>
      </w:rPr>
    </w:lvl>
    <w:lvl w:ilvl="3" w:tplc="B7C48DB8">
      <w:numFmt w:val="bullet"/>
      <w:lvlText w:val="•"/>
      <w:lvlJc w:val="left"/>
      <w:pPr>
        <w:ind w:left="1319" w:hanging="358"/>
      </w:pPr>
      <w:rPr>
        <w:rFonts w:hint="default"/>
        <w:lang w:val="ru-RU" w:eastAsia="en-US" w:bidi="ar-SA"/>
      </w:rPr>
    </w:lvl>
    <w:lvl w:ilvl="4" w:tplc="6C58FD78">
      <w:numFmt w:val="bullet"/>
      <w:lvlText w:val="•"/>
      <w:lvlJc w:val="left"/>
      <w:pPr>
        <w:ind w:left="1599" w:hanging="358"/>
      </w:pPr>
      <w:rPr>
        <w:rFonts w:hint="default"/>
        <w:lang w:val="ru-RU" w:eastAsia="en-US" w:bidi="ar-SA"/>
      </w:rPr>
    </w:lvl>
    <w:lvl w:ilvl="5" w:tplc="9F24C4E8">
      <w:numFmt w:val="bullet"/>
      <w:lvlText w:val="•"/>
      <w:lvlJc w:val="left"/>
      <w:pPr>
        <w:ind w:left="1879" w:hanging="358"/>
      </w:pPr>
      <w:rPr>
        <w:rFonts w:hint="default"/>
        <w:lang w:val="ru-RU" w:eastAsia="en-US" w:bidi="ar-SA"/>
      </w:rPr>
    </w:lvl>
    <w:lvl w:ilvl="6" w:tplc="B4E8BC4C">
      <w:numFmt w:val="bullet"/>
      <w:lvlText w:val="•"/>
      <w:lvlJc w:val="left"/>
      <w:pPr>
        <w:ind w:left="2158" w:hanging="358"/>
      </w:pPr>
      <w:rPr>
        <w:rFonts w:hint="default"/>
        <w:lang w:val="ru-RU" w:eastAsia="en-US" w:bidi="ar-SA"/>
      </w:rPr>
    </w:lvl>
    <w:lvl w:ilvl="7" w:tplc="2F808BCA">
      <w:numFmt w:val="bullet"/>
      <w:lvlText w:val="•"/>
      <w:lvlJc w:val="left"/>
      <w:pPr>
        <w:ind w:left="2438" w:hanging="358"/>
      </w:pPr>
      <w:rPr>
        <w:rFonts w:hint="default"/>
        <w:lang w:val="ru-RU" w:eastAsia="en-US" w:bidi="ar-SA"/>
      </w:rPr>
    </w:lvl>
    <w:lvl w:ilvl="8" w:tplc="5AFCE2E2">
      <w:numFmt w:val="bullet"/>
      <w:lvlText w:val="•"/>
      <w:lvlJc w:val="left"/>
      <w:pPr>
        <w:ind w:left="2718" w:hanging="358"/>
      </w:pPr>
      <w:rPr>
        <w:rFonts w:hint="default"/>
        <w:lang w:val="ru-RU" w:eastAsia="en-US" w:bidi="ar-SA"/>
      </w:rPr>
    </w:lvl>
  </w:abstractNum>
  <w:abstractNum w:abstractNumId="44">
    <w:nsid w:val="1B710580"/>
    <w:multiLevelType w:val="multilevel"/>
    <w:tmpl w:val="1C60D582"/>
    <w:lvl w:ilvl="0">
      <w:start w:val="3"/>
      <w:numFmt w:val="upperRoman"/>
      <w:lvlText w:val="%1"/>
      <w:lvlJc w:val="left"/>
      <w:pPr>
        <w:ind w:left="1639" w:hanging="641"/>
        <w:jc w:val="left"/>
      </w:pPr>
      <w:rPr>
        <w:rFonts w:hint="default"/>
        <w:lang w:val="ru-RU" w:eastAsia="en-US" w:bidi="ar-SA"/>
      </w:rPr>
    </w:lvl>
    <w:lvl w:ilvl="1">
      <w:start w:val="6"/>
      <w:numFmt w:val="decimal"/>
      <w:lvlText w:val="%1.%2."/>
      <w:lvlJc w:val="left"/>
      <w:pPr>
        <w:ind w:left="2201" w:hanging="641"/>
        <w:jc w:val="left"/>
      </w:pPr>
      <w:rPr>
        <w:rFonts w:ascii="Times New Roman" w:eastAsia="Times New Roman" w:hAnsi="Times New Roman" w:cs="Times New Roman" w:hint="default"/>
        <w:spacing w:val="-4"/>
        <w:w w:val="97"/>
        <w:sz w:val="24"/>
        <w:szCs w:val="24"/>
        <w:lang w:val="ru-RU" w:eastAsia="en-US" w:bidi="ar-SA"/>
      </w:rPr>
    </w:lvl>
    <w:lvl w:ilvl="2">
      <w:start w:val="1"/>
      <w:numFmt w:val="upperRoman"/>
      <w:lvlText w:val="%3."/>
      <w:lvlJc w:val="left"/>
      <w:pPr>
        <w:ind w:left="3711" w:hanging="214"/>
        <w:jc w:val="right"/>
      </w:pPr>
      <w:rPr>
        <w:rFonts w:ascii="Times New Roman" w:eastAsia="Times New Roman" w:hAnsi="Times New Roman" w:cs="Times New Roman" w:hint="default"/>
        <w:b/>
        <w:bCs/>
        <w:spacing w:val="-3"/>
        <w:w w:val="97"/>
        <w:sz w:val="24"/>
        <w:szCs w:val="24"/>
        <w:lang w:val="ru-RU" w:eastAsia="en-US" w:bidi="ar-SA"/>
      </w:rPr>
    </w:lvl>
    <w:lvl w:ilvl="3">
      <w:start w:val="1"/>
      <w:numFmt w:val="decimal"/>
      <w:lvlText w:val="%3.%4."/>
      <w:lvlJc w:val="left"/>
      <w:pPr>
        <w:ind w:left="1222" w:hanging="488"/>
        <w:jc w:val="right"/>
      </w:pPr>
      <w:rPr>
        <w:rFonts w:hint="default"/>
        <w:b/>
        <w:bCs/>
        <w:spacing w:val="-1"/>
        <w:w w:val="96"/>
        <w:lang w:val="ru-RU" w:eastAsia="en-US" w:bidi="ar-SA"/>
      </w:rPr>
    </w:lvl>
    <w:lvl w:ilvl="4">
      <w:start w:val="1"/>
      <w:numFmt w:val="decimal"/>
      <w:lvlText w:val="%3.%4.%5."/>
      <w:lvlJc w:val="left"/>
      <w:pPr>
        <w:ind w:left="2383" w:hanging="488"/>
        <w:jc w:val="left"/>
      </w:pPr>
      <w:rPr>
        <w:rFonts w:ascii="Times New Roman" w:eastAsia="Times New Roman" w:hAnsi="Times New Roman" w:cs="Times New Roman" w:hint="default"/>
        <w:b/>
        <w:bCs/>
        <w:spacing w:val="-4"/>
        <w:w w:val="97"/>
        <w:sz w:val="24"/>
        <w:szCs w:val="24"/>
        <w:lang w:val="ru-RU" w:eastAsia="en-US" w:bidi="ar-SA"/>
      </w:rPr>
    </w:lvl>
    <w:lvl w:ilvl="5">
      <w:start w:val="1"/>
      <w:numFmt w:val="decimal"/>
      <w:lvlText w:val="%6."/>
      <w:lvlJc w:val="left"/>
      <w:pPr>
        <w:ind w:left="1810" w:hanging="488"/>
        <w:jc w:val="right"/>
      </w:pPr>
      <w:rPr>
        <w:rFonts w:ascii="Times New Roman" w:eastAsia="Times New Roman" w:hAnsi="Times New Roman" w:cs="Times New Roman" w:hint="default"/>
        <w:b/>
        <w:bCs/>
        <w:spacing w:val="-12"/>
        <w:w w:val="100"/>
        <w:sz w:val="24"/>
        <w:szCs w:val="24"/>
        <w:lang w:val="ru-RU" w:eastAsia="en-US" w:bidi="ar-SA"/>
      </w:rPr>
    </w:lvl>
    <w:lvl w:ilvl="6">
      <w:numFmt w:val="bullet"/>
      <w:lvlText w:val="•"/>
      <w:lvlJc w:val="left"/>
      <w:pPr>
        <w:ind w:left="5186" w:hanging="488"/>
      </w:pPr>
      <w:rPr>
        <w:rFonts w:hint="default"/>
        <w:lang w:val="ru-RU" w:eastAsia="en-US" w:bidi="ar-SA"/>
      </w:rPr>
    </w:lvl>
    <w:lvl w:ilvl="7">
      <w:numFmt w:val="bullet"/>
      <w:lvlText w:val="•"/>
      <w:lvlJc w:val="left"/>
      <w:pPr>
        <w:ind w:left="6652" w:hanging="488"/>
      </w:pPr>
      <w:rPr>
        <w:rFonts w:hint="default"/>
        <w:lang w:val="ru-RU" w:eastAsia="en-US" w:bidi="ar-SA"/>
      </w:rPr>
    </w:lvl>
    <w:lvl w:ilvl="8">
      <w:numFmt w:val="bullet"/>
      <w:lvlText w:val="•"/>
      <w:lvlJc w:val="left"/>
      <w:pPr>
        <w:ind w:left="8118" w:hanging="488"/>
      </w:pPr>
      <w:rPr>
        <w:rFonts w:hint="default"/>
        <w:lang w:val="ru-RU" w:eastAsia="en-US" w:bidi="ar-SA"/>
      </w:rPr>
    </w:lvl>
  </w:abstractNum>
  <w:abstractNum w:abstractNumId="45">
    <w:nsid w:val="1C0C24AA"/>
    <w:multiLevelType w:val="hybridMultilevel"/>
    <w:tmpl w:val="706664C8"/>
    <w:lvl w:ilvl="0" w:tplc="D7E64C46">
      <w:start w:val="1"/>
      <w:numFmt w:val="decimal"/>
      <w:lvlText w:val="%1)"/>
      <w:lvlJc w:val="left"/>
      <w:pPr>
        <w:ind w:left="1102" w:hanging="260"/>
        <w:jc w:val="left"/>
      </w:pPr>
      <w:rPr>
        <w:rFonts w:ascii="Times New Roman" w:eastAsia="Times New Roman" w:hAnsi="Times New Roman" w:cs="Times New Roman" w:hint="default"/>
        <w:w w:val="97"/>
        <w:sz w:val="24"/>
        <w:szCs w:val="24"/>
        <w:lang w:val="ru-RU" w:eastAsia="en-US" w:bidi="ar-SA"/>
      </w:rPr>
    </w:lvl>
    <w:lvl w:ilvl="1" w:tplc="7FDED21E">
      <w:numFmt w:val="bullet"/>
      <w:lvlText w:val="•"/>
      <w:lvlJc w:val="left"/>
      <w:pPr>
        <w:ind w:left="2095" w:hanging="260"/>
      </w:pPr>
      <w:rPr>
        <w:rFonts w:hint="default"/>
        <w:lang w:val="ru-RU" w:eastAsia="en-US" w:bidi="ar-SA"/>
      </w:rPr>
    </w:lvl>
    <w:lvl w:ilvl="2" w:tplc="5B30DB98">
      <w:numFmt w:val="bullet"/>
      <w:lvlText w:val="•"/>
      <w:lvlJc w:val="left"/>
      <w:pPr>
        <w:ind w:left="3090" w:hanging="260"/>
      </w:pPr>
      <w:rPr>
        <w:rFonts w:hint="default"/>
        <w:lang w:val="ru-RU" w:eastAsia="en-US" w:bidi="ar-SA"/>
      </w:rPr>
    </w:lvl>
    <w:lvl w:ilvl="3" w:tplc="19D8D420">
      <w:numFmt w:val="bullet"/>
      <w:lvlText w:val="•"/>
      <w:lvlJc w:val="left"/>
      <w:pPr>
        <w:ind w:left="4085" w:hanging="260"/>
      </w:pPr>
      <w:rPr>
        <w:rFonts w:hint="default"/>
        <w:lang w:val="ru-RU" w:eastAsia="en-US" w:bidi="ar-SA"/>
      </w:rPr>
    </w:lvl>
    <w:lvl w:ilvl="4" w:tplc="65ACD0B8">
      <w:numFmt w:val="bullet"/>
      <w:lvlText w:val="•"/>
      <w:lvlJc w:val="left"/>
      <w:pPr>
        <w:ind w:left="5080" w:hanging="260"/>
      </w:pPr>
      <w:rPr>
        <w:rFonts w:hint="default"/>
        <w:lang w:val="ru-RU" w:eastAsia="en-US" w:bidi="ar-SA"/>
      </w:rPr>
    </w:lvl>
    <w:lvl w:ilvl="5" w:tplc="A594BB82">
      <w:numFmt w:val="bullet"/>
      <w:lvlText w:val="•"/>
      <w:lvlJc w:val="left"/>
      <w:pPr>
        <w:ind w:left="6075" w:hanging="260"/>
      </w:pPr>
      <w:rPr>
        <w:rFonts w:hint="default"/>
        <w:lang w:val="ru-RU" w:eastAsia="en-US" w:bidi="ar-SA"/>
      </w:rPr>
    </w:lvl>
    <w:lvl w:ilvl="6" w:tplc="E4AACCAA">
      <w:numFmt w:val="bullet"/>
      <w:lvlText w:val="•"/>
      <w:lvlJc w:val="left"/>
      <w:pPr>
        <w:ind w:left="7070" w:hanging="260"/>
      </w:pPr>
      <w:rPr>
        <w:rFonts w:hint="default"/>
        <w:lang w:val="ru-RU" w:eastAsia="en-US" w:bidi="ar-SA"/>
      </w:rPr>
    </w:lvl>
    <w:lvl w:ilvl="7" w:tplc="310CF89C">
      <w:numFmt w:val="bullet"/>
      <w:lvlText w:val="•"/>
      <w:lvlJc w:val="left"/>
      <w:pPr>
        <w:ind w:left="8065" w:hanging="260"/>
      </w:pPr>
      <w:rPr>
        <w:rFonts w:hint="default"/>
        <w:lang w:val="ru-RU" w:eastAsia="en-US" w:bidi="ar-SA"/>
      </w:rPr>
    </w:lvl>
    <w:lvl w:ilvl="8" w:tplc="3C608A30">
      <w:numFmt w:val="bullet"/>
      <w:lvlText w:val="•"/>
      <w:lvlJc w:val="left"/>
      <w:pPr>
        <w:ind w:left="9060" w:hanging="260"/>
      </w:pPr>
      <w:rPr>
        <w:rFonts w:hint="default"/>
        <w:lang w:val="ru-RU" w:eastAsia="en-US" w:bidi="ar-SA"/>
      </w:rPr>
    </w:lvl>
  </w:abstractNum>
  <w:abstractNum w:abstractNumId="46">
    <w:nsid w:val="1CD6629F"/>
    <w:multiLevelType w:val="hybridMultilevel"/>
    <w:tmpl w:val="9566F044"/>
    <w:lvl w:ilvl="0" w:tplc="E918CC7A">
      <w:numFmt w:val="bullet"/>
      <w:lvlText w:val=""/>
      <w:lvlJc w:val="left"/>
      <w:pPr>
        <w:ind w:left="473" w:hanging="358"/>
      </w:pPr>
      <w:rPr>
        <w:rFonts w:ascii="Symbol" w:eastAsia="Symbol" w:hAnsi="Symbol" w:cs="Symbol" w:hint="default"/>
        <w:color w:val="404040"/>
        <w:w w:val="100"/>
        <w:sz w:val="24"/>
        <w:szCs w:val="24"/>
        <w:lang w:val="ru-RU" w:eastAsia="en-US" w:bidi="ar-SA"/>
      </w:rPr>
    </w:lvl>
    <w:lvl w:ilvl="1" w:tplc="EDA21442">
      <w:numFmt w:val="bullet"/>
      <w:lvlText w:val="•"/>
      <w:lvlJc w:val="left"/>
      <w:pPr>
        <w:ind w:left="759" w:hanging="358"/>
      </w:pPr>
      <w:rPr>
        <w:rFonts w:hint="default"/>
        <w:lang w:val="ru-RU" w:eastAsia="en-US" w:bidi="ar-SA"/>
      </w:rPr>
    </w:lvl>
    <w:lvl w:ilvl="2" w:tplc="6D12BA02">
      <w:numFmt w:val="bullet"/>
      <w:lvlText w:val="•"/>
      <w:lvlJc w:val="left"/>
      <w:pPr>
        <w:ind w:left="1039" w:hanging="358"/>
      </w:pPr>
      <w:rPr>
        <w:rFonts w:hint="default"/>
        <w:lang w:val="ru-RU" w:eastAsia="en-US" w:bidi="ar-SA"/>
      </w:rPr>
    </w:lvl>
    <w:lvl w:ilvl="3" w:tplc="94283754">
      <w:numFmt w:val="bullet"/>
      <w:lvlText w:val="•"/>
      <w:lvlJc w:val="left"/>
      <w:pPr>
        <w:ind w:left="1319" w:hanging="358"/>
      </w:pPr>
      <w:rPr>
        <w:rFonts w:hint="default"/>
        <w:lang w:val="ru-RU" w:eastAsia="en-US" w:bidi="ar-SA"/>
      </w:rPr>
    </w:lvl>
    <w:lvl w:ilvl="4" w:tplc="223474E4">
      <w:numFmt w:val="bullet"/>
      <w:lvlText w:val="•"/>
      <w:lvlJc w:val="left"/>
      <w:pPr>
        <w:ind w:left="1599" w:hanging="358"/>
      </w:pPr>
      <w:rPr>
        <w:rFonts w:hint="default"/>
        <w:lang w:val="ru-RU" w:eastAsia="en-US" w:bidi="ar-SA"/>
      </w:rPr>
    </w:lvl>
    <w:lvl w:ilvl="5" w:tplc="DA6C1528">
      <w:numFmt w:val="bullet"/>
      <w:lvlText w:val="•"/>
      <w:lvlJc w:val="left"/>
      <w:pPr>
        <w:ind w:left="1879" w:hanging="358"/>
      </w:pPr>
      <w:rPr>
        <w:rFonts w:hint="default"/>
        <w:lang w:val="ru-RU" w:eastAsia="en-US" w:bidi="ar-SA"/>
      </w:rPr>
    </w:lvl>
    <w:lvl w:ilvl="6" w:tplc="1FB818BC">
      <w:numFmt w:val="bullet"/>
      <w:lvlText w:val="•"/>
      <w:lvlJc w:val="left"/>
      <w:pPr>
        <w:ind w:left="2158" w:hanging="358"/>
      </w:pPr>
      <w:rPr>
        <w:rFonts w:hint="default"/>
        <w:lang w:val="ru-RU" w:eastAsia="en-US" w:bidi="ar-SA"/>
      </w:rPr>
    </w:lvl>
    <w:lvl w:ilvl="7" w:tplc="2AA0B8AE">
      <w:numFmt w:val="bullet"/>
      <w:lvlText w:val="•"/>
      <w:lvlJc w:val="left"/>
      <w:pPr>
        <w:ind w:left="2438" w:hanging="358"/>
      </w:pPr>
      <w:rPr>
        <w:rFonts w:hint="default"/>
        <w:lang w:val="ru-RU" w:eastAsia="en-US" w:bidi="ar-SA"/>
      </w:rPr>
    </w:lvl>
    <w:lvl w:ilvl="8" w:tplc="8B9C67EC">
      <w:numFmt w:val="bullet"/>
      <w:lvlText w:val="•"/>
      <w:lvlJc w:val="left"/>
      <w:pPr>
        <w:ind w:left="2718" w:hanging="358"/>
      </w:pPr>
      <w:rPr>
        <w:rFonts w:hint="default"/>
        <w:lang w:val="ru-RU" w:eastAsia="en-US" w:bidi="ar-SA"/>
      </w:rPr>
    </w:lvl>
  </w:abstractNum>
  <w:abstractNum w:abstractNumId="47">
    <w:nsid w:val="1D5F6BCB"/>
    <w:multiLevelType w:val="hybridMultilevel"/>
    <w:tmpl w:val="2A265034"/>
    <w:lvl w:ilvl="0" w:tplc="566AB45C">
      <w:numFmt w:val="bullet"/>
      <w:lvlText w:val=""/>
      <w:lvlJc w:val="left"/>
      <w:pPr>
        <w:ind w:left="470" w:hanging="358"/>
      </w:pPr>
      <w:rPr>
        <w:rFonts w:hint="default"/>
        <w:w w:val="100"/>
        <w:lang w:val="ru-RU" w:eastAsia="en-US" w:bidi="ar-SA"/>
      </w:rPr>
    </w:lvl>
    <w:lvl w:ilvl="1" w:tplc="AB36AA94">
      <w:numFmt w:val="bullet"/>
      <w:lvlText w:val="•"/>
      <w:lvlJc w:val="left"/>
      <w:pPr>
        <w:ind w:left="742" w:hanging="358"/>
      </w:pPr>
      <w:rPr>
        <w:rFonts w:hint="default"/>
        <w:lang w:val="ru-RU" w:eastAsia="en-US" w:bidi="ar-SA"/>
      </w:rPr>
    </w:lvl>
    <w:lvl w:ilvl="2" w:tplc="6816A58E">
      <w:numFmt w:val="bullet"/>
      <w:lvlText w:val="•"/>
      <w:lvlJc w:val="left"/>
      <w:pPr>
        <w:ind w:left="1005" w:hanging="358"/>
      </w:pPr>
      <w:rPr>
        <w:rFonts w:hint="default"/>
        <w:lang w:val="ru-RU" w:eastAsia="en-US" w:bidi="ar-SA"/>
      </w:rPr>
    </w:lvl>
    <w:lvl w:ilvl="3" w:tplc="C672B8F8">
      <w:numFmt w:val="bullet"/>
      <w:lvlText w:val="•"/>
      <w:lvlJc w:val="left"/>
      <w:pPr>
        <w:ind w:left="1268" w:hanging="358"/>
      </w:pPr>
      <w:rPr>
        <w:rFonts w:hint="default"/>
        <w:lang w:val="ru-RU" w:eastAsia="en-US" w:bidi="ar-SA"/>
      </w:rPr>
    </w:lvl>
    <w:lvl w:ilvl="4" w:tplc="AC70CFF6">
      <w:numFmt w:val="bullet"/>
      <w:lvlText w:val="•"/>
      <w:lvlJc w:val="left"/>
      <w:pPr>
        <w:ind w:left="1531" w:hanging="358"/>
      </w:pPr>
      <w:rPr>
        <w:rFonts w:hint="default"/>
        <w:lang w:val="ru-RU" w:eastAsia="en-US" w:bidi="ar-SA"/>
      </w:rPr>
    </w:lvl>
    <w:lvl w:ilvl="5" w:tplc="A566DD94">
      <w:numFmt w:val="bullet"/>
      <w:lvlText w:val="•"/>
      <w:lvlJc w:val="left"/>
      <w:pPr>
        <w:ind w:left="1794" w:hanging="358"/>
      </w:pPr>
      <w:rPr>
        <w:rFonts w:hint="default"/>
        <w:lang w:val="ru-RU" w:eastAsia="en-US" w:bidi="ar-SA"/>
      </w:rPr>
    </w:lvl>
    <w:lvl w:ilvl="6" w:tplc="F64C5182">
      <w:numFmt w:val="bullet"/>
      <w:lvlText w:val="•"/>
      <w:lvlJc w:val="left"/>
      <w:pPr>
        <w:ind w:left="2056" w:hanging="358"/>
      </w:pPr>
      <w:rPr>
        <w:rFonts w:hint="default"/>
        <w:lang w:val="ru-RU" w:eastAsia="en-US" w:bidi="ar-SA"/>
      </w:rPr>
    </w:lvl>
    <w:lvl w:ilvl="7" w:tplc="71D21336">
      <w:numFmt w:val="bullet"/>
      <w:lvlText w:val="•"/>
      <w:lvlJc w:val="left"/>
      <w:pPr>
        <w:ind w:left="2319" w:hanging="358"/>
      </w:pPr>
      <w:rPr>
        <w:rFonts w:hint="default"/>
        <w:lang w:val="ru-RU" w:eastAsia="en-US" w:bidi="ar-SA"/>
      </w:rPr>
    </w:lvl>
    <w:lvl w:ilvl="8" w:tplc="55589ABA">
      <w:numFmt w:val="bullet"/>
      <w:lvlText w:val="•"/>
      <w:lvlJc w:val="left"/>
      <w:pPr>
        <w:ind w:left="2582" w:hanging="358"/>
      </w:pPr>
      <w:rPr>
        <w:rFonts w:hint="default"/>
        <w:lang w:val="ru-RU" w:eastAsia="en-US" w:bidi="ar-SA"/>
      </w:rPr>
    </w:lvl>
  </w:abstractNum>
  <w:abstractNum w:abstractNumId="48">
    <w:nsid w:val="1D7964F7"/>
    <w:multiLevelType w:val="hybridMultilevel"/>
    <w:tmpl w:val="3628E8A4"/>
    <w:lvl w:ilvl="0" w:tplc="7B2A726A">
      <w:start w:val="1"/>
      <w:numFmt w:val="decimal"/>
      <w:lvlText w:val="%1)"/>
      <w:lvlJc w:val="left"/>
      <w:pPr>
        <w:ind w:left="1222" w:hanging="324"/>
        <w:jc w:val="left"/>
      </w:pPr>
      <w:rPr>
        <w:rFonts w:ascii="Times New Roman" w:eastAsia="Times New Roman" w:hAnsi="Times New Roman" w:cs="Times New Roman" w:hint="default"/>
        <w:spacing w:val="-8"/>
        <w:w w:val="99"/>
        <w:sz w:val="24"/>
        <w:szCs w:val="24"/>
        <w:lang w:val="ru-RU" w:eastAsia="en-US" w:bidi="ar-SA"/>
      </w:rPr>
    </w:lvl>
    <w:lvl w:ilvl="1" w:tplc="D800F342">
      <w:numFmt w:val="bullet"/>
      <w:lvlText w:val="•"/>
      <w:lvlJc w:val="left"/>
      <w:pPr>
        <w:ind w:left="2237" w:hanging="324"/>
      </w:pPr>
      <w:rPr>
        <w:rFonts w:hint="default"/>
        <w:lang w:val="ru-RU" w:eastAsia="en-US" w:bidi="ar-SA"/>
      </w:rPr>
    </w:lvl>
    <w:lvl w:ilvl="2" w:tplc="B1E08A3A">
      <w:numFmt w:val="bullet"/>
      <w:lvlText w:val="•"/>
      <w:lvlJc w:val="left"/>
      <w:pPr>
        <w:ind w:left="3254" w:hanging="324"/>
      </w:pPr>
      <w:rPr>
        <w:rFonts w:hint="default"/>
        <w:lang w:val="ru-RU" w:eastAsia="en-US" w:bidi="ar-SA"/>
      </w:rPr>
    </w:lvl>
    <w:lvl w:ilvl="3" w:tplc="79FE918E">
      <w:numFmt w:val="bullet"/>
      <w:lvlText w:val="•"/>
      <w:lvlJc w:val="left"/>
      <w:pPr>
        <w:ind w:left="4271" w:hanging="324"/>
      </w:pPr>
      <w:rPr>
        <w:rFonts w:hint="default"/>
        <w:lang w:val="ru-RU" w:eastAsia="en-US" w:bidi="ar-SA"/>
      </w:rPr>
    </w:lvl>
    <w:lvl w:ilvl="4" w:tplc="99FCC0E0">
      <w:numFmt w:val="bullet"/>
      <w:lvlText w:val="•"/>
      <w:lvlJc w:val="left"/>
      <w:pPr>
        <w:ind w:left="5288" w:hanging="324"/>
      </w:pPr>
      <w:rPr>
        <w:rFonts w:hint="default"/>
        <w:lang w:val="ru-RU" w:eastAsia="en-US" w:bidi="ar-SA"/>
      </w:rPr>
    </w:lvl>
    <w:lvl w:ilvl="5" w:tplc="0096C10C">
      <w:numFmt w:val="bullet"/>
      <w:lvlText w:val="•"/>
      <w:lvlJc w:val="left"/>
      <w:pPr>
        <w:ind w:left="6305" w:hanging="324"/>
      </w:pPr>
      <w:rPr>
        <w:rFonts w:hint="default"/>
        <w:lang w:val="ru-RU" w:eastAsia="en-US" w:bidi="ar-SA"/>
      </w:rPr>
    </w:lvl>
    <w:lvl w:ilvl="6" w:tplc="7E74AD3C">
      <w:numFmt w:val="bullet"/>
      <w:lvlText w:val="•"/>
      <w:lvlJc w:val="left"/>
      <w:pPr>
        <w:ind w:left="7322" w:hanging="324"/>
      </w:pPr>
      <w:rPr>
        <w:rFonts w:hint="default"/>
        <w:lang w:val="ru-RU" w:eastAsia="en-US" w:bidi="ar-SA"/>
      </w:rPr>
    </w:lvl>
    <w:lvl w:ilvl="7" w:tplc="8AB4C41C">
      <w:numFmt w:val="bullet"/>
      <w:lvlText w:val="•"/>
      <w:lvlJc w:val="left"/>
      <w:pPr>
        <w:ind w:left="8339" w:hanging="324"/>
      </w:pPr>
      <w:rPr>
        <w:rFonts w:hint="default"/>
        <w:lang w:val="ru-RU" w:eastAsia="en-US" w:bidi="ar-SA"/>
      </w:rPr>
    </w:lvl>
    <w:lvl w:ilvl="8" w:tplc="F8DA68C2">
      <w:numFmt w:val="bullet"/>
      <w:lvlText w:val="•"/>
      <w:lvlJc w:val="left"/>
      <w:pPr>
        <w:ind w:left="9356" w:hanging="324"/>
      </w:pPr>
      <w:rPr>
        <w:rFonts w:hint="default"/>
        <w:lang w:val="ru-RU" w:eastAsia="en-US" w:bidi="ar-SA"/>
      </w:rPr>
    </w:lvl>
  </w:abstractNum>
  <w:abstractNum w:abstractNumId="49">
    <w:nsid w:val="1DCA7A9E"/>
    <w:multiLevelType w:val="hybridMultilevel"/>
    <w:tmpl w:val="8062C676"/>
    <w:lvl w:ilvl="0" w:tplc="45A8C70C">
      <w:numFmt w:val="bullet"/>
      <w:lvlText w:val=""/>
      <w:lvlJc w:val="left"/>
      <w:pPr>
        <w:ind w:left="475" w:hanging="358"/>
      </w:pPr>
      <w:rPr>
        <w:rFonts w:ascii="Symbol" w:eastAsia="Symbol" w:hAnsi="Symbol" w:cs="Symbol" w:hint="default"/>
        <w:color w:val="404040"/>
        <w:w w:val="100"/>
        <w:sz w:val="24"/>
        <w:szCs w:val="24"/>
        <w:lang w:val="ru-RU" w:eastAsia="en-US" w:bidi="ar-SA"/>
      </w:rPr>
    </w:lvl>
    <w:lvl w:ilvl="1" w:tplc="AE3A52B2">
      <w:numFmt w:val="bullet"/>
      <w:lvlText w:val="•"/>
      <w:lvlJc w:val="left"/>
      <w:pPr>
        <w:ind w:left="759" w:hanging="358"/>
      </w:pPr>
      <w:rPr>
        <w:rFonts w:hint="default"/>
        <w:lang w:val="ru-RU" w:eastAsia="en-US" w:bidi="ar-SA"/>
      </w:rPr>
    </w:lvl>
    <w:lvl w:ilvl="2" w:tplc="0198A02E">
      <w:numFmt w:val="bullet"/>
      <w:lvlText w:val="•"/>
      <w:lvlJc w:val="left"/>
      <w:pPr>
        <w:ind w:left="1039" w:hanging="358"/>
      </w:pPr>
      <w:rPr>
        <w:rFonts w:hint="default"/>
        <w:lang w:val="ru-RU" w:eastAsia="en-US" w:bidi="ar-SA"/>
      </w:rPr>
    </w:lvl>
    <w:lvl w:ilvl="3" w:tplc="78E201DA">
      <w:numFmt w:val="bullet"/>
      <w:lvlText w:val="•"/>
      <w:lvlJc w:val="left"/>
      <w:pPr>
        <w:ind w:left="1319" w:hanging="358"/>
      </w:pPr>
      <w:rPr>
        <w:rFonts w:hint="default"/>
        <w:lang w:val="ru-RU" w:eastAsia="en-US" w:bidi="ar-SA"/>
      </w:rPr>
    </w:lvl>
    <w:lvl w:ilvl="4" w:tplc="43E88CD4">
      <w:numFmt w:val="bullet"/>
      <w:lvlText w:val="•"/>
      <w:lvlJc w:val="left"/>
      <w:pPr>
        <w:ind w:left="1599" w:hanging="358"/>
      </w:pPr>
      <w:rPr>
        <w:rFonts w:hint="default"/>
        <w:lang w:val="ru-RU" w:eastAsia="en-US" w:bidi="ar-SA"/>
      </w:rPr>
    </w:lvl>
    <w:lvl w:ilvl="5" w:tplc="4B06ADE6">
      <w:numFmt w:val="bullet"/>
      <w:lvlText w:val="•"/>
      <w:lvlJc w:val="left"/>
      <w:pPr>
        <w:ind w:left="1879" w:hanging="358"/>
      </w:pPr>
      <w:rPr>
        <w:rFonts w:hint="default"/>
        <w:lang w:val="ru-RU" w:eastAsia="en-US" w:bidi="ar-SA"/>
      </w:rPr>
    </w:lvl>
    <w:lvl w:ilvl="6" w:tplc="F5ECE804">
      <w:numFmt w:val="bullet"/>
      <w:lvlText w:val="•"/>
      <w:lvlJc w:val="left"/>
      <w:pPr>
        <w:ind w:left="2158" w:hanging="358"/>
      </w:pPr>
      <w:rPr>
        <w:rFonts w:hint="default"/>
        <w:lang w:val="ru-RU" w:eastAsia="en-US" w:bidi="ar-SA"/>
      </w:rPr>
    </w:lvl>
    <w:lvl w:ilvl="7" w:tplc="938CF9EC">
      <w:numFmt w:val="bullet"/>
      <w:lvlText w:val="•"/>
      <w:lvlJc w:val="left"/>
      <w:pPr>
        <w:ind w:left="2438" w:hanging="358"/>
      </w:pPr>
      <w:rPr>
        <w:rFonts w:hint="default"/>
        <w:lang w:val="ru-RU" w:eastAsia="en-US" w:bidi="ar-SA"/>
      </w:rPr>
    </w:lvl>
    <w:lvl w:ilvl="8" w:tplc="601ED996">
      <w:numFmt w:val="bullet"/>
      <w:lvlText w:val="•"/>
      <w:lvlJc w:val="left"/>
      <w:pPr>
        <w:ind w:left="2718" w:hanging="358"/>
      </w:pPr>
      <w:rPr>
        <w:rFonts w:hint="default"/>
        <w:lang w:val="ru-RU" w:eastAsia="en-US" w:bidi="ar-SA"/>
      </w:rPr>
    </w:lvl>
  </w:abstractNum>
  <w:abstractNum w:abstractNumId="50">
    <w:nsid w:val="1DEB043B"/>
    <w:multiLevelType w:val="hybridMultilevel"/>
    <w:tmpl w:val="84869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E6E1B77"/>
    <w:multiLevelType w:val="hybridMultilevel"/>
    <w:tmpl w:val="C3CCF15C"/>
    <w:lvl w:ilvl="0" w:tplc="D8CCC12E">
      <w:start w:val="1"/>
      <w:numFmt w:val="decimal"/>
      <w:lvlText w:val="%1)"/>
      <w:lvlJc w:val="left"/>
      <w:pPr>
        <w:ind w:left="1102" w:hanging="281"/>
        <w:jc w:val="right"/>
      </w:pPr>
      <w:rPr>
        <w:rFonts w:ascii="Times New Roman" w:eastAsia="Times New Roman" w:hAnsi="Times New Roman" w:cs="Times New Roman" w:hint="default"/>
        <w:w w:val="97"/>
        <w:sz w:val="24"/>
        <w:szCs w:val="24"/>
        <w:lang w:val="ru-RU" w:eastAsia="en-US" w:bidi="ar-SA"/>
      </w:rPr>
    </w:lvl>
    <w:lvl w:ilvl="1" w:tplc="B038F7AA">
      <w:start w:val="1"/>
      <w:numFmt w:val="decimal"/>
      <w:lvlText w:val="%2)"/>
      <w:lvlJc w:val="left"/>
      <w:pPr>
        <w:ind w:left="1102" w:hanging="262"/>
        <w:jc w:val="left"/>
      </w:pPr>
      <w:rPr>
        <w:rFonts w:ascii="Times New Roman" w:eastAsia="Times New Roman" w:hAnsi="Times New Roman" w:cs="Times New Roman" w:hint="default"/>
        <w:w w:val="97"/>
        <w:sz w:val="24"/>
        <w:szCs w:val="24"/>
        <w:lang w:val="ru-RU" w:eastAsia="en-US" w:bidi="ar-SA"/>
      </w:rPr>
    </w:lvl>
    <w:lvl w:ilvl="2" w:tplc="FA02BCA0">
      <w:numFmt w:val="bullet"/>
      <w:lvlText w:val="•"/>
      <w:lvlJc w:val="left"/>
      <w:pPr>
        <w:ind w:left="3090" w:hanging="262"/>
      </w:pPr>
      <w:rPr>
        <w:rFonts w:hint="default"/>
        <w:lang w:val="ru-RU" w:eastAsia="en-US" w:bidi="ar-SA"/>
      </w:rPr>
    </w:lvl>
    <w:lvl w:ilvl="3" w:tplc="E50234E0">
      <w:numFmt w:val="bullet"/>
      <w:lvlText w:val="•"/>
      <w:lvlJc w:val="left"/>
      <w:pPr>
        <w:ind w:left="4085" w:hanging="262"/>
      </w:pPr>
      <w:rPr>
        <w:rFonts w:hint="default"/>
        <w:lang w:val="ru-RU" w:eastAsia="en-US" w:bidi="ar-SA"/>
      </w:rPr>
    </w:lvl>
    <w:lvl w:ilvl="4" w:tplc="0484AB30">
      <w:numFmt w:val="bullet"/>
      <w:lvlText w:val="•"/>
      <w:lvlJc w:val="left"/>
      <w:pPr>
        <w:ind w:left="5080" w:hanging="262"/>
      </w:pPr>
      <w:rPr>
        <w:rFonts w:hint="default"/>
        <w:lang w:val="ru-RU" w:eastAsia="en-US" w:bidi="ar-SA"/>
      </w:rPr>
    </w:lvl>
    <w:lvl w:ilvl="5" w:tplc="DF729DD8">
      <w:numFmt w:val="bullet"/>
      <w:lvlText w:val="•"/>
      <w:lvlJc w:val="left"/>
      <w:pPr>
        <w:ind w:left="6075" w:hanging="262"/>
      </w:pPr>
      <w:rPr>
        <w:rFonts w:hint="default"/>
        <w:lang w:val="ru-RU" w:eastAsia="en-US" w:bidi="ar-SA"/>
      </w:rPr>
    </w:lvl>
    <w:lvl w:ilvl="6" w:tplc="DE1EC6C0">
      <w:numFmt w:val="bullet"/>
      <w:lvlText w:val="•"/>
      <w:lvlJc w:val="left"/>
      <w:pPr>
        <w:ind w:left="7070" w:hanging="262"/>
      </w:pPr>
      <w:rPr>
        <w:rFonts w:hint="default"/>
        <w:lang w:val="ru-RU" w:eastAsia="en-US" w:bidi="ar-SA"/>
      </w:rPr>
    </w:lvl>
    <w:lvl w:ilvl="7" w:tplc="5E1E36B8">
      <w:numFmt w:val="bullet"/>
      <w:lvlText w:val="•"/>
      <w:lvlJc w:val="left"/>
      <w:pPr>
        <w:ind w:left="8065" w:hanging="262"/>
      </w:pPr>
      <w:rPr>
        <w:rFonts w:hint="default"/>
        <w:lang w:val="ru-RU" w:eastAsia="en-US" w:bidi="ar-SA"/>
      </w:rPr>
    </w:lvl>
    <w:lvl w:ilvl="8" w:tplc="7CFC3062">
      <w:numFmt w:val="bullet"/>
      <w:lvlText w:val="•"/>
      <w:lvlJc w:val="left"/>
      <w:pPr>
        <w:ind w:left="9060" w:hanging="262"/>
      </w:pPr>
      <w:rPr>
        <w:rFonts w:hint="default"/>
        <w:lang w:val="ru-RU" w:eastAsia="en-US" w:bidi="ar-SA"/>
      </w:rPr>
    </w:lvl>
  </w:abstractNum>
  <w:abstractNum w:abstractNumId="52">
    <w:nsid w:val="1EB65A22"/>
    <w:multiLevelType w:val="hybridMultilevel"/>
    <w:tmpl w:val="26A611A2"/>
    <w:lvl w:ilvl="0" w:tplc="B6F43406">
      <w:numFmt w:val="bullet"/>
      <w:lvlText w:val=""/>
      <w:lvlJc w:val="left"/>
      <w:pPr>
        <w:ind w:left="1385" w:hanging="284"/>
      </w:pPr>
      <w:rPr>
        <w:rFonts w:ascii="Wingdings" w:eastAsia="Wingdings" w:hAnsi="Wingdings" w:cs="Wingdings" w:hint="default"/>
        <w:w w:val="100"/>
        <w:sz w:val="24"/>
        <w:szCs w:val="24"/>
        <w:lang w:val="ru-RU" w:eastAsia="en-US" w:bidi="ar-SA"/>
      </w:rPr>
    </w:lvl>
    <w:lvl w:ilvl="1" w:tplc="452E71CE">
      <w:numFmt w:val="bullet"/>
      <w:lvlText w:val="•"/>
      <w:lvlJc w:val="left"/>
      <w:pPr>
        <w:ind w:left="2347" w:hanging="284"/>
      </w:pPr>
      <w:rPr>
        <w:rFonts w:hint="default"/>
        <w:lang w:val="ru-RU" w:eastAsia="en-US" w:bidi="ar-SA"/>
      </w:rPr>
    </w:lvl>
    <w:lvl w:ilvl="2" w:tplc="8A50A776">
      <w:numFmt w:val="bullet"/>
      <w:lvlText w:val="•"/>
      <w:lvlJc w:val="left"/>
      <w:pPr>
        <w:ind w:left="3314" w:hanging="284"/>
      </w:pPr>
      <w:rPr>
        <w:rFonts w:hint="default"/>
        <w:lang w:val="ru-RU" w:eastAsia="en-US" w:bidi="ar-SA"/>
      </w:rPr>
    </w:lvl>
    <w:lvl w:ilvl="3" w:tplc="E382B62A">
      <w:numFmt w:val="bullet"/>
      <w:lvlText w:val="•"/>
      <w:lvlJc w:val="left"/>
      <w:pPr>
        <w:ind w:left="4281" w:hanging="284"/>
      </w:pPr>
      <w:rPr>
        <w:rFonts w:hint="default"/>
        <w:lang w:val="ru-RU" w:eastAsia="en-US" w:bidi="ar-SA"/>
      </w:rPr>
    </w:lvl>
    <w:lvl w:ilvl="4" w:tplc="D74C20DC">
      <w:numFmt w:val="bullet"/>
      <w:lvlText w:val="•"/>
      <w:lvlJc w:val="left"/>
      <w:pPr>
        <w:ind w:left="5248" w:hanging="284"/>
      </w:pPr>
      <w:rPr>
        <w:rFonts w:hint="default"/>
        <w:lang w:val="ru-RU" w:eastAsia="en-US" w:bidi="ar-SA"/>
      </w:rPr>
    </w:lvl>
    <w:lvl w:ilvl="5" w:tplc="1ED89E68">
      <w:numFmt w:val="bullet"/>
      <w:lvlText w:val="•"/>
      <w:lvlJc w:val="left"/>
      <w:pPr>
        <w:ind w:left="6215" w:hanging="284"/>
      </w:pPr>
      <w:rPr>
        <w:rFonts w:hint="default"/>
        <w:lang w:val="ru-RU" w:eastAsia="en-US" w:bidi="ar-SA"/>
      </w:rPr>
    </w:lvl>
    <w:lvl w:ilvl="6" w:tplc="75C801D6">
      <w:numFmt w:val="bullet"/>
      <w:lvlText w:val="•"/>
      <w:lvlJc w:val="left"/>
      <w:pPr>
        <w:ind w:left="7182" w:hanging="284"/>
      </w:pPr>
      <w:rPr>
        <w:rFonts w:hint="default"/>
        <w:lang w:val="ru-RU" w:eastAsia="en-US" w:bidi="ar-SA"/>
      </w:rPr>
    </w:lvl>
    <w:lvl w:ilvl="7" w:tplc="C2D8821C">
      <w:numFmt w:val="bullet"/>
      <w:lvlText w:val="•"/>
      <w:lvlJc w:val="left"/>
      <w:pPr>
        <w:ind w:left="8149" w:hanging="284"/>
      </w:pPr>
      <w:rPr>
        <w:rFonts w:hint="default"/>
        <w:lang w:val="ru-RU" w:eastAsia="en-US" w:bidi="ar-SA"/>
      </w:rPr>
    </w:lvl>
    <w:lvl w:ilvl="8" w:tplc="FDB0F0AE">
      <w:numFmt w:val="bullet"/>
      <w:lvlText w:val="•"/>
      <w:lvlJc w:val="left"/>
      <w:pPr>
        <w:ind w:left="9116" w:hanging="284"/>
      </w:pPr>
      <w:rPr>
        <w:rFonts w:hint="default"/>
        <w:lang w:val="ru-RU" w:eastAsia="en-US" w:bidi="ar-SA"/>
      </w:rPr>
    </w:lvl>
  </w:abstractNum>
  <w:abstractNum w:abstractNumId="53">
    <w:nsid w:val="20E361B3"/>
    <w:multiLevelType w:val="hybridMultilevel"/>
    <w:tmpl w:val="C8FE4BEE"/>
    <w:lvl w:ilvl="0" w:tplc="4DD43966">
      <w:numFmt w:val="bullet"/>
      <w:lvlText w:val=""/>
      <w:lvlJc w:val="left"/>
      <w:pPr>
        <w:ind w:left="475" w:hanging="358"/>
      </w:pPr>
      <w:rPr>
        <w:rFonts w:ascii="Symbol" w:eastAsia="Symbol" w:hAnsi="Symbol" w:cs="Symbol" w:hint="default"/>
        <w:color w:val="404040"/>
        <w:w w:val="100"/>
        <w:sz w:val="24"/>
        <w:szCs w:val="24"/>
        <w:lang w:val="ru-RU" w:eastAsia="en-US" w:bidi="ar-SA"/>
      </w:rPr>
    </w:lvl>
    <w:lvl w:ilvl="1" w:tplc="7DCEB3FC">
      <w:numFmt w:val="bullet"/>
      <w:lvlText w:val="•"/>
      <w:lvlJc w:val="left"/>
      <w:pPr>
        <w:ind w:left="759" w:hanging="358"/>
      </w:pPr>
      <w:rPr>
        <w:rFonts w:hint="default"/>
        <w:lang w:val="ru-RU" w:eastAsia="en-US" w:bidi="ar-SA"/>
      </w:rPr>
    </w:lvl>
    <w:lvl w:ilvl="2" w:tplc="6F0CBAA0">
      <w:numFmt w:val="bullet"/>
      <w:lvlText w:val="•"/>
      <w:lvlJc w:val="left"/>
      <w:pPr>
        <w:ind w:left="1039" w:hanging="358"/>
      </w:pPr>
      <w:rPr>
        <w:rFonts w:hint="default"/>
        <w:lang w:val="ru-RU" w:eastAsia="en-US" w:bidi="ar-SA"/>
      </w:rPr>
    </w:lvl>
    <w:lvl w:ilvl="3" w:tplc="1292B5A0">
      <w:numFmt w:val="bullet"/>
      <w:lvlText w:val="•"/>
      <w:lvlJc w:val="left"/>
      <w:pPr>
        <w:ind w:left="1319" w:hanging="358"/>
      </w:pPr>
      <w:rPr>
        <w:rFonts w:hint="default"/>
        <w:lang w:val="ru-RU" w:eastAsia="en-US" w:bidi="ar-SA"/>
      </w:rPr>
    </w:lvl>
    <w:lvl w:ilvl="4" w:tplc="658AC050">
      <w:numFmt w:val="bullet"/>
      <w:lvlText w:val="•"/>
      <w:lvlJc w:val="left"/>
      <w:pPr>
        <w:ind w:left="1599" w:hanging="358"/>
      </w:pPr>
      <w:rPr>
        <w:rFonts w:hint="default"/>
        <w:lang w:val="ru-RU" w:eastAsia="en-US" w:bidi="ar-SA"/>
      </w:rPr>
    </w:lvl>
    <w:lvl w:ilvl="5" w:tplc="5502BBF0">
      <w:numFmt w:val="bullet"/>
      <w:lvlText w:val="•"/>
      <w:lvlJc w:val="left"/>
      <w:pPr>
        <w:ind w:left="1879" w:hanging="358"/>
      </w:pPr>
      <w:rPr>
        <w:rFonts w:hint="default"/>
        <w:lang w:val="ru-RU" w:eastAsia="en-US" w:bidi="ar-SA"/>
      </w:rPr>
    </w:lvl>
    <w:lvl w:ilvl="6" w:tplc="7D5CCAA2">
      <w:numFmt w:val="bullet"/>
      <w:lvlText w:val="•"/>
      <w:lvlJc w:val="left"/>
      <w:pPr>
        <w:ind w:left="2158" w:hanging="358"/>
      </w:pPr>
      <w:rPr>
        <w:rFonts w:hint="default"/>
        <w:lang w:val="ru-RU" w:eastAsia="en-US" w:bidi="ar-SA"/>
      </w:rPr>
    </w:lvl>
    <w:lvl w:ilvl="7" w:tplc="5E9AC1E8">
      <w:numFmt w:val="bullet"/>
      <w:lvlText w:val="•"/>
      <w:lvlJc w:val="left"/>
      <w:pPr>
        <w:ind w:left="2438" w:hanging="358"/>
      </w:pPr>
      <w:rPr>
        <w:rFonts w:hint="default"/>
        <w:lang w:val="ru-RU" w:eastAsia="en-US" w:bidi="ar-SA"/>
      </w:rPr>
    </w:lvl>
    <w:lvl w:ilvl="8" w:tplc="760AC406">
      <w:numFmt w:val="bullet"/>
      <w:lvlText w:val="•"/>
      <w:lvlJc w:val="left"/>
      <w:pPr>
        <w:ind w:left="2718" w:hanging="358"/>
      </w:pPr>
      <w:rPr>
        <w:rFonts w:hint="default"/>
        <w:lang w:val="ru-RU" w:eastAsia="en-US" w:bidi="ar-SA"/>
      </w:rPr>
    </w:lvl>
  </w:abstractNum>
  <w:abstractNum w:abstractNumId="54">
    <w:nsid w:val="22653604"/>
    <w:multiLevelType w:val="multilevel"/>
    <w:tmpl w:val="FFF29804"/>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229A187F"/>
    <w:multiLevelType w:val="hybridMultilevel"/>
    <w:tmpl w:val="F86CDD6E"/>
    <w:lvl w:ilvl="0" w:tplc="3F16AF2E">
      <w:start w:val="1"/>
      <w:numFmt w:val="decimal"/>
      <w:lvlText w:val="%1)"/>
      <w:lvlJc w:val="left"/>
      <w:pPr>
        <w:ind w:left="1222" w:hanging="305"/>
        <w:jc w:val="left"/>
      </w:pPr>
      <w:rPr>
        <w:rFonts w:ascii="Times New Roman" w:eastAsia="Times New Roman" w:hAnsi="Times New Roman" w:cs="Times New Roman" w:hint="default"/>
        <w:spacing w:val="-19"/>
        <w:w w:val="99"/>
        <w:sz w:val="24"/>
        <w:szCs w:val="24"/>
        <w:lang w:val="ru-RU" w:eastAsia="en-US" w:bidi="ar-SA"/>
      </w:rPr>
    </w:lvl>
    <w:lvl w:ilvl="1" w:tplc="0A469C0C">
      <w:numFmt w:val="bullet"/>
      <w:lvlText w:val="•"/>
      <w:lvlJc w:val="left"/>
      <w:pPr>
        <w:ind w:left="2237" w:hanging="305"/>
      </w:pPr>
      <w:rPr>
        <w:rFonts w:hint="default"/>
        <w:lang w:val="ru-RU" w:eastAsia="en-US" w:bidi="ar-SA"/>
      </w:rPr>
    </w:lvl>
    <w:lvl w:ilvl="2" w:tplc="214CDF44">
      <w:numFmt w:val="bullet"/>
      <w:lvlText w:val="•"/>
      <w:lvlJc w:val="left"/>
      <w:pPr>
        <w:ind w:left="3254" w:hanging="305"/>
      </w:pPr>
      <w:rPr>
        <w:rFonts w:hint="default"/>
        <w:lang w:val="ru-RU" w:eastAsia="en-US" w:bidi="ar-SA"/>
      </w:rPr>
    </w:lvl>
    <w:lvl w:ilvl="3" w:tplc="B2B8CB7A">
      <w:numFmt w:val="bullet"/>
      <w:lvlText w:val="•"/>
      <w:lvlJc w:val="left"/>
      <w:pPr>
        <w:ind w:left="4271" w:hanging="305"/>
      </w:pPr>
      <w:rPr>
        <w:rFonts w:hint="default"/>
        <w:lang w:val="ru-RU" w:eastAsia="en-US" w:bidi="ar-SA"/>
      </w:rPr>
    </w:lvl>
    <w:lvl w:ilvl="4" w:tplc="8CA29A50">
      <w:numFmt w:val="bullet"/>
      <w:lvlText w:val="•"/>
      <w:lvlJc w:val="left"/>
      <w:pPr>
        <w:ind w:left="5288" w:hanging="305"/>
      </w:pPr>
      <w:rPr>
        <w:rFonts w:hint="default"/>
        <w:lang w:val="ru-RU" w:eastAsia="en-US" w:bidi="ar-SA"/>
      </w:rPr>
    </w:lvl>
    <w:lvl w:ilvl="5" w:tplc="6A48D908">
      <w:numFmt w:val="bullet"/>
      <w:lvlText w:val="•"/>
      <w:lvlJc w:val="left"/>
      <w:pPr>
        <w:ind w:left="6305" w:hanging="305"/>
      </w:pPr>
      <w:rPr>
        <w:rFonts w:hint="default"/>
        <w:lang w:val="ru-RU" w:eastAsia="en-US" w:bidi="ar-SA"/>
      </w:rPr>
    </w:lvl>
    <w:lvl w:ilvl="6" w:tplc="96A0207C">
      <w:numFmt w:val="bullet"/>
      <w:lvlText w:val="•"/>
      <w:lvlJc w:val="left"/>
      <w:pPr>
        <w:ind w:left="7322" w:hanging="305"/>
      </w:pPr>
      <w:rPr>
        <w:rFonts w:hint="default"/>
        <w:lang w:val="ru-RU" w:eastAsia="en-US" w:bidi="ar-SA"/>
      </w:rPr>
    </w:lvl>
    <w:lvl w:ilvl="7" w:tplc="7ABE2DA8">
      <w:numFmt w:val="bullet"/>
      <w:lvlText w:val="•"/>
      <w:lvlJc w:val="left"/>
      <w:pPr>
        <w:ind w:left="8339" w:hanging="305"/>
      </w:pPr>
      <w:rPr>
        <w:rFonts w:hint="default"/>
        <w:lang w:val="ru-RU" w:eastAsia="en-US" w:bidi="ar-SA"/>
      </w:rPr>
    </w:lvl>
    <w:lvl w:ilvl="8" w:tplc="145086F4">
      <w:numFmt w:val="bullet"/>
      <w:lvlText w:val="•"/>
      <w:lvlJc w:val="left"/>
      <w:pPr>
        <w:ind w:left="9356" w:hanging="305"/>
      </w:pPr>
      <w:rPr>
        <w:rFonts w:hint="default"/>
        <w:lang w:val="ru-RU" w:eastAsia="en-US" w:bidi="ar-SA"/>
      </w:rPr>
    </w:lvl>
  </w:abstractNum>
  <w:abstractNum w:abstractNumId="56">
    <w:nsid w:val="22AB2798"/>
    <w:multiLevelType w:val="hybridMultilevel"/>
    <w:tmpl w:val="604A9674"/>
    <w:lvl w:ilvl="0" w:tplc="53EC1418">
      <w:numFmt w:val="bullet"/>
      <w:lvlText w:val=""/>
      <w:lvlJc w:val="left"/>
      <w:pPr>
        <w:ind w:left="474" w:hanging="358"/>
      </w:pPr>
      <w:rPr>
        <w:rFonts w:ascii="Symbol" w:eastAsia="Symbol" w:hAnsi="Symbol" w:cs="Symbol" w:hint="default"/>
        <w:w w:val="100"/>
        <w:sz w:val="24"/>
        <w:szCs w:val="24"/>
        <w:lang w:val="ru-RU" w:eastAsia="en-US" w:bidi="ar-SA"/>
      </w:rPr>
    </w:lvl>
    <w:lvl w:ilvl="1" w:tplc="55B46F5E">
      <w:numFmt w:val="bullet"/>
      <w:lvlText w:val="•"/>
      <w:lvlJc w:val="left"/>
      <w:pPr>
        <w:ind w:left="759" w:hanging="358"/>
      </w:pPr>
      <w:rPr>
        <w:rFonts w:hint="default"/>
        <w:lang w:val="ru-RU" w:eastAsia="en-US" w:bidi="ar-SA"/>
      </w:rPr>
    </w:lvl>
    <w:lvl w:ilvl="2" w:tplc="EAA0BCB2">
      <w:numFmt w:val="bullet"/>
      <w:lvlText w:val="•"/>
      <w:lvlJc w:val="left"/>
      <w:pPr>
        <w:ind w:left="1039" w:hanging="358"/>
      </w:pPr>
      <w:rPr>
        <w:rFonts w:hint="default"/>
        <w:lang w:val="ru-RU" w:eastAsia="en-US" w:bidi="ar-SA"/>
      </w:rPr>
    </w:lvl>
    <w:lvl w:ilvl="3" w:tplc="A920D590">
      <w:numFmt w:val="bullet"/>
      <w:lvlText w:val="•"/>
      <w:lvlJc w:val="left"/>
      <w:pPr>
        <w:ind w:left="1319" w:hanging="358"/>
      </w:pPr>
      <w:rPr>
        <w:rFonts w:hint="default"/>
        <w:lang w:val="ru-RU" w:eastAsia="en-US" w:bidi="ar-SA"/>
      </w:rPr>
    </w:lvl>
    <w:lvl w:ilvl="4" w:tplc="A4B0687E">
      <w:numFmt w:val="bullet"/>
      <w:lvlText w:val="•"/>
      <w:lvlJc w:val="left"/>
      <w:pPr>
        <w:ind w:left="1599" w:hanging="358"/>
      </w:pPr>
      <w:rPr>
        <w:rFonts w:hint="default"/>
        <w:lang w:val="ru-RU" w:eastAsia="en-US" w:bidi="ar-SA"/>
      </w:rPr>
    </w:lvl>
    <w:lvl w:ilvl="5" w:tplc="4620B912">
      <w:numFmt w:val="bullet"/>
      <w:lvlText w:val="•"/>
      <w:lvlJc w:val="left"/>
      <w:pPr>
        <w:ind w:left="1879" w:hanging="358"/>
      </w:pPr>
      <w:rPr>
        <w:rFonts w:hint="default"/>
        <w:lang w:val="ru-RU" w:eastAsia="en-US" w:bidi="ar-SA"/>
      </w:rPr>
    </w:lvl>
    <w:lvl w:ilvl="6" w:tplc="6B368A9A">
      <w:numFmt w:val="bullet"/>
      <w:lvlText w:val="•"/>
      <w:lvlJc w:val="left"/>
      <w:pPr>
        <w:ind w:left="2158" w:hanging="358"/>
      </w:pPr>
      <w:rPr>
        <w:rFonts w:hint="default"/>
        <w:lang w:val="ru-RU" w:eastAsia="en-US" w:bidi="ar-SA"/>
      </w:rPr>
    </w:lvl>
    <w:lvl w:ilvl="7" w:tplc="A328ABDE">
      <w:numFmt w:val="bullet"/>
      <w:lvlText w:val="•"/>
      <w:lvlJc w:val="left"/>
      <w:pPr>
        <w:ind w:left="2438" w:hanging="358"/>
      </w:pPr>
      <w:rPr>
        <w:rFonts w:hint="default"/>
        <w:lang w:val="ru-RU" w:eastAsia="en-US" w:bidi="ar-SA"/>
      </w:rPr>
    </w:lvl>
    <w:lvl w:ilvl="8" w:tplc="02FE2F50">
      <w:numFmt w:val="bullet"/>
      <w:lvlText w:val="•"/>
      <w:lvlJc w:val="left"/>
      <w:pPr>
        <w:ind w:left="2718" w:hanging="358"/>
      </w:pPr>
      <w:rPr>
        <w:rFonts w:hint="default"/>
        <w:lang w:val="ru-RU" w:eastAsia="en-US" w:bidi="ar-SA"/>
      </w:rPr>
    </w:lvl>
  </w:abstractNum>
  <w:abstractNum w:abstractNumId="57">
    <w:nsid w:val="22E4384D"/>
    <w:multiLevelType w:val="hybridMultilevel"/>
    <w:tmpl w:val="61E29CC6"/>
    <w:lvl w:ilvl="0" w:tplc="D79AC73E">
      <w:numFmt w:val="bullet"/>
      <w:lvlText w:val=""/>
      <w:lvlJc w:val="left"/>
      <w:pPr>
        <w:ind w:left="473" w:hanging="358"/>
      </w:pPr>
      <w:rPr>
        <w:rFonts w:ascii="Symbol" w:eastAsia="Symbol" w:hAnsi="Symbol" w:cs="Symbol" w:hint="default"/>
        <w:color w:val="404040"/>
        <w:w w:val="100"/>
        <w:sz w:val="24"/>
        <w:szCs w:val="24"/>
        <w:lang w:val="ru-RU" w:eastAsia="en-US" w:bidi="ar-SA"/>
      </w:rPr>
    </w:lvl>
    <w:lvl w:ilvl="1" w:tplc="4E7ECE7A">
      <w:numFmt w:val="bullet"/>
      <w:lvlText w:val="•"/>
      <w:lvlJc w:val="left"/>
      <w:pPr>
        <w:ind w:left="759" w:hanging="358"/>
      </w:pPr>
      <w:rPr>
        <w:rFonts w:hint="default"/>
        <w:lang w:val="ru-RU" w:eastAsia="en-US" w:bidi="ar-SA"/>
      </w:rPr>
    </w:lvl>
    <w:lvl w:ilvl="2" w:tplc="DDE67A14">
      <w:numFmt w:val="bullet"/>
      <w:lvlText w:val="•"/>
      <w:lvlJc w:val="left"/>
      <w:pPr>
        <w:ind w:left="1039" w:hanging="358"/>
      </w:pPr>
      <w:rPr>
        <w:rFonts w:hint="default"/>
        <w:lang w:val="ru-RU" w:eastAsia="en-US" w:bidi="ar-SA"/>
      </w:rPr>
    </w:lvl>
    <w:lvl w:ilvl="3" w:tplc="B2DAC9EC">
      <w:numFmt w:val="bullet"/>
      <w:lvlText w:val="•"/>
      <w:lvlJc w:val="left"/>
      <w:pPr>
        <w:ind w:left="1319" w:hanging="358"/>
      </w:pPr>
      <w:rPr>
        <w:rFonts w:hint="default"/>
        <w:lang w:val="ru-RU" w:eastAsia="en-US" w:bidi="ar-SA"/>
      </w:rPr>
    </w:lvl>
    <w:lvl w:ilvl="4" w:tplc="FDA41D72">
      <w:numFmt w:val="bullet"/>
      <w:lvlText w:val="•"/>
      <w:lvlJc w:val="left"/>
      <w:pPr>
        <w:ind w:left="1599" w:hanging="358"/>
      </w:pPr>
      <w:rPr>
        <w:rFonts w:hint="default"/>
        <w:lang w:val="ru-RU" w:eastAsia="en-US" w:bidi="ar-SA"/>
      </w:rPr>
    </w:lvl>
    <w:lvl w:ilvl="5" w:tplc="F6887D56">
      <w:numFmt w:val="bullet"/>
      <w:lvlText w:val="•"/>
      <w:lvlJc w:val="left"/>
      <w:pPr>
        <w:ind w:left="1879" w:hanging="358"/>
      </w:pPr>
      <w:rPr>
        <w:rFonts w:hint="default"/>
        <w:lang w:val="ru-RU" w:eastAsia="en-US" w:bidi="ar-SA"/>
      </w:rPr>
    </w:lvl>
    <w:lvl w:ilvl="6" w:tplc="D4B4B84A">
      <w:numFmt w:val="bullet"/>
      <w:lvlText w:val="•"/>
      <w:lvlJc w:val="left"/>
      <w:pPr>
        <w:ind w:left="2158" w:hanging="358"/>
      </w:pPr>
      <w:rPr>
        <w:rFonts w:hint="default"/>
        <w:lang w:val="ru-RU" w:eastAsia="en-US" w:bidi="ar-SA"/>
      </w:rPr>
    </w:lvl>
    <w:lvl w:ilvl="7" w:tplc="7FBA7088">
      <w:numFmt w:val="bullet"/>
      <w:lvlText w:val="•"/>
      <w:lvlJc w:val="left"/>
      <w:pPr>
        <w:ind w:left="2438" w:hanging="358"/>
      </w:pPr>
      <w:rPr>
        <w:rFonts w:hint="default"/>
        <w:lang w:val="ru-RU" w:eastAsia="en-US" w:bidi="ar-SA"/>
      </w:rPr>
    </w:lvl>
    <w:lvl w:ilvl="8" w:tplc="7AF462B2">
      <w:numFmt w:val="bullet"/>
      <w:lvlText w:val="•"/>
      <w:lvlJc w:val="left"/>
      <w:pPr>
        <w:ind w:left="2718" w:hanging="358"/>
      </w:pPr>
      <w:rPr>
        <w:rFonts w:hint="default"/>
        <w:lang w:val="ru-RU" w:eastAsia="en-US" w:bidi="ar-SA"/>
      </w:rPr>
    </w:lvl>
  </w:abstractNum>
  <w:abstractNum w:abstractNumId="58">
    <w:nsid w:val="23011DB8"/>
    <w:multiLevelType w:val="hybridMultilevel"/>
    <w:tmpl w:val="AA2249FE"/>
    <w:lvl w:ilvl="0" w:tplc="20326762">
      <w:start w:val="1"/>
      <w:numFmt w:val="decimal"/>
      <w:lvlText w:val="%1)"/>
      <w:lvlJc w:val="left"/>
      <w:pPr>
        <w:ind w:left="1222" w:hanging="260"/>
        <w:jc w:val="left"/>
      </w:pPr>
      <w:rPr>
        <w:rFonts w:ascii="Times New Roman" w:eastAsia="Times New Roman" w:hAnsi="Times New Roman" w:cs="Times New Roman" w:hint="default"/>
        <w:w w:val="97"/>
        <w:sz w:val="24"/>
        <w:szCs w:val="24"/>
        <w:lang w:val="ru-RU" w:eastAsia="en-US" w:bidi="ar-SA"/>
      </w:rPr>
    </w:lvl>
    <w:lvl w:ilvl="1" w:tplc="AAF63AE0">
      <w:numFmt w:val="bullet"/>
      <w:lvlText w:val="•"/>
      <w:lvlJc w:val="left"/>
      <w:pPr>
        <w:ind w:left="2237" w:hanging="260"/>
      </w:pPr>
      <w:rPr>
        <w:rFonts w:hint="default"/>
        <w:lang w:val="ru-RU" w:eastAsia="en-US" w:bidi="ar-SA"/>
      </w:rPr>
    </w:lvl>
    <w:lvl w:ilvl="2" w:tplc="15862C70">
      <w:numFmt w:val="bullet"/>
      <w:lvlText w:val="•"/>
      <w:lvlJc w:val="left"/>
      <w:pPr>
        <w:ind w:left="3254" w:hanging="260"/>
      </w:pPr>
      <w:rPr>
        <w:rFonts w:hint="default"/>
        <w:lang w:val="ru-RU" w:eastAsia="en-US" w:bidi="ar-SA"/>
      </w:rPr>
    </w:lvl>
    <w:lvl w:ilvl="3" w:tplc="36E2E5E2">
      <w:numFmt w:val="bullet"/>
      <w:lvlText w:val="•"/>
      <w:lvlJc w:val="left"/>
      <w:pPr>
        <w:ind w:left="4271" w:hanging="260"/>
      </w:pPr>
      <w:rPr>
        <w:rFonts w:hint="default"/>
        <w:lang w:val="ru-RU" w:eastAsia="en-US" w:bidi="ar-SA"/>
      </w:rPr>
    </w:lvl>
    <w:lvl w:ilvl="4" w:tplc="B5EA5DE6">
      <w:numFmt w:val="bullet"/>
      <w:lvlText w:val="•"/>
      <w:lvlJc w:val="left"/>
      <w:pPr>
        <w:ind w:left="5288" w:hanging="260"/>
      </w:pPr>
      <w:rPr>
        <w:rFonts w:hint="default"/>
        <w:lang w:val="ru-RU" w:eastAsia="en-US" w:bidi="ar-SA"/>
      </w:rPr>
    </w:lvl>
    <w:lvl w:ilvl="5" w:tplc="B9B6FA14">
      <w:numFmt w:val="bullet"/>
      <w:lvlText w:val="•"/>
      <w:lvlJc w:val="left"/>
      <w:pPr>
        <w:ind w:left="6305" w:hanging="260"/>
      </w:pPr>
      <w:rPr>
        <w:rFonts w:hint="default"/>
        <w:lang w:val="ru-RU" w:eastAsia="en-US" w:bidi="ar-SA"/>
      </w:rPr>
    </w:lvl>
    <w:lvl w:ilvl="6" w:tplc="714E5ACC">
      <w:numFmt w:val="bullet"/>
      <w:lvlText w:val="•"/>
      <w:lvlJc w:val="left"/>
      <w:pPr>
        <w:ind w:left="7322" w:hanging="260"/>
      </w:pPr>
      <w:rPr>
        <w:rFonts w:hint="default"/>
        <w:lang w:val="ru-RU" w:eastAsia="en-US" w:bidi="ar-SA"/>
      </w:rPr>
    </w:lvl>
    <w:lvl w:ilvl="7" w:tplc="D3ACFE48">
      <w:numFmt w:val="bullet"/>
      <w:lvlText w:val="•"/>
      <w:lvlJc w:val="left"/>
      <w:pPr>
        <w:ind w:left="8339" w:hanging="260"/>
      </w:pPr>
      <w:rPr>
        <w:rFonts w:hint="default"/>
        <w:lang w:val="ru-RU" w:eastAsia="en-US" w:bidi="ar-SA"/>
      </w:rPr>
    </w:lvl>
    <w:lvl w:ilvl="8" w:tplc="ABEAD8E6">
      <w:numFmt w:val="bullet"/>
      <w:lvlText w:val="•"/>
      <w:lvlJc w:val="left"/>
      <w:pPr>
        <w:ind w:left="9356" w:hanging="260"/>
      </w:pPr>
      <w:rPr>
        <w:rFonts w:hint="default"/>
        <w:lang w:val="ru-RU" w:eastAsia="en-US" w:bidi="ar-SA"/>
      </w:rPr>
    </w:lvl>
  </w:abstractNum>
  <w:abstractNum w:abstractNumId="59">
    <w:nsid w:val="23EF42FD"/>
    <w:multiLevelType w:val="hybridMultilevel"/>
    <w:tmpl w:val="65F03D72"/>
    <w:lvl w:ilvl="0" w:tplc="C6A418E8">
      <w:numFmt w:val="bullet"/>
      <w:lvlText w:val=""/>
      <w:lvlJc w:val="left"/>
      <w:pPr>
        <w:ind w:left="470" w:hanging="358"/>
      </w:pPr>
      <w:rPr>
        <w:rFonts w:ascii="Symbol" w:eastAsia="Symbol" w:hAnsi="Symbol" w:cs="Symbol" w:hint="default"/>
        <w:w w:val="100"/>
        <w:sz w:val="24"/>
        <w:szCs w:val="24"/>
        <w:lang w:val="ru-RU" w:eastAsia="en-US" w:bidi="ar-SA"/>
      </w:rPr>
    </w:lvl>
    <w:lvl w:ilvl="1" w:tplc="0016B9F2">
      <w:numFmt w:val="bullet"/>
      <w:lvlText w:val="•"/>
      <w:lvlJc w:val="left"/>
      <w:pPr>
        <w:ind w:left="742" w:hanging="358"/>
      </w:pPr>
      <w:rPr>
        <w:rFonts w:hint="default"/>
        <w:lang w:val="ru-RU" w:eastAsia="en-US" w:bidi="ar-SA"/>
      </w:rPr>
    </w:lvl>
    <w:lvl w:ilvl="2" w:tplc="2A4CF490">
      <w:numFmt w:val="bullet"/>
      <w:lvlText w:val="•"/>
      <w:lvlJc w:val="left"/>
      <w:pPr>
        <w:ind w:left="1005" w:hanging="358"/>
      </w:pPr>
      <w:rPr>
        <w:rFonts w:hint="default"/>
        <w:lang w:val="ru-RU" w:eastAsia="en-US" w:bidi="ar-SA"/>
      </w:rPr>
    </w:lvl>
    <w:lvl w:ilvl="3" w:tplc="ED100174">
      <w:numFmt w:val="bullet"/>
      <w:lvlText w:val="•"/>
      <w:lvlJc w:val="left"/>
      <w:pPr>
        <w:ind w:left="1268" w:hanging="358"/>
      </w:pPr>
      <w:rPr>
        <w:rFonts w:hint="default"/>
        <w:lang w:val="ru-RU" w:eastAsia="en-US" w:bidi="ar-SA"/>
      </w:rPr>
    </w:lvl>
    <w:lvl w:ilvl="4" w:tplc="1E00387E">
      <w:numFmt w:val="bullet"/>
      <w:lvlText w:val="•"/>
      <w:lvlJc w:val="left"/>
      <w:pPr>
        <w:ind w:left="1531" w:hanging="358"/>
      </w:pPr>
      <w:rPr>
        <w:rFonts w:hint="default"/>
        <w:lang w:val="ru-RU" w:eastAsia="en-US" w:bidi="ar-SA"/>
      </w:rPr>
    </w:lvl>
    <w:lvl w:ilvl="5" w:tplc="CC6E4F3A">
      <w:numFmt w:val="bullet"/>
      <w:lvlText w:val="•"/>
      <w:lvlJc w:val="left"/>
      <w:pPr>
        <w:ind w:left="1794" w:hanging="358"/>
      </w:pPr>
      <w:rPr>
        <w:rFonts w:hint="default"/>
        <w:lang w:val="ru-RU" w:eastAsia="en-US" w:bidi="ar-SA"/>
      </w:rPr>
    </w:lvl>
    <w:lvl w:ilvl="6" w:tplc="CC46590A">
      <w:numFmt w:val="bullet"/>
      <w:lvlText w:val="•"/>
      <w:lvlJc w:val="left"/>
      <w:pPr>
        <w:ind w:left="2056" w:hanging="358"/>
      </w:pPr>
      <w:rPr>
        <w:rFonts w:hint="default"/>
        <w:lang w:val="ru-RU" w:eastAsia="en-US" w:bidi="ar-SA"/>
      </w:rPr>
    </w:lvl>
    <w:lvl w:ilvl="7" w:tplc="7144B226">
      <w:numFmt w:val="bullet"/>
      <w:lvlText w:val="•"/>
      <w:lvlJc w:val="left"/>
      <w:pPr>
        <w:ind w:left="2319" w:hanging="358"/>
      </w:pPr>
      <w:rPr>
        <w:rFonts w:hint="default"/>
        <w:lang w:val="ru-RU" w:eastAsia="en-US" w:bidi="ar-SA"/>
      </w:rPr>
    </w:lvl>
    <w:lvl w:ilvl="8" w:tplc="0E66D7DE">
      <w:numFmt w:val="bullet"/>
      <w:lvlText w:val="•"/>
      <w:lvlJc w:val="left"/>
      <w:pPr>
        <w:ind w:left="2582" w:hanging="358"/>
      </w:pPr>
      <w:rPr>
        <w:rFonts w:hint="default"/>
        <w:lang w:val="ru-RU" w:eastAsia="en-US" w:bidi="ar-SA"/>
      </w:rPr>
    </w:lvl>
  </w:abstractNum>
  <w:abstractNum w:abstractNumId="60">
    <w:nsid w:val="25B13E1E"/>
    <w:multiLevelType w:val="hybridMultilevel"/>
    <w:tmpl w:val="6BDAE2A0"/>
    <w:lvl w:ilvl="0" w:tplc="B4EE8302">
      <w:start w:val="1"/>
      <w:numFmt w:val="decimal"/>
      <w:lvlText w:val="%1)"/>
      <w:lvlJc w:val="left"/>
      <w:pPr>
        <w:ind w:left="1222" w:hanging="260"/>
        <w:jc w:val="left"/>
      </w:pPr>
      <w:rPr>
        <w:rFonts w:ascii="Times New Roman" w:eastAsia="Times New Roman" w:hAnsi="Times New Roman" w:cs="Times New Roman" w:hint="default"/>
        <w:w w:val="97"/>
        <w:sz w:val="24"/>
        <w:szCs w:val="24"/>
        <w:lang w:val="ru-RU" w:eastAsia="en-US" w:bidi="ar-SA"/>
      </w:rPr>
    </w:lvl>
    <w:lvl w:ilvl="1" w:tplc="7EA85FEA">
      <w:start w:val="1"/>
      <w:numFmt w:val="decimal"/>
      <w:lvlText w:val="%2)"/>
      <w:lvlJc w:val="left"/>
      <w:pPr>
        <w:ind w:left="1222" w:hanging="262"/>
        <w:jc w:val="left"/>
      </w:pPr>
      <w:rPr>
        <w:rFonts w:ascii="Times New Roman" w:eastAsia="Times New Roman" w:hAnsi="Times New Roman" w:cs="Times New Roman" w:hint="default"/>
        <w:w w:val="97"/>
        <w:sz w:val="24"/>
        <w:szCs w:val="24"/>
        <w:lang w:val="ru-RU" w:eastAsia="en-US" w:bidi="ar-SA"/>
      </w:rPr>
    </w:lvl>
    <w:lvl w:ilvl="2" w:tplc="F510E720">
      <w:numFmt w:val="bullet"/>
      <w:lvlText w:val="•"/>
      <w:lvlJc w:val="left"/>
      <w:pPr>
        <w:ind w:left="3254" w:hanging="262"/>
      </w:pPr>
      <w:rPr>
        <w:rFonts w:hint="default"/>
        <w:lang w:val="ru-RU" w:eastAsia="en-US" w:bidi="ar-SA"/>
      </w:rPr>
    </w:lvl>
    <w:lvl w:ilvl="3" w:tplc="3CFCDED2">
      <w:numFmt w:val="bullet"/>
      <w:lvlText w:val="•"/>
      <w:lvlJc w:val="left"/>
      <w:pPr>
        <w:ind w:left="4271" w:hanging="262"/>
      </w:pPr>
      <w:rPr>
        <w:rFonts w:hint="default"/>
        <w:lang w:val="ru-RU" w:eastAsia="en-US" w:bidi="ar-SA"/>
      </w:rPr>
    </w:lvl>
    <w:lvl w:ilvl="4" w:tplc="AC607314">
      <w:numFmt w:val="bullet"/>
      <w:lvlText w:val="•"/>
      <w:lvlJc w:val="left"/>
      <w:pPr>
        <w:ind w:left="5288" w:hanging="262"/>
      </w:pPr>
      <w:rPr>
        <w:rFonts w:hint="default"/>
        <w:lang w:val="ru-RU" w:eastAsia="en-US" w:bidi="ar-SA"/>
      </w:rPr>
    </w:lvl>
    <w:lvl w:ilvl="5" w:tplc="32F89EFA">
      <w:numFmt w:val="bullet"/>
      <w:lvlText w:val="•"/>
      <w:lvlJc w:val="left"/>
      <w:pPr>
        <w:ind w:left="6305" w:hanging="262"/>
      </w:pPr>
      <w:rPr>
        <w:rFonts w:hint="default"/>
        <w:lang w:val="ru-RU" w:eastAsia="en-US" w:bidi="ar-SA"/>
      </w:rPr>
    </w:lvl>
    <w:lvl w:ilvl="6" w:tplc="75D0084E">
      <w:numFmt w:val="bullet"/>
      <w:lvlText w:val="•"/>
      <w:lvlJc w:val="left"/>
      <w:pPr>
        <w:ind w:left="7322" w:hanging="262"/>
      </w:pPr>
      <w:rPr>
        <w:rFonts w:hint="default"/>
        <w:lang w:val="ru-RU" w:eastAsia="en-US" w:bidi="ar-SA"/>
      </w:rPr>
    </w:lvl>
    <w:lvl w:ilvl="7" w:tplc="1A908D56">
      <w:numFmt w:val="bullet"/>
      <w:lvlText w:val="•"/>
      <w:lvlJc w:val="left"/>
      <w:pPr>
        <w:ind w:left="8339" w:hanging="262"/>
      </w:pPr>
      <w:rPr>
        <w:rFonts w:hint="default"/>
        <w:lang w:val="ru-RU" w:eastAsia="en-US" w:bidi="ar-SA"/>
      </w:rPr>
    </w:lvl>
    <w:lvl w:ilvl="8" w:tplc="B78870A4">
      <w:numFmt w:val="bullet"/>
      <w:lvlText w:val="•"/>
      <w:lvlJc w:val="left"/>
      <w:pPr>
        <w:ind w:left="9356" w:hanging="262"/>
      </w:pPr>
      <w:rPr>
        <w:rFonts w:hint="default"/>
        <w:lang w:val="ru-RU" w:eastAsia="en-US" w:bidi="ar-SA"/>
      </w:rPr>
    </w:lvl>
  </w:abstractNum>
  <w:abstractNum w:abstractNumId="61">
    <w:nsid w:val="27F818D0"/>
    <w:multiLevelType w:val="hybridMultilevel"/>
    <w:tmpl w:val="23024E32"/>
    <w:lvl w:ilvl="0" w:tplc="697E5D8C">
      <w:numFmt w:val="bullet"/>
      <w:lvlText w:val="-"/>
      <w:lvlJc w:val="left"/>
      <w:pPr>
        <w:ind w:left="108" w:hanging="171"/>
      </w:pPr>
      <w:rPr>
        <w:rFonts w:ascii="Times New Roman" w:eastAsia="Times New Roman" w:hAnsi="Times New Roman" w:cs="Times New Roman" w:hint="default"/>
        <w:w w:val="98"/>
        <w:sz w:val="20"/>
        <w:szCs w:val="20"/>
        <w:lang w:val="ru-RU" w:eastAsia="en-US" w:bidi="ar-SA"/>
      </w:rPr>
    </w:lvl>
    <w:lvl w:ilvl="1" w:tplc="1E16B99E">
      <w:numFmt w:val="bullet"/>
      <w:lvlText w:val="•"/>
      <w:lvlJc w:val="left"/>
      <w:pPr>
        <w:ind w:left="415" w:hanging="171"/>
      </w:pPr>
      <w:rPr>
        <w:rFonts w:hint="default"/>
        <w:lang w:val="ru-RU" w:eastAsia="en-US" w:bidi="ar-SA"/>
      </w:rPr>
    </w:lvl>
    <w:lvl w:ilvl="2" w:tplc="7A6E3F6A">
      <w:numFmt w:val="bullet"/>
      <w:lvlText w:val="•"/>
      <w:lvlJc w:val="left"/>
      <w:pPr>
        <w:ind w:left="730" w:hanging="171"/>
      </w:pPr>
      <w:rPr>
        <w:rFonts w:hint="default"/>
        <w:lang w:val="ru-RU" w:eastAsia="en-US" w:bidi="ar-SA"/>
      </w:rPr>
    </w:lvl>
    <w:lvl w:ilvl="3" w:tplc="55DA147C">
      <w:numFmt w:val="bullet"/>
      <w:lvlText w:val="•"/>
      <w:lvlJc w:val="left"/>
      <w:pPr>
        <w:ind w:left="1045" w:hanging="171"/>
      </w:pPr>
      <w:rPr>
        <w:rFonts w:hint="default"/>
        <w:lang w:val="ru-RU" w:eastAsia="en-US" w:bidi="ar-SA"/>
      </w:rPr>
    </w:lvl>
    <w:lvl w:ilvl="4" w:tplc="4BEAA4CE">
      <w:numFmt w:val="bullet"/>
      <w:lvlText w:val="•"/>
      <w:lvlJc w:val="left"/>
      <w:pPr>
        <w:ind w:left="1361" w:hanging="171"/>
      </w:pPr>
      <w:rPr>
        <w:rFonts w:hint="default"/>
        <w:lang w:val="ru-RU" w:eastAsia="en-US" w:bidi="ar-SA"/>
      </w:rPr>
    </w:lvl>
    <w:lvl w:ilvl="5" w:tplc="EC806FCC">
      <w:numFmt w:val="bullet"/>
      <w:lvlText w:val="•"/>
      <w:lvlJc w:val="left"/>
      <w:pPr>
        <w:ind w:left="1676" w:hanging="171"/>
      </w:pPr>
      <w:rPr>
        <w:rFonts w:hint="default"/>
        <w:lang w:val="ru-RU" w:eastAsia="en-US" w:bidi="ar-SA"/>
      </w:rPr>
    </w:lvl>
    <w:lvl w:ilvl="6" w:tplc="62140758">
      <w:numFmt w:val="bullet"/>
      <w:lvlText w:val="•"/>
      <w:lvlJc w:val="left"/>
      <w:pPr>
        <w:ind w:left="1991" w:hanging="171"/>
      </w:pPr>
      <w:rPr>
        <w:rFonts w:hint="default"/>
        <w:lang w:val="ru-RU" w:eastAsia="en-US" w:bidi="ar-SA"/>
      </w:rPr>
    </w:lvl>
    <w:lvl w:ilvl="7" w:tplc="32487814">
      <w:numFmt w:val="bullet"/>
      <w:lvlText w:val="•"/>
      <w:lvlJc w:val="left"/>
      <w:pPr>
        <w:ind w:left="2307" w:hanging="171"/>
      </w:pPr>
      <w:rPr>
        <w:rFonts w:hint="default"/>
        <w:lang w:val="ru-RU" w:eastAsia="en-US" w:bidi="ar-SA"/>
      </w:rPr>
    </w:lvl>
    <w:lvl w:ilvl="8" w:tplc="055257C8">
      <w:numFmt w:val="bullet"/>
      <w:lvlText w:val="•"/>
      <w:lvlJc w:val="left"/>
      <w:pPr>
        <w:ind w:left="2622" w:hanging="171"/>
      </w:pPr>
      <w:rPr>
        <w:rFonts w:hint="default"/>
        <w:lang w:val="ru-RU" w:eastAsia="en-US" w:bidi="ar-SA"/>
      </w:rPr>
    </w:lvl>
  </w:abstractNum>
  <w:abstractNum w:abstractNumId="62">
    <w:nsid w:val="289C2DAE"/>
    <w:multiLevelType w:val="hybridMultilevel"/>
    <w:tmpl w:val="5A68C03E"/>
    <w:lvl w:ilvl="0" w:tplc="B5CE2278">
      <w:numFmt w:val="bullet"/>
      <w:lvlText w:val=""/>
      <w:lvlJc w:val="left"/>
      <w:pPr>
        <w:ind w:left="470" w:hanging="358"/>
      </w:pPr>
      <w:rPr>
        <w:rFonts w:ascii="Symbol" w:eastAsia="Symbol" w:hAnsi="Symbol" w:cs="Symbol" w:hint="default"/>
        <w:color w:val="404040"/>
        <w:w w:val="100"/>
        <w:sz w:val="24"/>
        <w:szCs w:val="24"/>
        <w:lang w:val="ru-RU" w:eastAsia="en-US" w:bidi="ar-SA"/>
      </w:rPr>
    </w:lvl>
    <w:lvl w:ilvl="1" w:tplc="AD401070">
      <w:numFmt w:val="bullet"/>
      <w:lvlText w:val="•"/>
      <w:lvlJc w:val="left"/>
      <w:pPr>
        <w:ind w:left="742" w:hanging="358"/>
      </w:pPr>
      <w:rPr>
        <w:rFonts w:hint="default"/>
        <w:lang w:val="ru-RU" w:eastAsia="en-US" w:bidi="ar-SA"/>
      </w:rPr>
    </w:lvl>
    <w:lvl w:ilvl="2" w:tplc="FB022146">
      <w:numFmt w:val="bullet"/>
      <w:lvlText w:val="•"/>
      <w:lvlJc w:val="left"/>
      <w:pPr>
        <w:ind w:left="1005" w:hanging="358"/>
      </w:pPr>
      <w:rPr>
        <w:rFonts w:hint="default"/>
        <w:lang w:val="ru-RU" w:eastAsia="en-US" w:bidi="ar-SA"/>
      </w:rPr>
    </w:lvl>
    <w:lvl w:ilvl="3" w:tplc="C1960982">
      <w:numFmt w:val="bullet"/>
      <w:lvlText w:val="•"/>
      <w:lvlJc w:val="left"/>
      <w:pPr>
        <w:ind w:left="1268" w:hanging="358"/>
      </w:pPr>
      <w:rPr>
        <w:rFonts w:hint="default"/>
        <w:lang w:val="ru-RU" w:eastAsia="en-US" w:bidi="ar-SA"/>
      </w:rPr>
    </w:lvl>
    <w:lvl w:ilvl="4" w:tplc="1656594C">
      <w:numFmt w:val="bullet"/>
      <w:lvlText w:val="•"/>
      <w:lvlJc w:val="left"/>
      <w:pPr>
        <w:ind w:left="1531" w:hanging="358"/>
      </w:pPr>
      <w:rPr>
        <w:rFonts w:hint="default"/>
        <w:lang w:val="ru-RU" w:eastAsia="en-US" w:bidi="ar-SA"/>
      </w:rPr>
    </w:lvl>
    <w:lvl w:ilvl="5" w:tplc="1342191C">
      <w:numFmt w:val="bullet"/>
      <w:lvlText w:val="•"/>
      <w:lvlJc w:val="left"/>
      <w:pPr>
        <w:ind w:left="1794" w:hanging="358"/>
      </w:pPr>
      <w:rPr>
        <w:rFonts w:hint="default"/>
        <w:lang w:val="ru-RU" w:eastAsia="en-US" w:bidi="ar-SA"/>
      </w:rPr>
    </w:lvl>
    <w:lvl w:ilvl="6" w:tplc="995CDCF8">
      <w:numFmt w:val="bullet"/>
      <w:lvlText w:val="•"/>
      <w:lvlJc w:val="left"/>
      <w:pPr>
        <w:ind w:left="2056" w:hanging="358"/>
      </w:pPr>
      <w:rPr>
        <w:rFonts w:hint="default"/>
        <w:lang w:val="ru-RU" w:eastAsia="en-US" w:bidi="ar-SA"/>
      </w:rPr>
    </w:lvl>
    <w:lvl w:ilvl="7" w:tplc="AE6271F6">
      <w:numFmt w:val="bullet"/>
      <w:lvlText w:val="•"/>
      <w:lvlJc w:val="left"/>
      <w:pPr>
        <w:ind w:left="2319" w:hanging="358"/>
      </w:pPr>
      <w:rPr>
        <w:rFonts w:hint="default"/>
        <w:lang w:val="ru-RU" w:eastAsia="en-US" w:bidi="ar-SA"/>
      </w:rPr>
    </w:lvl>
    <w:lvl w:ilvl="8" w:tplc="8912FDD6">
      <w:numFmt w:val="bullet"/>
      <w:lvlText w:val="•"/>
      <w:lvlJc w:val="left"/>
      <w:pPr>
        <w:ind w:left="2582" w:hanging="358"/>
      </w:pPr>
      <w:rPr>
        <w:rFonts w:hint="default"/>
        <w:lang w:val="ru-RU" w:eastAsia="en-US" w:bidi="ar-SA"/>
      </w:rPr>
    </w:lvl>
  </w:abstractNum>
  <w:abstractNum w:abstractNumId="63">
    <w:nsid w:val="289C2E4C"/>
    <w:multiLevelType w:val="hybridMultilevel"/>
    <w:tmpl w:val="BEA2FB72"/>
    <w:lvl w:ilvl="0" w:tplc="D362CCFC">
      <w:numFmt w:val="bullet"/>
      <w:lvlText w:val=""/>
      <w:lvlJc w:val="left"/>
      <w:pPr>
        <w:ind w:left="912" w:hanging="272"/>
      </w:pPr>
      <w:rPr>
        <w:rFonts w:hint="default"/>
        <w:w w:val="100"/>
        <w:lang w:val="ru-RU" w:eastAsia="en-US" w:bidi="ar-SA"/>
      </w:rPr>
    </w:lvl>
    <w:lvl w:ilvl="1" w:tplc="567AEF6E">
      <w:numFmt w:val="bullet"/>
      <w:lvlText w:val=""/>
      <w:lvlJc w:val="left"/>
      <w:pPr>
        <w:ind w:left="1673" w:hanging="281"/>
      </w:pPr>
      <w:rPr>
        <w:rFonts w:ascii="Symbol" w:eastAsia="Symbol" w:hAnsi="Symbol" w:cs="Symbol" w:hint="default"/>
        <w:w w:val="100"/>
        <w:sz w:val="24"/>
        <w:szCs w:val="24"/>
        <w:lang w:val="ru-RU" w:eastAsia="en-US" w:bidi="ar-SA"/>
      </w:rPr>
    </w:lvl>
    <w:lvl w:ilvl="2" w:tplc="0DB64994">
      <w:numFmt w:val="bullet"/>
      <w:lvlText w:val=""/>
      <w:lvlJc w:val="left"/>
      <w:pPr>
        <w:ind w:left="1826" w:hanging="164"/>
      </w:pPr>
      <w:rPr>
        <w:rFonts w:ascii="Symbol" w:eastAsia="Symbol" w:hAnsi="Symbol" w:cs="Symbol" w:hint="default"/>
        <w:w w:val="100"/>
        <w:sz w:val="24"/>
        <w:szCs w:val="24"/>
        <w:lang w:val="ru-RU" w:eastAsia="en-US" w:bidi="ar-SA"/>
      </w:rPr>
    </w:lvl>
    <w:lvl w:ilvl="3" w:tplc="40C2E402">
      <w:numFmt w:val="bullet"/>
      <w:lvlText w:val="•"/>
      <w:lvlJc w:val="left"/>
      <w:pPr>
        <w:ind w:left="1820" w:hanging="164"/>
      </w:pPr>
      <w:rPr>
        <w:rFonts w:hint="default"/>
        <w:lang w:val="ru-RU" w:eastAsia="en-US" w:bidi="ar-SA"/>
      </w:rPr>
    </w:lvl>
    <w:lvl w:ilvl="4" w:tplc="B5785EE8">
      <w:numFmt w:val="bullet"/>
      <w:lvlText w:val="•"/>
      <w:lvlJc w:val="left"/>
      <w:pPr>
        <w:ind w:left="3187" w:hanging="164"/>
      </w:pPr>
      <w:rPr>
        <w:rFonts w:hint="default"/>
        <w:lang w:val="ru-RU" w:eastAsia="en-US" w:bidi="ar-SA"/>
      </w:rPr>
    </w:lvl>
    <w:lvl w:ilvl="5" w:tplc="87A8E362">
      <w:numFmt w:val="bullet"/>
      <w:lvlText w:val="•"/>
      <w:lvlJc w:val="left"/>
      <w:pPr>
        <w:ind w:left="4554" w:hanging="164"/>
      </w:pPr>
      <w:rPr>
        <w:rFonts w:hint="default"/>
        <w:lang w:val="ru-RU" w:eastAsia="en-US" w:bidi="ar-SA"/>
      </w:rPr>
    </w:lvl>
    <w:lvl w:ilvl="6" w:tplc="DCAA21D8">
      <w:numFmt w:val="bullet"/>
      <w:lvlText w:val="•"/>
      <w:lvlJc w:val="left"/>
      <w:pPr>
        <w:ind w:left="5921" w:hanging="164"/>
      </w:pPr>
      <w:rPr>
        <w:rFonts w:hint="default"/>
        <w:lang w:val="ru-RU" w:eastAsia="en-US" w:bidi="ar-SA"/>
      </w:rPr>
    </w:lvl>
    <w:lvl w:ilvl="7" w:tplc="D6565D54">
      <w:numFmt w:val="bullet"/>
      <w:lvlText w:val="•"/>
      <w:lvlJc w:val="left"/>
      <w:pPr>
        <w:ind w:left="7289" w:hanging="164"/>
      </w:pPr>
      <w:rPr>
        <w:rFonts w:hint="default"/>
        <w:lang w:val="ru-RU" w:eastAsia="en-US" w:bidi="ar-SA"/>
      </w:rPr>
    </w:lvl>
    <w:lvl w:ilvl="8" w:tplc="B362262C">
      <w:numFmt w:val="bullet"/>
      <w:lvlText w:val="•"/>
      <w:lvlJc w:val="left"/>
      <w:pPr>
        <w:ind w:left="8656" w:hanging="164"/>
      </w:pPr>
      <w:rPr>
        <w:rFonts w:hint="default"/>
        <w:lang w:val="ru-RU" w:eastAsia="en-US" w:bidi="ar-SA"/>
      </w:rPr>
    </w:lvl>
  </w:abstractNum>
  <w:abstractNum w:abstractNumId="64">
    <w:nsid w:val="2A455EA4"/>
    <w:multiLevelType w:val="hybridMultilevel"/>
    <w:tmpl w:val="EC88DCC8"/>
    <w:lvl w:ilvl="0" w:tplc="65DE7EFE">
      <w:numFmt w:val="bullet"/>
      <w:lvlText w:val=""/>
      <w:lvlJc w:val="left"/>
      <w:pPr>
        <w:ind w:left="2225" w:hanging="360"/>
      </w:pPr>
      <w:rPr>
        <w:rFonts w:ascii="Symbol" w:eastAsia="Symbol" w:hAnsi="Symbol" w:cs="Symbol" w:hint="default"/>
        <w:w w:val="100"/>
        <w:sz w:val="24"/>
        <w:szCs w:val="24"/>
        <w:lang w:val="ru-RU" w:eastAsia="en-US" w:bidi="ar-SA"/>
      </w:rPr>
    </w:lvl>
    <w:lvl w:ilvl="1" w:tplc="34642846">
      <w:numFmt w:val="bullet"/>
      <w:lvlText w:val="•"/>
      <w:lvlJc w:val="left"/>
      <w:pPr>
        <w:ind w:left="3137" w:hanging="360"/>
      </w:pPr>
      <w:rPr>
        <w:rFonts w:hint="default"/>
        <w:lang w:val="ru-RU" w:eastAsia="en-US" w:bidi="ar-SA"/>
      </w:rPr>
    </w:lvl>
    <w:lvl w:ilvl="2" w:tplc="51A80534">
      <w:numFmt w:val="bullet"/>
      <w:lvlText w:val="•"/>
      <w:lvlJc w:val="left"/>
      <w:pPr>
        <w:ind w:left="4054" w:hanging="360"/>
      </w:pPr>
      <w:rPr>
        <w:rFonts w:hint="default"/>
        <w:lang w:val="ru-RU" w:eastAsia="en-US" w:bidi="ar-SA"/>
      </w:rPr>
    </w:lvl>
    <w:lvl w:ilvl="3" w:tplc="0D78F17E">
      <w:numFmt w:val="bullet"/>
      <w:lvlText w:val="•"/>
      <w:lvlJc w:val="left"/>
      <w:pPr>
        <w:ind w:left="4971" w:hanging="360"/>
      </w:pPr>
      <w:rPr>
        <w:rFonts w:hint="default"/>
        <w:lang w:val="ru-RU" w:eastAsia="en-US" w:bidi="ar-SA"/>
      </w:rPr>
    </w:lvl>
    <w:lvl w:ilvl="4" w:tplc="1E4814B8">
      <w:numFmt w:val="bullet"/>
      <w:lvlText w:val="•"/>
      <w:lvlJc w:val="left"/>
      <w:pPr>
        <w:ind w:left="5888" w:hanging="360"/>
      </w:pPr>
      <w:rPr>
        <w:rFonts w:hint="default"/>
        <w:lang w:val="ru-RU" w:eastAsia="en-US" w:bidi="ar-SA"/>
      </w:rPr>
    </w:lvl>
    <w:lvl w:ilvl="5" w:tplc="45D08CB4">
      <w:numFmt w:val="bullet"/>
      <w:lvlText w:val="•"/>
      <w:lvlJc w:val="left"/>
      <w:pPr>
        <w:ind w:left="6805" w:hanging="360"/>
      </w:pPr>
      <w:rPr>
        <w:rFonts w:hint="default"/>
        <w:lang w:val="ru-RU" w:eastAsia="en-US" w:bidi="ar-SA"/>
      </w:rPr>
    </w:lvl>
    <w:lvl w:ilvl="6" w:tplc="3BFCB7A0">
      <w:numFmt w:val="bullet"/>
      <w:lvlText w:val="•"/>
      <w:lvlJc w:val="left"/>
      <w:pPr>
        <w:ind w:left="7722" w:hanging="360"/>
      </w:pPr>
      <w:rPr>
        <w:rFonts w:hint="default"/>
        <w:lang w:val="ru-RU" w:eastAsia="en-US" w:bidi="ar-SA"/>
      </w:rPr>
    </w:lvl>
    <w:lvl w:ilvl="7" w:tplc="1B18EB46">
      <w:numFmt w:val="bullet"/>
      <w:lvlText w:val="•"/>
      <w:lvlJc w:val="left"/>
      <w:pPr>
        <w:ind w:left="8639" w:hanging="360"/>
      </w:pPr>
      <w:rPr>
        <w:rFonts w:hint="default"/>
        <w:lang w:val="ru-RU" w:eastAsia="en-US" w:bidi="ar-SA"/>
      </w:rPr>
    </w:lvl>
    <w:lvl w:ilvl="8" w:tplc="5CD4C12A">
      <w:numFmt w:val="bullet"/>
      <w:lvlText w:val="•"/>
      <w:lvlJc w:val="left"/>
      <w:pPr>
        <w:ind w:left="9556" w:hanging="360"/>
      </w:pPr>
      <w:rPr>
        <w:rFonts w:hint="default"/>
        <w:lang w:val="ru-RU" w:eastAsia="en-US" w:bidi="ar-SA"/>
      </w:rPr>
    </w:lvl>
  </w:abstractNum>
  <w:abstractNum w:abstractNumId="65">
    <w:nsid w:val="2ABE71F7"/>
    <w:multiLevelType w:val="hybridMultilevel"/>
    <w:tmpl w:val="DC3C6E48"/>
    <w:lvl w:ilvl="0" w:tplc="260640C8">
      <w:numFmt w:val="bullet"/>
      <w:lvlText w:val=""/>
      <w:lvlJc w:val="left"/>
      <w:pPr>
        <w:ind w:left="472" w:hanging="358"/>
      </w:pPr>
      <w:rPr>
        <w:rFonts w:ascii="Symbol" w:eastAsia="Symbol" w:hAnsi="Symbol" w:cs="Symbol" w:hint="default"/>
        <w:w w:val="100"/>
        <w:sz w:val="24"/>
        <w:szCs w:val="24"/>
        <w:lang w:val="ru-RU" w:eastAsia="en-US" w:bidi="ar-SA"/>
      </w:rPr>
    </w:lvl>
    <w:lvl w:ilvl="1" w:tplc="B63824A0">
      <w:numFmt w:val="bullet"/>
      <w:lvlText w:val="•"/>
      <w:lvlJc w:val="left"/>
      <w:pPr>
        <w:ind w:left="791" w:hanging="358"/>
      </w:pPr>
      <w:rPr>
        <w:rFonts w:hint="default"/>
        <w:lang w:val="ru-RU" w:eastAsia="en-US" w:bidi="ar-SA"/>
      </w:rPr>
    </w:lvl>
    <w:lvl w:ilvl="2" w:tplc="576AE93A">
      <w:numFmt w:val="bullet"/>
      <w:lvlText w:val="•"/>
      <w:lvlJc w:val="left"/>
      <w:pPr>
        <w:ind w:left="1103" w:hanging="358"/>
      </w:pPr>
      <w:rPr>
        <w:rFonts w:hint="default"/>
        <w:lang w:val="ru-RU" w:eastAsia="en-US" w:bidi="ar-SA"/>
      </w:rPr>
    </w:lvl>
    <w:lvl w:ilvl="3" w:tplc="1B06396A">
      <w:numFmt w:val="bullet"/>
      <w:lvlText w:val="•"/>
      <w:lvlJc w:val="left"/>
      <w:pPr>
        <w:ind w:left="1414" w:hanging="358"/>
      </w:pPr>
      <w:rPr>
        <w:rFonts w:hint="default"/>
        <w:lang w:val="ru-RU" w:eastAsia="en-US" w:bidi="ar-SA"/>
      </w:rPr>
    </w:lvl>
    <w:lvl w:ilvl="4" w:tplc="E32CA108">
      <w:numFmt w:val="bullet"/>
      <w:lvlText w:val="•"/>
      <w:lvlJc w:val="left"/>
      <w:pPr>
        <w:ind w:left="1726" w:hanging="358"/>
      </w:pPr>
      <w:rPr>
        <w:rFonts w:hint="default"/>
        <w:lang w:val="ru-RU" w:eastAsia="en-US" w:bidi="ar-SA"/>
      </w:rPr>
    </w:lvl>
    <w:lvl w:ilvl="5" w:tplc="3FF29E4C">
      <w:numFmt w:val="bullet"/>
      <w:lvlText w:val="•"/>
      <w:lvlJc w:val="left"/>
      <w:pPr>
        <w:ind w:left="2037" w:hanging="358"/>
      </w:pPr>
      <w:rPr>
        <w:rFonts w:hint="default"/>
        <w:lang w:val="ru-RU" w:eastAsia="en-US" w:bidi="ar-SA"/>
      </w:rPr>
    </w:lvl>
    <w:lvl w:ilvl="6" w:tplc="71B83652">
      <w:numFmt w:val="bullet"/>
      <w:lvlText w:val="•"/>
      <w:lvlJc w:val="left"/>
      <w:pPr>
        <w:ind w:left="2349" w:hanging="358"/>
      </w:pPr>
      <w:rPr>
        <w:rFonts w:hint="default"/>
        <w:lang w:val="ru-RU" w:eastAsia="en-US" w:bidi="ar-SA"/>
      </w:rPr>
    </w:lvl>
    <w:lvl w:ilvl="7" w:tplc="570E2960">
      <w:numFmt w:val="bullet"/>
      <w:lvlText w:val="•"/>
      <w:lvlJc w:val="left"/>
      <w:pPr>
        <w:ind w:left="2660" w:hanging="358"/>
      </w:pPr>
      <w:rPr>
        <w:rFonts w:hint="default"/>
        <w:lang w:val="ru-RU" w:eastAsia="en-US" w:bidi="ar-SA"/>
      </w:rPr>
    </w:lvl>
    <w:lvl w:ilvl="8" w:tplc="AAC00166">
      <w:numFmt w:val="bullet"/>
      <w:lvlText w:val="•"/>
      <w:lvlJc w:val="left"/>
      <w:pPr>
        <w:ind w:left="2972" w:hanging="358"/>
      </w:pPr>
      <w:rPr>
        <w:rFonts w:hint="default"/>
        <w:lang w:val="ru-RU" w:eastAsia="en-US" w:bidi="ar-SA"/>
      </w:rPr>
    </w:lvl>
  </w:abstractNum>
  <w:abstractNum w:abstractNumId="66">
    <w:nsid w:val="2B267D69"/>
    <w:multiLevelType w:val="hybridMultilevel"/>
    <w:tmpl w:val="12EEBC86"/>
    <w:lvl w:ilvl="0" w:tplc="D2405930">
      <w:numFmt w:val="bullet"/>
      <w:lvlText w:val=""/>
      <w:lvlJc w:val="left"/>
      <w:pPr>
        <w:ind w:left="475" w:hanging="358"/>
      </w:pPr>
      <w:rPr>
        <w:rFonts w:hint="default"/>
        <w:w w:val="100"/>
        <w:lang w:val="ru-RU" w:eastAsia="en-US" w:bidi="ar-SA"/>
      </w:rPr>
    </w:lvl>
    <w:lvl w:ilvl="1" w:tplc="E16467F8">
      <w:numFmt w:val="bullet"/>
      <w:lvlText w:val="•"/>
      <w:lvlJc w:val="left"/>
      <w:pPr>
        <w:ind w:left="759" w:hanging="358"/>
      </w:pPr>
      <w:rPr>
        <w:rFonts w:hint="default"/>
        <w:lang w:val="ru-RU" w:eastAsia="en-US" w:bidi="ar-SA"/>
      </w:rPr>
    </w:lvl>
    <w:lvl w:ilvl="2" w:tplc="05388C22">
      <w:numFmt w:val="bullet"/>
      <w:lvlText w:val="•"/>
      <w:lvlJc w:val="left"/>
      <w:pPr>
        <w:ind w:left="1039" w:hanging="358"/>
      </w:pPr>
      <w:rPr>
        <w:rFonts w:hint="default"/>
        <w:lang w:val="ru-RU" w:eastAsia="en-US" w:bidi="ar-SA"/>
      </w:rPr>
    </w:lvl>
    <w:lvl w:ilvl="3" w:tplc="704804D8">
      <w:numFmt w:val="bullet"/>
      <w:lvlText w:val="•"/>
      <w:lvlJc w:val="left"/>
      <w:pPr>
        <w:ind w:left="1319" w:hanging="358"/>
      </w:pPr>
      <w:rPr>
        <w:rFonts w:hint="default"/>
        <w:lang w:val="ru-RU" w:eastAsia="en-US" w:bidi="ar-SA"/>
      </w:rPr>
    </w:lvl>
    <w:lvl w:ilvl="4" w:tplc="36E40FC6">
      <w:numFmt w:val="bullet"/>
      <w:lvlText w:val="•"/>
      <w:lvlJc w:val="left"/>
      <w:pPr>
        <w:ind w:left="1599" w:hanging="358"/>
      </w:pPr>
      <w:rPr>
        <w:rFonts w:hint="default"/>
        <w:lang w:val="ru-RU" w:eastAsia="en-US" w:bidi="ar-SA"/>
      </w:rPr>
    </w:lvl>
    <w:lvl w:ilvl="5" w:tplc="7638E876">
      <w:numFmt w:val="bullet"/>
      <w:lvlText w:val="•"/>
      <w:lvlJc w:val="left"/>
      <w:pPr>
        <w:ind w:left="1879" w:hanging="358"/>
      </w:pPr>
      <w:rPr>
        <w:rFonts w:hint="default"/>
        <w:lang w:val="ru-RU" w:eastAsia="en-US" w:bidi="ar-SA"/>
      </w:rPr>
    </w:lvl>
    <w:lvl w:ilvl="6" w:tplc="7EA87BF0">
      <w:numFmt w:val="bullet"/>
      <w:lvlText w:val="•"/>
      <w:lvlJc w:val="left"/>
      <w:pPr>
        <w:ind w:left="2158" w:hanging="358"/>
      </w:pPr>
      <w:rPr>
        <w:rFonts w:hint="default"/>
        <w:lang w:val="ru-RU" w:eastAsia="en-US" w:bidi="ar-SA"/>
      </w:rPr>
    </w:lvl>
    <w:lvl w:ilvl="7" w:tplc="02246386">
      <w:numFmt w:val="bullet"/>
      <w:lvlText w:val="•"/>
      <w:lvlJc w:val="left"/>
      <w:pPr>
        <w:ind w:left="2438" w:hanging="358"/>
      </w:pPr>
      <w:rPr>
        <w:rFonts w:hint="default"/>
        <w:lang w:val="ru-RU" w:eastAsia="en-US" w:bidi="ar-SA"/>
      </w:rPr>
    </w:lvl>
    <w:lvl w:ilvl="8" w:tplc="78D89B8E">
      <w:numFmt w:val="bullet"/>
      <w:lvlText w:val="•"/>
      <w:lvlJc w:val="left"/>
      <w:pPr>
        <w:ind w:left="2718" w:hanging="358"/>
      </w:pPr>
      <w:rPr>
        <w:rFonts w:hint="default"/>
        <w:lang w:val="ru-RU" w:eastAsia="en-US" w:bidi="ar-SA"/>
      </w:rPr>
    </w:lvl>
  </w:abstractNum>
  <w:abstractNum w:abstractNumId="67">
    <w:nsid w:val="2C2D0429"/>
    <w:multiLevelType w:val="hybridMultilevel"/>
    <w:tmpl w:val="AB2EB356"/>
    <w:lvl w:ilvl="0" w:tplc="8A50C7FE">
      <w:numFmt w:val="bullet"/>
      <w:lvlText w:val=""/>
      <w:lvlJc w:val="left"/>
      <w:pPr>
        <w:ind w:left="470" w:hanging="358"/>
      </w:pPr>
      <w:rPr>
        <w:rFonts w:ascii="Symbol" w:eastAsia="Symbol" w:hAnsi="Symbol" w:cs="Symbol" w:hint="default"/>
        <w:color w:val="404040"/>
        <w:w w:val="100"/>
        <w:sz w:val="24"/>
        <w:szCs w:val="24"/>
        <w:lang w:val="ru-RU" w:eastAsia="en-US" w:bidi="ar-SA"/>
      </w:rPr>
    </w:lvl>
    <w:lvl w:ilvl="1" w:tplc="D4D21576">
      <w:numFmt w:val="bullet"/>
      <w:lvlText w:val="•"/>
      <w:lvlJc w:val="left"/>
      <w:pPr>
        <w:ind w:left="791" w:hanging="358"/>
      </w:pPr>
      <w:rPr>
        <w:rFonts w:hint="default"/>
        <w:lang w:val="ru-RU" w:eastAsia="en-US" w:bidi="ar-SA"/>
      </w:rPr>
    </w:lvl>
    <w:lvl w:ilvl="2" w:tplc="C8725E98">
      <w:numFmt w:val="bullet"/>
      <w:lvlText w:val="•"/>
      <w:lvlJc w:val="left"/>
      <w:pPr>
        <w:ind w:left="1103" w:hanging="358"/>
      </w:pPr>
      <w:rPr>
        <w:rFonts w:hint="default"/>
        <w:lang w:val="ru-RU" w:eastAsia="en-US" w:bidi="ar-SA"/>
      </w:rPr>
    </w:lvl>
    <w:lvl w:ilvl="3" w:tplc="469AEDEC">
      <w:numFmt w:val="bullet"/>
      <w:lvlText w:val="•"/>
      <w:lvlJc w:val="left"/>
      <w:pPr>
        <w:ind w:left="1414" w:hanging="358"/>
      </w:pPr>
      <w:rPr>
        <w:rFonts w:hint="default"/>
        <w:lang w:val="ru-RU" w:eastAsia="en-US" w:bidi="ar-SA"/>
      </w:rPr>
    </w:lvl>
    <w:lvl w:ilvl="4" w:tplc="1106978E">
      <w:numFmt w:val="bullet"/>
      <w:lvlText w:val="•"/>
      <w:lvlJc w:val="left"/>
      <w:pPr>
        <w:ind w:left="1726" w:hanging="358"/>
      </w:pPr>
      <w:rPr>
        <w:rFonts w:hint="default"/>
        <w:lang w:val="ru-RU" w:eastAsia="en-US" w:bidi="ar-SA"/>
      </w:rPr>
    </w:lvl>
    <w:lvl w:ilvl="5" w:tplc="A0AC6906">
      <w:numFmt w:val="bullet"/>
      <w:lvlText w:val="•"/>
      <w:lvlJc w:val="left"/>
      <w:pPr>
        <w:ind w:left="2037" w:hanging="358"/>
      </w:pPr>
      <w:rPr>
        <w:rFonts w:hint="default"/>
        <w:lang w:val="ru-RU" w:eastAsia="en-US" w:bidi="ar-SA"/>
      </w:rPr>
    </w:lvl>
    <w:lvl w:ilvl="6" w:tplc="89F63F3E">
      <w:numFmt w:val="bullet"/>
      <w:lvlText w:val="•"/>
      <w:lvlJc w:val="left"/>
      <w:pPr>
        <w:ind w:left="2349" w:hanging="358"/>
      </w:pPr>
      <w:rPr>
        <w:rFonts w:hint="default"/>
        <w:lang w:val="ru-RU" w:eastAsia="en-US" w:bidi="ar-SA"/>
      </w:rPr>
    </w:lvl>
    <w:lvl w:ilvl="7" w:tplc="8954BB86">
      <w:numFmt w:val="bullet"/>
      <w:lvlText w:val="•"/>
      <w:lvlJc w:val="left"/>
      <w:pPr>
        <w:ind w:left="2660" w:hanging="358"/>
      </w:pPr>
      <w:rPr>
        <w:rFonts w:hint="default"/>
        <w:lang w:val="ru-RU" w:eastAsia="en-US" w:bidi="ar-SA"/>
      </w:rPr>
    </w:lvl>
    <w:lvl w:ilvl="8" w:tplc="7E306D9A">
      <w:numFmt w:val="bullet"/>
      <w:lvlText w:val="•"/>
      <w:lvlJc w:val="left"/>
      <w:pPr>
        <w:ind w:left="2972" w:hanging="358"/>
      </w:pPr>
      <w:rPr>
        <w:rFonts w:hint="default"/>
        <w:lang w:val="ru-RU" w:eastAsia="en-US" w:bidi="ar-SA"/>
      </w:rPr>
    </w:lvl>
  </w:abstractNum>
  <w:abstractNum w:abstractNumId="68">
    <w:nsid w:val="2D1425B5"/>
    <w:multiLevelType w:val="hybridMultilevel"/>
    <w:tmpl w:val="93E2B54A"/>
    <w:lvl w:ilvl="0" w:tplc="6E0C5C50">
      <w:numFmt w:val="bullet"/>
      <w:lvlText w:val=""/>
      <w:lvlJc w:val="left"/>
      <w:pPr>
        <w:ind w:left="473" w:hanging="358"/>
      </w:pPr>
      <w:rPr>
        <w:rFonts w:ascii="Symbol" w:eastAsia="Symbol" w:hAnsi="Symbol" w:cs="Symbol" w:hint="default"/>
        <w:color w:val="404040"/>
        <w:w w:val="100"/>
        <w:sz w:val="24"/>
        <w:szCs w:val="24"/>
        <w:lang w:val="ru-RU" w:eastAsia="en-US" w:bidi="ar-SA"/>
      </w:rPr>
    </w:lvl>
    <w:lvl w:ilvl="1" w:tplc="01383792">
      <w:numFmt w:val="bullet"/>
      <w:lvlText w:val="•"/>
      <w:lvlJc w:val="left"/>
      <w:pPr>
        <w:ind w:left="759" w:hanging="358"/>
      </w:pPr>
      <w:rPr>
        <w:rFonts w:hint="default"/>
        <w:lang w:val="ru-RU" w:eastAsia="en-US" w:bidi="ar-SA"/>
      </w:rPr>
    </w:lvl>
    <w:lvl w:ilvl="2" w:tplc="481487F0">
      <w:numFmt w:val="bullet"/>
      <w:lvlText w:val="•"/>
      <w:lvlJc w:val="left"/>
      <w:pPr>
        <w:ind w:left="1039" w:hanging="358"/>
      </w:pPr>
      <w:rPr>
        <w:rFonts w:hint="default"/>
        <w:lang w:val="ru-RU" w:eastAsia="en-US" w:bidi="ar-SA"/>
      </w:rPr>
    </w:lvl>
    <w:lvl w:ilvl="3" w:tplc="6C568996">
      <w:numFmt w:val="bullet"/>
      <w:lvlText w:val="•"/>
      <w:lvlJc w:val="left"/>
      <w:pPr>
        <w:ind w:left="1319" w:hanging="358"/>
      </w:pPr>
      <w:rPr>
        <w:rFonts w:hint="default"/>
        <w:lang w:val="ru-RU" w:eastAsia="en-US" w:bidi="ar-SA"/>
      </w:rPr>
    </w:lvl>
    <w:lvl w:ilvl="4" w:tplc="BC20A784">
      <w:numFmt w:val="bullet"/>
      <w:lvlText w:val="•"/>
      <w:lvlJc w:val="left"/>
      <w:pPr>
        <w:ind w:left="1599" w:hanging="358"/>
      </w:pPr>
      <w:rPr>
        <w:rFonts w:hint="default"/>
        <w:lang w:val="ru-RU" w:eastAsia="en-US" w:bidi="ar-SA"/>
      </w:rPr>
    </w:lvl>
    <w:lvl w:ilvl="5" w:tplc="0D582818">
      <w:numFmt w:val="bullet"/>
      <w:lvlText w:val="•"/>
      <w:lvlJc w:val="left"/>
      <w:pPr>
        <w:ind w:left="1879" w:hanging="358"/>
      </w:pPr>
      <w:rPr>
        <w:rFonts w:hint="default"/>
        <w:lang w:val="ru-RU" w:eastAsia="en-US" w:bidi="ar-SA"/>
      </w:rPr>
    </w:lvl>
    <w:lvl w:ilvl="6" w:tplc="819E339C">
      <w:numFmt w:val="bullet"/>
      <w:lvlText w:val="•"/>
      <w:lvlJc w:val="left"/>
      <w:pPr>
        <w:ind w:left="2158" w:hanging="358"/>
      </w:pPr>
      <w:rPr>
        <w:rFonts w:hint="default"/>
        <w:lang w:val="ru-RU" w:eastAsia="en-US" w:bidi="ar-SA"/>
      </w:rPr>
    </w:lvl>
    <w:lvl w:ilvl="7" w:tplc="45BE0EA8">
      <w:numFmt w:val="bullet"/>
      <w:lvlText w:val="•"/>
      <w:lvlJc w:val="left"/>
      <w:pPr>
        <w:ind w:left="2438" w:hanging="358"/>
      </w:pPr>
      <w:rPr>
        <w:rFonts w:hint="default"/>
        <w:lang w:val="ru-RU" w:eastAsia="en-US" w:bidi="ar-SA"/>
      </w:rPr>
    </w:lvl>
    <w:lvl w:ilvl="8" w:tplc="BE7E7BAA">
      <w:numFmt w:val="bullet"/>
      <w:lvlText w:val="•"/>
      <w:lvlJc w:val="left"/>
      <w:pPr>
        <w:ind w:left="2718" w:hanging="358"/>
      </w:pPr>
      <w:rPr>
        <w:rFonts w:hint="default"/>
        <w:lang w:val="ru-RU" w:eastAsia="en-US" w:bidi="ar-SA"/>
      </w:rPr>
    </w:lvl>
  </w:abstractNum>
  <w:abstractNum w:abstractNumId="69">
    <w:nsid w:val="2E012242"/>
    <w:multiLevelType w:val="hybridMultilevel"/>
    <w:tmpl w:val="01C66D48"/>
    <w:lvl w:ilvl="0" w:tplc="CA72EFCC">
      <w:numFmt w:val="bullet"/>
      <w:lvlText w:val=""/>
      <w:lvlJc w:val="left"/>
      <w:pPr>
        <w:ind w:left="474" w:hanging="358"/>
      </w:pPr>
      <w:rPr>
        <w:rFonts w:ascii="Symbol" w:eastAsia="Symbol" w:hAnsi="Symbol" w:cs="Symbol" w:hint="default"/>
        <w:w w:val="100"/>
        <w:sz w:val="24"/>
        <w:szCs w:val="24"/>
        <w:lang w:val="ru-RU" w:eastAsia="en-US" w:bidi="ar-SA"/>
      </w:rPr>
    </w:lvl>
    <w:lvl w:ilvl="1" w:tplc="F55A0966">
      <w:numFmt w:val="bullet"/>
      <w:lvlText w:val="•"/>
      <w:lvlJc w:val="left"/>
      <w:pPr>
        <w:ind w:left="759" w:hanging="358"/>
      </w:pPr>
      <w:rPr>
        <w:rFonts w:hint="default"/>
        <w:lang w:val="ru-RU" w:eastAsia="en-US" w:bidi="ar-SA"/>
      </w:rPr>
    </w:lvl>
    <w:lvl w:ilvl="2" w:tplc="CFEE694C">
      <w:numFmt w:val="bullet"/>
      <w:lvlText w:val="•"/>
      <w:lvlJc w:val="left"/>
      <w:pPr>
        <w:ind w:left="1039" w:hanging="358"/>
      </w:pPr>
      <w:rPr>
        <w:rFonts w:hint="default"/>
        <w:lang w:val="ru-RU" w:eastAsia="en-US" w:bidi="ar-SA"/>
      </w:rPr>
    </w:lvl>
    <w:lvl w:ilvl="3" w:tplc="ED72B9F6">
      <w:numFmt w:val="bullet"/>
      <w:lvlText w:val="•"/>
      <w:lvlJc w:val="left"/>
      <w:pPr>
        <w:ind w:left="1319" w:hanging="358"/>
      </w:pPr>
      <w:rPr>
        <w:rFonts w:hint="default"/>
        <w:lang w:val="ru-RU" w:eastAsia="en-US" w:bidi="ar-SA"/>
      </w:rPr>
    </w:lvl>
    <w:lvl w:ilvl="4" w:tplc="BE5A0F1E">
      <w:numFmt w:val="bullet"/>
      <w:lvlText w:val="•"/>
      <w:lvlJc w:val="left"/>
      <w:pPr>
        <w:ind w:left="1599" w:hanging="358"/>
      </w:pPr>
      <w:rPr>
        <w:rFonts w:hint="default"/>
        <w:lang w:val="ru-RU" w:eastAsia="en-US" w:bidi="ar-SA"/>
      </w:rPr>
    </w:lvl>
    <w:lvl w:ilvl="5" w:tplc="582636C8">
      <w:numFmt w:val="bullet"/>
      <w:lvlText w:val="•"/>
      <w:lvlJc w:val="left"/>
      <w:pPr>
        <w:ind w:left="1879" w:hanging="358"/>
      </w:pPr>
      <w:rPr>
        <w:rFonts w:hint="default"/>
        <w:lang w:val="ru-RU" w:eastAsia="en-US" w:bidi="ar-SA"/>
      </w:rPr>
    </w:lvl>
    <w:lvl w:ilvl="6" w:tplc="FABC9EB2">
      <w:numFmt w:val="bullet"/>
      <w:lvlText w:val="•"/>
      <w:lvlJc w:val="left"/>
      <w:pPr>
        <w:ind w:left="2158" w:hanging="358"/>
      </w:pPr>
      <w:rPr>
        <w:rFonts w:hint="default"/>
        <w:lang w:val="ru-RU" w:eastAsia="en-US" w:bidi="ar-SA"/>
      </w:rPr>
    </w:lvl>
    <w:lvl w:ilvl="7" w:tplc="817860D2">
      <w:numFmt w:val="bullet"/>
      <w:lvlText w:val="•"/>
      <w:lvlJc w:val="left"/>
      <w:pPr>
        <w:ind w:left="2438" w:hanging="358"/>
      </w:pPr>
      <w:rPr>
        <w:rFonts w:hint="default"/>
        <w:lang w:val="ru-RU" w:eastAsia="en-US" w:bidi="ar-SA"/>
      </w:rPr>
    </w:lvl>
    <w:lvl w:ilvl="8" w:tplc="DA709974">
      <w:numFmt w:val="bullet"/>
      <w:lvlText w:val="•"/>
      <w:lvlJc w:val="left"/>
      <w:pPr>
        <w:ind w:left="2718" w:hanging="358"/>
      </w:pPr>
      <w:rPr>
        <w:rFonts w:hint="default"/>
        <w:lang w:val="ru-RU" w:eastAsia="en-US" w:bidi="ar-SA"/>
      </w:rPr>
    </w:lvl>
  </w:abstractNum>
  <w:abstractNum w:abstractNumId="70">
    <w:nsid w:val="2F256D2A"/>
    <w:multiLevelType w:val="multilevel"/>
    <w:tmpl w:val="A1ACAC78"/>
    <w:lvl w:ilvl="0">
      <w:start w:val="2"/>
      <w:numFmt w:val="upperRoman"/>
      <w:lvlText w:val="%1"/>
      <w:lvlJc w:val="left"/>
      <w:pPr>
        <w:ind w:left="840" w:hanging="497"/>
        <w:jc w:val="left"/>
      </w:pPr>
      <w:rPr>
        <w:rFonts w:hint="default"/>
        <w:lang w:val="ru-RU" w:eastAsia="en-US" w:bidi="ar-SA"/>
      </w:rPr>
    </w:lvl>
    <w:lvl w:ilvl="1">
      <w:start w:val="1"/>
      <w:numFmt w:val="decimal"/>
      <w:lvlText w:val="%1.%2."/>
      <w:lvlJc w:val="left"/>
      <w:pPr>
        <w:ind w:left="10987" w:hanging="497"/>
        <w:jc w:val="right"/>
      </w:pPr>
      <w:rPr>
        <w:rFonts w:ascii="Times New Roman" w:eastAsia="Times New Roman" w:hAnsi="Times New Roman" w:cs="Times New Roman" w:hint="default"/>
        <w:spacing w:val="-23"/>
        <w:w w:val="100"/>
        <w:sz w:val="24"/>
        <w:szCs w:val="24"/>
        <w:lang w:val="ru-RU" w:eastAsia="en-US" w:bidi="ar-SA"/>
      </w:rPr>
    </w:lvl>
    <w:lvl w:ilvl="2">
      <w:start w:val="1"/>
      <w:numFmt w:val="decimal"/>
      <w:lvlText w:val="%1.%2.%3."/>
      <w:lvlJc w:val="left"/>
      <w:pPr>
        <w:ind w:left="840" w:hanging="639"/>
        <w:jc w:val="left"/>
      </w:pPr>
      <w:rPr>
        <w:rFonts w:ascii="Times New Roman" w:eastAsia="Times New Roman" w:hAnsi="Times New Roman" w:cs="Times New Roman" w:hint="default"/>
        <w:spacing w:val="-6"/>
        <w:w w:val="74"/>
        <w:sz w:val="24"/>
        <w:szCs w:val="24"/>
        <w:lang w:val="ru-RU" w:eastAsia="en-US" w:bidi="ar-SA"/>
      </w:rPr>
    </w:lvl>
    <w:lvl w:ilvl="3">
      <w:numFmt w:val="bullet"/>
      <w:lvlText w:val="•"/>
      <w:lvlJc w:val="left"/>
      <w:pPr>
        <w:ind w:left="3980" w:hanging="639"/>
      </w:pPr>
      <w:rPr>
        <w:rFonts w:hint="default"/>
        <w:lang w:val="ru-RU" w:eastAsia="en-US" w:bidi="ar-SA"/>
      </w:rPr>
    </w:lvl>
    <w:lvl w:ilvl="4">
      <w:numFmt w:val="bullet"/>
      <w:lvlText w:val="•"/>
      <w:lvlJc w:val="left"/>
      <w:pPr>
        <w:ind w:left="4990" w:hanging="639"/>
      </w:pPr>
      <w:rPr>
        <w:rFonts w:hint="default"/>
        <w:lang w:val="ru-RU" w:eastAsia="en-US" w:bidi="ar-SA"/>
      </w:rPr>
    </w:lvl>
    <w:lvl w:ilvl="5">
      <w:numFmt w:val="bullet"/>
      <w:lvlText w:val="•"/>
      <w:lvlJc w:val="left"/>
      <w:pPr>
        <w:ind w:left="6000" w:hanging="639"/>
      </w:pPr>
      <w:rPr>
        <w:rFonts w:hint="default"/>
        <w:lang w:val="ru-RU" w:eastAsia="en-US" w:bidi="ar-SA"/>
      </w:rPr>
    </w:lvl>
    <w:lvl w:ilvl="6">
      <w:numFmt w:val="bullet"/>
      <w:lvlText w:val="•"/>
      <w:lvlJc w:val="left"/>
      <w:pPr>
        <w:ind w:left="7010" w:hanging="639"/>
      </w:pPr>
      <w:rPr>
        <w:rFonts w:hint="default"/>
        <w:lang w:val="ru-RU" w:eastAsia="en-US" w:bidi="ar-SA"/>
      </w:rPr>
    </w:lvl>
    <w:lvl w:ilvl="7">
      <w:numFmt w:val="bullet"/>
      <w:lvlText w:val="•"/>
      <w:lvlJc w:val="left"/>
      <w:pPr>
        <w:ind w:left="8020" w:hanging="639"/>
      </w:pPr>
      <w:rPr>
        <w:rFonts w:hint="default"/>
        <w:lang w:val="ru-RU" w:eastAsia="en-US" w:bidi="ar-SA"/>
      </w:rPr>
    </w:lvl>
    <w:lvl w:ilvl="8">
      <w:numFmt w:val="bullet"/>
      <w:lvlText w:val="•"/>
      <w:lvlJc w:val="left"/>
      <w:pPr>
        <w:ind w:left="9030" w:hanging="639"/>
      </w:pPr>
      <w:rPr>
        <w:rFonts w:hint="default"/>
        <w:lang w:val="ru-RU" w:eastAsia="en-US" w:bidi="ar-SA"/>
      </w:rPr>
    </w:lvl>
  </w:abstractNum>
  <w:abstractNum w:abstractNumId="71">
    <w:nsid w:val="30515B73"/>
    <w:multiLevelType w:val="hybridMultilevel"/>
    <w:tmpl w:val="17C89498"/>
    <w:lvl w:ilvl="0" w:tplc="0FA0B800">
      <w:numFmt w:val="bullet"/>
      <w:lvlText w:val=""/>
      <w:lvlJc w:val="left"/>
      <w:pPr>
        <w:ind w:left="473" w:hanging="358"/>
      </w:pPr>
      <w:rPr>
        <w:rFonts w:ascii="Symbol" w:eastAsia="Symbol" w:hAnsi="Symbol" w:cs="Symbol" w:hint="default"/>
        <w:w w:val="100"/>
        <w:sz w:val="24"/>
        <w:szCs w:val="24"/>
        <w:lang w:val="ru-RU" w:eastAsia="en-US" w:bidi="ar-SA"/>
      </w:rPr>
    </w:lvl>
    <w:lvl w:ilvl="1" w:tplc="5A641278">
      <w:numFmt w:val="bullet"/>
      <w:lvlText w:val="•"/>
      <w:lvlJc w:val="left"/>
      <w:pPr>
        <w:ind w:left="759" w:hanging="358"/>
      </w:pPr>
      <w:rPr>
        <w:rFonts w:hint="default"/>
        <w:lang w:val="ru-RU" w:eastAsia="en-US" w:bidi="ar-SA"/>
      </w:rPr>
    </w:lvl>
    <w:lvl w:ilvl="2" w:tplc="E0BC2B0E">
      <w:numFmt w:val="bullet"/>
      <w:lvlText w:val="•"/>
      <w:lvlJc w:val="left"/>
      <w:pPr>
        <w:ind w:left="1039" w:hanging="358"/>
      </w:pPr>
      <w:rPr>
        <w:rFonts w:hint="default"/>
        <w:lang w:val="ru-RU" w:eastAsia="en-US" w:bidi="ar-SA"/>
      </w:rPr>
    </w:lvl>
    <w:lvl w:ilvl="3" w:tplc="06565B70">
      <w:numFmt w:val="bullet"/>
      <w:lvlText w:val="•"/>
      <w:lvlJc w:val="left"/>
      <w:pPr>
        <w:ind w:left="1319" w:hanging="358"/>
      </w:pPr>
      <w:rPr>
        <w:rFonts w:hint="default"/>
        <w:lang w:val="ru-RU" w:eastAsia="en-US" w:bidi="ar-SA"/>
      </w:rPr>
    </w:lvl>
    <w:lvl w:ilvl="4" w:tplc="3C888438">
      <w:numFmt w:val="bullet"/>
      <w:lvlText w:val="•"/>
      <w:lvlJc w:val="left"/>
      <w:pPr>
        <w:ind w:left="1599" w:hanging="358"/>
      </w:pPr>
      <w:rPr>
        <w:rFonts w:hint="default"/>
        <w:lang w:val="ru-RU" w:eastAsia="en-US" w:bidi="ar-SA"/>
      </w:rPr>
    </w:lvl>
    <w:lvl w:ilvl="5" w:tplc="BB763C20">
      <w:numFmt w:val="bullet"/>
      <w:lvlText w:val="•"/>
      <w:lvlJc w:val="left"/>
      <w:pPr>
        <w:ind w:left="1879" w:hanging="358"/>
      </w:pPr>
      <w:rPr>
        <w:rFonts w:hint="default"/>
        <w:lang w:val="ru-RU" w:eastAsia="en-US" w:bidi="ar-SA"/>
      </w:rPr>
    </w:lvl>
    <w:lvl w:ilvl="6" w:tplc="2A88174E">
      <w:numFmt w:val="bullet"/>
      <w:lvlText w:val="•"/>
      <w:lvlJc w:val="left"/>
      <w:pPr>
        <w:ind w:left="2158" w:hanging="358"/>
      </w:pPr>
      <w:rPr>
        <w:rFonts w:hint="default"/>
        <w:lang w:val="ru-RU" w:eastAsia="en-US" w:bidi="ar-SA"/>
      </w:rPr>
    </w:lvl>
    <w:lvl w:ilvl="7" w:tplc="8E18C5E4">
      <w:numFmt w:val="bullet"/>
      <w:lvlText w:val="•"/>
      <w:lvlJc w:val="left"/>
      <w:pPr>
        <w:ind w:left="2438" w:hanging="358"/>
      </w:pPr>
      <w:rPr>
        <w:rFonts w:hint="default"/>
        <w:lang w:val="ru-RU" w:eastAsia="en-US" w:bidi="ar-SA"/>
      </w:rPr>
    </w:lvl>
    <w:lvl w:ilvl="8" w:tplc="6BC27E4C">
      <w:numFmt w:val="bullet"/>
      <w:lvlText w:val="•"/>
      <w:lvlJc w:val="left"/>
      <w:pPr>
        <w:ind w:left="2718" w:hanging="358"/>
      </w:pPr>
      <w:rPr>
        <w:rFonts w:hint="default"/>
        <w:lang w:val="ru-RU" w:eastAsia="en-US" w:bidi="ar-SA"/>
      </w:rPr>
    </w:lvl>
  </w:abstractNum>
  <w:abstractNum w:abstractNumId="72">
    <w:nsid w:val="30531402"/>
    <w:multiLevelType w:val="hybridMultilevel"/>
    <w:tmpl w:val="A6F0F876"/>
    <w:lvl w:ilvl="0" w:tplc="93384B2A">
      <w:numFmt w:val="bullet"/>
      <w:lvlText w:val=""/>
      <w:lvlJc w:val="left"/>
      <w:pPr>
        <w:ind w:left="470" w:hanging="358"/>
      </w:pPr>
      <w:rPr>
        <w:rFonts w:ascii="Symbol" w:eastAsia="Symbol" w:hAnsi="Symbol" w:cs="Symbol" w:hint="default"/>
        <w:color w:val="404040"/>
        <w:w w:val="100"/>
        <w:sz w:val="24"/>
        <w:szCs w:val="24"/>
        <w:lang w:val="ru-RU" w:eastAsia="en-US" w:bidi="ar-SA"/>
      </w:rPr>
    </w:lvl>
    <w:lvl w:ilvl="1" w:tplc="DC30D966">
      <w:numFmt w:val="bullet"/>
      <w:lvlText w:val="•"/>
      <w:lvlJc w:val="left"/>
      <w:pPr>
        <w:ind w:left="742" w:hanging="358"/>
      </w:pPr>
      <w:rPr>
        <w:rFonts w:hint="default"/>
        <w:lang w:val="ru-RU" w:eastAsia="en-US" w:bidi="ar-SA"/>
      </w:rPr>
    </w:lvl>
    <w:lvl w:ilvl="2" w:tplc="C5CA4DEE">
      <w:numFmt w:val="bullet"/>
      <w:lvlText w:val="•"/>
      <w:lvlJc w:val="left"/>
      <w:pPr>
        <w:ind w:left="1005" w:hanging="358"/>
      </w:pPr>
      <w:rPr>
        <w:rFonts w:hint="default"/>
        <w:lang w:val="ru-RU" w:eastAsia="en-US" w:bidi="ar-SA"/>
      </w:rPr>
    </w:lvl>
    <w:lvl w:ilvl="3" w:tplc="2944A490">
      <w:numFmt w:val="bullet"/>
      <w:lvlText w:val="•"/>
      <w:lvlJc w:val="left"/>
      <w:pPr>
        <w:ind w:left="1268" w:hanging="358"/>
      </w:pPr>
      <w:rPr>
        <w:rFonts w:hint="default"/>
        <w:lang w:val="ru-RU" w:eastAsia="en-US" w:bidi="ar-SA"/>
      </w:rPr>
    </w:lvl>
    <w:lvl w:ilvl="4" w:tplc="DBFCFC1E">
      <w:numFmt w:val="bullet"/>
      <w:lvlText w:val="•"/>
      <w:lvlJc w:val="left"/>
      <w:pPr>
        <w:ind w:left="1531" w:hanging="358"/>
      </w:pPr>
      <w:rPr>
        <w:rFonts w:hint="default"/>
        <w:lang w:val="ru-RU" w:eastAsia="en-US" w:bidi="ar-SA"/>
      </w:rPr>
    </w:lvl>
    <w:lvl w:ilvl="5" w:tplc="B19419F4">
      <w:numFmt w:val="bullet"/>
      <w:lvlText w:val="•"/>
      <w:lvlJc w:val="left"/>
      <w:pPr>
        <w:ind w:left="1794" w:hanging="358"/>
      </w:pPr>
      <w:rPr>
        <w:rFonts w:hint="default"/>
        <w:lang w:val="ru-RU" w:eastAsia="en-US" w:bidi="ar-SA"/>
      </w:rPr>
    </w:lvl>
    <w:lvl w:ilvl="6" w:tplc="0E1EFA4C">
      <w:numFmt w:val="bullet"/>
      <w:lvlText w:val="•"/>
      <w:lvlJc w:val="left"/>
      <w:pPr>
        <w:ind w:left="2056" w:hanging="358"/>
      </w:pPr>
      <w:rPr>
        <w:rFonts w:hint="default"/>
        <w:lang w:val="ru-RU" w:eastAsia="en-US" w:bidi="ar-SA"/>
      </w:rPr>
    </w:lvl>
    <w:lvl w:ilvl="7" w:tplc="DB68B4FC">
      <w:numFmt w:val="bullet"/>
      <w:lvlText w:val="•"/>
      <w:lvlJc w:val="left"/>
      <w:pPr>
        <w:ind w:left="2319" w:hanging="358"/>
      </w:pPr>
      <w:rPr>
        <w:rFonts w:hint="default"/>
        <w:lang w:val="ru-RU" w:eastAsia="en-US" w:bidi="ar-SA"/>
      </w:rPr>
    </w:lvl>
    <w:lvl w:ilvl="8" w:tplc="A3242A16">
      <w:numFmt w:val="bullet"/>
      <w:lvlText w:val="•"/>
      <w:lvlJc w:val="left"/>
      <w:pPr>
        <w:ind w:left="2582" w:hanging="358"/>
      </w:pPr>
      <w:rPr>
        <w:rFonts w:hint="default"/>
        <w:lang w:val="ru-RU" w:eastAsia="en-US" w:bidi="ar-SA"/>
      </w:rPr>
    </w:lvl>
  </w:abstractNum>
  <w:abstractNum w:abstractNumId="73">
    <w:nsid w:val="30C11D06"/>
    <w:multiLevelType w:val="hybridMultilevel"/>
    <w:tmpl w:val="4CC21482"/>
    <w:lvl w:ilvl="0" w:tplc="2FD0A9AA">
      <w:numFmt w:val="bullet"/>
      <w:lvlText w:val=""/>
      <w:lvlJc w:val="left"/>
      <w:pPr>
        <w:ind w:left="470" w:hanging="358"/>
      </w:pPr>
      <w:rPr>
        <w:rFonts w:ascii="Symbol" w:eastAsia="Symbol" w:hAnsi="Symbol" w:cs="Symbol" w:hint="default"/>
        <w:color w:val="404040"/>
        <w:w w:val="100"/>
        <w:sz w:val="24"/>
        <w:szCs w:val="24"/>
        <w:lang w:val="ru-RU" w:eastAsia="en-US" w:bidi="ar-SA"/>
      </w:rPr>
    </w:lvl>
    <w:lvl w:ilvl="1" w:tplc="6AC0AFFA">
      <w:numFmt w:val="bullet"/>
      <w:lvlText w:val="•"/>
      <w:lvlJc w:val="left"/>
      <w:pPr>
        <w:ind w:left="791" w:hanging="358"/>
      </w:pPr>
      <w:rPr>
        <w:rFonts w:hint="default"/>
        <w:lang w:val="ru-RU" w:eastAsia="en-US" w:bidi="ar-SA"/>
      </w:rPr>
    </w:lvl>
    <w:lvl w:ilvl="2" w:tplc="9794B43C">
      <w:numFmt w:val="bullet"/>
      <w:lvlText w:val="•"/>
      <w:lvlJc w:val="left"/>
      <w:pPr>
        <w:ind w:left="1103" w:hanging="358"/>
      </w:pPr>
      <w:rPr>
        <w:rFonts w:hint="default"/>
        <w:lang w:val="ru-RU" w:eastAsia="en-US" w:bidi="ar-SA"/>
      </w:rPr>
    </w:lvl>
    <w:lvl w:ilvl="3" w:tplc="FC04C3BA">
      <w:numFmt w:val="bullet"/>
      <w:lvlText w:val="•"/>
      <w:lvlJc w:val="left"/>
      <w:pPr>
        <w:ind w:left="1414" w:hanging="358"/>
      </w:pPr>
      <w:rPr>
        <w:rFonts w:hint="default"/>
        <w:lang w:val="ru-RU" w:eastAsia="en-US" w:bidi="ar-SA"/>
      </w:rPr>
    </w:lvl>
    <w:lvl w:ilvl="4" w:tplc="57420EBA">
      <w:numFmt w:val="bullet"/>
      <w:lvlText w:val="•"/>
      <w:lvlJc w:val="left"/>
      <w:pPr>
        <w:ind w:left="1726" w:hanging="358"/>
      </w:pPr>
      <w:rPr>
        <w:rFonts w:hint="default"/>
        <w:lang w:val="ru-RU" w:eastAsia="en-US" w:bidi="ar-SA"/>
      </w:rPr>
    </w:lvl>
    <w:lvl w:ilvl="5" w:tplc="45EA730E">
      <w:numFmt w:val="bullet"/>
      <w:lvlText w:val="•"/>
      <w:lvlJc w:val="left"/>
      <w:pPr>
        <w:ind w:left="2037" w:hanging="358"/>
      </w:pPr>
      <w:rPr>
        <w:rFonts w:hint="default"/>
        <w:lang w:val="ru-RU" w:eastAsia="en-US" w:bidi="ar-SA"/>
      </w:rPr>
    </w:lvl>
    <w:lvl w:ilvl="6" w:tplc="472A6D36">
      <w:numFmt w:val="bullet"/>
      <w:lvlText w:val="•"/>
      <w:lvlJc w:val="left"/>
      <w:pPr>
        <w:ind w:left="2349" w:hanging="358"/>
      </w:pPr>
      <w:rPr>
        <w:rFonts w:hint="default"/>
        <w:lang w:val="ru-RU" w:eastAsia="en-US" w:bidi="ar-SA"/>
      </w:rPr>
    </w:lvl>
    <w:lvl w:ilvl="7" w:tplc="1574561A">
      <w:numFmt w:val="bullet"/>
      <w:lvlText w:val="•"/>
      <w:lvlJc w:val="left"/>
      <w:pPr>
        <w:ind w:left="2660" w:hanging="358"/>
      </w:pPr>
      <w:rPr>
        <w:rFonts w:hint="default"/>
        <w:lang w:val="ru-RU" w:eastAsia="en-US" w:bidi="ar-SA"/>
      </w:rPr>
    </w:lvl>
    <w:lvl w:ilvl="8" w:tplc="97A878BC">
      <w:numFmt w:val="bullet"/>
      <w:lvlText w:val="•"/>
      <w:lvlJc w:val="left"/>
      <w:pPr>
        <w:ind w:left="2972" w:hanging="358"/>
      </w:pPr>
      <w:rPr>
        <w:rFonts w:hint="default"/>
        <w:lang w:val="ru-RU" w:eastAsia="en-US" w:bidi="ar-SA"/>
      </w:rPr>
    </w:lvl>
  </w:abstractNum>
  <w:abstractNum w:abstractNumId="74">
    <w:nsid w:val="325A7517"/>
    <w:multiLevelType w:val="hybridMultilevel"/>
    <w:tmpl w:val="8DE4ED48"/>
    <w:lvl w:ilvl="0" w:tplc="A3E4D926">
      <w:numFmt w:val="bullet"/>
      <w:lvlText w:val="o"/>
      <w:lvlJc w:val="left"/>
      <w:pPr>
        <w:ind w:left="1810" w:hanging="708"/>
      </w:pPr>
      <w:rPr>
        <w:rFonts w:ascii="Courier New" w:eastAsia="Courier New" w:hAnsi="Courier New" w:cs="Courier New" w:hint="default"/>
        <w:spacing w:val="-4"/>
        <w:w w:val="100"/>
        <w:sz w:val="24"/>
        <w:szCs w:val="24"/>
        <w:lang w:val="ru-RU" w:eastAsia="en-US" w:bidi="ar-SA"/>
      </w:rPr>
    </w:lvl>
    <w:lvl w:ilvl="1" w:tplc="086C8B1A">
      <w:numFmt w:val="bullet"/>
      <w:lvlText w:val="–"/>
      <w:lvlJc w:val="left"/>
      <w:pPr>
        <w:ind w:left="1102" w:hanging="425"/>
      </w:pPr>
      <w:rPr>
        <w:rFonts w:ascii="Times New Roman" w:eastAsia="Times New Roman" w:hAnsi="Times New Roman" w:cs="Times New Roman" w:hint="default"/>
        <w:spacing w:val="-3"/>
        <w:w w:val="100"/>
        <w:sz w:val="24"/>
        <w:szCs w:val="24"/>
        <w:lang w:val="ru-RU" w:eastAsia="en-US" w:bidi="ar-SA"/>
      </w:rPr>
    </w:lvl>
    <w:lvl w:ilvl="2" w:tplc="DDEAF9D8">
      <w:numFmt w:val="bullet"/>
      <w:lvlText w:val="–"/>
      <w:lvlJc w:val="left"/>
      <w:pPr>
        <w:ind w:left="1222" w:hanging="425"/>
      </w:pPr>
      <w:rPr>
        <w:rFonts w:ascii="Times New Roman" w:eastAsia="Times New Roman" w:hAnsi="Times New Roman" w:cs="Times New Roman" w:hint="default"/>
        <w:spacing w:val="-20"/>
        <w:w w:val="100"/>
        <w:sz w:val="24"/>
        <w:szCs w:val="24"/>
        <w:lang w:val="ru-RU" w:eastAsia="en-US" w:bidi="ar-SA"/>
      </w:rPr>
    </w:lvl>
    <w:lvl w:ilvl="3" w:tplc="84703DDC">
      <w:numFmt w:val="bullet"/>
      <w:lvlText w:val=""/>
      <w:lvlJc w:val="left"/>
      <w:pPr>
        <w:ind w:left="2225" w:hanging="360"/>
      </w:pPr>
      <w:rPr>
        <w:rFonts w:ascii="Symbol" w:eastAsia="Symbol" w:hAnsi="Symbol" w:cs="Symbol" w:hint="default"/>
        <w:w w:val="100"/>
        <w:sz w:val="24"/>
        <w:szCs w:val="24"/>
        <w:lang w:val="ru-RU" w:eastAsia="en-US" w:bidi="ar-SA"/>
      </w:rPr>
    </w:lvl>
    <w:lvl w:ilvl="4" w:tplc="793E9C4A">
      <w:numFmt w:val="bullet"/>
      <w:lvlText w:val="•"/>
      <w:lvlJc w:val="left"/>
      <w:pPr>
        <w:ind w:left="3481" w:hanging="360"/>
      </w:pPr>
      <w:rPr>
        <w:rFonts w:hint="default"/>
        <w:lang w:val="ru-RU" w:eastAsia="en-US" w:bidi="ar-SA"/>
      </w:rPr>
    </w:lvl>
    <w:lvl w:ilvl="5" w:tplc="59883876">
      <w:numFmt w:val="bullet"/>
      <w:lvlText w:val="•"/>
      <w:lvlJc w:val="left"/>
      <w:pPr>
        <w:ind w:left="4743" w:hanging="360"/>
      </w:pPr>
      <w:rPr>
        <w:rFonts w:hint="default"/>
        <w:lang w:val="ru-RU" w:eastAsia="en-US" w:bidi="ar-SA"/>
      </w:rPr>
    </w:lvl>
    <w:lvl w:ilvl="6" w:tplc="976C7628">
      <w:numFmt w:val="bullet"/>
      <w:lvlText w:val="•"/>
      <w:lvlJc w:val="left"/>
      <w:pPr>
        <w:ind w:left="6004" w:hanging="360"/>
      </w:pPr>
      <w:rPr>
        <w:rFonts w:hint="default"/>
        <w:lang w:val="ru-RU" w:eastAsia="en-US" w:bidi="ar-SA"/>
      </w:rPr>
    </w:lvl>
    <w:lvl w:ilvl="7" w:tplc="489626A4">
      <w:numFmt w:val="bullet"/>
      <w:lvlText w:val="•"/>
      <w:lvlJc w:val="left"/>
      <w:pPr>
        <w:ind w:left="7266" w:hanging="360"/>
      </w:pPr>
      <w:rPr>
        <w:rFonts w:hint="default"/>
        <w:lang w:val="ru-RU" w:eastAsia="en-US" w:bidi="ar-SA"/>
      </w:rPr>
    </w:lvl>
    <w:lvl w:ilvl="8" w:tplc="D1DC836A">
      <w:numFmt w:val="bullet"/>
      <w:lvlText w:val="•"/>
      <w:lvlJc w:val="left"/>
      <w:pPr>
        <w:ind w:left="8528" w:hanging="360"/>
      </w:pPr>
      <w:rPr>
        <w:rFonts w:hint="default"/>
        <w:lang w:val="ru-RU" w:eastAsia="en-US" w:bidi="ar-SA"/>
      </w:rPr>
    </w:lvl>
  </w:abstractNum>
  <w:abstractNum w:abstractNumId="75">
    <w:nsid w:val="32CE33E0"/>
    <w:multiLevelType w:val="hybridMultilevel"/>
    <w:tmpl w:val="8F309A56"/>
    <w:lvl w:ilvl="0" w:tplc="3A70335C">
      <w:numFmt w:val="bullet"/>
      <w:lvlText w:val=""/>
      <w:lvlJc w:val="left"/>
      <w:pPr>
        <w:ind w:left="474" w:hanging="358"/>
      </w:pPr>
      <w:rPr>
        <w:rFonts w:ascii="Symbol" w:eastAsia="Symbol" w:hAnsi="Symbol" w:cs="Symbol" w:hint="default"/>
        <w:w w:val="100"/>
        <w:sz w:val="24"/>
        <w:szCs w:val="24"/>
        <w:lang w:val="ru-RU" w:eastAsia="en-US" w:bidi="ar-SA"/>
      </w:rPr>
    </w:lvl>
    <w:lvl w:ilvl="1" w:tplc="D5F24818">
      <w:numFmt w:val="bullet"/>
      <w:lvlText w:val="•"/>
      <w:lvlJc w:val="left"/>
      <w:pPr>
        <w:ind w:left="759" w:hanging="358"/>
      </w:pPr>
      <w:rPr>
        <w:rFonts w:hint="default"/>
        <w:lang w:val="ru-RU" w:eastAsia="en-US" w:bidi="ar-SA"/>
      </w:rPr>
    </w:lvl>
    <w:lvl w:ilvl="2" w:tplc="3EFCA760">
      <w:numFmt w:val="bullet"/>
      <w:lvlText w:val="•"/>
      <w:lvlJc w:val="left"/>
      <w:pPr>
        <w:ind w:left="1039" w:hanging="358"/>
      </w:pPr>
      <w:rPr>
        <w:rFonts w:hint="default"/>
        <w:lang w:val="ru-RU" w:eastAsia="en-US" w:bidi="ar-SA"/>
      </w:rPr>
    </w:lvl>
    <w:lvl w:ilvl="3" w:tplc="79B48B84">
      <w:numFmt w:val="bullet"/>
      <w:lvlText w:val="•"/>
      <w:lvlJc w:val="left"/>
      <w:pPr>
        <w:ind w:left="1319" w:hanging="358"/>
      </w:pPr>
      <w:rPr>
        <w:rFonts w:hint="default"/>
        <w:lang w:val="ru-RU" w:eastAsia="en-US" w:bidi="ar-SA"/>
      </w:rPr>
    </w:lvl>
    <w:lvl w:ilvl="4" w:tplc="E692EB40">
      <w:numFmt w:val="bullet"/>
      <w:lvlText w:val="•"/>
      <w:lvlJc w:val="left"/>
      <w:pPr>
        <w:ind w:left="1599" w:hanging="358"/>
      </w:pPr>
      <w:rPr>
        <w:rFonts w:hint="default"/>
        <w:lang w:val="ru-RU" w:eastAsia="en-US" w:bidi="ar-SA"/>
      </w:rPr>
    </w:lvl>
    <w:lvl w:ilvl="5" w:tplc="8BB2D5BA">
      <w:numFmt w:val="bullet"/>
      <w:lvlText w:val="•"/>
      <w:lvlJc w:val="left"/>
      <w:pPr>
        <w:ind w:left="1879" w:hanging="358"/>
      </w:pPr>
      <w:rPr>
        <w:rFonts w:hint="default"/>
        <w:lang w:val="ru-RU" w:eastAsia="en-US" w:bidi="ar-SA"/>
      </w:rPr>
    </w:lvl>
    <w:lvl w:ilvl="6" w:tplc="C022826E">
      <w:numFmt w:val="bullet"/>
      <w:lvlText w:val="•"/>
      <w:lvlJc w:val="left"/>
      <w:pPr>
        <w:ind w:left="2158" w:hanging="358"/>
      </w:pPr>
      <w:rPr>
        <w:rFonts w:hint="default"/>
        <w:lang w:val="ru-RU" w:eastAsia="en-US" w:bidi="ar-SA"/>
      </w:rPr>
    </w:lvl>
    <w:lvl w:ilvl="7" w:tplc="19C01F04">
      <w:numFmt w:val="bullet"/>
      <w:lvlText w:val="•"/>
      <w:lvlJc w:val="left"/>
      <w:pPr>
        <w:ind w:left="2438" w:hanging="358"/>
      </w:pPr>
      <w:rPr>
        <w:rFonts w:hint="default"/>
        <w:lang w:val="ru-RU" w:eastAsia="en-US" w:bidi="ar-SA"/>
      </w:rPr>
    </w:lvl>
    <w:lvl w:ilvl="8" w:tplc="2976F960">
      <w:numFmt w:val="bullet"/>
      <w:lvlText w:val="•"/>
      <w:lvlJc w:val="left"/>
      <w:pPr>
        <w:ind w:left="2718" w:hanging="358"/>
      </w:pPr>
      <w:rPr>
        <w:rFonts w:hint="default"/>
        <w:lang w:val="ru-RU" w:eastAsia="en-US" w:bidi="ar-SA"/>
      </w:rPr>
    </w:lvl>
  </w:abstractNum>
  <w:abstractNum w:abstractNumId="76">
    <w:nsid w:val="341260F6"/>
    <w:multiLevelType w:val="hybridMultilevel"/>
    <w:tmpl w:val="FDDC75C2"/>
    <w:lvl w:ilvl="0" w:tplc="17BE3EB8">
      <w:numFmt w:val="bullet"/>
      <w:lvlText w:val=""/>
      <w:lvlJc w:val="left"/>
      <w:pPr>
        <w:ind w:left="472" w:hanging="358"/>
      </w:pPr>
      <w:rPr>
        <w:rFonts w:hint="default"/>
        <w:w w:val="100"/>
        <w:lang w:val="ru-RU" w:eastAsia="en-US" w:bidi="ar-SA"/>
      </w:rPr>
    </w:lvl>
    <w:lvl w:ilvl="1" w:tplc="7CB6B302">
      <w:numFmt w:val="bullet"/>
      <w:lvlText w:val="•"/>
      <w:lvlJc w:val="left"/>
      <w:pPr>
        <w:ind w:left="791" w:hanging="358"/>
      </w:pPr>
      <w:rPr>
        <w:rFonts w:hint="default"/>
        <w:lang w:val="ru-RU" w:eastAsia="en-US" w:bidi="ar-SA"/>
      </w:rPr>
    </w:lvl>
    <w:lvl w:ilvl="2" w:tplc="EB3AA7A2">
      <w:numFmt w:val="bullet"/>
      <w:lvlText w:val="•"/>
      <w:lvlJc w:val="left"/>
      <w:pPr>
        <w:ind w:left="1103" w:hanging="358"/>
      </w:pPr>
      <w:rPr>
        <w:rFonts w:hint="default"/>
        <w:lang w:val="ru-RU" w:eastAsia="en-US" w:bidi="ar-SA"/>
      </w:rPr>
    </w:lvl>
    <w:lvl w:ilvl="3" w:tplc="5CA45CE2">
      <w:numFmt w:val="bullet"/>
      <w:lvlText w:val="•"/>
      <w:lvlJc w:val="left"/>
      <w:pPr>
        <w:ind w:left="1414" w:hanging="358"/>
      </w:pPr>
      <w:rPr>
        <w:rFonts w:hint="default"/>
        <w:lang w:val="ru-RU" w:eastAsia="en-US" w:bidi="ar-SA"/>
      </w:rPr>
    </w:lvl>
    <w:lvl w:ilvl="4" w:tplc="AFA6FFC8">
      <w:numFmt w:val="bullet"/>
      <w:lvlText w:val="•"/>
      <w:lvlJc w:val="left"/>
      <w:pPr>
        <w:ind w:left="1726" w:hanging="358"/>
      </w:pPr>
      <w:rPr>
        <w:rFonts w:hint="default"/>
        <w:lang w:val="ru-RU" w:eastAsia="en-US" w:bidi="ar-SA"/>
      </w:rPr>
    </w:lvl>
    <w:lvl w:ilvl="5" w:tplc="4102636A">
      <w:numFmt w:val="bullet"/>
      <w:lvlText w:val="•"/>
      <w:lvlJc w:val="left"/>
      <w:pPr>
        <w:ind w:left="2037" w:hanging="358"/>
      </w:pPr>
      <w:rPr>
        <w:rFonts w:hint="default"/>
        <w:lang w:val="ru-RU" w:eastAsia="en-US" w:bidi="ar-SA"/>
      </w:rPr>
    </w:lvl>
    <w:lvl w:ilvl="6" w:tplc="2FCAA5C2">
      <w:numFmt w:val="bullet"/>
      <w:lvlText w:val="•"/>
      <w:lvlJc w:val="left"/>
      <w:pPr>
        <w:ind w:left="2349" w:hanging="358"/>
      </w:pPr>
      <w:rPr>
        <w:rFonts w:hint="default"/>
        <w:lang w:val="ru-RU" w:eastAsia="en-US" w:bidi="ar-SA"/>
      </w:rPr>
    </w:lvl>
    <w:lvl w:ilvl="7" w:tplc="A0569DEE">
      <w:numFmt w:val="bullet"/>
      <w:lvlText w:val="•"/>
      <w:lvlJc w:val="left"/>
      <w:pPr>
        <w:ind w:left="2660" w:hanging="358"/>
      </w:pPr>
      <w:rPr>
        <w:rFonts w:hint="default"/>
        <w:lang w:val="ru-RU" w:eastAsia="en-US" w:bidi="ar-SA"/>
      </w:rPr>
    </w:lvl>
    <w:lvl w:ilvl="8" w:tplc="1FEE5944">
      <w:numFmt w:val="bullet"/>
      <w:lvlText w:val="•"/>
      <w:lvlJc w:val="left"/>
      <w:pPr>
        <w:ind w:left="2972" w:hanging="358"/>
      </w:pPr>
      <w:rPr>
        <w:rFonts w:hint="default"/>
        <w:lang w:val="ru-RU" w:eastAsia="en-US" w:bidi="ar-SA"/>
      </w:rPr>
    </w:lvl>
  </w:abstractNum>
  <w:abstractNum w:abstractNumId="77">
    <w:nsid w:val="346F53DF"/>
    <w:multiLevelType w:val="hybridMultilevel"/>
    <w:tmpl w:val="63E01AE2"/>
    <w:lvl w:ilvl="0" w:tplc="CA14DB82">
      <w:numFmt w:val="bullet"/>
      <w:lvlText w:val="–"/>
      <w:lvlJc w:val="left"/>
      <w:pPr>
        <w:ind w:left="474" w:hanging="358"/>
      </w:pPr>
      <w:rPr>
        <w:rFonts w:ascii="Times New Roman" w:eastAsia="Times New Roman" w:hAnsi="Times New Roman" w:cs="Times New Roman" w:hint="default"/>
        <w:color w:val="auto"/>
        <w:spacing w:val="-2"/>
        <w:w w:val="100"/>
        <w:sz w:val="24"/>
        <w:szCs w:val="24"/>
        <w:lang w:val="ru-RU" w:eastAsia="en-US" w:bidi="ar-SA"/>
      </w:rPr>
    </w:lvl>
    <w:lvl w:ilvl="1" w:tplc="536604FC">
      <w:numFmt w:val="bullet"/>
      <w:lvlText w:val="•"/>
      <w:lvlJc w:val="left"/>
      <w:pPr>
        <w:ind w:left="759" w:hanging="358"/>
      </w:pPr>
      <w:rPr>
        <w:rFonts w:hint="default"/>
        <w:lang w:val="ru-RU" w:eastAsia="en-US" w:bidi="ar-SA"/>
      </w:rPr>
    </w:lvl>
    <w:lvl w:ilvl="2" w:tplc="95401BAE">
      <w:numFmt w:val="bullet"/>
      <w:lvlText w:val="•"/>
      <w:lvlJc w:val="left"/>
      <w:pPr>
        <w:ind w:left="1039" w:hanging="358"/>
      </w:pPr>
      <w:rPr>
        <w:rFonts w:hint="default"/>
        <w:lang w:val="ru-RU" w:eastAsia="en-US" w:bidi="ar-SA"/>
      </w:rPr>
    </w:lvl>
    <w:lvl w:ilvl="3" w:tplc="23A864C0">
      <w:numFmt w:val="bullet"/>
      <w:lvlText w:val="•"/>
      <w:lvlJc w:val="left"/>
      <w:pPr>
        <w:ind w:left="1319" w:hanging="358"/>
      </w:pPr>
      <w:rPr>
        <w:rFonts w:hint="default"/>
        <w:lang w:val="ru-RU" w:eastAsia="en-US" w:bidi="ar-SA"/>
      </w:rPr>
    </w:lvl>
    <w:lvl w:ilvl="4" w:tplc="8C62065A">
      <w:numFmt w:val="bullet"/>
      <w:lvlText w:val="•"/>
      <w:lvlJc w:val="left"/>
      <w:pPr>
        <w:ind w:left="1599" w:hanging="358"/>
      </w:pPr>
      <w:rPr>
        <w:rFonts w:hint="default"/>
        <w:lang w:val="ru-RU" w:eastAsia="en-US" w:bidi="ar-SA"/>
      </w:rPr>
    </w:lvl>
    <w:lvl w:ilvl="5" w:tplc="1EB2DDD2">
      <w:numFmt w:val="bullet"/>
      <w:lvlText w:val="•"/>
      <w:lvlJc w:val="left"/>
      <w:pPr>
        <w:ind w:left="1879" w:hanging="358"/>
      </w:pPr>
      <w:rPr>
        <w:rFonts w:hint="default"/>
        <w:lang w:val="ru-RU" w:eastAsia="en-US" w:bidi="ar-SA"/>
      </w:rPr>
    </w:lvl>
    <w:lvl w:ilvl="6" w:tplc="70780BA2">
      <w:numFmt w:val="bullet"/>
      <w:lvlText w:val="•"/>
      <w:lvlJc w:val="left"/>
      <w:pPr>
        <w:ind w:left="2158" w:hanging="358"/>
      </w:pPr>
      <w:rPr>
        <w:rFonts w:hint="default"/>
        <w:lang w:val="ru-RU" w:eastAsia="en-US" w:bidi="ar-SA"/>
      </w:rPr>
    </w:lvl>
    <w:lvl w:ilvl="7" w:tplc="813EC542">
      <w:numFmt w:val="bullet"/>
      <w:lvlText w:val="•"/>
      <w:lvlJc w:val="left"/>
      <w:pPr>
        <w:ind w:left="2438" w:hanging="358"/>
      </w:pPr>
      <w:rPr>
        <w:rFonts w:hint="default"/>
        <w:lang w:val="ru-RU" w:eastAsia="en-US" w:bidi="ar-SA"/>
      </w:rPr>
    </w:lvl>
    <w:lvl w:ilvl="8" w:tplc="1712721A">
      <w:numFmt w:val="bullet"/>
      <w:lvlText w:val="•"/>
      <w:lvlJc w:val="left"/>
      <w:pPr>
        <w:ind w:left="2718" w:hanging="358"/>
      </w:pPr>
      <w:rPr>
        <w:rFonts w:hint="default"/>
        <w:lang w:val="ru-RU" w:eastAsia="en-US" w:bidi="ar-SA"/>
      </w:rPr>
    </w:lvl>
  </w:abstractNum>
  <w:abstractNum w:abstractNumId="78">
    <w:nsid w:val="351475E7"/>
    <w:multiLevelType w:val="hybridMultilevel"/>
    <w:tmpl w:val="D01661F0"/>
    <w:lvl w:ilvl="0" w:tplc="8CFAF51C">
      <w:numFmt w:val="bullet"/>
      <w:lvlText w:val=""/>
      <w:lvlJc w:val="left"/>
      <w:pPr>
        <w:ind w:left="474" w:hanging="358"/>
      </w:pPr>
      <w:rPr>
        <w:rFonts w:ascii="Symbol" w:eastAsia="Symbol" w:hAnsi="Symbol" w:cs="Symbol" w:hint="default"/>
        <w:color w:val="404040"/>
        <w:w w:val="100"/>
        <w:sz w:val="24"/>
        <w:szCs w:val="24"/>
        <w:lang w:val="ru-RU" w:eastAsia="en-US" w:bidi="ar-SA"/>
      </w:rPr>
    </w:lvl>
    <w:lvl w:ilvl="1" w:tplc="E6B080BE">
      <w:numFmt w:val="bullet"/>
      <w:lvlText w:val="•"/>
      <w:lvlJc w:val="left"/>
      <w:pPr>
        <w:ind w:left="759" w:hanging="358"/>
      </w:pPr>
      <w:rPr>
        <w:rFonts w:hint="default"/>
        <w:lang w:val="ru-RU" w:eastAsia="en-US" w:bidi="ar-SA"/>
      </w:rPr>
    </w:lvl>
    <w:lvl w:ilvl="2" w:tplc="68AC1D6E">
      <w:numFmt w:val="bullet"/>
      <w:lvlText w:val="•"/>
      <w:lvlJc w:val="left"/>
      <w:pPr>
        <w:ind w:left="1039" w:hanging="358"/>
      </w:pPr>
      <w:rPr>
        <w:rFonts w:hint="default"/>
        <w:lang w:val="ru-RU" w:eastAsia="en-US" w:bidi="ar-SA"/>
      </w:rPr>
    </w:lvl>
    <w:lvl w:ilvl="3" w:tplc="829E4C40">
      <w:numFmt w:val="bullet"/>
      <w:lvlText w:val="•"/>
      <w:lvlJc w:val="left"/>
      <w:pPr>
        <w:ind w:left="1319" w:hanging="358"/>
      </w:pPr>
      <w:rPr>
        <w:rFonts w:hint="default"/>
        <w:lang w:val="ru-RU" w:eastAsia="en-US" w:bidi="ar-SA"/>
      </w:rPr>
    </w:lvl>
    <w:lvl w:ilvl="4" w:tplc="AFEEC3A8">
      <w:numFmt w:val="bullet"/>
      <w:lvlText w:val="•"/>
      <w:lvlJc w:val="left"/>
      <w:pPr>
        <w:ind w:left="1599" w:hanging="358"/>
      </w:pPr>
      <w:rPr>
        <w:rFonts w:hint="default"/>
        <w:lang w:val="ru-RU" w:eastAsia="en-US" w:bidi="ar-SA"/>
      </w:rPr>
    </w:lvl>
    <w:lvl w:ilvl="5" w:tplc="BA328F60">
      <w:numFmt w:val="bullet"/>
      <w:lvlText w:val="•"/>
      <w:lvlJc w:val="left"/>
      <w:pPr>
        <w:ind w:left="1879" w:hanging="358"/>
      </w:pPr>
      <w:rPr>
        <w:rFonts w:hint="default"/>
        <w:lang w:val="ru-RU" w:eastAsia="en-US" w:bidi="ar-SA"/>
      </w:rPr>
    </w:lvl>
    <w:lvl w:ilvl="6" w:tplc="C1E636E0">
      <w:numFmt w:val="bullet"/>
      <w:lvlText w:val="•"/>
      <w:lvlJc w:val="left"/>
      <w:pPr>
        <w:ind w:left="2158" w:hanging="358"/>
      </w:pPr>
      <w:rPr>
        <w:rFonts w:hint="default"/>
        <w:lang w:val="ru-RU" w:eastAsia="en-US" w:bidi="ar-SA"/>
      </w:rPr>
    </w:lvl>
    <w:lvl w:ilvl="7" w:tplc="80FE1D32">
      <w:numFmt w:val="bullet"/>
      <w:lvlText w:val="•"/>
      <w:lvlJc w:val="left"/>
      <w:pPr>
        <w:ind w:left="2438" w:hanging="358"/>
      </w:pPr>
      <w:rPr>
        <w:rFonts w:hint="default"/>
        <w:lang w:val="ru-RU" w:eastAsia="en-US" w:bidi="ar-SA"/>
      </w:rPr>
    </w:lvl>
    <w:lvl w:ilvl="8" w:tplc="601CA5B6">
      <w:numFmt w:val="bullet"/>
      <w:lvlText w:val="•"/>
      <w:lvlJc w:val="left"/>
      <w:pPr>
        <w:ind w:left="2718" w:hanging="358"/>
      </w:pPr>
      <w:rPr>
        <w:rFonts w:hint="default"/>
        <w:lang w:val="ru-RU" w:eastAsia="en-US" w:bidi="ar-SA"/>
      </w:rPr>
    </w:lvl>
  </w:abstractNum>
  <w:abstractNum w:abstractNumId="79">
    <w:nsid w:val="371D1087"/>
    <w:multiLevelType w:val="hybridMultilevel"/>
    <w:tmpl w:val="783AAB30"/>
    <w:lvl w:ilvl="0" w:tplc="F4C60C50">
      <w:numFmt w:val="bullet"/>
      <w:lvlText w:val=""/>
      <w:lvlJc w:val="left"/>
      <w:pPr>
        <w:ind w:left="470" w:hanging="358"/>
      </w:pPr>
      <w:rPr>
        <w:rFonts w:ascii="Symbol" w:eastAsia="Symbol" w:hAnsi="Symbol" w:cs="Symbol" w:hint="default"/>
        <w:color w:val="404040"/>
        <w:w w:val="100"/>
        <w:sz w:val="24"/>
        <w:szCs w:val="24"/>
        <w:lang w:val="ru-RU" w:eastAsia="en-US" w:bidi="ar-SA"/>
      </w:rPr>
    </w:lvl>
    <w:lvl w:ilvl="1" w:tplc="CC64BDF0">
      <w:numFmt w:val="bullet"/>
      <w:lvlText w:val="•"/>
      <w:lvlJc w:val="left"/>
      <w:pPr>
        <w:ind w:left="742" w:hanging="358"/>
      </w:pPr>
      <w:rPr>
        <w:rFonts w:hint="default"/>
        <w:lang w:val="ru-RU" w:eastAsia="en-US" w:bidi="ar-SA"/>
      </w:rPr>
    </w:lvl>
    <w:lvl w:ilvl="2" w:tplc="2166C280">
      <w:numFmt w:val="bullet"/>
      <w:lvlText w:val="•"/>
      <w:lvlJc w:val="left"/>
      <w:pPr>
        <w:ind w:left="1005" w:hanging="358"/>
      </w:pPr>
      <w:rPr>
        <w:rFonts w:hint="default"/>
        <w:lang w:val="ru-RU" w:eastAsia="en-US" w:bidi="ar-SA"/>
      </w:rPr>
    </w:lvl>
    <w:lvl w:ilvl="3" w:tplc="56626B28">
      <w:numFmt w:val="bullet"/>
      <w:lvlText w:val="•"/>
      <w:lvlJc w:val="left"/>
      <w:pPr>
        <w:ind w:left="1268" w:hanging="358"/>
      </w:pPr>
      <w:rPr>
        <w:rFonts w:hint="default"/>
        <w:lang w:val="ru-RU" w:eastAsia="en-US" w:bidi="ar-SA"/>
      </w:rPr>
    </w:lvl>
    <w:lvl w:ilvl="4" w:tplc="63D2CA46">
      <w:numFmt w:val="bullet"/>
      <w:lvlText w:val="•"/>
      <w:lvlJc w:val="left"/>
      <w:pPr>
        <w:ind w:left="1531" w:hanging="358"/>
      </w:pPr>
      <w:rPr>
        <w:rFonts w:hint="default"/>
        <w:lang w:val="ru-RU" w:eastAsia="en-US" w:bidi="ar-SA"/>
      </w:rPr>
    </w:lvl>
    <w:lvl w:ilvl="5" w:tplc="5BE4BB32">
      <w:numFmt w:val="bullet"/>
      <w:lvlText w:val="•"/>
      <w:lvlJc w:val="left"/>
      <w:pPr>
        <w:ind w:left="1794" w:hanging="358"/>
      </w:pPr>
      <w:rPr>
        <w:rFonts w:hint="default"/>
        <w:lang w:val="ru-RU" w:eastAsia="en-US" w:bidi="ar-SA"/>
      </w:rPr>
    </w:lvl>
    <w:lvl w:ilvl="6" w:tplc="F81860D8">
      <w:numFmt w:val="bullet"/>
      <w:lvlText w:val="•"/>
      <w:lvlJc w:val="left"/>
      <w:pPr>
        <w:ind w:left="2056" w:hanging="358"/>
      </w:pPr>
      <w:rPr>
        <w:rFonts w:hint="default"/>
        <w:lang w:val="ru-RU" w:eastAsia="en-US" w:bidi="ar-SA"/>
      </w:rPr>
    </w:lvl>
    <w:lvl w:ilvl="7" w:tplc="D548AD50">
      <w:numFmt w:val="bullet"/>
      <w:lvlText w:val="•"/>
      <w:lvlJc w:val="left"/>
      <w:pPr>
        <w:ind w:left="2319" w:hanging="358"/>
      </w:pPr>
      <w:rPr>
        <w:rFonts w:hint="default"/>
        <w:lang w:val="ru-RU" w:eastAsia="en-US" w:bidi="ar-SA"/>
      </w:rPr>
    </w:lvl>
    <w:lvl w:ilvl="8" w:tplc="49FCE10C">
      <w:numFmt w:val="bullet"/>
      <w:lvlText w:val="•"/>
      <w:lvlJc w:val="left"/>
      <w:pPr>
        <w:ind w:left="2582" w:hanging="358"/>
      </w:pPr>
      <w:rPr>
        <w:rFonts w:hint="default"/>
        <w:lang w:val="ru-RU" w:eastAsia="en-US" w:bidi="ar-SA"/>
      </w:rPr>
    </w:lvl>
  </w:abstractNum>
  <w:abstractNum w:abstractNumId="80">
    <w:nsid w:val="375E5BA0"/>
    <w:multiLevelType w:val="hybridMultilevel"/>
    <w:tmpl w:val="9F3AF4EA"/>
    <w:lvl w:ilvl="0" w:tplc="66E49D6C">
      <w:numFmt w:val="bullet"/>
      <w:lvlText w:val=""/>
      <w:lvlJc w:val="left"/>
      <w:pPr>
        <w:ind w:left="474" w:hanging="358"/>
      </w:pPr>
      <w:rPr>
        <w:rFonts w:ascii="Symbol" w:eastAsia="Symbol" w:hAnsi="Symbol" w:cs="Symbol" w:hint="default"/>
        <w:color w:val="404040"/>
        <w:w w:val="100"/>
        <w:sz w:val="24"/>
        <w:szCs w:val="24"/>
        <w:lang w:val="ru-RU" w:eastAsia="en-US" w:bidi="ar-SA"/>
      </w:rPr>
    </w:lvl>
    <w:lvl w:ilvl="1" w:tplc="D988F6D6">
      <w:numFmt w:val="bullet"/>
      <w:lvlText w:val="•"/>
      <w:lvlJc w:val="left"/>
      <w:pPr>
        <w:ind w:left="759" w:hanging="358"/>
      </w:pPr>
      <w:rPr>
        <w:rFonts w:hint="default"/>
        <w:lang w:val="ru-RU" w:eastAsia="en-US" w:bidi="ar-SA"/>
      </w:rPr>
    </w:lvl>
    <w:lvl w:ilvl="2" w:tplc="2BA845A2">
      <w:numFmt w:val="bullet"/>
      <w:lvlText w:val="•"/>
      <w:lvlJc w:val="left"/>
      <w:pPr>
        <w:ind w:left="1039" w:hanging="358"/>
      </w:pPr>
      <w:rPr>
        <w:rFonts w:hint="default"/>
        <w:lang w:val="ru-RU" w:eastAsia="en-US" w:bidi="ar-SA"/>
      </w:rPr>
    </w:lvl>
    <w:lvl w:ilvl="3" w:tplc="B4129220">
      <w:numFmt w:val="bullet"/>
      <w:lvlText w:val="•"/>
      <w:lvlJc w:val="left"/>
      <w:pPr>
        <w:ind w:left="1319" w:hanging="358"/>
      </w:pPr>
      <w:rPr>
        <w:rFonts w:hint="default"/>
        <w:lang w:val="ru-RU" w:eastAsia="en-US" w:bidi="ar-SA"/>
      </w:rPr>
    </w:lvl>
    <w:lvl w:ilvl="4" w:tplc="6EF64CD6">
      <w:numFmt w:val="bullet"/>
      <w:lvlText w:val="•"/>
      <w:lvlJc w:val="left"/>
      <w:pPr>
        <w:ind w:left="1599" w:hanging="358"/>
      </w:pPr>
      <w:rPr>
        <w:rFonts w:hint="default"/>
        <w:lang w:val="ru-RU" w:eastAsia="en-US" w:bidi="ar-SA"/>
      </w:rPr>
    </w:lvl>
    <w:lvl w:ilvl="5" w:tplc="142AED1C">
      <w:numFmt w:val="bullet"/>
      <w:lvlText w:val="•"/>
      <w:lvlJc w:val="left"/>
      <w:pPr>
        <w:ind w:left="1879" w:hanging="358"/>
      </w:pPr>
      <w:rPr>
        <w:rFonts w:hint="default"/>
        <w:lang w:val="ru-RU" w:eastAsia="en-US" w:bidi="ar-SA"/>
      </w:rPr>
    </w:lvl>
    <w:lvl w:ilvl="6" w:tplc="E5F6B648">
      <w:numFmt w:val="bullet"/>
      <w:lvlText w:val="•"/>
      <w:lvlJc w:val="left"/>
      <w:pPr>
        <w:ind w:left="2158" w:hanging="358"/>
      </w:pPr>
      <w:rPr>
        <w:rFonts w:hint="default"/>
        <w:lang w:val="ru-RU" w:eastAsia="en-US" w:bidi="ar-SA"/>
      </w:rPr>
    </w:lvl>
    <w:lvl w:ilvl="7" w:tplc="6ED8D752">
      <w:numFmt w:val="bullet"/>
      <w:lvlText w:val="•"/>
      <w:lvlJc w:val="left"/>
      <w:pPr>
        <w:ind w:left="2438" w:hanging="358"/>
      </w:pPr>
      <w:rPr>
        <w:rFonts w:hint="default"/>
        <w:lang w:val="ru-RU" w:eastAsia="en-US" w:bidi="ar-SA"/>
      </w:rPr>
    </w:lvl>
    <w:lvl w:ilvl="8" w:tplc="FA5C6438">
      <w:numFmt w:val="bullet"/>
      <w:lvlText w:val="•"/>
      <w:lvlJc w:val="left"/>
      <w:pPr>
        <w:ind w:left="2718" w:hanging="358"/>
      </w:pPr>
      <w:rPr>
        <w:rFonts w:hint="default"/>
        <w:lang w:val="ru-RU" w:eastAsia="en-US" w:bidi="ar-SA"/>
      </w:rPr>
    </w:lvl>
  </w:abstractNum>
  <w:abstractNum w:abstractNumId="81">
    <w:nsid w:val="38914C00"/>
    <w:multiLevelType w:val="hybridMultilevel"/>
    <w:tmpl w:val="BF4095E4"/>
    <w:lvl w:ilvl="0" w:tplc="D1BA8D44">
      <w:numFmt w:val="bullet"/>
      <w:lvlText w:val="–"/>
      <w:lvlJc w:val="left"/>
      <w:pPr>
        <w:ind w:left="1222" w:hanging="708"/>
      </w:pPr>
      <w:rPr>
        <w:rFonts w:ascii="Times New Roman" w:eastAsia="Times New Roman" w:hAnsi="Times New Roman" w:cs="Times New Roman" w:hint="default"/>
        <w:spacing w:val="-12"/>
        <w:w w:val="100"/>
        <w:sz w:val="24"/>
        <w:szCs w:val="24"/>
        <w:lang w:val="ru-RU" w:eastAsia="en-US" w:bidi="ar-SA"/>
      </w:rPr>
    </w:lvl>
    <w:lvl w:ilvl="1" w:tplc="CA4C486E">
      <w:numFmt w:val="bullet"/>
      <w:lvlText w:val="•"/>
      <w:lvlJc w:val="left"/>
      <w:pPr>
        <w:ind w:left="2237" w:hanging="708"/>
      </w:pPr>
      <w:rPr>
        <w:rFonts w:hint="default"/>
        <w:lang w:val="ru-RU" w:eastAsia="en-US" w:bidi="ar-SA"/>
      </w:rPr>
    </w:lvl>
    <w:lvl w:ilvl="2" w:tplc="F2E0008A">
      <w:numFmt w:val="bullet"/>
      <w:lvlText w:val="•"/>
      <w:lvlJc w:val="left"/>
      <w:pPr>
        <w:ind w:left="3254" w:hanging="708"/>
      </w:pPr>
      <w:rPr>
        <w:rFonts w:hint="default"/>
        <w:lang w:val="ru-RU" w:eastAsia="en-US" w:bidi="ar-SA"/>
      </w:rPr>
    </w:lvl>
    <w:lvl w:ilvl="3" w:tplc="2CF8A190">
      <w:numFmt w:val="bullet"/>
      <w:lvlText w:val="•"/>
      <w:lvlJc w:val="left"/>
      <w:pPr>
        <w:ind w:left="4271" w:hanging="708"/>
      </w:pPr>
      <w:rPr>
        <w:rFonts w:hint="default"/>
        <w:lang w:val="ru-RU" w:eastAsia="en-US" w:bidi="ar-SA"/>
      </w:rPr>
    </w:lvl>
    <w:lvl w:ilvl="4" w:tplc="BD3E78B6">
      <w:numFmt w:val="bullet"/>
      <w:lvlText w:val="•"/>
      <w:lvlJc w:val="left"/>
      <w:pPr>
        <w:ind w:left="5288" w:hanging="708"/>
      </w:pPr>
      <w:rPr>
        <w:rFonts w:hint="default"/>
        <w:lang w:val="ru-RU" w:eastAsia="en-US" w:bidi="ar-SA"/>
      </w:rPr>
    </w:lvl>
    <w:lvl w:ilvl="5" w:tplc="598CB05A">
      <w:numFmt w:val="bullet"/>
      <w:lvlText w:val="•"/>
      <w:lvlJc w:val="left"/>
      <w:pPr>
        <w:ind w:left="6305" w:hanging="708"/>
      </w:pPr>
      <w:rPr>
        <w:rFonts w:hint="default"/>
        <w:lang w:val="ru-RU" w:eastAsia="en-US" w:bidi="ar-SA"/>
      </w:rPr>
    </w:lvl>
    <w:lvl w:ilvl="6" w:tplc="19D8B7B2">
      <w:numFmt w:val="bullet"/>
      <w:lvlText w:val="•"/>
      <w:lvlJc w:val="left"/>
      <w:pPr>
        <w:ind w:left="7322" w:hanging="708"/>
      </w:pPr>
      <w:rPr>
        <w:rFonts w:hint="default"/>
        <w:lang w:val="ru-RU" w:eastAsia="en-US" w:bidi="ar-SA"/>
      </w:rPr>
    </w:lvl>
    <w:lvl w:ilvl="7" w:tplc="E070C456">
      <w:numFmt w:val="bullet"/>
      <w:lvlText w:val="•"/>
      <w:lvlJc w:val="left"/>
      <w:pPr>
        <w:ind w:left="8339" w:hanging="708"/>
      </w:pPr>
      <w:rPr>
        <w:rFonts w:hint="default"/>
        <w:lang w:val="ru-RU" w:eastAsia="en-US" w:bidi="ar-SA"/>
      </w:rPr>
    </w:lvl>
    <w:lvl w:ilvl="8" w:tplc="A9D849C0">
      <w:numFmt w:val="bullet"/>
      <w:lvlText w:val="•"/>
      <w:lvlJc w:val="left"/>
      <w:pPr>
        <w:ind w:left="9356" w:hanging="708"/>
      </w:pPr>
      <w:rPr>
        <w:rFonts w:hint="default"/>
        <w:lang w:val="ru-RU" w:eastAsia="en-US" w:bidi="ar-SA"/>
      </w:rPr>
    </w:lvl>
  </w:abstractNum>
  <w:abstractNum w:abstractNumId="82">
    <w:nsid w:val="389C08A6"/>
    <w:multiLevelType w:val="hybridMultilevel"/>
    <w:tmpl w:val="EC483976"/>
    <w:lvl w:ilvl="0" w:tplc="E5848E06">
      <w:numFmt w:val="bullet"/>
      <w:lvlText w:val="●"/>
      <w:lvlJc w:val="left"/>
      <w:pPr>
        <w:ind w:left="685" w:hanging="146"/>
      </w:pPr>
      <w:rPr>
        <w:rFonts w:ascii="Times New Roman" w:eastAsia="Times New Roman" w:hAnsi="Times New Roman" w:cs="Times New Roman" w:hint="default"/>
        <w:spacing w:val="-1"/>
        <w:w w:val="100"/>
        <w:sz w:val="22"/>
        <w:szCs w:val="22"/>
        <w:lang w:val="ru-RU" w:eastAsia="en-US" w:bidi="ar-SA"/>
      </w:rPr>
    </w:lvl>
    <w:lvl w:ilvl="1" w:tplc="06CE4D86">
      <w:numFmt w:val="bullet"/>
      <w:lvlText w:val="•"/>
      <w:lvlJc w:val="left"/>
      <w:pPr>
        <w:ind w:left="860" w:hanging="146"/>
      </w:pPr>
      <w:rPr>
        <w:rFonts w:hint="default"/>
        <w:lang w:val="ru-RU" w:eastAsia="en-US" w:bidi="ar-SA"/>
      </w:rPr>
    </w:lvl>
    <w:lvl w:ilvl="2" w:tplc="5D34EBEA">
      <w:numFmt w:val="bullet"/>
      <w:lvlText w:val="•"/>
      <w:lvlJc w:val="left"/>
      <w:pPr>
        <w:ind w:left="2030" w:hanging="146"/>
      </w:pPr>
      <w:rPr>
        <w:rFonts w:hint="default"/>
        <w:lang w:val="ru-RU" w:eastAsia="en-US" w:bidi="ar-SA"/>
      </w:rPr>
    </w:lvl>
    <w:lvl w:ilvl="3" w:tplc="295E4576">
      <w:numFmt w:val="bullet"/>
      <w:lvlText w:val="•"/>
      <w:lvlJc w:val="left"/>
      <w:pPr>
        <w:ind w:left="3200" w:hanging="146"/>
      </w:pPr>
      <w:rPr>
        <w:rFonts w:hint="default"/>
        <w:lang w:val="ru-RU" w:eastAsia="en-US" w:bidi="ar-SA"/>
      </w:rPr>
    </w:lvl>
    <w:lvl w:ilvl="4" w:tplc="2C867F38">
      <w:numFmt w:val="bullet"/>
      <w:lvlText w:val="•"/>
      <w:lvlJc w:val="left"/>
      <w:pPr>
        <w:ind w:left="4370" w:hanging="146"/>
      </w:pPr>
      <w:rPr>
        <w:rFonts w:hint="default"/>
        <w:lang w:val="ru-RU" w:eastAsia="en-US" w:bidi="ar-SA"/>
      </w:rPr>
    </w:lvl>
    <w:lvl w:ilvl="5" w:tplc="FE1AED06">
      <w:numFmt w:val="bullet"/>
      <w:lvlText w:val="•"/>
      <w:lvlJc w:val="left"/>
      <w:pPr>
        <w:ind w:left="5540" w:hanging="146"/>
      </w:pPr>
      <w:rPr>
        <w:rFonts w:hint="default"/>
        <w:lang w:val="ru-RU" w:eastAsia="en-US" w:bidi="ar-SA"/>
      </w:rPr>
    </w:lvl>
    <w:lvl w:ilvl="6" w:tplc="82FEB3D0">
      <w:numFmt w:val="bullet"/>
      <w:lvlText w:val="•"/>
      <w:lvlJc w:val="left"/>
      <w:pPr>
        <w:ind w:left="6710" w:hanging="146"/>
      </w:pPr>
      <w:rPr>
        <w:rFonts w:hint="default"/>
        <w:lang w:val="ru-RU" w:eastAsia="en-US" w:bidi="ar-SA"/>
      </w:rPr>
    </w:lvl>
    <w:lvl w:ilvl="7" w:tplc="DA3E075E">
      <w:numFmt w:val="bullet"/>
      <w:lvlText w:val="•"/>
      <w:lvlJc w:val="left"/>
      <w:pPr>
        <w:ind w:left="7880" w:hanging="146"/>
      </w:pPr>
      <w:rPr>
        <w:rFonts w:hint="default"/>
        <w:lang w:val="ru-RU" w:eastAsia="en-US" w:bidi="ar-SA"/>
      </w:rPr>
    </w:lvl>
    <w:lvl w:ilvl="8" w:tplc="1584A60C">
      <w:numFmt w:val="bullet"/>
      <w:lvlText w:val="•"/>
      <w:lvlJc w:val="left"/>
      <w:pPr>
        <w:ind w:left="9050" w:hanging="146"/>
      </w:pPr>
      <w:rPr>
        <w:rFonts w:hint="default"/>
        <w:lang w:val="ru-RU" w:eastAsia="en-US" w:bidi="ar-SA"/>
      </w:rPr>
    </w:lvl>
  </w:abstractNum>
  <w:abstractNum w:abstractNumId="83">
    <w:nsid w:val="38DD3BE9"/>
    <w:multiLevelType w:val="hybridMultilevel"/>
    <w:tmpl w:val="15AE2CF2"/>
    <w:lvl w:ilvl="0" w:tplc="9842C194">
      <w:start w:val="1"/>
      <w:numFmt w:val="decimal"/>
      <w:lvlText w:val="%1."/>
      <w:lvlJc w:val="left"/>
      <w:pPr>
        <w:ind w:left="823" w:hanging="284"/>
        <w:jc w:val="right"/>
      </w:pPr>
      <w:rPr>
        <w:rFonts w:hint="default"/>
        <w:spacing w:val="-17"/>
        <w:w w:val="100"/>
        <w:lang w:val="ru-RU" w:eastAsia="en-US" w:bidi="ar-SA"/>
      </w:rPr>
    </w:lvl>
    <w:lvl w:ilvl="1" w:tplc="BF8CEDEA">
      <w:numFmt w:val="bullet"/>
      <w:lvlText w:val="-"/>
      <w:lvlJc w:val="left"/>
      <w:pPr>
        <w:ind w:left="979" w:hanging="140"/>
      </w:pPr>
      <w:rPr>
        <w:rFonts w:ascii="Times New Roman" w:eastAsia="Times New Roman" w:hAnsi="Times New Roman" w:cs="Times New Roman" w:hint="default"/>
        <w:w w:val="98"/>
        <w:sz w:val="24"/>
        <w:szCs w:val="24"/>
        <w:lang w:val="ru-RU" w:eastAsia="en-US" w:bidi="ar-SA"/>
      </w:rPr>
    </w:lvl>
    <w:lvl w:ilvl="2" w:tplc="CDB89B16">
      <w:numFmt w:val="bullet"/>
      <w:lvlText w:val="•"/>
      <w:lvlJc w:val="left"/>
      <w:pPr>
        <w:ind w:left="980" w:hanging="140"/>
      </w:pPr>
      <w:rPr>
        <w:rFonts w:hint="default"/>
        <w:lang w:val="ru-RU" w:eastAsia="en-US" w:bidi="ar-SA"/>
      </w:rPr>
    </w:lvl>
    <w:lvl w:ilvl="3" w:tplc="28D27270">
      <w:numFmt w:val="bullet"/>
      <w:lvlText w:val="•"/>
      <w:lvlJc w:val="left"/>
      <w:pPr>
        <w:ind w:left="2281" w:hanging="140"/>
      </w:pPr>
      <w:rPr>
        <w:rFonts w:hint="default"/>
        <w:lang w:val="ru-RU" w:eastAsia="en-US" w:bidi="ar-SA"/>
      </w:rPr>
    </w:lvl>
    <w:lvl w:ilvl="4" w:tplc="D6EA8292">
      <w:numFmt w:val="bullet"/>
      <w:lvlText w:val="•"/>
      <w:lvlJc w:val="left"/>
      <w:pPr>
        <w:ind w:left="3582" w:hanging="140"/>
      </w:pPr>
      <w:rPr>
        <w:rFonts w:hint="default"/>
        <w:lang w:val="ru-RU" w:eastAsia="en-US" w:bidi="ar-SA"/>
      </w:rPr>
    </w:lvl>
    <w:lvl w:ilvl="5" w:tplc="B3C2938A">
      <w:numFmt w:val="bullet"/>
      <w:lvlText w:val="•"/>
      <w:lvlJc w:val="left"/>
      <w:pPr>
        <w:ind w:left="4884" w:hanging="140"/>
      </w:pPr>
      <w:rPr>
        <w:rFonts w:hint="default"/>
        <w:lang w:val="ru-RU" w:eastAsia="en-US" w:bidi="ar-SA"/>
      </w:rPr>
    </w:lvl>
    <w:lvl w:ilvl="6" w:tplc="78E42166">
      <w:numFmt w:val="bullet"/>
      <w:lvlText w:val="•"/>
      <w:lvlJc w:val="left"/>
      <w:pPr>
        <w:ind w:left="6185" w:hanging="140"/>
      </w:pPr>
      <w:rPr>
        <w:rFonts w:hint="default"/>
        <w:lang w:val="ru-RU" w:eastAsia="en-US" w:bidi="ar-SA"/>
      </w:rPr>
    </w:lvl>
    <w:lvl w:ilvl="7" w:tplc="A16C41C0">
      <w:numFmt w:val="bullet"/>
      <w:lvlText w:val="•"/>
      <w:lvlJc w:val="left"/>
      <w:pPr>
        <w:ind w:left="7487" w:hanging="140"/>
      </w:pPr>
      <w:rPr>
        <w:rFonts w:hint="default"/>
        <w:lang w:val="ru-RU" w:eastAsia="en-US" w:bidi="ar-SA"/>
      </w:rPr>
    </w:lvl>
    <w:lvl w:ilvl="8" w:tplc="CFFCAC82">
      <w:numFmt w:val="bullet"/>
      <w:lvlText w:val="•"/>
      <w:lvlJc w:val="left"/>
      <w:pPr>
        <w:ind w:left="8788" w:hanging="140"/>
      </w:pPr>
      <w:rPr>
        <w:rFonts w:hint="default"/>
        <w:lang w:val="ru-RU" w:eastAsia="en-US" w:bidi="ar-SA"/>
      </w:rPr>
    </w:lvl>
  </w:abstractNum>
  <w:abstractNum w:abstractNumId="84">
    <w:nsid w:val="38F9579F"/>
    <w:multiLevelType w:val="hybridMultilevel"/>
    <w:tmpl w:val="6024B412"/>
    <w:lvl w:ilvl="0" w:tplc="C44E6514">
      <w:numFmt w:val="bullet"/>
      <w:lvlText w:val=""/>
      <w:lvlJc w:val="left"/>
      <w:pPr>
        <w:ind w:left="473" w:hanging="358"/>
      </w:pPr>
      <w:rPr>
        <w:rFonts w:ascii="Symbol" w:eastAsia="Symbol" w:hAnsi="Symbol" w:cs="Symbol" w:hint="default"/>
        <w:w w:val="100"/>
        <w:sz w:val="24"/>
        <w:szCs w:val="24"/>
        <w:lang w:val="ru-RU" w:eastAsia="en-US" w:bidi="ar-SA"/>
      </w:rPr>
    </w:lvl>
    <w:lvl w:ilvl="1" w:tplc="4560E898">
      <w:numFmt w:val="bullet"/>
      <w:lvlText w:val="•"/>
      <w:lvlJc w:val="left"/>
      <w:pPr>
        <w:ind w:left="759" w:hanging="358"/>
      </w:pPr>
      <w:rPr>
        <w:rFonts w:hint="default"/>
        <w:lang w:val="ru-RU" w:eastAsia="en-US" w:bidi="ar-SA"/>
      </w:rPr>
    </w:lvl>
    <w:lvl w:ilvl="2" w:tplc="B866C436">
      <w:numFmt w:val="bullet"/>
      <w:lvlText w:val="•"/>
      <w:lvlJc w:val="left"/>
      <w:pPr>
        <w:ind w:left="1039" w:hanging="358"/>
      </w:pPr>
      <w:rPr>
        <w:rFonts w:hint="default"/>
        <w:lang w:val="ru-RU" w:eastAsia="en-US" w:bidi="ar-SA"/>
      </w:rPr>
    </w:lvl>
    <w:lvl w:ilvl="3" w:tplc="D7E888DC">
      <w:numFmt w:val="bullet"/>
      <w:lvlText w:val="•"/>
      <w:lvlJc w:val="left"/>
      <w:pPr>
        <w:ind w:left="1319" w:hanging="358"/>
      </w:pPr>
      <w:rPr>
        <w:rFonts w:hint="default"/>
        <w:lang w:val="ru-RU" w:eastAsia="en-US" w:bidi="ar-SA"/>
      </w:rPr>
    </w:lvl>
    <w:lvl w:ilvl="4" w:tplc="0602F66A">
      <w:numFmt w:val="bullet"/>
      <w:lvlText w:val="•"/>
      <w:lvlJc w:val="left"/>
      <w:pPr>
        <w:ind w:left="1599" w:hanging="358"/>
      </w:pPr>
      <w:rPr>
        <w:rFonts w:hint="default"/>
        <w:lang w:val="ru-RU" w:eastAsia="en-US" w:bidi="ar-SA"/>
      </w:rPr>
    </w:lvl>
    <w:lvl w:ilvl="5" w:tplc="06E03304">
      <w:numFmt w:val="bullet"/>
      <w:lvlText w:val="•"/>
      <w:lvlJc w:val="left"/>
      <w:pPr>
        <w:ind w:left="1879" w:hanging="358"/>
      </w:pPr>
      <w:rPr>
        <w:rFonts w:hint="default"/>
        <w:lang w:val="ru-RU" w:eastAsia="en-US" w:bidi="ar-SA"/>
      </w:rPr>
    </w:lvl>
    <w:lvl w:ilvl="6" w:tplc="AA145C8A">
      <w:numFmt w:val="bullet"/>
      <w:lvlText w:val="•"/>
      <w:lvlJc w:val="left"/>
      <w:pPr>
        <w:ind w:left="2158" w:hanging="358"/>
      </w:pPr>
      <w:rPr>
        <w:rFonts w:hint="default"/>
        <w:lang w:val="ru-RU" w:eastAsia="en-US" w:bidi="ar-SA"/>
      </w:rPr>
    </w:lvl>
    <w:lvl w:ilvl="7" w:tplc="7DF4783C">
      <w:numFmt w:val="bullet"/>
      <w:lvlText w:val="•"/>
      <w:lvlJc w:val="left"/>
      <w:pPr>
        <w:ind w:left="2438" w:hanging="358"/>
      </w:pPr>
      <w:rPr>
        <w:rFonts w:hint="default"/>
        <w:lang w:val="ru-RU" w:eastAsia="en-US" w:bidi="ar-SA"/>
      </w:rPr>
    </w:lvl>
    <w:lvl w:ilvl="8" w:tplc="1EF05ECC">
      <w:numFmt w:val="bullet"/>
      <w:lvlText w:val="•"/>
      <w:lvlJc w:val="left"/>
      <w:pPr>
        <w:ind w:left="2718" w:hanging="358"/>
      </w:pPr>
      <w:rPr>
        <w:rFonts w:hint="default"/>
        <w:lang w:val="ru-RU" w:eastAsia="en-US" w:bidi="ar-SA"/>
      </w:rPr>
    </w:lvl>
  </w:abstractNum>
  <w:abstractNum w:abstractNumId="85">
    <w:nsid w:val="38FE2FB6"/>
    <w:multiLevelType w:val="hybridMultilevel"/>
    <w:tmpl w:val="36082DC4"/>
    <w:lvl w:ilvl="0" w:tplc="3886FB6A">
      <w:start w:val="1"/>
      <w:numFmt w:val="decimal"/>
      <w:lvlText w:val="%1)"/>
      <w:lvlJc w:val="left"/>
      <w:pPr>
        <w:ind w:left="1102" w:hanging="262"/>
        <w:jc w:val="left"/>
      </w:pPr>
      <w:rPr>
        <w:rFonts w:ascii="Times New Roman" w:eastAsia="Times New Roman" w:hAnsi="Times New Roman" w:cs="Times New Roman" w:hint="default"/>
        <w:w w:val="97"/>
        <w:sz w:val="24"/>
        <w:szCs w:val="24"/>
        <w:lang w:val="ru-RU" w:eastAsia="en-US" w:bidi="ar-SA"/>
      </w:rPr>
    </w:lvl>
    <w:lvl w:ilvl="1" w:tplc="C7382E5A">
      <w:numFmt w:val="bullet"/>
      <w:lvlText w:val="•"/>
      <w:lvlJc w:val="left"/>
      <w:pPr>
        <w:ind w:left="2095" w:hanging="262"/>
      </w:pPr>
      <w:rPr>
        <w:rFonts w:hint="default"/>
        <w:lang w:val="ru-RU" w:eastAsia="en-US" w:bidi="ar-SA"/>
      </w:rPr>
    </w:lvl>
    <w:lvl w:ilvl="2" w:tplc="81007922">
      <w:numFmt w:val="bullet"/>
      <w:lvlText w:val="•"/>
      <w:lvlJc w:val="left"/>
      <w:pPr>
        <w:ind w:left="3090" w:hanging="262"/>
      </w:pPr>
      <w:rPr>
        <w:rFonts w:hint="default"/>
        <w:lang w:val="ru-RU" w:eastAsia="en-US" w:bidi="ar-SA"/>
      </w:rPr>
    </w:lvl>
    <w:lvl w:ilvl="3" w:tplc="94B20974">
      <w:numFmt w:val="bullet"/>
      <w:lvlText w:val="•"/>
      <w:lvlJc w:val="left"/>
      <w:pPr>
        <w:ind w:left="4085" w:hanging="262"/>
      </w:pPr>
      <w:rPr>
        <w:rFonts w:hint="default"/>
        <w:lang w:val="ru-RU" w:eastAsia="en-US" w:bidi="ar-SA"/>
      </w:rPr>
    </w:lvl>
    <w:lvl w:ilvl="4" w:tplc="FB5827D0">
      <w:numFmt w:val="bullet"/>
      <w:lvlText w:val="•"/>
      <w:lvlJc w:val="left"/>
      <w:pPr>
        <w:ind w:left="5080" w:hanging="262"/>
      </w:pPr>
      <w:rPr>
        <w:rFonts w:hint="default"/>
        <w:lang w:val="ru-RU" w:eastAsia="en-US" w:bidi="ar-SA"/>
      </w:rPr>
    </w:lvl>
    <w:lvl w:ilvl="5" w:tplc="AD68F218">
      <w:numFmt w:val="bullet"/>
      <w:lvlText w:val="•"/>
      <w:lvlJc w:val="left"/>
      <w:pPr>
        <w:ind w:left="6075" w:hanging="262"/>
      </w:pPr>
      <w:rPr>
        <w:rFonts w:hint="default"/>
        <w:lang w:val="ru-RU" w:eastAsia="en-US" w:bidi="ar-SA"/>
      </w:rPr>
    </w:lvl>
    <w:lvl w:ilvl="6" w:tplc="17264AE6">
      <w:numFmt w:val="bullet"/>
      <w:lvlText w:val="•"/>
      <w:lvlJc w:val="left"/>
      <w:pPr>
        <w:ind w:left="7070" w:hanging="262"/>
      </w:pPr>
      <w:rPr>
        <w:rFonts w:hint="default"/>
        <w:lang w:val="ru-RU" w:eastAsia="en-US" w:bidi="ar-SA"/>
      </w:rPr>
    </w:lvl>
    <w:lvl w:ilvl="7" w:tplc="B73AC452">
      <w:numFmt w:val="bullet"/>
      <w:lvlText w:val="•"/>
      <w:lvlJc w:val="left"/>
      <w:pPr>
        <w:ind w:left="8065" w:hanging="262"/>
      </w:pPr>
      <w:rPr>
        <w:rFonts w:hint="default"/>
        <w:lang w:val="ru-RU" w:eastAsia="en-US" w:bidi="ar-SA"/>
      </w:rPr>
    </w:lvl>
    <w:lvl w:ilvl="8" w:tplc="09521284">
      <w:numFmt w:val="bullet"/>
      <w:lvlText w:val="•"/>
      <w:lvlJc w:val="left"/>
      <w:pPr>
        <w:ind w:left="9060" w:hanging="262"/>
      </w:pPr>
      <w:rPr>
        <w:rFonts w:hint="default"/>
        <w:lang w:val="ru-RU" w:eastAsia="en-US" w:bidi="ar-SA"/>
      </w:rPr>
    </w:lvl>
  </w:abstractNum>
  <w:abstractNum w:abstractNumId="86">
    <w:nsid w:val="39345196"/>
    <w:multiLevelType w:val="hybridMultilevel"/>
    <w:tmpl w:val="6826DAEE"/>
    <w:lvl w:ilvl="0" w:tplc="74520272">
      <w:numFmt w:val="bullet"/>
      <w:lvlText w:val=""/>
      <w:lvlJc w:val="left"/>
      <w:pPr>
        <w:ind w:left="475" w:hanging="358"/>
      </w:pPr>
      <w:rPr>
        <w:rFonts w:ascii="Symbol" w:eastAsia="Symbol" w:hAnsi="Symbol" w:cs="Symbol" w:hint="default"/>
        <w:w w:val="100"/>
        <w:sz w:val="24"/>
        <w:szCs w:val="24"/>
        <w:lang w:val="ru-RU" w:eastAsia="en-US" w:bidi="ar-SA"/>
      </w:rPr>
    </w:lvl>
    <w:lvl w:ilvl="1" w:tplc="0DB4F864">
      <w:numFmt w:val="bullet"/>
      <w:lvlText w:val="•"/>
      <w:lvlJc w:val="left"/>
      <w:pPr>
        <w:ind w:left="759" w:hanging="358"/>
      </w:pPr>
      <w:rPr>
        <w:rFonts w:hint="default"/>
        <w:lang w:val="ru-RU" w:eastAsia="en-US" w:bidi="ar-SA"/>
      </w:rPr>
    </w:lvl>
    <w:lvl w:ilvl="2" w:tplc="C05867A4">
      <w:numFmt w:val="bullet"/>
      <w:lvlText w:val="•"/>
      <w:lvlJc w:val="left"/>
      <w:pPr>
        <w:ind w:left="1039" w:hanging="358"/>
      </w:pPr>
      <w:rPr>
        <w:rFonts w:hint="default"/>
        <w:lang w:val="ru-RU" w:eastAsia="en-US" w:bidi="ar-SA"/>
      </w:rPr>
    </w:lvl>
    <w:lvl w:ilvl="3" w:tplc="780AB2E8">
      <w:numFmt w:val="bullet"/>
      <w:lvlText w:val="•"/>
      <w:lvlJc w:val="left"/>
      <w:pPr>
        <w:ind w:left="1319" w:hanging="358"/>
      </w:pPr>
      <w:rPr>
        <w:rFonts w:hint="default"/>
        <w:lang w:val="ru-RU" w:eastAsia="en-US" w:bidi="ar-SA"/>
      </w:rPr>
    </w:lvl>
    <w:lvl w:ilvl="4" w:tplc="EBBE8A42">
      <w:numFmt w:val="bullet"/>
      <w:lvlText w:val="•"/>
      <w:lvlJc w:val="left"/>
      <w:pPr>
        <w:ind w:left="1599" w:hanging="358"/>
      </w:pPr>
      <w:rPr>
        <w:rFonts w:hint="default"/>
        <w:lang w:val="ru-RU" w:eastAsia="en-US" w:bidi="ar-SA"/>
      </w:rPr>
    </w:lvl>
    <w:lvl w:ilvl="5" w:tplc="ABA2D690">
      <w:numFmt w:val="bullet"/>
      <w:lvlText w:val="•"/>
      <w:lvlJc w:val="left"/>
      <w:pPr>
        <w:ind w:left="1879" w:hanging="358"/>
      </w:pPr>
      <w:rPr>
        <w:rFonts w:hint="default"/>
        <w:lang w:val="ru-RU" w:eastAsia="en-US" w:bidi="ar-SA"/>
      </w:rPr>
    </w:lvl>
    <w:lvl w:ilvl="6" w:tplc="ECB2F078">
      <w:numFmt w:val="bullet"/>
      <w:lvlText w:val="•"/>
      <w:lvlJc w:val="left"/>
      <w:pPr>
        <w:ind w:left="2158" w:hanging="358"/>
      </w:pPr>
      <w:rPr>
        <w:rFonts w:hint="default"/>
        <w:lang w:val="ru-RU" w:eastAsia="en-US" w:bidi="ar-SA"/>
      </w:rPr>
    </w:lvl>
    <w:lvl w:ilvl="7" w:tplc="B9DCA9A8">
      <w:numFmt w:val="bullet"/>
      <w:lvlText w:val="•"/>
      <w:lvlJc w:val="left"/>
      <w:pPr>
        <w:ind w:left="2438" w:hanging="358"/>
      </w:pPr>
      <w:rPr>
        <w:rFonts w:hint="default"/>
        <w:lang w:val="ru-RU" w:eastAsia="en-US" w:bidi="ar-SA"/>
      </w:rPr>
    </w:lvl>
    <w:lvl w:ilvl="8" w:tplc="34D6876C">
      <w:numFmt w:val="bullet"/>
      <w:lvlText w:val="•"/>
      <w:lvlJc w:val="left"/>
      <w:pPr>
        <w:ind w:left="2718" w:hanging="358"/>
      </w:pPr>
      <w:rPr>
        <w:rFonts w:hint="default"/>
        <w:lang w:val="ru-RU" w:eastAsia="en-US" w:bidi="ar-SA"/>
      </w:rPr>
    </w:lvl>
  </w:abstractNum>
  <w:abstractNum w:abstractNumId="87">
    <w:nsid w:val="3A272500"/>
    <w:multiLevelType w:val="hybridMultilevel"/>
    <w:tmpl w:val="45E4AC38"/>
    <w:lvl w:ilvl="0" w:tplc="75CCB7D0">
      <w:numFmt w:val="bullet"/>
      <w:lvlText w:val="–"/>
      <w:lvlJc w:val="left"/>
      <w:pPr>
        <w:ind w:left="2453" w:hanging="360"/>
      </w:pPr>
      <w:rPr>
        <w:rFonts w:ascii="Times New Roman" w:eastAsia="Times New Roman" w:hAnsi="Times New Roman" w:cs="Times New Roman" w:hint="default"/>
        <w:spacing w:val="-2"/>
        <w:w w:val="100"/>
        <w:sz w:val="24"/>
        <w:szCs w:val="24"/>
        <w:lang w:val="ru-RU" w:eastAsia="en-US" w:bidi="ar-SA"/>
      </w:rPr>
    </w:lvl>
    <w:lvl w:ilvl="1" w:tplc="3132DB0E">
      <w:numFmt w:val="bullet"/>
      <w:lvlText w:val="•"/>
      <w:lvlJc w:val="left"/>
      <w:pPr>
        <w:ind w:left="3353" w:hanging="360"/>
      </w:pPr>
      <w:rPr>
        <w:rFonts w:hint="default"/>
        <w:lang w:val="ru-RU" w:eastAsia="en-US" w:bidi="ar-SA"/>
      </w:rPr>
    </w:lvl>
    <w:lvl w:ilvl="2" w:tplc="6A163BD4">
      <w:numFmt w:val="bullet"/>
      <w:lvlText w:val="•"/>
      <w:lvlJc w:val="left"/>
      <w:pPr>
        <w:ind w:left="4246" w:hanging="360"/>
      </w:pPr>
      <w:rPr>
        <w:rFonts w:hint="default"/>
        <w:lang w:val="ru-RU" w:eastAsia="en-US" w:bidi="ar-SA"/>
      </w:rPr>
    </w:lvl>
    <w:lvl w:ilvl="3" w:tplc="C708026A">
      <w:numFmt w:val="bullet"/>
      <w:lvlText w:val="•"/>
      <w:lvlJc w:val="left"/>
      <w:pPr>
        <w:ind w:left="5139" w:hanging="360"/>
      </w:pPr>
      <w:rPr>
        <w:rFonts w:hint="default"/>
        <w:lang w:val="ru-RU" w:eastAsia="en-US" w:bidi="ar-SA"/>
      </w:rPr>
    </w:lvl>
    <w:lvl w:ilvl="4" w:tplc="1C647A5C">
      <w:numFmt w:val="bullet"/>
      <w:lvlText w:val="•"/>
      <w:lvlJc w:val="left"/>
      <w:pPr>
        <w:ind w:left="6032" w:hanging="360"/>
      </w:pPr>
      <w:rPr>
        <w:rFonts w:hint="default"/>
        <w:lang w:val="ru-RU" w:eastAsia="en-US" w:bidi="ar-SA"/>
      </w:rPr>
    </w:lvl>
    <w:lvl w:ilvl="5" w:tplc="8FA40F50">
      <w:numFmt w:val="bullet"/>
      <w:lvlText w:val="•"/>
      <w:lvlJc w:val="left"/>
      <w:pPr>
        <w:ind w:left="6925" w:hanging="360"/>
      </w:pPr>
      <w:rPr>
        <w:rFonts w:hint="default"/>
        <w:lang w:val="ru-RU" w:eastAsia="en-US" w:bidi="ar-SA"/>
      </w:rPr>
    </w:lvl>
    <w:lvl w:ilvl="6" w:tplc="D08C2ED0">
      <w:numFmt w:val="bullet"/>
      <w:lvlText w:val="•"/>
      <w:lvlJc w:val="left"/>
      <w:pPr>
        <w:ind w:left="7818" w:hanging="360"/>
      </w:pPr>
      <w:rPr>
        <w:rFonts w:hint="default"/>
        <w:lang w:val="ru-RU" w:eastAsia="en-US" w:bidi="ar-SA"/>
      </w:rPr>
    </w:lvl>
    <w:lvl w:ilvl="7" w:tplc="33D28C68">
      <w:numFmt w:val="bullet"/>
      <w:lvlText w:val="•"/>
      <w:lvlJc w:val="left"/>
      <w:pPr>
        <w:ind w:left="8711" w:hanging="360"/>
      </w:pPr>
      <w:rPr>
        <w:rFonts w:hint="default"/>
        <w:lang w:val="ru-RU" w:eastAsia="en-US" w:bidi="ar-SA"/>
      </w:rPr>
    </w:lvl>
    <w:lvl w:ilvl="8" w:tplc="DB249954">
      <w:numFmt w:val="bullet"/>
      <w:lvlText w:val="•"/>
      <w:lvlJc w:val="left"/>
      <w:pPr>
        <w:ind w:left="9604" w:hanging="360"/>
      </w:pPr>
      <w:rPr>
        <w:rFonts w:hint="default"/>
        <w:lang w:val="ru-RU" w:eastAsia="en-US" w:bidi="ar-SA"/>
      </w:rPr>
    </w:lvl>
  </w:abstractNum>
  <w:abstractNum w:abstractNumId="88">
    <w:nsid w:val="3C762FF5"/>
    <w:multiLevelType w:val="hybridMultilevel"/>
    <w:tmpl w:val="3F9A72E0"/>
    <w:lvl w:ilvl="0" w:tplc="A75284F6">
      <w:numFmt w:val="bullet"/>
      <w:lvlText w:val="–"/>
      <w:lvlJc w:val="left"/>
      <w:pPr>
        <w:ind w:left="474" w:hanging="358"/>
      </w:pPr>
      <w:rPr>
        <w:rFonts w:ascii="Times New Roman" w:eastAsia="Times New Roman" w:hAnsi="Times New Roman" w:cs="Times New Roman" w:hint="default"/>
        <w:spacing w:val="-2"/>
        <w:w w:val="100"/>
        <w:sz w:val="24"/>
        <w:szCs w:val="24"/>
        <w:lang w:val="ru-RU" w:eastAsia="en-US" w:bidi="ar-SA"/>
      </w:rPr>
    </w:lvl>
    <w:lvl w:ilvl="1" w:tplc="EB386FB6">
      <w:numFmt w:val="bullet"/>
      <w:lvlText w:val="•"/>
      <w:lvlJc w:val="left"/>
      <w:pPr>
        <w:ind w:left="759" w:hanging="358"/>
      </w:pPr>
      <w:rPr>
        <w:rFonts w:hint="default"/>
        <w:lang w:val="ru-RU" w:eastAsia="en-US" w:bidi="ar-SA"/>
      </w:rPr>
    </w:lvl>
    <w:lvl w:ilvl="2" w:tplc="1390F156">
      <w:numFmt w:val="bullet"/>
      <w:lvlText w:val="•"/>
      <w:lvlJc w:val="left"/>
      <w:pPr>
        <w:ind w:left="1039" w:hanging="358"/>
      </w:pPr>
      <w:rPr>
        <w:rFonts w:hint="default"/>
        <w:lang w:val="ru-RU" w:eastAsia="en-US" w:bidi="ar-SA"/>
      </w:rPr>
    </w:lvl>
    <w:lvl w:ilvl="3" w:tplc="FFEEDA28">
      <w:numFmt w:val="bullet"/>
      <w:lvlText w:val="•"/>
      <w:lvlJc w:val="left"/>
      <w:pPr>
        <w:ind w:left="1319" w:hanging="358"/>
      </w:pPr>
      <w:rPr>
        <w:rFonts w:hint="default"/>
        <w:lang w:val="ru-RU" w:eastAsia="en-US" w:bidi="ar-SA"/>
      </w:rPr>
    </w:lvl>
    <w:lvl w:ilvl="4" w:tplc="D416F6C4">
      <w:numFmt w:val="bullet"/>
      <w:lvlText w:val="•"/>
      <w:lvlJc w:val="left"/>
      <w:pPr>
        <w:ind w:left="1599" w:hanging="358"/>
      </w:pPr>
      <w:rPr>
        <w:rFonts w:hint="default"/>
        <w:lang w:val="ru-RU" w:eastAsia="en-US" w:bidi="ar-SA"/>
      </w:rPr>
    </w:lvl>
    <w:lvl w:ilvl="5" w:tplc="70AA9880">
      <w:numFmt w:val="bullet"/>
      <w:lvlText w:val="•"/>
      <w:lvlJc w:val="left"/>
      <w:pPr>
        <w:ind w:left="1879" w:hanging="358"/>
      </w:pPr>
      <w:rPr>
        <w:rFonts w:hint="default"/>
        <w:lang w:val="ru-RU" w:eastAsia="en-US" w:bidi="ar-SA"/>
      </w:rPr>
    </w:lvl>
    <w:lvl w:ilvl="6" w:tplc="E116BA4E">
      <w:numFmt w:val="bullet"/>
      <w:lvlText w:val="•"/>
      <w:lvlJc w:val="left"/>
      <w:pPr>
        <w:ind w:left="2158" w:hanging="358"/>
      </w:pPr>
      <w:rPr>
        <w:rFonts w:hint="default"/>
        <w:lang w:val="ru-RU" w:eastAsia="en-US" w:bidi="ar-SA"/>
      </w:rPr>
    </w:lvl>
    <w:lvl w:ilvl="7" w:tplc="E3280E9E">
      <w:numFmt w:val="bullet"/>
      <w:lvlText w:val="•"/>
      <w:lvlJc w:val="left"/>
      <w:pPr>
        <w:ind w:left="2438" w:hanging="358"/>
      </w:pPr>
      <w:rPr>
        <w:rFonts w:hint="default"/>
        <w:lang w:val="ru-RU" w:eastAsia="en-US" w:bidi="ar-SA"/>
      </w:rPr>
    </w:lvl>
    <w:lvl w:ilvl="8" w:tplc="22F09640">
      <w:numFmt w:val="bullet"/>
      <w:lvlText w:val="•"/>
      <w:lvlJc w:val="left"/>
      <w:pPr>
        <w:ind w:left="2718" w:hanging="358"/>
      </w:pPr>
      <w:rPr>
        <w:rFonts w:hint="default"/>
        <w:lang w:val="ru-RU" w:eastAsia="en-US" w:bidi="ar-SA"/>
      </w:rPr>
    </w:lvl>
  </w:abstractNum>
  <w:abstractNum w:abstractNumId="89">
    <w:nsid w:val="3C943859"/>
    <w:multiLevelType w:val="hybridMultilevel"/>
    <w:tmpl w:val="F2F0711E"/>
    <w:lvl w:ilvl="0" w:tplc="159A06F2">
      <w:numFmt w:val="bullet"/>
      <w:lvlText w:val=""/>
      <w:lvlJc w:val="left"/>
      <w:pPr>
        <w:ind w:left="473" w:hanging="358"/>
      </w:pPr>
      <w:rPr>
        <w:rFonts w:ascii="Symbol" w:eastAsia="Symbol" w:hAnsi="Symbol" w:cs="Symbol" w:hint="default"/>
        <w:w w:val="100"/>
        <w:sz w:val="24"/>
        <w:szCs w:val="24"/>
        <w:lang w:val="ru-RU" w:eastAsia="en-US" w:bidi="ar-SA"/>
      </w:rPr>
    </w:lvl>
    <w:lvl w:ilvl="1" w:tplc="B066E3C0">
      <w:numFmt w:val="bullet"/>
      <w:lvlText w:val="•"/>
      <w:lvlJc w:val="left"/>
      <w:pPr>
        <w:ind w:left="759" w:hanging="358"/>
      </w:pPr>
      <w:rPr>
        <w:rFonts w:hint="default"/>
        <w:lang w:val="ru-RU" w:eastAsia="en-US" w:bidi="ar-SA"/>
      </w:rPr>
    </w:lvl>
    <w:lvl w:ilvl="2" w:tplc="F8DEF042">
      <w:numFmt w:val="bullet"/>
      <w:lvlText w:val="•"/>
      <w:lvlJc w:val="left"/>
      <w:pPr>
        <w:ind w:left="1039" w:hanging="358"/>
      </w:pPr>
      <w:rPr>
        <w:rFonts w:hint="default"/>
        <w:lang w:val="ru-RU" w:eastAsia="en-US" w:bidi="ar-SA"/>
      </w:rPr>
    </w:lvl>
    <w:lvl w:ilvl="3" w:tplc="ACBADB02">
      <w:numFmt w:val="bullet"/>
      <w:lvlText w:val="•"/>
      <w:lvlJc w:val="left"/>
      <w:pPr>
        <w:ind w:left="1319" w:hanging="358"/>
      </w:pPr>
      <w:rPr>
        <w:rFonts w:hint="default"/>
        <w:lang w:val="ru-RU" w:eastAsia="en-US" w:bidi="ar-SA"/>
      </w:rPr>
    </w:lvl>
    <w:lvl w:ilvl="4" w:tplc="7720A95A">
      <w:numFmt w:val="bullet"/>
      <w:lvlText w:val="•"/>
      <w:lvlJc w:val="left"/>
      <w:pPr>
        <w:ind w:left="1599" w:hanging="358"/>
      </w:pPr>
      <w:rPr>
        <w:rFonts w:hint="default"/>
        <w:lang w:val="ru-RU" w:eastAsia="en-US" w:bidi="ar-SA"/>
      </w:rPr>
    </w:lvl>
    <w:lvl w:ilvl="5" w:tplc="8DE64408">
      <w:numFmt w:val="bullet"/>
      <w:lvlText w:val="•"/>
      <w:lvlJc w:val="left"/>
      <w:pPr>
        <w:ind w:left="1879" w:hanging="358"/>
      </w:pPr>
      <w:rPr>
        <w:rFonts w:hint="default"/>
        <w:lang w:val="ru-RU" w:eastAsia="en-US" w:bidi="ar-SA"/>
      </w:rPr>
    </w:lvl>
    <w:lvl w:ilvl="6" w:tplc="57C8EBDE">
      <w:numFmt w:val="bullet"/>
      <w:lvlText w:val="•"/>
      <w:lvlJc w:val="left"/>
      <w:pPr>
        <w:ind w:left="2158" w:hanging="358"/>
      </w:pPr>
      <w:rPr>
        <w:rFonts w:hint="default"/>
        <w:lang w:val="ru-RU" w:eastAsia="en-US" w:bidi="ar-SA"/>
      </w:rPr>
    </w:lvl>
    <w:lvl w:ilvl="7" w:tplc="2AE4F6B2">
      <w:numFmt w:val="bullet"/>
      <w:lvlText w:val="•"/>
      <w:lvlJc w:val="left"/>
      <w:pPr>
        <w:ind w:left="2438" w:hanging="358"/>
      </w:pPr>
      <w:rPr>
        <w:rFonts w:hint="default"/>
        <w:lang w:val="ru-RU" w:eastAsia="en-US" w:bidi="ar-SA"/>
      </w:rPr>
    </w:lvl>
    <w:lvl w:ilvl="8" w:tplc="9A44A3CE">
      <w:numFmt w:val="bullet"/>
      <w:lvlText w:val="•"/>
      <w:lvlJc w:val="left"/>
      <w:pPr>
        <w:ind w:left="2718" w:hanging="358"/>
      </w:pPr>
      <w:rPr>
        <w:rFonts w:hint="default"/>
        <w:lang w:val="ru-RU" w:eastAsia="en-US" w:bidi="ar-SA"/>
      </w:rPr>
    </w:lvl>
  </w:abstractNum>
  <w:abstractNum w:abstractNumId="90">
    <w:nsid w:val="3D3A0E8B"/>
    <w:multiLevelType w:val="hybridMultilevel"/>
    <w:tmpl w:val="594647F2"/>
    <w:lvl w:ilvl="0" w:tplc="6D6095C6">
      <w:numFmt w:val="bullet"/>
      <w:lvlText w:val=""/>
      <w:lvlJc w:val="left"/>
      <w:pPr>
        <w:ind w:left="470" w:hanging="358"/>
      </w:pPr>
      <w:rPr>
        <w:rFonts w:ascii="Symbol" w:eastAsia="Symbol" w:hAnsi="Symbol" w:cs="Symbol" w:hint="default"/>
        <w:w w:val="100"/>
        <w:sz w:val="24"/>
        <w:szCs w:val="24"/>
        <w:lang w:val="ru-RU" w:eastAsia="en-US" w:bidi="ar-SA"/>
      </w:rPr>
    </w:lvl>
    <w:lvl w:ilvl="1" w:tplc="4FD2C2E8">
      <w:numFmt w:val="bullet"/>
      <w:lvlText w:val="•"/>
      <w:lvlJc w:val="left"/>
      <w:pPr>
        <w:ind w:left="791" w:hanging="358"/>
      </w:pPr>
      <w:rPr>
        <w:rFonts w:hint="default"/>
        <w:lang w:val="ru-RU" w:eastAsia="en-US" w:bidi="ar-SA"/>
      </w:rPr>
    </w:lvl>
    <w:lvl w:ilvl="2" w:tplc="E6641A8A">
      <w:numFmt w:val="bullet"/>
      <w:lvlText w:val="•"/>
      <w:lvlJc w:val="left"/>
      <w:pPr>
        <w:ind w:left="1103" w:hanging="358"/>
      </w:pPr>
      <w:rPr>
        <w:rFonts w:hint="default"/>
        <w:lang w:val="ru-RU" w:eastAsia="en-US" w:bidi="ar-SA"/>
      </w:rPr>
    </w:lvl>
    <w:lvl w:ilvl="3" w:tplc="909EA06A">
      <w:numFmt w:val="bullet"/>
      <w:lvlText w:val="•"/>
      <w:lvlJc w:val="left"/>
      <w:pPr>
        <w:ind w:left="1414" w:hanging="358"/>
      </w:pPr>
      <w:rPr>
        <w:rFonts w:hint="default"/>
        <w:lang w:val="ru-RU" w:eastAsia="en-US" w:bidi="ar-SA"/>
      </w:rPr>
    </w:lvl>
    <w:lvl w:ilvl="4" w:tplc="89248C54">
      <w:numFmt w:val="bullet"/>
      <w:lvlText w:val="•"/>
      <w:lvlJc w:val="left"/>
      <w:pPr>
        <w:ind w:left="1726" w:hanging="358"/>
      </w:pPr>
      <w:rPr>
        <w:rFonts w:hint="default"/>
        <w:lang w:val="ru-RU" w:eastAsia="en-US" w:bidi="ar-SA"/>
      </w:rPr>
    </w:lvl>
    <w:lvl w:ilvl="5" w:tplc="F9EC93A2">
      <w:numFmt w:val="bullet"/>
      <w:lvlText w:val="•"/>
      <w:lvlJc w:val="left"/>
      <w:pPr>
        <w:ind w:left="2037" w:hanging="358"/>
      </w:pPr>
      <w:rPr>
        <w:rFonts w:hint="default"/>
        <w:lang w:val="ru-RU" w:eastAsia="en-US" w:bidi="ar-SA"/>
      </w:rPr>
    </w:lvl>
    <w:lvl w:ilvl="6" w:tplc="21E23C4E">
      <w:numFmt w:val="bullet"/>
      <w:lvlText w:val="•"/>
      <w:lvlJc w:val="left"/>
      <w:pPr>
        <w:ind w:left="2349" w:hanging="358"/>
      </w:pPr>
      <w:rPr>
        <w:rFonts w:hint="default"/>
        <w:lang w:val="ru-RU" w:eastAsia="en-US" w:bidi="ar-SA"/>
      </w:rPr>
    </w:lvl>
    <w:lvl w:ilvl="7" w:tplc="0CD6C19C">
      <w:numFmt w:val="bullet"/>
      <w:lvlText w:val="•"/>
      <w:lvlJc w:val="left"/>
      <w:pPr>
        <w:ind w:left="2660" w:hanging="358"/>
      </w:pPr>
      <w:rPr>
        <w:rFonts w:hint="default"/>
        <w:lang w:val="ru-RU" w:eastAsia="en-US" w:bidi="ar-SA"/>
      </w:rPr>
    </w:lvl>
    <w:lvl w:ilvl="8" w:tplc="364C5ECC">
      <w:numFmt w:val="bullet"/>
      <w:lvlText w:val="•"/>
      <w:lvlJc w:val="left"/>
      <w:pPr>
        <w:ind w:left="2972" w:hanging="358"/>
      </w:pPr>
      <w:rPr>
        <w:rFonts w:hint="default"/>
        <w:lang w:val="ru-RU" w:eastAsia="en-US" w:bidi="ar-SA"/>
      </w:rPr>
    </w:lvl>
  </w:abstractNum>
  <w:abstractNum w:abstractNumId="91">
    <w:nsid w:val="3F960E77"/>
    <w:multiLevelType w:val="multilevel"/>
    <w:tmpl w:val="1C60D582"/>
    <w:lvl w:ilvl="0">
      <w:start w:val="3"/>
      <w:numFmt w:val="upperRoman"/>
      <w:lvlText w:val="%1"/>
      <w:lvlJc w:val="left"/>
      <w:pPr>
        <w:ind w:left="1639" w:hanging="641"/>
        <w:jc w:val="left"/>
      </w:pPr>
      <w:rPr>
        <w:rFonts w:hint="default"/>
        <w:lang w:val="ru-RU" w:eastAsia="en-US" w:bidi="ar-SA"/>
      </w:rPr>
    </w:lvl>
    <w:lvl w:ilvl="1">
      <w:start w:val="6"/>
      <w:numFmt w:val="decimal"/>
      <w:lvlText w:val="%1.%2."/>
      <w:lvlJc w:val="left"/>
      <w:pPr>
        <w:ind w:left="641" w:hanging="641"/>
        <w:jc w:val="left"/>
      </w:pPr>
      <w:rPr>
        <w:rFonts w:ascii="Times New Roman" w:eastAsia="Times New Roman" w:hAnsi="Times New Roman" w:cs="Times New Roman" w:hint="default"/>
        <w:spacing w:val="-4"/>
        <w:w w:val="97"/>
        <w:sz w:val="24"/>
        <w:szCs w:val="24"/>
        <w:lang w:val="ru-RU" w:eastAsia="en-US" w:bidi="ar-SA"/>
      </w:rPr>
    </w:lvl>
    <w:lvl w:ilvl="2">
      <w:start w:val="1"/>
      <w:numFmt w:val="upperRoman"/>
      <w:lvlText w:val="%3."/>
      <w:lvlJc w:val="left"/>
      <w:pPr>
        <w:ind w:left="3711" w:hanging="214"/>
        <w:jc w:val="right"/>
      </w:pPr>
      <w:rPr>
        <w:rFonts w:ascii="Times New Roman" w:eastAsia="Times New Roman" w:hAnsi="Times New Roman" w:cs="Times New Roman" w:hint="default"/>
        <w:b/>
        <w:bCs/>
        <w:spacing w:val="-3"/>
        <w:w w:val="97"/>
        <w:sz w:val="24"/>
        <w:szCs w:val="24"/>
        <w:lang w:val="ru-RU" w:eastAsia="en-US" w:bidi="ar-SA"/>
      </w:rPr>
    </w:lvl>
    <w:lvl w:ilvl="3">
      <w:start w:val="1"/>
      <w:numFmt w:val="decimal"/>
      <w:lvlText w:val="%3.%4."/>
      <w:lvlJc w:val="left"/>
      <w:pPr>
        <w:ind w:left="1222" w:hanging="488"/>
        <w:jc w:val="right"/>
      </w:pPr>
      <w:rPr>
        <w:rFonts w:hint="default"/>
        <w:b/>
        <w:bCs/>
        <w:spacing w:val="-1"/>
        <w:w w:val="96"/>
        <w:lang w:val="ru-RU" w:eastAsia="en-US" w:bidi="ar-SA"/>
      </w:rPr>
    </w:lvl>
    <w:lvl w:ilvl="4">
      <w:start w:val="1"/>
      <w:numFmt w:val="decimal"/>
      <w:lvlText w:val="%3.%4.%5."/>
      <w:lvlJc w:val="left"/>
      <w:pPr>
        <w:ind w:left="2383" w:hanging="488"/>
        <w:jc w:val="left"/>
      </w:pPr>
      <w:rPr>
        <w:rFonts w:ascii="Times New Roman" w:eastAsia="Times New Roman" w:hAnsi="Times New Roman" w:cs="Times New Roman" w:hint="default"/>
        <w:b/>
        <w:bCs/>
        <w:spacing w:val="-4"/>
        <w:w w:val="97"/>
        <w:sz w:val="24"/>
        <w:szCs w:val="24"/>
        <w:lang w:val="ru-RU" w:eastAsia="en-US" w:bidi="ar-SA"/>
      </w:rPr>
    </w:lvl>
    <w:lvl w:ilvl="5">
      <w:start w:val="1"/>
      <w:numFmt w:val="decimal"/>
      <w:lvlText w:val="%6."/>
      <w:lvlJc w:val="left"/>
      <w:pPr>
        <w:ind w:left="1810" w:hanging="488"/>
        <w:jc w:val="right"/>
      </w:pPr>
      <w:rPr>
        <w:rFonts w:ascii="Times New Roman" w:eastAsia="Times New Roman" w:hAnsi="Times New Roman" w:cs="Times New Roman" w:hint="default"/>
        <w:b/>
        <w:bCs/>
        <w:spacing w:val="-12"/>
        <w:w w:val="100"/>
        <w:sz w:val="24"/>
        <w:szCs w:val="24"/>
        <w:lang w:val="ru-RU" w:eastAsia="en-US" w:bidi="ar-SA"/>
      </w:rPr>
    </w:lvl>
    <w:lvl w:ilvl="6">
      <w:numFmt w:val="bullet"/>
      <w:lvlText w:val="•"/>
      <w:lvlJc w:val="left"/>
      <w:pPr>
        <w:ind w:left="5186" w:hanging="488"/>
      </w:pPr>
      <w:rPr>
        <w:rFonts w:hint="default"/>
        <w:lang w:val="ru-RU" w:eastAsia="en-US" w:bidi="ar-SA"/>
      </w:rPr>
    </w:lvl>
    <w:lvl w:ilvl="7">
      <w:numFmt w:val="bullet"/>
      <w:lvlText w:val="•"/>
      <w:lvlJc w:val="left"/>
      <w:pPr>
        <w:ind w:left="6652" w:hanging="488"/>
      </w:pPr>
      <w:rPr>
        <w:rFonts w:hint="default"/>
        <w:lang w:val="ru-RU" w:eastAsia="en-US" w:bidi="ar-SA"/>
      </w:rPr>
    </w:lvl>
    <w:lvl w:ilvl="8">
      <w:numFmt w:val="bullet"/>
      <w:lvlText w:val="•"/>
      <w:lvlJc w:val="left"/>
      <w:pPr>
        <w:ind w:left="8118" w:hanging="488"/>
      </w:pPr>
      <w:rPr>
        <w:rFonts w:hint="default"/>
        <w:lang w:val="ru-RU" w:eastAsia="en-US" w:bidi="ar-SA"/>
      </w:rPr>
    </w:lvl>
  </w:abstractNum>
  <w:abstractNum w:abstractNumId="92">
    <w:nsid w:val="40E3090A"/>
    <w:multiLevelType w:val="hybridMultilevel"/>
    <w:tmpl w:val="0756D740"/>
    <w:lvl w:ilvl="0" w:tplc="463CD4F0">
      <w:start w:val="1"/>
      <w:numFmt w:val="decimal"/>
      <w:lvlText w:val="%1)"/>
      <w:lvlJc w:val="left"/>
      <w:pPr>
        <w:ind w:left="1222" w:hanging="262"/>
        <w:jc w:val="left"/>
      </w:pPr>
      <w:rPr>
        <w:rFonts w:ascii="Times New Roman" w:eastAsia="Times New Roman" w:hAnsi="Times New Roman" w:cs="Times New Roman" w:hint="default"/>
        <w:w w:val="97"/>
        <w:sz w:val="24"/>
        <w:szCs w:val="24"/>
        <w:lang w:val="ru-RU" w:eastAsia="en-US" w:bidi="ar-SA"/>
      </w:rPr>
    </w:lvl>
    <w:lvl w:ilvl="1" w:tplc="A87E933E">
      <w:numFmt w:val="bullet"/>
      <w:lvlText w:val="•"/>
      <w:lvlJc w:val="left"/>
      <w:pPr>
        <w:ind w:left="2237" w:hanging="262"/>
      </w:pPr>
      <w:rPr>
        <w:rFonts w:hint="default"/>
        <w:lang w:val="ru-RU" w:eastAsia="en-US" w:bidi="ar-SA"/>
      </w:rPr>
    </w:lvl>
    <w:lvl w:ilvl="2" w:tplc="2D22CFD4">
      <w:numFmt w:val="bullet"/>
      <w:lvlText w:val="•"/>
      <w:lvlJc w:val="left"/>
      <w:pPr>
        <w:ind w:left="3254" w:hanging="262"/>
      </w:pPr>
      <w:rPr>
        <w:rFonts w:hint="default"/>
        <w:lang w:val="ru-RU" w:eastAsia="en-US" w:bidi="ar-SA"/>
      </w:rPr>
    </w:lvl>
    <w:lvl w:ilvl="3" w:tplc="99748D7A">
      <w:numFmt w:val="bullet"/>
      <w:lvlText w:val="•"/>
      <w:lvlJc w:val="left"/>
      <w:pPr>
        <w:ind w:left="4271" w:hanging="262"/>
      </w:pPr>
      <w:rPr>
        <w:rFonts w:hint="default"/>
        <w:lang w:val="ru-RU" w:eastAsia="en-US" w:bidi="ar-SA"/>
      </w:rPr>
    </w:lvl>
    <w:lvl w:ilvl="4" w:tplc="E73C9032">
      <w:numFmt w:val="bullet"/>
      <w:lvlText w:val="•"/>
      <w:lvlJc w:val="left"/>
      <w:pPr>
        <w:ind w:left="5288" w:hanging="262"/>
      </w:pPr>
      <w:rPr>
        <w:rFonts w:hint="default"/>
        <w:lang w:val="ru-RU" w:eastAsia="en-US" w:bidi="ar-SA"/>
      </w:rPr>
    </w:lvl>
    <w:lvl w:ilvl="5" w:tplc="6BA8ADC6">
      <w:numFmt w:val="bullet"/>
      <w:lvlText w:val="•"/>
      <w:lvlJc w:val="left"/>
      <w:pPr>
        <w:ind w:left="6305" w:hanging="262"/>
      </w:pPr>
      <w:rPr>
        <w:rFonts w:hint="default"/>
        <w:lang w:val="ru-RU" w:eastAsia="en-US" w:bidi="ar-SA"/>
      </w:rPr>
    </w:lvl>
    <w:lvl w:ilvl="6" w:tplc="24149E9E">
      <w:numFmt w:val="bullet"/>
      <w:lvlText w:val="•"/>
      <w:lvlJc w:val="left"/>
      <w:pPr>
        <w:ind w:left="7322" w:hanging="262"/>
      </w:pPr>
      <w:rPr>
        <w:rFonts w:hint="default"/>
        <w:lang w:val="ru-RU" w:eastAsia="en-US" w:bidi="ar-SA"/>
      </w:rPr>
    </w:lvl>
    <w:lvl w:ilvl="7" w:tplc="8020B748">
      <w:numFmt w:val="bullet"/>
      <w:lvlText w:val="•"/>
      <w:lvlJc w:val="left"/>
      <w:pPr>
        <w:ind w:left="8339" w:hanging="262"/>
      </w:pPr>
      <w:rPr>
        <w:rFonts w:hint="default"/>
        <w:lang w:val="ru-RU" w:eastAsia="en-US" w:bidi="ar-SA"/>
      </w:rPr>
    </w:lvl>
    <w:lvl w:ilvl="8" w:tplc="B4B4CCD8">
      <w:numFmt w:val="bullet"/>
      <w:lvlText w:val="•"/>
      <w:lvlJc w:val="left"/>
      <w:pPr>
        <w:ind w:left="9356" w:hanging="262"/>
      </w:pPr>
      <w:rPr>
        <w:rFonts w:hint="default"/>
        <w:lang w:val="ru-RU" w:eastAsia="en-US" w:bidi="ar-SA"/>
      </w:rPr>
    </w:lvl>
  </w:abstractNum>
  <w:abstractNum w:abstractNumId="93">
    <w:nsid w:val="41BB58FD"/>
    <w:multiLevelType w:val="hybridMultilevel"/>
    <w:tmpl w:val="52CCE82A"/>
    <w:lvl w:ilvl="0" w:tplc="59B29502">
      <w:numFmt w:val="bullet"/>
      <w:lvlText w:val=""/>
      <w:lvlJc w:val="left"/>
      <w:pPr>
        <w:ind w:left="473" w:hanging="358"/>
      </w:pPr>
      <w:rPr>
        <w:rFonts w:ascii="Symbol" w:eastAsia="Symbol" w:hAnsi="Symbol" w:cs="Symbol" w:hint="default"/>
        <w:color w:val="404040"/>
        <w:w w:val="100"/>
        <w:sz w:val="24"/>
        <w:szCs w:val="24"/>
        <w:lang w:val="ru-RU" w:eastAsia="en-US" w:bidi="ar-SA"/>
      </w:rPr>
    </w:lvl>
    <w:lvl w:ilvl="1" w:tplc="D3E829B8">
      <w:numFmt w:val="bullet"/>
      <w:lvlText w:val="•"/>
      <w:lvlJc w:val="left"/>
      <w:pPr>
        <w:ind w:left="759" w:hanging="358"/>
      </w:pPr>
      <w:rPr>
        <w:rFonts w:hint="default"/>
        <w:lang w:val="ru-RU" w:eastAsia="en-US" w:bidi="ar-SA"/>
      </w:rPr>
    </w:lvl>
    <w:lvl w:ilvl="2" w:tplc="CC4C1C30">
      <w:numFmt w:val="bullet"/>
      <w:lvlText w:val="•"/>
      <w:lvlJc w:val="left"/>
      <w:pPr>
        <w:ind w:left="1039" w:hanging="358"/>
      </w:pPr>
      <w:rPr>
        <w:rFonts w:hint="default"/>
        <w:lang w:val="ru-RU" w:eastAsia="en-US" w:bidi="ar-SA"/>
      </w:rPr>
    </w:lvl>
    <w:lvl w:ilvl="3" w:tplc="A22CED5C">
      <w:numFmt w:val="bullet"/>
      <w:lvlText w:val="•"/>
      <w:lvlJc w:val="left"/>
      <w:pPr>
        <w:ind w:left="1319" w:hanging="358"/>
      </w:pPr>
      <w:rPr>
        <w:rFonts w:hint="default"/>
        <w:lang w:val="ru-RU" w:eastAsia="en-US" w:bidi="ar-SA"/>
      </w:rPr>
    </w:lvl>
    <w:lvl w:ilvl="4" w:tplc="832CB6A6">
      <w:numFmt w:val="bullet"/>
      <w:lvlText w:val="•"/>
      <w:lvlJc w:val="left"/>
      <w:pPr>
        <w:ind w:left="1599" w:hanging="358"/>
      </w:pPr>
      <w:rPr>
        <w:rFonts w:hint="default"/>
        <w:lang w:val="ru-RU" w:eastAsia="en-US" w:bidi="ar-SA"/>
      </w:rPr>
    </w:lvl>
    <w:lvl w:ilvl="5" w:tplc="88189D8C">
      <w:numFmt w:val="bullet"/>
      <w:lvlText w:val="•"/>
      <w:lvlJc w:val="left"/>
      <w:pPr>
        <w:ind w:left="1879" w:hanging="358"/>
      </w:pPr>
      <w:rPr>
        <w:rFonts w:hint="default"/>
        <w:lang w:val="ru-RU" w:eastAsia="en-US" w:bidi="ar-SA"/>
      </w:rPr>
    </w:lvl>
    <w:lvl w:ilvl="6" w:tplc="8BAA9B36">
      <w:numFmt w:val="bullet"/>
      <w:lvlText w:val="•"/>
      <w:lvlJc w:val="left"/>
      <w:pPr>
        <w:ind w:left="2158" w:hanging="358"/>
      </w:pPr>
      <w:rPr>
        <w:rFonts w:hint="default"/>
        <w:lang w:val="ru-RU" w:eastAsia="en-US" w:bidi="ar-SA"/>
      </w:rPr>
    </w:lvl>
    <w:lvl w:ilvl="7" w:tplc="F0709A38">
      <w:numFmt w:val="bullet"/>
      <w:lvlText w:val="•"/>
      <w:lvlJc w:val="left"/>
      <w:pPr>
        <w:ind w:left="2438" w:hanging="358"/>
      </w:pPr>
      <w:rPr>
        <w:rFonts w:hint="default"/>
        <w:lang w:val="ru-RU" w:eastAsia="en-US" w:bidi="ar-SA"/>
      </w:rPr>
    </w:lvl>
    <w:lvl w:ilvl="8" w:tplc="03C4ADA2">
      <w:numFmt w:val="bullet"/>
      <w:lvlText w:val="•"/>
      <w:lvlJc w:val="left"/>
      <w:pPr>
        <w:ind w:left="2718" w:hanging="358"/>
      </w:pPr>
      <w:rPr>
        <w:rFonts w:hint="default"/>
        <w:lang w:val="ru-RU" w:eastAsia="en-US" w:bidi="ar-SA"/>
      </w:rPr>
    </w:lvl>
  </w:abstractNum>
  <w:abstractNum w:abstractNumId="94">
    <w:nsid w:val="41D36D84"/>
    <w:multiLevelType w:val="hybridMultilevel"/>
    <w:tmpl w:val="641AA896"/>
    <w:lvl w:ilvl="0" w:tplc="0226C5AE">
      <w:numFmt w:val="bullet"/>
      <w:lvlText w:val=""/>
      <w:lvlJc w:val="left"/>
      <w:pPr>
        <w:ind w:left="470" w:hanging="358"/>
      </w:pPr>
      <w:rPr>
        <w:rFonts w:hint="default"/>
        <w:w w:val="100"/>
        <w:lang w:val="ru-RU" w:eastAsia="en-US" w:bidi="ar-SA"/>
      </w:rPr>
    </w:lvl>
    <w:lvl w:ilvl="1" w:tplc="35627200">
      <w:numFmt w:val="bullet"/>
      <w:lvlText w:val="•"/>
      <w:lvlJc w:val="left"/>
      <w:pPr>
        <w:ind w:left="742" w:hanging="358"/>
      </w:pPr>
      <w:rPr>
        <w:rFonts w:hint="default"/>
        <w:lang w:val="ru-RU" w:eastAsia="en-US" w:bidi="ar-SA"/>
      </w:rPr>
    </w:lvl>
    <w:lvl w:ilvl="2" w:tplc="0C601460">
      <w:numFmt w:val="bullet"/>
      <w:lvlText w:val="•"/>
      <w:lvlJc w:val="left"/>
      <w:pPr>
        <w:ind w:left="1005" w:hanging="358"/>
      </w:pPr>
      <w:rPr>
        <w:rFonts w:hint="default"/>
        <w:lang w:val="ru-RU" w:eastAsia="en-US" w:bidi="ar-SA"/>
      </w:rPr>
    </w:lvl>
    <w:lvl w:ilvl="3" w:tplc="1D384B24">
      <w:numFmt w:val="bullet"/>
      <w:lvlText w:val="•"/>
      <w:lvlJc w:val="left"/>
      <w:pPr>
        <w:ind w:left="1268" w:hanging="358"/>
      </w:pPr>
      <w:rPr>
        <w:rFonts w:hint="default"/>
        <w:lang w:val="ru-RU" w:eastAsia="en-US" w:bidi="ar-SA"/>
      </w:rPr>
    </w:lvl>
    <w:lvl w:ilvl="4" w:tplc="2F5C4F16">
      <w:numFmt w:val="bullet"/>
      <w:lvlText w:val="•"/>
      <w:lvlJc w:val="left"/>
      <w:pPr>
        <w:ind w:left="1531" w:hanging="358"/>
      </w:pPr>
      <w:rPr>
        <w:rFonts w:hint="default"/>
        <w:lang w:val="ru-RU" w:eastAsia="en-US" w:bidi="ar-SA"/>
      </w:rPr>
    </w:lvl>
    <w:lvl w:ilvl="5" w:tplc="6C988BAE">
      <w:numFmt w:val="bullet"/>
      <w:lvlText w:val="•"/>
      <w:lvlJc w:val="left"/>
      <w:pPr>
        <w:ind w:left="1794" w:hanging="358"/>
      </w:pPr>
      <w:rPr>
        <w:rFonts w:hint="default"/>
        <w:lang w:val="ru-RU" w:eastAsia="en-US" w:bidi="ar-SA"/>
      </w:rPr>
    </w:lvl>
    <w:lvl w:ilvl="6" w:tplc="180CF41C">
      <w:numFmt w:val="bullet"/>
      <w:lvlText w:val="•"/>
      <w:lvlJc w:val="left"/>
      <w:pPr>
        <w:ind w:left="2056" w:hanging="358"/>
      </w:pPr>
      <w:rPr>
        <w:rFonts w:hint="default"/>
        <w:lang w:val="ru-RU" w:eastAsia="en-US" w:bidi="ar-SA"/>
      </w:rPr>
    </w:lvl>
    <w:lvl w:ilvl="7" w:tplc="709815C6">
      <w:numFmt w:val="bullet"/>
      <w:lvlText w:val="•"/>
      <w:lvlJc w:val="left"/>
      <w:pPr>
        <w:ind w:left="2319" w:hanging="358"/>
      </w:pPr>
      <w:rPr>
        <w:rFonts w:hint="default"/>
        <w:lang w:val="ru-RU" w:eastAsia="en-US" w:bidi="ar-SA"/>
      </w:rPr>
    </w:lvl>
    <w:lvl w:ilvl="8" w:tplc="D05261BA">
      <w:numFmt w:val="bullet"/>
      <w:lvlText w:val="•"/>
      <w:lvlJc w:val="left"/>
      <w:pPr>
        <w:ind w:left="2582" w:hanging="358"/>
      </w:pPr>
      <w:rPr>
        <w:rFonts w:hint="default"/>
        <w:lang w:val="ru-RU" w:eastAsia="en-US" w:bidi="ar-SA"/>
      </w:rPr>
    </w:lvl>
  </w:abstractNum>
  <w:abstractNum w:abstractNumId="95">
    <w:nsid w:val="41F770F8"/>
    <w:multiLevelType w:val="hybridMultilevel"/>
    <w:tmpl w:val="47482AAA"/>
    <w:lvl w:ilvl="0" w:tplc="3A540EC8">
      <w:start w:val="1"/>
      <w:numFmt w:val="decimal"/>
      <w:lvlText w:val="%1)"/>
      <w:lvlJc w:val="left"/>
      <w:pPr>
        <w:ind w:left="1222" w:hanging="401"/>
        <w:jc w:val="left"/>
      </w:pPr>
      <w:rPr>
        <w:rFonts w:ascii="Times New Roman" w:eastAsia="Times New Roman" w:hAnsi="Times New Roman" w:cs="Times New Roman" w:hint="default"/>
        <w:spacing w:val="-5"/>
        <w:w w:val="99"/>
        <w:sz w:val="24"/>
        <w:szCs w:val="24"/>
        <w:lang w:val="ru-RU" w:eastAsia="en-US" w:bidi="ar-SA"/>
      </w:rPr>
    </w:lvl>
    <w:lvl w:ilvl="1" w:tplc="5D723E6E">
      <w:numFmt w:val="bullet"/>
      <w:lvlText w:val="•"/>
      <w:lvlJc w:val="left"/>
      <w:pPr>
        <w:ind w:left="2237" w:hanging="401"/>
      </w:pPr>
      <w:rPr>
        <w:rFonts w:hint="default"/>
        <w:lang w:val="ru-RU" w:eastAsia="en-US" w:bidi="ar-SA"/>
      </w:rPr>
    </w:lvl>
    <w:lvl w:ilvl="2" w:tplc="56BA9D2C">
      <w:numFmt w:val="bullet"/>
      <w:lvlText w:val="•"/>
      <w:lvlJc w:val="left"/>
      <w:pPr>
        <w:ind w:left="3254" w:hanging="401"/>
      </w:pPr>
      <w:rPr>
        <w:rFonts w:hint="default"/>
        <w:lang w:val="ru-RU" w:eastAsia="en-US" w:bidi="ar-SA"/>
      </w:rPr>
    </w:lvl>
    <w:lvl w:ilvl="3" w:tplc="27DA299A">
      <w:numFmt w:val="bullet"/>
      <w:lvlText w:val="•"/>
      <w:lvlJc w:val="left"/>
      <w:pPr>
        <w:ind w:left="4271" w:hanging="401"/>
      </w:pPr>
      <w:rPr>
        <w:rFonts w:hint="default"/>
        <w:lang w:val="ru-RU" w:eastAsia="en-US" w:bidi="ar-SA"/>
      </w:rPr>
    </w:lvl>
    <w:lvl w:ilvl="4" w:tplc="7AEAF4FC">
      <w:numFmt w:val="bullet"/>
      <w:lvlText w:val="•"/>
      <w:lvlJc w:val="left"/>
      <w:pPr>
        <w:ind w:left="5288" w:hanging="401"/>
      </w:pPr>
      <w:rPr>
        <w:rFonts w:hint="default"/>
        <w:lang w:val="ru-RU" w:eastAsia="en-US" w:bidi="ar-SA"/>
      </w:rPr>
    </w:lvl>
    <w:lvl w:ilvl="5" w:tplc="1310AA8A">
      <w:numFmt w:val="bullet"/>
      <w:lvlText w:val="•"/>
      <w:lvlJc w:val="left"/>
      <w:pPr>
        <w:ind w:left="6305" w:hanging="401"/>
      </w:pPr>
      <w:rPr>
        <w:rFonts w:hint="default"/>
        <w:lang w:val="ru-RU" w:eastAsia="en-US" w:bidi="ar-SA"/>
      </w:rPr>
    </w:lvl>
    <w:lvl w:ilvl="6" w:tplc="21F63D10">
      <w:numFmt w:val="bullet"/>
      <w:lvlText w:val="•"/>
      <w:lvlJc w:val="left"/>
      <w:pPr>
        <w:ind w:left="7322" w:hanging="401"/>
      </w:pPr>
      <w:rPr>
        <w:rFonts w:hint="default"/>
        <w:lang w:val="ru-RU" w:eastAsia="en-US" w:bidi="ar-SA"/>
      </w:rPr>
    </w:lvl>
    <w:lvl w:ilvl="7" w:tplc="F6885694">
      <w:numFmt w:val="bullet"/>
      <w:lvlText w:val="•"/>
      <w:lvlJc w:val="left"/>
      <w:pPr>
        <w:ind w:left="8339" w:hanging="401"/>
      </w:pPr>
      <w:rPr>
        <w:rFonts w:hint="default"/>
        <w:lang w:val="ru-RU" w:eastAsia="en-US" w:bidi="ar-SA"/>
      </w:rPr>
    </w:lvl>
    <w:lvl w:ilvl="8" w:tplc="EF2E7E32">
      <w:numFmt w:val="bullet"/>
      <w:lvlText w:val="•"/>
      <w:lvlJc w:val="left"/>
      <w:pPr>
        <w:ind w:left="9356" w:hanging="401"/>
      </w:pPr>
      <w:rPr>
        <w:rFonts w:hint="default"/>
        <w:lang w:val="ru-RU" w:eastAsia="en-US" w:bidi="ar-SA"/>
      </w:rPr>
    </w:lvl>
  </w:abstractNum>
  <w:abstractNum w:abstractNumId="96">
    <w:nsid w:val="4219736B"/>
    <w:multiLevelType w:val="hybridMultilevel"/>
    <w:tmpl w:val="37C29CD8"/>
    <w:lvl w:ilvl="0" w:tplc="B9CEC984">
      <w:numFmt w:val="bullet"/>
      <w:lvlText w:val=""/>
      <w:lvlJc w:val="left"/>
      <w:pPr>
        <w:ind w:left="470" w:hanging="358"/>
      </w:pPr>
      <w:rPr>
        <w:rFonts w:ascii="Symbol" w:eastAsia="Symbol" w:hAnsi="Symbol" w:cs="Symbol" w:hint="default"/>
        <w:w w:val="100"/>
        <w:sz w:val="24"/>
        <w:szCs w:val="24"/>
        <w:lang w:val="ru-RU" w:eastAsia="en-US" w:bidi="ar-SA"/>
      </w:rPr>
    </w:lvl>
    <w:lvl w:ilvl="1" w:tplc="6C5A1470">
      <w:numFmt w:val="bullet"/>
      <w:lvlText w:val="•"/>
      <w:lvlJc w:val="left"/>
      <w:pPr>
        <w:ind w:left="742" w:hanging="358"/>
      </w:pPr>
      <w:rPr>
        <w:rFonts w:hint="default"/>
        <w:lang w:val="ru-RU" w:eastAsia="en-US" w:bidi="ar-SA"/>
      </w:rPr>
    </w:lvl>
    <w:lvl w:ilvl="2" w:tplc="504E4056">
      <w:numFmt w:val="bullet"/>
      <w:lvlText w:val="•"/>
      <w:lvlJc w:val="left"/>
      <w:pPr>
        <w:ind w:left="1005" w:hanging="358"/>
      </w:pPr>
      <w:rPr>
        <w:rFonts w:hint="default"/>
        <w:lang w:val="ru-RU" w:eastAsia="en-US" w:bidi="ar-SA"/>
      </w:rPr>
    </w:lvl>
    <w:lvl w:ilvl="3" w:tplc="AE00A712">
      <w:numFmt w:val="bullet"/>
      <w:lvlText w:val="•"/>
      <w:lvlJc w:val="left"/>
      <w:pPr>
        <w:ind w:left="1268" w:hanging="358"/>
      </w:pPr>
      <w:rPr>
        <w:rFonts w:hint="default"/>
        <w:lang w:val="ru-RU" w:eastAsia="en-US" w:bidi="ar-SA"/>
      </w:rPr>
    </w:lvl>
    <w:lvl w:ilvl="4" w:tplc="F586C662">
      <w:numFmt w:val="bullet"/>
      <w:lvlText w:val="•"/>
      <w:lvlJc w:val="left"/>
      <w:pPr>
        <w:ind w:left="1531" w:hanging="358"/>
      </w:pPr>
      <w:rPr>
        <w:rFonts w:hint="default"/>
        <w:lang w:val="ru-RU" w:eastAsia="en-US" w:bidi="ar-SA"/>
      </w:rPr>
    </w:lvl>
    <w:lvl w:ilvl="5" w:tplc="4596FBA4">
      <w:numFmt w:val="bullet"/>
      <w:lvlText w:val="•"/>
      <w:lvlJc w:val="left"/>
      <w:pPr>
        <w:ind w:left="1794" w:hanging="358"/>
      </w:pPr>
      <w:rPr>
        <w:rFonts w:hint="default"/>
        <w:lang w:val="ru-RU" w:eastAsia="en-US" w:bidi="ar-SA"/>
      </w:rPr>
    </w:lvl>
    <w:lvl w:ilvl="6" w:tplc="7CE03C7C">
      <w:numFmt w:val="bullet"/>
      <w:lvlText w:val="•"/>
      <w:lvlJc w:val="left"/>
      <w:pPr>
        <w:ind w:left="2056" w:hanging="358"/>
      </w:pPr>
      <w:rPr>
        <w:rFonts w:hint="default"/>
        <w:lang w:val="ru-RU" w:eastAsia="en-US" w:bidi="ar-SA"/>
      </w:rPr>
    </w:lvl>
    <w:lvl w:ilvl="7" w:tplc="CBA27B8E">
      <w:numFmt w:val="bullet"/>
      <w:lvlText w:val="•"/>
      <w:lvlJc w:val="left"/>
      <w:pPr>
        <w:ind w:left="2319" w:hanging="358"/>
      </w:pPr>
      <w:rPr>
        <w:rFonts w:hint="default"/>
        <w:lang w:val="ru-RU" w:eastAsia="en-US" w:bidi="ar-SA"/>
      </w:rPr>
    </w:lvl>
    <w:lvl w:ilvl="8" w:tplc="7ED05C68">
      <w:numFmt w:val="bullet"/>
      <w:lvlText w:val="•"/>
      <w:lvlJc w:val="left"/>
      <w:pPr>
        <w:ind w:left="2582" w:hanging="358"/>
      </w:pPr>
      <w:rPr>
        <w:rFonts w:hint="default"/>
        <w:lang w:val="ru-RU" w:eastAsia="en-US" w:bidi="ar-SA"/>
      </w:rPr>
    </w:lvl>
  </w:abstractNum>
  <w:abstractNum w:abstractNumId="97">
    <w:nsid w:val="42B14FB9"/>
    <w:multiLevelType w:val="hybridMultilevel"/>
    <w:tmpl w:val="5F5A65C2"/>
    <w:lvl w:ilvl="0" w:tplc="22A6AE0E">
      <w:numFmt w:val="bullet"/>
      <w:lvlText w:val=""/>
      <w:lvlJc w:val="left"/>
      <w:pPr>
        <w:ind w:left="470" w:hanging="358"/>
      </w:pPr>
      <w:rPr>
        <w:rFonts w:ascii="Symbol" w:eastAsia="Symbol" w:hAnsi="Symbol" w:cs="Symbol" w:hint="default"/>
        <w:w w:val="100"/>
        <w:sz w:val="24"/>
        <w:szCs w:val="24"/>
        <w:lang w:val="ru-RU" w:eastAsia="en-US" w:bidi="ar-SA"/>
      </w:rPr>
    </w:lvl>
    <w:lvl w:ilvl="1" w:tplc="E86C112E">
      <w:numFmt w:val="bullet"/>
      <w:lvlText w:val="•"/>
      <w:lvlJc w:val="left"/>
      <w:pPr>
        <w:ind w:left="742" w:hanging="358"/>
      </w:pPr>
      <w:rPr>
        <w:rFonts w:hint="default"/>
        <w:lang w:val="ru-RU" w:eastAsia="en-US" w:bidi="ar-SA"/>
      </w:rPr>
    </w:lvl>
    <w:lvl w:ilvl="2" w:tplc="5344BE8A">
      <w:numFmt w:val="bullet"/>
      <w:lvlText w:val="•"/>
      <w:lvlJc w:val="left"/>
      <w:pPr>
        <w:ind w:left="1005" w:hanging="358"/>
      </w:pPr>
      <w:rPr>
        <w:rFonts w:hint="default"/>
        <w:lang w:val="ru-RU" w:eastAsia="en-US" w:bidi="ar-SA"/>
      </w:rPr>
    </w:lvl>
    <w:lvl w:ilvl="3" w:tplc="46DCBA5A">
      <w:numFmt w:val="bullet"/>
      <w:lvlText w:val="•"/>
      <w:lvlJc w:val="left"/>
      <w:pPr>
        <w:ind w:left="1268" w:hanging="358"/>
      </w:pPr>
      <w:rPr>
        <w:rFonts w:hint="default"/>
        <w:lang w:val="ru-RU" w:eastAsia="en-US" w:bidi="ar-SA"/>
      </w:rPr>
    </w:lvl>
    <w:lvl w:ilvl="4" w:tplc="A6FE04C4">
      <w:numFmt w:val="bullet"/>
      <w:lvlText w:val="•"/>
      <w:lvlJc w:val="left"/>
      <w:pPr>
        <w:ind w:left="1531" w:hanging="358"/>
      </w:pPr>
      <w:rPr>
        <w:rFonts w:hint="default"/>
        <w:lang w:val="ru-RU" w:eastAsia="en-US" w:bidi="ar-SA"/>
      </w:rPr>
    </w:lvl>
    <w:lvl w:ilvl="5" w:tplc="33744EE2">
      <w:numFmt w:val="bullet"/>
      <w:lvlText w:val="•"/>
      <w:lvlJc w:val="left"/>
      <w:pPr>
        <w:ind w:left="1794" w:hanging="358"/>
      </w:pPr>
      <w:rPr>
        <w:rFonts w:hint="default"/>
        <w:lang w:val="ru-RU" w:eastAsia="en-US" w:bidi="ar-SA"/>
      </w:rPr>
    </w:lvl>
    <w:lvl w:ilvl="6" w:tplc="BA78427A">
      <w:numFmt w:val="bullet"/>
      <w:lvlText w:val="•"/>
      <w:lvlJc w:val="left"/>
      <w:pPr>
        <w:ind w:left="2056" w:hanging="358"/>
      </w:pPr>
      <w:rPr>
        <w:rFonts w:hint="default"/>
        <w:lang w:val="ru-RU" w:eastAsia="en-US" w:bidi="ar-SA"/>
      </w:rPr>
    </w:lvl>
    <w:lvl w:ilvl="7" w:tplc="9F8AF650">
      <w:numFmt w:val="bullet"/>
      <w:lvlText w:val="•"/>
      <w:lvlJc w:val="left"/>
      <w:pPr>
        <w:ind w:left="2319" w:hanging="358"/>
      </w:pPr>
      <w:rPr>
        <w:rFonts w:hint="default"/>
        <w:lang w:val="ru-RU" w:eastAsia="en-US" w:bidi="ar-SA"/>
      </w:rPr>
    </w:lvl>
    <w:lvl w:ilvl="8" w:tplc="E968EBDC">
      <w:numFmt w:val="bullet"/>
      <w:lvlText w:val="•"/>
      <w:lvlJc w:val="left"/>
      <w:pPr>
        <w:ind w:left="2582" w:hanging="358"/>
      </w:pPr>
      <w:rPr>
        <w:rFonts w:hint="default"/>
        <w:lang w:val="ru-RU" w:eastAsia="en-US" w:bidi="ar-SA"/>
      </w:rPr>
    </w:lvl>
  </w:abstractNum>
  <w:abstractNum w:abstractNumId="98">
    <w:nsid w:val="42F20E9E"/>
    <w:multiLevelType w:val="hybridMultilevel"/>
    <w:tmpl w:val="0AB4102A"/>
    <w:lvl w:ilvl="0" w:tplc="5C268882">
      <w:numFmt w:val="bullet"/>
      <w:lvlText w:val=""/>
      <w:lvlJc w:val="left"/>
      <w:pPr>
        <w:ind w:left="1255" w:hanging="392"/>
      </w:pPr>
      <w:rPr>
        <w:rFonts w:ascii="Symbol" w:eastAsia="Symbol" w:hAnsi="Symbol" w:cs="Symbol" w:hint="default"/>
        <w:w w:val="100"/>
        <w:sz w:val="24"/>
        <w:szCs w:val="24"/>
        <w:lang w:val="ru-RU" w:eastAsia="en-US" w:bidi="ar-SA"/>
      </w:rPr>
    </w:lvl>
    <w:lvl w:ilvl="1" w:tplc="4F68E04A">
      <w:numFmt w:val="bullet"/>
      <w:lvlText w:val="-"/>
      <w:lvlJc w:val="left"/>
      <w:pPr>
        <w:ind w:left="1222" w:hanging="202"/>
      </w:pPr>
      <w:rPr>
        <w:rFonts w:ascii="Times New Roman" w:eastAsia="Times New Roman" w:hAnsi="Times New Roman" w:cs="Times New Roman" w:hint="default"/>
        <w:w w:val="96"/>
        <w:sz w:val="24"/>
        <w:szCs w:val="24"/>
        <w:lang w:val="ru-RU" w:eastAsia="en-US" w:bidi="ar-SA"/>
      </w:rPr>
    </w:lvl>
    <w:lvl w:ilvl="2" w:tplc="2FF0768E">
      <w:numFmt w:val="bullet"/>
      <w:lvlText w:val="•"/>
      <w:lvlJc w:val="left"/>
      <w:pPr>
        <w:ind w:left="2385" w:hanging="202"/>
      </w:pPr>
      <w:rPr>
        <w:rFonts w:hint="default"/>
        <w:lang w:val="ru-RU" w:eastAsia="en-US" w:bidi="ar-SA"/>
      </w:rPr>
    </w:lvl>
    <w:lvl w:ilvl="3" w:tplc="8C4A8956">
      <w:numFmt w:val="bullet"/>
      <w:lvlText w:val="•"/>
      <w:lvlJc w:val="left"/>
      <w:pPr>
        <w:ind w:left="3511" w:hanging="202"/>
      </w:pPr>
      <w:rPr>
        <w:rFonts w:hint="default"/>
        <w:lang w:val="ru-RU" w:eastAsia="en-US" w:bidi="ar-SA"/>
      </w:rPr>
    </w:lvl>
    <w:lvl w:ilvl="4" w:tplc="36D4F306">
      <w:numFmt w:val="bullet"/>
      <w:lvlText w:val="•"/>
      <w:lvlJc w:val="left"/>
      <w:pPr>
        <w:ind w:left="4637" w:hanging="202"/>
      </w:pPr>
      <w:rPr>
        <w:rFonts w:hint="default"/>
        <w:lang w:val="ru-RU" w:eastAsia="en-US" w:bidi="ar-SA"/>
      </w:rPr>
    </w:lvl>
    <w:lvl w:ilvl="5" w:tplc="F09C479C">
      <w:numFmt w:val="bullet"/>
      <w:lvlText w:val="•"/>
      <w:lvlJc w:val="left"/>
      <w:pPr>
        <w:ind w:left="5762" w:hanging="202"/>
      </w:pPr>
      <w:rPr>
        <w:rFonts w:hint="default"/>
        <w:lang w:val="ru-RU" w:eastAsia="en-US" w:bidi="ar-SA"/>
      </w:rPr>
    </w:lvl>
    <w:lvl w:ilvl="6" w:tplc="B5003878">
      <w:numFmt w:val="bullet"/>
      <w:lvlText w:val="•"/>
      <w:lvlJc w:val="left"/>
      <w:pPr>
        <w:ind w:left="6888" w:hanging="202"/>
      </w:pPr>
      <w:rPr>
        <w:rFonts w:hint="default"/>
        <w:lang w:val="ru-RU" w:eastAsia="en-US" w:bidi="ar-SA"/>
      </w:rPr>
    </w:lvl>
    <w:lvl w:ilvl="7" w:tplc="DF2C1710">
      <w:numFmt w:val="bullet"/>
      <w:lvlText w:val="•"/>
      <w:lvlJc w:val="left"/>
      <w:pPr>
        <w:ind w:left="8014" w:hanging="202"/>
      </w:pPr>
      <w:rPr>
        <w:rFonts w:hint="default"/>
        <w:lang w:val="ru-RU" w:eastAsia="en-US" w:bidi="ar-SA"/>
      </w:rPr>
    </w:lvl>
    <w:lvl w:ilvl="8" w:tplc="2A9C2C00">
      <w:numFmt w:val="bullet"/>
      <w:lvlText w:val="•"/>
      <w:lvlJc w:val="left"/>
      <w:pPr>
        <w:ind w:left="9139" w:hanging="202"/>
      </w:pPr>
      <w:rPr>
        <w:rFonts w:hint="default"/>
        <w:lang w:val="ru-RU" w:eastAsia="en-US" w:bidi="ar-SA"/>
      </w:rPr>
    </w:lvl>
  </w:abstractNum>
  <w:abstractNum w:abstractNumId="99">
    <w:nsid w:val="43555FA3"/>
    <w:multiLevelType w:val="hybridMultilevel"/>
    <w:tmpl w:val="90FA6A10"/>
    <w:lvl w:ilvl="0" w:tplc="7E6C7AE8">
      <w:numFmt w:val="bullet"/>
      <w:lvlText w:val=""/>
      <w:lvlJc w:val="left"/>
      <w:pPr>
        <w:ind w:left="1222" w:hanging="708"/>
      </w:pPr>
      <w:rPr>
        <w:rFonts w:ascii="Symbol" w:eastAsia="Symbol" w:hAnsi="Symbol" w:cs="Symbol" w:hint="default"/>
        <w:w w:val="100"/>
        <w:sz w:val="24"/>
        <w:szCs w:val="24"/>
        <w:lang w:val="ru-RU" w:eastAsia="en-US" w:bidi="ar-SA"/>
      </w:rPr>
    </w:lvl>
    <w:lvl w:ilvl="1" w:tplc="976219F4">
      <w:numFmt w:val="bullet"/>
      <w:lvlText w:val=""/>
      <w:lvlJc w:val="left"/>
      <w:pPr>
        <w:ind w:left="1930" w:hanging="425"/>
      </w:pPr>
      <w:rPr>
        <w:rFonts w:ascii="Symbol" w:eastAsia="Symbol" w:hAnsi="Symbol" w:cs="Symbol" w:hint="default"/>
        <w:w w:val="100"/>
        <w:sz w:val="24"/>
        <w:szCs w:val="24"/>
        <w:lang w:val="ru-RU" w:eastAsia="en-US" w:bidi="ar-SA"/>
      </w:rPr>
    </w:lvl>
    <w:lvl w:ilvl="2" w:tplc="E92AAFB4">
      <w:numFmt w:val="bullet"/>
      <w:lvlText w:val=""/>
      <w:lvlJc w:val="left"/>
      <w:pPr>
        <w:ind w:left="850" w:hanging="708"/>
      </w:pPr>
      <w:rPr>
        <w:rFonts w:ascii="Symbol" w:eastAsia="Symbol" w:hAnsi="Symbol" w:cs="Symbol" w:hint="default"/>
        <w:w w:val="100"/>
        <w:sz w:val="24"/>
        <w:szCs w:val="24"/>
        <w:lang w:val="ru-RU" w:eastAsia="en-US" w:bidi="ar-SA"/>
      </w:rPr>
    </w:lvl>
    <w:lvl w:ilvl="3" w:tplc="19D0A89C">
      <w:numFmt w:val="bullet"/>
      <w:lvlText w:val="•"/>
      <w:lvlJc w:val="left"/>
      <w:pPr>
        <w:ind w:left="4040" w:hanging="708"/>
      </w:pPr>
      <w:rPr>
        <w:rFonts w:hint="default"/>
        <w:lang w:val="ru-RU" w:eastAsia="en-US" w:bidi="ar-SA"/>
      </w:rPr>
    </w:lvl>
    <w:lvl w:ilvl="4" w:tplc="14E29506">
      <w:numFmt w:val="bullet"/>
      <w:lvlText w:val="•"/>
      <w:lvlJc w:val="left"/>
      <w:pPr>
        <w:ind w:left="5090" w:hanging="708"/>
      </w:pPr>
      <w:rPr>
        <w:rFonts w:hint="default"/>
        <w:lang w:val="ru-RU" w:eastAsia="en-US" w:bidi="ar-SA"/>
      </w:rPr>
    </w:lvl>
    <w:lvl w:ilvl="5" w:tplc="82208D78">
      <w:numFmt w:val="bullet"/>
      <w:lvlText w:val="•"/>
      <w:lvlJc w:val="left"/>
      <w:pPr>
        <w:ind w:left="6140" w:hanging="708"/>
      </w:pPr>
      <w:rPr>
        <w:rFonts w:hint="default"/>
        <w:lang w:val="ru-RU" w:eastAsia="en-US" w:bidi="ar-SA"/>
      </w:rPr>
    </w:lvl>
    <w:lvl w:ilvl="6" w:tplc="CEAC179E">
      <w:numFmt w:val="bullet"/>
      <w:lvlText w:val="•"/>
      <w:lvlJc w:val="left"/>
      <w:pPr>
        <w:ind w:left="7190" w:hanging="708"/>
      </w:pPr>
      <w:rPr>
        <w:rFonts w:hint="default"/>
        <w:lang w:val="ru-RU" w:eastAsia="en-US" w:bidi="ar-SA"/>
      </w:rPr>
    </w:lvl>
    <w:lvl w:ilvl="7" w:tplc="51849E1A">
      <w:numFmt w:val="bullet"/>
      <w:lvlText w:val="•"/>
      <w:lvlJc w:val="left"/>
      <w:pPr>
        <w:ind w:left="8240" w:hanging="708"/>
      </w:pPr>
      <w:rPr>
        <w:rFonts w:hint="default"/>
        <w:lang w:val="ru-RU" w:eastAsia="en-US" w:bidi="ar-SA"/>
      </w:rPr>
    </w:lvl>
    <w:lvl w:ilvl="8" w:tplc="C5F61B06">
      <w:numFmt w:val="bullet"/>
      <w:lvlText w:val="•"/>
      <w:lvlJc w:val="left"/>
      <w:pPr>
        <w:ind w:left="9290" w:hanging="708"/>
      </w:pPr>
      <w:rPr>
        <w:rFonts w:hint="default"/>
        <w:lang w:val="ru-RU" w:eastAsia="en-US" w:bidi="ar-SA"/>
      </w:rPr>
    </w:lvl>
  </w:abstractNum>
  <w:abstractNum w:abstractNumId="100">
    <w:nsid w:val="43705E80"/>
    <w:multiLevelType w:val="hybridMultilevel"/>
    <w:tmpl w:val="578AE24C"/>
    <w:lvl w:ilvl="0" w:tplc="22384B3A">
      <w:start w:val="1"/>
      <w:numFmt w:val="decimal"/>
      <w:lvlText w:val="%1."/>
      <w:lvlJc w:val="left"/>
      <w:pPr>
        <w:ind w:left="1222" w:hanging="368"/>
        <w:jc w:val="left"/>
      </w:pPr>
      <w:rPr>
        <w:rFonts w:ascii="Times New Roman" w:eastAsia="Times New Roman" w:hAnsi="Times New Roman" w:cs="Times New Roman" w:hint="default"/>
        <w:spacing w:val="-12"/>
        <w:w w:val="100"/>
        <w:sz w:val="24"/>
        <w:szCs w:val="24"/>
        <w:lang w:val="ru-RU" w:eastAsia="en-US" w:bidi="ar-SA"/>
      </w:rPr>
    </w:lvl>
    <w:lvl w:ilvl="1" w:tplc="82C68940">
      <w:numFmt w:val="bullet"/>
      <w:lvlText w:val="•"/>
      <w:lvlJc w:val="left"/>
      <w:pPr>
        <w:ind w:left="2237" w:hanging="368"/>
      </w:pPr>
      <w:rPr>
        <w:rFonts w:hint="default"/>
        <w:lang w:val="ru-RU" w:eastAsia="en-US" w:bidi="ar-SA"/>
      </w:rPr>
    </w:lvl>
    <w:lvl w:ilvl="2" w:tplc="D05C19DE">
      <w:numFmt w:val="bullet"/>
      <w:lvlText w:val="•"/>
      <w:lvlJc w:val="left"/>
      <w:pPr>
        <w:ind w:left="3254" w:hanging="368"/>
      </w:pPr>
      <w:rPr>
        <w:rFonts w:hint="default"/>
        <w:lang w:val="ru-RU" w:eastAsia="en-US" w:bidi="ar-SA"/>
      </w:rPr>
    </w:lvl>
    <w:lvl w:ilvl="3" w:tplc="D4DC75C4">
      <w:numFmt w:val="bullet"/>
      <w:lvlText w:val="•"/>
      <w:lvlJc w:val="left"/>
      <w:pPr>
        <w:ind w:left="4271" w:hanging="368"/>
      </w:pPr>
      <w:rPr>
        <w:rFonts w:hint="default"/>
        <w:lang w:val="ru-RU" w:eastAsia="en-US" w:bidi="ar-SA"/>
      </w:rPr>
    </w:lvl>
    <w:lvl w:ilvl="4" w:tplc="7AC08738">
      <w:numFmt w:val="bullet"/>
      <w:lvlText w:val="•"/>
      <w:lvlJc w:val="left"/>
      <w:pPr>
        <w:ind w:left="5288" w:hanging="368"/>
      </w:pPr>
      <w:rPr>
        <w:rFonts w:hint="default"/>
        <w:lang w:val="ru-RU" w:eastAsia="en-US" w:bidi="ar-SA"/>
      </w:rPr>
    </w:lvl>
    <w:lvl w:ilvl="5" w:tplc="0B227AD8">
      <w:numFmt w:val="bullet"/>
      <w:lvlText w:val="•"/>
      <w:lvlJc w:val="left"/>
      <w:pPr>
        <w:ind w:left="6305" w:hanging="368"/>
      </w:pPr>
      <w:rPr>
        <w:rFonts w:hint="default"/>
        <w:lang w:val="ru-RU" w:eastAsia="en-US" w:bidi="ar-SA"/>
      </w:rPr>
    </w:lvl>
    <w:lvl w:ilvl="6" w:tplc="2C82FA8E">
      <w:numFmt w:val="bullet"/>
      <w:lvlText w:val="•"/>
      <w:lvlJc w:val="left"/>
      <w:pPr>
        <w:ind w:left="7322" w:hanging="368"/>
      </w:pPr>
      <w:rPr>
        <w:rFonts w:hint="default"/>
        <w:lang w:val="ru-RU" w:eastAsia="en-US" w:bidi="ar-SA"/>
      </w:rPr>
    </w:lvl>
    <w:lvl w:ilvl="7" w:tplc="BA5AB7D6">
      <w:numFmt w:val="bullet"/>
      <w:lvlText w:val="•"/>
      <w:lvlJc w:val="left"/>
      <w:pPr>
        <w:ind w:left="8339" w:hanging="368"/>
      </w:pPr>
      <w:rPr>
        <w:rFonts w:hint="default"/>
        <w:lang w:val="ru-RU" w:eastAsia="en-US" w:bidi="ar-SA"/>
      </w:rPr>
    </w:lvl>
    <w:lvl w:ilvl="8" w:tplc="2D2AFC1C">
      <w:numFmt w:val="bullet"/>
      <w:lvlText w:val="•"/>
      <w:lvlJc w:val="left"/>
      <w:pPr>
        <w:ind w:left="9356" w:hanging="368"/>
      </w:pPr>
      <w:rPr>
        <w:rFonts w:hint="default"/>
        <w:lang w:val="ru-RU" w:eastAsia="en-US" w:bidi="ar-SA"/>
      </w:rPr>
    </w:lvl>
  </w:abstractNum>
  <w:abstractNum w:abstractNumId="101">
    <w:nsid w:val="47D92209"/>
    <w:multiLevelType w:val="hybridMultilevel"/>
    <w:tmpl w:val="D14C0B14"/>
    <w:lvl w:ilvl="0" w:tplc="41EC889E">
      <w:numFmt w:val="bullet"/>
      <w:lvlText w:val=""/>
      <w:lvlJc w:val="left"/>
      <w:pPr>
        <w:ind w:left="470" w:hanging="358"/>
      </w:pPr>
      <w:rPr>
        <w:rFonts w:ascii="Symbol" w:eastAsia="Symbol" w:hAnsi="Symbol" w:cs="Symbol" w:hint="default"/>
        <w:color w:val="404040"/>
        <w:w w:val="100"/>
        <w:sz w:val="24"/>
        <w:szCs w:val="24"/>
        <w:lang w:val="ru-RU" w:eastAsia="en-US" w:bidi="ar-SA"/>
      </w:rPr>
    </w:lvl>
    <w:lvl w:ilvl="1" w:tplc="74A41642">
      <w:numFmt w:val="bullet"/>
      <w:lvlText w:val="•"/>
      <w:lvlJc w:val="left"/>
      <w:pPr>
        <w:ind w:left="791" w:hanging="358"/>
      </w:pPr>
      <w:rPr>
        <w:rFonts w:hint="default"/>
        <w:lang w:val="ru-RU" w:eastAsia="en-US" w:bidi="ar-SA"/>
      </w:rPr>
    </w:lvl>
    <w:lvl w:ilvl="2" w:tplc="59F22A08">
      <w:numFmt w:val="bullet"/>
      <w:lvlText w:val="•"/>
      <w:lvlJc w:val="left"/>
      <w:pPr>
        <w:ind w:left="1103" w:hanging="358"/>
      </w:pPr>
      <w:rPr>
        <w:rFonts w:hint="default"/>
        <w:lang w:val="ru-RU" w:eastAsia="en-US" w:bidi="ar-SA"/>
      </w:rPr>
    </w:lvl>
    <w:lvl w:ilvl="3" w:tplc="E09E9E82">
      <w:numFmt w:val="bullet"/>
      <w:lvlText w:val="•"/>
      <w:lvlJc w:val="left"/>
      <w:pPr>
        <w:ind w:left="1414" w:hanging="358"/>
      </w:pPr>
      <w:rPr>
        <w:rFonts w:hint="default"/>
        <w:lang w:val="ru-RU" w:eastAsia="en-US" w:bidi="ar-SA"/>
      </w:rPr>
    </w:lvl>
    <w:lvl w:ilvl="4" w:tplc="8D22E4E8">
      <w:numFmt w:val="bullet"/>
      <w:lvlText w:val="•"/>
      <w:lvlJc w:val="left"/>
      <w:pPr>
        <w:ind w:left="1726" w:hanging="358"/>
      </w:pPr>
      <w:rPr>
        <w:rFonts w:hint="default"/>
        <w:lang w:val="ru-RU" w:eastAsia="en-US" w:bidi="ar-SA"/>
      </w:rPr>
    </w:lvl>
    <w:lvl w:ilvl="5" w:tplc="52E2FCFA">
      <w:numFmt w:val="bullet"/>
      <w:lvlText w:val="•"/>
      <w:lvlJc w:val="left"/>
      <w:pPr>
        <w:ind w:left="2037" w:hanging="358"/>
      </w:pPr>
      <w:rPr>
        <w:rFonts w:hint="default"/>
        <w:lang w:val="ru-RU" w:eastAsia="en-US" w:bidi="ar-SA"/>
      </w:rPr>
    </w:lvl>
    <w:lvl w:ilvl="6" w:tplc="9BE66B2E">
      <w:numFmt w:val="bullet"/>
      <w:lvlText w:val="•"/>
      <w:lvlJc w:val="left"/>
      <w:pPr>
        <w:ind w:left="2349" w:hanging="358"/>
      </w:pPr>
      <w:rPr>
        <w:rFonts w:hint="default"/>
        <w:lang w:val="ru-RU" w:eastAsia="en-US" w:bidi="ar-SA"/>
      </w:rPr>
    </w:lvl>
    <w:lvl w:ilvl="7" w:tplc="3C5048E6">
      <w:numFmt w:val="bullet"/>
      <w:lvlText w:val="•"/>
      <w:lvlJc w:val="left"/>
      <w:pPr>
        <w:ind w:left="2660" w:hanging="358"/>
      </w:pPr>
      <w:rPr>
        <w:rFonts w:hint="default"/>
        <w:lang w:val="ru-RU" w:eastAsia="en-US" w:bidi="ar-SA"/>
      </w:rPr>
    </w:lvl>
    <w:lvl w:ilvl="8" w:tplc="F4E0C8D0">
      <w:numFmt w:val="bullet"/>
      <w:lvlText w:val="•"/>
      <w:lvlJc w:val="left"/>
      <w:pPr>
        <w:ind w:left="2972" w:hanging="358"/>
      </w:pPr>
      <w:rPr>
        <w:rFonts w:hint="default"/>
        <w:lang w:val="ru-RU" w:eastAsia="en-US" w:bidi="ar-SA"/>
      </w:rPr>
    </w:lvl>
  </w:abstractNum>
  <w:abstractNum w:abstractNumId="102">
    <w:nsid w:val="48860D41"/>
    <w:multiLevelType w:val="hybridMultilevel"/>
    <w:tmpl w:val="7598E200"/>
    <w:lvl w:ilvl="0" w:tplc="945C0E8E">
      <w:numFmt w:val="bullet"/>
      <w:lvlText w:val=""/>
      <w:lvlJc w:val="left"/>
      <w:pPr>
        <w:ind w:left="1822" w:hanging="281"/>
      </w:pPr>
      <w:rPr>
        <w:rFonts w:ascii="Wingdings" w:eastAsia="Wingdings" w:hAnsi="Wingdings" w:cs="Wingdings" w:hint="default"/>
        <w:w w:val="100"/>
        <w:sz w:val="24"/>
        <w:szCs w:val="24"/>
        <w:lang w:val="ru-RU" w:eastAsia="en-US" w:bidi="ar-SA"/>
      </w:rPr>
    </w:lvl>
    <w:lvl w:ilvl="1" w:tplc="D90C2B5A">
      <w:numFmt w:val="bullet"/>
      <w:lvlText w:val="•"/>
      <w:lvlJc w:val="left"/>
      <w:pPr>
        <w:ind w:left="2743" w:hanging="281"/>
      </w:pPr>
      <w:rPr>
        <w:rFonts w:hint="default"/>
        <w:lang w:val="ru-RU" w:eastAsia="en-US" w:bidi="ar-SA"/>
      </w:rPr>
    </w:lvl>
    <w:lvl w:ilvl="2" w:tplc="7568B27A">
      <w:numFmt w:val="bullet"/>
      <w:lvlText w:val="•"/>
      <w:lvlJc w:val="left"/>
      <w:pPr>
        <w:ind w:left="3666" w:hanging="281"/>
      </w:pPr>
      <w:rPr>
        <w:rFonts w:hint="default"/>
        <w:lang w:val="ru-RU" w:eastAsia="en-US" w:bidi="ar-SA"/>
      </w:rPr>
    </w:lvl>
    <w:lvl w:ilvl="3" w:tplc="746CF76C">
      <w:numFmt w:val="bullet"/>
      <w:lvlText w:val="•"/>
      <w:lvlJc w:val="left"/>
      <w:pPr>
        <w:ind w:left="4589" w:hanging="281"/>
      </w:pPr>
      <w:rPr>
        <w:rFonts w:hint="default"/>
        <w:lang w:val="ru-RU" w:eastAsia="en-US" w:bidi="ar-SA"/>
      </w:rPr>
    </w:lvl>
    <w:lvl w:ilvl="4" w:tplc="78DCFF48">
      <w:numFmt w:val="bullet"/>
      <w:lvlText w:val="•"/>
      <w:lvlJc w:val="left"/>
      <w:pPr>
        <w:ind w:left="5512" w:hanging="281"/>
      </w:pPr>
      <w:rPr>
        <w:rFonts w:hint="default"/>
        <w:lang w:val="ru-RU" w:eastAsia="en-US" w:bidi="ar-SA"/>
      </w:rPr>
    </w:lvl>
    <w:lvl w:ilvl="5" w:tplc="08B09218">
      <w:numFmt w:val="bullet"/>
      <w:lvlText w:val="•"/>
      <w:lvlJc w:val="left"/>
      <w:pPr>
        <w:ind w:left="6435" w:hanging="281"/>
      </w:pPr>
      <w:rPr>
        <w:rFonts w:hint="default"/>
        <w:lang w:val="ru-RU" w:eastAsia="en-US" w:bidi="ar-SA"/>
      </w:rPr>
    </w:lvl>
    <w:lvl w:ilvl="6" w:tplc="20E44306">
      <w:numFmt w:val="bullet"/>
      <w:lvlText w:val="•"/>
      <w:lvlJc w:val="left"/>
      <w:pPr>
        <w:ind w:left="7358" w:hanging="281"/>
      </w:pPr>
      <w:rPr>
        <w:rFonts w:hint="default"/>
        <w:lang w:val="ru-RU" w:eastAsia="en-US" w:bidi="ar-SA"/>
      </w:rPr>
    </w:lvl>
    <w:lvl w:ilvl="7" w:tplc="BBB6CFF2">
      <w:numFmt w:val="bullet"/>
      <w:lvlText w:val="•"/>
      <w:lvlJc w:val="left"/>
      <w:pPr>
        <w:ind w:left="8281" w:hanging="281"/>
      </w:pPr>
      <w:rPr>
        <w:rFonts w:hint="default"/>
        <w:lang w:val="ru-RU" w:eastAsia="en-US" w:bidi="ar-SA"/>
      </w:rPr>
    </w:lvl>
    <w:lvl w:ilvl="8" w:tplc="21924C64">
      <w:numFmt w:val="bullet"/>
      <w:lvlText w:val="•"/>
      <w:lvlJc w:val="left"/>
      <w:pPr>
        <w:ind w:left="9204" w:hanging="281"/>
      </w:pPr>
      <w:rPr>
        <w:rFonts w:hint="default"/>
        <w:lang w:val="ru-RU" w:eastAsia="en-US" w:bidi="ar-SA"/>
      </w:rPr>
    </w:lvl>
  </w:abstractNum>
  <w:abstractNum w:abstractNumId="103">
    <w:nsid w:val="4AAE3A11"/>
    <w:multiLevelType w:val="hybridMultilevel"/>
    <w:tmpl w:val="C7302DA6"/>
    <w:lvl w:ilvl="0" w:tplc="AE8E105E">
      <w:numFmt w:val="bullet"/>
      <w:lvlText w:val="–"/>
      <w:lvlJc w:val="left"/>
      <w:pPr>
        <w:ind w:left="1222" w:hanging="708"/>
      </w:pPr>
      <w:rPr>
        <w:rFonts w:ascii="Times New Roman" w:eastAsia="Times New Roman" w:hAnsi="Times New Roman" w:cs="Times New Roman" w:hint="default"/>
        <w:b/>
        <w:bCs/>
        <w:spacing w:val="-27"/>
        <w:w w:val="100"/>
        <w:sz w:val="24"/>
        <w:szCs w:val="24"/>
        <w:lang w:val="ru-RU" w:eastAsia="en-US" w:bidi="ar-SA"/>
      </w:rPr>
    </w:lvl>
    <w:lvl w:ilvl="1" w:tplc="2A46340C">
      <w:numFmt w:val="bullet"/>
      <w:lvlText w:val="–"/>
      <w:lvlJc w:val="left"/>
      <w:pPr>
        <w:ind w:left="1222" w:hanging="564"/>
      </w:pPr>
      <w:rPr>
        <w:rFonts w:ascii="Times New Roman" w:eastAsia="Times New Roman" w:hAnsi="Times New Roman" w:cs="Times New Roman" w:hint="default"/>
        <w:b/>
        <w:bCs/>
        <w:spacing w:val="-3"/>
        <w:w w:val="100"/>
        <w:sz w:val="24"/>
        <w:szCs w:val="24"/>
        <w:lang w:val="ru-RU" w:eastAsia="en-US" w:bidi="ar-SA"/>
      </w:rPr>
    </w:lvl>
    <w:lvl w:ilvl="2" w:tplc="19DA3312">
      <w:numFmt w:val="bullet"/>
      <w:lvlText w:val="•"/>
      <w:lvlJc w:val="left"/>
      <w:pPr>
        <w:ind w:left="3254" w:hanging="564"/>
      </w:pPr>
      <w:rPr>
        <w:rFonts w:hint="default"/>
        <w:lang w:val="ru-RU" w:eastAsia="en-US" w:bidi="ar-SA"/>
      </w:rPr>
    </w:lvl>
    <w:lvl w:ilvl="3" w:tplc="BE287A3A">
      <w:numFmt w:val="bullet"/>
      <w:lvlText w:val="•"/>
      <w:lvlJc w:val="left"/>
      <w:pPr>
        <w:ind w:left="4271" w:hanging="564"/>
      </w:pPr>
      <w:rPr>
        <w:rFonts w:hint="default"/>
        <w:lang w:val="ru-RU" w:eastAsia="en-US" w:bidi="ar-SA"/>
      </w:rPr>
    </w:lvl>
    <w:lvl w:ilvl="4" w:tplc="8A0C930C">
      <w:numFmt w:val="bullet"/>
      <w:lvlText w:val="•"/>
      <w:lvlJc w:val="left"/>
      <w:pPr>
        <w:ind w:left="5288" w:hanging="564"/>
      </w:pPr>
      <w:rPr>
        <w:rFonts w:hint="default"/>
        <w:lang w:val="ru-RU" w:eastAsia="en-US" w:bidi="ar-SA"/>
      </w:rPr>
    </w:lvl>
    <w:lvl w:ilvl="5" w:tplc="DC44CAFA">
      <w:numFmt w:val="bullet"/>
      <w:lvlText w:val="•"/>
      <w:lvlJc w:val="left"/>
      <w:pPr>
        <w:ind w:left="6305" w:hanging="564"/>
      </w:pPr>
      <w:rPr>
        <w:rFonts w:hint="default"/>
        <w:lang w:val="ru-RU" w:eastAsia="en-US" w:bidi="ar-SA"/>
      </w:rPr>
    </w:lvl>
    <w:lvl w:ilvl="6" w:tplc="5E30F2CC">
      <w:numFmt w:val="bullet"/>
      <w:lvlText w:val="•"/>
      <w:lvlJc w:val="left"/>
      <w:pPr>
        <w:ind w:left="7322" w:hanging="564"/>
      </w:pPr>
      <w:rPr>
        <w:rFonts w:hint="default"/>
        <w:lang w:val="ru-RU" w:eastAsia="en-US" w:bidi="ar-SA"/>
      </w:rPr>
    </w:lvl>
    <w:lvl w:ilvl="7" w:tplc="2FC05E84">
      <w:numFmt w:val="bullet"/>
      <w:lvlText w:val="•"/>
      <w:lvlJc w:val="left"/>
      <w:pPr>
        <w:ind w:left="8339" w:hanging="564"/>
      </w:pPr>
      <w:rPr>
        <w:rFonts w:hint="default"/>
        <w:lang w:val="ru-RU" w:eastAsia="en-US" w:bidi="ar-SA"/>
      </w:rPr>
    </w:lvl>
    <w:lvl w:ilvl="8" w:tplc="619AC0E4">
      <w:numFmt w:val="bullet"/>
      <w:lvlText w:val="•"/>
      <w:lvlJc w:val="left"/>
      <w:pPr>
        <w:ind w:left="9356" w:hanging="564"/>
      </w:pPr>
      <w:rPr>
        <w:rFonts w:hint="default"/>
        <w:lang w:val="ru-RU" w:eastAsia="en-US" w:bidi="ar-SA"/>
      </w:rPr>
    </w:lvl>
  </w:abstractNum>
  <w:abstractNum w:abstractNumId="104">
    <w:nsid w:val="4AE86013"/>
    <w:multiLevelType w:val="hybridMultilevel"/>
    <w:tmpl w:val="57DC21A0"/>
    <w:lvl w:ilvl="0" w:tplc="FB9E92A0">
      <w:numFmt w:val="bullet"/>
      <w:lvlText w:val=""/>
      <w:lvlJc w:val="left"/>
      <w:pPr>
        <w:ind w:left="474" w:hanging="358"/>
      </w:pPr>
      <w:rPr>
        <w:rFonts w:hint="default"/>
        <w:w w:val="100"/>
        <w:lang w:val="ru-RU" w:eastAsia="en-US" w:bidi="ar-SA"/>
      </w:rPr>
    </w:lvl>
    <w:lvl w:ilvl="1" w:tplc="9F2863CC">
      <w:numFmt w:val="bullet"/>
      <w:lvlText w:val="•"/>
      <w:lvlJc w:val="left"/>
      <w:pPr>
        <w:ind w:left="759" w:hanging="358"/>
      </w:pPr>
      <w:rPr>
        <w:rFonts w:hint="default"/>
        <w:lang w:val="ru-RU" w:eastAsia="en-US" w:bidi="ar-SA"/>
      </w:rPr>
    </w:lvl>
    <w:lvl w:ilvl="2" w:tplc="FC48E8FE">
      <w:numFmt w:val="bullet"/>
      <w:lvlText w:val="•"/>
      <w:lvlJc w:val="left"/>
      <w:pPr>
        <w:ind w:left="1039" w:hanging="358"/>
      </w:pPr>
      <w:rPr>
        <w:rFonts w:hint="default"/>
        <w:lang w:val="ru-RU" w:eastAsia="en-US" w:bidi="ar-SA"/>
      </w:rPr>
    </w:lvl>
    <w:lvl w:ilvl="3" w:tplc="D50CDCFC">
      <w:numFmt w:val="bullet"/>
      <w:lvlText w:val="•"/>
      <w:lvlJc w:val="left"/>
      <w:pPr>
        <w:ind w:left="1319" w:hanging="358"/>
      </w:pPr>
      <w:rPr>
        <w:rFonts w:hint="default"/>
        <w:lang w:val="ru-RU" w:eastAsia="en-US" w:bidi="ar-SA"/>
      </w:rPr>
    </w:lvl>
    <w:lvl w:ilvl="4" w:tplc="5AB2C488">
      <w:numFmt w:val="bullet"/>
      <w:lvlText w:val="•"/>
      <w:lvlJc w:val="left"/>
      <w:pPr>
        <w:ind w:left="1599" w:hanging="358"/>
      </w:pPr>
      <w:rPr>
        <w:rFonts w:hint="default"/>
        <w:lang w:val="ru-RU" w:eastAsia="en-US" w:bidi="ar-SA"/>
      </w:rPr>
    </w:lvl>
    <w:lvl w:ilvl="5" w:tplc="090A2094">
      <w:numFmt w:val="bullet"/>
      <w:lvlText w:val="•"/>
      <w:lvlJc w:val="left"/>
      <w:pPr>
        <w:ind w:left="1879" w:hanging="358"/>
      </w:pPr>
      <w:rPr>
        <w:rFonts w:hint="default"/>
        <w:lang w:val="ru-RU" w:eastAsia="en-US" w:bidi="ar-SA"/>
      </w:rPr>
    </w:lvl>
    <w:lvl w:ilvl="6" w:tplc="2630783C">
      <w:numFmt w:val="bullet"/>
      <w:lvlText w:val="•"/>
      <w:lvlJc w:val="left"/>
      <w:pPr>
        <w:ind w:left="2158" w:hanging="358"/>
      </w:pPr>
      <w:rPr>
        <w:rFonts w:hint="default"/>
        <w:lang w:val="ru-RU" w:eastAsia="en-US" w:bidi="ar-SA"/>
      </w:rPr>
    </w:lvl>
    <w:lvl w:ilvl="7" w:tplc="2732F172">
      <w:numFmt w:val="bullet"/>
      <w:lvlText w:val="•"/>
      <w:lvlJc w:val="left"/>
      <w:pPr>
        <w:ind w:left="2438" w:hanging="358"/>
      </w:pPr>
      <w:rPr>
        <w:rFonts w:hint="default"/>
        <w:lang w:val="ru-RU" w:eastAsia="en-US" w:bidi="ar-SA"/>
      </w:rPr>
    </w:lvl>
    <w:lvl w:ilvl="8" w:tplc="3FE49BDC">
      <w:numFmt w:val="bullet"/>
      <w:lvlText w:val="•"/>
      <w:lvlJc w:val="left"/>
      <w:pPr>
        <w:ind w:left="2718" w:hanging="358"/>
      </w:pPr>
      <w:rPr>
        <w:rFonts w:hint="default"/>
        <w:lang w:val="ru-RU" w:eastAsia="en-US" w:bidi="ar-SA"/>
      </w:rPr>
    </w:lvl>
  </w:abstractNum>
  <w:abstractNum w:abstractNumId="105">
    <w:nsid w:val="4AF97F52"/>
    <w:multiLevelType w:val="hybridMultilevel"/>
    <w:tmpl w:val="8C4E38BC"/>
    <w:lvl w:ilvl="0" w:tplc="EA50BC7A">
      <w:numFmt w:val="bullet"/>
      <w:lvlText w:val=""/>
      <w:lvlJc w:val="left"/>
      <w:pPr>
        <w:ind w:left="473" w:hanging="358"/>
      </w:pPr>
      <w:rPr>
        <w:rFonts w:ascii="Symbol" w:eastAsia="Symbol" w:hAnsi="Symbol" w:cs="Symbol" w:hint="default"/>
        <w:w w:val="100"/>
        <w:sz w:val="24"/>
        <w:szCs w:val="24"/>
        <w:lang w:val="ru-RU" w:eastAsia="en-US" w:bidi="ar-SA"/>
      </w:rPr>
    </w:lvl>
    <w:lvl w:ilvl="1" w:tplc="1096BDA4">
      <w:numFmt w:val="bullet"/>
      <w:lvlText w:val="•"/>
      <w:lvlJc w:val="left"/>
      <w:pPr>
        <w:ind w:left="759" w:hanging="358"/>
      </w:pPr>
      <w:rPr>
        <w:rFonts w:hint="default"/>
        <w:lang w:val="ru-RU" w:eastAsia="en-US" w:bidi="ar-SA"/>
      </w:rPr>
    </w:lvl>
    <w:lvl w:ilvl="2" w:tplc="EB8CE3B0">
      <w:numFmt w:val="bullet"/>
      <w:lvlText w:val="•"/>
      <w:lvlJc w:val="left"/>
      <w:pPr>
        <w:ind w:left="1039" w:hanging="358"/>
      </w:pPr>
      <w:rPr>
        <w:rFonts w:hint="default"/>
        <w:lang w:val="ru-RU" w:eastAsia="en-US" w:bidi="ar-SA"/>
      </w:rPr>
    </w:lvl>
    <w:lvl w:ilvl="3" w:tplc="61DE0B32">
      <w:numFmt w:val="bullet"/>
      <w:lvlText w:val="•"/>
      <w:lvlJc w:val="left"/>
      <w:pPr>
        <w:ind w:left="1319" w:hanging="358"/>
      </w:pPr>
      <w:rPr>
        <w:rFonts w:hint="default"/>
        <w:lang w:val="ru-RU" w:eastAsia="en-US" w:bidi="ar-SA"/>
      </w:rPr>
    </w:lvl>
    <w:lvl w:ilvl="4" w:tplc="F6AE0676">
      <w:numFmt w:val="bullet"/>
      <w:lvlText w:val="•"/>
      <w:lvlJc w:val="left"/>
      <w:pPr>
        <w:ind w:left="1599" w:hanging="358"/>
      </w:pPr>
      <w:rPr>
        <w:rFonts w:hint="default"/>
        <w:lang w:val="ru-RU" w:eastAsia="en-US" w:bidi="ar-SA"/>
      </w:rPr>
    </w:lvl>
    <w:lvl w:ilvl="5" w:tplc="5E708618">
      <w:numFmt w:val="bullet"/>
      <w:lvlText w:val="•"/>
      <w:lvlJc w:val="left"/>
      <w:pPr>
        <w:ind w:left="1879" w:hanging="358"/>
      </w:pPr>
      <w:rPr>
        <w:rFonts w:hint="default"/>
        <w:lang w:val="ru-RU" w:eastAsia="en-US" w:bidi="ar-SA"/>
      </w:rPr>
    </w:lvl>
    <w:lvl w:ilvl="6" w:tplc="CE1209B0">
      <w:numFmt w:val="bullet"/>
      <w:lvlText w:val="•"/>
      <w:lvlJc w:val="left"/>
      <w:pPr>
        <w:ind w:left="2158" w:hanging="358"/>
      </w:pPr>
      <w:rPr>
        <w:rFonts w:hint="default"/>
        <w:lang w:val="ru-RU" w:eastAsia="en-US" w:bidi="ar-SA"/>
      </w:rPr>
    </w:lvl>
    <w:lvl w:ilvl="7" w:tplc="109CA00E">
      <w:numFmt w:val="bullet"/>
      <w:lvlText w:val="•"/>
      <w:lvlJc w:val="left"/>
      <w:pPr>
        <w:ind w:left="2438" w:hanging="358"/>
      </w:pPr>
      <w:rPr>
        <w:rFonts w:hint="default"/>
        <w:lang w:val="ru-RU" w:eastAsia="en-US" w:bidi="ar-SA"/>
      </w:rPr>
    </w:lvl>
    <w:lvl w:ilvl="8" w:tplc="BFB036BC">
      <w:numFmt w:val="bullet"/>
      <w:lvlText w:val="•"/>
      <w:lvlJc w:val="left"/>
      <w:pPr>
        <w:ind w:left="2718" w:hanging="358"/>
      </w:pPr>
      <w:rPr>
        <w:rFonts w:hint="default"/>
        <w:lang w:val="ru-RU" w:eastAsia="en-US" w:bidi="ar-SA"/>
      </w:rPr>
    </w:lvl>
  </w:abstractNum>
  <w:abstractNum w:abstractNumId="106">
    <w:nsid w:val="4B6364EC"/>
    <w:multiLevelType w:val="hybridMultilevel"/>
    <w:tmpl w:val="DBB07AF4"/>
    <w:lvl w:ilvl="0" w:tplc="4560CD8E">
      <w:numFmt w:val="bullet"/>
      <w:lvlText w:val=""/>
      <w:lvlJc w:val="left"/>
      <w:pPr>
        <w:ind w:left="470" w:hanging="358"/>
      </w:pPr>
      <w:rPr>
        <w:rFonts w:ascii="Symbol" w:eastAsia="Symbol" w:hAnsi="Symbol" w:cs="Symbol" w:hint="default"/>
        <w:w w:val="100"/>
        <w:sz w:val="24"/>
        <w:szCs w:val="24"/>
        <w:lang w:val="ru-RU" w:eastAsia="en-US" w:bidi="ar-SA"/>
      </w:rPr>
    </w:lvl>
    <w:lvl w:ilvl="1" w:tplc="7932D8C6">
      <w:numFmt w:val="bullet"/>
      <w:lvlText w:val="•"/>
      <w:lvlJc w:val="left"/>
      <w:pPr>
        <w:ind w:left="791" w:hanging="358"/>
      </w:pPr>
      <w:rPr>
        <w:rFonts w:hint="default"/>
        <w:lang w:val="ru-RU" w:eastAsia="en-US" w:bidi="ar-SA"/>
      </w:rPr>
    </w:lvl>
    <w:lvl w:ilvl="2" w:tplc="A9FEF14C">
      <w:numFmt w:val="bullet"/>
      <w:lvlText w:val="•"/>
      <w:lvlJc w:val="left"/>
      <w:pPr>
        <w:ind w:left="1103" w:hanging="358"/>
      </w:pPr>
      <w:rPr>
        <w:rFonts w:hint="default"/>
        <w:lang w:val="ru-RU" w:eastAsia="en-US" w:bidi="ar-SA"/>
      </w:rPr>
    </w:lvl>
    <w:lvl w:ilvl="3" w:tplc="981A98E4">
      <w:numFmt w:val="bullet"/>
      <w:lvlText w:val="•"/>
      <w:lvlJc w:val="left"/>
      <w:pPr>
        <w:ind w:left="1414" w:hanging="358"/>
      </w:pPr>
      <w:rPr>
        <w:rFonts w:hint="default"/>
        <w:lang w:val="ru-RU" w:eastAsia="en-US" w:bidi="ar-SA"/>
      </w:rPr>
    </w:lvl>
    <w:lvl w:ilvl="4" w:tplc="EBF6FD5C">
      <w:numFmt w:val="bullet"/>
      <w:lvlText w:val="•"/>
      <w:lvlJc w:val="left"/>
      <w:pPr>
        <w:ind w:left="1726" w:hanging="358"/>
      </w:pPr>
      <w:rPr>
        <w:rFonts w:hint="default"/>
        <w:lang w:val="ru-RU" w:eastAsia="en-US" w:bidi="ar-SA"/>
      </w:rPr>
    </w:lvl>
    <w:lvl w:ilvl="5" w:tplc="4748F098">
      <w:numFmt w:val="bullet"/>
      <w:lvlText w:val="•"/>
      <w:lvlJc w:val="left"/>
      <w:pPr>
        <w:ind w:left="2037" w:hanging="358"/>
      </w:pPr>
      <w:rPr>
        <w:rFonts w:hint="default"/>
        <w:lang w:val="ru-RU" w:eastAsia="en-US" w:bidi="ar-SA"/>
      </w:rPr>
    </w:lvl>
    <w:lvl w:ilvl="6" w:tplc="9AB6D758">
      <w:numFmt w:val="bullet"/>
      <w:lvlText w:val="•"/>
      <w:lvlJc w:val="left"/>
      <w:pPr>
        <w:ind w:left="2349" w:hanging="358"/>
      </w:pPr>
      <w:rPr>
        <w:rFonts w:hint="default"/>
        <w:lang w:val="ru-RU" w:eastAsia="en-US" w:bidi="ar-SA"/>
      </w:rPr>
    </w:lvl>
    <w:lvl w:ilvl="7" w:tplc="DFEE2F32">
      <w:numFmt w:val="bullet"/>
      <w:lvlText w:val="•"/>
      <w:lvlJc w:val="left"/>
      <w:pPr>
        <w:ind w:left="2660" w:hanging="358"/>
      </w:pPr>
      <w:rPr>
        <w:rFonts w:hint="default"/>
        <w:lang w:val="ru-RU" w:eastAsia="en-US" w:bidi="ar-SA"/>
      </w:rPr>
    </w:lvl>
    <w:lvl w:ilvl="8" w:tplc="14206DE2">
      <w:numFmt w:val="bullet"/>
      <w:lvlText w:val="•"/>
      <w:lvlJc w:val="left"/>
      <w:pPr>
        <w:ind w:left="2972" w:hanging="358"/>
      </w:pPr>
      <w:rPr>
        <w:rFonts w:hint="default"/>
        <w:lang w:val="ru-RU" w:eastAsia="en-US" w:bidi="ar-SA"/>
      </w:rPr>
    </w:lvl>
  </w:abstractNum>
  <w:abstractNum w:abstractNumId="107">
    <w:nsid w:val="4BE30CB2"/>
    <w:multiLevelType w:val="multilevel"/>
    <w:tmpl w:val="6DA490E8"/>
    <w:lvl w:ilvl="0">
      <w:start w:val="3"/>
      <w:numFmt w:val="upperRoman"/>
      <w:lvlText w:val="%1"/>
      <w:lvlJc w:val="left"/>
      <w:pPr>
        <w:ind w:left="3032" w:hanging="522"/>
        <w:jc w:val="left"/>
      </w:pPr>
      <w:rPr>
        <w:rFonts w:hint="default"/>
        <w:lang w:val="ru-RU" w:eastAsia="en-US" w:bidi="ar-SA"/>
      </w:rPr>
    </w:lvl>
    <w:lvl w:ilvl="1">
      <w:start w:val="2"/>
      <w:numFmt w:val="decimal"/>
      <w:lvlText w:val="%1.%2"/>
      <w:lvlJc w:val="left"/>
      <w:pPr>
        <w:ind w:left="3032" w:hanging="522"/>
        <w:jc w:val="right"/>
      </w:pPr>
      <w:rPr>
        <w:rFonts w:ascii="Times New Roman" w:eastAsia="Times New Roman" w:hAnsi="Times New Roman" w:cs="Times New Roman" w:hint="default"/>
        <w:b/>
        <w:bCs/>
        <w:spacing w:val="-2"/>
        <w:w w:val="99"/>
        <w:sz w:val="24"/>
        <w:szCs w:val="24"/>
        <w:lang w:val="ru-RU" w:eastAsia="en-US" w:bidi="ar-SA"/>
      </w:rPr>
    </w:lvl>
    <w:lvl w:ilvl="2">
      <w:numFmt w:val="bullet"/>
      <w:lvlText w:val="•"/>
      <w:lvlJc w:val="left"/>
      <w:pPr>
        <w:ind w:left="4710" w:hanging="522"/>
      </w:pPr>
      <w:rPr>
        <w:rFonts w:hint="default"/>
        <w:lang w:val="ru-RU" w:eastAsia="en-US" w:bidi="ar-SA"/>
      </w:rPr>
    </w:lvl>
    <w:lvl w:ilvl="3">
      <w:numFmt w:val="bullet"/>
      <w:lvlText w:val="•"/>
      <w:lvlJc w:val="left"/>
      <w:pPr>
        <w:ind w:left="5545" w:hanging="522"/>
      </w:pPr>
      <w:rPr>
        <w:rFonts w:hint="default"/>
        <w:lang w:val="ru-RU" w:eastAsia="en-US" w:bidi="ar-SA"/>
      </w:rPr>
    </w:lvl>
    <w:lvl w:ilvl="4">
      <w:numFmt w:val="bullet"/>
      <w:lvlText w:val="•"/>
      <w:lvlJc w:val="left"/>
      <w:pPr>
        <w:ind w:left="6380" w:hanging="522"/>
      </w:pPr>
      <w:rPr>
        <w:rFonts w:hint="default"/>
        <w:lang w:val="ru-RU" w:eastAsia="en-US" w:bidi="ar-SA"/>
      </w:rPr>
    </w:lvl>
    <w:lvl w:ilvl="5">
      <w:numFmt w:val="bullet"/>
      <w:lvlText w:val="•"/>
      <w:lvlJc w:val="left"/>
      <w:pPr>
        <w:ind w:left="7215" w:hanging="522"/>
      </w:pPr>
      <w:rPr>
        <w:rFonts w:hint="default"/>
        <w:lang w:val="ru-RU" w:eastAsia="en-US" w:bidi="ar-SA"/>
      </w:rPr>
    </w:lvl>
    <w:lvl w:ilvl="6">
      <w:numFmt w:val="bullet"/>
      <w:lvlText w:val="•"/>
      <w:lvlJc w:val="left"/>
      <w:pPr>
        <w:ind w:left="8050" w:hanging="522"/>
      </w:pPr>
      <w:rPr>
        <w:rFonts w:hint="default"/>
        <w:lang w:val="ru-RU" w:eastAsia="en-US" w:bidi="ar-SA"/>
      </w:rPr>
    </w:lvl>
    <w:lvl w:ilvl="7">
      <w:numFmt w:val="bullet"/>
      <w:lvlText w:val="•"/>
      <w:lvlJc w:val="left"/>
      <w:pPr>
        <w:ind w:left="8885" w:hanging="522"/>
      </w:pPr>
      <w:rPr>
        <w:rFonts w:hint="default"/>
        <w:lang w:val="ru-RU" w:eastAsia="en-US" w:bidi="ar-SA"/>
      </w:rPr>
    </w:lvl>
    <w:lvl w:ilvl="8">
      <w:numFmt w:val="bullet"/>
      <w:lvlText w:val="•"/>
      <w:lvlJc w:val="left"/>
      <w:pPr>
        <w:ind w:left="9720" w:hanging="522"/>
      </w:pPr>
      <w:rPr>
        <w:rFonts w:hint="default"/>
        <w:lang w:val="ru-RU" w:eastAsia="en-US" w:bidi="ar-SA"/>
      </w:rPr>
    </w:lvl>
  </w:abstractNum>
  <w:abstractNum w:abstractNumId="108">
    <w:nsid w:val="4DB260E1"/>
    <w:multiLevelType w:val="hybridMultilevel"/>
    <w:tmpl w:val="C3E6D2F2"/>
    <w:lvl w:ilvl="0" w:tplc="3032790C">
      <w:numFmt w:val="bullet"/>
      <w:lvlText w:val=""/>
      <w:lvlJc w:val="left"/>
      <w:pPr>
        <w:ind w:left="474" w:hanging="358"/>
      </w:pPr>
      <w:rPr>
        <w:rFonts w:ascii="Symbol" w:eastAsia="Symbol" w:hAnsi="Symbol" w:cs="Symbol" w:hint="default"/>
        <w:w w:val="100"/>
        <w:sz w:val="24"/>
        <w:szCs w:val="24"/>
        <w:lang w:val="ru-RU" w:eastAsia="en-US" w:bidi="ar-SA"/>
      </w:rPr>
    </w:lvl>
    <w:lvl w:ilvl="1" w:tplc="4BBAA85E">
      <w:numFmt w:val="bullet"/>
      <w:lvlText w:val="•"/>
      <w:lvlJc w:val="left"/>
      <w:pPr>
        <w:ind w:left="759" w:hanging="358"/>
      </w:pPr>
      <w:rPr>
        <w:rFonts w:hint="default"/>
        <w:lang w:val="ru-RU" w:eastAsia="en-US" w:bidi="ar-SA"/>
      </w:rPr>
    </w:lvl>
    <w:lvl w:ilvl="2" w:tplc="AC0EFEF2">
      <w:numFmt w:val="bullet"/>
      <w:lvlText w:val="•"/>
      <w:lvlJc w:val="left"/>
      <w:pPr>
        <w:ind w:left="1039" w:hanging="358"/>
      </w:pPr>
      <w:rPr>
        <w:rFonts w:hint="default"/>
        <w:lang w:val="ru-RU" w:eastAsia="en-US" w:bidi="ar-SA"/>
      </w:rPr>
    </w:lvl>
    <w:lvl w:ilvl="3" w:tplc="4548260C">
      <w:numFmt w:val="bullet"/>
      <w:lvlText w:val="•"/>
      <w:lvlJc w:val="left"/>
      <w:pPr>
        <w:ind w:left="1319" w:hanging="358"/>
      </w:pPr>
      <w:rPr>
        <w:rFonts w:hint="default"/>
        <w:lang w:val="ru-RU" w:eastAsia="en-US" w:bidi="ar-SA"/>
      </w:rPr>
    </w:lvl>
    <w:lvl w:ilvl="4" w:tplc="FFD08516">
      <w:numFmt w:val="bullet"/>
      <w:lvlText w:val="•"/>
      <w:lvlJc w:val="left"/>
      <w:pPr>
        <w:ind w:left="1599" w:hanging="358"/>
      </w:pPr>
      <w:rPr>
        <w:rFonts w:hint="default"/>
        <w:lang w:val="ru-RU" w:eastAsia="en-US" w:bidi="ar-SA"/>
      </w:rPr>
    </w:lvl>
    <w:lvl w:ilvl="5" w:tplc="26D05B4C">
      <w:numFmt w:val="bullet"/>
      <w:lvlText w:val="•"/>
      <w:lvlJc w:val="left"/>
      <w:pPr>
        <w:ind w:left="1879" w:hanging="358"/>
      </w:pPr>
      <w:rPr>
        <w:rFonts w:hint="default"/>
        <w:lang w:val="ru-RU" w:eastAsia="en-US" w:bidi="ar-SA"/>
      </w:rPr>
    </w:lvl>
    <w:lvl w:ilvl="6" w:tplc="FE4689B0">
      <w:numFmt w:val="bullet"/>
      <w:lvlText w:val="•"/>
      <w:lvlJc w:val="left"/>
      <w:pPr>
        <w:ind w:left="2158" w:hanging="358"/>
      </w:pPr>
      <w:rPr>
        <w:rFonts w:hint="default"/>
        <w:lang w:val="ru-RU" w:eastAsia="en-US" w:bidi="ar-SA"/>
      </w:rPr>
    </w:lvl>
    <w:lvl w:ilvl="7" w:tplc="BC686340">
      <w:numFmt w:val="bullet"/>
      <w:lvlText w:val="•"/>
      <w:lvlJc w:val="left"/>
      <w:pPr>
        <w:ind w:left="2438" w:hanging="358"/>
      </w:pPr>
      <w:rPr>
        <w:rFonts w:hint="default"/>
        <w:lang w:val="ru-RU" w:eastAsia="en-US" w:bidi="ar-SA"/>
      </w:rPr>
    </w:lvl>
    <w:lvl w:ilvl="8" w:tplc="2AFA28A4">
      <w:numFmt w:val="bullet"/>
      <w:lvlText w:val="•"/>
      <w:lvlJc w:val="left"/>
      <w:pPr>
        <w:ind w:left="2718" w:hanging="358"/>
      </w:pPr>
      <w:rPr>
        <w:rFonts w:hint="default"/>
        <w:lang w:val="ru-RU" w:eastAsia="en-US" w:bidi="ar-SA"/>
      </w:rPr>
    </w:lvl>
  </w:abstractNum>
  <w:abstractNum w:abstractNumId="109">
    <w:nsid w:val="4DC9556C"/>
    <w:multiLevelType w:val="hybridMultilevel"/>
    <w:tmpl w:val="A0848184"/>
    <w:lvl w:ilvl="0" w:tplc="377A9722">
      <w:numFmt w:val="bullet"/>
      <w:lvlText w:val=""/>
      <w:lvlJc w:val="left"/>
      <w:pPr>
        <w:ind w:left="470" w:hanging="358"/>
      </w:pPr>
      <w:rPr>
        <w:rFonts w:ascii="Symbol" w:eastAsia="Symbol" w:hAnsi="Symbol" w:cs="Symbol" w:hint="default"/>
        <w:w w:val="100"/>
        <w:sz w:val="24"/>
        <w:szCs w:val="24"/>
        <w:lang w:val="ru-RU" w:eastAsia="en-US" w:bidi="ar-SA"/>
      </w:rPr>
    </w:lvl>
    <w:lvl w:ilvl="1" w:tplc="9FF63558">
      <w:numFmt w:val="bullet"/>
      <w:lvlText w:val="•"/>
      <w:lvlJc w:val="left"/>
      <w:pPr>
        <w:ind w:left="742" w:hanging="358"/>
      </w:pPr>
      <w:rPr>
        <w:rFonts w:hint="default"/>
        <w:lang w:val="ru-RU" w:eastAsia="en-US" w:bidi="ar-SA"/>
      </w:rPr>
    </w:lvl>
    <w:lvl w:ilvl="2" w:tplc="DF1CFA58">
      <w:numFmt w:val="bullet"/>
      <w:lvlText w:val="•"/>
      <w:lvlJc w:val="left"/>
      <w:pPr>
        <w:ind w:left="1005" w:hanging="358"/>
      </w:pPr>
      <w:rPr>
        <w:rFonts w:hint="default"/>
        <w:lang w:val="ru-RU" w:eastAsia="en-US" w:bidi="ar-SA"/>
      </w:rPr>
    </w:lvl>
    <w:lvl w:ilvl="3" w:tplc="A7B076BC">
      <w:numFmt w:val="bullet"/>
      <w:lvlText w:val="•"/>
      <w:lvlJc w:val="left"/>
      <w:pPr>
        <w:ind w:left="1268" w:hanging="358"/>
      </w:pPr>
      <w:rPr>
        <w:rFonts w:hint="default"/>
        <w:lang w:val="ru-RU" w:eastAsia="en-US" w:bidi="ar-SA"/>
      </w:rPr>
    </w:lvl>
    <w:lvl w:ilvl="4" w:tplc="A8BCCA48">
      <w:numFmt w:val="bullet"/>
      <w:lvlText w:val="•"/>
      <w:lvlJc w:val="left"/>
      <w:pPr>
        <w:ind w:left="1531" w:hanging="358"/>
      </w:pPr>
      <w:rPr>
        <w:rFonts w:hint="default"/>
        <w:lang w:val="ru-RU" w:eastAsia="en-US" w:bidi="ar-SA"/>
      </w:rPr>
    </w:lvl>
    <w:lvl w:ilvl="5" w:tplc="BB82EA52">
      <w:numFmt w:val="bullet"/>
      <w:lvlText w:val="•"/>
      <w:lvlJc w:val="left"/>
      <w:pPr>
        <w:ind w:left="1794" w:hanging="358"/>
      </w:pPr>
      <w:rPr>
        <w:rFonts w:hint="default"/>
        <w:lang w:val="ru-RU" w:eastAsia="en-US" w:bidi="ar-SA"/>
      </w:rPr>
    </w:lvl>
    <w:lvl w:ilvl="6" w:tplc="E5D4AF86">
      <w:numFmt w:val="bullet"/>
      <w:lvlText w:val="•"/>
      <w:lvlJc w:val="left"/>
      <w:pPr>
        <w:ind w:left="2056" w:hanging="358"/>
      </w:pPr>
      <w:rPr>
        <w:rFonts w:hint="default"/>
        <w:lang w:val="ru-RU" w:eastAsia="en-US" w:bidi="ar-SA"/>
      </w:rPr>
    </w:lvl>
    <w:lvl w:ilvl="7" w:tplc="58808B7E">
      <w:numFmt w:val="bullet"/>
      <w:lvlText w:val="•"/>
      <w:lvlJc w:val="left"/>
      <w:pPr>
        <w:ind w:left="2319" w:hanging="358"/>
      </w:pPr>
      <w:rPr>
        <w:rFonts w:hint="default"/>
        <w:lang w:val="ru-RU" w:eastAsia="en-US" w:bidi="ar-SA"/>
      </w:rPr>
    </w:lvl>
    <w:lvl w:ilvl="8" w:tplc="ED101E68">
      <w:numFmt w:val="bullet"/>
      <w:lvlText w:val="•"/>
      <w:lvlJc w:val="left"/>
      <w:pPr>
        <w:ind w:left="2582" w:hanging="358"/>
      </w:pPr>
      <w:rPr>
        <w:rFonts w:hint="default"/>
        <w:lang w:val="ru-RU" w:eastAsia="en-US" w:bidi="ar-SA"/>
      </w:rPr>
    </w:lvl>
  </w:abstractNum>
  <w:abstractNum w:abstractNumId="110">
    <w:nsid w:val="4E334570"/>
    <w:multiLevelType w:val="hybridMultilevel"/>
    <w:tmpl w:val="3AB472AA"/>
    <w:lvl w:ilvl="0" w:tplc="5034357E">
      <w:numFmt w:val="bullet"/>
      <w:lvlText w:val=""/>
      <w:lvlJc w:val="left"/>
      <w:pPr>
        <w:ind w:left="470" w:hanging="358"/>
      </w:pPr>
      <w:rPr>
        <w:rFonts w:ascii="Symbol" w:eastAsia="Symbol" w:hAnsi="Symbol" w:cs="Symbol" w:hint="default"/>
        <w:w w:val="100"/>
        <w:sz w:val="24"/>
        <w:szCs w:val="24"/>
        <w:lang w:val="ru-RU" w:eastAsia="en-US" w:bidi="ar-SA"/>
      </w:rPr>
    </w:lvl>
    <w:lvl w:ilvl="1" w:tplc="9D66F904">
      <w:numFmt w:val="bullet"/>
      <w:lvlText w:val="•"/>
      <w:lvlJc w:val="left"/>
      <w:pPr>
        <w:ind w:left="791" w:hanging="358"/>
      </w:pPr>
      <w:rPr>
        <w:rFonts w:hint="default"/>
        <w:lang w:val="ru-RU" w:eastAsia="en-US" w:bidi="ar-SA"/>
      </w:rPr>
    </w:lvl>
    <w:lvl w:ilvl="2" w:tplc="A3FEB5F4">
      <w:numFmt w:val="bullet"/>
      <w:lvlText w:val="•"/>
      <w:lvlJc w:val="left"/>
      <w:pPr>
        <w:ind w:left="1103" w:hanging="358"/>
      </w:pPr>
      <w:rPr>
        <w:rFonts w:hint="default"/>
        <w:lang w:val="ru-RU" w:eastAsia="en-US" w:bidi="ar-SA"/>
      </w:rPr>
    </w:lvl>
    <w:lvl w:ilvl="3" w:tplc="E452BD26">
      <w:numFmt w:val="bullet"/>
      <w:lvlText w:val="•"/>
      <w:lvlJc w:val="left"/>
      <w:pPr>
        <w:ind w:left="1414" w:hanging="358"/>
      </w:pPr>
      <w:rPr>
        <w:rFonts w:hint="default"/>
        <w:lang w:val="ru-RU" w:eastAsia="en-US" w:bidi="ar-SA"/>
      </w:rPr>
    </w:lvl>
    <w:lvl w:ilvl="4" w:tplc="F6966DC8">
      <w:numFmt w:val="bullet"/>
      <w:lvlText w:val="•"/>
      <w:lvlJc w:val="left"/>
      <w:pPr>
        <w:ind w:left="1726" w:hanging="358"/>
      </w:pPr>
      <w:rPr>
        <w:rFonts w:hint="default"/>
        <w:lang w:val="ru-RU" w:eastAsia="en-US" w:bidi="ar-SA"/>
      </w:rPr>
    </w:lvl>
    <w:lvl w:ilvl="5" w:tplc="3294DF04">
      <w:numFmt w:val="bullet"/>
      <w:lvlText w:val="•"/>
      <w:lvlJc w:val="left"/>
      <w:pPr>
        <w:ind w:left="2037" w:hanging="358"/>
      </w:pPr>
      <w:rPr>
        <w:rFonts w:hint="default"/>
        <w:lang w:val="ru-RU" w:eastAsia="en-US" w:bidi="ar-SA"/>
      </w:rPr>
    </w:lvl>
    <w:lvl w:ilvl="6" w:tplc="59102E2E">
      <w:numFmt w:val="bullet"/>
      <w:lvlText w:val="•"/>
      <w:lvlJc w:val="left"/>
      <w:pPr>
        <w:ind w:left="2349" w:hanging="358"/>
      </w:pPr>
      <w:rPr>
        <w:rFonts w:hint="default"/>
        <w:lang w:val="ru-RU" w:eastAsia="en-US" w:bidi="ar-SA"/>
      </w:rPr>
    </w:lvl>
    <w:lvl w:ilvl="7" w:tplc="1F567682">
      <w:numFmt w:val="bullet"/>
      <w:lvlText w:val="•"/>
      <w:lvlJc w:val="left"/>
      <w:pPr>
        <w:ind w:left="2660" w:hanging="358"/>
      </w:pPr>
      <w:rPr>
        <w:rFonts w:hint="default"/>
        <w:lang w:val="ru-RU" w:eastAsia="en-US" w:bidi="ar-SA"/>
      </w:rPr>
    </w:lvl>
    <w:lvl w:ilvl="8" w:tplc="FC48F040">
      <w:numFmt w:val="bullet"/>
      <w:lvlText w:val="•"/>
      <w:lvlJc w:val="left"/>
      <w:pPr>
        <w:ind w:left="2972" w:hanging="358"/>
      </w:pPr>
      <w:rPr>
        <w:rFonts w:hint="default"/>
        <w:lang w:val="ru-RU" w:eastAsia="en-US" w:bidi="ar-SA"/>
      </w:rPr>
    </w:lvl>
  </w:abstractNum>
  <w:abstractNum w:abstractNumId="111">
    <w:nsid w:val="4E5B3CA1"/>
    <w:multiLevelType w:val="hybridMultilevel"/>
    <w:tmpl w:val="54E07EBE"/>
    <w:lvl w:ilvl="0" w:tplc="BB80AD9E">
      <w:numFmt w:val="bullet"/>
      <w:lvlText w:val="–"/>
      <w:lvlJc w:val="left"/>
      <w:pPr>
        <w:ind w:left="1222" w:hanging="708"/>
      </w:pPr>
      <w:rPr>
        <w:rFonts w:ascii="Times New Roman" w:eastAsia="Times New Roman" w:hAnsi="Times New Roman" w:cs="Times New Roman" w:hint="default"/>
        <w:b/>
        <w:bCs/>
        <w:spacing w:val="-20"/>
        <w:w w:val="100"/>
        <w:sz w:val="24"/>
        <w:szCs w:val="24"/>
        <w:lang w:val="ru-RU" w:eastAsia="en-US" w:bidi="ar-SA"/>
      </w:rPr>
    </w:lvl>
    <w:lvl w:ilvl="1" w:tplc="0EBEFC54">
      <w:numFmt w:val="bullet"/>
      <w:lvlText w:val="•"/>
      <w:lvlJc w:val="left"/>
      <w:pPr>
        <w:ind w:left="2237" w:hanging="708"/>
      </w:pPr>
      <w:rPr>
        <w:rFonts w:hint="default"/>
        <w:lang w:val="ru-RU" w:eastAsia="en-US" w:bidi="ar-SA"/>
      </w:rPr>
    </w:lvl>
    <w:lvl w:ilvl="2" w:tplc="E41A4CEC">
      <w:numFmt w:val="bullet"/>
      <w:lvlText w:val="•"/>
      <w:lvlJc w:val="left"/>
      <w:pPr>
        <w:ind w:left="3254" w:hanging="708"/>
      </w:pPr>
      <w:rPr>
        <w:rFonts w:hint="default"/>
        <w:lang w:val="ru-RU" w:eastAsia="en-US" w:bidi="ar-SA"/>
      </w:rPr>
    </w:lvl>
    <w:lvl w:ilvl="3" w:tplc="4A16BE5A">
      <w:numFmt w:val="bullet"/>
      <w:lvlText w:val="•"/>
      <w:lvlJc w:val="left"/>
      <w:pPr>
        <w:ind w:left="4271" w:hanging="708"/>
      </w:pPr>
      <w:rPr>
        <w:rFonts w:hint="default"/>
        <w:lang w:val="ru-RU" w:eastAsia="en-US" w:bidi="ar-SA"/>
      </w:rPr>
    </w:lvl>
    <w:lvl w:ilvl="4" w:tplc="049AFFEA">
      <w:numFmt w:val="bullet"/>
      <w:lvlText w:val="•"/>
      <w:lvlJc w:val="left"/>
      <w:pPr>
        <w:ind w:left="5288" w:hanging="708"/>
      </w:pPr>
      <w:rPr>
        <w:rFonts w:hint="default"/>
        <w:lang w:val="ru-RU" w:eastAsia="en-US" w:bidi="ar-SA"/>
      </w:rPr>
    </w:lvl>
    <w:lvl w:ilvl="5" w:tplc="4DBA3F08">
      <w:numFmt w:val="bullet"/>
      <w:lvlText w:val="•"/>
      <w:lvlJc w:val="left"/>
      <w:pPr>
        <w:ind w:left="6305" w:hanging="708"/>
      </w:pPr>
      <w:rPr>
        <w:rFonts w:hint="default"/>
        <w:lang w:val="ru-RU" w:eastAsia="en-US" w:bidi="ar-SA"/>
      </w:rPr>
    </w:lvl>
    <w:lvl w:ilvl="6" w:tplc="819826C2">
      <w:numFmt w:val="bullet"/>
      <w:lvlText w:val="•"/>
      <w:lvlJc w:val="left"/>
      <w:pPr>
        <w:ind w:left="7322" w:hanging="708"/>
      </w:pPr>
      <w:rPr>
        <w:rFonts w:hint="default"/>
        <w:lang w:val="ru-RU" w:eastAsia="en-US" w:bidi="ar-SA"/>
      </w:rPr>
    </w:lvl>
    <w:lvl w:ilvl="7" w:tplc="368635F4">
      <w:numFmt w:val="bullet"/>
      <w:lvlText w:val="•"/>
      <w:lvlJc w:val="left"/>
      <w:pPr>
        <w:ind w:left="8339" w:hanging="708"/>
      </w:pPr>
      <w:rPr>
        <w:rFonts w:hint="default"/>
        <w:lang w:val="ru-RU" w:eastAsia="en-US" w:bidi="ar-SA"/>
      </w:rPr>
    </w:lvl>
    <w:lvl w:ilvl="8" w:tplc="607E5696">
      <w:numFmt w:val="bullet"/>
      <w:lvlText w:val="•"/>
      <w:lvlJc w:val="left"/>
      <w:pPr>
        <w:ind w:left="9356" w:hanging="708"/>
      </w:pPr>
      <w:rPr>
        <w:rFonts w:hint="default"/>
        <w:lang w:val="ru-RU" w:eastAsia="en-US" w:bidi="ar-SA"/>
      </w:rPr>
    </w:lvl>
  </w:abstractNum>
  <w:abstractNum w:abstractNumId="112">
    <w:nsid w:val="4F122687"/>
    <w:multiLevelType w:val="hybridMultilevel"/>
    <w:tmpl w:val="822A16D0"/>
    <w:lvl w:ilvl="0" w:tplc="78281E00">
      <w:numFmt w:val="bullet"/>
      <w:lvlText w:val=""/>
      <w:lvlJc w:val="left"/>
      <w:pPr>
        <w:ind w:left="470" w:hanging="358"/>
      </w:pPr>
      <w:rPr>
        <w:rFonts w:ascii="Symbol" w:eastAsia="Symbol" w:hAnsi="Symbol" w:cs="Symbol" w:hint="default"/>
        <w:w w:val="100"/>
        <w:sz w:val="24"/>
        <w:szCs w:val="24"/>
        <w:lang w:val="ru-RU" w:eastAsia="en-US" w:bidi="ar-SA"/>
      </w:rPr>
    </w:lvl>
    <w:lvl w:ilvl="1" w:tplc="6212D300">
      <w:numFmt w:val="bullet"/>
      <w:lvlText w:val="•"/>
      <w:lvlJc w:val="left"/>
      <w:pPr>
        <w:ind w:left="791" w:hanging="358"/>
      </w:pPr>
      <w:rPr>
        <w:rFonts w:hint="default"/>
        <w:lang w:val="ru-RU" w:eastAsia="en-US" w:bidi="ar-SA"/>
      </w:rPr>
    </w:lvl>
    <w:lvl w:ilvl="2" w:tplc="5CE8BE98">
      <w:numFmt w:val="bullet"/>
      <w:lvlText w:val="•"/>
      <w:lvlJc w:val="left"/>
      <w:pPr>
        <w:ind w:left="1103" w:hanging="358"/>
      </w:pPr>
      <w:rPr>
        <w:rFonts w:hint="default"/>
        <w:lang w:val="ru-RU" w:eastAsia="en-US" w:bidi="ar-SA"/>
      </w:rPr>
    </w:lvl>
    <w:lvl w:ilvl="3" w:tplc="856E60DE">
      <w:numFmt w:val="bullet"/>
      <w:lvlText w:val="•"/>
      <w:lvlJc w:val="left"/>
      <w:pPr>
        <w:ind w:left="1414" w:hanging="358"/>
      </w:pPr>
      <w:rPr>
        <w:rFonts w:hint="default"/>
        <w:lang w:val="ru-RU" w:eastAsia="en-US" w:bidi="ar-SA"/>
      </w:rPr>
    </w:lvl>
    <w:lvl w:ilvl="4" w:tplc="B3182A30">
      <w:numFmt w:val="bullet"/>
      <w:lvlText w:val="•"/>
      <w:lvlJc w:val="left"/>
      <w:pPr>
        <w:ind w:left="1726" w:hanging="358"/>
      </w:pPr>
      <w:rPr>
        <w:rFonts w:hint="default"/>
        <w:lang w:val="ru-RU" w:eastAsia="en-US" w:bidi="ar-SA"/>
      </w:rPr>
    </w:lvl>
    <w:lvl w:ilvl="5" w:tplc="BF64FCD2">
      <w:numFmt w:val="bullet"/>
      <w:lvlText w:val="•"/>
      <w:lvlJc w:val="left"/>
      <w:pPr>
        <w:ind w:left="2037" w:hanging="358"/>
      </w:pPr>
      <w:rPr>
        <w:rFonts w:hint="default"/>
        <w:lang w:val="ru-RU" w:eastAsia="en-US" w:bidi="ar-SA"/>
      </w:rPr>
    </w:lvl>
    <w:lvl w:ilvl="6" w:tplc="B18839B6">
      <w:numFmt w:val="bullet"/>
      <w:lvlText w:val="•"/>
      <w:lvlJc w:val="left"/>
      <w:pPr>
        <w:ind w:left="2349" w:hanging="358"/>
      </w:pPr>
      <w:rPr>
        <w:rFonts w:hint="default"/>
        <w:lang w:val="ru-RU" w:eastAsia="en-US" w:bidi="ar-SA"/>
      </w:rPr>
    </w:lvl>
    <w:lvl w:ilvl="7" w:tplc="75BC25E2">
      <w:numFmt w:val="bullet"/>
      <w:lvlText w:val="•"/>
      <w:lvlJc w:val="left"/>
      <w:pPr>
        <w:ind w:left="2660" w:hanging="358"/>
      </w:pPr>
      <w:rPr>
        <w:rFonts w:hint="default"/>
        <w:lang w:val="ru-RU" w:eastAsia="en-US" w:bidi="ar-SA"/>
      </w:rPr>
    </w:lvl>
    <w:lvl w:ilvl="8" w:tplc="99666F52">
      <w:numFmt w:val="bullet"/>
      <w:lvlText w:val="•"/>
      <w:lvlJc w:val="left"/>
      <w:pPr>
        <w:ind w:left="2972" w:hanging="358"/>
      </w:pPr>
      <w:rPr>
        <w:rFonts w:hint="default"/>
        <w:lang w:val="ru-RU" w:eastAsia="en-US" w:bidi="ar-SA"/>
      </w:rPr>
    </w:lvl>
  </w:abstractNum>
  <w:abstractNum w:abstractNumId="113">
    <w:nsid w:val="50895B18"/>
    <w:multiLevelType w:val="hybridMultilevel"/>
    <w:tmpl w:val="F90CF452"/>
    <w:lvl w:ilvl="0" w:tplc="A75284F6">
      <w:numFmt w:val="bullet"/>
      <w:lvlText w:val="–"/>
      <w:lvlJc w:val="left"/>
      <w:pPr>
        <w:ind w:left="1222" w:hanging="425"/>
      </w:pPr>
      <w:rPr>
        <w:rFonts w:ascii="Times New Roman" w:eastAsia="Times New Roman" w:hAnsi="Times New Roman" w:cs="Times New Roman" w:hint="default"/>
        <w:spacing w:val="-2"/>
        <w:w w:val="100"/>
        <w:sz w:val="24"/>
        <w:szCs w:val="24"/>
        <w:lang w:val="ru-RU" w:eastAsia="en-US" w:bidi="ar-SA"/>
      </w:rPr>
    </w:lvl>
    <w:lvl w:ilvl="1" w:tplc="3AB21816">
      <w:numFmt w:val="bullet"/>
      <w:lvlText w:val="•"/>
      <w:lvlJc w:val="left"/>
      <w:pPr>
        <w:ind w:left="2237" w:hanging="425"/>
      </w:pPr>
      <w:rPr>
        <w:rFonts w:hint="default"/>
        <w:lang w:val="ru-RU" w:eastAsia="en-US" w:bidi="ar-SA"/>
      </w:rPr>
    </w:lvl>
    <w:lvl w:ilvl="2" w:tplc="8DDCC730">
      <w:numFmt w:val="bullet"/>
      <w:lvlText w:val="•"/>
      <w:lvlJc w:val="left"/>
      <w:pPr>
        <w:ind w:left="3254" w:hanging="425"/>
      </w:pPr>
      <w:rPr>
        <w:rFonts w:hint="default"/>
        <w:lang w:val="ru-RU" w:eastAsia="en-US" w:bidi="ar-SA"/>
      </w:rPr>
    </w:lvl>
    <w:lvl w:ilvl="3" w:tplc="352A0740">
      <w:numFmt w:val="bullet"/>
      <w:lvlText w:val="•"/>
      <w:lvlJc w:val="left"/>
      <w:pPr>
        <w:ind w:left="4271" w:hanging="425"/>
      </w:pPr>
      <w:rPr>
        <w:rFonts w:hint="default"/>
        <w:lang w:val="ru-RU" w:eastAsia="en-US" w:bidi="ar-SA"/>
      </w:rPr>
    </w:lvl>
    <w:lvl w:ilvl="4" w:tplc="8244F4AA">
      <w:numFmt w:val="bullet"/>
      <w:lvlText w:val="•"/>
      <w:lvlJc w:val="left"/>
      <w:pPr>
        <w:ind w:left="5288" w:hanging="425"/>
      </w:pPr>
      <w:rPr>
        <w:rFonts w:hint="default"/>
        <w:lang w:val="ru-RU" w:eastAsia="en-US" w:bidi="ar-SA"/>
      </w:rPr>
    </w:lvl>
    <w:lvl w:ilvl="5" w:tplc="D166B56A">
      <w:numFmt w:val="bullet"/>
      <w:lvlText w:val="•"/>
      <w:lvlJc w:val="left"/>
      <w:pPr>
        <w:ind w:left="6305" w:hanging="425"/>
      </w:pPr>
      <w:rPr>
        <w:rFonts w:hint="default"/>
        <w:lang w:val="ru-RU" w:eastAsia="en-US" w:bidi="ar-SA"/>
      </w:rPr>
    </w:lvl>
    <w:lvl w:ilvl="6" w:tplc="522E1DC6">
      <w:numFmt w:val="bullet"/>
      <w:lvlText w:val="•"/>
      <w:lvlJc w:val="left"/>
      <w:pPr>
        <w:ind w:left="7322" w:hanging="425"/>
      </w:pPr>
      <w:rPr>
        <w:rFonts w:hint="default"/>
        <w:lang w:val="ru-RU" w:eastAsia="en-US" w:bidi="ar-SA"/>
      </w:rPr>
    </w:lvl>
    <w:lvl w:ilvl="7" w:tplc="78200040">
      <w:numFmt w:val="bullet"/>
      <w:lvlText w:val="•"/>
      <w:lvlJc w:val="left"/>
      <w:pPr>
        <w:ind w:left="8339" w:hanging="425"/>
      </w:pPr>
      <w:rPr>
        <w:rFonts w:hint="default"/>
        <w:lang w:val="ru-RU" w:eastAsia="en-US" w:bidi="ar-SA"/>
      </w:rPr>
    </w:lvl>
    <w:lvl w:ilvl="8" w:tplc="ED0EE7C4">
      <w:numFmt w:val="bullet"/>
      <w:lvlText w:val="•"/>
      <w:lvlJc w:val="left"/>
      <w:pPr>
        <w:ind w:left="9356" w:hanging="425"/>
      </w:pPr>
      <w:rPr>
        <w:rFonts w:hint="default"/>
        <w:lang w:val="ru-RU" w:eastAsia="en-US" w:bidi="ar-SA"/>
      </w:rPr>
    </w:lvl>
  </w:abstractNum>
  <w:abstractNum w:abstractNumId="114">
    <w:nsid w:val="509F1E0E"/>
    <w:multiLevelType w:val="multilevel"/>
    <w:tmpl w:val="98382A7C"/>
    <w:lvl w:ilvl="0">
      <w:start w:val="2"/>
      <w:numFmt w:val="upperRoman"/>
      <w:lvlText w:val="%1"/>
      <w:lvlJc w:val="left"/>
      <w:pPr>
        <w:ind w:left="1222" w:hanging="668"/>
        <w:jc w:val="left"/>
      </w:pPr>
      <w:rPr>
        <w:rFonts w:hint="default"/>
        <w:lang w:val="ru-RU" w:eastAsia="en-US" w:bidi="ar-SA"/>
      </w:rPr>
    </w:lvl>
    <w:lvl w:ilvl="1">
      <w:start w:val="3"/>
      <w:numFmt w:val="decimal"/>
      <w:lvlText w:val="%1.%2"/>
      <w:lvlJc w:val="left"/>
      <w:pPr>
        <w:ind w:left="1222" w:hanging="668"/>
        <w:jc w:val="left"/>
      </w:pPr>
      <w:rPr>
        <w:rFonts w:hint="default"/>
        <w:lang w:val="ru-RU" w:eastAsia="en-US" w:bidi="ar-SA"/>
      </w:rPr>
    </w:lvl>
    <w:lvl w:ilvl="2">
      <w:start w:val="8"/>
      <w:numFmt w:val="decimal"/>
      <w:lvlText w:val="%1.%2.%3."/>
      <w:lvlJc w:val="left"/>
      <w:pPr>
        <w:ind w:left="1222" w:hanging="668"/>
        <w:jc w:val="left"/>
      </w:pPr>
      <w:rPr>
        <w:rFonts w:ascii="Times New Roman" w:eastAsia="Times New Roman" w:hAnsi="Times New Roman" w:cs="Times New Roman" w:hint="default"/>
        <w:b/>
        <w:bCs/>
        <w:spacing w:val="-1"/>
        <w:w w:val="97"/>
        <w:sz w:val="24"/>
        <w:szCs w:val="24"/>
        <w:lang w:val="ru-RU" w:eastAsia="en-US" w:bidi="ar-SA"/>
      </w:rPr>
    </w:lvl>
    <w:lvl w:ilvl="3">
      <w:numFmt w:val="bullet"/>
      <w:lvlText w:val="•"/>
      <w:lvlJc w:val="left"/>
      <w:pPr>
        <w:ind w:left="4271" w:hanging="668"/>
      </w:pPr>
      <w:rPr>
        <w:rFonts w:hint="default"/>
        <w:lang w:val="ru-RU" w:eastAsia="en-US" w:bidi="ar-SA"/>
      </w:rPr>
    </w:lvl>
    <w:lvl w:ilvl="4">
      <w:numFmt w:val="bullet"/>
      <w:lvlText w:val="•"/>
      <w:lvlJc w:val="left"/>
      <w:pPr>
        <w:ind w:left="5288" w:hanging="668"/>
      </w:pPr>
      <w:rPr>
        <w:rFonts w:hint="default"/>
        <w:lang w:val="ru-RU" w:eastAsia="en-US" w:bidi="ar-SA"/>
      </w:rPr>
    </w:lvl>
    <w:lvl w:ilvl="5">
      <w:numFmt w:val="bullet"/>
      <w:lvlText w:val="•"/>
      <w:lvlJc w:val="left"/>
      <w:pPr>
        <w:ind w:left="6305" w:hanging="668"/>
      </w:pPr>
      <w:rPr>
        <w:rFonts w:hint="default"/>
        <w:lang w:val="ru-RU" w:eastAsia="en-US" w:bidi="ar-SA"/>
      </w:rPr>
    </w:lvl>
    <w:lvl w:ilvl="6">
      <w:numFmt w:val="bullet"/>
      <w:lvlText w:val="•"/>
      <w:lvlJc w:val="left"/>
      <w:pPr>
        <w:ind w:left="7322" w:hanging="668"/>
      </w:pPr>
      <w:rPr>
        <w:rFonts w:hint="default"/>
        <w:lang w:val="ru-RU" w:eastAsia="en-US" w:bidi="ar-SA"/>
      </w:rPr>
    </w:lvl>
    <w:lvl w:ilvl="7">
      <w:numFmt w:val="bullet"/>
      <w:lvlText w:val="•"/>
      <w:lvlJc w:val="left"/>
      <w:pPr>
        <w:ind w:left="8339" w:hanging="668"/>
      </w:pPr>
      <w:rPr>
        <w:rFonts w:hint="default"/>
        <w:lang w:val="ru-RU" w:eastAsia="en-US" w:bidi="ar-SA"/>
      </w:rPr>
    </w:lvl>
    <w:lvl w:ilvl="8">
      <w:numFmt w:val="bullet"/>
      <w:lvlText w:val="•"/>
      <w:lvlJc w:val="left"/>
      <w:pPr>
        <w:ind w:left="9356" w:hanging="668"/>
      </w:pPr>
      <w:rPr>
        <w:rFonts w:hint="default"/>
        <w:lang w:val="ru-RU" w:eastAsia="en-US" w:bidi="ar-SA"/>
      </w:rPr>
    </w:lvl>
  </w:abstractNum>
  <w:abstractNum w:abstractNumId="115">
    <w:nsid w:val="50E64511"/>
    <w:multiLevelType w:val="hybridMultilevel"/>
    <w:tmpl w:val="9F1EDE36"/>
    <w:lvl w:ilvl="0" w:tplc="45B0E61C">
      <w:numFmt w:val="bullet"/>
      <w:lvlText w:val=""/>
      <w:lvlJc w:val="left"/>
      <w:pPr>
        <w:ind w:left="470" w:hanging="358"/>
      </w:pPr>
      <w:rPr>
        <w:rFonts w:hint="default"/>
        <w:w w:val="100"/>
        <w:lang w:val="ru-RU" w:eastAsia="en-US" w:bidi="ar-SA"/>
      </w:rPr>
    </w:lvl>
    <w:lvl w:ilvl="1" w:tplc="3D52F9C6">
      <w:numFmt w:val="bullet"/>
      <w:lvlText w:val="•"/>
      <w:lvlJc w:val="left"/>
      <w:pPr>
        <w:ind w:left="791" w:hanging="358"/>
      </w:pPr>
      <w:rPr>
        <w:rFonts w:hint="default"/>
        <w:lang w:val="ru-RU" w:eastAsia="en-US" w:bidi="ar-SA"/>
      </w:rPr>
    </w:lvl>
    <w:lvl w:ilvl="2" w:tplc="B46E5212">
      <w:numFmt w:val="bullet"/>
      <w:lvlText w:val="•"/>
      <w:lvlJc w:val="left"/>
      <w:pPr>
        <w:ind w:left="1103" w:hanging="358"/>
      </w:pPr>
      <w:rPr>
        <w:rFonts w:hint="default"/>
        <w:lang w:val="ru-RU" w:eastAsia="en-US" w:bidi="ar-SA"/>
      </w:rPr>
    </w:lvl>
    <w:lvl w:ilvl="3" w:tplc="08249BAE">
      <w:numFmt w:val="bullet"/>
      <w:lvlText w:val="•"/>
      <w:lvlJc w:val="left"/>
      <w:pPr>
        <w:ind w:left="1414" w:hanging="358"/>
      </w:pPr>
      <w:rPr>
        <w:rFonts w:hint="default"/>
        <w:lang w:val="ru-RU" w:eastAsia="en-US" w:bidi="ar-SA"/>
      </w:rPr>
    </w:lvl>
    <w:lvl w:ilvl="4" w:tplc="0340F672">
      <w:numFmt w:val="bullet"/>
      <w:lvlText w:val="•"/>
      <w:lvlJc w:val="left"/>
      <w:pPr>
        <w:ind w:left="1726" w:hanging="358"/>
      </w:pPr>
      <w:rPr>
        <w:rFonts w:hint="default"/>
        <w:lang w:val="ru-RU" w:eastAsia="en-US" w:bidi="ar-SA"/>
      </w:rPr>
    </w:lvl>
    <w:lvl w:ilvl="5" w:tplc="0244575C">
      <w:numFmt w:val="bullet"/>
      <w:lvlText w:val="•"/>
      <w:lvlJc w:val="left"/>
      <w:pPr>
        <w:ind w:left="2037" w:hanging="358"/>
      </w:pPr>
      <w:rPr>
        <w:rFonts w:hint="default"/>
        <w:lang w:val="ru-RU" w:eastAsia="en-US" w:bidi="ar-SA"/>
      </w:rPr>
    </w:lvl>
    <w:lvl w:ilvl="6" w:tplc="FA52DE78">
      <w:numFmt w:val="bullet"/>
      <w:lvlText w:val="•"/>
      <w:lvlJc w:val="left"/>
      <w:pPr>
        <w:ind w:left="2349" w:hanging="358"/>
      </w:pPr>
      <w:rPr>
        <w:rFonts w:hint="default"/>
        <w:lang w:val="ru-RU" w:eastAsia="en-US" w:bidi="ar-SA"/>
      </w:rPr>
    </w:lvl>
    <w:lvl w:ilvl="7" w:tplc="21CA9AF2">
      <w:numFmt w:val="bullet"/>
      <w:lvlText w:val="•"/>
      <w:lvlJc w:val="left"/>
      <w:pPr>
        <w:ind w:left="2660" w:hanging="358"/>
      </w:pPr>
      <w:rPr>
        <w:rFonts w:hint="default"/>
        <w:lang w:val="ru-RU" w:eastAsia="en-US" w:bidi="ar-SA"/>
      </w:rPr>
    </w:lvl>
    <w:lvl w:ilvl="8" w:tplc="CBC60816">
      <w:numFmt w:val="bullet"/>
      <w:lvlText w:val="•"/>
      <w:lvlJc w:val="left"/>
      <w:pPr>
        <w:ind w:left="2972" w:hanging="358"/>
      </w:pPr>
      <w:rPr>
        <w:rFonts w:hint="default"/>
        <w:lang w:val="ru-RU" w:eastAsia="en-US" w:bidi="ar-SA"/>
      </w:rPr>
    </w:lvl>
  </w:abstractNum>
  <w:abstractNum w:abstractNumId="116">
    <w:nsid w:val="51130A01"/>
    <w:multiLevelType w:val="hybridMultilevel"/>
    <w:tmpl w:val="1598CCD2"/>
    <w:lvl w:ilvl="0" w:tplc="13CE3C2A">
      <w:numFmt w:val="bullet"/>
      <w:lvlText w:val=""/>
      <w:lvlJc w:val="left"/>
      <w:pPr>
        <w:ind w:left="470" w:hanging="358"/>
      </w:pPr>
      <w:rPr>
        <w:rFonts w:ascii="Symbol" w:eastAsia="Symbol" w:hAnsi="Symbol" w:cs="Symbol" w:hint="default"/>
        <w:w w:val="100"/>
        <w:sz w:val="24"/>
        <w:szCs w:val="24"/>
        <w:lang w:val="ru-RU" w:eastAsia="en-US" w:bidi="ar-SA"/>
      </w:rPr>
    </w:lvl>
    <w:lvl w:ilvl="1" w:tplc="7C8A34D0">
      <w:numFmt w:val="bullet"/>
      <w:lvlText w:val="•"/>
      <w:lvlJc w:val="left"/>
      <w:pPr>
        <w:ind w:left="742" w:hanging="358"/>
      </w:pPr>
      <w:rPr>
        <w:rFonts w:hint="default"/>
        <w:lang w:val="ru-RU" w:eastAsia="en-US" w:bidi="ar-SA"/>
      </w:rPr>
    </w:lvl>
    <w:lvl w:ilvl="2" w:tplc="9E9A15B6">
      <w:numFmt w:val="bullet"/>
      <w:lvlText w:val="•"/>
      <w:lvlJc w:val="left"/>
      <w:pPr>
        <w:ind w:left="1005" w:hanging="358"/>
      </w:pPr>
      <w:rPr>
        <w:rFonts w:hint="default"/>
        <w:lang w:val="ru-RU" w:eastAsia="en-US" w:bidi="ar-SA"/>
      </w:rPr>
    </w:lvl>
    <w:lvl w:ilvl="3" w:tplc="5476C854">
      <w:numFmt w:val="bullet"/>
      <w:lvlText w:val="•"/>
      <w:lvlJc w:val="left"/>
      <w:pPr>
        <w:ind w:left="1268" w:hanging="358"/>
      </w:pPr>
      <w:rPr>
        <w:rFonts w:hint="default"/>
        <w:lang w:val="ru-RU" w:eastAsia="en-US" w:bidi="ar-SA"/>
      </w:rPr>
    </w:lvl>
    <w:lvl w:ilvl="4" w:tplc="B4444BDA">
      <w:numFmt w:val="bullet"/>
      <w:lvlText w:val="•"/>
      <w:lvlJc w:val="left"/>
      <w:pPr>
        <w:ind w:left="1531" w:hanging="358"/>
      </w:pPr>
      <w:rPr>
        <w:rFonts w:hint="default"/>
        <w:lang w:val="ru-RU" w:eastAsia="en-US" w:bidi="ar-SA"/>
      </w:rPr>
    </w:lvl>
    <w:lvl w:ilvl="5" w:tplc="523C5DB2">
      <w:numFmt w:val="bullet"/>
      <w:lvlText w:val="•"/>
      <w:lvlJc w:val="left"/>
      <w:pPr>
        <w:ind w:left="1794" w:hanging="358"/>
      </w:pPr>
      <w:rPr>
        <w:rFonts w:hint="default"/>
        <w:lang w:val="ru-RU" w:eastAsia="en-US" w:bidi="ar-SA"/>
      </w:rPr>
    </w:lvl>
    <w:lvl w:ilvl="6" w:tplc="0D40C10E">
      <w:numFmt w:val="bullet"/>
      <w:lvlText w:val="•"/>
      <w:lvlJc w:val="left"/>
      <w:pPr>
        <w:ind w:left="2056" w:hanging="358"/>
      </w:pPr>
      <w:rPr>
        <w:rFonts w:hint="default"/>
        <w:lang w:val="ru-RU" w:eastAsia="en-US" w:bidi="ar-SA"/>
      </w:rPr>
    </w:lvl>
    <w:lvl w:ilvl="7" w:tplc="DB3E6E6C">
      <w:numFmt w:val="bullet"/>
      <w:lvlText w:val="•"/>
      <w:lvlJc w:val="left"/>
      <w:pPr>
        <w:ind w:left="2319" w:hanging="358"/>
      </w:pPr>
      <w:rPr>
        <w:rFonts w:hint="default"/>
        <w:lang w:val="ru-RU" w:eastAsia="en-US" w:bidi="ar-SA"/>
      </w:rPr>
    </w:lvl>
    <w:lvl w:ilvl="8" w:tplc="C18221C2">
      <w:numFmt w:val="bullet"/>
      <w:lvlText w:val="•"/>
      <w:lvlJc w:val="left"/>
      <w:pPr>
        <w:ind w:left="2582" w:hanging="358"/>
      </w:pPr>
      <w:rPr>
        <w:rFonts w:hint="default"/>
        <w:lang w:val="ru-RU" w:eastAsia="en-US" w:bidi="ar-SA"/>
      </w:rPr>
    </w:lvl>
  </w:abstractNum>
  <w:abstractNum w:abstractNumId="117">
    <w:nsid w:val="528E6A67"/>
    <w:multiLevelType w:val="hybridMultilevel"/>
    <w:tmpl w:val="7DC8FA0C"/>
    <w:lvl w:ilvl="0" w:tplc="5B08C1EC">
      <w:numFmt w:val="bullet"/>
      <w:lvlText w:val=""/>
      <w:lvlJc w:val="left"/>
      <w:pPr>
        <w:ind w:left="469" w:hanging="358"/>
      </w:pPr>
      <w:rPr>
        <w:rFonts w:ascii="Symbol" w:eastAsia="Symbol" w:hAnsi="Symbol" w:cs="Symbol" w:hint="default"/>
        <w:w w:val="100"/>
        <w:sz w:val="24"/>
        <w:szCs w:val="24"/>
        <w:lang w:val="ru-RU" w:eastAsia="en-US" w:bidi="ar-SA"/>
      </w:rPr>
    </w:lvl>
    <w:lvl w:ilvl="1" w:tplc="F8428792">
      <w:numFmt w:val="bullet"/>
      <w:lvlText w:val="•"/>
      <w:lvlJc w:val="left"/>
      <w:pPr>
        <w:ind w:left="741" w:hanging="358"/>
      </w:pPr>
      <w:rPr>
        <w:rFonts w:hint="default"/>
        <w:lang w:val="ru-RU" w:eastAsia="en-US" w:bidi="ar-SA"/>
      </w:rPr>
    </w:lvl>
    <w:lvl w:ilvl="2" w:tplc="700AA2A4">
      <w:numFmt w:val="bullet"/>
      <w:lvlText w:val="•"/>
      <w:lvlJc w:val="left"/>
      <w:pPr>
        <w:ind w:left="1023" w:hanging="358"/>
      </w:pPr>
      <w:rPr>
        <w:rFonts w:hint="default"/>
        <w:lang w:val="ru-RU" w:eastAsia="en-US" w:bidi="ar-SA"/>
      </w:rPr>
    </w:lvl>
    <w:lvl w:ilvl="3" w:tplc="0ABE55B8">
      <w:numFmt w:val="bullet"/>
      <w:lvlText w:val="•"/>
      <w:lvlJc w:val="left"/>
      <w:pPr>
        <w:ind w:left="1305" w:hanging="358"/>
      </w:pPr>
      <w:rPr>
        <w:rFonts w:hint="default"/>
        <w:lang w:val="ru-RU" w:eastAsia="en-US" w:bidi="ar-SA"/>
      </w:rPr>
    </w:lvl>
    <w:lvl w:ilvl="4" w:tplc="F13AE72A">
      <w:numFmt w:val="bullet"/>
      <w:lvlText w:val="•"/>
      <w:lvlJc w:val="left"/>
      <w:pPr>
        <w:ind w:left="1587" w:hanging="358"/>
      </w:pPr>
      <w:rPr>
        <w:rFonts w:hint="default"/>
        <w:lang w:val="ru-RU" w:eastAsia="en-US" w:bidi="ar-SA"/>
      </w:rPr>
    </w:lvl>
    <w:lvl w:ilvl="5" w:tplc="E2DCA010">
      <w:numFmt w:val="bullet"/>
      <w:lvlText w:val="•"/>
      <w:lvlJc w:val="left"/>
      <w:pPr>
        <w:ind w:left="1869" w:hanging="358"/>
      </w:pPr>
      <w:rPr>
        <w:rFonts w:hint="default"/>
        <w:lang w:val="ru-RU" w:eastAsia="en-US" w:bidi="ar-SA"/>
      </w:rPr>
    </w:lvl>
    <w:lvl w:ilvl="6" w:tplc="F4588500">
      <w:numFmt w:val="bullet"/>
      <w:lvlText w:val="•"/>
      <w:lvlJc w:val="left"/>
      <w:pPr>
        <w:ind w:left="2151" w:hanging="358"/>
      </w:pPr>
      <w:rPr>
        <w:rFonts w:hint="default"/>
        <w:lang w:val="ru-RU" w:eastAsia="en-US" w:bidi="ar-SA"/>
      </w:rPr>
    </w:lvl>
    <w:lvl w:ilvl="7" w:tplc="D2882EA0">
      <w:numFmt w:val="bullet"/>
      <w:lvlText w:val="•"/>
      <w:lvlJc w:val="left"/>
      <w:pPr>
        <w:ind w:left="2433" w:hanging="358"/>
      </w:pPr>
      <w:rPr>
        <w:rFonts w:hint="default"/>
        <w:lang w:val="ru-RU" w:eastAsia="en-US" w:bidi="ar-SA"/>
      </w:rPr>
    </w:lvl>
    <w:lvl w:ilvl="8" w:tplc="2AC082A2">
      <w:numFmt w:val="bullet"/>
      <w:lvlText w:val="•"/>
      <w:lvlJc w:val="left"/>
      <w:pPr>
        <w:ind w:left="2715" w:hanging="358"/>
      </w:pPr>
      <w:rPr>
        <w:rFonts w:hint="default"/>
        <w:lang w:val="ru-RU" w:eastAsia="en-US" w:bidi="ar-SA"/>
      </w:rPr>
    </w:lvl>
  </w:abstractNum>
  <w:abstractNum w:abstractNumId="118">
    <w:nsid w:val="52B81106"/>
    <w:multiLevelType w:val="hybridMultilevel"/>
    <w:tmpl w:val="AFE4698A"/>
    <w:lvl w:ilvl="0" w:tplc="6DF84CAE">
      <w:numFmt w:val="bullet"/>
      <w:lvlText w:val=""/>
      <w:lvlJc w:val="left"/>
      <w:pPr>
        <w:ind w:left="473" w:hanging="358"/>
      </w:pPr>
      <w:rPr>
        <w:rFonts w:ascii="Symbol" w:eastAsia="Symbol" w:hAnsi="Symbol" w:cs="Symbol" w:hint="default"/>
        <w:w w:val="100"/>
        <w:sz w:val="24"/>
        <w:szCs w:val="24"/>
        <w:lang w:val="ru-RU" w:eastAsia="en-US" w:bidi="ar-SA"/>
      </w:rPr>
    </w:lvl>
    <w:lvl w:ilvl="1" w:tplc="1EF05C98">
      <w:numFmt w:val="bullet"/>
      <w:lvlText w:val="•"/>
      <w:lvlJc w:val="left"/>
      <w:pPr>
        <w:ind w:left="759" w:hanging="358"/>
      </w:pPr>
      <w:rPr>
        <w:rFonts w:hint="default"/>
        <w:lang w:val="ru-RU" w:eastAsia="en-US" w:bidi="ar-SA"/>
      </w:rPr>
    </w:lvl>
    <w:lvl w:ilvl="2" w:tplc="A490DC4E">
      <w:numFmt w:val="bullet"/>
      <w:lvlText w:val="•"/>
      <w:lvlJc w:val="left"/>
      <w:pPr>
        <w:ind w:left="1039" w:hanging="358"/>
      </w:pPr>
      <w:rPr>
        <w:rFonts w:hint="default"/>
        <w:lang w:val="ru-RU" w:eastAsia="en-US" w:bidi="ar-SA"/>
      </w:rPr>
    </w:lvl>
    <w:lvl w:ilvl="3" w:tplc="23A2450A">
      <w:numFmt w:val="bullet"/>
      <w:lvlText w:val="•"/>
      <w:lvlJc w:val="left"/>
      <w:pPr>
        <w:ind w:left="1319" w:hanging="358"/>
      </w:pPr>
      <w:rPr>
        <w:rFonts w:hint="default"/>
        <w:lang w:val="ru-RU" w:eastAsia="en-US" w:bidi="ar-SA"/>
      </w:rPr>
    </w:lvl>
    <w:lvl w:ilvl="4" w:tplc="2384DD3E">
      <w:numFmt w:val="bullet"/>
      <w:lvlText w:val="•"/>
      <w:lvlJc w:val="left"/>
      <w:pPr>
        <w:ind w:left="1599" w:hanging="358"/>
      </w:pPr>
      <w:rPr>
        <w:rFonts w:hint="default"/>
        <w:lang w:val="ru-RU" w:eastAsia="en-US" w:bidi="ar-SA"/>
      </w:rPr>
    </w:lvl>
    <w:lvl w:ilvl="5" w:tplc="22E04E5E">
      <w:numFmt w:val="bullet"/>
      <w:lvlText w:val="•"/>
      <w:lvlJc w:val="left"/>
      <w:pPr>
        <w:ind w:left="1879" w:hanging="358"/>
      </w:pPr>
      <w:rPr>
        <w:rFonts w:hint="default"/>
        <w:lang w:val="ru-RU" w:eastAsia="en-US" w:bidi="ar-SA"/>
      </w:rPr>
    </w:lvl>
    <w:lvl w:ilvl="6" w:tplc="EBBE78CA">
      <w:numFmt w:val="bullet"/>
      <w:lvlText w:val="•"/>
      <w:lvlJc w:val="left"/>
      <w:pPr>
        <w:ind w:left="2158" w:hanging="358"/>
      </w:pPr>
      <w:rPr>
        <w:rFonts w:hint="default"/>
        <w:lang w:val="ru-RU" w:eastAsia="en-US" w:bidi="ar-SA"/>
      </w:rPr>
    </w:lvl>
    <w:lvl w:ilvl="7" w:tplc="7EEA54A2">
      <w:numFmt w:val="bullet"/>
      <w:lvlText w:val="•"/>
      <w:lvlJc w:val="left"/>
      <w:pPr>
        <w:ind w:left="2438" w:hanging="358"/>
      </w:pPr>
      <w:rPr>
        <w:rFonts w:hint="default"/>
        <w:lang w:val="ru-RU" w:eastAsia="en-US" w:bidi="ar-SA"/>
      </w:rPr>
    </w:lvl>
    <w:lvl w:ilvl="8" w:tplc="54BE88B8">
      <w:numFmt w:val="bullet"/>
      <w:lvlText w:val="•"/>
      <w:lvlJc w:val="left"/>
      <w:pPr>
        <w:ind w:left="2718" w:hanging="358"/>
      </w:pPr>
      <w:rPr>
        <w:rFonts w:hint="default"/>
        <w:lang w:val="ru-RU" w:eastAsia="en-US" w:bidi="ar-SA"/>
      </w:rPr>
    </w:lvl>
  </w:abstractNum>
  <w:abstractNum w:abstractNumId="119">
    <w:nsid w:val="548C3E11"/>
    <w:multiLevelType w:val="hybridMultilevel"/>
    <w:tmpl w:val="8B1C13D2"/>
    <w:lvl w:ilvl="0" w:tplc="9DF8D616">
      <w:numFmt w:val="bullet"/>
      <w:lvlText w:val="–"/>
      <w:lvlJc w:val="left"/>
      <w:pPr>
        <w:ind w:left="1222" w:hanging="1416"/>
      </w:pPr>
      <w:rPr>
        <w:rFonts w:ascii="Times New Roman" w:eastAsia="Times New Roman" w:hAnsi="Times New Roman" w:cs="Times New Roman" w:hint="default"/>
        <w:b/>
        <w:bCs/>
        <w:spacing w:val="-29"/>
        <w:w w:val="100"/>
        <w:sz w:val="24"/>
        <w:szCs w:val="24"/>
        <w:lang w:val="ru-RU" w:eastAsia="en-US" w:bidi="ar-SA"/>
      </w:rPr>
    </w:lvl>
    <w:lvl w:ilvl="1" w:tplc="C7E892DC">
      <w:numFmt w:val="bullet"/>
      <w:lvlText w:val="–"/>
      <w:lvlJc w:val="left"/>
      <w:pPr>
        <w:ind w:left="1222" w:hanging="708"/>
      </w:pPr>
      <w:rPr>
        <w:rFonts w:ascii="Times New Roman" w:eastAsia="Times New Roman" w:hAnsi="Times New Roman" w:cs="Times New Roman" w:hint="default"/>
        <w:b/>
        <w:bCs/>
        <w:spacing w:val="-30"/>
        <w:w w:val="100"/>
        <w:sz w:val="24"/>
        <w:szCs w:val="24"/>
        <w:lang w:val="ru-RU" w:eastAsia="en-US" w:bidi="ar-SA"/>
      </w:rPr>
    </w:lvl>
    <w:lvl w:ilvl="2" w:tplc="6B3E9A50">
      <w:numFmt w:val="bullet"/>
      <w:lvlText w:val="•"/>
      <w:lvlJc w:val="left"/>
      <w:pPr>
        <w:ind w:left="3254" w:hanging="708"/>
      </w:pPr>
      <w:rPr>
        <w:rFonts w:hint="default"/>
        <w:lang w:val="ru-RU" w:eastAsia="en-US" w:bidi="ar-SA"/>
      </w:rPr>
    </w:lvl>
    <w:lvl w:ilvl="3" w:tplc="884C7166">
      <w:numFmt w:val="bullet"/>
      <w:lvlText w:val="•"/>
      <w:lvlJc w:val="left"/>
      <w:pPr>
        <w:ind w:left="4271" w:hanging="708"/>
      </w:pPr>
      <w:rPr>
        <w:rFonts w:hint="default"/>
        <w:lang w:val="ru-RU" w:eastAsia="en-US" w:bidi="ar-SA"/>
      </w:rPr>
    </w:lvl>
    <w:lvl w:ilvl="4" w:tplc="F17A587C">
      <w:numFmt w:val="bullet"/>
      <w:lvlText w:val="•"/>
      <w:lvlJc w:val="left"/>
      <w:pPr>
        <w:ind w:left="5288" w:hanging="708"/>
      </w:pPr>
      <w:rPr>
        <w:rFonts w:hint="default"/>
        <w:lang w:val="ru-RU" w:eastAsia="en-US" w:bidi="ar-SA"/>
      </w:rPr>
    </w:lvl>
    <w:lvl w:ilvl="5" w:tplc="EEF26F5E">
      <w:numFmt w:val="bullet"/>
      <w:lvlText w:val="•"/>
      <w:lvlJc w:val="left"/>
      <w:pPr>
        <w:ind w:left="6305" w:hanging="708"/>
      </w:pPr>
      <w:rPr>
        <w:rFonts w:hint="default"/>
        <w:lang w:val="ru-RU" w:eastAsia="en-US" w:bidi="ar-SA"/>
      </w:rPr>
    </w:lvl>
    <w:lvl w:ilvl="6" w:tplc="CAD62156">
      <w:numFmt w:val="bullet"/>
      <w:lvlText w:val="•"/>
      <w:lvlJc w:val="left"/>
      <w:pPr>
        <w:ind w:left="7322" w:hanging="708"/>
      </w:pPr>
      <w:rPr>
        <w:rFonts w:hint="default"/>
        <w:lang w:val="ru-RU" w:eastAsia="en-US" w:bidi="ar-SA"/>
      </w:rPr>
    </w:lvl>
    <w:lvl w:ilvl="7" w:tplc="6A7ED324">
      <w:numFmt w:val="bullet"/>
      <w:lvlText w:val="•"/>
      <w:lvlJc w:val="left"/>
      <w:pPr>
        <w:ind w:left="8339" w:hanging="708"/>
      </w:pPr>
      <w:rPr>
        <w:rFonts w:hint="default"/>
        <w:lang w:val="ru-RU" w:eastAsia="en-US" w:bidi="ar-SA"/>
      </w:rPr>
    </w:lvl>
    <w:lvl w:ilvl="8" w:tplc="859C551C">
      <w:numFmt w:val="bullet"/>
      <w:lvlText w:val="•"/>
      <w:lvlJc w:val="left"/>
      <w:pPr>
        <w:ind w:left="9356" w:hanging="708"/>
      </w:pPr>
      <w:rPr>
        <w:rFonts w:hint="default"/>
        <w:lang w:val="ru-RU" w:eastAsia="en-US" w:bidi="ar-SA"/>
      </w:rPr>
    </w:lvl>
  </w:abstractNum>
  <w:abstractNum w:abstractNumId="120">
    <w:nsid w:val="551F3F9D"/>
    <w:multiLevelType w:val="hybridMultilevel"/>
    <w:tmpl w:val="4DF04FEC"/>
    <w:lvl w:ilvl="0" w:tplc="94EC9374">
      <w:numFmt w:val="bullet"/>
      <w:lvlText w:val=""/>
      <w:lvlJc w:val="left"/>
      <w:pPr>
        <w:ind w:left="473" w:hanging="358"/>
      </w:pPr>
      <w:rPr>
        <w:rFonts w:ascii="Symbol" w:eastAsia="Symbol" w:hAnsi="Symbol" w:cs="Symbol" w:hint="default"/>
        <w:color w:val="404040"/>
        <w:w w:val="100"/>
        <w:sz w:val="24"/>
        <w:szCs w:val="24"/>
        <w:lang w:val="ru-RU" w:eastAsia="en-US" w:bidi="ar-SA"/>
      </w:rPr>
    </w:lvl>
    <w:lvl w:ilvl="1" w:tplc="64C67038">
      <w:numFmt w:val="bullet"/>
      <w:lvlText w:val="•"/>
      <w:lvlJc w:val="left"/>
      <w:pPr>
        <w:ind w:left="759" w:hanging="358"/>
      </w:pPr>
      <w:rPr>
        <w:rFonts w:hint="default"/>
        <w:lang w:val="ru-RU" w:eastAsia="en-US" w:bidi="ar-SA"/>
      </w:rPr>
    </w:lvl>
    <w:lvl w:ilvl="2" w:tplc="B55C2000">
      <w:numFmt w:val="bullet"/>
      <w:lvlText w:val="•"/>
      <w:lvlJc w:val="left"/>
      <w:pPr>
        <w:ind w:left="1039" w:hanging="358"/>
      </w:pPr>
      <w:rPr>
        <w:rFonts w:hint="default"/>
        <w:lang w:val="ru-RU" w:eastAsia="en-US" w:bidi="ar-SA"/>
      </w:rPr>
    </w:lvl>
    <w:lvl w:ilvl="3" w:tplc="2A0A1180">
      <w:numFmt w:val="bullet"/>
      <w:lvlText w:val="•"/>
      <w:lvlJc w:val="left"/>
      <w:pPr>
        <w:ind w:left="1319" w:hanging="358"/>
      </w:pPr>
      <w:rPr>
        <w:rFonts w:hint="default"/>
        <w:lang w:val="ru-RU" w:eastAsia="en-US" w:bidi="ar-SA"/>
      </w:rPr>
    </w:lvl>
    <w:lvl w:ilvl="4" w:tplc="BCE89766">
      <w:numFmt w:val="bullet"/>
      <w:lvlText w:val="•"/>
      <w:lvlJc w:val="left"/>
      <w:pPr>
        <w:ind w:left="1599" w:hanging="358"/>
      </w:pPr>
      <w:rPr>
        <w:rFonts w:hint="default"/>
        <w:lang w:val="ru-RU" w:eastAsia="en-US" w:bidi="ar-SA"/>
      </w:rPr>
    </w:lvl>
    <w:lvl w:ilvl="5" w:tplc="A4D28480">
      <w:numFmt w:val="bullet"/>
      <w:lvlText w:val="•"/>
      <w:lvlJc w:val="left"/>
      <w:pPr>
        <w:ind w:left="1879" w:hanging="358"/>
      </w:pPr>
      <w:rPr>
        <w:rFonts w:hint="default"/>
        <w:lang w:val="ru-RU" w:eastAsia="en-US" w:bidi="ar-SA"/>
      </w:rPr>
    </w:lvl>
    <w:lvl w:ilvl="6" w:tplc="9EACA8B6">
      <w:numFmt w:val="bullet"/>
      <w:lvlText w:val="•"/>
      <w:lvlJc w:val="left"/>
      <w:pPr>
        <w:ind w:left="2158" w:hanging="358"/>
      </w:pPr>
      <w:rPr>
        <w:rFonts w:hint="default"/>
        <w:lang w:val="ru-RU" w:eastAsia="en-US" w:bidi="ar-SA"/>
      </w:rPr>
    </w:lvl>
    <w:lvl w:ilvl="7" w:tplc="F4169DF2">
      <w:numFmt w:val="bullet"/>
      <w:lvlText w:val="•"/>
      <w:lvlJc w:val="left"/>
      <w:pPr>
        <w:ind w:left="2438" w:hanging="358"/>
      </w:pPr>
      <w:rPr>
        <w:rFonts w:hint="default"/>
        <w:lang w:val="ru-RU" w:eastAsia="en-US" w:bidi="ar-SA"/>
      </w:rPr>
    </w:lvl>
    <w:lvl w:ilvl="8" w:tplc="D0DC13C8">
      <w:numFmt w:val="bullet"/>
      <w:lvlText w:val="•"/>
      <w:lvlJc w:val="left"/>
      <w:pPr>
        <w:ind w:left="2718" w:hanging="358"/>
      </w:pPr>
      <w:rPr>
        <w:rFonts w:hint="default"/>
        <w:lang w:val="ru-RU" w:eastAsia="en-US" w:bidi="ar-SA"/>
      </w:rPr>
    </w:lvl>
  </w:abstractNum>
  <w:abstractNum w:abstractNumId="121">
    <w:nsid w:val="563445CB"/>
    <w:multiLevelType w:val="hybridMultilevel"/>
    <w:tmpl w:val="99BE8E1C"/>
    <w:lvl w:ilvl="0" w:tplc="35E649A0">
      <w:numFmt w:val="bullet"/>
      <w:lvlText w:val=""/>
      <w:lvlJc w:val="left"/>
      <w:pPr>
        <w:ind w:left="475" w:hanging="358"/>
      </w:pPr>
      <w:rPr>
        <w:rFonts w:ascii="Symbol" w:eastAsia="Symbol" w:hAnsi="Symbol" w:cs="Symbol" w:hint="default"/>
        <w:w w:val="100"/>
        <w:sz w:val="24"/>
        <w:szCs w:val="24"/>
        <w:lang w:val="ru-RU" w:eastAsia="en-US" w:bidi="ar-SA"/>
      </w:rPr>
    </w:lvl>
    <w:lvl w:ilvl="1" w:tplc="09FA3C18">
      <w:numFmt w:val="bullet"/>
      <w:lvlText w:val="•"/>
      <w:lvlJc w:val="left"/>
      <w:pPr>
        <w:ind w:left="759" w:hanging="358"/>
      </w:pPr>
      <w:rPr>
        <w:rFonts w:hint="default"/>
        <w:lang w:val="ru-RU" w:eastAsia="en-US" w:bidi="ar-SA"/>
      </w:rPr>
    </w:lvl>
    <w:lvl w:ilvl="2" w:tplc="D236F8EE">
      <w:numFmt w:val="bullet"/>
      <w:lvlText w:val="•"/>
      <w:lvlJc w:val="left"/>
      <w:pPr>
        <w:ind w:left="1039" w:hanging="358"/>
      </w:pPr>
      <w:rPr>
        <w:rFonts w:hint="default"/>
        <w:lang w:val="ru-RU" w:eastAsia="en-US" w:bidi="ar-SA"/>
      </w:rPr>
    </w:lvl>
    <w:lvl w:ilvl="3" w:tplc="5802D382">
      <w:numFmt w:val="bullet"/>
      <w:lvlText w:val="•"/>
      <w:lvlJc w:val="left"/>
      <w:pPr>
        <w:ind w:left="1319" w:hanging="358"/>
      </w:pPr>
      <w:rPr>
        <w:rFonts w:hint="default"/>
        <w:lang w:val="ru-RU" w:eastAsia="en-US" w:bidi="ar-SA"/>
      </w:rPr>
    </w:lvl>
    <w:lvl w:ilvl="4" w:tplc="A5AAF542">
      <w:numFmt w:val="bullet"/>
      <w:lvlText w:val="•"/>
      <w:lvlJc w:val="left"/>
      <w:pPr>
        <w:ind w:left="1599" w:hanging="358"/>
      </w:pPr>
      <w:rPr>
        <w:rFonts w:hint="default"/>
        <w:lang w:val="ru-RU" w:eastAsia="en-US" w:bidi="ar-SA"/>
      </w:rPr>
    </w:lvl>
    <w:lvl w:ilvl="5" w:tplc="9E6070A6">
      <w:numFmt w:val="bullet"/>
      <w:lvlText w:val="•"/>
      <w:lvlJc w:val="left"/>
      <w:pPr>
        <w:ind w:left="1879" w:hanging="358"/>
      </w:pPr>
      <w:rPr>
        <w:rFonts w:hint="default"/>
        <w:lang w:val="ru-RU" w:eastAsia="en-US" w:bidi="ar-SA"/>
      </w:rPr>
    </w:lvl>
    <w:lvl w:ilvl="6" w:tplc="2E3C13BC">
      <w:numFmt w:val="bullet"/>
      <w:lvlText w:val="•"/>
      <w:lvlJc w:val="left"/>
      <w:pPr>
        <w:ind w:left="2158" w:hanging="358"/>
      </w:pPr>
      <w:rPr>
        <w:rFonts w:hint="default"/>
        <w:lang w:val="ru-RU" w:eastAsia="en-US" w:bidi="ar-SA"/>
      </w:rPr>
    </w:lvl>
    <w:lvl w:ilvl="7" w:tplc="61DEE658">
      <w:numFmt w:val="bullet"/>
      <w:lvlText w:val="•"/>
      <w:lvlJc w:val="left"/>
      <w:pPr>
        <w:ind w:left="2438" w:hanging="358"/>
      </w:pPr>
      <w:rPr>
        <w:rFonts w:hint="default"/>
        <w:lang w:val="ru-RU" w:eastAsia="en-US" w:bidi="ar-SA"/>
      </w:rPr>
    </w:lvl>
    <w:lvl w:ilvl="8" w:tplc="708645BE">
      <w:numFmt w:val="bullet"/>
      <w:lvlText w:val="•"/>
      <w:lvlJc w:val="left"/>
      <w:pPr>
        <w:ind w:left="2718" w:hanging="358"/>
      </w:pPr>
      <w:rPr>
        <w:rFonts w:hint="default"/>
        <w:lang w:val="ru-RU" w:eastAsia="en-US" w:bidi="ar-SA"/>
      </w:rPr>
    </w:lvl>
  </w:abstractNum>
  <w:abstractNum w:abstractNumId="122">
    <w:nsid w:val="5650727B"/>
    <w:multiLevelType w:val="hybridMultilevel"/>
    <w:tmpl w:val="36B65F6E"/>
    <w:lvl w:ilvl="0" w:tplc="8E141974">
      <w:numFmt w:val="bullet"/>
      <w:lvlText w:val=""/>
      <w:lvlJc w:val="left"/>
      <w:pPr>
        <w:ind w:left="473" w:hanging="358"/>
      </w:pPr>
      <w:rPr>
        <w:rFonts w:ascii="Symbol" w:eastAsia="Symbol" w:hAnsi="Symbol" w:cs="Symbol" w:hint="default"/>
        <w:w w:val="100"/>
        <w:sz w:val="24"/>
        <w:szCs w:val="24"/>
        <w:lang w:val="ru-RU" w:eastAsia="en-US" w:bidi="ar-SA"/>
      </w:rPr>
    </w:lvl>
    <w:lvl w:ilvl="1" w:tplc="D2E06D00">
      <w:numFmt w:val="bullet"/>
      <w:lvlText w:val="•"/>
      <w:lvlJc w:val="left"/>
      <w:pPr>
        <w:ind w:left="759" w:hanging="358"/>
      </w:pPr>
      <w:rPr>
        <w:rFonts w:hint="default"/>
        <w:lang w:val="ru-RU" w:eastAsia="en-US" w:bidi="ar-SA"/>
      </w:rPr>
    </w:lvl>
    <w:lvl w:ilvl="2" w:tplc="0D34EE34">
      <w:numFmt w:val="bullet"/>
      <w:lvlText w:val="•"/>
      <w:lvlJc w:val="left"/>
      <w:pPr>
        <w:ind w:left="1039" w:hanging="358"/>
      </w:pPr>
      <w:rPr>
        <w:rFonts w:hint="default"/>
        <w:lang w:val="ru-RU" w:eastAsia="en-US" w:bidi="ar-SA"/>
      </w:rPr>
    </w:lvl>
    <w:lvl w:ilvl="3" w:tplc="F3C43A9C">
      <w:numFmt w:val="bullet"/>
      <w:lvlText w:val="•"/>
      <w:lvlJc w:val="left"/>
      <w:pPr>
        <w:ind w:left="1319" w:hanging="358"/>
      </w:pPr>
      <w:rPr>
        <w:rFonts w:hint="default"/>
        <w:lang w:val="ru-RU" w:eastAsia="en-US" w:bidi="ar-SA"/>
      </w:rPr>
    </w:lvl>
    <w:lvl w:ilvl="4" w:tplc="CEC27FF0">
      <w:numFmt w:val="bullet"/>
      <w:lvlText w:val="•"/>
      <w:lvlJc w:val="left"/>
      <w:pPr>
        <w:ind w:left="1599" w:hanging="358"/>
      </w:pPr>
      <w:rPr>
        <w:rFonts w:hint="default"/>
        <w:lang w:val="ru-RU" w:eastAsia="en-US" w:bidi="ar-SA"/>
      </w:rPr>
    </w:lvl>
    <w:lvl w:ilvl="5" w:tplc="A73C4C78">
      <w:numFmt w:val="bullet"/>
      <w:lvlText w:val="•"/>
      <w:lvlJc w:val="left"/>
      <w:pPr>
        <w:ind w:left="1879" w:hanging="358"/>
      </w:pPr>
      <w:rPr>
        <w:rFonts w:hint="default"/>
        <w:lang w:val="ru-RU" w:eastAsia="en-US" w:bidi="ar-SA"/>
      </w:rPr>
    </w:lvl>
    <w:lvl w:ilvl="6" w:tplc="0AC4864C">
      <w:numFmt w:val="bullet"/>
      <w:lvlText w:val="•"/>
      <w:lvlJc w:val="left"/>
      <w:pPr>
        <w:ind w:left="2158" w:hanging="358"/>
      </w:pPr>
      <w:rPr>
        <w:rFonts w:hint="default"/>
        <w:lang w:val="ru-RU" w:eastAsia="en-US" w:bidi="ar-SA"/>
      </w:rPr>
    </w:lvl>
    <w:lvl w:ilvl="7" w:tplc="7FBE407E">
      <w:numFmt w:val="bullet"/>
      <w:lvlText w:val="•"/>
      <w:lvlJc w:val="left"/>
      <w:pPr>
        <w:ind w:left="2438" w:hanging="358"/>
      </w:pPr>
      <w:rPr>
        <w:rFonts w:hint="default"/>
        <w:lang w:val="ru-RU" w:eastAsia="en-US" w:bidi="ar-SA"/>
      </w:rPr>
    </w:lvl>
    <w:lvl w:ilvl="8" w:tplc="A7C82AA6">
      <w:numFmt w:val="bullet"/>
      <w:lvlText w:val="•"/>
      <w:lvlJc w:val="left"/>
      <w:pPr>
        <w:ind w:left="2718" w:hanging="358"/>
      </w:pPr>
      <w:rPr>
        <w:rFonts w:hint="default"/>
        <w:lang w:val="ru-RU" w:eastAsia="en-US" w:bidi="ar-SA"/>
      </w:rPr>
    </w:lvl>
  </w:abstractNum>
  <w:abstractNum w:abstractNumId="123">
    <w:nsid w:val="57AB749C"/>
    <w:multiLevelType w:val="hybridMultilevel"/>
    <w:tmpl w:val="AAC60CF8"/>
    <w:lvl w:ilvl="0" w:tplc="F7F05782">
      <w:start w:val="1"/>
      <w:numFmt w:val="decimal"/>
      <w:lvlText w:val="%1)"/>
      <w:lvlJc w:val="left"/>
      <w:pPr>
        <w:ind w:left="2191" w:hanging="262"/>
        <w:jc w:val="left"/>
      </w:pPr>
      <w:rPr>
        <w:rFonts w:ascii="Times New Roman" w:eastAsia="Times New Roman" w:hAnsi="Times New Roman" w:cs="Times New Roman" w:hint="default"/>
        <w:w w:val="99"/>
        <w:sz w:val="24"/>
        <w:szCs w:val="24"/>
        <w:lang w:val="ru-RU" w:eastAsia="en-US" w:bidi="ar-SA"/>
      </w:rPr>
    </w:lvl>
    <w:lvl w:ilvl="1" w:tplc="89AC31E2">
      <w:numFmt w:val="bullet"/>
      <w:lvlText w:val="•"/>
      <w:lvlJc w:val="left"/>
      <w:pPr>
        <w:ind w:left="3119" w:hanging="262"/>
      </w:pPr>
      <w:rPr>
        <w:rFonts w:hint="default"/>
        <w:lang w:val="ru-RU" w:eastAsia="en-US" w:bidi="ar-SA"/>
      </w:rPr>
    </w:lvl>
    <w:lvl w:ilvl="2" w:tplc="0D0AABB8">
      <w:numFmt w:val="bullet"/>
      <w:lvlText w:val="•"/>
      <w:lvlJc w:val="left"/>
      <w:pPr>
        <w:ind w:left="4038" w:hanging="262"/>
      </w:pPr>
      <w:rPr>
        <w:rFonts w:hint="default"/>
        <w:lang w:val="ru-RU" w:eastAsia="en-US" w:bidi="ar-SA"/>
      </w:rPr>
    </w:lvl>
    <w:lvl w:ilvl="3" w:tplc="55BEAEB0">
      <w:numFmt w:val="bullet"/>
      <w:lvlText w:val="•"/>
      <w:lvlJc w:val="left"/>
      <w:pPr>
        <w:ind w:left="4957" w:hanging="262"/>
      </w:pPr>
      <w:rPr>
        <w:rFonts w:hint="default"/>
        <w:lang w:val="ru-RU" w:eastAsia="en-US" w:bidi="ar-SA"/>
      </w:rPr>
    </w:lvl>
    <w:lvl w:ilvl="4" w:tplc="2EC80534">
      <w:numFmt w:val="bullet"/>
      <w:lvlText w:val="•"/>
      <w:lvlJc w:val="left"/>
      <w:pPr>
        <w:ind w:left="5876" w:hanging="262"/>
      </w:pPr>
      <w:rPr>
        <w:rFonts w:hint="default"/>
        <w:lang w:val="ru-RU" w:eastAsia="en-US" w:bidi="ar-SA"/>
      </w:rPr>
    </w:lvl>
    <w:lvl w:ilvl="5" w:tplc="E7540072">
      <w:numFmt w:val="bullet"/>
      <w:lvlText w:val="•"/>
      <w:lvlJc w:val="left"/>
      <w:pPr>
        <w:ind w:left="6795" w:hanging="262"/>
      </w:pPr>
      <w:rPr>
        <w:rFonts w:hint="default"/>
        <w:lang w:val="ru-RU" w:eastAsia="en-US" w:bidi="ar-SA"/>
      </w:rPr>
    </w:lvl>
    <w:lvl w:ilvl="6" w:tplc="6118614C">
      <w:numFmt w:val="bullet"/>
      <w:lvlText w:val="•"/>
      <w:lvlJc w:val="left"/>
      <w:pPr>
        <w:ind w:left="7714" w:hanging="262"/>
      </w:pPr>
      <w:rPr>
        <w:rFonts w:hint="default"/>
        <w:lang w:val="ru-RU" w:eastAsia="en-US" w:bidi="ar-SA"/>
      </w:rPr>
    </w:lvl>
    <w:lvl w:ilvl="7" w:tplc="0F8EFC3C">
      <w:numFmt w:val="bullet"/>
      <w:lvlText w:val="•"/>
      <w:lvlJc w:val="left"/>
      <w:pPr>
        <w:ind w:left="8633" w:hanging="262"/>
      </w:pPr>
      <w:rPr>
        <w:rFonts w:hint="default"/>
        <w:lang w:val="ru-RU" w:eastAsia="en-US" w:bidi="ar-SA"/>
      </w:rPr>
    </w:lvl>
    <w:lvl w:ilvl="8" w:tplc="0D780EE4">
      <w:numFmt w:val="bullet"/>
      <w:lvlText w:val="•"/>
      <w:lvlJc w:val="left"/>
      <w:pPr>
        <w:ind w:left="9552" w:hanging="262"/>
      </w:pPr>
      <w:rPr>
        <w:rFonts w:hint="default"/>
        <w:lang w:val="ru-RU" w:eastAsia="en-US" w:bidi="ar-SA"/>
      </w:rPr>
    </w:lvl>
  </w:abstractNum>
  <w:abstractNum w:abstractNumId="124">
    <w:nsid w:val="58CC4666"/>
    <w:multiLevelType w:val="multilevel"/>
    <w:tmpl w:val="F25EA042"/>
    <w:lvl w:ilvl="0">
      <w:start w:val="1"/>
      <w:numFmt w:val="decimal"/>
      <w:lvlText w:val="%1."/>
      <w:lvlJc w:val="left"/>
      <w:pPr>
        <w:ind w:left="818" w:hanging="286"/>
        <w:jc w:val="left"/>
      </w:pPr>
      <w:rPr>
        <w:rFonts w:ascii="Times New Roman" w:eastAsia="Times New Roman" w:hAnsi="Times New Roman" w:cs="Times New Roman"/>
        <w:spacing w:val="-21"/>
        <w:w w:val="100"/>
        <w:sz w:val="24"/>
        <w:szCs w:val="24"/>
        <w:lang w:val="ru-RU" w:eastAsia="en-US" w:bidi="ar-SA"/>
      </w:rPr>
    </w:lvl>
    <w:lvl w:ilvl="1">
      <w:start w:val="2"/>
      <w:numFmt w:val="decimal"/>
      <w:lvlText w:val="%1.%2."/>
      <w:lvlJc w:val="left"/>
      <w:pPr>
        <w:ind w:left="1102" w:hanging="452"/>
        <w:jc w:val="right"/>
      </w:pPr>
      <w:rPr>
        <w:rFonts w:ascii="Times New Roman" w:eastAsia="Times New Roman" w:hAnsi="Times New Roman" w:cs="Times New Roman" w:hint="default"/>
        <w:spacing w:val="-32"/>
        <w:w w:val="100"/>
        <w:sz w:val="24"/>
        <w:szCs w:val="24"/>
        <w:lang w:val="ru-RU" w:eastAsia="en-US" w:bidi="ar-SA"/>
      </w:rPr>
    </w:lvl>
    <w:lvl w:ilvl="2">
      <w:start w:val="1"/>
      <w:numFmt w:val="decimal"/>
      <w:lvlText w:val="%1.%2.%3."/>
      <w:lvlJc w:val="left"/>
      <w:pPr>
        <w:ind w:left="2126" w:hanging="600"/>
        <w:jc w:val="left"/>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3236" w:hanging="600"/>
      </w:pPr>
      <w:rPr>
        <w:rFonts w:hint="default"/>
        <w:lang w:val="ru-RU" w:eastAsia="en-US" w:bidi="ar-SA"/>
      </w:rPr>
    </w:lvl>
    <w:lvl w:ilvl="4">
      <w:numFmt w:val="bullet"/>
      <w:lvlText w:val="•"/>
      <w:lvlJc w:val="left"/>
      <w:pPr>
        <w:ind w:left="4352" w:hanging="600"/>
      </w:pPr>
      <w:rPr>
        <w:rFonts w:hint="default"/>
        <w:lang w:val="ru-RU" w:eastAsia="en-US" w:bidi="ar-SA"/>
      </w:rPr>
    </w:lvl>
    <w:lvl w:ilvl="5">
      <w:numFmt w:val="bullet"/>
      <w:lvlText w:val="•"/>
      <w:lvlJc w:val="left"/>
      <w:pPr>
        <w:ind w:left="5469" w:hanging="600"/>
      </w:pPr>
      <w:rPr>
        <w:rFonts w:hint="default"/>
        <w:lang w:val="ru-RU" w:eastAsia="en-US" w:bidi="ar-SA"/>
      </w:rPr>
    </w:lvl>
    <w:lvl w:ilvl="6">
      <w:numFmt w:val="bullet"/>
      <w:lvlText w:val="•"/>
      <w:lvlJc w:val="left"/>
      <w:pPr>
        <w:ind w:left="6585" w:hanging="600"/>
      </w:pPr>
      <w:rPr>
        <w:rFonts w:hint="default"/>
        <w:lang w:val="ru-RU" w:eastAsia="en-US" w:bidi="ar-SA"/>
      </w:rPr>
    </w:lvl>
    <w:lvl w:ilvl="7">
      <w:numFmt w:val="bullet"/>
      <w:lvlText w:val="•"/>
      <w:lvlJc w:val="left"/>
      <w:pPr>
        <w:ind w:left="7702" w:hanging="600"/>
      </w:pPr>
      <w:rPr>
        <w:rFonts w:hint="default"/>
        <w:lang w:val="ru-RU" w:eastAsia="en-US" w:bidi="ar-SA"/>
      </w:rPr>
    </w:lvl>
    <w:lvl w:ilvl="8">
      <w:numFmt w:val="bullet"/>
      <w:lvlText w:val="•"/>
      <w:lvlJc w:val="left"/>
      <w:pPr>
        <w:ind w:left="8818" w:hanging="600"/>
      </w:pPr>
      <w:rPr>
        <w:rFonts w:hint="default"/>
        <w:lang w:val="ru-RU" w:eastAsia="en-US" w:bidi="ar-SA"/>
      </w:rPr>
    </w:lvl>
  </w:abstractNum>
  <w:abstractNum w:abstractNumId="125">
    <w:nsid w:val="58EF0D92"/>
    <w:multiLevelType w:val="hybridMultilevel"/>
    <w:tmpl w:val="831C6150"/>
    <w:lvl w:ilvl="0" w:tplc="B3C62874">
      <w:start w:val="1"/>
      <w:numFmt w:val="decimal"/>
      <w:lvlText w:val="%1)"/>
      <w:lvlJc w:val="left"/>
      <w:pPr>
        <w:ind w:left="1222" w:hanging="260"/>
        <w:jc w:val="left"/>
      </w:pPr>
      <w:rPr>
        <w:rFonts w:ascii="Times New Roman" w:eastAsia="Times New Roman" w:hAnsi="Times New Roman" w:cs="Times New Roman" w:hint="default"/>
        <w:w w:val="97"/>
        <w:sz w:val="24"/>
        <w:szCs w:val="24"/>
        <w:lang w:val="ru-RU" w:eastAsia="en-US" w:bidi="ar-SA"/>
      </w:rPr>
    </w:lvl>
    <w:lvl w:ilvl="1" w:tplc="3714545C">
      <w:numFmt w:val="bullet"/>
      <w:lvlText w:val="•"/>
      <w:lvlJc w:val="left"/>
      <w:pPr>
        <w:ind w:left="2237" w:hanging="260"/>
      </w:pPr>
      <w:rPr>
        <w:rFonts w:hint="default"/>
        <w:lang w:val="ru-RU" w:eastAsia="en-US" w:bidi="ar-SA"/>
      </w:rPr>
    </w:lvl>
    <w:lvl w:ilvl="2" w:tplc="9DE60BBE">
      <w:numFmt w:val="bullet"/>
      <w:lvlText w:val="•"/>
      <w:lvlJc w:val="left"/>
      <w:pPr>
        <w:ind w:left="3254" w:hanging="260"/>
      </w:pPr>
      <w:rPr>
        <w:rFonts w:hint="default"/>
        <w:lang w:val="ru-RU" w:eastAsia="en-US" w:bidi="ar-SA"/>
      </w:rPr>
    </w:lvl>
    <w:lvl w:ilvl="3" w:tplc="B6D6BA5E">
      <w:numFmt w:val="bullet"/>
      <w:lvlText w:val="•"/>
      <w:lvlJc w:val="left"/>
      <w:pPr>
        <w:ind w:left="4271" w:hanging="260"/>
      </w:pPr>
      <w:rPr>
        <w:rFonts w:hint="default"/>
        <w:lang w:val="ru-RU" w:eastAsia="en-US" w:bidi="ar-SA"/>
      </w:rPr>
    </w:lvl>
    <w:lvl w:ilvl="4" w:tplc="45F08A00">
      <w:numFmt w:val="bullet"/>
      <w:lvlText w:val="•"/>
      <w:lvlJc w:val="left"/>
      <w:pPr>
        <w:ind w:left="5288" w:hanging="260"/>
      </w:pPr>
      <w:rPr>
        <w:rFonts w:hint="default"/>
        <w:lang w:val="ru-RU" w:eastAsia="en-US" w:bidi="ar-SA"/>
      </w:rPr>
    </w:lvl>
    <w:lvl w:ilvl="5" w:tplc="C19063AC">
      <w:numFmt w:val="bullet"/>
      <w:lvlText w:val="•"/>
      <w:lvlJc w:val="left"/>
      <w:pPr>
        <w:ind w:left="6305" w:hanging="260"/>
      </w:pPr>
      <w:rPr>
        <w:rFonts w:hint="default"/>
        <w:lang w:val="ru-RU" w:eastAsia="en-US" w:bidi="ar-SA"/>
      </w:rPr>
    </w:lvl>
    <w:lvl w:ilvl="6" w:tplc="521461B0">
      <w:numFmt w:val="bullet"/>
      <w:lvlText w:val="•"/>
      <w:lvlJc w:val="left"/>
      <w:pPr>
        <w:ind w:left="7322" w:hanging="260"/>
      </w:pPr>
      <w:rPr>
        <w:rFonts w:hint="default"/>
        <w:lang w:val="ru-RU" w:eastAsia="en-US" w:bidi="ar-SA"/>
      </w:rPr>
    </w:lvl>
    <w:lvl w:ilvl="7" w:tplc="15388616">
      <w:numFmt w:val="bullet"/>
      <w:lvlText w:val="•"/>
      <w:lvlJc w:val="left"/>
      <w:pPr>
        <w:ind w:left="8339" w:hanging="260"/>
      </w:pPr>
      <w:rPr>
        <w:rFonts w:hint="default"/>
        <w:lang w:val="ru-RU" w:eastAsia="en-US" w:bidi="ar-SA"/>
      </w:rPr>
    </w:lvl>
    <w:lvl w:ilvl="8" w:tplc="88800370">
      <w:numFmt w:val="bullet"/>
      <w:lvlText w:val="•"/>
      <w:lvlJc w:val="left"/>
      <w:pPr>
        <w:ind w:left="9356" w:hanging="260"/>
      </w:pPr>
      <w:rPr>
        <w:rFonts w:hint="default"/>
        <w:lang w:val="ru-RU" w:eastAsia="en-US" w:bidi="ar-SA"/>
      </w:rPr>
    </w:lvl>
  </w:abstractNum>
  <w:abstractNum w:abstractNumId="126">
    <w:nsid w:val="590257CD"/>
    <w:multiLevelType w:val="hybridMultilevel"/>
    <w:tmpl w:val="30FA331C"/>
    <w:lvl w:ilvl="0" w:tplc="0BBCA61E">
      <w:numFmt w:val="bullet"/>
      <w:lvlText w:val=""/>
      <w:lvlJc w:val="left"/>
      <w:pPr>
        <w:ind w:left="473" w:hanging="358"/>
      </w:pPr>
      <w:rPr>
        <w:rFonts w:ascii="Symbol" w:eastAsia="Symbol" w:hAnsi="Symbol" w:cs="Symbol" w:hint="default"/>
        <w:w w:val="100"/>
        <w:sz w:val="24"/>
        <w:szCs w:val="24"/>
        <w:lang w:val="ru-RU" w:eastAsia="en-US" w:bidi="ar-SA"/>
      </w:rPr>
    </w:lvl>
    <w:lvl w:ilvl="1" w:tplc="80E2019E">
      <w:numFmt w:val="bullet"/>
      <w:lvlText w:val="•"/>
      <w:lvlJc w:val="left"/>
      <w:pPr>
        <w:ind w:left="759" w:hanging="358"/>
      </w:pPr>
      <w:rPr>
        <w:rFonts w:hint="default"/>
        <w:lang w:val="ru-RU" w:eastAsia="en-US" w:bidi="ar-SA"/>
      </w:rPr>
    </w:lvl>
    <w:lvl w:ilvl="2" w:tplc="5896E2A2">
      <w:numFmt w:val="bullet"/>
      <w:lvlText w:val="•"/>
      <w:lvlJc w:val="left"/>
      <w:pPr>
        <w:ind w:left="1039" w:hanging="358"/>
      </w:pPr>
      <w:rPr>
        <w:rFonts w:hint="default"/>
        <w:lang w:val="ru-RU" w:eastAsia="en-US" w:bidi="ar-SA"/>
      </w:rPr>
    </w:lvl>
    <w:lvl w:ilvl="3" w:tplc="DEF4E8EE">
      <w:numFmt w:val="bullet"/>
      <w:lvlText w:val="•"/>
      <w:lvlJc w:val="left"/>
      <w:pPr>
        <w:ind w:left="1319" w:hanging="358"/>
      </w:pPr>
      <w:rPr>
        <w:rFonts w:hint="default"/>
        <w:lang w:val="ru-RU" w:eastAsia="en-US" w:bidi="ar-SA"/>
      </w:rPr>
    </w:lvl>
    <w:lvl w:ilvl="4" w:tplc="740C5F80">
      <w:numFmt w:val="bullet"/>
      <w:lvlText w:val="•"/>
      <w:lvlJc w:val="left"/>
      <w:pPr>
        <w:ind w:left="1599" w:hanging="358"/>
      </w:pPr>
      <w:rPr>
        <w:rFonts w:hint="default"/>
        <w:lang w:val="ru-RU" w:eastAsia="en-US" w:bidi="ar-SA"/>
      </w:rPr>
    </w:lvl>
    <w:lvl w:ilvl="5" w:tplc="0EFAE824">
      <w:numFmt w:val="bullet"/>
      <w:lvlText w:val="•"/>
      <w:lvlJc w:val="left"/>
      <w:pPr>
        <w:ind w:left="1879" w:hanging="358"/>
      </w:pPr>
      <w:rPr>
        <w:rFonts w:hint="default"/>
        <w:lang w:val="ru-RU" w:eastAsia="en-US" w:bidi="ar-SA"/>
      </w:rPr>
    </w:lvl>
    <w:lvl w:ilvl="6" w:tplc="608A1C8A">
      <w:numFmt w:val="bullet"/>
      <w:lvlText w:val="•"/>
      <w:lvlJc w:val="left"/>
      <w:pPr>
        <w:ind w:left="2158" w:hanging="358"/>
      </w:pPr>
      <w:rPr>
        <w:rFonts w:hint="default"/>
        <w:lang w:val="ru-RU" w:eastAsia="en-US" w:bidi="ar-SA"/>
      </w:rPr>
    </w:lvl>
    <w:lvl w:ilvl="7" w:tplc="57AA776C">
      <w:numFmt w:val="bullet"/>
      <w:lvlText w:val="•"/>
      <w:lvlJc w:val="left"/>
      <w:pPr>
        <w:ind w:left="2438" w:hanging="358"/>
      </w:pPr>
      <w:rPr>
        <w:rFonts w:hint="default"/>
        <w:lang w:val="ru-RU" w:eastAsia="en-US" w:bidi="ar-SA"/>
      </w:rPr>
    </w:lvl>
    <w:lvl w:ilvl="8" w:tplc="E9FE41F4">
      <w:numFmt w:val="bullet"/>
      <w:lvlText w:val="•"/>
      <w:lvlJc w:val="left"/>
      <w:pPr>
        <w:ind w:left="2718" w:hanging="358"/>
      </w:pPr>
      <w:rPr>
        <w:rFonts w:hint="default"/>
        <w:lang w:val="ru-RU" w:eastAsia="en-US" w:bidi="ar-SA"/>
      </w:rPr>
    </w:lvl>
  </w:abstractNum>
  <w:abstractNum w:abstractNumId="127">
    <w:nsid w:val="59404053"/>
    <w:multiLevelType w:val="hybridMultilevel"/>
    <w:tmpl w:val="0938152E"/>
    <w:lvl w:ilvl="0" w:tplc="E624B090">
      <w:numFmt w:val="bullet"/>
      <w:lvlText w:val=""/>
      <w:lvlJc w:val="left"/>
      <w:pPr>
        <w:ind w:left="470" w:hanging="358"/>
      </w:pPr>
      <w:rPr>
        <w:rFonts w:ascii="Symbol" w:eastAsia="Symbol" w:hAnsi="Symbol" w:cs="Symbol" w:hint="default"/>
        <w:color w:val="404040"/>
        <w:w w:val="100"/>
        <w:sz w:val="24"/>
        <w:szCs w:val="24"/>
        <w:lang w:val="ru-RU" w:eastAsia="en-US" w:bidi="ar-SA"/>
      </w:rPr>
    </w:lvl>
    <w:lvl w:ilvl="1" w:tplc="1A48B9E2">
      <w:numFmt w:val="bullet"/>
      <w:lvlText w:val="•"/>
      <w:lvlJc w:val="left"/>
      <w:pPr>
        <w:ind w:left="791" w:hanging="358"/>
      </w:pPr>
      <w:rPr>
        <w:rFonts w:hint="default"/>
        <w:lang w:val="ru-RU" w:eastAsia="en-US" w:bidi="ar-SA"/>
      </w:rPr>
    </w:lvl>
    <w:lvl w:ilvl="2" w:tplc="9AC04C14">
      <w:numFmt w:val="bullet"/>
      <w:lvlText w:val="•"/>
      <w:lvlJc w:val="left"/>
      <w:pPr>
        <w:ind w:left="1103" w:hanging="358"/>
      </w:pPr>
      <w:rPr>
        <w:rFonts w:hint="default"/>
        <w:lang w:val="ru-RU" w:eastAsia="en-US" w:bidi="ar-SA"/>
      </w:rPr>
    </w:lvl>
    <w:lvl w:ilvl="3" w:tplc="223A760E">
      <w:numFmt w:val="bullet"/>
      <w:lvlText w:val="•"/>
      <w:lvlJc w:val="left"/>
      <w:pPr>
        <w:ind w:left="1414" w:hanging="358"/>
      </w:pPr>
      <w:rPr>
        <w:rFonts w:hint="default"/>
        <w:lang w:val="ru-RU" w:eastAsia="en-US" w:bidi="ar-SA"/>
      </w:rPr>
    </w:lvl>
    <w:lvl w:ilvl="4" w:tplc="5CE08BE8">
      <w:numFmt w:val="bullet"/>
      <w:lvlText w:val="•"/>
      <w:lvlJc w:val="left"/>
      <w:pPr>
        <w:ind w:left="1726" w:hanging="358"/>
      </w:pPr>
      <w:rPr>
        <w:rFonts w:hint="default"/>
        <w:lang w:val="ru-RU" w:eastAsia="en-US" w:bidi="ar-SA"/>
      </w:rPr>
    </w:lvl>
    <w:lvl w:ilvl="5" w:tplc="D17408DC">
      <w:numFmt w:val="bullet"/>
      <w:lvlText w:val="•"/>
      <w:lvlJc w:val="left"/>
      <w:pPr>
        <w:ind w:left="2037" w:hanging="358"/>
      </w:pPr>
      <w:rPr>
        <w:rFonts w:hint="default"/>
        <w:lang w:val="ru-RU" w:eastAsia="en-US" w:bidi="ar-SA"/>
      </w:rPr>
    </w:lvl>
    <w:lvl w:ilvl="6" w:tplc="29BA307C">
      <w:numFmt w:val="bullet"/>
      <w:lvlText w:val="•"/>
      <w:lvlJc w:val="left"/>
      <w:pPr>
        <w:ind w:left="2349" w:hanging="358"/>
      </w:pPr>
      <w:rPr>
        <w:rFonts w:hint="default"/>
        <w:lang w:val="ru-RU" w:eastAsia="en-US" w:bidi="ar-SA"/>
      </w:rPr>
    </w:lvl>
    <w:lvl w:ilvl="7" w:tplc="836A1F56">
      <w:numFmt w:val="bullet"/>
      <w:lvlText w:val="•"/>
      <w:lvlJc w:val="left"/>
      <w:pPr>
        <w:ind w:left="2660" w:hanging="358"/>
      </w:pPr>
      <w:rPr>
        <w:rFonts w:hint="default"/>
        <w:lang w:val="ru-RU" w:eastAsia="en-US" w:bidi="ar-SA"/>
      </w:rPr>
    </w:lvl>
    <w:lvl w:ilvl="8" w:tplc="A0D48D48">
      <w:numFmt w:val="bullet"/>
      <w:lvlText w:val="•"/>
      <w:lvlJc w:val="left"/>
      <w:pPr>
        <w:ind w:left="2972" w:hanging="358"/>
      </w:pPr>
      <w:rPr>
        <w:rFonts w:hint="default"/>
        <w:lang w:val="ru-RU" w:eastAsia="en-US" w:bidi="ar-SA"/>
      </w:rPr>
    </w:lvl>
  </w:abstractNum>
  <w:abstractNum w:abstractNumId="128">
    <w:nsid w:val="597818EA"/>
    <w:multiLevelType w:val="hybridMultilevel"/>
    <w:tmpl w:val="E34802A6"/>
    <w:lvl w:ilvl="0" w:tplc="05748312">
      <w:numFmt w:val="bullet"/>
      <w:lvlText w:val=""/>
      <w:lvlJc w:val="left"/>
      <w:pPr>
        <w:ind w:left="472" w:hanging="358"/>
      </w:pPr>
      <w:rPr>
        <w:rFonts w:ascii="Symbol" w:eastAsia="Symbol" w:hAnsi="Symbol" w:cs="Symbol" w:hint="default"/>
        <w:color w:val="404040"/>
        <w:w w:val="100"/>
        <w:sz w:val="24"/>
        <w:szCs w:val="24"/>
        <w:lang w:val="ru-RU" w:eastAsia="en-US" w:bidi="ar-SA"/>
      </w:rPr>
    </w:lvl>
    <w:lvl w:ilvl="1" w:tplc="A7CE1EF6">
      <w:numFmt w:val="bullet"/>
      <w:lvlText w:val="•"/>
      <w:lvlJc w:val="left"/>
      <w:pPr>
        <w:ind w:left="791" w:hanging="358"/>
      </w:pPr>
      <w:rPr>
        <w:rFonts w:hint="default"/>
        <w:lang w:val="ru-RU" w:eastAsia="en-US" w:bidi="ar-SA"/>
      </w:rPr>
    </w:lvl>
    <w:lvl w:ilvl="2" w:tplc="4E520986">
      <w:numFmt w:val="bullet"/>
      <w:lvlText w:val="•"/>
      <w:lvlJc w:val="left"/>
      <w:pPr>
        <w:ind w:left="1103" w:hanging="358"/>
      </w:pPr>
      <w:rPr>
        <w:rFonts w:hint="default"/>
        <w:lang w:val="ru-RU" w:eastAsia="en-US" w:bidi="ar-SA"/>
      </w:rPr>
    </w:lvl>
    <w:lvl w:ilvl="3" w:tplc="A61E5046">
      <w:numFmt w:val="bullet"/>
      <w:lvlText w:val="•"/>
      <w:lvlJc w:val="left"/>
      <w:pPr>
        <w:ind w:left="1414" w:hanging="358"/>
      </w:pPr>
      <w:rPr>
        <w:rFonts w:hint="default"/>
        <w:lang w:val="ru-RU" w:eastAsia="en-US" w:bidi="ar-SA"/>
      </w:rPr>
    </w:lvl>
    <w:lvl w:ilvl="4" w:tplc="06F4437C">
      <w:numFmt w:val="bullet"/>
      <w:lvlText w:val="•"/>
      <w:lvlJc w:val="left"/>
      <w:pPr>
        <w:ind w:left="1726" w:hanging="358"/>
      </w:pPr>
      <w:rPr>
        <w:rFonts w:hint="default"/>
        <w:lang w:val="ru-RU" w:eastAsia="en-US" w:bidi="ar-SA"/>
      </w:rPr>
    </w:lvl>
    <w:lvl w:ilvl="5" w:tplc="656A2CCA">
      <w:numFmt w:val="bullet"/>
      <w:lvlText w:val="•"/>
      <w:lvlJc w:val="left"/>
      <w:pPr>
        <w:ind w:left="2037" w:hanging="358"/>
      </w:pPr>
      <w:rPr>
        <w:rFonts w:hint="default"/>
        <w:lang w:val="ru-RU" w:eastAsia="en-US" w:bidi="ar-SA"/>
      </w:rPr>
    </w:lvl>
    <w:lvl w:ilvl="6" w:tplc="AC303D0A">
      <w:numFmt w:val="bullet"/>
      <w:lvlText w:val="•"/>
      <w:lvlJc w:val="left"/>
      <w:pPr>
        <w:ind w:left="2349" w:hanging="358"/>
      </w:pPr>
      <w:rPr>
        <w:rFonts w:hint="default"/>
        <w:lang w:val="ru-RU" w:eastAsia="en-US" w:bidi="ar-SA"/>
      </w:rPr>
    </w:lvl>
    <w:lvl w:ilvl="7" w:tplc="248C94BE">
      <w:numFmt w:val="bullet"/>
      <w:lvlText w:val="•"/>
      <w:lvlJc w:val="left"/>
      <w:pPr>
        <w:ind w:left="2660" w:hanging="358"/>
      </w:pPr>
      <w:rPr>
        <w:rFonts w:hint="default"/>
        <w:lang w:val="ru-RU" w:eastAsia="en-US" w:bidi="ar-SA"/>
      </w:rPr>
    </w:lvl>
    <w:lvl w:ilvl="8" w:tplc="BBECC4E2">
      <w:numFmt w:val="bullet"/>
      <w:lvlText w:val="•"/>
      <w:lvlJc w:val="left"/>
      <w:pPr>
        <w:ind w:left="2972" w:hanging="358"/>
      </w:pPr>
      <w:rPr>
        <w:rFonts w:hint="default"/>
        <w:lang w:val="ru-RU" w:eastAsia="en-US" w:bidi="ar-SA"/>
      </w:rPr>
    </w:lvl>
  </w:abstractNum>
  <w:abstractNum w:abstractNumId="129">
    <w:nsid w:val="5A424D4D"/>
    <w:multiLevelType w:val="hybridMultilevel"/>
    <w:tmpl w:val="9E1883B0"/>
    <w:lvl w:ilvl="0" w:tplc="813A0AD8">
      <w:numFmt w:val="bullet"/>
      <w:lvlText w:val=""/>
      <w:lvlJc w:val="left"/>
      <w:pPr>
        <w:ind w:left="470" w:hanging="358"/>
      </w:pPr>
      <w:rPr>
        <w:rFonts w:ascii="Symbol" w:eastAsia="Symbol" w:hAnsi="Symbol" w:cs="Symbol" w:hint="default"/>
        <w:color w:val="404040"/>
        <w:w w:val="100"/>
        <w:sz w:val="24"/>
        <w:szCs w:val="24"/>
        <w:lang w:val="ru-RU" w:eastAsia="en-US" w:bidi="ar-SA"/>
      </w:rPr>
    </w:lvl>
    <w:lvl w:ilvl="1" w:tplc="7F42635C">
      <w:numFmt w:val="bullet"/>
      <w:lvlText w:val="•"/>
      <w:lvlJc w:val="left"/>
      <w:pPr>
        <w:ind w:left="791" w:hanging="358"/>
      </w:pPr>
      <w:rPr>
        <w:rFonts w:hint="default"/>
        <w:lang w:val="ru-RU" w:eastAsia="en-US" w:bidi="ar-SA"/>
      </w:rPr>
    </w:lvl>
    <w:lvl w:ilvl="2" w:tplc="4A3C60E6">
      <w:numFmt w:val="bullet"/>
      <w:lvlText w:val="•"/>
      <w:lvlJc w:val="left"/>
      <w:pPr>
        <w:ind w:left="1103" w:hanging="358"/>
      </w:pPr>
      <w:rPr>
        <w:rFonts w:hint="default"/>
        <w:lang w:val="ru-RU" w:eastAsia="en-US" w:bidi="ar-SA"/>
      </w:rPr>
    </w:lvl>
    <w:lvl w:ilvl="3" w:tplc="BE6E1E86">
      <w:numFmt w:val="bullet"/>
      <w:lvlText w:val="•"/>
      <w:lvlJc w:val="left"/>
      <w:pPr>
        <w:ind w:left="1414" w:hanging="358"/>
      </w:pPr>
      <w:rPr>
        <w:rFonts w:hint="default"/>
        <w:lang w:val="ru-RU" w:eastAsia="en-US" w:bidi="ar-SA"/>
      </w:rPr>
    </w:lvl>
    <w:lvl w:ilvl="4" w:tplc="50F06A3C">
      <w:numFmt w:val="bullet"/>
      <w:lvlText w:val="•"/>
      <w:lvlJc w:val="left"/>
      <w:pPr>
        <w:ind w:left="1726" w:hanging="358"/>
      </w:pPr>
      <w:rPr>
        <w:rFonts w:hint="default"/>
        <w:lang w:val="ru-RU" w:eastAsia="en-US" w:bidi="ar-SA"/>
      </w:rPr>
    </w:lvl>
    <w:lvl w:ilvl="5" w:tplc="E8246618">
      <w:numFmt w:val="bullet"/>
      <w:lvlText w:val="•"/>
      <w:lvlJc w:val="left"/>
      <w:pPr>
        <w:ind w:left="2037" w:hanging="358"/>
      </w:pPr>
      <w:rPr>
        <w:rFonts w:hint="default"/>
        <w:lang w:val="ru-RU" w:eastAsia="en-US" w:bidi="ar-SA"/>
      </w:rPr>
    </w:lvl>
    <w:lvl w:ilvl="6" w:tplc="1994951A">
      <w:numFmt w:val="bullet"/>
      <w:lvlText w:val="•"/>
      <w:lvlJc w:val="left"/>
      <w:pPr>
        <w:ind w:left="2349" w:hanging="358"/>
      </w:pPr>
      <w:rPr>
        <w:rFonts w:hint="default"/>
        <w:lang w:val="ru-RU" w:eastAsia="en-US" w:bidi="ar-SA"/>
      </w:rPr>
    </w:lvl>
    <w:lvl w:ilvl="7" w:tplc="A8DEF9F6">
      <w:numFmt w:val="bullet"/>
      <w:lvlText w:val="•"/>
      <w:lvlJc w:val="left"/>
      <w:pPr>
        <w:ind w:left="2660" w:hanging="358"/>
      </w:pPr>
      <w:rPr>
        <w:rFonts w:hint="default"/>
        <w:lang w:val="ru-RU" w:eastAsia="en-US" w:bidi="ar-SA"/>
      </w:rPr>
    </w:lvl>
    <w:lvl w:ilvl="8" w:tplc="E8D25E8E">
      <w:numFmt w:val="bullet"/>
      <w:lvlText w:val="•"/>
      <w:lvlJc w:val="left"/>
      <w:pPr>
        <w:ind w:left="2972" w:hanging="358"/>
      </w:pPr>
      <w:rPr>
        <w:rFonts w:hint="default"/>
        <w:lang w:val="ru-RU" w:eastAsia="en-US" w:bidi="ar-SA"/>
      </w:rPr>
    </w:lvl>
  </w:abstractNum>
  <w:abstractNum w:abstractNumId="130">
    <w:nsid w:val="5A4542F4"/>
    <w:multiLevelType w:val="hybridMultilevel"/>
    <w:tmpl w:val="B3D688D8"/>
    <w:lvl w:ilvl="0" w:tplc="3FC009FE">
      <w:numFmt w:val="bullet"/>
      <w:lvlText w:val=""/>
      <w:lvlJc w:val="left"/>
      <w:pPr>
        <w:ind w:left="470" w:hanging="358"/>
      </w:pPr>
      <w:rPr>
        <w:rFonts w:hint="default"/>
        <w:w w:val="100"/>
        <w:lang w:val="ru-RU" w:eastAsia="en-US" w:bidi="ar-SA"/>
      </w:rPr>
    </w:lvl>
    <w:lvl w:ilvl="1" w:tplc="BFD036BE">
      <w:numFmt w:val="bullet"/>
      <w:lvlText w:val="•"/>
      <w:lvlJc w:val="left"/>
      <w:pPr>
        <w:ind w:left="791" w:hanging="358"/>
      </w:pPr>
      <w:rPr>
        <w:rFonts w:hint="default"/>
        <w:lang w:val="ru-RU" w:eastAsia="en-US" w:bidi="ar-SA"/>
      </w:rPr>
    </w:lvl>
    <w:lvl w:ilvl="2" w:tplc="89CE27BE">
      <w:numFmt w:val="bullet"/>
      <w:lvlText w:val="•"/>
      <w:lvlJc w:val="left"/>
      <w:pPr>
        <w:ind w:left="1103" w:hanging="358"/>
      </w:pPr>
      <w:rPr>
        <w:rFonts w:hint="default"/>
        <w:lang w:val="ru-RU" w:eastAsia="en-US" w:bidi="ar-SA"/>
      </w:rPr>
    </w:lvl>
    <w:lvl w:ilvl="3" w:tplc="FB42A39C">
      <w:numFmt w:val="bullet"/>
      <w:lvlText w:val="•"/>
      <w:lvlJc w:val="left"/>
      <w:pPr>
        <w:ind w:left="1414" w:hanging="358"/>
      </w:pPr>
      <w:rPr>
        <w:rFonts w:hint="default"/>
        <w:lang w:val="ru-RU" w:eastAsia="en-US" w:bidi="ar-SA"/>
      </w:rPr>
    </w:lvl>
    <w:lvl w:ilvl="4" w:tplc="07B4F232">
      <w:numFmt w:val="bullet"/>
      <w:lvlText w:val="•"/>
      <w:lvlJc w:val="left"/>
      <w:pPr>
        <w:ind w:left="1726" w:hanging="358"/>
      </w:pPr>
      <w:rPr>
        <w:rFonts w:hint="default"/>
        <w:lang w:val="ru-RU" w:eastAsia="en-US" w:bidi="ar-SA"/>
      </w:rPr>
    </w:lvl>
    <w:lvl w:ilvl="5" w:tplc="2C88B554">
      <w:numFmt w:val="bullet"/>
      <w:lvlText w:val="•"/>
      <w:lvlJc w:val="left"/>
      <w:pPr>
        <w:ind w:left="2037" w:hanging="358"/>
      </w:pPr>
      <w:rPr>
        <w:rFonts w:hint="default"/>
        <w:lang w:val="ru-RU" w:eastAsia="en-US" w:bidi="ar-SA"/>
      </w:rPr>
    </w:lvl>
    <w:lvl w:ilvl="6" w:tplc="D89C628E">
      <w:numFmt w:val="bullet"/>
      <w:lvlText w:val="•"/>
      <w:lvlJc w:val="left"/>
      <w:pPr>
        <w:ind w:left="2349" w:hanging="358"/>
      </w:pPr>
      <w:rPr>
        <w:rFonts w:hint="default"/>
        <w:lang w:val="ru-RU" w:eastAsia="en-US" w:bidi="ar-SA"/>
      </w:rPr>
    </w:lvl>
    <w:lvl w:ilvl="7" w:tplc="3FE487D0">
      <w:numFmt w:val="bullet"/>
      <w:lvlText w:val="•"/>
      <w:lvlJc w:val="left"/>
      <w:pPr>
        <w:ind w:left="2660" w:hanging="358"/>
      </w:pPr>
      <w:rPr>
        <w:rFonts w:hint="default"/>
        <w:lang w:val="ru-RU" w:eastAsia="en-US" w:bidi="ar-SA"/>
      </w:rPr>
    </w:lvl>
    <w:lvl w:ilvl="8" w:tplc="D54AF7B2">
      <w:numFmt w:val="bullet"/>
      <w:lvlText w:val="•"/>
      <w:lvlJc w:val="left"/>
      <w:pPr>
        <w:ind w:left="2972" w:hanging="358"/>
      </w:pPr>
      <w:rPr>
        <w:rFonts w:hint="default"/>
        <w:lang w:val="ru-RU" w:eastAsia="en-US" w:bidi="ar-SA"/>
      </w:rPr>
    </w:lvl>
  </w:abstractNum>
  <w:abstractNum w:abstractNumId="131">
    <w:nsid w:val="5AA00008"/>
    <w:multiLevelType w:val="hybridMultilevel"/>
    <w:tmpl w:val="A56C8920"/>
    <w:lvl w:ilvl="0" w:tplc="218EB83C">
      <w:numFmt w:val="bullet"/>
      <w:lvlText w:val=""/>
      <w:lvlJc w:val="left"/>
      <w:pPr>
        <w:ind w:left="473" w:hanging="360"/>
      </w:pPr>
      <w:rPr>
        <w:rFonts w:hint="default"/>
        <w:w w:val="100"/>
        <w:lang w:val="ru-RU" w:eastAsia="en-US" w:bidi="ar-SA"/>
      </w:rPr>
    </w:lvl>
    <w:lvl w:ilvl="1" w:tplc="5CF6E122">
      <w:numFmt w:val="bullet"/>
      <w:lvlText w:val="•"/>
      <w:lvlJc w:val="left"/>
      <w:pPr>
        <w:ind w:left="791" w:hanging="360"/>
      </w:pPr>
      <w:rPr>
        <w:rFonts w:hint="default"/>
        <w:lang w:val="ru-RU" w:eastAsia="en-US" w:bidi="ar-SA"/>
      </w:rPr>
    </w:lvl>
    <w:lvl w:ilvl="2" w:tplc="7DA232D0">
      <w:numFmt w:val="bullet"/>
      <w:lvlText w:val="•"/>
      <w:lvlJc w:val="left"/>
      <w:pPr>
        <w:ind w:left="1103" w:hanging="360"/>
      </w:pPr>
      <w:rPr>
        <w:rFonts w:hint="default"/>
        <w:lang w:val="ru-RU" w:eastAsia="en-US" w:bidi="ar-SA"/>
      </w:rPr>
    </w:lvl>
    <w:lvl w:ilvl="3" w:tplc="9BF807BC">
      <w:numFmt w:val="bullet"/>
      <w:lvlText w:val="•"/>
      <w:lvlJc w:val="left"/>
      <w:pPr>
        <w:ind w:left="1414" w:hanging="360"/>
      </w:pPr>
      <w:rPr>
        <w:rFonts w:hint="default"/>
        <w:lang w:val="ru-RU" w:eastAsia="en-US" w:bidi="ar-SA"/>
      </w:rPr>
    </w:lvl>
    <w:lvl w:ilvl="4" w:tplc="07C8D1E0">
      <w:numFmt w:val="bullet"/>
      <w:lvlText w:val="•"/>
      <w:lvlJc w:val="left"/>
      <w:pPr>
        <w:ind w:left="1726" w:hanging="360"/>
      </w:pPr>
      <w:rPr>
        <w:rFonts w:hint="default"/>
        <w:lang w:val="ru-RU" w:eastAsia="en-US" w:bidi="ar-SA"/>
      </w:rPr>
    </w:lvl>
    <w:lvl w:ilvl="5" w:tplc="01E4E246">
      <w:numFmt w:val="bullet"/>
      <w:lvlText w:val="•"/>
      <w:lvlJc w:val="left"/>
      <w:pPr>
        <w:ind w:left="2037" w:hanging="360"/>
      </w:pPr>
      <w:rPr>
        <w:rFonts w:hint="default"/>
        <w:lang w:val="ru-RU" w:eastAsia="en-US" w:bidi="ar-SA"/>
      </w:rPr>
    </w:lvl>
    <w:lvl w:ilvl="6" w:tplc="2FEE1F38">
      <w:numFmt w:val="bullet"/>
      <w:lvlText w:val="•"/>
      <w:lvlJc w:val="left"/>
      <w:pPr>
        <w:ind w:left="2349" w:hanging="360"/>
      </w:pPr>
      <w:rPr>
        <w:rFonts w:hint="default"/>
        <w:lang w:val="ru-RU" w:eastAsia="en-US" w:bidi="ar-SA"/>
      </w:rPr>
    </w:lvl>
    <w:lvl w:ilvl="7" w:tplc="21B689BC">
      <w:numFmt w:val="bullet"/>
      <w:lvlText w:val="•"/>
      <w:lvlJc w:val="left"/>
      <w:pPr>
        <w:ind w:left="2660" w:hanging="360"/>
      </w:pPr>
      <w:rPr>
        <w:rFonts w:hint="default"/>
        <w:lang w:val="ru-RU" w:eastAsia="en-US" w:bidi="ar-SA"/>
      </w:rPr>
    </w:lvl>
    <w:lvl w:ilvl="8" w:tplc="7D42B708">
      <w:numFmt w:val="bullet"/>
      <w:lvlText w:val="•"/>
      <w:lvlJc w:val="left"/>
      <w:pPr>
        <w:ind w:left="2972" w:hanging="360"/>
      </w:pPr>
      <w:rPr>
        <w:rFonts w:hint="default"/>
        <w:lang w:val="ru-RU" w:eastAsia="en-US" w:bidi="ar-SA"/>
      </w:rPr>
    </w:lvl>
  </w:abstractNum>
  <w:abstractNum w:abstractNumId="132">
    <w:nsid w:val="5AB76985"/>
    <w:multiLevelType w:val="hybridMultilevel"/>
    <w:tmpl w:val="B63A51AC"/>
    <w:lvl w:ilvl="0" w:tplc="8F38CC5A">
      <w:start w:val="1"/>
      <w:numFmt w:val="decimal"/>
      <w:lvlText w:val="%1)"/>
      <w:lvlJc w:val="left"/>
      <w:pPr>
        <w:ind w:left="1222" w:hanging="260"/>
        <w:jc w:val="left"/>
      </w:pPr>
      <w:rPr>
        <w:rFonts w:ascii="Times New Roman" w:eastAsia="Times New Roman" w:hAnsi="Times New Roman" w:cs="Times New Roman" w:hint="default"/>
        <w:w w:val="97"/>
        <w:sz w:val="24"/>
        <w:szCs w:val="24"/>
        <w:lang w:val="ru-RU" w:eastAsia="en-US" w:bidi="ar-SA"/>
      </w:rPr>
    </w:lvl>
    <w:lvl w:ilvl="1" w:tplc="5176885E">
      <w:numFmt w:val="bullet"/>
      <w:lvlText w:val="•"/>
      <w:lvlJc w:val="left"/>
      <w:pPr>
        <w:ind w:left="2237" w:hanging="260"/>
      </w:pPr>
      <w:rPr>
        <w:rFonts w:hint="default"/>
        <w:lang w:val="ru-RU" w:eastAsia="en-US" w:bidi="ar-SA"/>
      </w:rPr>
    </w:lvl>
    <w:lvl w:ilvl="2" w:tplc="26BE9E40">
      <w:numFmt w:val="bullet"/>
      <w:lvlText w:val="•"/>
      <w:lvlJc w:val="left"/>
      <w:pPr>
        <w:ind w:left="3254" w:hanging="260"/>
      </w:pPr>
      <w:rPr>
        <w:rFonts w:hint="default"/>
        <w:lang w:val="ru-RU" w:eastAsia="en-US" w:bidi="ar-SA"/>
      </w:rPr>
    </w:lvl>
    <w:lvl w:ilvl="3" w:tplc="A8D2031E">
      <w:numFmt w:val="bullet"/>
      <w:lvlText w:val="•"/>
      <w:lvlJc w:val="left"/>
      <w:pPr>
        <w:ind w:left="4271" w:hanging="260"/>
      </w:pPr>
      <w:rPr>
        <w:rFonts w:hint="default"/>
        <w:lang w:val="ru-RU" w:eastAsia="en-US" w:bidi="ar-SA"/>
      </w:rPr>
    </w:lvl>
    <w:lvl w:ilvl="4" w:tplc="016A9528">
      <w:numFmt w:val="bullet"/>
      <w:lvlText w:val="•"/>
      <w:lvlJc w:val="left"/>
      <w:pPr>
        <w:ind w:left="5288" w:hanging="260"/>
      </w:pPr>
      <w:rPr>
        <w:rFonts w:hint="default"/>
        <w:lang w:val="ru-RU" w:eastAsia="en-US" w:bidi="ar-SA"/>
      </w:rPr>
    </w:lvl>
    <w:lvl w:ilvl="5" w:tplc="9A88EC5E">
      <w:numFmt w:val="bullet"/>
      <w:lvlText w:val="•"/>
      <w:lvlJc w:val="left"/>
      <w:pPr>
        <w:ind w:left="6305" w:hanging="260"/>
      </w:pPr>
      <w:rPr>
        <w:rFonts w:hint="default"/>
        <w:lang w:val="ru-RU" w:eastAsia="en-US" w:bidi="ar-SA"/>
      </w:rPr>
    </w:lvl>
    <w:lvl w:ilvl="6" w:tplc="76423306">
      <w:numFmt w:val="bullet"/>
      <w:lvlText w:val="•"/>
      <w:lvlJc w:val="left"/>
      <w:pPr>
        <w:ind w:left="7322" w:hanging="260"/>
      </w:pPr>
      <w:rPr>
        <w:rFonts w:hint="default"/>
        <w:lang w:val="ru-RU" w:eastAsia="en-US" w:bidi="ar-SA"/>
      </w:rPr>
    </w:lvl>
    <w:lvl w:ilvl="7" w:tplc="F39AEAE6">
      <w:numFmt w:val="bullet"/>
      <w:lvlText w:val="•"/>
      <w:lvlJc w:val="left"/>
      <w:pPr>
        <w:ind w:left="8339" w:hanging="260"/>
      </w:pPr>
      <w:rPr>
        <w:rFonts w:hint="default"/>
        <w:lang w:val="ru-RU" w:eastAsia="en-US" w:bidi="ar-SA"/>
      </w:rPr>
    </w:lvl>
    <w:lvl w:ilvl="8" w:tplc="1038923E">
      <w:numFmt w:val="bullet"/>
      <w:lvlText w:val="•"/>
      <w:lvlJc w:val="left"/>
      <w:pPr>
        <w:ind w:left="9356" w:hanging="260"/>
      </w:pPr>
      <w:rPr>
        <w:rFonts w:hint="default"/>
        <w:lang w:val="ru-RU" w:eastAsia="en-US" w:bidi="ar-SA"/>
      </w:rPr>
    </w:lvl>
  </w:abstractNum>
  <w:abstractNum w:abstractNumId="133">
    <w:nsid w:val="5B476E21"/>
    <w:multiLevelType w:val="hybridMultilevel"/>
    <w:tmpl w:val="5D784152"/>
    <w:lvl w:ilvl="0" w:tplc="598EF914">
      <w:start w:val="1"/>
      <w:numFmt w:val="decimal"/>
      <w:lvlText w:val="%1)"/>
      <w:lvlJc w:val="left"/>
      <w:pPr>
        <w:ind w:left="1222" w:hanging="260"/>
        <w:jc w:val="left"/>
      </w:pPr>
      <w:rPr>
        <w:rFonts w:ascii="Times New Roman" w:eastAsia="Times New Roman" w:hAnsi="Times New Roman" w:cs="Times New Roman" w:hint="default"/>
        <w:w w:val="97"/>
        <w:sz w:val="24"/>
        <w:szCs w:val="24"/>
        <w:lang w:val="ru-RU" w:eastAsia="en-US" w:bidi="ar-SA"/>
      </w:rPr>
    </w:lvl>
    <w:lvl w:ilvl="1" w:tplc="0BD68A4A">
      <w:numFmt w:val="bullet"/>
      <w:lvlText w:val="•"/>
      <w:lvlJc w:val="left"/>
      <w:pPr>
        <w:ind w:left="2237" w:hanging="260"/>
      </w:pPr>
      <w:rPr>
        <w:rFonts w:hint="default"/>
        <w:lang w:val="ru-RU" w:eastAsia="en-US" w:bidi="ar-SA"/>
      </w:rPr>
    </w:lvl>
    <w:lvl w:ilvl="2" w:tplc="CB5066A2">
      <w:numFmt w:val="bullet"/>
      <w:lvlText w:val="•"/>
      <w:lvlJc w:val="left"/>
      <w:pPr>
        <w:ind w:left="3254" w:hanging="260"/>
      </w:pPr>
      <w:rPr>
        <w:rFonts w:hint="default"/>
        <w:lang w:val="ru-RU" w:eastAsia="en-US" w:bidi="ar-SA"/>
      </w:rPr>
    </w:lvl>
    <w:lvl w:ilvl="3" w:tplc="EF122C9A">
      <w:numFmt w:val="bullet"/>
      <w:lvlText w:val="•"/>
      <w:lvlJc w:val="left"/>
      <w:pPr>
        <w:ind w:left="4271" w:hanging="260"/>
      </w:pPr>
      <w:rPr>
        <w:rFonts w:hint="default"/>
        <w:lang w:val="ru-RU" w:eastAsia="en-US" w:bidi="ar-SA"/>
      </w:rPr>
    </w:lvl>
    <w:lvl w:ilvl="4" w:tplc="5E58D120">
      <w:numFmt w:val="bullet"/>
      <w:lvlText w:val="•"/>
      <w:lvlJc w:val="left"/>
      <w:pPr>
        <w:ind w:left="5288" w:hanging="260"/>
      </w:pPr>
      <w:rPr>
        <w:rFonts w:hint="default"/>
        <w:lang w:val="ru-RU" w:eastAsia="en-US" w:bidi="ar-SA"/>
      </w:rPr>
    </w:lvl>
    <w:lvl w:ilvl="5" w:tplc="7236EDFC">
      <w:numFmt w:val="bullet"/>
      <w:lvlText w:val="•"/>
      <w:lvlJc w:val="left"/>
      <w:pPr>
        <w:ind w:left="6305" w:hanging="260"/>
      </w:pPr>
      <w:rPr>
        <w:rFonts w:hint="default"/>
        <w:lang w:val="ru-RU" w:eastAsia="en-US" w:bidi="ar-SA"/>
      </w:rPr>
    </w:lvl>
    <w:lvl w:ilvl="6" w:tplc="6A2C8A0A">
      <w:numFmt w:val="bullet"/>
      <w:lvlText w:val="•"/>
      <w:lvlJc w:val="left"/>
      <w:pPr>
        <w:ind w:left="7322" w:hanging="260"/>
      </w:pPr>
      <w:rPr>
        <w:rFonts w:hint="default"/>
        <w:lang w:val="ru-RU" w:eastAsia="en-US" w:bidi="ar-SA"/>
      </w:rPr>
    </w:lvl>
    <w:lvl w:ilvl="7" w:tplc="23365006">
      <w:numFmt w:val="bullet"/>
      <w:lvlText w:val="•"/>
      <w:lvlJc w:val="left"/>
      <w:pPr>
        <w:ind w:left="8339" w:hanging="260"/>
      </w:pPr>
      <w:rPr>
        <w:rFonts w:hint="default"/>
        <w:lang w:val="ru-RU" w:eastAsia="en-US" w:bidi="ar-SA"/>
      </w:rPr>
    </w:lvl>
    <w:lvl w:ilvl="8" w:tplc="8892C58C">
      <w:numFmt w:val="bullet"/>
      <w:lvlText w:val="•"/>
      <w:lvlJc w:val="left"/>
      <w:pPr>
        <w:ind w:left="9356" w:hanging="260"/>
      </w:pPr>
      <w:rPr>
        <w:rFonts w:hint="default"/>
        <w:lang w:val="ru-RU" w:eastAsia="en-US" w:bidi="ar-SA"/>
      </w:rPr>
    </w:lvl>
  </w:abstractNum>
  <w:abstractNum w:abstractNumId="134">
    <w:nsid w:val="5BBA3B1A"/>
    <w:multiLevelType w:val="hybridMultilevel"/>
    <w:tmpl w:val="0FD6CAAC"/>
    <w:lvl w:ilvl="0" w:tplc="C4EC19DC">
      <w:numFmt w:val="bullet"/>
      <w:lvlText w:val=""/>
      <w:lvlJc w:val="left"/>
      <w:pPr>
        <w:ind w:left="1810" w:hanging="281"/>
      </w:pPr>
      <w:rPr>
        <w:rFonts w:ascii="Wingdings" w:eastAsia="Wingdings" w:hAnsi="Wingdings" w:cs="Wingdings" w:hint="default"/>
        <w:w w:val="100"/>
        <w:sz w:val="24"/>
        <w:szCs w:val="24"/>
        <w:lang w:val="ru-RU" w:eastAsia="en-US" w:bidi="ar-SA"/>
      </w:rPr>
    </w:lvl>
    <w:lvl w:ilvl="1" w:tplc="791C872E">
      <w:numFmt w:val="bullet"/>
      <w:lvlText w:val="•"/>
      <w:lvlJc w:val="left"/>
      <w:pPr>
        <w:ind w:left="2743" w:hanging="281"/>
      </w:pPr>
      <w:rPr>
        <w:rFonts w:hint="default"/>
        <w:lang w:val="ru-RU" w:eastAsia="en-US" w:bidi="ar-SA"/>
      </w:rPr>
    </w:lvl>
    <w:lvl w:ilvl="2" w:tplc="7A8CB070">
      <w:numFmt w:val="bullet"/>
      <w:lvlText w:val="•"/>
      <w:lvlJc w:val="left"/>
      <w:pPr>
        <w:ind w:left="3666" w:hanging="281"/>
      </w:pPr>
      <w:rPr>
        <w:rFonts w:hint="default"/>
        <w:lang w:val="ru-RU" w:eastAsia="en-US" w:bidi="ar-SA"/>
      </w:rPr>
    </w:lvl>
    <w:lvl w:ilvl="3" w:tplc="24145E1A">
      <w:numFmt w:val="bullet"/>
      <w:lvlText w:val="•"/>
      <w:lvlJc w:val="left"/>
      <w:pPr>
        <w:ind w:left="4589" w:hanging="281"/>
      </w:pPr>
      <w:rPr>
        <w:rFonts w:hint="default"/>
        <w:lang w:val="ru-RU" w:eastAsia="en-US" w:bidi="ar-SA"/>
      </w:rPr>
    </w:lvl>
    <w:lvl w:ilvl="4" w:tplc="9868765C">
      <w:numFmt w:val="bullet"/>
      <w:lvlText w:val="•"/>
      <w:lvlJc w:val="left"/>
      <w:pPr>
        <w:ind w:left="5512" w:hanging="281"/>
      </w:pPr>
      <w:rPr>
        <w:rFonts w:hint="default"/>
        <w:lang w:val="ru-RU" w:eastAsia="en-US" w:bidi="ar-SA"/>
      </w:rPr>
    </w:lvl>
    <w:lvl w:ilvl="5" w:tplc="37681042">
      <w:numFmt w:val="bullet"/>
      <w:lvlText w:val="•"/>
      <w:lvlJc w:val="left"/>
      <w:pPr>
        <w:ind w:left="6435" w:hanging="281"/>
      </w:pPr>
      <w:rPr>
        <w:rFonts w:hint="default"/>
        <w:lang w:val="ru-RU" w:eastAsia="en-US" w:bidi="ar-SA"/>
      </w:rPr>
    </w:lvl>
    <w:lvl w:ilvl="6" w:tplc="2E0E37DE">
      <w:numFmt w:val="bullet"/>
      <w:lvlText w:val="•"/>
      <w:lvlJc w:val="left"/>
      <w:pPr>
        <w:ind w:left="7358" w:hanging="281"/>
      </w:pPr>
      <w:rPr>
        <w:rFonts w:hint="default"/>
        <w:lang w:val="ru-RU" w:eastAsia="en-US" w:bidi="ar-SA"/>
      </w:rPr>
    </w:lvl>
    <w:lvl w:ilvl="7" w:tplc="B5FE7B4A">
      <w:numFmt w:val="bullet"/>
      <w:lvlText w:val="•"/>
      <w:lvlJc w:val="left"/>
      <w:pPr>
        <w:ind w:left="8281" w:hanging="281"/>
      </w:pPr>
      <w:rPr>
        <w:rFonts w:hint="default"/>
        <w:lang w:val="ru-RU" w:eastAsia="en-US" w:bidi="ar-SA"/>
      </w:rPr>
    </w:lvl>
    <w:lvl w:ilvl="8" w:tplc="53E26E72">
      <w:numFmt w:val="bullet"/>
      <w:lvlText w:val="•"/>
      <w:lvlJc w:val="left"/>
      <w:pPr>
        <w:ind w:left="9204" w:hanging="281"/>
      </w:pPr>
      <w:rPr>
        <w:rFonts w:hint="default"/>
        <w:lang w:val="ru-RU" w:eastAsia="en-US" w:bidi="ar-SA"/>
      </w:rPr>
    </w:lvl>
  </w:abstractNum>
  <w:abstractNum w:abstractNumId="135">
    <w:nsid w:val="5BEB0D0C"/>
    <w:multiLevelType w:val="hybridMultilevel"/>
    <w:tmpl w:val="72A6A304"/>
    <w:lvl w:ilvl="0" w:tplc="74BA67B6">
      <w:numFmt w:val="bullet"/>
      <w:lvlText w:val=""/>
      <w:lvlJc w:val="left"/>
      <w:pPr>
        <w:ind w:left="470" w:hanging="358"/>
      </w:pPr>
      <w:rPr>
        <w:rFonts w:ascii="Symbol" w:eastAsia="Symbol" w:hAnsi="Symbol" w:cs="Symbol" w:hint="default"/>
        <w:color w:val="404040"/>
        <w:w w:val="100"/>
        <w:sz w:val="24"/>
        <w:szCs w:val="24"/>
        <w:lang w:val="ru-RU" w:eastAsia="en-US" w:bidi="ar-SA"/>
      </w:rPr>
    </w:lvl>
    <w:lvl w:ilvl="1" w:tplc="4E1CDBA4">
      <w:numFmt w:val="bullet"/>
      <w:lvlText w:val="•"/>
      <w:lvlJc w:val="left"/>
      <w:pPr>
        <w:ind w:left="791" w:hanging="358"/>
      </w:pPr>
      <w:rPr>
        <w:rFonts w:hint="default"/>
        <w:lang w:val="ru-RU" w:eastAsia="en-US" w:bidi="ar-SA"/>
      </w:rPr>
    </w:lvl>
    <w:lvl w:ilvl="2" w:tplc="AC98B946">
      <w:numFmt w:val="bullet"/>
      <w:lvlText w:val="•"/>
      <w:lvlJc w:val="left"/>
      <w:pPr>
        <w:ind w:left="1103" w:hanging="358"/>
      </w:pPr>
      <w:rPr>
        <w:rFonts w:hint="default"/>
        <w:lang w:val="ru-RU" w:eastAsia="en-US" w:bidi="ar-SA"/>
      </w:rPr>
    </w:lvl>
    <w:lvl w:ilvl="3" w:tplc="5C4659F2">
      <w:numFmt w:val="bullet"/>
      <w:lvlText w:val="•"/>
      <w:lvlJc w:val="left"/>
      <w:pPr>
        <w:ind w:left="1414" w:hanging="358"/>
      </w:pPr>
      <w:rPr>
        <w:rFonts w:hint="default"/>
        <w:lang w:val="ru-RU" w:eastAsia="en-US" w:bidi="ar-SA"/>
      </w:rPr>
    </w:lvl>
    <w:lvl w:ilvl="4" w:tplc="1FCEA6D4">
      <w:numFmt w:val="bullet"/>
      <w:lvlText w:val="•"/>
      <w:lvlJc w:val="left"/>
      <w:pPr>
        <w:ind w:left="1726" w:hanging="358"/>
      </w:pPr>
      <w:rPr>
        <w:rFonts w:hint="default"/>
        <w:lang w:val="ru-RU" w:eastAsia="en-US" w:bidi="ar-SA"/>
      </w:rPr>
    </w:lvl>
    <w:lvl w:ilvl="5" w:tplc="B802BC10">
      <w:numFmt w:val="bullet"/>
      <w:lvlText w:val="•"/>
      <w:lvlJc w:val="left"/>
      <w:pPr>
        <w:ind w:left="2037" w:hanging="358"/>
      </w:pPr>
      <w:rPr>
        <w:rFonts w:hint="default"/>
        <w:lang w:val="ru-RU" w:eastAsia="en-US" w:bidi="ar-SA"/>
      </w:rPr>
    </w:lvl>
    <w:lvl w:ilvl="6" w:tplc="5CBE7ACA">
      <w:numFmt w:val="bullet"/>
      <w:lvlText w:val="•"/>
      <w:lvlJc w:val="left"/>
      <w:pPr>
        <w:ind w:left="2349" w:hanging="358"/>
      </w:pPr>
      <w:rPr>
        <w:rFonts w:hint="default"/>
        <w:lang w:val="ru-RU" w:eastAsia="en-US" w:bidi="ar-SA"/>
      </w:rPr>
    </w:lvl>
    <w:lvl w:ilvl="7" w:tplc="F7D09740">
      <w:numFmt w:val="bullet"/>
      <w:lvlText w:val="•"/>
      <w:lvlJc w:val="left"/>
      <w:pPr>
        <w:ind w:left="2660" w:hanging="358"/>
      </w:pPr>
      <w:rPr>
        <w:rFonts w:hint="default"/>
        <w:lang w:val="ru-RU" w:eastAsia="en-US" w:bidi="ar-SA"/>
      </w:rPr>
    </w:lvl>
    <w:lvl w:ilvl="8" w:tplc="E4C4C268">
      <w:numFmt w:val="bullet"/>
      <w:lvlText w:val="•"/>
      <w:lvlJc w:val="left"/>
      <w:pPr>
        <w:ind w:left="2972" w:hanging="358"/>
      </w:pPr>
      <w:rPr>
        <w:rFonts w:hint="default"/>
        <w:lang w:val="ru-RU" w:eastAsia="en-US" w:bidi="ar-SA"/>
      </w:rPr>
    </w:lvl>
  </w:abstractNum>
  <w:abstractNum w:abstractNumId="136">
    <w:nsid w:val="5BF6487D"/>
    <w:multiLevelType w:val="hybridMultilevel"/>
    <w:tmpl w:val="3CB8C88C"/>
    <w:lvl w:ilvl="0" w:tplc="36E0BFB2">
      <w:numFmt w:val="bullet"/>
      <w:lvlText w:val=""/>
      <w:lvlJc w:val="left"/>
      <w:pPr>
        <w:ind w:left="470" w:hanging="358"/>
      </w:pPr>
      <w:rPr>
        <w:rFonts w:hint="default"/>
        <w:w w:val="100"/>
        <w:lang w:val="ru-RU" w:eastAsia="en-US" w:bidi="ar-SA"/>
      </w:rPr>
    </w:lvl>
    <w:lvl w:ilvl="1" w:tplc="B0AC3C4A">
      <w:numFmt w:val="bullet"/>
      <w:lvlText w:val="•"/>
      <w:lvlJc w:val="left"/>
      <w:pPr>
        <w:ind w:left="742" w:hanging="358"/>
      </w:pPr>
      <w:rPr>
        <w:rFonts w:hint="default"/>
        <w:lang w:val="ru-RU" w:eastAsia="en-US" w:bidi="ar-SA"/>
      </w:rPr>
    </w:lvl>
    <w:lvl w:ilvl="2" w:tplc="6988E85C">
      <w:numFmt w:val="bullet"/>
      <w:lvlText w:val="•"/>
      <w:lvlJc w:val="left"/>
      <w:pPr>
        <w:ind w:left="1005" w:hanging="358"/>
      </w:pPr>
      <w:rPr>
        <w:rFonts w:hint="default"/>
        <w:lang w:val="ru-RU" w:eastAsia="en-US" w:bidi="ar-SA"/>
      </w:rPr>
    </w:lvl>
    <w:lvl w:ilvl="3" w:tplc="9D08AF92">
      <w:numFmt w:val="bullet"/>
      <w:lvlText w:val="•"/>
      <w:lvlJc w:val="left"/>
      <w:pPr>
        <w:ind w:left="1268" w:hanging="358"/>
      </w:pPr>
      <w:rPr>
        <w:rFonts w:hint="default"/>
        <w:lang w:val="ru-RU" w:eastAsia="en-US" w:bidi="ar-SA"/>
      </w:rPr>
    </w:lvl>
    <w:lvl w:ilvl="4" w:tplc="1A1ADA58">
      <w:numFmt w:val="bullet"/>
      <w:lvlText w:val="•"/>
      <w:lvlJc w:val="left"/>
      <w:pPr>
        <w:ind w:left="1531" w:hanging="358"/>
      </w:pPr>
      <w:rPr>
        <w:rFonts w:hint="default"/>
        <w:lang w:val="ru-RU" w:eastAsia="en-US" w:bidi="ar-SA"/>
      </w:rPr>
    </w:lvl>
    <w:lvl w:ilvl="5" w:tplc="E66A31F6">
      <w:numFmt w:val="bullet"/>
      <w:lvlText w:val="•"/>
      <w:lvlJc w:val="left"/>
      <w:pPr>
        <w:ind w:left="1794" w:hanging="358"/>
      </w:pPr>
      <w:rPr>
        <w:rFonts w:hint="default"/>
        <w:lang w:val="ru-RU" w:eastAsia="en-US" w:bidi="ar-SA"/>
      </w:rPr>
    </w:lvl>
    <w:lvl w:ilvl="6" w:tplc="F936341C">
      <w:numFmt w:val="bullet"/>
      <w:lvlText w:val="•"/>
      <w:lvlJc w:val="left"/>
      <w:pPr>
        <w:ind w:left="2056" w:hanging="358"/>
      </w:pPr>
      <w:rPr>
        <w:rFonts w:hint="default"/>
        <w:lang w:val="ru-RU" w:eastAsia="en-US" w:bidi="ar-SA"/>
      </w:rPr>
    </w:lvl>
    <w:lvl w:ilvl="7" w:tplc="65F61622">
      <w:numFmt w:val="bullet"/>
      <w:lvlText w:val="•"/>
      <w:lvlJc w:val="left"/>
      <w:pPr>
        <w:ind w:left="2319" w:hanging="358"/>
      </w:pPr>
      <w:rPr>
        <w:rFonts w:hint="default"/>
        <w:lang w:val="ru-RU" w:eastAsia="en-US" w:bidi="ar-SA"/>
      </w:rPr>
    </w:lvl>
    <w:lvl w:ilvl="8" w:tplc="8264C822">
      <w:numFmt w:val="bullet"/>
      <w:lvlText w:val="•"/>
      <w:lvlJc w:val="left"/>
      <w:pPr>
        <w:ind w:left="2582" w:hanging="358"/>
      </w:pPr>
      <w:rPr>
        <w:rFonts w:hint="default"/>
        <w:lang w:val="ru-RU" w:eastAsia="en-US" w:bidi="ar-SA"/>
      </w:rPr>
    </w:lvl>
  </w:abstractNum>
  <w:abstractNum w:abstractNumId="137">
    <w:nsid w:val="5ED96C00"/>
    <w:multiLevelType w:val="hybridMultilevel"/>
    <w:tmpl w:val="1CB0DDDE"/>
    <w:lvl w:ilvl="0" w:tplc="423A1C6C">
      <w:start w:val="1"/>
      <w:numFmt w:val="decimal"/>
      <w:lvlText w:val="%1)"/>
      <w:lvlJc w:val="left"/>
      <w:pPr>
        <w:ind w:left="1222" w:hanging="260"/>
        <w:jc w:val="left"/>
      </w:pPr>
      <w:rPr>
        <w:rFonts w:ascii="Times New Roman" w:eastAsia="Times New Roman" w:hAnsi="Times New Roman" w:cs="Times New Roman" w:hint="default"/>
        <w:w w:val="97"/>
        <w:sz w:val="24"/>
        <w:szCs w:val="24"/>
        <w:lang w:val="ru-RU" w:eastAsia="en-US" w:bidi="ar-SA"/>
      </w:rPr>
    </w:lvl>
    <w:lvl w:ilvl="1" w:tplc="CC345D70">
      <w:numFmt w:val="bullet"/>
      <w:lvlText w:val="•"/>
      <w:lvlJc w:val="left"/>
      <w:pPr>
        <w:ind w:left="2237" w:hanging="260"/>
      </w:pPr>
      <w:rPr>
        <w:rFonts w:hint="default"/>
        <w:lang w:val="ru-RU" w:eastAsia="en-US" w:bidi="ar-SA"/>
      </w:rPr>
    </w:lvl>
    <w:lvl w:ilvl="2" w:tplc="0DDC1150">
      <w:numFmt w:val="bullet"/>
      <w:lvlText w:val="•"/>
      <w:lvlJc w:val="left"/>
      <w:pPr>
        <w:ind w:left="3254" w:hanging="260"/>
      </w:pPr>
      <w:rPr>
        <w:rFonts w:hint="default"/>
        <w:lang w:val="ru-RU" w:eastAsia="en-US" w:bidi="ar-SA"/>
      </w:rPr>
    </w:lvl>
    <w:lvl w:ilvl="3" w:tplc="66A6569A">
      <w:numFmt w:val="bullet"/>
      <w:lvlText w:val="•"/>
      <w:lvlJc w:val="left"/>
      <w:pPr>
        <w:ind w:left="4271" w:hanging="260"/>
      </w:pPr>
      <w:rPr>
        <w:rFonts w:hint="default"/>
        <w:lang w:val="ru-RU" w:eastAsia="en-US" w:bidi="ar-SA"/>
      </w:rPr>
    </w:lvl>
    <w:lvl w:ilvl="4" w:tplc="B0E6E488">
      <w:numFmt w:val="bullet"/>
      <w:lvlText w:val="•"/>
      <w:lvlJc w:val="left"/>
      <w:pPr>
        <w:ind w:left="5288" w:hanging="260"/>
      </w:pPr>
      <w:rPr>
        <w:rFonts w:hint="default"/>
        <w:lang w:val="ru-RU" w:eastAsia="en-US" w:bidi="ar-SA"/>
      </w:rPr>
    </w:lvl>
    <w:lvl w:ilvl="5" w:tplc="C4CC3F50">
      <w:numFmt w:val="bullet"/>
      <w:lvlText w:val="•"/>
      <w:lvlJc w:val="left"/>
      <w:pPr>
        <w:ind w:left="6305" w:hanging="260"/>
      </w:pPr>
      <w:rPr>
        <w:rFonts w:hint="default"/>
        <w:lang w:val="ru-RU" w:eastAsia="en-US" w:bidi="ar-SA"/>
      </w:rPr>
    </w:lvl>
    <w:lvl w:ilvl="6" w:tplc="55B8D8B0">
      <w:numFmt w:val="bullet"/>
      <w:lvlText w:val="•"/>
      <w:lvlJc w:val="left"/>
      <w:pPr>
        <w:ind w:left="7322" w:hanging="260"/>
      </w:pPr>
      <w:rPr>
        <w:rFonts w:hint="default"/>
        <w:lang w:val="ru-RU" w:eastAsia="en-US" w:bidi="ar-SA"/>
      </w:rPr>
    </w:lvl>
    <w:lvl w:ilvl="7" w:tplc="6B3410DE">
      <w:numFmt w:val="bullet"/>
      <w:lvlText w:val="•"/>
      <w:lvlJc w:val="left"/>
      <w:pPr>
        <w:ind w:left="8339" w:hanging="260"/>
      </w:pPr>
      <w:rPr>
        <w:rFonts w:hint="default"/>
        <w:lang w:val="ru-RU" w:eastAsia="en-US" w:bidi="ar-SA"/>
      </w:rPr>
    </w:lvl>
    <w:lvl w:ilvl="8" w:tplc="68FE3CDA">
      <w:numFmt w:val="bullet"/>
      <w:lvlText w:val="•"/>
      <w:lvlJc w:val="left"/>
      <w:pPr>
        <w:ind w:left="9356" w:hanging="260"/>
      </w:pPr>
      <w:rPr>
        <w:rFonts w:hint="default"/>
        <w:lang w:val="ru-RU" w:eastAsia="en-US" w:bidi="ar-SA"/>
      </w:rPr>
    </w:lvl>
  </w:abstractNum>
  <w:abstractNum w:abstractNumId="138">
    <w:nsid w:val="5FB856A6"/>
    <w:multiLevelType w:val="hybridMultilevel"/>
    <w:tmpl w:val="AF46B072"/>
    <w:lvl w:ilvl="0" w:tplc="A05C5172">
      <w:numFmt w:val="bullet"/>
      <w:lvlText w:val=""/>
      <w:lvlJc w:val="left"/>
      <w:pPr>
        <w:ind w:left="473" w:hanging="358"/>
      </w:pPr>
      <w:rPr>
        <w:rFonts w:hint="default"/>
        <w:w w:val="100"/>
        <w:lang w:val="ru-RU" w:eastAsia="en-US" w:bidi="ar-SA"/>
      </w:rPr>
    </w:lvl>
    <w:lvl w:ilvl="1" w:tplc="0C4E8E9A">
      <w:numFmt w:val="bullet"/>
      <w:lvlText w:val="•"/>
      <w:lvlJc w:val="left"/>
      <w:pPr>
        <w:ind w:left="759" w:hanging="358"/>
      </w:pPr>
      <w:rPr>
        <w:rFonts w:hint="default"/>
        <w:lang w:val="ru-RU" w:eastAsia="en-US" w:bidi="ar-SA"/>
      </w:rPr>
    </w:lvl>
    <w:lvl w:ilvl="2" w:tplc="3468052C">
      <w:numFmt w:val="bullet"/>
      <w:lvlText w:val="•"/>
      <w:lvlJc w:val="left"/>
      <w:pPr>
        <w:ind w:left="1039" w:hanging="358"/>
      </w:pPr>
      <w:rPr>
        <w:rFonts w:hint="default"/>
        <w:lang w:val="ru-RU" w:eastAsia="en-US" w:bidi="ar-SA"/>
      </w:rPr>
    </w:lvl>
    <w:lvl w:ilvl="3" w:tplc="D0B2F3B6">
      <w:numFmt w:val="bullet"/>
      <w:lvlText w:val="•"/>
      <w:lvlJc w:val="left"/>
      <w:pPr>
        <w:ind w:left="1319" w:hanging="358"/>
      </w:pPr>
      <w:rPr>
        <w:rFonts w:hint="default"/>
        <w:lang w:val="ru-RU" w:eastAsia="en-US" w:bidi="ar-SA"/>
      </w:rPr>
    </w:lvl>
    <w:lvl w:ilvl="4" w:tplc="412CB352">
      <w:numFmt w:val="bullet"/>
      <w:lvlText w:val="•"/>
      <w:lvlJc w:val="left"/>
      <w:pPr>
        <w:ind w:left="1599" w:hanging="358"/>
      </w:pPr>
      <w:rPr>
        <w:rFonts w:hint="default"/>
        <w:lang w:val="ru-RU" w:eastAsia="en-US" w:bidi="ar-SA"/>
      </w:rPr>
    </w:lvl>
    <w:lvl w:ilvl="5" w:tplc="C95A0980">
      <w:numFmt w:val="bullet"/>
      <w:lvlText w:val="•"/>
      <w:lvlJc w:val="left"/>
      <w:pPr>
        <w:ind w:left="1879" w:hanging="358"/>
      </w:pPr>
      <w:rPr>
        <w:rFonts w:hint="default"/>
        <w:lang w:val="ru-RU" w:eastAsia="en-US" w:bidi="ar-SA"/>
      </w:rPr>
    </w:lvl>
    <w:lvl w:ilvl="6" w:tplc="EB662504">
      <w:numFmt w:val="bullet"/>
      <w:lvlText w:val="•"/>
      <w:lvlJc w:val="left"/>
      <w:pPr>
        <w:ind w:left="2158" w:hanging="358"/>
      </w:pPr>
      <w:rPr>
        <w:rFonts w:hint="default"/>
        <w:lang w:val="ru-RU" w:eastAsia="en-US" w:bidi="ar-SA"/>
      </w:rPr>
    </w:lvl>
    <w:lvl w:ilvl="7" w:tplc="6B9CB848">
      <w:numFmt w:val="bullet"/>
      <w:lvlText w:val="•"/>
      <w:lvlJc w:val="left"/>
      <w:pPr>
        <w:ind w:left="2438" w:hanging="358"/>
      </w:pPr>
      <w:rPr>
        <w:rFonts w:hint="default"/>
        <w:lang w:val="ru-RU" w:eastAsia="en-US" w:bidi="ar-SA"/>
      </w:rPr>
    </w:lvl>
    <w:lvl w:ilvl="8" w:tplc="5756D93E">
      <w:numFmt w:val="bullet"/>
      <w:lvlText w:val="•"/>
      <w:lvlJc w:val="left"/>
      <w:pPr>
        <w:ind w:left="2718" w:hanging="358"/>
      </w:pPr>
      <w:rPr>
        <w:rFonts w:hint="default"/>
        <w:lang w:val="ru-RU" w:eastAsia="en-US" w:bidi="ar-SA"/>
      </w:rPr>
    </w:lvl>
  </w:abstractNum>
  <w:abstractNum w:abstractNumId="139">
    <w:nsid w:val="6022511D"/>
    <w:multiLevelType w:val="hybridMultilevel"/>
    <w:tmpl w:val="F4F4EB28"/>
    <w:lvl w:ilvl="0" w:tplc="DCAC37FE">
      <w:start w:val="1"/>
      <w:numFmt w:val="decimal"/>
      <w:lvlText w:val="%1)"/>
      <w:lvlJc w:val="left"/>
      <w:pPr>
        <w:ind w:left="1102" w:hanging="262"/>
        <w:jc w:val="left"/>
      </w:pPr>
      <w:rPr>
        <w:rFonts w:ascii="Times New Roman" w:eastAsia="Times New Roman" w:hAnsi="Times New Roman" w:cs="Times New Roman" w:hint="default"/>
        <w:w w:val="97"/>
        <w:sz w:val="24"/>
        <w:szCs w:val="24"/>
        <w:lang w:val="ru-RU" w:eastAsia="en-US" w:bidi="ar-SA"/>
      </w:rPr>
    </w:lvl>
    <w:lvl w:ilvl="1" w:tplc="544C3E04">
      <w:numFmt w:val="bullet"/>
      <w:lvlText w:val="•"/>
      <w:lvlJc w:val="left"/>
      <w:pPr>
        <w:ind w:left="2095" w:hanging="262"/>
      </w:pPr>
      <w:rPr>
        <w:rFonts w:hint="default"/>
        <w:lang w:val="ru-RU" w:eastAsia="en-US" w:bidi="ar-SA"/>
      </w:rPr>
    </w:lvl>
    <w:lvl w:ilvl="2" w:tplc="6AB04012">
      <w:numFmt w:val="bullet"/>
      <w:lvlText w:val="•"/>
      <w:lvlJc w:val="left"/>
      <w:pPr>
        <w:ind w:left="3090" w:hanging="262"/>
      </w:pPr>
      <w:rPr>
        <w:rFonts w:hint="default"/>
        <w:lang w:val="ru-RU" w:eastAsia="en-US" w:bidi="ar-SA"/>
      </w:rPr>
    </w:lvl>
    <w:lvl w:ilvl="3" w:tplc="46F0EC50">
      <w:numFmt w:val="bullet"/>
      <w:lvlText w:val="•"/>
      <w:lvlJc w:val="left"/>
      <w:pPr>
        <w:ind w:left="4085" w:hanging="262"/>
      </w:pPr>
      <w:rPr>
        <w:rFonts w:hint="default"/>
        <w:lang w:val="ru-RU" w:eastAsia="en-US" w:bidi="ar-SA"/>
      </w:rPr>
    </w:lvl>
    <w:lvl w:ilvl="4" w:tplc="6C3A8CCE">
      <w:numFmt w:val="bullet"/>
      <w:lvlText w:val="•"/>
      <w:lvlJc w:val="left"/>
      <w:pPr>
        <w:ind w:left="5080" w:hanging="262"/>
      </w:pPr>
      <w:rPr>
        <w:rFonts w:hint="default"/>
        <w:lang w:val="ru-RU" w:eastAsia="en-US" w:bidi="ar-SA"/>
      </w:rPr>
    </w:lvl>
    <w:lvl w:ilvl="5" w:tplc="644C5422">
      <w:numFmt w:val="bullet"/>
      <w:lvlText w:val="•"/>
      <w:lvlJc w:val="left"/>
      <w:pPr>
        <w:ind w:left="6075" w:hanging="262"/>
      </w:pPr>
      <w:rPr>
        <w:rFonts w:hint="default"/>
        <w:lang w:val="ru-RU" w:eastAsia="en-US" w:bidi="ar-SA"/>
      </w:rPr>
    </w:lvl>
    <w:lvl w:ilvl="6" w:tplc="F022E996">
      <w:numFmt w:val="bullet"/>
      <w:lvlText w:val="•"/>
      <w:lvlJc w:val="left"/>
      <w:pPr>
        <w:ind w:left="7070" w:hanging="262"/>
      </w:pPr>
      <w:rPr>
        <w:rFonts w:hint="default"/>
        <w:lang w:val="ru-RU" w:eastAsia="en-US" w:bidi="ar-SA"/>
      </w:rPr>
    </w:lvl>
    <w:lvl w:ilvl="7" w:tplc="A3F6AC62">
      <w:numFmt w:val="bullet"/>
      <w:lvlText w:val="•"/>
      <w:lvlJc w:val="left"/>
      <w:pPr>
        <w:ind w:left="8065" w:hanging="262"/>
      </w:pPr>
      <w:rPr>
        <w:rFonts w:hint="default"/>
        <w:lang w:val="ru-RU" w:eastAsia="en-US" w:bidi="ar-SA"/>
      </w:rPr>
    </w:lvl>
    <w:lvl w:ilvl="8" w:tplc="D10C4C30">
      <w:numFmt w:val="bullet"/>
      <w:lvlText w:val="•"/>
      <w:lvlJc w:val="left"/>
      <w:pPr>
        <w:ind w:left="9060" w:hanging="262"/>
      </w:pPr>
      <w:rPr>
        <w:rFonts w:hint="default"/>
        <w:lang w:val="ru-RU" w:eastAsia="en-US" w:bidi="ar-SA"/>
      </w:rPr>
    </w:lvl>
  </w:abstractNum>
  <w:abstractNum w:abstractNumId="140">
    <w:nsid w:val="603C33E8"/>
    <w:multiLevelType w:val="hybridMultilevel"/>
    <w:tmpl w:val="FF6EB6B0"/>
    <w:lvl w:ilvl="0" w:tplc="0C32341C">
      <w:numFmt w:val="bullet"/>
      <w:lvlText w:val="–"/>
      <w:lvlJc w:val="left"/>
      <w:pPr>
        <w:ind w:left="1222" w:hanging="708"/>
      </w:pPr>
      <w:rPr>
        <w:rFonts w:ascii="Times New Roman" w:eastAsia="Times New Roman" w:hAnsi="Times New Roman" w:cs="Times New Roman" w:hint="default"/>
        <w:b/>
        <w:bCs/>
        <w:spacing w:val="-12"/>
        <w:w w:val="100"/>
        <w:sz w:val="24"/>
        <w:szCs w:val="24"/>
        <w:lang w:val="ru-RU" w:eastAsia="en-US" w:bidi="ar-SA"/>
      </w:rPr>
    </w:lvl>
    <w:lvl w:ilvl="1" w:tplc="801411E2">
      <w:numFmt w:val="bullet"/>
      <w:lvlText w:val="•"/>
      <w:lvlJc w:val="left"/>
      <w:pPr>
        <w:ind w:left="1300" w:hanging="708"/>
      </w:pPr>
      <w:rPr>
        <w:rFonts w:hint="default"/>
        <w:lang w:val="ru-RU" w:eastAsia="en-US" w:bidi="ar-SA"/>
      </w:rPr>
    </w:lvl>
    <w:lvl w:ilvl="2" w:tplc="5110272E">
      <w:numFmt w:val="bullet"/>
      <w:lvlText w:val="•"/>
      <w:lvlJc w:val="left"/>
      <w:pPr>
        <w:ind w:left="2421" w:hanging="708"/>
      </w:pPr>
      <w:rPr>
        <w:rFonts w:hint="default"/>
        <w:lang w:val="ru-RU" w:eastAsia="en-US" w:bidi="ar-SA"/>
      </w:rPr>
    </w:lvl>
    <w:lvl w:ilvl="3" w:tplc="788E6958">
      <w:numFmt w:val="bullet"/>
      <w:lvlText w:val="•"/>
      <w:lvlJc w:val="left"/>
      <w:pPr>
        <w:ind w:left="3542" w:hanging="708"/>
      </w:pPr>
      <w:rPr>
        <w:rFonts w:hint="default"/>
        <w:lang w:val="ru-RU" w:eastAsia="en-US" w:bidi="ar-SA"/>
      </w:rPr>
    </w:lvl>
    <w:lvl w:ilvl="4" w:tplc="BC441FFE">
      <w:numFmt w:val="bullet"/>
      <w:lvlText w:val="•"/>
      <w:lvlJc w:val="left"/>
      <w:pPr>
        <w:ind w:left="4663" w:hanging="708"/>
      </w:pPr>
      <w:rPr>
        <w:rFonts w:hint="default"/>
        <w:lang w:val="ru-RU" w:eastAsia="en-US" w:bidi="ar-SA"/>
      </w:rPr>
    </w:lvl>
    <w:lvl w:ilvl="5" w:tplc="B4A6B43C">
      <w:numFmt w:val="bullet"/>
      <w:lvlText w:val="•"/>
      <w:lvlJc w:val="left"/>
      <w:pPr>
        <w:ind w:left="5784" w:hanging="708"/>
      </w:pPr>
      <w:rPr>
        <w:rFonts w:hint="default"/>
        <w:lang w:val="ru-RU" w:eastAsia="en-US" w:bidi="ar-SA"/>
      </w:rPr>
    </w:lvl>
    <w:lvl w:ilvl="6" w:tplc="D3444DDC">
      <w:numFmt w:val="bullet"/>
      <w:lvlText w:val="•"/>
      <w:lvlJc w:val="left"/>
      <w:pPr>
        <w:ind w:left="6906" w:hanging="708"/>
      </w:pPr>
      <w:rPr>
        <w:rFonts w:hint="default"/>
        <w:lang w:val="ru-RU" w:eastAsia="en-US" w:bidi="ar-SA"/>
      </w:rPr>
    </w:lvl>
    <w:lvl w:ilvl="7" w:tplc="66F663BE">
      <w:numFmt w:val="bullet"/>
      <w:lvlText w:val="•"/>
      <w:lvlJc w:val="left"/>
      <w:pPr>
        <w:ind w:left="8027" w:hanging="708"/>
      </w:pPr>
      <w:rPr>
        <w:rFonts w:hint="default"/>
        <w:lang w:val="ru-RU" w:eastAsia="en-US" w:bidi="ar-SA"/>
      </w:rPr>
    </w:lvl>
    <w:lvl w:ilvl="8" w:tplc="E5825114">
      <w:numFmt w:val="bullet"/>
      <w:lvlText w:val="•"/>
      <w:lvlJc w:val="left"/>
      <w:pPr>
        <w:ind w:left="9148" w:hanging="708"/>
      </w:pPr>
      <w:rPr>
        <w:rFonts w:hint="default"/>
        <w:lang w:val="ru-RU" w:eastAsia="en-US" w:bidi="ar-SA"/>
      </w:rPr>
    </w:lvl>
  </w:abstractNum>
  <w:abstractNum w:abstractNumId="141">
    <w:nsid w:val="62A47298"/>
    <w:multiLevelType w:val="multilevel"/>
    <w:tmpl w:val="E5E4D8DC"/>
    <w:lvl w:ilvl="0">
      <w:start w:val="2"/>
      <w:numFmt w:val="decimal"/>
      <w:lvlText w:val="%1"/>
      <w:lvlJc w:val="left"/>
      <w:pPr>
        <w:ind w:left="1200" w:hanging="420"/>
        <w:jc w:val="left"/>
      </w:pPr>
      <w:rPr>
        <w:rFonts w:hint="default"/>
        <w:lang w:val="ru-RU" w:eastAsia="en-US" w:bidi="ar-SA"/>
      </w:rPr>
    </w:lvl>
    <w:lvl w:ilvl="1">
      <w:start w:val="1"/>
      <w:numFmt w:val="decimal"/>
      <w:lvlText w:val="%1.%2."/>
      <w:lvlJc w:val="left"/>
      <w:pPr>
        <w:ind w:left="1200" w:hanging="420"/>
        <w:jc w:val="right"/>
      </w:pPr>
      <w:rPr>
        <w:rFonts w:ascii="Times New Roman" w:eastAsia="Times New Roman" w:hAnsi="Times New Roman" w:cs="Times New Roman" w:hint="default"/>
        <w:spacing w:val="-2"/>
        <w:w w:val="100"/>
        <w:sz w:val="24"/>
        <w:szCs w:val="24"/>
        <w:lang w:val="ru-RU" w:eastAsia="en-US" w:bidi="ar-SA"/>
      </w:rPr>
    </w:lvl>
    <w:lvl w:ilvl="2">
      <w:numFmt w:val="bullet"/>
      <w:lvlText w:val="•"/>
      <w:lvlJc w:val="left"/>
      <w:pPr>
        <w:ind w:left="3238" w:hanging="420"/>
      </w:pPr>
      <w:rPr>
        <w:rFonts w:hint="default"/>
        <w:lang w:val="ru-RU" w:eastAsia="en-US" w:bidi="ar-SA"/>
      </w:rPr>
    </w:lvl>
    <w:lvl w:ilvl="3">
      <w:numFmt w:val="bullet"/>
      <w:lvlText w:val="•"/>
      <w:lvlJc w:val="left"/>
      <w:pPr>
        <w:ind w:left="4257" w:hanging="420"/>
      </w:pPr>
      <w:rPr>
        <w:rFonts w:hint="default"/>
        <w:lang w:val="ru-RU" w:eastAsia="en-US" w:bidi="ar-SA"/>
      </w:rPr>
    </w:lvl>
    <w:lvl w:ilvl="4">
      <w:numFmt w:val="bullet"/>
      <w:lvlText w:val="•"/>
      <w:lvlJc w:val="left"/>
      <w:pPr>
        <w:ind w:left="5276" w:hanging="420"/>
      </w:pPr>
      <w:rPr>
        <w:rFonts w:hint="default"/>
        <w:lang w:val="ru-RU" w:eastAsia="en-US" w:bidi="ar-SA"/>
      </w:rPr>
    </w:lvl>
    <w:lvl w:ilvl="5">
      <w:numFmt w:val="bullet"/>
      <w:lvlText w:val="•"/>
      <w:lvlJc w:val="left"/>
      <w:pPr>
        <w:ind w:left="6295" w:hanging="420"/>
      </w:pPr>
      <w:rPr>
        <w:rFonts w:hint="default"/>
        <w:lang w:val="ru-RU" w:eastAsia="en-US" w:bidi="ar-SA"/>
      </w:rPr>
    </w:lvl>
    <w:lvl w:ilvl="6">
      <w:numFmt w:val="bullet"/>
      <w:lvlText w:val="•"/>
      <w:lvlJc w:val="left"/>
      <w:pPr>
        <w:ind w:left="7314" w:hanging="420"/>
      </w:pPr>
      <w:rPr>
        <w:rFonts w:hint="default"/>
        <w:lang w:val="ru-RU" w:eastAsia="en-US" w:bidi="ar-SA"/>
      </w:rPr>
    </w:lvl>
    <w:lvl w:ilvl="7">
      <w:numFmt w:val="bullet"/>
      <w:lvlText w:val="•"/>
      <w:lvlJc w:val="left"/>
      <w:pPr>
        <w:ind w:left="8333" w:hanging="420"/>
      </w:pPr>
      <w:rPr>
        <w:rFonts w:hint="default"/>
        <w:lang w:val="ru-RU" w:eastAsia="en-US" w:bidi="ar-SA"/>
      </w:rPr>
    </w:lvl>
    <w:lvl w:ilvl="8">
      <w:numFmt w:val="bullet"/>
      <w:lvlText w:val="•"/>
      <w:lvlJc w:val="left"/>
      <w:pPr>
        <w:ind w:left="9352" w:hanging="420"/>
      </w:pPr>
      <w:rPr>
        <w:rFonts w:hint="default"/>
        <w:lang w:val="ru-RU" w:eastAsia="en-US" w:bidi="ar-SA"/>
      </w:rPr>
    </w:lvl>
  </w:abstractNum>
  <w:abstractNum w:abstractNumId="142">
    <w:nsid w:val="64736A3E"/>
    <w:multiLevelType w:val="hybridMultilevel"/>
    <w:tmpl w:val="4720E806"/>
    <w:lvl w:ilvl="0" w:tplc="EB940B1A">
      <w:numFmt w:val="bullet"/>
      <w:lvlText w:val=""/>
      <w:lvlJc w:val="left"/>
      <w:pPr>
        <w:ind w:left="470" w:hanging="358"/>
      </w:pPr>
      <w:rPr>
        <w:rFonts w:ascii="Symbol" w:eastAsia="Symbol" w:hAnsi="Symbol" w:cs="Symbol" w:hint="default"/>
        <w:color w:val="404040"/>
        <w:w w:val="100"/>
        <w:sz w:val="24"/>
        <w:szCs w:val="24"/>
        <w:lang w:val="ru-RU" w:eastAsia="en-US" w:bidi="ar-SA"/>
      </w:rPr>
    </w:lvl>
    <w:lvl w:ilvl="1" w:tplc="59F472BE">
      <w:numFmt w:val="bullet"/>
      <w:lvlText w:val="•"/>
      <w:lvlJc w:val="left"/>
      <w:pPr>
        <w:ind w:left="742" w:hanging="358"/>
      </w:pPr>
      <w:rPr>
        <w:rFonts w:hint="default"/>
        <w:lang w:val="ru-RU" w:eastAsia="en-US" w:bidi="ar-SA"/>
      </w:rPr>
    </w:lvl>
    <w:lvl w:ilvl="2" w:tplc="3DC64300">
      <w:numFmt w:val="bullet"/>
      <w:lvlText w:val="•"/>
      <w:lvlJc w:val="left"/>
      <w:pPr>
        <w:ind w:left="1005" w:hanging="358"/>
      </w:pPr>
      <w:rPr>
        <w:rFonts w:hint="default"/>
        <w:lang w:val="ru-RU" w:eastAsia="en-US" w:bidi="ar-SA"/>
      </w:rPr>
    </w:lvl>
    <w:lvl w:ilvl="3" w:tplc="B05E958C">
      <w:numFmt w:val="bullet"/>
      <w:lvlText w:val="•"/>
      <w:lvlJc w:val="left"/>
      <w:pPr>
        <w:ind w:left="1268" w:hanging="358"/>
      </w:pPr>
      <w:rPr>
        <w:rFonts w:hint="default"/>
        <w:lang w:val="ru-RU" w:eastAsia="en-US" w:bidi="ar-SA"/>
      </w:rPr>
    </w:lvl>
    <w:lvl w:ilvl="4" w:tplc="9BB27AD8">
      <w:numFmt w:val="bullet"/>
      <w:lvlText w:val="•"/>
      <w:lvlJc w:val="left"/>
      <w:pPr>
        <w:ind w:left="1531" w:hanging="358"/>
      </w:pPr>
      <w:rPr>
        <w:rFonts w:hint="default"/>
        <w:lang w:val="ru-RU" w:eastAsia="en-US" w:bidi="ar-SA"/>
      </w:rPr>
    </w:lvl>
    <w:lvl w:ilvl="5" w:tplc="48647386">
      <w:numFmt w:val="bullet"/>
      <w:lvlText w:val="•"/>
      <w:lvlJc w:val="left"/>
      <w:pPr>
        <w:ind w:left="1794" w:hanging="358"/>
      </w:pPr>
      <w:rPr>
        <w:rFonts w:hint="default"/>
        <w:lang w:val="ru-RU" w:eastAsia="en-US" w:bidi="ar-SA"/>
      </w:rPr>
    </w:lvl>
    <w:lvl w:ilvl="6" w:tplc="53D463B6">
      <w:numFmt w:val="bullet"/>
      <w:lvlText w:val="•"/>
      <w:lvlJc w:val="left"/>
      <w:pPr>
        <w:ind w:left="2056" w:hanging="358"/>
      </w:pPr>
      <w:rPr>
        <w:rFonts w:hint="default"/>
        <w:lang w:val="ru-RU" w:eastAsia="en-US" w:bidi="ar-SA"/>
      </w:rPr>
    </w:lvl>
    <w:lvl w:ilvl="7" w:tplc="D8B2BA88">
      <w:numFmt w:val="bullet"/>
      <w:lvlText w:val="•"/>
      <w:lvlJc w:val="left"/>
      <w:pPr>
        <w:ind w:left="2319" w:hanging="358"/>
      </w:pPr>
      <w:rPr>
        <w:rFonts w:hint="default"/>
        <w:lang w:val="ru-RU" w:eastAsia="en-US" w:bidi="ar-SA"/>
      </w:rPr>
    </w:lvl>
    <w:lvl w:ilvl="8" w:tplc="76A294B4">
      <w:numFmt w:val="bullet"/>
      <w:lvlText w:val="•"/>
      <w:lvlJc w:val="left"/>
      <w:pPr>
        <w:ind w:left="2582" w:hanging="358"/>
      </w:pPr>
      <w:rPr>
        <w:rFonts w:hint="default"/>
        <w:lang w:val="ru-RU" w:eastAsia="en-US" w:bidi="ar-SA"/>
      </w:rPr>
    </w:lvl>
  </w:abstractNum>
  <w:abstractNum w:abstractNumId="143">
    <w:nsid w:val="64A01A93"/>
    <w:multiLevelType w:val="hybridMultilevel"/>
    <w:tmpl w:val="5B16BB12"/>
    <w:lvl w:ilvl="0" w:tplc="35AA154A">
      <w:start w:val="1"/>
      <w:numFmt w:val="decimal"/>
      <w:lvlText w:val="%1)"/>
      <w:lvlJc w:val="left"/>
      <w:pPr>
        <w:ind w:left="1222" w:hanging="260"/>
        <w:jc w:val="left"/>
      </w:pPr>
      <w:rPr>
        <w:rFonts w:ascii="Times New Roman" w:eastAsia="Times New Roman" w:hAnsi="Times New Roman" w:cs="Times New Roman" w:hint="default"/>
        <w:w w:val="97"/>
        <w:sz w:val="24"/>
        <w:szCs w:val="24"/>
        <w:lang w:val="ru-RU" w:eastAsia="en-US" w:bidi="ar-SA"/>
      </w:rPr>
    </w:lvl>
    <w:lvl w:ilvl="1" w:tplc="2C7CE51E">
      <w:numFmt w:val="bullet"/>
      <w:lvlText w:val="•"/>
      <w:lvlJc w:val="left"/>
      <w:pPr>
        <w:ind w:left="2237" w:hanging="260"/>
      </w:pPr>
      <w:rPr>
        <w:rFonts w:hint="default"/>
        <w:lang w:val="ru-RU" w:eastAsia="en-US" w:bidi="ar-SA"/>
      </w:rPr>
    </w:lvl>
    <w:lvl w:ilvl="2" w:tplc="3A7893D4">
      <w:numFmt w:val="bullet"/>
      <w:lvlText w:val="•"/>
      <w:lvlJc w:val="left"/>
      <w:pPr>
        <w:ind w:left="3254" w:hanging="260"/>
      </w:pPr>
      <w:rPr>
        <w:rFonts w:hint="default"/>
        <w:lang w:val="ru-RU" w:eastAsia="en-US" w:bidi="ar-SA"/>
      </w:rPr>
    </w:lvl>
    <w:lvl w:ilvl="3" w:tplc="C0004048">
      <w:numFmt w:val="bullet"/>
      <w:lvlText w:val="•"/>
      <w:lvlJc w:val="left"/>
      <w:pPr>
        <w:ind w:left="4271" w:hanging="260"/>
      </w:pPr>
      <w:rPr>
        <w:rFonts w:hint="default"/>
        <w:lang w:val="ru-RU" w:eastAsia="en-US" w:bidi="ar-SA"/>
      </w:rPr>
    </w:lvl>
    <w:lvl w:ilvl="4" w:tplc="56009E26">
      <w:numFmt w:val="bullet"/>
      <w:lvlText w:val="•"/>
      <w:lvlJc w:val="left"/>
      <w:pPr>
        <w:ind w:left="5288" w:hanging="260"/>
      </w:pPr>
      <w:rPr>
        <w:rFonts w:hint="default"/>
        <w:lang w:val="ru-RU" w:eastAsia="en-US" w:bidi="ar-SA"/>
      </w:rPr>
    </w:lvl>
    <w:lvl w:ilvl="5" w:tplc="C86A112C">
      <w:numFmt w:val="bullet"/>
      <w:lvlText w:val="•"/>
      <w:lvlJc w:val="left"/>
      <w:pPr>
        <w:ind w:left="6305" w:hanging="260"/>
      </w:pPr>
      <w:rPr>
        <w:rFonts w:hint="default"/>
        <w:lang w:val="ru-RU" w:eastAsia="en-US" w:bidi="ar-SA"/>
      </w:rPr>
    </w:lvl>
    <w:lvl w:ilvl="6" w:tplc="289408B2">
      <w:numFmt w:val="bullet"/>
      <w:lvlText w:val="•"/>
      <w:lvlJc w:val="left"/>
      <w:pPr>
        <w:ind w:left="7322" w:hanging="260"/>
      </w:pPr>
      <w:rPr>
        <w:rFonts w:hint="default"/>
        <w:lang w:val="ru-RU" w:eastAsia="en-US" w:bidi="ar-SA"/>
      </w:rPr>
    </w:lvl>
    <w:lvl w:ilvl="7" w:tplc="E70AF198">
      <w:numFmt w:val="bullet"/>
      <w:lvlText w:val="•"/>
      <w:lvlJc w:val="left"/>
      <w:pPr>
        <w:ind w:left="8339" w:hanging="260"/>
      </w:pPr>
      <w:rPr>
        <w:rFonts w:hint="default"/>
        <w:lang w:val="ru-RU" w:eastAsia="en-US" w:bidi="ar-SA"/>
      </w:rPr>
    </w:lvl>
    <w:lvl w:ilvl="8" w:tplc="DA3CDA08">
      <w:numFmt w:val="bullet"/>
      <w:lvlText w:val="•"/>
      <w:lvlJc w:val="left"/>
      <w:pPr>
        <w:ind w:left="9356" w:hanging="260"/>
      </w:pPr>
      <w:rPr>
        <w:rFonts w:hint="default"/>
        <w:lang w:val="ru-RU" w:eastAsia="en-US" w:bidi="ar-SA"/>
      </w:rPr>
    </w:lvl>
  </w:abstractNum>
  <w:abstractNum w:abstractNumId="144">
    <w:nsid w:val="64CF1470"/>
    <w:multiLevelType w:val="hybridMultilevel"/>
    <w:tmpl w:val="7CCE6EEE"/>
    <w:lvl w:ilvl="0" w:tplc="40B26EA4">
      <w:numFmt w:val="bullet"/>
      <w:lvlText w:val=""/>
      <w:lvlJc w:val="left"/>
      <w:pPr>
        <w:ind w:left="473" w:hanging="358"/>
      </w:pPr>
      <w:rPr>
        <w:rFonts w:hint="default"/>
        <w:w w:val="100"/>
        <w:lang w:val="ru-RU" w:eastAsia="en-US" w:bidi="ar-SA"/>
      </w:rPr>
    </w:lvl>
    <w:lvl w:ilvl="1" w:tplc="F9F266BC">
      <w:numFmt w:val="bullet"/>
      <w:lvlText w:val="•"/>
      <w:lvlJc w:val="left"/>
      <w:pPr>
        <w:ind w:left="759" w:hanging="358"/>
      </w:pPr>
      <w:rPr>
        <w:rFonts w:hint="default"/>
        <w:lang w:val="ru-RU" w:eastAsia="en-US" w:bidi="ar-SA"/>
      </w:rPr>
    </w:lvl>
    <w:lvl w:ilvl="2" w:tplc="A5D68FCC">
      <w:numFmt w:val="bullet"/>
      <w:lvlText w:val="•"/>
      <w:lvlJc w:val="left"/>
      <w:pPr>
        <w:ind w:left="1039" w:hanging="358"/>
      </w:pPr>
      <w:rPr>
        <w:rFonts w:hint="default"/>
        <w:lang w:val="ru-RU" w:eastAsia="en-US" w:bidi="ar-SA"/>
      </w:rPr>
    </w:lvl>
    <w:lvl w:ilvl="3" w:tplc="FC527AC2">
      <w:numFmt w:val="bullet"/>
      <w:lvlText w:val="•"/>
      <w:lvlJc w:val="left"/>
      <w:pPr>
        <w:ind w:left="1319" w:hanging="358"/>
      </w:pPr>
      <w:rPr>
        <w:rFonts w:hint="default"/>
        <w:lang w:val="ru-RU" w:eastAsia="en-US" w:bidi="ar-SA"/>
      </w:rPr>
    </w:lvl>
    <w:lvl w:ilvl="4" w:tplc="07CEE75E">
      <w:numFmt w:val="bullet"/>
      <w:lvlText w:val="•"/>
      <w:lvlJc w:val="left"/>
      <w:pPr>
        <w:ind w:left="1599" w:hanging="358"/>
      </w:pPr>
      <w:rPr>
        <w:rFonts w:hint="default"/>
        <w:lang w:val="ru-RU" w:eastAsia="en-US" w:bidi="ar-SA"/>
      </w:rPr>
    </w:lvl>
    <w:lvl w:ilvl="5" w:tplc="9FFE849C">
      <w:numFmt w:val="bullet"/>
      <w:lvlText w:val="•"/>
      <w:lvlJc w:val="left"/>
      <w:pPr>
        <w:ind w:left="1879" w:hanging="358"/>
      </w:pPr>
      <w:rPr>
        <w:rFonts w:hint="default"/>
        <w:lang w:val="ru-RU" w:eastAsia="en-US" w:bidi="ar-SA"/>
      </w:rPr>
    </w:lvl>
    <w:lvl w:ilvl="6" w:tplc="BE4C078E">
      <w:numFmt w:val="bullet"/>
      <w:lvlText w:val="•"/>
      <w:lvlJc w:val="left"/>
      <w:pPr>
        <w:ind w:left="2158" w:hanging="358"/>
      </w:pPr>
      <w:rPr>
        <w:rFonts w:hint="default"/>
        <w:lang w:val="ru-RU" w:eastAsia="en-US" w:bidi="ar-SA"/>
      </w:rPr>
    </w:lvl>
    <w:lvl w:ilvl="7" w:tplc="3F5C2BA6">
      <w:numFmt w:val="bullet"/>
      <w:lvlText w:val="•"/>
      <w:lvlJc w:val="left"/>
      <w:pPr>
        <w:ind w:left="2438" w:hanging="358"/>
      </w:pPr>
      <w:rPr>
        <w:rFonts w:hint="default"/>
        <w:lang w:val="ru-RU" w:eastAsia="en-US" w:bidi="ar-SA"/>
      </w:rPr>
    </w:lvl>
    <w:lvl w:ilvl="8" w:tplc="E1B6B020">
      <w:numFmt w:val="bullet"/>
      <w:lvlText w:val="•"/>
      <w:lvlJc w:val="left"/>
      <w:pPr>
        <w:ind w:left="2718" w:hanging="358"/>
      </w:pPr>
      <w:rPr>
        <w:rFonts w:hint="default"/>
        <w:lang w:val="ru-RU" w:eastAsia="en-US" w:bidi="ar-SA"/>
      </w:rPr>
    </w:lvl>
  </w:abstractNum>
  <w:abstractNum w:abstractNumId="145">
    <w:nsid w:val="662C73A9"/>
    <w:multiLevelType w:val="hybridMultilevel"/>
    <w:tmpl w:val="E0387CCA"/>
    <w:lvl w:ilvl="0" w:tplc="F56E4396">
      <w:numFmt w:val="bullet"/>
      <w:lvlText w:val=""/>
      <w:lvlJc w:val="left"/>
      <w:pPr>
        <w:ind w:left="475" w:hanging="358"/>
      </w:pPr>
      <w:rPr>
        <w:rFonts w:ascii="Symbol" w:eastAsia="Symbol" w:hAnsi="Symbol" w:cs="Symbol" w:hint="default"/>
        <w:color w:val="404040"/>
        <w:w w:val="100"/>
        <w:sz w:val="24"/>
        <w:szCs w:val="24"/>
        <w:lang w:val="ru-RU" w:eastAsia="en-US" w:bidi="ar-SA"/>
      </w:rPr>
    </w:lvl>
    <w:lvl w:ilvl="1" w:tplc="621656C4">
      <w:numFmt w:val="bullet"/>
      <w:lvlText w:val="•"/>
      <w:lvlJc w:val="left"/>
      <w:pPr>
        <w:ind w:left="759" w:hanging="358"/>
      </w:pPr>
      <w:rPr>
        <w:rFonts w:hint="default"/>
        <w:lang w:val="ru-RU" w:eastAsia="en-US" w:bidi="ar-SA"/>
      </w:rPr>
    </w:lvl>
    <w:lvl w:ilvl="2" w:tplc="0082D762">
      <w:numFmt w:val="bullet"/>
      <w:lvlText w:val="•"/>
      <w:lvlJc w:val="left"/>
      <w:pPr>
        <w:ind w:left="1039" w:hanging="358"/>
      </w:pPr>
      <w:rPr>
        <w:rFonts w:hint="default"/>
        <w:lang w:val="ru-RU" w:eastAsia="en-US" w:bidi="ar-SA"/>
      </w:rPr>
    </w:lvl>
    <w:lvl w:ilvl="3" w:tplc="6BF04602">
      <w:numFmt w:val="bullet"/>
      <w:lvlText w:val="•"/>
      <w:lvlJc w:val="left"/>
      <w:pPr>
        <w:ind w:left="1319" w:hanging="358"/>
      </w:pPr>
      <w:rPr>
        <w:rFonts w:hint="default"/>
        <w:lang w:val="ru-RU" w:eastAsia="en-US" w:bidi="ar-SA"/>
      </w:rPr>
    </w:lvl>
    <w:lvl w:ilvl="4" w:tplc="0C62821C">
      <w:numFmt w:val="bullet"/>
      <w:lvlText w:val="•"/>
      <w:lvlJc w:val="left"/>
      <w:pPr>
        <w:ind w:left="1599" w:hanging="358"/>
      </w:pPr>
      <w:rPr>
        <w:rFonts w:hint="default"/>
        <w:lang w:val="ru-RU" w:eastAsia="en-US" w:bidi="ar-SA"/>
      </w:rPr>
    </w:lvl>
    <w:lvl w:ilvl="5" w:tplc="D83C2250">
      <w:numFmt w:val="bullet"/>
      <w:lvlText w:val="•"/>
      <w:lvlJc w:val="left"/>
      <w:pPr>
        <w:ind w:left="1879" w:hanging="358"/>
      </w:pPr>
      <w:rPr>
        <w:rFonts w:hint="default"/>
        <w:lang w:val="ru-RU" w:eastAsia="en-US" w:bidi="ar-SA"/>
      </w:rPr>
    </w:lvl>
    <w:lvl w:ilvl="6" w:tplc="A9E2CA36">
      <w:numFmt w:val="bullet"/>
      <w:lvlText w:val="•"/>
      <w:lvlJc w:val="left"/>
      <w:pPr>
        <w:ind w:left="2158" w:hanging="358"/>
      </w:pPr>
      <w:rPr>
        <w:rFonts w:hint="default"/>
        <w:lang w:val="ru-RU" w:eastAsia="en-US" w:bidi="ar-SA"/>
      </w:rPr>
    </w:lvl>
    <w:lvl w:ilvl="7" w:tplc="253A6B46">
      <w:numFmt w:val="bullet"/>
      <w:lvlText w:val="•"/>
      <w:lvlJc w:val="left"/>
      <w:pPr>
        <w:ind w:left="2438" w:hanging="358"/>
      </w:pPr>
      <w:rPr>
        <w:rFonts w:hint="default"/>
        <w:lang w:val="ru-RU" w:eastAsia="en-US" w:bidi="ar-SA"/>
      </w:rPr>
    </w:lvl>
    <w:lvl w:ilvl="8" w:tplc="CB1C7FFE">
      <w:numFmt w:val="bullet"/>
      <w:lvlText w:val="•"/>
      <w:lvlJc w:val="left"/>
      <w:pPr>
        <w:ind w:left="2718" w:hanging="358"/>
      </w:pPr>
      <w:rPr>
        <w:rFonts w:hint="default"/>
        <w:lang w:val="ru-RU" w:eastAsia="en-US" w:bidi="ar-SA"/>
      </w:rPr>
    </w:lvl>
  </w:abstractNum>
  <w:abstractNum w:abstractNumId="146">
    <w:nsid w:val="67B14361"/>
    <w:multiLevelType w:val="hybridMultilevel"/>
    <w:tmpl w:val="28140C40"/>
    <w:lvl w:ilvl="0" w:tplc="5DACE70A">
      <w:numFmt w:val="bullet"/>
      <w:lvlText w:val=""/>
      <w:lvlJc w:val="left"/>
      <w:pPr>
        <w:ind w:left="474" w:hanging="358"/>
      </w:pPr>
      <w:rPr>
        <w:rFonts w:ascii="Symbol" w:eastAsia="Symbol" w:hAnsi="Symbol" w:cs="Symbol" w:hint="default"/>
        <w:w w:val="100"/>
        <w:sz w:val="24"/>
        <w:szCs w:val="24"/>
        <w:lang w:val="ru-RU" w:eastAsia="en-US" w:bidi="ar-SA"/>
      </w:rPr>
    </w:lvl>
    <w:lvl w:ilvl="1" w:tplc="09CE8CBE">
      <w:numFmt w:val="bullet"/>
      <w:lvlText w:val="•"/>
      <w:lvlJc w:val="left"/>
      <w:pPr>
        <w:ind w:left="759" w:hanging="358"/>
      </w:pPr>
      <w:rPr>
        <w:rFonts w:hint="default"/>
        <w:lang w:val="ru-RU" w:eastAsia="en-US" w:bidi="ar-SA"/>
      </w:rPr>
    </w:lvl>
    <w:lvl w:ilvl="2" w:tplc="C93444CE">
      <w:numFmt w:val="bullet"/>
      <w:lvlText w:val="•"/>
      <w:lvlJc w:val="left"/>
      <w:pPr>
        <w:ind w:left="1039" w:hanging="358"/>
      </w:pPr>
      <w:rPr>
        <w:rFonts w:hint="default"/>
        <w:lang w:val="ru-RU" w:eastAsia="en-US" w:bidi="ar-SA"/>
      </w:rPr>
    </w:lvl>
    <w:lvl w:ilvl="3" w:tplc="078AA51A">
      <w:numFmt w:val="bullet"/>
      <w:lvlText w:val="•"/>
      <w:lvlJc w:val="left"/>
      <w:pPr>
        <w:ind w:left="1319" w:hanging="358"/>
      </w:pPr>
      <w:rPr>
        <w:rFonts w:hint="default"/>
        <w:lang w:val="ru-RU" w:eastAsia="en-US" w:bidi="ar-SA"/>
      </w:rPr>
    </w:lvl>
    <w:lvl w:ilvl="4" w:tplc="62E455AA">
      <w:numFmt w:val="bullet"/>
      <w:lvlText w:val="•"/>
      <w:lvlJc w:val="left"/>
      <w:pPr>
        <w:ind w:left="1599" w:hanging="358"/>
      </w:pPr>
      <w:rPr>
        <w:rFonts w:hint="default"/>
        <w:lang w:val="ru-RU" w:eastAsia="en-US" w:bidi="ar-SA"/>
      </w:rPr>
    </w:lvl>
    <w:lvl w:ilvl="5" w:tplc="CA1E92E8">
      <w:numFmt w:val="bullet"/>
      <w:lvlText w:val="•"/>
      <w:lvlJc w:val="left"/>
      <w:pPr>
        <w:ind w:left="1879" w:hanging="358"/>
      </w:pPr>
      <w:rPr>
        <w:rFonts w:hint="default"/>
        <w:lang w:val="ru-RU" w:eastAsia="en-US" w:bidi="ar-SA"/>
      </w:rPr>
    </w:lvl>
    <w:lvl w:ilvl="6" w:tplc="34C611DE">
      <w:numFmt w:val="bullet"/>
      <w:lvlText w:val="•"/>
      <w:lvlJc w:val="left"/>
      <w:pPr>
        <w:ind w:left="2158" w:hanging="358"/>
      </w:pPr>
      <w:rPr>
        <w:rFonts w:hint="default"/>
        <w:lang w:val="ru-RU" w:eastAsia="en-US" w:bidi="ar-SA"/>
      </w:rPr>
    </w:lvl>
    <w:lvl w:ilvl="7" w:tplc="CB90DB8C">
      <w:numFmt w:val="bullet"/>
      <w:lvlText w:val="•"/>
      <w:lvlJc w:val="left"/>
      <w:pPr>
        <w:ind w:left="2438" w:hanging="358"/>
      </w:pPr>
      <w:rPr>
        <w:rFonts w:hint="default"/>
        <w:lang w:val="ru-RU" w:eastAsia="en-US" w:bidi="ar-SA"/>
      </w:rPr>
    </w:lvl>
    <w:lvl w:ilvl="8" w:tplc="0720CFB6">
      <w:numFmt w:val="bullet"/>
      <w:lvlText w:val="•"/>
      <w:lvlJc w:val="left"/>
      <w:pPr>
        <w:ind w:left="2718" w:hanging="358"/>
      </w:pPr>
      <w:rPr>
        <w:rFonts w:hint="default"/>
        <w:lang w:val="ru-RU" w:eastAsia="en-US" w:bidi="ar-SA"/>
      </w:rPr>
    </w:lvl>
  </w:abstractNum>
  <w:abstractNum w:abstractNumId="147">
    <w:nsid w:val="6A3A0A4B"/>
    <w:multiLevelType w:val="hybridMultilevel"/>
    <w:tmpl w:val="3AF2B614"/>
    <w:lvl w:ilvl="0" w:tplc="C2E41BC6">
      <w:numFmt w:val="bullet"/>
      <w:lvlText w:val=""/>
      <w:lvlJc w:val="left"/>
      <w:pPr>
        <w:ind w:left="473" w:hanging="358"/>
      </w:pPr>
      <w:rPr>
        <w:rFonts w:ascii="Symbol" w:eastAsia="Symbol" w:hAnsi="Symbol" w:cs="Symbol" w:hint="default"/>
        <w:color w:val="404040"/>
        <w:w w:val="100"/>
        <w:sz w:val="24"/>
        <w:szCs w:val="24"/>
        <w:lang w:val="ru-RU" w:eastAsia="en-US" w:bidi="ar-SA"/>
      </w:rPr>
    </w:lvl>
    <w:lvl w:ilvl="1" w:tplc="E66C386E">
      <w:numFmt w:val="bullet"/>
      <w:lvlText w:val="•"/>
      <w:lvlJc w:val="left"/>
      <w:pPr>
        <w:ind w:left="759" w:hanging="358"/>
      </w:pPr>
      <w:rPr>
        <w:rFonts w:hint="default"/>
        <w:lang w:val="ru-RU" w:eastAsia="en-US" w:bidi="ar-SA"/>
      </w:rPr>
    </w:lvl>
    <w:lvl w:ilvl="2" w:tplc="2F009BEC">
      <w:numFmt w:val="bullet"/>
      <w:lvlText w:val="•"/>
      <w:lvlJc w:val="left"/>
      <w:pPr>
        <w:ind w:left="1039" w:hanging="358"/>
      </w:pPr>
      <w:rPr>
        <w:rFonts w:hint="default"/>
        <w:lang w:val="ru-RU" w:eastAsia="en-US" w:bidi="ar-SA"/>
      </w:rPr>
    </w:lvl>
    <w:lvl w:ilvl="3" w:tplc="1BE8D702">
      <w:numFmt w:val="bullet"/>
      <w:lvlText w:val="•"/>
      <w:lvlJc w:val="left"/>
      <w:pPr>
        <w:ind w:left="1319" w:hanging="358"/>
      </w:pPr>
      <w:rPr>
        <w:rFonts w:hint="default"/>
        <w:lang w:val="ru-RU" w:eastAsia="en-US" w:bidi="ar-SA"/>
      </w:rPr>
    </w:lvl>
    <w:lvl w:ilvl="4" w:tplc="F6DAA6CE">
      <w:numFmt w:val="bullet"/>
      <w:lvlText w:val="•"/>
      <w:lvlJc w:val="left"/>
      <w:pPr>
        <w:ind w:left="1599" w:hanging="358"/>
      </w:pPr>
      <w:rPr>
        <w:rFonts w:hint="default"/>
        <w:lang w:val="ru-RU" w:eastAsia="en-US" w:bidi="ar-SA"/>
      </w:rPr>
    </w:lvl>
    <w:lvl w:ilvl="5" w:tplc="DB38AB80">
      <w:numFmt w:val="bullet"/>
      <w:lvlText w:val="•"/>
      <w:lvlJc w:val="left"/>
      <w:pPr>
        <w:ind w:left="1879" w:hanging="358"/>
      </w:pPr>
      <w:rPr>
        <w:rFonts w:hint="default"/>
        <w:lang w:val="ru-RU" w:eastAsia="en-US" w:bidi="ar-SA"/>
      </w:rPr>
    </w:lvl>
    <w:lvl w:ilvl="6" w:tplc="E482F1D4">
      <w:numFmt w:val="bullet"/>
      <w:lvlText w:val="•"/>
      <w:lvlJc w:val="left"/>
      <w:pPr>
        <w:ind w:left="2158" w:hanging="358"/>
      </w:pPr>
      <w:rPr>
        <w:rFonts w:hint="default"/>
        <w:lang w:val="ru-RU" w:eastAsia="en-US" w:bidi="ar-SA"/>
      </w:rPr>
    </w:lvl>
    <w:lvl w:ilvl="7" w:tplc="F5847DFA">
      <w:numFmt w:val="bullet"/>
      <w:lvlText w:val="•"/>
      <w:lvlJc w:val="left"/>
      <w:pPr>
        <w:ind w:left="2438" w:hanging="358"/>
      </w:pPr>
      <w:rPr>
        <w:rFonts w:hint="default"/>
        <w:lang w:val="ru-RU" w:eastAsia="en-US" w:bidi="ar-SA"/>
      </w:rPr>
    </w:lvl>
    <w:lvl w:ilvl="8" w:tplc="47723B46">
      <w:numFmt w:val="bullet"/>
      <w:lvlText w:val="•"/>
      <w:lvlJc w:val="left"/>
      <w:pPr>
        <w:ind w:left="2718" w:hanging="358"/>
      </w:pPr>
      <w:rPr>
        <w:rFonts w:hint="default"/>
        <w:lang w:val="ru-RU" w:eastAsia="en-US" w:bidi="ar-SA"/>
      </w:rPr>
    </w:lvl>
  </w:abstractNum>
  <w:abstractNum w:abstractNumId="148">
    <w:nsid w:val="6A9F2BCA"/>
    <w:multiLevelType w:val="hybridMultilevel"/>
    <w:tmpl w:val="2D7AF330"/>
    <w:lvl w:ilvl="0" w:tplc="30F6D91E">
      <w:numFmt w:val="bullet"/>
      <w:lvlText w:val=""/>
      <w:lvlJc w:val="left"/>
      <w:pPr>
        <w:ind w:left="470" w:hanging="358"/>
      </w:pPr>
      <w:rPr>
        <w:rFonts w:hint="default"/>
        <w:w w:val="100"/>
        <w:lang w:val="ru-RU" w:eastAsia="en-US" w:bidi="ar-SA"/>
      </w:rPr>
    </w:lvl>
    <w:lvl w:ilvl="1" w:tplc="0A281B28">
      <w:numFmt w:val="bullet"/>
      <w:lvlText w:val="•"/>
      <w:lvlJc w:val="left"/>
      <w:pPr>
        <w:ind w:left="742" w:hanging="358"/>
      </w:pPr>
      <w:rPr>
        <w:rFonts w:hint="default"/>
        <w:lang w:val="ru-RU" w:eastAsia="en-US" w:bidi="ar-SA"/>
      </w:rPr>
    </w:lvl>
    <w:lvl w:ilvl="2" w:tplc="3ACE5A16">
      <w:numFmt w:val="bullet"/>
      <w:lvlText w:val="•"/>
      <w:lvlJc w:val="left"/>
      <w:pPr>
        <w:ind w:left="1005" w:hanging="358"/>
      </w:pPr>
      <w:rPr>
        <w:rFonts w:hint="default"/>
        <w:lang w:val="ru-RU" w:eastAsia="en-US" w:bidi="ar-SA"/>
      </w:rPr>
    </w:lvl>
    <w:lvl w:ilvl="3" w:tplc="891C9586">
      <w:numFmt w:val="bullet"/>
      <w:lvlText w:val="•"/>
      <w:lvlJc w:val="left"/>
      <w:pPr>
        <w:ind w:left="1268" w:hanging="358"/>
      </w:pPr>
      <w:rPr>
        <w:rFonts w:hint="default"/>
        <w:lang w:val="ru-RU" w:eastAsia="en-US" w:bidi="ar-SA"/>
      </w:rPr>
    </w:lvl>
    <w:lvl w:ilvl="4" w:tplc="D43C8ADE">
      <w:numFmt w:val="bullet"/>
      <w:lvlText w:val="•"/>
      <w:lvlJc w:val="left"/>
      <w:pPr>
        <w:ind w:left="1531" w:hanging="358"/>
      </w:pPr>
      <w:rPr>
        <w:rFonts w:hint="default"/>
        <w:lang w:val="ru-RU" w:eastAsia="en-US" w:bidi="ar-SA"/>
      </w:rPr>
    </w:lvl>
    <w:lvl w:ilvl="5" w:tplc="018E02F6">
      <w:numFmt w:val="bullet"/>
      <w:lvlText w:val="•"/>
      <w:lvlJc w:val="left"/>
      <w:pPr>
        <w:ind w:left="1794" w:hanging="358"/>
      </w:pPr>
      <w:rPr>
        <w:rFonts w:hint="default"/>
        <w:lang w:val="ru-RU" w:eastAsia="en-US" w:bidi="ar-SA"/>
      </w:rPr>
    </w:lvl>
    <w:lvl w:ilvl="6" w:tplc="D2661592">
      <w:numFmt w:val="bullet"/>
      <w:lvlText w:val="•"/>
      <w:lvlJc w:val="left"/>
      <w:pPr>
        <w:ind w:left="2056" w:hanging="358"/>
      </w:pPr>
      <w:rPr>
        <w:rFonts w:hint="default"/>
        <w:lang w:val="ru-RU" w:eastAsia="en-US" w:bidi="ar-SA"/>
      </w:rPr>
    </w:lvl>
    <w:lvl w:ilvl="7" w:tplc="DB7A99D8">
      <w:numFmt w:val="bullet"/>
      <w:lvlText w:val="•"/>
      <w:lvlJc w:val="left"/>
      <w:pPr>
        <w:ind w:left="2319" w:hanging="358"/>
      </w:pPr>
      <w:rPr>
        <w:rFonts w:hint="default"/>
        <w:lang w:val="ru-RU" w:eastAsia="en-US" w:bidi="ar-SA"/>
      </w:rPr>
    </w:lvl>
    <w:lvl w:ilvl="8" w:tplc="785E1810">
      <w:numFmt w:val="bullet"/>
      <w:lvlText w:val="•"/>
      <w:lvlJc w:val="left"/>
      <w:pPr>
        <w:ind w:left="2582" w:hanging="358"/>
      </w:pPr>
      <w:rPr>
        <w:rFonts w:hint="default"/>
        <w:lang w:val="ru-RU" w:eastAsia="en-US" w:bidi="ar-SA"/>
      </w:rPr>
    </w:lvl>
  </w:abstractNum>
  <w:abstractNum w:abstractNumId="149">
    <w:nsid w:val="6BE15725"/>
    <w:multiLevelType w:val="hybridMultilevel"/>
    <w:tmpl w:val="D1FE816A"/>
    <w:lvl w:ilvl="0" w:tplc="38186246">
      <w:numFmt w:val="bullet"/>
      <w:lvlText w:val="–"/>
      <w:lvlJc w:val="left"/>
      <w:pPr>
        <w:ind w:left="1222" w:hanging="425"/>
      </w:pPr>
      <w:rPr>
        <w:rFonts w:ascii="Times New Roman" w:eastAsia="Times New Roman" w:hAnsi="Times New Roman" w:cs="Times New Roman" w:hint="default"/>
        <w:spacing w:val="-26"/>
        <w:w w:val="100"/>
        <w:sz w:val="24"/>
        <w:szCs w:val="24"/>
        <w:lang w:val="ru-RU" w:eastAsia="en-US" w:bidi="ar-SA"/>
      </w:rPr>
    </w:lvl>
    <w:lvl w:ilvl="1" w:tplc="8B4EA0CC">
      <w:numFmt w:val="bullet"/>
      <w:lvlText w:val="–"/>
      <w:lvlJc w:val="left"/>
      <w:pPr>
        <w:ind w:left="1222" w:hanging="708"/>
      </w:pPr>
      <w:rPr>
        <w:rFonts w:ascii="Times New Roman" w:eastAsia="Times New Roman" w:hAnsi="Times New Roman" w:cs="Times New Roman" w:hint="default"/>
        <w:spacing w:val="-16"/>
        <w:w w:val="100"/>
        <w:sz w:val="24"/>
        <w:szCs w:val="24"/>
        <w:lang w:val="ru-RU" w:eastAsia="en-US" w:bidi="ar-SA"/>
      </w:rPr>
    </w:lvl>
    <w:lvl w:ilvl="2" w:tplc="4E706DC8">
      <w:numFmt w:val="bullet"/>
      <w:lvlText w:val="•"/>
      <w:lvlJc w:val="left"/>
      <w:pPr>
        <w:ind w:left="3254" w:hanging="708"/>
      </w:pPr>
      <w:rPr>
        <w:rFonts w:hint="default"/>
        <w:lang w:val="ru-RU" w:eastAsia="en-US" w:bidi="ar-SA"/>
      </w:rPr>
    </w:lvl>
    <w:lvl w:ilvl="3" w:tplc="F9C24FA4">
      <w:numFmt w:val="bullet"/>
      <w:lvlText w:val="•"/>
      <w:lvlJc w:val="left"/>
      <w:pPr>
        <w:ind w:left="4271" w:hanging="708"/>
      </w:pPr>
      <w:rPr>
        <w:rFonts w:hint="default"/>
        <w:lang w:val="ru-RU" w:eastAsia="en-US" w:bidi="ar-SA"/>
      </w:rPr>
    </w:lvl>
    <w:lvl w:ilvl="4" w:tplc="C6182692">
      <w:numFmt w:val="bullet"/>
      <w:lvlText w:val="•"/>
      <w:lvlJc w:val="left"/>
      <w:pPr>
        <w:ind w:left="5288" w:hanging="708"/>
      </w:pPr>
      <w:rPr>
        <w:rFonts w:hint="default"/>
        <w:lang w:val="ru-RU" w:eastAsia="en-US" w:bidi="ar-SA"/>
      </w:rPr>
    </w:lvl>
    <w:lvl w:ilvl="5" w:tplc="0FCA24A2">
      <w:numFmt w:val="bullet"/>
      <w:lvlText w:val="•"/>
      <w:lvlJc w:val="left"/>
      <w:pPr>
        <w:ind w:left="6305" w:hanging="708"/>
      </w:pPr>
      <w:rPr>
        <w:rFonts w:hint="default"/>
        <w:lang w:val="ru-RU" w:eastAsia="en-US" w:bidi="ar-SA"/>
      </w:rPr>
    </w:lvl>
    <w:lvl w:ilvl="6" w:tplc="B26C516A">
      <w:numFmt w:val="bullet"/>
      <w:lvlText w:val="•"/>
      <w:lvlJc w:val="left"/>
      <w:pPr>
        <w:ind w:left="7322" w:hanging="708"/>
      </w:pPr>
      <w:rPr>
        <w:rFonts w:hint="default"/>
        <w:lang w:val="ru-RU" w:eastAsia="en-US" w:bidi="ar-SA"/>
      </w:rPr>
    </w:lvl>
    <w:lvl w:ilvl="7" w:tplc="CF7086D6">
      <w:numFmt w:val="bullet"/>
      <w:lvlText w:val="•"/>
      <w:lvlJc w:val="left"/>
      <w:pPr>
        <w:ind w:left="8339" w:hanging="708"/>
      </w:pPr>
      <w:rPr>
        <w:rFonts w:hint="default"/>
        <w:lang w:val="ru-RU" w:eastAsia="en-US" w:bidi="ar-SA"/>
      </w:rPr>
    </w:lvl>
    <w:lvl w:ilvl="8" w:tplc="32C0470C">
      <w:numFmt w:val="bullet"/>
      <w:lvlText w:val="•"/>
      <w:lvlJc w:val="left"/>
      <w:pPr>
        <w:ind w:left="9356" w:hanging="708"/>
      </w:pPr>
      <w:rPr>
        <w:rFonts w:hint="default"/>
        <w:lang w:val="ru-RU" w:eastAsia="en-US" w:bidi="ar-SA"/>
      </w:rPr>
    </w:lvl>
  </w:abstractNum>
  <w:abstractNum w:abstractNumId="150">
    <w:nsid w:val="6D22097C"/>
    <w:multiLevelType w:val="hybridMultilevel"/>
    <w:tmpl w:val="1E68C8E2"/>
    <w:lvl w:ilvl="0" w:tplc="0A5A99CE">
      <w:start w:val="1"/>
      <w:numFmt w:val="decimal"/>
      <w:lvlText w:val="%1."/>
      <w:lvlJc w:val="left"/>
      <w:pPr>
        <w:ind w:left="2170" w:hanging="240"/>
        <w:jc w:val="left"/>
      </w:pPr>
      <w:rPr>
        <w:rFonts w:ascii="Times New Roman" w:eastAsia="Times New Roman" w:hAnsi="Times New Roman" w:cs="Times New Roman" w:hint="default"/>
        <w:b/>
        <w:bCs/>
        <w:spacing w:val="-3"/>
        <w:w w:val="100"/>
        <w:sz w:val="24"/>
        <w:szCs w:val="24"/>
        <w:lang w:val="ru-RU" w:eastAsia="en-US" w:bidi="ar-SA"/>
      </w:rPr>
    </w:lvl>
    <w:lvl w:ilvl="1" w:tplc="17963624">
      <w:numFmt w:val="bullet"/>
      <w:lvlText w:val="•"/>
      <w:lvlJc w:val="left"/>
      <w:pPr>
        <w:ind w:left="3101" w:hanging="240"/>
      </w:pPr>
      <w:rPr>
        <w:rFonts w:hint="default"/>
        <w:lang w:val="ru-RU" w:eastAsia="en-US" w:bidi="ar-SA"/>
      </w:rPr>
    </w:lvl>
    <w:lvl w:ilvl="2" w:tplc="64405AC4">
      <w:numFmt w:val="bullet"/>
      <w:lvlText w:val="•"/>
      <w:lvlJc w:val="left"/>
      <w:pPr>
        <w:ind w:left="4022" w:hanging="240"/>
      </w:pPr>
      <w:rPr>
        <w:rFonts w:hint="default"/>
        <w:lang w:val="ru-RU" w:eastAsia="en-US" w:bidi="ar-SA"/>
      </w:rPr>
    </w:lvl>
    <w:lvl w:ilvl="3" w:tplc="8D0A54BA">
      <w:numFmt w:val="bullet"/>
      <w:lvlText w:val="•"/>
      <w:lvlJc w:val="left"/>
      <w:pPr>
        <w:ind w:left="4943" w:hanging="240"/>
      </w:pPr>
      <w:rPr>
        <w:rFonts w:hint="default"/>
        <w:lang w:val="ru-RU" w:eastAsia="en-US" w:bidi="ar-SA"/>
      </w:rPr>
    </w:lvl>
    <w:lvl w:ilvl="4" w:tplc="D9AA05B2">
      <w:numFmt w:val="bullet"/>
      <w:lvlText w:val="•"/>
      <w:lvlJc w:val="left"/>
      <w:pPr>
        <w:ind w:left="5864" w:hanging="240"/>
      </w:pPr>
      <w:rPr>
        <w:rFonts w:hint="default"/>
        <w:lang w:val="ru-RU" w:eastAsia="en-US" w:bidi="ar-SA"/>
      </w:rPr>
    </w:lvl>
    <w:lvl w:ilvl="5" w:tplc="E0CA420A">
      <w:numFmt w:val="bullet"/>
      <w:lvlText w:val="•"/>
      <w:lvlJc w:val="left"/>
      <w:pPr>
        <w:ind w:left="6785" w:hanging="240"/>
      </w:pPr>
      <w:rPr>
        <w:rFonts w:hint="default"/>
        <w:lang w:val="ru-RU" w:eastAsia="en-US" w:bidi="ar-SA"/>
      </w:rPr>
    </w:lvl>
    <w:lvl w:ilvl="6" w:tplc="CE04191C">
      <w:numFmt w:val="bullet"/>
      <w:lvlText w:val="•"/>
      <w:lvlJc w:val="left"/>
      <w:pPr>
        <w:ind w:left="7706" w:hanging="240"/>
      </w:pPr>
      <w:rPr>
        <w:rFonts w:hint="default"/>
        <w:lang w:val="ru-RU" w:eastAsia="en-US" w:bidi="ar-SA"/>
      </w:rPr>
    </w:lvl>
    <w:lvl w:ilvl="7" w:tplc="94B67AD0">
      <w:numFmt w:val="bullet"/>
      <w:lvlText w:val="•"/>
      <w:lvlJc w:val="left"/>
      <w:pPr>
        <w:ind w:left="8627" w:hanging="240"/>
      </w:pPr>
      <w:rPr>
        <w:rFonts w:hint="default"/>
        <w:lang w:val="ru-RU" w:eastAsia="en-US" w:bidi="ar-SA"/>
      </w:rPr>
    </w:lvl>
    <w:lvl w:ilvl="8" w:tplc="1810A1BC">
      <w:numFmt w:val="bullet"/>
      <w:lvlText w:val="•"/>
      <w:lvlJc w:val="left"/>
      <w:pPr>
        <w:ind w:left="9548" w:hanging="240"/>
      </w:pPr>
      <w:rPr>
        <w:rFonts w:hint="default"/>
        <w:lang w:val="ru-RU" w:eastAsia="en-US" w:bidi="ar-SA"/>
      </w:rPr>
    </w:lvl>
  </w:abstractNum>
  <w:abstractNum w:abstractNumId="151">
    <w:nsid w:val="6E253FB9"/>
    <w:multiLevelType w:val="multilevel"/>
    <w:tmpl w:val="27B0F1BA"/>
    <w:lvl w:ilvl="0">
      <w:start w:val="3"/>
      <w:numFmt w:val="upperRoman"/>
      <w:lvlText w:val="%1"/>
      <w:lvlJc w:val="left"/>
      <w:pPr>
        <w:ind w:left="1954" w:hanging="718"/>
        <w:jc w:val="left"/>
      </w:pPr>
      <w:rPr>
        <w:rFonts w:hint="default"/>
        <w:lang w:val="ru-RU" w:eastAsia="en-US" w:bidi="ar-SA"/>
      </w:rPr>
    </w:lvl>
    <w:lvl w:ilvl="1">
      <w:start w:val="4"/>
      <w:numFmt w:val="decimal"/>
      <w:lvlText w:val="%1.%2"/>
      <w:lvlJc w:val="left"/>
      <w:pPr>
        <w:ind w:left="1954" w:hanging="718"/>
        <w:jc w:val="left"/>
      </w:pPr>
      <w:rPr>
        <w:rFonts w:hint="default"/>
        <w:lang w:val="ru-RU" w:eastAsia="en-US" w:bidi="ar-SA"/>
      </w:rPr>
    </w:lvl>
    <w:lvl w:ilvl="2">
      <w:start w:val="1"/>
      <w:numFmt w:val="decimal"/>
      <w:lvlText w:val="%1.%2.%3."/>
      <w:lvlJc w:val="left"/>
      <w:pPr>
        <w:ind w:left="718" w:hanging="718"/>
        <w:jc w:val="left"/>
      </w:pPr>
      <w:rPr>
        <w:rFonts w:ascii="Times New Roman" w:eastAsia="Times New Roman" w:hAnsi="Times New Roman" w:cs="Times New Roman" w:hint="default"/>
        <w:spacing w:val="-30"/>
        <w:w w:val="97"/>
        <w:sz w:val="24"/>
        <w:szCs w:val="24"/>
        <w:lang w:val="ru-RU" w:eastAsia="en-US" w:bidi="ar-SA"/>
      </w:rPr>
    </w:lvl>
    <w:lvl w:ilvl="3">
      <w:numFmt w:val="bullet"/>
      <w:lvlText w:val="•"/>
      <w:lvlJc w:val="left"/>
      <w:pPr>
        <w:ind w:left="4687" w:hanging="718"/>
      </w:pPr>
      <w:rPr>
        <w:rFonts w:hint="default"/>
        <w:lang w:val="ru-RU" w:eastAsia="en-US" w:bidi="ar-SA"/>
      </w:rPr>
    </w:lvl>
    <w:lvl w:ilvl="4">
      <w:numFmt w:val="bullet"/>
      <w:lvlText w:val="•"/>
      <w:lvlJc w:val="left"/>
      <w:pPr>
        <w:ind w:left="5596" w:hanging="718"/>
      </w:pPr>
      <w:rPr>
        <w:rFonts w:hint="default"/>
        <w:lang w:val="ru-RU" w:eastAsia="en-US" w:bidi="ar-SA"/>
      </w:rPr>
    </w:lvl>
    <w:lvl w:ilvl="5">
      <w:numFmt w:val="bullet"/>
      <w:lvlText w:val="•"/>
      <w:lvlJc w:val="left"/>
      <w:pPr>
        <w:ind w:left="6505" w:hanging="718"/>
      </w:pPr>
      <w:rPr>
        <w:rFonts w:hint="default"/>
        <w:lang w:val="ru-RU" w:eastAsia="en-US" w:bidi="ar-SA"/>
      </w:rPr>
    </w:lvl>
    <w:lvl w:ilvl="6">
      <w:numFmt w:val="bullet"/>
      <w:lvlText w:val="•"/>
      <w:lvlJc w:val="left"/>
      <w:pPr>
        <w:ind w:left="7414" w:hanging="718"/>
      </w:pPr>
      <w:rPr>
        <w:rFonts w:hint="default"/>
        <w:lang w:val="ru-RU" w:eastAsia="en-US" w:bidi="ar-SA"/>
      </w:rPr>
    </w:lvl>
    <w:lvl w:ilvl="7">
      <w:numFmt w:val="bullet"/>
      <w:lvlText w:val="•"/>
      <w:lvlJc w:val="left"/>
      <w:pPr>
        <w:ind w:left="8323" w:hanging="718"/>
      </w:pPr>
      <w:rPr>
        <w:rFonts w:hint="default"/>
        <w:lang w:val="ru-RU" w:eastAsia="en-US" w:bidi="ar-SA"/>
      </w:rPr>
    </w:lvl>
    <w:lvl w:ilvl="8">
      <w:numFmt w:val="bullet"/>
      <w:lvlText w:val="•"/>
      <w:lvlJc w:val="left"/>
      <w:pPr>
        <w:ind w:left="9232" w:hanging="718"/>
      </w:pPr>
      <w:rPr>
        <w:rFonts w:hint="default"/>
        <w:lang w:val="ru-RU" w:eastAsia="en-US" w:bidi="ar-SA"/>
      </w:rPr>
    </w:lvl>
  </w:abstractNum>
  <w:abstractNum w:abstractNumId="152">
    <w:nsid w:val="6E2C6898"/>
    <w:multiLevelType w:val="hybridMultilevel"/>
    <w:tmpl w:val="AEA80F62"/>
    <w:lvl w:ilvl="0" w:tplc="60202736">
      <w:numFmt w:val="bullet"/>
      <w:lvlText w:val=""/>
      <w:lvlJc w:val="left"/>
      <w:pPr>
        <w:ind w:left="470" w:hanging="358"/>
      </w:pPr>
      <w:rPr>
        <w:rFonts w:ascii="Symbol" w:eastAsia="Symbol" w:hAnsi="Symbol" w:cs="Symbol" w:hint="default"/>
        <w:w w:val="100"/>
        <w:sz w:val="24"/>
        <w:szCs w:val="24"/>
        <w:lang w:val="ru-RU" w:eastAsia="en-US" w:bidi="ar-SA"/>
      </w:rPr>
    </w:lvl>
    <w:lvl w:ilvl="1" w:tplc="A710B59A">
      <w:numFmt w:val="bullet"/>
      <w:lvlText w:val="•"/>
      <w:lvlJc w:val="left"/>
      <w:pPr>
        <w:ind w:left="742" w:hanging="358"/>
      </w:pPr>
      <w:rPr>
        <w:rFonts w:hint="default"/>
        <w:lang w:val="ru-RU" w:eastAsia="en-US" w:bidi="ar-SA"/>
      </w:rPr>
    </w:lvl>
    <w:lvl w:ilvl="2" w:tplc="7F8C8AD8">
      <w:numFmt w:val="bullet"/>
      <w:lvlText w:val="•"/>
      <w:lvlJc w:val="left"/>
      <w:pPr>
        <w:ind w:left="1005" w:hanging="358"/>
      </w:pPr>
      <w:rPr>
        <w:rFonts w:hint="default"/>
        <w:lang w:val="ru-RU" w:eastAsia="en-US" w:bidi="ar-SA"/>
      </w:rPr>
    </w:lvl>
    <w:lvl w:ilvl="3" w:tplc="09E2A5A6">
      <w:numFmt w:val="bullet"/>
      <w:lvlText w:val="•"/>
      <w:lvlJc w:val="left"/>
      <w:pPr>
        <w:ind w:left="1268" w:hanging="358"/>
      </w:pPr>
      <w:rPr>
        <w:rFonts w:hint="default"/>
        <w:lang w:val="ru-RU" w:eastAsia="en-US" w:bidi="ar-SA"/>
      </w:rPr>
    </w:lvl>
    <w:lvl w:ilvl="4" w:tplc="713433DE">
      <w:numFmt w:val="bullet"/>
      <w:lvlText w:val="•"/>
      <w:lvlJc w:val="left"/>
      <w:pPr>
        <w:ind w:left="1531" w:hanging="358"/>
      </w:pPr>
      <w:rPr>
        <w:rFonts w:hint="default"/>
        <w:lang w:val="ru-RU" w:eastAsia="en-US" w:bidi="ar-SA"/>
      </w:rPr>
    </w:lvl>
    <w:lvl w:ilvl="5" w:tplc="2E6A106A">
      <w:numFmt w:val="bullet"/>
      <w:lvlText w:val="•"/>
      <w:lvlJc w:val="left"/>
      <w:pPr>
        <w:ind w:left="1794" w:hanging="358"/>
      </w:pPr>
      <w:rPr>
        <w:rFonts w:hint="default"/>
        <w:lang w:val="ru-RU" w:eastAsia="en-US" w:bidi="ar-SA"/>
      </w:rPr>
    </w:lvl>
    <w:lvl w:ilvl="6" w:tplc="17F8C3EE">
      <w:numFmt w:val="bullet"/>
      <w:lvlText w:val="•"/>
      <w:lvlJc w:val="left"/>
      <w:pPr>
        <w:ind w:left="2056" w:hanging="358"/>
      </w:pPr>
      <w:rPr>
        <w:rFonts w:hint="default"/>
        <w:lang w:val="ru-RU" w:eastAsia="en-US" w:bidi="ar-SA"/>
      </w:rPr>
    </w:lvl>
    <w:lvl w:ilvl="7" w:tplc="124C397E">
      <w:numFmt w:val="bullet"/>
      <w:lvlText w:val="•"/>
      <w:lvlJc w:val="left"/>
      <w:pPr>
        <w:ind w:left="2319" w:hanging="358"/>
      </w:pPr>
      <w:rPr>
        <w:rFonts w:hint="default"/>
        <w:lang w:val="ru-RU" w:eastAsia="en-US" w:bidi="ar-SA"/>
      </w:rPr>
    </w:lvl>
    <w:lvl w:ilvl="8" w:tplc="12F0BDF2">
      <w:numFmt w:val="bullet"/>
      <w:lvlText w:val="•"/>
      <w:lvlJc w:val="left"/>
      <w:pPr>
        <w:ind w:left="2582" w:hanging="358"/>
      </w:pPr>
      <w:rPr>
        <w:rFonts w:hint="default"/>
        <w:lang w:val="ru-RU" w:eastAsia="en-US" w:bidi="ar-SA"/>
      </w:rPr>
    </w:lvl>
  </w:abstractNum>
  <w:abstractNum w:abstractNumId="153">
    <w:nsid w:val="6EF91C32"/>
    <w:multiLevelType w:val="hybridMultilevel"/>
    <w:tmpl w:val="A7D29A78"/>
    <w:lvl w:ilvl="0" w:tplc="59BC15DA">
      <w:numFmt w:val="bullet"/>
      <w:lvlText w:val=""/>
      <w:lvlJc w:val="left"/>
      <w:pPr>
        <w:ind w:left="475" w:hanging="358"/>
      </w:pPr>
      <w:rPr>
        <w:rFonts w:ascii="Symbol" w:eastAsia="Symbol" w:hAnsi="Symbol" w:cs="Symbol" w:hint="default"/>
        <w:color w:val="404040"/>
        <w:w w:val="100"/>
        <w:sz w:val="24"/>
        <w:szCs w:val="24"/>
        <w:lang w:val="ru-RU" w:eastAsia="en-US" w:bidi="ar-SA"/>
      </w:rPr>
    </w:lvl>
    <w:lvl w:ilvl="1" w:tplc="97A888D8">
      <w:numFmt w:val="bullet"/>
      <w:lvlText w:val="•"/>
      <w:lvlJc w:val="left"/>
      <w:pPr>
        <w:ind w:left="759" w:hanging="358"/>
      </w:pPr>
      <w:rPr>
        <w:rFonts w:hint="default"/>
        <w:lang w:val="ru-RU" w:eastAsia="en-US" w:bidi="ar-SA"/>
      </w:rPr>
    </w:lvl>
    <w:lvl w:ilvl="2" w:tplc="61240102">
      <w:numFmt w:val="bullet"/>
      <w:lvlText w:val="•"/>
      <w:lvlJc w:val="left"/>
      <w:pPr>
        <w:ind w:left="1039" w:hanging="358"/>
      </w:pPr>
      <w:rPr>
        <w:rFonts w:hint="default"/>
        <w:lang w:val="ru-RU" w:eastAsia="en-US" w:bidi="ar-SA"/>
      </w:rPr>
    </w:lvl>
    <w:lvl w:ilvl="3" w:tplc="2938A882">
      <w:numFmt w:val="bullet"/>
      <w:lvlText w:val="•"/>
      <w:lvlJc w:val="left"/>
      <w:pPr>
        <w:ind w:left="1319" w:hanging="358"/>
      </w:pPr>
      <w:rPr>
        <w:rFonts w:hint="default"/>
        <w:lang w:val="ru-RU" w:eastAsia="en-US" w:bidi="ar-SA"/>
      </w:rPr>
    </w:lvl>
    <w:lvl w:ilvl="4" w:tplc="27BA77BE">
      <w:numFmt w:val="bullet"/>
      <w:lvlText w:val="•"/>
      <w:lvlJc w:val="left"/>
      <w:pPr>
        <w:ind w:left="1599" w:hanging="358"/>
      </w:pPr>
      <w:rPr>
        <w:rFonts w:hint="default"/>
        <w:lang w:val="ru-RU" w:eastAsia="en-US" w:bidi="ar-SA"/>
      </w:rPr>
    </w:lvl>
    <w:lvl w:ilvl="5" w:tplc="421A4C9C">
      <w:numFmt w:val="bullet"/>
      <w:lvlText w:val="•"/>
      <w:lvlJc w:val="left"/>
      <w:pPr>
        <w:ind w:left="1879" w:hanging="358"/>
      </w:pPr>
      <w:rPr>
        <w:rFonts w:hint="default"/>
        <w:lang w:val="ru-RU" w:eastAsia="en-US" w:bidi="ar-SA"/>
      </w:rPr>
    </w:lvl>
    <w:lvl w:ilvl="6" w:tplc="67C69840">
      <w:numFmt w:val="bullet"/>
      <w:lvlText w:val="•"/>
      <w:lvlJc w:val="left"/>
      <w:pPr>
        <w:ind w:left="2158" w:hanging="358"/>
      </w:pPr>
      <w:rPr>
        <w:rFonts w:hint="default"/>
        <w:lang w:val="ru-RU" w:eastAsia="en-US" w:bidi="ar-SA"/>
      </w:rPr>
    </w:lvl>
    <w:lvl w:ilvl="7" w:tplc="66AAF0EE">
      <w:numFmt w:val="bullet"/>
      <w:lvlText w:val="•"/>
      <w:lvlJc w:val="left"/>
      <w:pPr>
        <w:ind w:left="2438" w:hanging="358"/>
      </w:pPr>
      <w:rPr>
        <w:rFonts w:hint="default"/>
        <w:lang w:val="ru-RU" w:eastAsia="en-US" w:bidi="ar-SA"/>
      </w:rPr>
    </w:lvl>
    <w:lvl w:ilvl="8" w:tplc="943AE074">
      <w:numFmt w:val="bullet"/>
      <w:lvlText w:val="•"/>
      <w:lvlJc w:val="left"/>
      <w:pPr>
        <w:ind w:left="2718" w:hanging="358"/>
      </w:pPr>
      <w:rPr>
        <w:rFonts w:hint="default"/>
        <w:lang w:val="ru-RU" w:eastAsia="en-US" w:bidi="ar-SA"/>
      </w:rPr>
    </w:lvl>
  </w:abstractNum>
  <w:abstractNum w:abstractNumId="154">
    <w:nsid w:val="6F612864"/>
    <w:multiLevelType w:val="hybridMultilevel"/>
    <w:tmpl w:val="5B483292"/>
    <w:lvl w:ilvl="0" w:tplc="8AC05DC2">
      <w:start w:val="1"/>
      <w:numFmt w:val="decimal"/>
      <w:lvlText w:val="%1)"/>
      <w:lvlJc w:val="left"/>
      <w:pPr>
        <w:ind w:left="1102" w:hanging="260"/>
        <w:jc w:val="left"/>
      </w:pPr>
      <w:rPr>
        <w:rFonts w:ascii="Times New Roman" w:eastAsia="Times New Roman" w:hAnsi="Times New Roman" w:cs="Times New Roman" w:hint="default"/>
        <w:w w:val="97"/>
        <w:sz w:val="24"/>
        <w:szCs w:val="24"/>
        <w:lang w:val="ru-RU" w:eastAsia="en-US" w:bidi="ar-SA"/>
      </w:rPr>
    </w:lvl>
    <w:lvl w:ilvl="1" w:tplc="78F00070">
      <w:numFmt w:val="bullet"/>
      <w:lvlText w:val="•"/>
      <w:lvlJc w:val="left"/>
      <w:pPr>
        <w:ind w:left="2095" w:hanging="260"/>
      </w:pPr>
      <w:rPr>
        <w:rFonts w:hint="default"/>
        <w:lang w:val="ru-RU" w:eastAsia="en-US" w:bidi="ar-SA"/>
      </w:rPr>
    </w:lvl>
    <w:lvl w:ilvl="2" w:tplc="2DE899C0">
      <w:numFmt w:val="bullet"/>
      <w:lvlText w:val="•"/>
      <w:lvlJc w:val="left"/>
      <w:pPr>
        <w:ind w:left="3090" w:hanging="260"/>
      </w:pPr>
      <w:rPr>
        <w:rFonts w:hint="default"/>
        <w:lang w:val="ru-RU" w:eastAsia="en-US" w:bidi="ar-SA"/>
      </w:rPr>
    </w:lvl>
    <w:lvl w:ilvl="3" w:tplc="07EC4AFE">
      <w:numFmt w:val="bullet"/>
      <w:lvlText w:val="•"/>
      <w:lvlJc w:val="left"/>
      <w:pPr>
        <w:ind w:left="4085" w:hanging="260"/>
      </w:pPr>
      <w:rPr>
        <w:rFonts w:hint="default"/>
        <w:lang w:val="ru-RU" w:eastAsia="en-US" w:bidi="ar-SA"/>
      </w:rPr>
    </w:lvl>
    <w:lvl w:ilvl="4" w:tplc="6262DE3C">
      <w:numFmt w:val="bullet"/>
      <w:lvlText w:val="•"/>
      <w:lvlJc w:val="left"/>
      <w:pPr>
        <w:ind w:left="5080" w:hanging="260"/>
      </w:pPr>
      <w:rPr>
        <w:rFonts w:hint="default"/>
        <w:lang w:val="ru-RU" w:eastAsia="en-US" w:bidi="ar-SA"/>
      </w:rPr>
    </w:lvl>
    <w:lvl w:ilvl="5" w:tplc="6784ACD8">
      <w:numFmt w:val="bullet"/>
      <w:lvlText w:val="•"/>
      <w:lvlJc w:val="left"/>
      <w:pPr>
        <w:ind w:left="6075" w:hanging="260"/>
      </w:pPr>
      <w:rPr>
        <w:rFonts w:hint="default"/>
        <w:lang w:val="ru-RU" w:eastAsia="en-US" w:bidi="ar-SA"/>
      </w:rPr>
    </w:lvl>
    <w:lvl w:ilvl="6" w:tplc="8B082CCC">
      <w:numFmt w:val="bullet"/>
      <w:lvlText w:val="•"/>
      <w:lvlJc w:val="left"/>
      <w:pPr>
        <w:ind w:left="7070" w:hanging="260"/>
      </w:pPr>
      <w:rPr>
        <w:rFonts w:hint="default"/>
        <w:lang w:val="ru-RU" w:eastAsia="en-US" w:bidi="ar-SA"/>
      </w:rPr>
    </w:lvl>
    <w:lvl w:ilvl="7" w:tplc="D49CEF8C">
      <w:numFmt w:val="bullet"/>
      <w:lvlText w:val="•"/>
      <w:lvlJc w:val="left"/>
      <w:pPr>
        <w:ind w:left="8065" w:hanging="260"/>
      </w:pPr>
      <w:rPr>
        <w:rFonts w:hint="default"/>
        <w:lang w:val="ru-RU" w:eastAsia="en-US" w:bidi="ar-SA"/>
      </w:rPr>
    </w:lvl>
    <w:lvl w:ilvl="8" w:tplc="87A6648C">
      <w:numFmt w:val="bullet"/>
      <w:lvlText w:val="•"/>
      <w:lvlJc w:val="left"/>
      <w:pPr>
        <w:ind w:left="9060" w:hanging="260"/>
      </w:pPr>
      <w:rPr>
        <w:rFonts w:hint="default"/>
        <w:lang w:val="ru-RU" w:eastAsia="en-US" w:bidi="ar-SA"/>
      </w:rPr>
    </w:lvl>
  </w:abstractNum>
  <w:abstractNum w:abstractNumId="155">
    <w:nsid w:val="7042766E"/>
    <w:multiLevelType w:val="multilevel"/>
    <w:tmpl w:val="3A183E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nsid w:val="71325C90"/>
    <w:multiLevelType w:val="hybridMultilevel"/>
    <w:tmpl w:val="895C22FE"/>
    <w:lvl w:ilvl="0" w:tplc="BDECB6A2">
      <w:numFmt w:val="bullet"/>
      <w:lvlText w:val=""/>
      <w:lvlJc w:val="left"/>
      <w:pPr>
        <w:ind w:left="475" w:hanging="358"/>
      </w:pPr>
      <w:rPr>
        <w:rFonts w:ascii="Symbol" w:eastAsia="Symbol" w:hAnsi="Symbol" w:cs="Symbol" w:hint="default"/>
        <w:color w:val="404040"/>
        <w:w w:val="100"/>
        <w:sz w:val="24"/>
        <w:szCs w:val="24"/>
        <w:lang w:val="ru-RU" w:eastAsia="en-US" w:bidi="ar-SA"/>
      </w:rPr>
    </w:lvl>
    <w:lvl w:ilvl="1" w:tplc="1A3254F2">
      <w:numFmt w:val="bullet"/>
      <w:lvlText w:val="•"/>
      <w:lvlJc w:val="left"/>
      <w:pPr>
        <w:ind w:left="759" w:hanging="358"/>
      </w:pPr>
      <w:rPr>
        <w:rFonts w:hint="default"/>
        <w:lang w:val="ru-RU" w:eastAsia="en-US" w:bidi="ar-SA"/>
      </w:rPr>
    </w:lvl>
    <w:lvl w:ilvl="2" w:tplc="26725388">
      <w:numFmt w:val="bullet"/>
      <w:lvlText w:val="•"/>
      <w:lvlJc w:val="left"/>
      <w:pPr>
        <w:ind w:left="1039" w:hanging="358"/>
      </w:pPr>
      <w:rPr>
        <w:rFonts w:hint="default"/>
        <w:lang w:val="ru-RU" w:eastAsia="en-US" w:bidi="ar-SA"/>
      </w:rPr>
    </w:lvl>
    <w:lvl w:ilvl="3" w:tplc="20DABD76">
      <w:numFmt w:val="bullet"/>
      <w:lvlText w:val="•"/>
      <w:lvlJc w:val="left"/>
      <w:pPr>
        <w:ind w:left="1319" w:hanging="358"/>
      </w:pPr>
      <w:rPr>
        <w:rFonts w:hint="default"/>
        <w:lang w:val="ru-RU" w:eastAsia="en-US" w:bidi="ar-SA"/>
      </w:rPr>
    </w:lvl>
    <w:lvl w:ilvl="4" w:tplc="E8849772">
      <w:numFmt w:val="bullet"/>
      <w:lvlText w:val="•"/>
      <w:lvlJc w:val="left"/>
      <w:pPr>
        <w:ind w:left="1599" w:hanging="358"/>
      </w:pPr>
      <w:rPr>
        <w:rFonts w:hint="default"/>
        <w:lang w:val="ru-RU" w:eastAsia="en-US" w:bidi="ar-SA"/>
      </w:rPr>
    </w:lvl>
    <w:lvl w:ilvl="5" w:tplc="72F0C552">
      <w:numFmt w:val="bullet"/>
      <w:lvlText w:val="•"/>
      <w:lvlJc w:val="left"/>
      <w:pPr>
        <w:ind w:left="1879" w:hanging="358"/>
      </w:pPr>
      <w:rPr>
        <w:rFonts w:hint="default"/>
        <w:lang w:val="ru-RU" w:eastAsia="en-US" w:bidi="ar-SA"/>
      </w:rPr>
    </w:lvl>
    <w:lvl w:ilvl="6" w:tplc="55400578">
      <w:numFmt w:val="bullet"/>
      <w:lvlText w:val="•"/>
      <w:lvlJc w:val="left"/>
      <w:pPr>
        <w:ind w:left="2158" w:hanging="358"/>
      </w:pPr>
      <w:rPr>
        <w:rFonts w:hint="default"/>
        <w:lang w:val="ru-RU" w:eastAsia="en-US" w:bidi="ar-SA"/>
      </w:rPr>
    </w:lvl>
    <w:lvl w:ilvl="7" w:tplc="4B1E3036">
      <w:numFmt w:val="bullet"/>
      <w:lvlText w:val="•"/>
      <w:lvlJc w:val="left"/>
      <w:pPr>
        <w:ind w:left="2438" w:hanging="358"/>
      </w:pPr>
      <w:rPr>
        <w:rFonts w:hint="default"/>
        <w:lang w:val="ru-RU" w:eastAsia="en-US" w:bidi="ar-SA"/>
      </w:rPr>
    </w:lvl>
    <w:lvl w:ilvl="8" w:tplc="F9B0699C">
      <w:numFmt w:val="bullet"/>
      <w:lvlText w:val="•"/>
      <w:lvlJc w:val="left"/>
      <w:pPr>
        <w:ind w:left="2718" w:hanging="358"/>
      </w:pPr>
      <w:rPr>
        <w:rFonts w:hint="default"/>
        <w:lang w:val="ru-RU" w:eastAsia="en-US" w:bidi="ar-SA"/>
      </w:rPr>
    </w:lvl>
  </w:abstractNum>
  <w:abstractNum w:abstractNumId="157">
    <w:nsid w:val="7134347E"/>
    <w:multiLevelType w:val="hybridMultilevel"/>
    <w:tmpl w:val="EEF6F61E"/>
    <w:lvl w:ilvl="0" w:tplc="9142257E">
      <w:numFmt w:val="bullet"/>
      <w:lvlText w:val="•"/>
      <w:lvlJc w:val="left"/>
      <w:pPr>
        <w:ind w:left="1222" w:hanging="269"/>
      </w:pPr>
      <w:rPr>
        <w:rFonts w:ascii="Times New Roman" w:eastAsia="Times New Roman" w:hAnsi="Times New Roman" w:cs="Times New Roman" w:hint="default"/>
        <w:spacing w:val="-8"/>
        <w:w w:val="100"/>
        <w:sz w:val="24"/>
        <w:szCs w:val="24"/>
        <w:lang w:val="ru-RU" w:eastAsia="en-US" w:bidi="ar-SA"/>
      </w:rPr>
    </w:lvl>
    <w:lvl w:ilvl="1" w:tplc="BCF4758A">
      <w:numFmt w:val="bullet"/>
      <w:lvlText w:val="•"/>
      <w:lvlJc w:val="left"/>
      <w:pPr>
        <w:ind w:left="2237" w:hanging="269"/>
      </w:pPr>
      <w:rPr>
        <w:rFonts w:hint="default"/>
        <w:lang w:val="ru-RU" w:eastAsia="en-US" w:bidi="ar-SA"/>
      </w:rPr>
    </w:lvl>
    <w:lvl w:ilvl="2" w:tplc="B44A0908">
      <w:numFmt w:val="bullet"/>
      <w:lvlText w:val="•"/>
      <w:lvlJc w:val="left"/>
      <w:pPr>
        <w:ind w:left="3254" w:hanging="269"/>
      </w:pPr>
      <w:rPr>
        <w:rFonts w:hint="default"/>
        <w:lang w:val="ru-RU" w:eastAsia="en-US" w:bidi="ar-SA"/>
      </w:rPr>
    </w:lvl>
    <w:lvl w:ilvl="3" w:tplc="BA527AE2">
      <w:numFmt w:val="bullet"/>
      <w:lvlText w:val="•"/>
      <w:lvlJc w:val="left"/>
      <w:pPr>
        <w:ind w:left="4271" w:hanging="269"/>
      </w:pPr>
      <w:rPr>
        <w:rFonts w:hint="default"/>
        <w:lang w:val="ru-RU" w:eastAsia="en-US" w:bidi="ar-SA"/>
      </w:rPr>
    </w:lvl>
    <w:lvl w:ilvl="4" w:tplc="9C76035E">
      <w:numFmt w:val="bullet"/>
      <w:lvlText w:val="•"/>
      <w:lvlJc w:val="left"/>
      <w:pPr>
        <w:ind w:left="5288" w:hanging="269"/>
      </w:pPr>
      <w:rPr>
        <w:rFonts w:hint="default"/>
        <w:lang w:val="ru-RU" w:eastAsia="en-US" w:bidi="ar-SA"/>
      </w:rPr>
    </w:lvl>
    <w:lvl w:ilvl="5" w:tplc="802A380E">
      <w:numFmt w:val="bullet"/>
      <w:lvlText w:val="•"/>
      <w:lvlJc w:val="left"/>
      <w:pPr>
        <w:ind w:left="6305" w:hanging="269"/>
      </w:pPr>
      <w:rPr>
        <w:rFonts w:hint="default"/>
        <w:lang w:val="ru-RU" w:eastAsia="en-US" w:bidi="ar-SA"/>
      </w:rPr>
    </w:lvl>
    <w:lvl w:ilvl="6" w:tplc="D51E7412">
      <w:numFmt w:val="bullet"/>
      <w:lvlText w:val="•"/>
      <w:lvlJc w:val="left"/>
      <w:pPr>
        <w:ind w:left="7322" w:hanging="269"/>
      </w:pPr>
      <w:rPr>
        <w:rFonts w:hint="default"/>
        <w:lang w:val="ru-RU" w:eastAsia="en-US" w:bidi="ar-SA"/>
      </w:rPr>
    </w:lvl>
    <w:lvl w:ilvl="7" w:tplc="4F665A8A">
      <w:numFmt w:val="bullet"/>
      <w:lvlText w:val="•"/>
      <w:lvlJc w:val="left"/>
      <w:pPr>
        <w:ind w:left="8339" w:hanging="269"/>
      </w:pPr>
      <w:rPr>
        <w:rFonts w:hint="default"/>
        <w:lang w:val="ru-RU" w:eastAsia="en-US" w:bidi="ar-SA"/>
      </w:rPr>
    </w:lvl>
    <w:lvl w:ilvl="8" w:tplc="FBD49FB0">
      <w:numFmt w:val="bullet"/>
      <w:lvlText w:val="•"/>
      <w:lvlJc w:val="left"/>
      <w:pPr>
        <w:ind w:left="9356" w:hanging="269"/>
      </w:pPr>
      <w:rPr>
        <w:rFonts w:hint="default"/>
        <w:lang w:val="ru-RU" w:eastAsia="en-US" w:bidi="ar-SA"/>
      </w:rPr>
    </w:lvl>
  </w:abstractNum>
  <w:abstractNum w:abstractNumId="158">
    <w:nsid w:val="71A800AA"/>
    <w:multiLevelType w:val="hybridMultilevel"/>
    <w:tmpl w:val="68E23344"/>
    <w:lvl w:ilvl="0" w:tplc="178E1A08">
      <w:numFmt w:val="bullet"/>
      <w:lvlText w:val=""/>
      <w:lvlJc w:val="left"/>
      <w:pPr>
        <w:ind w:left="470" w:hanging="358"/>
      </w:pPr>
      <w:rPr>
        <w:rFonts w:ascii="Symbol" w:eastAsia="Symbol" w:hAnsi="Symbol" w:cs="Symbol" w:hint="default"/>
        <w:w w:val="100"/>
        <w:sz w:val="24"/>
        <w:szCs w:val="24"/>
        <w:lang w:val="ru-RU" w:eastAsia="en-US" w:bidi="ar-SA"/>
      </w:rPr>
    </w:lvl>
    <w:lvl w:ilvl="1" w:tplc="0052CB8A">
      <w:numFmt w:val="bullet"/>
      <w:lvlText w:val="•"/>
      <w:lvlJc w:val="left"/>
      <w:pPr>
        <w:ind w:left="742" w:hanging="358"/>
      </w:pPr>
      <w:rPr>
        <w:rFonts w:hint="default"/>
        <w:lang w:val="ru-RU" w:eastAsia="en-US" w:bidi="ar-SA"/>
      </w:rPr>
    </w:lvl>
    <w:lvl w:ilvl="2" w:tplc="E5F8DCDE">
      <w:numFmt w:val="bullet"/>
      <w:lvlText w:val="•"/>
      <w:lvlJc w:val="left"/>
      <w:pPr>
        <w:ind w:left="1005" w:hanging="358"/>
      </w:pPr>
      <w:rPr>
        <w:rFonts w:hint="default"/>
        <w:lang w:val="ru-RU" w:eastAsia="en-US" w:bidi="ar-SA"/>
      </w:rPr>
    </w:lvl>
    <w:lvl w:ilvl="3" w:tplc="B9602EEE">
      <w:numFmt w:val="bullet"/>
      <w:lvlText w:val="•"/>
      <w:lvlJc w:val="left"/>
      <w:pPr>
        <w:ind w:left="1268" w:hanging="358"/>
      </w:pPr>
      <w:rPr>
        <w:rFonts w:hint="default"/>
        <w:lang w:val="ru-RU" w:eastAsia="en-US" w:bidi="ar-SA"/>
      </w:rPr>
    </w:lvl>
    <w:lvl w:ilvl="4" w:tplc="AE020448">
      <w:numFmt w:val="bullet"/>
      <w:lvlText w:val="•"/>
      <w:lvlJc w:val="left"/>
      <w:pPr>
        <w:ind w:left="1531" w:hanging="358"/>
      </w:pPr>
      <w:rPr>
        <w:rFonts w:hint="default"/>
        <w:lang w:val="ru-RU" w:eastAsia="en-US" w:bidi="ar-SA"/>
      </w:rPr>
    </w:lvl>
    <w:lvl w:ilvl="5" w:tplc="8D764E8A">
      <w:numFmt w:val="bullet"/>
      <w:lvlText w:val="•"/>
      <w:lvlJc w:val="left"/>
      <w:pPr>
        <w:ind w:left="1794" w:hanging="358"/>
      </w:pPr>
      <w:rPr>
        <w:rFonts w:hint="default"/>
        <w:lang w:val="ru-RU" w:eastAsia="en-US" w:bidi="ar-SA"/>
      </w:rPr>
    </w:lvl>
    <w:lvl w:ilvl="6" w:tplc="53E26A36">
      <w:numFmt w:val="bullet"/>
      <w:lvlText w:val="•"/>
      <w:lvlJc w:val="left"/>
      <w:pPr>
        <w:ind w:left="2056" w:hanging="358"/>
      </w:pPr>
      <w:rPr>
        <w:rFonts w:hint="default"/>
        <w:lang w:val="ru-RU" w:eastAsia="en-US" w:bidi="ar-SA"/>
      </w:rPr>
    </w:lvl>
    <w:lvl w:ilvl="7" w:tplc="3842B128">
      <w:numFmt w:val="bullet"/>
      <w:lvlText w:val="•"/>
      <w:lvlJc w:val="left"/>
      <w:pPr>
        <w:ind w:left="2319" w:hanging="358"/>
      </w:pPr>
      <w:rPr>
        <w:rFonts w:hint="default"/>
        <w:lang w:val="ru-RU" w:eastAsia="en-US" w:bidi="ar-SA"/>
      </w:rPr>
    </w:lvl>
    <w:lvl w:ilvl="8" w:tplc="0040034E">
      <w:numFmt w:val="bullet"/>
      <w:lvlText w:val="•"/>
      <w:lvlJc w:val="left"/>
      <w:pPr>
        <w:ind w:left="2582" w:hanging="358"/>
      </w:pPr>
      <w:rPr>
        <w:rFonts w:hint="default"/>
        <w:lang w:val="ru-RU" w:eastAsia="en-US" w:bidi="ar-SA"/>
      </w:rPr>
    </w:lvl>
  </w:abstractNum>
  <w:abstractNum w:abstractNumId="159">
    <w:nsid w:val="72E51A31"/>
    <w:multiLevelType w:val="hybridMultilevel"/>
    <w:tmpl w:val="DA1AA824"/>
    <w:lvl w:ilvl="0" w:tplc="00109C78">
      <w:numFmt w:val="bullet"/>
      <w:lvlText w:val=""/>
      <w:lvlJc w:val="left"/>
      <w:pPr>
        <w:ind w:left="472" w:hanging="358"/>
      </w:pPr>
      <w:rPr>
        <w:rFonts w:ascii="Symbol" w:eastAsia="Symbol" w:hAnsi="Symbol" w:cs="Symbol" w:hint="default"/>
        <w:color w:val="404040"/>
        <w:w w:val="100"/>
        <w:sz w:val="24"/>
        <w:szCs w:val="24"/>
        <w:lang w:val="ru-RU" w:eastAsia="en-US" w:bidi="ar-SA"/>
      </w:rPr>
    </w:lvl>
    <w:lvl w:ilvl="1" w:tplc="3CFAA304">
      <w:numFmt w:val="bullet"/>
      <w:lvlText w:val="•"/>
      <w:lvlJc w:val="left"/>
      <w:pPr>
        <w:ind w:left="759" w:hanging="358"/>
      </w:pPr>
      <w:rPr>
        <w:rFonts w:hint="default"/>
        <w:lang w:val="ru-RU" w:eastAsia="en-US" w:bidi="ar-SA"/>
      </w:rPr>
    </w:lvl>
    <w:lvl w:ilvl="2" w:tplc="64F0A3F4">
      <w:numFmt w:val="bullet"/>
      <w:lvlText w:val="•"/>
      <w:lvlJc w:val="left"/>
      <w:pPr>
        <w:ind w:left="1039" w:hanging="358"/>
      </w:pPr>
      <w:rPr>
        <w:rFonts w:hint="default"/>
        <w:lang w:val="ru-RU" w:eastAsia="en-US" w:bidi="ar-SA"/>
      </w:rPr>
    </w:lvl>
    <w:lvl w:ilvl="3" w:tplc="3DB22364">
      <w:numFmt w:val="bullet"/>
      <w:lvlText w:val="•"/>
      <w:lvlJc w:val="left"/>
      <w:pPr>
        <w:ind w:left="1319" w:hanging="358"/>
      </w:pPr>
      <w:rPr>
        <w:rFonts w:hint="default"/>
        <w:lang w:val="ru-RU" w:eastAsia="en-US" w:bidi="ar-SA"/>
      </w:rPr>
    </w:lvl>
    <w:lvl w:ilvl="4" w:tplc="16366450">
      <w:numFmt w:val="bullet"/>
      <w:lvlText w:val="•"/>
      <w:lvlJc w:val="left"/>
      <w:pPr>
        <w:ind w:left="1599" w:hanging="358"/>
      </w:pPr>
      <w:rPr>
        <w:rFonts w:hint="default"/>
        <w:lang w:val="ru-RU" w:eastAsia="en-US" w:bidi="ar-SA"/>
      </w:rPr>
    </w:lvl>
    <w:lvl w:ilvl="5" w:tplc="CC8A72D6">
      <w:numFmt w:val="bullet"/>
      <w:lvlText w:val="•"/>
      <w:lvlJc w:val="left"/>
      <w:pPr>
        <w:ind w:left="1879" w:hanging="358"/>
      </w:pPr>
      <w:rPr>
        <w:rFonts w:hint="default"/>
        <w:lang w:val="ru-RU" w:eastAsia="en-US" w:bidi="ar-SA"/>
      </w:rPr>
    </w:lvl>
    <w:lvl w:ilvl="6" w:tplc="0DA01342">
      <w:numFmt w:val="bullet"/>
      <w:lvlText w:val="•"/>
      <w:lvlJc w:val="left"/>
      <w:pPr>
        <w:ind w:left="2159" w:hanging="358"/>
      </w:pPr>
      <w:rPr>
        <w:rFonts w:hint="default"/>
        <w:lang w:val="ru-RU" w:eastAsia="en-US" w:bidi="ar-SA"/>
      </w:rPr>
    </w:lvl>
    <w:lvl w:ilvl="7" w:tplc="21A298B0">
      <w:numFmt w:val="bullet"/>
      <w:lvlText w:val="•"/>
      <w:lvlJc w:val="left"/>
      <w:pPr>
        <w:ind w:left="2439" w:hanging="358"/>
      </w:pPr>
      <w:rPr>
        <w:rFonts w:hint="default"/>
        <w:lang w:val="ru-RU" w:eastAsia="en-US" w:bidi="ar-SA"/>
      </w:rPr>
    </w:lvl>
    <w:lvl w:ilvl="8" w:tplc="2A043FD4">
      <w:numFmt w:val="bullet"/>
      <w:lvlText w:val="•"/>
      <w:lvlJc w:val="left"/>
      <w:pPr>
        <w:ind w:left="2719" w:hanging="358"/>
      </w:pPr>
      <w:rPr>
        <w:rFonts w:hint="default"/>
        <w:lang w:val="ru-RU" w:eastAsia="en-US" w:bidi="ar-SA"/>
      </w:rPr>
    </w:lvl>
  </w:abstractNum>
  <w:abstractNum w:abstractNumId="160">
    <w:nsid w:val="7317098D"/>
    <w:multiLevelType w:val="multilevel"/>
    <w:tmpl w:val="363C2964"/>
    <w:lvl w:ilvl="0">
      <w:start w:val="2"/>
      <w:numFmt w:val="upperRoman"/>
      <w:lvlText w:val="%1"/>
      <w:lvlJc w:val="left"/>
      <w:pPr>
        <w:ind w:left="1222" w:hanging="488"/>
        <w:jc w:val="left"/>
      </w:pPr>
      <w:rPr>
        <w:rFonts w:hint="default"/>
        <w:lang w:val="ru-RU" w:eastAsia="en-US" w:bidi="ar-SA"/>
      </w:rPr>
    </w:lvl>
    <w:lvl w:ilvl="1">
      <w:start w:val="3"/>
      <w:numFmt w:val="decimal"/>
      <w:lvlText w:val="%1.%2."/>
      <w:lvlJc w:val="left"/>
      <w:pPr>
        <w:ind w:left="1222" w:hanging="488"/>
        <w:jc w:val="right"/>
      </w:pPr>
      <w:rPr>
        <w:rFonts w:ascii="Times New Roman" w:eastAsia="Times New Roman" w:hAnsi="Times New Roman" w:cs="Times New Roman" w:hint="default"/>
        <w:b/>
        <w:bCs/>
        <w:spacing w:val="-1"/>
        <w:w w:val="97"/>
        <w:sz w:val="24"/>
        <w:szCs w:val="24"/>
        <w:lang w:val="ru-RU" w:eastAsia="en-US" w:bidi="ar-SA"/>
      </w:rPr>
    </w:lvl>
    <w:lvl w:ilvl="2">
      <w:start w:val="1"/>
      <w:numFmt w:val="decimal"/>
      <w:lvlText w:val="%1.%2.%3."/>
      <w:lvlJc w:val="left"/>
      <w:pPr>
        <w:ind w:left="1222" w:hanging="668"/>
        <w:jc w:val="left"/>
      </w:pPr>
      <w:rPr>
        <w:rFonts w:ascii="Times New Roman" w:eastAsia="Times New Roman" w:hAnsi="Times New Roman" w:cs="Times New Roman" w:hint="default"/>
        <w:b/>
        <w:bCs/>
        <w:spacing w:val="-26"/>
        <w:w w:val="97"/>
        <w:sz w:val="24"/>
        <w:szCs w:val="24"/>
        <w:lang w:val="ru-RU" w:eastAsia="en-US" w:bidi="ar-SA"/>
      </w:rPr>
    </w:lvl>
    <w:lvl w:ilvl="3">
      <w:numFmt w:val="bullet"/>
      <w:lvlText w:val="•"/>
      <w:lvlJc w:val="left"/>
      <w:pPr>
        <w:ind w:left="4271" w:hanging="668"/>
      </w:pPr>
      <w:rPr>
        <w:rFonts w:hint="default"/>
        <w:lang w:val="ru-RU" w:eastAsia="en-US" w:bidi="ar-SA"/>
      </w:rPr>
    </w:lvl>
    <w:lvl w:ilvl="4">
      <w:numFmt w:val="bullet"/>
      <w:lvlText w:val="•"/>
      <w:lvlJc w:val="left"/>
      <w:pPr>
        <w:ind w:left="5288" w:hanging="668"/>
      </w:pPr>
      <w:rPr>
        <w:rFonts w:hint="default"/>
        <w:lang w:val="ru-RU" w:eastAsia="en-US" w:bidi="ar-SA"/>
      </w:rPr>
    </w:lvl>
    <w:lvl w:ilvl="5">
      <w:numFmt w:val="bullet"/>
      <w:lvlText w:val="•"/>
      <w:lvlJc w:val="left"/>
      <w:pPr>
        <w:ind w:left="6305" w:hanging="668"/>
      </w:pPr>
      <w:rPr>
        <w:rFonts w:hint="default"/>
        <w:lang w:val="ru-RU" w:eastAsia="en-US" w:bidi="ar-SA"/>
      </w:rPr>
    </w:lvl>
    <w:lvl w:ilvl="6">
      <w:numFmt w:val="bullet"/>
      <w:lvlText w:val="•"/>
      <w:lvlJc w:val="left"/>
      <w:pPr>
        <w:ind w:left="7322" w:hanging="668"/>
      </w:pPr>
      <w:rPr>
        <w:rFonts w:hint="default"/>
        <w:lang w:val="ru-RU" w:eastAsia="en-US" w:bidi="ar-SA"/>
      </w:rPr>
    </w:lvl>
    <w:lvl w:ilvl="7">
      <w:numFmt w:val="bullet"/>
      <w:lvlText w:val="•"/>
      <w:lvlJc w:val="left"/>
      <w:pPr>
        <w:ind w:left="8339" w:hanging="668"/>
      </w:pPr>
      <w:rPr>
        <w:rFonts w:hint="default"/>
        <w:lang w:val="ru-RU" w:eastAsia="en-US" w:bidi="ar-SA"/>
      </w:rPr>
    </w:lvl>
    <w:lvl w:ilvl="8">
      <w:numFmt w:val="bullet"/>
      <w:lvlText w:val="•"/>
      <w:lvlJc w:val="left"/>
      <w:pPr>
        <w:ind w:left="9356" w:hanging="668"/>
      </w:pPr>
      <w:rPr>
        <w:rFonts w:hint="default"/>
        <w:lang w:val="ru-RU" w:eastAsia="en-US" w:bidi="ar-SA"/>
      </w:rPr>
    </w:lvl>
  </w:abstractNum>
  <w:abstractNum w:abstractNumId="161">
    <w:nsid w:val="736D7AFB"/>
    <w:multiLevelType w:val="multilevel"/>
    <w:tmpl w:val="5E0423D8"/>
    <w:lvl w:ilvl="0">
      <w:start w:val="3"/>
      <w:numFmt w:val="upperRoman"/>
      <w:lvlText w:val="%1"/>
      <w:lvlJc w:val="left"/>
      <w:pPr>
        <w:ind w:left="460" w:hanging="915"/>
        <w:jc w:val="left"/>
      </w:pPr>
      <w:rPr>
        <w:rFonts w:hint="default"/>
        <w:lang w:val="ru-RU" w:eastAsia="en-US" w:bidi="ar-SA"/>
      </w:rPr>
    </w:lvl>
    <w:lvl w:ilvl="1">
      <w:start w:val="4"/>
      <w:numFmt w:val="decimal"/>
      <w:lvlText w:val="%1.%2"/>
      <w:lvlJc w:val="left"/>
      <w:pPr>
        <w:ind w:left="460" w:hanging="915"/>
        <w:jc w:val="left"/>
      </w:pPr>
      <w:rPr>
        <w:rFonts w:hint="default"/>
        <w:lang w:val="ru-RU" w:eastAsia="en-US" w:bidi="ar-SA"/>
      </w:rPr>
    </w:lvl>
    <w:lvl w:ilvl="2">
      <w:start w:val="5"/>
      <w:numFmt w:val="decimal"/>
      <w:lvlText w:val="%1.%2.%3"/>
      <w:lvlJc w:val="left"/>
      <w:pPr>
        <w:ind w:left="460" w:hanging="915"/>
        <w:jc w:val="left"/>
      </w:pPr>
      <w:rPr>
        <w:rFonts w:ascii="Times New Roman" w:eastAsia="Times New Roman" w:hAnsi="Times New Roman" w:cs="Times New Roman" w:hint="default"/>
        <w:b/>
        <w:bCs/>
        <w:spacing w:val="-4"/>
        <w:w w:val="99"/>
        <w:sz w:val="24"/>
        <w:szCs w:val="24"/>
        <w:lang w:val="ru-RU" w:eastAsia="en-US" w:bidi="ar-SA"/>
      </w:rPr>
    </w:lvl>
    <w:lvl w:ilvl="3">
      <w:numFmt w:val="bullet"/>
      <w:lvlText w:val="–"/>
      <w:lvlJc w:val="left"/>
      <w:pPr>
        <w:ind w:left="1222" w:hanging="425"/>
      </w:pPr>
      <w:rPr>
        <w:rFonts w:ascii="Times New Roman" w:eastAsia="Times New Roman" w:hAnsi="Times New Roman" w:cs="Times New Roman" w:hint="default"/>
        <w:spacing w:val="-3"/>
        <w:w w:val="100"/>
        <w:sz w:val="24"/>
        <w:szCs w:val="24"/>
        <w:lang w:val="ru-RU" w:eastAsia="en-US" w:bidi="ar-SA"/>
      </w:rPr>
    </w:lvl>
    <w:lvl w:ilvl="4">
      <w:numFmt w:val="bullet"/>
      <w:lvlText w:val="•"/>
      <w:lvlJc w:val="left"/>
      <w:pPr>
        <w:ind w:left="4610" w:hanging="425"/>
      </w:pPr>
      <w:rPr>
        <w:rFonts w:hint="default"/>
        <w:lang w:val="ru-RU" w:eastAsia="en-US" w:bidi="ar-SA"/>
      </w:rPr>
    </w:lvl>
    <w:lvl w:ilvl="5">
      <w:numFmt w:val="bullet"/>
      <w:lvlText w:val="•"/>
      <w:lvlJc w:val="left"/>
      <w:pPr>
        <w:ind w:left="5740" w:hanging="425"/>
      </w:pPr>
      <w:rPr>
        <w:rFonts w:hint="default"/>
        <w:lang w:val="ru-RU" w:eastAsia="en-US" w:bidi="ar-SA"/>
      </w:rPr>
    </w:lvl>
    <w:lvl w:ilvl="6">
      <w:numFmt w:val="bullet"/>
      <w:lvlText w:val="•"/>
      <w:lvlJc w:val="left"/>
      <w:pPr>
        <w:ind w:left="6870" w:hanging="425"/>
      </w:pPr>
      <w:rPr>
        <w:rFonts w:hint="default"/>
        <w:lang w:val="ru-RU" w:eastAsia="en-US" w:bidi="ar-SA"/>
      </w:rPr>
    </w:lvl>
    <w:lvl w:ilvl="7">
      <w:numFmt w:val="bullet"/>
      <w:lvlText w:val="•"/>
      <w:lvlJc w:val="left"/>
      <w:pPr>
        <w:ind w:left="8000" w:hanging="425"/>
      </w:pPr>
      <w:rPr>
        <w:rFonts w:hint="default"/>
        <w:lang w:val="ru-RU" w:eastAsia="en-US" w:bidi="ar-SA"/>
      </w:rPr>
    </w:lvl>
    <w:lvl w:ilvl="8">
      <w:numFmt w:val="bullet"/>
      <w:lvlText w:val="•"/>
      <w:lvlJc w:val="left"/>
      <w:pPr>
        <w:ind w:left="9130" w:hanging="425"/>
      </w:pPr>
      <w:rPr>
        <w:rFonts w:hint="default"/>
        <w:lang w:val="ru-RU" w:eastAsia="en-US" w:bidi="ar-SA"/>
      </w:rPr>
    </w:lvl>
  </w:abstractNum>
  <w:abstractNum w:abstractNumId="162">
    <w:nsid w:val="759115A5"/>
    <w:multiLevelType w:val="hybridMultilevel"/>
    <w:tmpl w:val="FD320652"/>
    <w:lvl w:ilvl="0" w:tplc="B802984A">
      <w:start w:val="1"/>
      <w:numFmt w:val="decimal"/>
      <w:lvlText w:val="%1)"/>
      <w:lvlJc w:val="left"/>
      <w:pPr>
        <w:ind w:left="1222" w:hanging="260"/>
        <w:jc w:val="left"/>
      </w:pPr>
      <w:rPr>
        <w:rFonts w:ascii="Times New Roman" w:eastAsia="Times New Roman" w:hAnsi="Times New Roman" w:cs="Times New Roman" w:hint="default"/>
        <w:w w:val="97"/>
        <w:sz w:val="24"/>
        <w:szCs w:val="24"/>
        <w:lang w:val="ru-RU" w:eastAsia="en-US" w:bidi="ar-SA"/>
      </w:rPr>
    </w:lvl>
    <w:lvl w:ilvl="1" w:tplc="D6C83FCC">
      <w:numFmt w:val="bullet"/>
      <w:lvlText w:val="•"/>
      <w:lvlJc w:val="left"/>
      <w:pPr>
        <w:ind w:left="2237" w:hanging="260"/>
      </w:pPr>
      <w:rPr>
        <w:rFonts w:hint="default"/>
        <w:lang w:val="ru-RU" w:eastAsia="en-US" w:bidi="ar-SA"/>
      </w:rPr>
    </w:lvl>
    <w:lvl w:ilvl="2" w:tplc="F3FE1CF4">
      <w:numFmt w:val="bullet"/>
      <w:lvlText w:val="•"/>
      <w:lvlJc w:val="left"/>
      <w:pPr>
        <w:ind w:left="3254" w:hanging="260"/>
      </w:pPr>
      <w:rPr>
        <w:rFonts w:hint="default"/>
        <w:lang w:val="ru-RU" w:eastAsia="en-US" w:bidi="ar-SA"/>
      </w:rPr>
    </w:lvl>
    <w:lvl w:ilvl="3" w:tplc="4044FF38">
      <w:numFmt w:val="bullet"/>
      <w:lvlText w:val="•"/>
      <w:lvlJc w:val="left"/>
      <w:pPr>
        <w:ind w:left="4271" w:hanging="260"/>
      </w:pPr>
      <w:rPr>
        <w:rFonts w:hint="default"/>
        <w:lang w:val="ru-RU" w:eastAsia="en-US" w:bidi="ar-SA"/>
      </w:rPr>
    </w:lvl>
    <w:lvl w:ilvl="4" w:tplc="8FB6AC74">
      <w:numFmt w:val="bullet"/>
      <w:lvlText w:val="•"/>
      <w:lvlJc w:val="left"/>
      <w:pPr>
        <w:ind w:left="5288" w:hanging="260"/>
      </w:pPr>
      <w:rPr>
        <w:rFonts w:hint="default"/>
        <w:lang w:val="ru-RU" w:eastAsia="en-US" w:bidi="ar-SA"/>
      </w:rPr>
    </w:lvl>
    <w:lvl w:ilvl="5" w:tplc="4E28C100">
      <w:numFmt w:val="bullet"/>
      <w:lvlText w:val="•"/>
      <w:lvlJc w:val="left"/>
      <w:pPr>
        <w:ind w:left="6305" w:hanging="260"/>
      </w:pPr>
      <w:rPr>
        <w:rFonts w:hint="default"/>
        <w:lang w:val="ru-RU" w:eastAsia="en-US" w:bidi="ar-SA"/>
      </w:rPr>
    </w:lvl>
    <w:lvl w:ilvl="6" w:tplc="9CDC3A16">
      <w:numFmt w:val="bullet"/>
      <w:lvlText w:val="•"/>
      <w:lvlJc w:val="left"/>
      <w:pPr>
        <w:ind w:left="7322" w:hanging="260"/>
      </w:pPr>
      <w:rPr>
        <w:rFonts w:hint="default"/>
        <w:lang w:val="ru-RU" w:eastAsia="en-US" w:bidi="ar-SA"/>
      </w:rPr>
    </w:lvl>
    <w:lvl w:ilvl="7" w:tplc="B700102A">
      <w:numFmt w:val="bullet"/>
      <w:lvlText w:val="•"/>
      <w:lvlJc w:val="left"/>
      <w:pPr>
        <w:ind w:left="8339" w:hanging="260"/>
      </w:pPr>
      <w:rPr>
        <w:rFonts w:hint="default"/>
        <w:lang w:val="ru-RU" w:eastAsia="en-US" w:bidi="ar-SA"/>
      </w:rPr>
    </w:lvl>
    <w:lvl w:ilvl="8" w:tplc="7F90203C">
      <w:numFmt w:val="bullet"/>
      <w:lvlText w:val="•"/>
      <w:lvlJc w:val="left"/>
      <w:pPr>
        <w:ind w:left="9356" w:hanging="260"/>
      </w:pPr>
      <w:rPr>
        <w:rFonts w:hint="default"/>
        <w:lang w:val="ru-RU" w:eastAsia="en-US" w:bidi="ar-SA"/>
      </w:rPr>
    </w:lvl>
  </w:abstractNum>
  <w:abstractNum w:abstractNumId="163">
    <w:nsid w:val="759E6D5D"/>
    <w:multiLevelType w:val="hybridMultilevel"/>
    <w:tmpl w:val="C6C60F86"/>
    <w:lvl w:ilvl="0" w:tplc="07F800AE">
      <w:numFmt w:val="bullet"/>
      <w:lvlText w:val=""/>
      <w:lvlJc w:val="left"/>
      <w:pPr>
        <w:ind w:left="473" w:hanging="358"/>
      </w:pPr>
      <w:rPr>
        <w:rFonts w:ascii="Symbol" w:eastAsia="Symbol" w:hAnsi="Symbol" w:cs="Symbol" w:hint="default"/>
        <w:color w:val="404040"/>
        <w:w w:val="100"/>
        <w:sz w:val="24"/>
        <w:szCs w:val="24"/>
        <w:lang w:val="ru-RU" w:eastAsia="en-US" w:bidi="ar-SA"/>
      </w:rPr>
    </w:lvl>
    <w:lvl w:ilvl="1" w:tplc="58E25ADE">
      <w:numFmt w:val="bullet"/>
      <w:lvlText w:val="•"/>
      <w:lvlJc w:val="left"/>
      <w:pPr>
        <w:ind w:left="759" w:hanging="358"/>
      </w:pPr>
      <w:rPr>
        <w:rFonts w:hint="default"/>
        <w:lang w:val="ru-RU" w:eastAsia="en-US" w:bidi="ar-SA"/>
      </w:rPr>
    </w:lvl>
    <w:lvl w:ilvl="2" w:tplc="6ADAC148">
      <w:numFmt w:val="bullet"/>
      <w:lvlText w:val="•"/>
      <w:lvlJc w:val="left"/>
      <w:pPr>
        <w:ind w:left="1039" w:hanging="358"/>
      </w:pPr>
      <w:rPr>
        <w:rFonts w:hint="default"/>
        <w:lang w:val="ru-RU" w:eastAsia="en-US" w:bidi="ar-SA"/>
      </w:rPr>
    </w:lvl>
    <w:lvl w:ilvl="3" w:tplc="784EABC6">
      <w:numFmt w:val="bullet"/>
      <w:lvlText w:val="•"/>
      <w:lvlJc w:val="left"/>
      <w:pPr>
        <w:ind w:left="1319" w:hanging="358"/>
      </w:pPr>
      <w:rPr>
        <w:rFonts w:hint="default"/>
        <w:lang w:val="ru-RU" w:eastAsia="en-US" w:bidi="ar-SA"/>
      </w:rPr>
    </w:lvl>
    <w:lvl w:ilvl="4" w:tplc="5E822896">
      <w:numFmt w:val="bullet"/>
      <w:lvlText w:val="•"/>
      <w:lvlJc w:val="left"/>
      <w:pPr>
        <w:ind w:left="1599" w:hanging="358"/>
      </w:pPr>
      <w:rPr>
        <w:rFonts w:hint="default"/>
        <w:lang w:val="ru-RU" w:eastAsia="en-US" w:bidi="ar-SA"/>
      </w:rPr>
    </w:lvl>
    <w:lvl w:ilvl="5" w:tplc="556EEA44">
      <w:numFmt w:val="bullet"/>
      <w:lvlText w:val="•"/>
      <w:lvlJc w:val="left"/>
      <w:pPr>
        <w:ind w:left="1879" w:hanging="358"/>
      </w:pPr>
      <w:rPr>
        <w:rFonts w:hint="default"/>
        <w:lang w:val="ru-RU" w:eastAsia="en-US" w:bidi="ar-SA"/>
      </w:rPr>
    </w:lvl>
    <w:lvl w:ilvl="6" w:tplc="F8D25180">
      <w:numFmt w:val="bullet"/>
      <w:lvlText w:val="•"/>
      <w:lvlJc w:val="left"/>
      <w:pPr>
        <w:ind w:left="2158" w:hanging="358"/>
      </w:pPr>
      <w:rPr>
        <w:rFonts w:hint="default"/>
        <w:lang w:val="ru-RU" w:eastAsia="en-US" w:bidi="ar-SA"/>
      </w:rPr>
    </w:lvl>
    <w:lvl w:ilvl="7" w:tplc="26DC5224">
      <w:numFmt w:val="bullet"/>
      <w:lvlText w:val="•"/>
      <w:lvlJc w:val="left"/>
      <w:pPr>
        <w:ind w:left="2438" w:hanging="358"/>
      </w:pPr>
      <w:rPr>
        <w:rFonts w:hint="default"/>
        <w:lang w:val="ru-RU" w:eastAsia="en-US" w:bidi="ar-SA"/>
      </w:rPr>
    </w:lvl>
    <w:lvl w:ilvl="8" w:tplc="A95A68F4">
      <w:numFmt w:val="bullet"/>
      <w:lvlText w:val="•"/>
      <w:lvlJc w:val="left"/>
      <w:pPr>
        <w:ind w:left="2718" w:hanging="358"/>
      </w:pPr>
      <w:rPr>
        <w:rFonts w:hint="default"/>
        <w:lang w:val="ru-RU" w:eastAsia="en-US" w:bidi="ar-SA"/>
      </w:rPr>
    </w:lvl>
  </w:abstractNum>
  <w:abstractNum w:abstractNumId="164">
    <w:nsid w:val="75AE63C8"/>
    <w:multiLevelType w:val="hybridMultilevel"/>
    <w:tmpl w:val="98C8A24E"/>
    <w:lvl w:ilvl="0" w:tplc="F338590E">
      <w:numFmt w:val="bullet"/>
      <w:lvlText w:val=""/>
      <w:lvlJc w:val="left"/>
      <w:pPr>
        <w:ind w:left="472" w:hanging="358"/>
      </w:pPr>
      <w:rPr>
        <w:rFonts w:ascii="Symbol" w:eastAsia="Symbol" w:hAnsi="Symbol" w:cs="Symbol" w:hint="default"/>
        <w:color w:val="404040"/>
        <w:w w:val="100"/>
        <w:sz w:val="24"/>
        <w:szCs w:val="24"/>
        <w:lang w:val="ru-RU" w:eastAsia="en-US" w:bidi="ar-SA"/>
      </w:rPr>
    </w:lvl>
    <w:lvl w:ilvl="1" w:tplc="DA14F078">
      <w:numFmt w:val="bullet"/>
      <w:lvlText w:val="•"/>
      <w:lvlJc w:val="left"/>
      <w:pPr>
        <w:ind w:left="791" w:hanging="358"/>
      </w:pPr>
      <w:rPr>
        <w:rFonts w:hint="default"/>
        <w:lang w:val="ru-RU" w:eastAsia="en-US" w:bidi="ar-SA"/>
      </w:rPr>
    </w:lvl>
    <w:lvl w:ilvl="2" w:tplc="B712C95C">
      <w:numFmt w:val="bullet"/>
      <w:lvlText w:val="•"/>
      <w:lvlJc w:val="left"/>
      <w:pPr>
        <w:ind w:left="1103" w:hanging="358"/>
      </w:pPr>
      <w:rPr>
        <w:rFonts w:hint="default"/>
        <w:lang w:val="ru-RU" w:eastAsia="en-US" w:bidi="ar-SA"/>
      </w:rPr>
    </w:lvl>
    <w:lvl w:ilvl="3" w:tplc="82F43EDC">
      <w:numFmt w:val="bullet"/>
      <w:lvlText w:val="•"/>
      <w:lvlJc w:val="left"/>
      <w:pPr>
        <w:ind w:left="1414" w:hanging="358"/>
      </w:pPr>
      <w:rPr>
        <w:rFonts w:hint="default"/>
        <w:lang w:val="ru-RU" w:eastAsia="en-US" w:bidi="ar-SA"/>
      </w:rPr>
    </w:lvl>
    <w:lvl w:ilvl="4" w:tplc="DED8AE78">
      <w:numFmt w:val="bullet"/>
      <w:lvlText w:val="•"/>
      <w:lvlJc w:val="left"/>
      <w:pPr>
        <w:ind w:left="1726" w:hanging="358"/>
      </w:pPr>
      <w:rPr>
        <w:rFonts w:hint="default"/>
        <w:lang w:val="ru-RU" w:eastAsia="en-US" w:bidi="ar-SA"/>
      </w:rPr>
    </w:lvl>
    <w:lvl w:ilvl="5" w:tplc="9D6A8296">
      <w:numFmt w:val="bullet"/>
      <w:lvlText w:val="•"/>
      <w:lvlJc w:val="left"/>
      <w:pPr>
        <w:ind w:left="2037" w:hanging="358"/>
      </w:pPr>
      <w:rPr>
        <w:rFonts w:hint="default"/>
        <w:lang w:val="ru-RU" w:eastAsia="en-US" w:bidi="ar-SA"/>
      </w:rPr>
    </w:lvl>
    <w:lvl w:ilvl="6" w:tplc="365A6444">
      <w:numFmt w:val="bullet"/>
      <w:lvlText w:val="•"/>
      <w:lvlJc w:val="left"/>
      <w:pPr>
        <w:ind w:left="2349" w:hanging="358"/>
      </w:pPr>
      <w:rPr>
        <w:rFonts w:hint="default"/>
        <w:lang w:val="ru-RU" w:eastAsia="en-US" w:bidi="ar-SA"/>
      </w:rPr>
    </w:lvl>
    <w:lvl w:ilvl="7" w:tplc="DD302638">
      <w:numFmt w:val="bullet"/>
      <w:lvlText w:val="•"/>
      <w:lvlJc w:val="left"/>
      <w:pPr>
        <w:ind w:left="2660" w:hanging="358"/>
      </w:pPr>
      <w:rPr>
        <w:rFonts w:hint="default"/>
        <w:lang w:val="ru-RU" w:eastAsia="en-US" w:bidi="ar-SA"/>
      </w:rPr>
    </w:lvl>
    <w:lvl w:ilvl="8" w:tplc="AA6EC76A">
      <w:numFmt w:val="bullet"/>
      <w:lvlText w:val="•"/>
      <w:lvlJc w:val="left"/>
      <w:pPr>
        <w:ind w:left="2972" w:hanging="358"/>
      </w:pPr>
      <w:rPr>
        <w:rFonts w:hint="default"/>
        <w:lang w:val="ru-RU" w:eastAsia="en-US" w:bidi="ar-SA"/>
      </w:rPr>
    </w:lvl>
  </w:abstractNum>
  <w:abstractNum w:abstractNumId="165">
    <w:nsid w:val="75CF48EA"/>
    <w:multiLevelType w:val="hybridMultilevel"/>
    <w:tmpl w:val="F6745D62"/>
    <w:lvl w:ilvl="0" w:tplc="D41A96F0">
      <w:start w:val="1"/>
      <w:numFmt w:val="decimal"/>
      <w:lvlText w:val="%1."/>
      <w:lvlJc w:val="left"/>
      <w:pPr>
        <w:ind w:left="2170" w:hanging="240"/>
        <w:jc w:val="left"/>
      </w:pPr>
      <w:rPr>
        <w:rFonts w:ascii="Times New Roman" w:eastAsia="Times New Roman" w:hAnsi="Times New Roman" w:cs="Times New Roman" w:hint="default"/>
        <w:spacing w:val="-5"/>
        <w:w w:val="100"/>
        <w:sz w:val="24"/>
        <w:szCs w:val="24"/>
        <w:lang w:val="ru-RU" w:eastAsia="en-US" w:bidi="ar-SA"/>
      </w:rPr>
    </w:lvl>
    <w:lvl w:ilvl="1" w:tplc="FEB61E56">
      <w:numFmt w:val="bullet"/>
      <w:lvlText w:val="•"/>
      <w:lvlJc w:val="left"/>
      <w:pPr>
        <w:ind w:left="3101" w:hanging="240"/>
      </w:pPr>
      <w:rPr>
        <w:rFonts w:hint="default"/>
        <w:lang w:val="ru-RU" w:eastAsia="en-US" w:bidi="ar-SA"/>
      </w:rPr>
    </w:lvl>
    <w:lvl w:ilvl="2" w:tplc="2E582CEE">
      <w:numFmt w:val="bullet"/>
      <w:lvlText w:val="•"/>
      <w:lvlJc w:val="left"/>
      <w:pPr>
        <w:ind w:left="4022" w:hanging="240"/>
      </w:pPr>
      <w:rPr>
        <w:rFonts w:hint="default"/>
        <w:lang w:val="ru-RU" w:eastAsia="en-US" w:bidi="ar-SA"/>
      </w:rPr>
    </w:lvl>
    <w:lvl w:ilvl="3" w:tplc="0E1A5230">
      <w:numFmt w:val="bullet"/>
      <w:lvlText w:val="•"/>
      <w:lvlJc w:val="left"/>
      <w:pPr>
        <w:ind w:left="4943" w:hanging="240"/>
      </w:pPr>
      <w:rPr>
        <w:rFonts w:hint="default"/>
        <w:lang w:val="ru-RU" w:eastAsia="en-US" w:bidi="ar-SA"/>
      </w:rPr>
    </w:lvl>
    <w:lvl w:ilvl="4" w:tplc="8554623C">
      <w:numFmt w:val="bullet"/>
      <w:lvlText w:val="•"/>
      <w:lvlJc w:val="left"/>
      <w:pPr>
        <w:ind w:left="5864" w:hanging="240"/>
      </w:pPr>
      <w:rPr>
        <w:rFonts w:hint="default"/>
        <w:lang w:val="ru-RU" w:eastAsia="en-US" w:bidi="ar-SA"/>
      </w:rPr>
    </w:lvl>
    <w:lvl w:ilvl="5" w:tplc="2F4869F6">
      <w:numFmt w:val="bullet"/>
      <w:lvlText w:val="•"/>
      <w:lvlJc w:val="left"/>
      <w:pPr>
        <w:ind w:left="6785" w:hanging="240"/>
      </w:pPr>
      <w:rPr>
        <w:rFonts w:hint="default"/>
        <w:lang w:val="ru-RU" w:eastAsia="en-US" w:bidi="ar-SA"/>
      </w:rPr>
    </w:lvl>
    <w:lvl w:ilvl="6" w:tplc="A26459D6">
      <w:numFmt w:val="bullet"/>
      <w:lvlText w:val="•"/>
      <w:lvlJc w:val="left"/>
      <w:pPr>
        <w:ind w:left="7706" w:hanging="240"/>
      </w:pPr>
      <w:rPr>
        <w:rFonts w:hint="default"/>
        <w:lang w:val="ru-RU" w:eastAsia="en-US" w:bidi="ar-SA"/>
      </w:rPr>
    </w:lvl>
    <w:lvl w:ilvl="7" w:tplc="DC486AC6">
      <w:numFmt w:val="bullet"/>
      <w:lvlText w:val="•"/>
      <w:lvlJc w:val="left"/>
      <w:pPr>
        <w:ind w:left="8627" w:hanging="240"/>
      </w:pPr>
      <w:rPr>
        <w:rFonts w:hint="default"/>
        <w:lang w:val="ru-RU" w:eastAsia="en-US" w:bidi="ar-SA"/>
      </w:rPr>
    </w:lvl>
    <w:lvl w:ilvl="8" w:tplc="8562A76C">
      <w:numFmt w:val="bullet"/>
      <w:lvlText w:val="•"/>
      <w:lvlJc w:val="left"/>
      <w:pPr>
        <w:ind w:left="9548" w:hanging="240"/>
      </w:pPr>
      <w:rPr>
        <w:rFonts w:hint="default"/>
        <w:lang w:val="ru-RU" w:eastAsia="en-US" w:bidi="ar-SA"/>
      </w:rPr>
    </w:lvl>
  </w:abstractNum>
  <w:abstractNum w:abstractNumId="166">
    <w:nsid w:val="764C192E"/>
    <w:multiLevelType w:val="hybridMultilevel"/>
    <w:tmpl w:val="5E3C99B8"/>
    <w:lvl w:ilvl="0" w:tplc="8ECA7018">
      <w:start w:val="1"/>
      <w:numFmt w:val="decimal"/>
      <w:lvlText w:val="%1)"/>
      <w:lvlJc w:val="left"/>
      <w:pPr>
        <w:ind w:left="1102" w:hanging="260"/>
        <w:jc w:val="left"/>
      </w:pPr>
      <w:rPr>
        <w:rFonts w:ascii="Times New Roman" w:eastAsia="Times New Roman" w:hAnsi="Times New Roman" w:cs="Times New Roman" w:hint="default"/>
        <w:w w:val="97"/>
        <w:sz w:val="24"/>
        <w:szCs w:val="24"/>
        <w:lang w:val="ru-RU" w:eastAsia="en-US" w:bidi="ar-SA"/>
      </w:rPr>
    </w:lvl>
    <w:lvl w:ilvl="1" w:tplc="D0469816">
      <w:numFmt w:val="bullet"/>
      <w:lvlText w:val="•"/>
      <w:lvlJc w:val="left"/>
      <w:pPr>
        <w:ind w:left="2095" w:hanging="260"/>
      </w:pPr>
      <w:rPr>
        <w:rFonts w:hint="default"/>
        <w:lang w:val="ru-RU" w:eastAsia="en-US" w:bidi="ar-SA"/>
      </w:rPr>
    </w:lvl>
    <w:lvl w:ilvl="2" w:tplc="F25C71AC">
      <w:numFmt w:val="bullet"/>
      <w:lvlText w:val="•"/>
      <w:lvlJc w:val="left"/>
      <w:pPr>
        <w:ind w:left="3090" w:hanging="260"/>
      </w:pPr>
      <w:rPr>
        <w:rFonts w:hint="default"/>
        <w:lang w:val="ru-RU" w:eastAsia="en-US" w:bidi="ar-SA"/>
      </w:rPr>
    </w:lvl>
    <w:lvl w:ilvl="3" w:tplc="51128C1A">
      <w:numFmt w:val="bullet"/>
      <w:lvlText w:val="•"/>
      <w:lvlJc w:val="left"/>
      <w:pPr>
        <w:ind w:left="4085" w:hanging="260"/>
      </w:pPr>
      <w:rPr>
        <w:rFonts w:hint="default"/>
        <w:lang w:val="ru-RU" w:eastAsia="en-US" w:bidi="ar-SA"/>
      </w:rPr>
    </w:lvl>
    <w:lvl w:ilvl="4" w:tplc="469A084C">
      <w:numFmt w:val="bullet"/>
      <w:lvlText w:val="•"/>
      <w:lvlJc w:val="left"/>
      <w:pPr>
        <w:ind w:left="5080" w:hanging="260"/>
      </w:pPr>
      <w:rPr>
        <w:rFonts w:hint="default"/>
        <w:lang w:val="ru-RU" w:eastAsia="en-US" w:bidi="ar-SA"/>
      </w:rPr>
    </w:lvl>
    <w:lvl w:ilvl="5" w:tplc="B840E590">
      <w:numFmt w:val="bullet"/>
      <w:lvlText w:val="•"/>
      <w:lvlJc w:val="left"/>
      <w:pPr>
        <w:ind w:left="6075" w:hanging="260"/>
      </w:pPr>
      <w:rPr>
        <w:rFonts w:hint="default"/>
        <w:lang w:val="ru-RU" w:eastAsia="en-US" w:bidi="ar-SA"/>
      </w:rPr>
    </w:lvl>
    <w:lvl w:ilvl="6" w:tplc="47C0F232">
      <w:numFmt w:val="bullet"/>
      <w:lvlText w:val="•"/>
      <w:lvlJc w:val="left"/>
      <w:pPr>
        <w:ind w:left="7070" w:hanging="260"/>
      </w:pPr>
      <w:rPr>
        <w:rFonts w:hint="default"/>
        <w:lang w:val="ru-RU" w:eastAsia="en-US" w:bidi="ar-SA"/>
      </w:rPr>
    </w:lvl>
    <w:lvl w:ilvl="7" w:tplc="1FC048AC">
      <w:numFmt w:val="bullet"/>
      <w:lvlText w:val="•"/>
      <w:lvlJc w:val="left"/>
      <w:pPr>
        <w:ind w:left="8065" w:hanging="260"/>
      </w:pPr>
      <w:rPr>
        <w:rFonts w:hint="default"/>
        <w:lang w:val="ru-RU" w:eastAsia="en-US" w:bidi="ar-SA"/>
      </w:rPr>
    </w:lvl>
    <w:lvl w:ilvl="8" w:tplc="543035A2">
      <w:numFmt w:val="bullet"/>
      <w:lvlText w:val="•"/>
      <w:lvlJc w:val="left"/>
      <w:pPr>
        <w:ind w:left="9060" w:hanging="260"/>
      </w:pPr>
      <w:rPr>
        <w:rFonts w:hint="default"/>
        <w:lang w:val="ru-RU" w:eastAsia="en-US" w:bidi="ar-SA"/>
      </w:rPr>
    </w:lvl>
  </w:abstractNum>
  <w:abstractNum w:abstractNumId="167">
    <w:nsid w:val="77401C2E"/>
    <w:multiLevelType w:val="multilevel"/>
    <w:tmpl w:val="8B26D318"/>
    <w:lvl w:ilvl="0">
      <w:start w:val="3"/>
      <w:numFmt w:val="upperRoman"/>
      <w:lvlText w:val="%1"/>
      <w:lvlJc w:val="left"/>
      <w:pPr>
        <w:ind w:left="460" w:hanging="788"/>
        <w:jc w:val="left"/>
      </w:pPr>
      <w:rPr>
        <w:rFonts w:hint="default"/>
        <w:lang w:val="ru-RU" w:eastAsia="en-US" w:bidi="ar-SA"/>
      </w:rPr>
    </w:lvl>
    <w:lvl w:ilvl="1">
      <w:start w:val="4"/>
      <w:numFmt w:val="decimal"/>
      <w:lvlText w:val="%1.%2"/>
      <w:lvlJc w:val="left"/>
      <w:pPr>
        <w:ind w:left="460" w:hanging="788"/>
        <w:jc w:val="left"/>
      </w:pPr>
      <w:rPr>
        <w:rFonts w:hint="default"/>
        <w:lang w:val="ru-RU" w:eastAsia="en-US" w:bidi="ar-SA"/>
      </w:rPr>
    </w:lvl>
    <w:lvl w:ilvl="2">
      <w:start w:val="3"/>
      <w:numFmt w:val="decimal"/>
      <w:lvlText w:val="%1.%2.%3"/>
      <w:lvlJc w:val="left"/>
      <w:pPr>
        <w:ind w:left="460" w:hanging="788"/>
        <w:jc w:val="left"/>
      </w:pPr>
      <w:rPr>
        <w:rFonts w:ascii="Times New Roman" w:eastAsia="Times New Roman" w:hAnsi="Times New Roman" w:cs="Times New Roman" w:hint="default"/>
        <w:b/>
        <w:bCs/>
        <w:spacing w:val="-3"/>
        <w:w w:val="99"/>
        <w:sz w:val="24"/>
        <w:szCs w:val="24"/>
        <w:lang w:val="ru-RU" w:eastAsia="en-US" w:bidi="ar-SA"/>
      </w:rPr>
    </w:lvl>
    <w:lvl w:ilvl="3">
      <w:numFmt w:val="bullet"/>
      <w:lvlText w:val="–"/>
      <w:lvlJc w:val="left"/>
      <w:pPr>
        <w:ind w:left="1222" w:hanging="425"/>
      </w:pPr>
      <w:rPr>
        <w:rFonts w:ascii="Times New Roman" w:eastAsia="Times New Roman" w:hAnsi="Times New Roman" w:cs="Times New Roman" w:hint="default"/>
        <w:spacing w:val="-28"/>
        <w:w w:val="100"/>
        <w:sz w:val="24"/>
        <w:szCs w:val="24"/>
        <w:lang w:val="ru-RU" w:eastAsia="en-US" w:bidi="ar-SA"/>
      </w:rPr>
    </w:lvl>
    <w:lvl w:ilvl="4">
      <w:numFmt w:val="bullet"/>
      <w:lvlText w:val=""/>
      <w:lvlJc w:val="left"/>
      <w:pPr>
        <w:ind w:left="1222" w:hanging="708"/>
      </w:pPr>
      <w:rPr>
        <w:rFonts w:ascii="Symbol" w:eastAsia="Symbol" w:hAnsi="Symbol" w:cs="Symbol" w:hint="default"/>
        <w:w w:val="100"/>
        <w:sz w:val="24"/>
        <w:szCs w:val="24"/>
        <w:lang w:val="ru-RU" w:eastAsia="en-US" w:bidi="ar-SA"/>
      </w:rPr>
    </w:lvl>
    <w:lvl w:ilvl="5">
      <w:numFmt w:val="bullet"/>
      <w:lvlText w:val="•"/>
      <w:lvlJc w:val="left"/>
      <w:pPr>
        <w:ind w:left="5740" w:hanging="708"/>
      </w:pPr>
      <w:rPr>
        <w:rFonts w:hint="default"/>
        <w:lang w:val="ru-RU" w:eastAsia="en-US" w:bidi="ar-SA"/>
      </w:rPr>
    </w:lvl>
    <w:lvl w:ilvl="6">
      <w:numFmt w:val="bullet"/>
      <w:lvlText w:val="•"/>
      <w:lvlJc w:val="left"/>
      <w:pPr>
        <w:ind w:left="6870" w:hanging="708"/>
      </w:pPr>
      <w:rPr>
        <w:rFonts w:hint="default"/>
        <w:lang w:val="ru-RU" w:eastAsia="en-US" w:bidi="ar-SA"/>
      </w:rPr>
    </w:lvl>
    <w:lvl w:ilvl="7">
      <w:numFmt w:val="bullet"/>
      <w:lvlText w:val="•"/>
      <w:lvlJc w:val="left"/>
      <w:pPr>
        <w:ind w:left="8000" w:hanging="708"/>
      </w:pPr>
      <w:rPr>
        <w:rFonts w:hint="default"/>
        <w:lang w:val="ru-RU" w:eastAsia="en-US" w:bidi="ar-SA"/>
      </w:rPr>
    </w:lvl>
    <w:lvl w:ilvl="8">
      <w:numFmt w:val="bullet"/>
      <w:lvlText w:val="•"/>
      <w:lvlJc w:val="left"/>
      <w:pPr>
        <w:ind w:left="9130" w:hanging="708"/>
      </w:pPr>
      <w:rPr>
        <w:rFonts w:hint="default"/>
        <w:lang w:val="ru-RU" w:eastAsia="en-US" w:bidi="ar-SA"/>
      </w:rPr>
    </w:lvl>
  </w:abstractNum>
  <w:abstractNum w:abstractNumId="168">
    <w:nsid w:val="779152EC"/>
    <w:multiLevelType w:val="hybridMultilevel"/>
    <w:tmpl w:val="C22217C8"/>
    <w:lvl w:ilvl="0" w:tplc="CFC40DDA">
      <w:numFmt w:val="bullet"/>
      <w:lvlText w:val=""/>
      <w:lvlJc w:val="left"/>
      <w:pPr>
        <w:ind w:left="472" w:hanging="358"/>
      </w:pPr>
      <w:rPr>
        <w:rFonts w:hint="default"/>
        <w:w w:val="100"/>
        <w:lang w:val="ru-RU" w:eastAsia="en-US" w:bidi="ar-SA"/>
      </w:rPr>
    </w:lvl>
    <w:lvl w:ilvl="1" w:tplc="A622E25A">
      <w:numFmt w:val="bullet"/>
      <w:lvlText w:val="•"/>
      <w:lvlJc w:val="left"/>
      <w:pPr>
        <w:ind w:left="791" w:hanging="358"/>
      </w:pPr>
      <w:rPr>
        <w:rFonts w:hint="default"/>
        <w:lang w:val="ru-RU" w:eastAsia="en-US" w:bidi="ar-SA"/>
      </w:rPr>
    </w:lvl>
    <w:lvl w:ilvl="2" w:tplc="4BF42438">
      <w:numFmt w:val="bullet"/>
      <w:lvlText w:val="•"/>
      <w:lvlJc w:val="left"/>
      <w:pPr>
        <w:ind w:left="1103" w:hanging="358"/>
      </w:pPr>
      <w:rPr>
        <w:rFonts w:hint="default"/>
        <w:lang w:val="ru-RU" w:eastAsia="en-US" w:bidi="ar-SA"/>
      </w:rPr>
    </w:lvl>
    <w:lvl w:ilvl="3" w:tplc="F1C6F48C">
      <w:numFmt w:val="bullet"/>
      <w:lvlText w:val="•"/>
      <w:lvlJc w:val="left"/>
      <w:pPr>
        <w:ind w:left="1414" w:hanging="358"/>
      </w:pPr>
      <w:rPr>
        <w:rFonts w:hint="default"/>
        <w:lang w:val="ru-RU" w:eastAsia="en-US" w:bidi="ar-SA"/>
      </w:rPr>
    </w:lvl>
    <w:lvl w:ilvl="4" w:tplc="3D0A0600">
      <w:numFmt w:val="bullet"/>
      <w:lvlText w:val="•"/>
      <w:lvlJc w:val="left"/>
      <w:pPr>
        <w:ind w:left="1726" w:hanging="358"/>
      </w:pPr>
      <w:rPr>
        <w:rFonts w:hint="default"/>
        <w:lang w:val="ru-RU" w:eastAsia="en-US" w:bidi="ar-SA"/>
      </w:rPr>
    </w:lvl>
    <w:lvl w:ilvl="5" w:tplc="B25C1C96">
      <w:numFmt w:val="bullet"/>
      <w:lvlText w:val="•"/>
      <w:lvlJc w:val="left"/>
      <w:pPr>
        <w:ind w:left="2037" w:hanging="358"/>
      </w:pPr>
      <w:rPr>
        <w:rFonts w:hint="default"/>
        <w:lang w:val="ru-RU" w:eastAsia="en-US" w:bidi="ar-SA"/>
      </w:rPr>
    </w:lvl>
    <w:lvl w:ilvl="6" w:tplc="1E2282A6">
      <w:numFmt w:val="bullet"/>
      <w:lvlText w:val="•"/>
      <w:lvlJc w:val="left"/>
      <w:pPr>
        <w:ind w:left="2349" w:hanging="358"/>
      </w:pPr>
      <w:rPr>
        <w:rFonts w:hint="default"/>
        <w:lang w:val="ru-RU" w:eastAsia="en-US" w:bidi="ar-SA"/>
      </w:rPr>
    </w:lvl>
    <w:lvl w:ilvl="7" w:tplc="9B827818">
      <w:numFmt w:val="bullet"/>
      <w:lvlText w:val="•"/>
      <w:lvlJc w:val="left"/>
      <w:pPr>
        <w:ind w:left="2660" w:hanging="358"/>
      </w:pPr>
      <w:rPr>
        <w:rFonts w:hint="default"/>
        <w:lang w:val="ru-RU" w:eastAsia="en-US" w:bidi="ar-SA"/>
      </w:rPr>
    </w:lvl>
    <w:lvl w:ilvl="8" w:tplc="C102E8C4">
      <w:numFmt w:val="bullet"/>
      <w:lvlText w:val="•"/>
      <w:lvlJc w:val="left"/>
      <w:pPr>
        <w:ind w:left="2972" w:hanging="358"/>
      </w:pPr>
      <w:rPr>
        <w:rFonts w:hint="default"/>
        <w:lang w:val="ru-RU" w:eastAsia="en-US" w:bidi="ar-SA"/>
      </w:rPr>
    </w:lvl>
  </w:abstractNum>
  <w:abstractNum w:abstractNumId="169">
    <w:nsid w:val="77E025C0"/>
    <w:multiLevelType w:val="hybridMultilevel"/>
    <w:tmpl w:val="F2AA0966"/>
    <w:lvl w:ilvl="0" w:tplc="13422198">
      <w:numFmt w:val="bullet"/>
      <w:lvlText w:val=""/>
      <w:lvlJc w:val="left"/>
      <w:pPr>
        <w:ind w:left="470" w:hanging="358"/>
      </w:pPr>
      <w:rPr>
        <w:rFonts w:ascii="Symbol" w:eastAsia="Symbol" w:hAnsi="Symbol" w:cs="Symbol" w:hint="default"/>
        <w:w w:val="100"/>
        <w:sz w:val="24"/>
        <w:szCs w:val="24"/>
        <w:lang w:val="ru-RU" w:eastAsia="en-US" w:bidi="ar-SA"/>
      </w:rPr>
    </w:lvl>
    <w:lvl w:ilvl="1" w:tplc="2E643326">
      <w:numFmt w:val="bullet"/>
      <w:lvlText w:val="•"/>
      <w:lvlJc w:val="left"/>
      <w:pPr>
        <w:ind w:left="742" w:hanging="358"/>
      </w:pPr>
      <w:rPr>
        <w:rFonts w:hint="default"/>
        <w:lang w:val="ru-RU" w:eastAsia="en-US" w:bidi="ar-SA"/>
      </w:rPr>
    </w:lvl>
    <w:lvl w:ilvl="2" w:tplc="8F5EA5EC">
      <w:numFmt w:val="bullet"/>
      <w:lvlText w:val="•"/>
      <w:lvlJc w:val="left"/>
      <w:pPr>
        <w:ind w:left="1005" w:hanging="358"/>
      </w:pPr>
      <w:rPr>
        <w:rFonts w:hint="default"/>
        <w:lang w:val="ru-RU" w:eastAsia="en-US" w:bidi="ar-SA"/>
      </w:rPr>
    </w:lvl>
    <w:lvl w:ilvl="3" w:tplc="C1A42716">
      <w:numFmt w:val="bullet"/>
      <w:lvlText w:val="•"/>
      <w:lvlJc w:val="left"/>
      <w:pPr>
        <w:ind w:left="1268" w:hanging="358"/>
      </w:pPr>
      <w:rPr>
        <w:rFonts w:hint="default"/>
        <w:lang w:val="ru-RU" w:eastAsia="en-US" w:bidi="ar-SA"/>
      </w:rPr>
    </w:lvl>
    <w:lvl w:ilvl="4" w:tplc="D2DE13FA">
      <w:numFmt w:val="bullet"/>
      <w:lvlText w:val="•"/>
      <w:lvlJc w:val="left"/>
      <w:pPr>
        <w:ind w:left="1531" w:hanging="358"/>
      </w:pPr>
      <w:rPr>
        <w:rFonts w:hint="default"/>
        <w:lang w:val="ru-RU" w:eastAsia="en-US" w:bidi="ar-SA"/>
      </w:rPr>
    </w:lvl>
    <w:lvl w:ilvl="5" w:tplc="9EE8BA4E">
      <w:numFmt w:val="bullet"/>
      <w:lvlText w:val="•"/>
      <w:lvlJc w:val="left"/>
      <w:pPr>
        <w:ind w:left="1794" w:hanging="358"/>
      </w:pPr>
      <w:rPr>
        <w:rFonts w:hint="default"/>
        <w:lang w:val="ru-RU" w:eastAsia="en-US" w:bidi="ar-SA"/>
      </w:rPr>
    </w:lvl>
    <w:lvl w:ilvl="6" w:tplc="CC185634">
      <w:numFmt w:val="bullet"/>
      <w:lvlText w:val="•"/>
      <w:lvlJc w:val="left"/>
      <w:pPr>
        <w:ind w:left="2056" w:hanging="358"/>
      </w:pPr>
      <w:rPr>
        <w:rFonts w:hint="default"/>
        <w:lang w:val="ru-RU" w:eastAsia="en-US" w:bidi="ar-SA"/>
      </w:rPr>
    </w:lvl>
    <w:lvl w:ilvl="7" w:tplc="9E106526">
      <w:numFmt w:val="bullet"/>
      <w:lvlText w:val="•"/>
      <w:lvlJc w:val="left"/>
      <w:pPr>
        <w:ind w:left="2319" w:hanging="358"/>
      </w:pPr>
      <w:rPr>
        <w:rFonts w:hint="default"/>
        <w:lang w:val="ru-RU" w:eastAsia="en-US" w:bidi="ar-SA"/>
      </w:rPr>
    </w:lvl>
    <w:lvl w:ilvl="8" w:tplc="BEC2C502">
      <w:numFmt w:val="bullet"/>
      <w:lvlText w:val="•"/>
      <w:lvlJc w:val="left"/>
      <w:pPr>
        <w:ind w:left="2582" w:hanging="358"/>
      </w:pPr>
      <w:rPr>
        <w:rFonts w:hint="default"/>
        <w:lang w:val="ru-RU" w:eastAsia="en-US" w:bidi="ar-SA"/>
      </w:rPr>
    </w:lvl>
  </w:abstractNum>
  <w:abstractNum w:abstractNumId="170">
    <w:nsid w:val="77EE2FFC"/>
    <w:multiLevelType w:val="hybridMultilevel"/>
    <w:tmpl w:val="350A1D2A"/>
    <w:lvl w:ilvl="0" w:tplc="2E862764">
      <w:numFmt w:val="bullet"/>
      <w:lvlText w:val=""/>
      <w:lvlJc w:val="left"/>
      <w:pPr>
        <w:ind w:left="474" w:hanging="358"/>
      </w:pPr>
      <w:rPr>
        <w:rFonts w:ascii="Symbol" w:eastAsia="Symbol" w:hAnsi="Symbol" w:cs="Symbol" w:hint="default"/>
        <w:w w:val="100"/>
        <w:sz w:val="24"/>
        <w:szCs w:val="24"/>
        <w:lang w:val="ru-RU" w:eastAsia="en-US" w:bidi="ar-SA"/>
      </w:rPr>
    </w:lvl>
    <w:lvl w:ilvl="1" w:tplc="B2BA2EEC">
      <w:numFmt w:val="bullet"/>
      <w:lvlText w:val="•"/>
      <w:lvlJc w:val="left"/>
      <w:pPr>
        <w:ind w:left="759" w:hanging="358"/>
      </w:pPr>
      <w:rPr>
        <w:rFonts w:hint="default"/>
        <w:lang w:val="ru-RU" w:eastAsia="en-US" w:bidi="ar-SA"/>
      </w:rPr>
    </w:lvl>
    <w:lvl w:ilvl="2" w:tplc="6BD8C414">
      <w:numFmt w:val="bullet"/>
      <w:lvlText w:val="•"/>
      <w:lvlJc w:val="left"/>
      <w:pPr>
        <w:ind w:left="1039" w:hanging="358"/>
      </w:pPr>
      <w:rPr>
        <w:rFonts w:hint="default"/>
        <w:lang w:val="ru-RU" w:eastAsia="en-US" w:bidi="ar-SA"/>
      </w:rPr>
    </w:lvl>
    <w:lvl w:ilvl="3" w:tplc="B9769134">
      <w:numFmt w:val="bullet"/>
      <w:lvlText w:val="•"/>
      <w:lvlJc w:val="left"/>
      <w:pPr>
        <w:ind w:left="1319" w:hanging="358"/>
      </w:pPr>
      <w:rPr>
        <w:rFonts w:hint="default"/>
        <w:lang w:val="ru-RU" w:eastAsia="en-US" w:bidi="ar-SA"/>
      </w:rPr>
    </w:lvl>
    <w:lvl w:ilvl="4" w:tplc="0FEE5E9E">
      <w:numFmt w:val="bullet"/>
      <w:lvlText w:val="•"/>
      <w:lvlJc w:val="left"/>
      <w:pPr>
        <w:ind w:left="1599" w:hanging="358"/>
      </w:pPr>
      <w:rPr>
        <w:rFonts w:hint="default"/>
        <w:lang w:val="ru-RU" w:eastAsia="en-US" w:bidi="ar-SA"/>
      </w:rPr>
    </w:lvl>
    <w:lvl w:ilvl="5" w:tplc="6C380EBC">
      <w:numFmt w:val="bullet"/>
      <w:lvlText w:val="•"/>
      <w:lvlJc w:val="left"/>
      <w:pPr>
        <w:ind w:left="1879" w:hanging="358"/>
      </w:pPr>
      <w:rPr>
        <w:rFonts w:hint="default"/>
        <w:lang w:val="ru-RU" w:eastAsia="en-US" w:bidi="ar-SA"/>
      </w:rPr>
    </w:lvl>
    <w:lvl w:ilvl="6" w:tplc="9898A5E2">
      <w:numFmt w:val="bullet"/>
      <w:lvlText w:val="•"/>
      <w:lvlJc w:val="left"/>
      <w:pPr>
        <w:ind w:left="2158" w:hanging="358"/>
      </w:pPr>
      <w:rPr>
        <w:rFonts w:hint="default"/>
        <w:lang w:val="ru-RU" w:eastAsia="en-US" w:bidi="ar-SA"/>
      </w:rPr>
    </w:lvl>
    <w:lvl w:ilvl="7" w:tplc="3F0CFC2C">
      <w:numFmt w:val="bullet"/>
      <w:lvlText w:val="•"/>
      <w:lvlJc w:val="left"/>
      <w:pPr>
        <w:ind w:left="2438" w:hanging="358"/>
      </w:pPr>
      <w:rPr>
        <w:rFonts w:hint="default"/>
        <w:lang w:val="ru-RU" w:eastAsia="en-US" w:bidi="ar-SA"/>
      </w:rPr>
    </w:lvl>
    <w:lvl w:ilvl="8" w:tplc="AD227FC4">
      <w:numFmt w:val="bullet"/>
      <w:lvlText w:val="•"/>
      <w:lvlJc w:val="left"/>
      <w:pPr>
        <w:ind w:left="2718" w:hanging="358"/>
      </w:pPr>
      <w:rPr>
        <w:rFonts w:hint="default"/>
        <w:lang w:val="ru-RU" w:eastAsia="en-US" w:bidi="ar-SA"/>
      </w:rPr>
    </w:lvl>
  </w:abstractNum>
  <w:abstractNum w:abstractNumId="171">
    <w:nsid w:val="79BB4B72"/>
    <w:multiLevelType w:val="hybridMultilevel"/>
    <w:tmpl w:val="3FDA2130"/>
    <w:lvl w:ilvl="0" w:tplc="B7060E08">
      <w:numFmt w:val="bullet"/>
      <w:lvlText w:val=""/>
      <w:lvlJc w:val="left"/>
      <w:pPr>
        <w:ind w:left="473" w:hanging="358"/>
      </w:pPr>
      <w:rPr>
        <w:rFonts w:ascii="Symbol" w:eastAsia="Symbol" w:hAnsi="Symbol" w:cs="Symbol" w:hint="default"/>
        <w:color w:val="404040"/>
        <w:w w:val="100"/>
        <w:sz w:val="24"/>
        <w:szCs w:val="24"/>
        <w:lang w:val="ru-RU" w:eastAsia="en-US" w:bidi="ar-SA"/>
      </w:rPr>
    </w:lvl>
    <w:lvl w:ilvl="1" w:tplc="C2BC5606">
      <w:numFmt w:val="bullet"/>
      <w:lvlText w:val="•"/>
      <w:lvlJc w:val="left"/>
      <w:pPr>
        <w:ind w:left="759" w:hanging="358"/>
      </w:pPr>
      <w:rPr>
        <w:rFonts w:hint="default"/>
        <w:lang w:val="ru-RU" w:eastAsia="en-US" w:bidi="ar-SA"/>
      </w:rPr>
    </w:lvl>
    <w:lvl w:ilvl="2" w:tplc="A4F4A872">
      <w:numFmt w:val="bullet"/>
      <w:lvlText w:val="•"/>
      <w:lvlJc w:val="left"/>
      <w:pPr>
        <w:ind w:left="1039" w:hanging="358"/>
      </w:pPr>
      <w:rPr>
        <w:rFonts w:hint="default"/>
        <w:lang w:val="ru-RU" w:eastAsia="en-US" w:bidi="ar-SA"/>
      </w:rPr>
    </w:lvl>
    <w:lvl w:ilvl="3" w:tplc="B75E0030">
      <w:numFmt w:val="bullet"/>
      <w:lvlText w:val="•"/>
      <w:lvlJc w:val="left"/>
      <w:pPr>
        <w:ind w:left="1319" w:hanging="358"/>
      </w:pPr>
      <w:rPr>
        <w:rFonts w:hint="default"/>
        <w:lang w:val="ru-RU" w:eastAsia="en-US" w:bidi="ar-SA"/>
      </w:rPr>
    </w:lvl>
    <w:lvl w:ilvl="4" w:tplc="9850D1B6">
      <w:numFmt w:val="bullet"/>
      <w:lvlText w:val="•"/>
      <w:lvlJc w:val="left"/>
      <w:pPr>
        <w:ind w:left="1599" w:hanging="358"/>
      </w:pPr>
      <w:rPr>
        <w:rFonts w:hint="default"/>
        <w:lang w:val="ru-RU" w:eastAsia="en-US" w:bidi="ar-SA"/>
      </w:rPr>
    </w:lvl>
    <w:lvl w:ilvl="5" w:tplc="AF945A1E">
      <w:numFmt w:val="bullet"/>
      <w:lvlText w:val="•"/>
      <w:lvlJc w:val="left"/>
      <w:pPr>
        <w:ind w:left="1879" w:hanging="358"/>
      </w:pPr>
      <w:rPr>
        <w:rFonts w:hint="default"/>
        <w:lang w:val="ru-RU" w:eastAsia="en-US" w:bidi="ar-SA"/>
      </w:rPr>
    </w:lvl>
    <w:lvl w:ilvl="6" w:tplc="B8CC0806">
      <w:numFmt w:val="bullet"/>
      <w:lvlText w:val="•"/>
      <w:lvlJc w:val="left"/>
      <w:pPr>
        <w:ind w:left="2158" w:hanging="358"/>
      </w:pPr>
      <w:rPr>
        <w:rFonts w:hint="default"/>
        <w:lang w:val="ru-RU" w:eastAsia="en-US" w:bidi="ar-SA"/>
      </w:rPr>
    </w:lvl>
    <w:lvl w:ilvl="7" w:tplc="45FE7C7E">
      <w:numFmt w:val="bullet"/>
      <w:lvlText w:val="•"/>
      <w:lvlJc w:val="left"/>
      <w:pPr>
        <w:ind w:left="2438" w:hanging="358"/>
      </w:pPr>
      <w:rPr>
        <w:rFonts w:hint="default"/>
        <w:lang w:val="ru-RU" w:eastAsia="en-US" w:bidi="ar-SA"/>
      </w:rPr>
    </w:lvl>
    <w:lvl w:ilvl="8" w:tplc="6B505948">
      <w:numFmt w:val="bullet"/>
      <w:lvlText w:val="•"/>
      <w:lvlJc w:val="left"/>
      <w:pPr>
        <w:ind w:left="2718" w:hanging="358"/>
      </w:pPr>
      <w:rPr>
        <w:rFonts w:hint="default"/>
        <w:lang w:val="ru-RU" w:eastAsia="en-US" w:bidi="ar-SA"/>
      </w:rPr>
    </w:lvl>
  </w:abstractNum>
  <w:abstractNum w:abstractNumId="172">
    <w:nsid w:val="7A293C81"/>
    <w:multiLevelType w:val="hybridMultilevel"/>
    <w:tmpl w:val="B8D4375A"/>
    <w:lvl w:ilvl="0" w:tplc="006A5A8A">
      <w:numFmt w:val="bullet"/>
      <w:lvlText w:val="—"/>
      <w:lvlJc w:val="left"/>
      <w:pPr>
        <w:ind w:left="1222" w:hanging="332"/>
      </w:pPr>
      <w:rPr>
        <w:rFonts w:ascii="Times New Roman" w:eastAsia="Times New Roman" w:hAnsi="Times New Roman" w:cs="Times New Roman" w:hint="default"/>
        <w:spacing w:val="-30"/>
        <w:w w:val="100"/>
        <w:sz w:val="24"/>
        <w:szCs w:val="24"/>
        <w:lang w:val="ru-RU" w:eastAsia="en-US" w:bidi="ar-SA"/>
      </w:rPr>
    </w:lvl>
    <w:lvl w:ilvl="1" w:tplc="BAFE4A68">
      <w:numFmt w:val="bullet"/>
      <w:lvlText w:val="•"/>
      <w:lvlJc w:val="left"/>
      <w:pPr>
        <w:ind w:left="2237" w:hanging="332"/>
      </w:pPr>
      <w:rPr>
        <w:rFonts w:hint="default"/>
        <w:lang w:val="ru-RU" w:eastAsia="en-US" w:bidi="ar-SA"/>
      </w:rPr>
    </w:lvl>
    <w:lvl w:ilvl="2" w:tplc="EAEE67CE">
      <w:numFmt w:val="bullet"/>
      <w:lvlText w:val="•"/>
      <w:lvlJc w:val="left"/>
      <w:pPr>
        <w:ind w:left="3254" w:hanging="332"/>
      </w:pPr>
      <w:rPr>
        <w:rFonts w:hint="default"/>
        <w:lang w:val="ru-RU" w:eastAsia="en-US" w:bidi="ar-SA"/>
      </w:rPr>
    </w:lvl>
    <w:lvl w:ilvl="3" w:tplc="C7E646D2">
      <w:numFmt w:val="bullet"/>
      <w:lvlText w:val="•"/>
      <w:lvlJc w:val="left"/>
      <w:pPr>
        <w:ind w:left="4271" w:hanging="332"/>
      </w:pPr>
      <w:rPr>
        <w:rFonts w:hint="default"/>
        <w:lang w:val="ru-RU" w:eastAsia="en-US" w:bidi="ar-SA"/>
      </w:rPr>
    </w:lvl>
    <w:lvl w:ilvl="4" w:tplc="52FCE45E">
      <w:numFmt w:val="bullet"/>
      <w:lvlText w:val="•"/>
      <w:lvlJc w:val="left"/>
      <w:pPr>
        <w:ind w:left="5288" w:hanging="332"/>
      </w:pPr>
      <w:rPr>
        <w:rFonts w:hint="default"/>
        <w:lang w:val="ru-RU" w:eastAsia="en-US" w:bidi="ar-SA"/>
      </w:rPr>
    </w:lvl>
    <w:lvl w:ilvl="5" w:tplc="89760266">
      <w:numFmt w:val="bullet"/>
      <w:lvlText w:val="•"/>
      <w:lvlJc w:val="left"/>
      <w:pPr>
        <w:ind w:left="6305" w:hanging="332"/>
      </w:pPr>
      <w:rPr>
        <w:rFonts w:hint="default"/>
        <w:lang w:val="ru-RU" w:eastAsia="en-US" w:bidi="ar-SA"/>
      </w:rPr>
    </w:lvl>
    <w:lvl w:ilvl="6" w:tplc="4446A692">
      <w:numFmt w:val="bullet"/>
      <w:lvlText w:val="•"/>
      <w:lvlJc w:val="left"/>
      <w:pPr>
        <w:ind w:left="7322" w:hanging="332"/>
      </w:pPr>
      <w:rPr>
        <w:rFonts w:hint="default"/>
        <w:lang w:val="ru-RU" w:eastAsia="en-US" w:bidi="ar-SA"/>
      </w:rPr>
    </w:lvl>
    <w:lvl w:ilvl="7" w:tplc="9D042C86">
      <w:numFmt w:val="bullet"/>
      <w:lvlText w:val="•"/>
      <w:lvlJc w:val="left"/>
      <w:pPr>
        <w:ind w:left="8339" w:hanging="332"/>
      </w:pPr>
      <w:rPr>
        <w:rFonts w:hint="default"/>
        <w:lang w:val="ru-RU" w:eastAsia="en-US" w:bidi="ar-SA"/>
      </w:rPr>
    </w:lvl>
    <w:lvl w:ilvl="8" w:tplc="9A9CCA50">
      <w:numFmt w:val="bullet"/>
      <w:lvlText w:val="•"/>
      <w:lvlJc w:val="left"/>
      <w:pPr>
        <w:ind w:left="9356" w:hanging="332"/>
      </w:pPr>
      <w:rPr>
        <w:rFonts w:hint="default"/>
        <w:lang w:val="ru-RU" w:eastAsia="en-US" w:bidi="ar-SA"/>
      </w:rPr>
    </w:lvl>
  </w:abstractNum>
  <w:abstractNum w:abstractNumId="173">
    <w:nsid w:val="7C326257"/>
    <w:multiLevelType w:val="hybridMultilevel"/>
    <w:tmpl w:val="EAE05B28"/>
    <w:lvl w:ilvl="0" w:tplc="8E9C7320">
      <w:numFmt w:val="bullet"/>
      <w:lvlText w:val="–"/>
      <w:lvlJc w:val="left"/>
      <w:pPr>
        <w:ind w:left="1222" w:hanging="425"/>
      </w:pPr>
      <w:rPr>
        <w:rFonts w:ascii="Times New Roman" w:eastAsia="Times New Roman" w:hAnsi="Times New Roman" w:cs="Times New Roman" w:hint="default"/>
        <w:spacing w:val="-3"/>
        <w:w w:val="100"/>
        <w:sz w:val="24"/>
        <w:szCs w:val="24"/>
        <w:lang w:val="ru-RU" w:eastAsia="en-US" w:bidi="ar-SA"/>
      </w:rPr>
    </w:lvl>
    <w:lvl w:ilvl="1" w:tplc="2132BD86">
      <w:numFmt w:val="bullet"/>
      <w:lvlText w:val=""/>
      <w:lvlJc w:val="left"/>
      <w:pPr>
        <w:ind w:left="1222" w:hanging="286"/>
      </w:pPr>
      <w:rPr>
        <w:rFonts w:ascii="Symbol" w:eastAsia="Symbol" w:hAnsi="Symbol" w:cs="Symbol" w:hint="default"/>
        <w:w w:val="100"/>
        <w:sz w:val="24"/>
        <w:szCs w:val="24"/>
        <w:lang w:val="ru-RU" w:eastAsia="en-US" w:bidi="ar-SA"/>
      </w:rPr>
    </w:lvl>
    <w:lvl w:ilvl="2" w:tplc="606A420E">
      <w:numFmt w:val="bullet"/>
      <w:lvlText w:val="•"/>
      <w:lvlJc w:val="left"/>
      <w:pPr>
        <w:ind w:left="3254" w:hanging="286"/>
      </w:pPr>
      <w:rPr>
        <w:rFonts w:hint="default"/>
        <w:lang w:val="ru-RU" w:eastAsia="en-US" w:bidi="ar-SA"/>
      </w:rPr>
    </w:lvl>
    <w:lvl w:ilvl="3" w:tplc="9592A66C">
      <w:numFmt w:val="bullet"/>
      <w:lvlText w:val="•"/>
      <w:lvlJc w:val="left"/>
      <w:pPr>
        <w:ind w:left="4271" w:hanging="286"/>
      </w:pPr>
      <w:rPr>
        <w:rFonts w:hint="default"/>
        <w:lang w:val="ru-RU" w:eastAsia="en-US" w:bidi="ar-SA"/>
      </w:rPr>
    </w:lvl>
    <w:lvl w:ilvl="4" w:tplc="F2AE9FB4">
      <w:numFmt w:val="bullet"/>
      <w:lvlText w:val="•"/>
      <w:lvlJc w:val="left"/>
      <w:pPr>
        <w:ind w:left="5288" w:hanging="286"/>
      </w:pPr>
      <w:rPr>
        <w:rFonts w:hint="default"/>
        <w:lang w:val="ru-RU" w:eastAsia="en-US" w:bidi="ar-SA"/>
      </w:rPr>
    </w:lvl>
    <w:lvl w:ilvl="5" w:tplc="5690574C">
      <w:numFmt w:val="bullet"/>
      <w:lvlText w:val="•"/>
      <w:lvlJc w:val="left"/>
      <w:pPr>
        <w:ind w:left="6305" w:hanging="286"/>
      </w:pPr>
      <w:rPr>
        <w:rFonts w:hint="default"/>
        <w:lang w:val="ru-RU" w:eastAsia="en-US" w:bidi="ar-SA"/>
      </w:rPr>
    </w:lvl>
    <w:lvl w:ilvl="6" w:tplc="60005A52">
      <w:numFmt w:val="bullet"/>
      <w:lvlText w:val="•"/>
      <w:lvlJc w:val="left"/>
      <w:pPr>
        <w:ind w:left="7322" w:hanging="286"/>
      </w:pPr>
      <w:rPr>
        <w:rFonts w:hint="default"/>
        <w:lang w:val="ru-RU" w:eastAsia="en-US" w:bidi="ar-SA"/>
      </w:rPr>
    </w:lvl>
    <w:lvl w:ilvl="7" w:tplc="855ED464">
      <w:numFmt w:val="bullet"/>
      <w:lvlText w:val="•"/>
      <w:lvlJc w:val="left"/>
      <w:pPr>
        <w:ind w:left="8339" w:hanging="286"/>
      </w:pPr>
      <w:rPr>
        <w:rFonts w:hint="default"/>
        <w:lang w:val="ru-RU" w:eastAsia="en-US" w:bidi="ar-SA"/>
      </w:rPr>
    </w:lvl>
    <w:lvl w:ilvl="8" w:tplc="B220EF40">
      <w:numFmt w:val="bullet"/>
      <w:lvlText w:val="•"/>
      <w:lvlJc w:val="left"/>
      <w:pPr>
        <w:ind w:left="9356" w:hanging="286"/>
      </w:pPr>
      <w:rPr>
        <w:rFonts w:hint="default"/>
        <w:lang w:val="ru-RU" w:eastAsia="en-US" w:bidi="ar-SA"/>
      </w:rPr>
    </w:lvl>
  </w:abstractNum>
  <w:abstractNum w:abstractNumId="174">
    <w:nsid w:val="7CC61853"/>
    <w:multiLevelType w:val="hybridMultilevel"/>
    <w:tmpl w:val="A39AB7BA"/>
    <w:lvl w:ilvl="0" w:tplc="D0FA8D78">
      <w:numFmt w:val="bullet"/>
      <w:lvlText w:val=""/>
      <w:lvlJc w:val="left"/>
      <w:pPr>
        <w:ind w:left="472" w:hanging="358"/>
      </w:pPr>
      <w:rPr>
        <w:rFonts w:ascii="Symbol" w:eastAsia="Symbol" w:hAnsi="Symbol" w:cs="Symbol" w:hint="default"/>
        <w:w w:val="100"/>
        <w:sz w:val="24"/>
        <w:szCs w:val="24"/>
        <w:lang w:val="ru-RU" w:eastAsia="en-US" w:bidi="ar-SA"/>
      </w:rPr>
    </w:lvl>
    <w:lvl w:ilvl="1" w:tplc="D4D205EA">
      <w:numFmt w:val="bullet"/>
      <w:lvlText w:val="•"/>
      <w:lvlJc w:val="left"/>
      <w:pPr>
        <w:ind w:left="791" w:hanging="358"/>
      </w:pPr>
      <w:rPr>
        <w:rFonts w:hint="default"/>
        <w:lang w:val="ru-RU" w:eastAsia="en-US" w:bidi="ar-SA"/>
      </w:rPr>
    </w:lvl>
    <w:lvl w:ilvl="2" w:tplc="5684997E">
      <w:numFmt w:val="bullet"/>
      <w:lvlText w:val="•"/>
      <w:lvlJc w:val="left"/>
      <w:pPr>
        <w:ind w:left="1103" w:hanging="358"/>
      </w:pPr>
      <w:rPr>
        <w:rFonts w:hint="default"/>
        <w:lang w:val="ru-RU" w:eastAsia="en-US" w:bidi="ar-SA"/>
      </w:rPr>
    </w:lvl>
    <w:lvl w:ilvl="3" w:tplc="FA60D8B2">
      <w:numFmt w:val="bullet"/>
      <w:lvlText w:val="•"/>
      <w:lvlJc w:val="left"/>
      <w:pPr>
        <w:ind w:left="1414" w:hanging="358"/>
      </w:pPr>
      <w:rPr>
        <w:rFonts w:hint="default"/>
        <w:lang w:val="ru-RU" w:eastAsia="en-US" w:bidi="ar-SA"/>
      </w:rPr>
    </w:lvl>
    <w:lvl w:ilvl="4" w:tplc="C5DC37E8">
      <w:numFmt w:val="bullet"/>
      <w:lvlText w:val="•"/>
      <w:lvlJc w:val="left"/>
      <w:pPr>
        <w:ind w:left="1726" w:hanging="358"/>
      </w:pPr>
      <w:rPr>
        <w:rFonts w:hint="default"/>
        <w:lang w:val="ru-RU" w:eastAsia="en-US" w:bidi="ar-SA"/>
      </w:rPr>
    </w:lvl>
    <w:lvl w:ilvl="5" w:tplc="2B163A5A">
      <w:numFmt w:val="bullet"/>
      <w:lvlText w:val="•"/>
      <w:lvlJc w:val="left"/>
      <w:pPr>
        <w:ind w:left="2037" w:hanging="358"/>
      </w:pPr>
      <w:rPr>
        <w:rFonts w:hint="default"/>
        <w:lang w:val="ru-RU" w:eastAsia="en-US" w:bidi="ar-SA"/>
      </w:rPr>
    </w:lvl>
    <w:lvl w:ilvl="6" w:tplc="E59C4CA0">
      <w:numFmt w:val="bullet"/>
      <w:lvlText w:val="•"/>
      <w:lvlJc w:val="left"/>
      <w:pPr>
        <w:ind w:left="2349" w:hanging="358"/>
      </w:pPr>
      <w:rPr>
        <w:rFonts w:hint="default"/>
        <w:lang w:val="ru-RU" w:eastAsia="en-US" w:bidi="ar-SA"/>
      </w:rPr>
    </w:lvl>
    <w:lvl w:ilvl="7" w:tplc="1E3A1772">
      <w:numFmt w:val="bullet"/>
      <w:lvlText w:val="•"/>
      <w:lvlJc w:val="left"/>
      <w:pPr>
        <w:ind w:left="2660" w:hanging="358"/>
      </w:pPr>
      <w:rPr>
        <w:rFonts w:hint="default"/>
        <w:lang w:val="ru-RU" w:eastAsia="en-US" w:bidi="ar-SA"/>
      </w:rPr>
    </w:lvl>
    <w:lvl w:ilvl="8" w:tplc="B1A6BF74">
      <w:numFmt w:val="bullet"/>
      <w:lvlText w:val="•"/>
      <w:lvlJc w:val="left"/>
      <w:pPr>
        <w:ind w:left="2972" w:hanging="358"/>
      </w:pPr>
      <w:rPr>
        <w:rFonts w:hint="default"/>
        <w:lang w:val="ru-RU" w:eastAsia="en-US" w:bidi="ar-SA"/>
      </w:rPr>
    </w:lvl>
  </w:abstractNum>
  <w:abstractNum w:abstractNumId="175">
    <w:nsid w:val="7F5C4C84"/>
    <w:multiLevelType w:val="hybridMultilevel"/>
    <w:tmpl w:val="33CC9700"/>
    <w:lvl w:ilvl="0" w:tplc="85B63BF8">
      <w:start w:val="1"/>
      <w:numFmt w:val="decimal"/>
      <w:lvlText w:val="%1)"/>
      <w:lvlJc w:val="left"/>
      <w:pPr>
        <w:ind w:left="1222" w:hanging="260"/>
        <w:jc w:val="left"/>
      </w:pPr>
      <w:rPr>
        <w:rFonts w:ascii="Times New Roman" w:eastAsia="Times New Roman" w:hAnsi="Times New Roman" w:cs="Times New Roman" w:hint="default"/>
        <w:w w:val="97"/>
        <w:sz w:val="24"/>
        <w:szCs w:val="24"/>
        <w:lang w:val="ru-RU" w:eastAsia="en-US" w:bidi="ar-SA"/>
      </w:rPr>
    </w:lvl>
    <w:lvl w:ilvl="1" w:tplc="023E4496">
      <w:numFmt w:val="bullet"/>
      <w:lvlText w:val="•"/>
      <w:lvlJc w:val="left"/>
      <w:pPr>
        <w:ind w:left="2237" w:hanging="260"/>
      </w:pPr>
      <w:rPr>
        <w:rFonts w:hint="default"/>
        <w:lang w:val="ru-RU" w:eastAsia="en-US" w:bidi="ar-SA"/>
      </w:rPr>
    </w:lvl>
    <w:lvl w:ilvl="2" w:tplc="C35C2052">
      <w:numFmt w:val="bullet"/>
      <w:lvlText w:val="•"/>
      <w:lvlJc w:val="left"/>
      <w:pPr>
        <w:ind w:left="3254" w:hanging="260"/>
      </w:pPr>
      <w:rPr>
        <w:rFonts w:hint="default"/>
        <w:lang w:val="ru-RU" w:eastAsia="en-US" w:bidi="ar-SA"/>
      </w:rPr>
    </w:lvl>
    <w:lvl w:ilvl="3" w:tplc="66D0926A">
      <w:numFmt w:val="bullet"/>
      <w:lvlText w:val="•"/>
      <w:lvlJc w:val="left"/>
      <w:pPr>
        <w:ind w:left="4271" w:hanging="260"/>
      </w:pPr>
      <w:rPr>
        <w:rFonts w:hint="default"/>
        <w:lang w:val="ru-RU" w:eastAsia="en-US" w:bidi="ar-SA"/>
      </w:rPr>
    </w:lvl>
    <w:lvl w:ilvl="4" w:tplc="656660BA">
      <w:numFmt w:val="bullet"/>
      <w:lvlText w:val="•"/>
      <w:lvlJc w:val="left"/>
      <w:pPr>
        <w:ind w:left="5288" w:hanging="260"/>
      </w:pPr>
      <w:rPr>
        <w:rFonts w:hint="default"/>
        <w:lang w:val="ru-RU" w:eastAsia="en-US" w:bidi="ar-SA"/>
      </w:rPr>
    </w:lvl>
    <w:lvl w:ilvl="5" w:tplc="5E1854C8">
      <w:numFmt w:val="bullet"/>
      <w:lvlText w:val="•"/>
      <w:lvlJc w:val="left"/>
      <w:pPr>
        <w:ind w:left="6305" w:hanging="260"/>
      </w:pPr>
      <w:rPr>
        <w:rFonts w:hint="default"/>
        <w:lang w:val="ru-RU" w:eastAsia="en-US" w:bidi="ar-SA"/>
      </w:rPr>
    </w:lvl>
    <w:lvl w:ilvl="6" w:tplc="F9C49960">
      <w:numFmt w:val="bullet"/>
      <w:lvlText w:val="•"/>
      <w:lvlJc w:val="left"/>
      <w:pPr>
        <w:ind w:left="7322" w:hanging="260"/>
      </w:pPr>
      <w:rPr>
        <w:rFonts w:hint="default"/>
        <w:lang w:val="ru-RU" w:eastAsia="en-US" w:bidi="ar-SA"/>
      </w:rPr>
    </w:lvl>
    <w:lvl w:ilvl="7" w:tplc="63845572">
      <w:numFmt w:val="bullet"/>
      <w:lvlText w:val="•"/>
      <w:lvlJc w:val="left"/>
      <w:pPr>
        <w:ind w:left="8339" w:hanging="260"/>
      </w:pPr>
      <w:rPr>
        <w:rFonts w:hint="default"/>
        <w:lang w:val="ru-RU" w:eastAsia="en-US" w:bidi="ar-SA"/>
      </w:rPr>
    </w:lvl>
    <w:lvl w:ilvl="8" w:tplc="621A11C6">
      <w:numFmt w:val="bullet"/>
      <w:lvlText w:val="•"/>
      <w:lvlJc w:val="left"/>
      <w:pPr>
        <w:ind w:left="9356" w:hanging="260"/>
      </w:pPr>
      <w:rPr>
        <w:rFonts w:hint="default"/>
        <w:lang w:val="ru-RU" w:eastAsia="en-US" w:bidi="ar-SA"/>
      </w:rPr>
    </w:lvl>
  </w:abstractNum>
  <w:num w:numId="1">
    <w:abstractNumId w:val="5"/>
  </w:num>
  <w:num w:numId="2">
    <w:abstractNumId w:val="61"/>
  </w:num>
  <w:num w:numId="3">
    <w:abstractNumId w:val="161"/>
  </w:num>
  <w:num w:numId="4">
    <w:abstractNumId w:val="167"/>
  </w:num>
  <w:num w:numId="5">
    <w:abstractNumId w:val="113"/>
  </w:num>
  <w:num w:numId="6">
    <w:abstractNumId w:val="157"/>
  </w:num>
  <w:num w:numId="7">
    <w:abstractNumId w:val="123"/>
  </w:num>
  <w:num w:numId="8">
    <w:abstractNumId w:val="92"/>
  </w:num>
  <w:num w:numId="9">
    <w:abstractNumId w:val="17"/>
  </w:num>
  <w:num w:numId="10">
    <w:abstractNumId w:val="100"/>
  </w:num>
  <w:num w:numId="11">
    <w:abstractNumId w:val="99"/>
  </w:num>
  <w:num w:numId="12">
    <w:abstractNumId w:val="23"/>
  </w:num>
  <w:num w:numId="13">
    <w:abstractNumId w:val="3"/>
  </w:num>
  <w:num w:numId="14">
    <w:abstractNumId w:val="64"/>
  </w:num>
  <w:num w:numId="15">
    <w:abstractNumId w:val="31"/>
  </w:num>
  <w:num w:numId="16">
    <w:abstractNumId w:val="82"/>
  </w:num>
  <w:num w:numId="17">
    <w:abstractNumId w:val="141"/>
  </w:num>
  <w:num w:numId="18">
    <w:abstractNumId w:val="83"/>
  </w:num>
  <w:num w:numId="19">
    <w:abstractNumId w:val="107"/>
  </w:num>
  <w:num w:numId="20">
    <w:abstractNumId w:val="63"/>
  </w:num>
  <w:num w:numId="21">
    <w:abstractNumId w:val="149"/>
  </w:num>
  <w:num w:numId="22">
    <w:abstractNumId w:val="172"/>
  </w:num>
  <w:num w:numId="23">
    <w:abstractNumId w:val="2"/>
  </w:num>
  <w:num w:numId="24">
    <w:abstractNumId w:val="114"/>
  </w:num>
  <w:num w:numId="25">
    <w:abstractNumId w:val="103"/>
  </w:num>
  <w:num w:numId="26">
    <w:abstractNumId w:val="81"/>
  </w:num>
  <w:num w:numId="27">
    <w:abstractNumId w:val="119"/>
  </w:num>
  <w:num w:numId="28">
    <w:abstractNumId w:val="111"/>
  </w:num>
  <w:num w:numId="29">
    <w:abstractNumId w:val="35"/>
  </w:num>
  <w:num w:numId="30">
    <w:abstractNumId w:val="0"/>
  </w:num>
  <w:num w:numId="31">
    <w:abstractNumId w:val="160"/>
  </w:num>
  <w:num w:numId="32">
    <w:abstractNumId w:val="95"/>
  </w:num>
  <w:num w:numId="33">
    <w:abstractNumId w:val="140"/>
  </w:num>
  <w:num w:numId="34">
    <w:abstractNumId w:val="173"/>
  </w:num>
  <w:num w:numId="35">
    <w:abstractNumId w:val="25"/>
  </w:num>
  <w:num w:numId="36">
    <w:abstractNumId w:val="48"/>
  </w:num>
  <w:num w:numId="37">
    <w:abstractNumId w:val="55"/>
  </w:num>
  <w:num w:numId="38">
    <w:abstractNumId w:val="150"/>
  </w:num>
  <w:num w:numId="39">
    <w:abstractNumId w:val="26"/>
  </w:num>
  <w:num w:numId="40">
    <w:abstractNumId w:val="165"/>
  </w:num>
  <w:num w:numId="41">
    <w:abstractNumId w:val="87"/>
  </w:num>
  <w:num w:numId="42">
    <w:abstractNumId w:val="133"/>
  </w:num>
  <w:num w:numId="43">
    <w:abstractNumId w:val="58"/>
  </w:num>
  <w:num w:numId="44">
    <w:abstractNumId w:val="98"/>
  </w:num>
  <w:num w:numId="45">
    <w:abstractNumId w:val="60"/>
  </w:num>
  <w:num w:numId="46">
    <w:abstractNumId w:val="132"/>
  </w:num>
  <w:num w:numId="47">
    <w:abstractNumId w:val="137"/>
  </w:num>
  <w:num w:numId="48">
    <w:abstractNumId w:val="143"/>
  </w:num>
  <w:num w:numId="49">
    <w:abstractNumId w:val="162"/>
  </w:num>
  <w:num w:numId="50">
    <w:abstractNumId w:val="175"/>
  </w:num>
  <w:num w:numId="51">
    <w:abstractNumId w:val="22"/>
  </w:num>
  <w:num w:numId="52">
    <w:abstractNumId w:val="125"/>
  </w:num>
  <w:num w:numId="53">
    <w:abstractNumId w:val="68"/>
  </w:num>
  <w:num w:numId="54">
    <w:abstractNumId w:val="129"/>
  </w:num>
  <w:num w:numId="55">
    <w:abstractNumId w:val="146"/>
  </w:num>
  <w:num w:numId="56">
    <w:abstractNumId w:val="171"/>
  </w:num>
  <w:num w:numId="57">
    <w:abstractNumId w:val="101"/>
  </w:num>
  <w:num w:numId="58">
    <w:abstractNumId w:val="79"/>
  </w:num>
  <w:num w:numId="59">
    <w:abstractNumId w:val="32"/>
  </w:num>
  <w:num w:numId="60">
    <w:abstractNumId w:val="73"/>
  </w:num>
  <w:num w:numId="61">
    <w:abstractNumId w:val="62"/>
  </w:num>
  <w:num w:numId="62">
    <w:abstractNumId w:val="120"/>
  </w:num>
  <w:num w:numId="63">
    <w:abstractNumId w:val="24"/>
  </w:num>
  <w:num w:numId="64">
    <w:abstractNumId w:val="4"/>
  </w:num>
  <w:num w:numId="65">
    <w:abstractNumId w:val="41"/>
  </w:num>
  <w:num w:numId="66">
    <w:abstractNumId w:val="36"/>
  </w:num>
  <w:num w:numId="67">
    <w:abstractNumId w:val="39"/>
  </w:num>
  <w:num w:numId="68">
    <w:abstractNumId w:val="126"/>
  </w:num>
  <w:num w:numId="69">
    <w:abstractNumId w:val="118"/>
  </w:num>
  <w:num w:numId="70">
    <w:abstractNumId w:val="108"/>
  </w:num>
  <w:num w:numId="71">
    <w:abstractNumId w:val="105"/>
  </w:num>
  <w:num w:numId="72">
    <w:abstractNumId w:val="69"/>
  </w:num>
  <w:num w:numId="73">
    <w:abstractNumId w:val="71"/>
  </w:num>
  <w:num w:numId="74">
    <w:abstractNumId w:val="116"/>
  </w:num>
  <w:num w:numId="75">
    <w:abstractNumId w:val="88"/>
  </w:num>
  <w:num w:numId="76">
    <w:abstractNumId w:val="89"/>
  </w:num>
  <w:num w:numId="77">
    <w:abstractNumId w:val="110"/>
  </w:num>
  <w:num w:numId="78">
    <w:abstractNumId w:val="96"/>
  </w:num>
  <w:num w:numId="79">
    <w:abstractNumId w:val="77"/>
  </w:num>
  <w:num w:numId="80">
    <w:abstractNumId w:val="122"/>
  </w:num>
  <w:num w:numId="81">
    <w:abstractNumId w:val="106"/>
  </w:num>
  <w:num w:numId="82">
    <w:abstractNumId w:val="169"/>
  </w:num>
  <w:num w:numId="83">
    <w:abstractNumId w:val="72"/>
  </w:num>
  <w:num w:numId="84">
    <w:abstractNumId w:val="158"/>
  </w:num>
  <w:num w:numId="85">
    <w:abstractNumId w:val="57"/>
  </w:num>
  <w:num w:numId="86">
    <w:abstractNumId w:val="135"/>
  </w:num>
  <w:num w:numId="87">
    <w:abstractNumId w:val="136"/>
  </w:num>
  <w:num w:numId="88">
    <w:abstractNumId w:val="56"/>
  </w:num>
  <w:num w:numId="89">
    <w:abstractNumId w:val="93"/>
  </w:num>
  <w:num w:numId="90">
    <w:abstractNumId w:val="127"/>
  </w:num>
  <w:num w:numId="91">
    <w:abstractNumId w:val="94"/>
  </w:num>
  <w:num w:numId="92">
    <w:abstractNumId w:val="104"/>
  </w:num>
  <w:num w:numId="93">
    <w:abstractNumId w:val="147"/>
  </w:num>
  <w:num w:numId="94">
    <w:abstractNumId w:val="67"/>
  </w:num>
  <w:num w:numId="95">
    <w:abstractNumId w:val="37"/>
  </w:num>
  <w:num w:numId="96">
    <w:abstractNumId w:val="163"/>
  </w:num>
  <w:num w:numId="97">
    <w:abstractNumId w:val="131"/>
  </w:num>
  <w:num w:numId="98">
    <w:abstractNumId w:val="47"/>
  </w:num>
  <w:num w:numId="99">
    <w:abstractNumId w:val="75"/>
  </w:num>
  <w:num w:numId="100">
    <w:abstractNumId w:val="84"/>
  </w:num>
  <w:num w:numId="101">
    <w:abstractNumId w:val="29"/>
  </w:num>
  <w:num w:numId="102">
    <w:abstractNumId w:val="152"/>
  </w:num>
  <w:num w:numId="103">
    <w:abstractNumId w:val="80"/>
  </w:num>
  <w:num w:numId="104">
    <w:abstractNumId w:val="11"/>
  </w:num>
  <w:num w:numId="105">
    <w:abstractNumId w:val="90"/>
  </w:num>
  <w:num w:numId="106">
    <w:abstractNumId w:val="18"/>
  </w:num>
  <w:num w:numId="107">
    <w:abstractNumId w:val="78"/>
  </w:num>
  <w:num w:numId="108">
    <w:abstractNumId w:val="138"/>
  </w:num>
  <w:num w:numId="109">
    <w:abstractNumId w:val="115"/>
  </w:num>
  <w:num w:numId="110">
    <w:abstractNumId w:val="109"/>
  </w:num>
  <w:num w:numId="111">
    <w:abstractNumId w:val="144"/>
  </w:num>
  <w:num w:numId="112">
    <w:abstractNumId w:val="33"/>
  </w:num>
  <w:num w:numId="113">
    <w:abstractNumId w:val="34"/>
  </w:num>
  <w:num w:numId="114">
    <w:abstractNumId w:val="43"/>
  </w:num>
  <w:num w:numId="115">
    <w:abstractNumId w:val="130"/>
  </w:num>
  <w:num w:numId="116">
    <w:abstractNumId w:val="8"/>
  </w:num>
  <w:num w:numId="117">
    <w:abstractNumId w:val="170"/>
  </w:num>
  <w:num w:numId="118">
    <w:abstractNumId w:val="21"/>
  </w:num>
  <w:num w:numId="119">
    <w:abstractNumId w:val="112"/>
  </w:num>
  <w:num w:numId="120">
    <w:abstractNumId w:val="9"/>
  </w:num>
  <w:num w:numId="121">
    <w:abstractNumId w:val="46"/>
  </w:num>
  <w:num w:numId="122">
    <w:abstractNumId w:val="53"/>
  </w:num>
  <w:num w:numId="123">
    <w:abstractNumId w:val="145"/>
  </w:num>
  <w:num w:numId="124">
    <w:abstractNumId w:val="128"/>
  </w:num>
  <w:num w:numId="125">
    <w:abstractNumId w:val="142"/>
  </w:num>
  <w:num w:numId="126">
    <w:abstractNumId w:val="66"/>
  </w:num>
  <w:num w:numId="127">
    <w:abstractNumId w:val="19"/>
  </w:num>
  <w:num w:numId="128">
    <w:abstractNumId w:val="76"/>
  </w:num>
  <w:num w:numId="129">
    <w:abstractNumId w:val="28"/>
  </w:num>
  <w:num w:numId="130">
    <w:abstractNumId w:val="42"/>
  </w:num>
  <w:num w:numId="131">
    <w:abstractNumId w:val="174"/>
  </w:num>
  <w:num w:numId="132">
    <w:abstractNumId w:val="59"/>
  </w:num>
  <w:num w:numId="133">
    <w:abstractNumId w:val="7"/>
  </w:num>
  <w:num w:numId="134">
    <w:abstractNumId w:val="49"/>
  </w:num>
  <w:num w:numId="135">
    <w:abstractNumId w:val="168"/>
  </w:num>
  <w:num w:numId="136">
    <w:abstractNumId w:val="40"/>
  </w:num>
  <w:num w:numId="137">
    <w:abstractNumId w:val="86"/>
  </w:num>
  <w:num w:numId="138">
    <w:abstractNumId w:val="153"/>
  </w:num>
  <w:num w:numId="139">
    <w:abstractNumId w:val="65"/>
  </w:num>
  <w:num w:numId="140">
    <w:abstractNumId w:val="13"/>
  </w:num>
  <w:num w:numId="141">
    <w:abstractNumId w:val="121"/>
  </w:num>
  <w:num w:numId="142">
    <w:abstractNumId w:val="156"/>
  </w:num>
  <w:num w:numId="143">
    <w:abstractNumId w:val="164"/>
  </w:num>
  <w:num w:numId="144">
    <w:abstractNumId w:val="148"/>
  </w:num>
  <w:num w:numId="145">
    <w:abstractNumId w:val="117"/>
  </w:num>
  <w:num w:numId="146">
    <w:abstractNumId w:val="159"/>
  </w:num>
  <w:num w:numId="147">
    <w:abstractNumId w:val="16"/>
  </w:num>
  <w:num w:numId="148">
    <w:abstractNumId w:val="97"/>
  </w:num>
  <w:num w:numId="149">
    <w:abstractNumId w:val="20"/>
  </w:num>
  <w:num w:numId="150">
    <w:abstractNumId w:val="45"/>
  </w:num>
  <w:num w:numId="151">
    <w:abstractNumId w:val="154"/>
  </w:num>
  <w:num w:numId="152">
    <w:abstractNumId w:val="166"/>
  </w:num>
  <w:num w:numId="153">
    <w:abstractNumId w:val="15"/>
  </w:num>
  <w:num w:numId="154">
    <w:abstractNumId w:val="51"/>
  </w:num>
  <w:num w:numId="155">
    <w:abstractNumId w:val="85"/>
  </w:num>
  <w:num w:numId="156">
    <w:abstractNumId w:val="139"/>
  </w:num>
  <w:num w:numId="157">
    <w:abstractNumId w:val="74"/>
  </w:num>
  <w:num w:numId="158">
    <w:abstractNumId w:val="6"/>
  </w:num>
  <w:num w:numId="159">
    <w:abstractNumId w:val="27"/>
  </w:num>
  <w:num w:numId="160">
    <w:abstractNumId w:val="52"/>
  </w:num>
  <w:num w:numId="161">
    <w:abstractNumId w:val="1"/>
  </w:num>
  <w:num w:numId="162">
    <w:abstractNumId w:val="134"/>
  </w:num>
  <w:num w:numId="163">
    <w:abstractNumId w:val="102"/>
  </w:num>
  <w:num w:numId="164">
    <w:abstractNumId w:val="14"/>
  </w:num>
  <w:num w:numId="165">
    <w:abstractNumId w:val="91"/>
  </w:num>
  <w:num w:numId="166">
    <w:abstractNumId w:val="151"/>
  </w:num>
  <w:num w:numId="167">
    <w:abstractNumId w:val="38"/>
  </w:num>
  <w:num w:numId="168">
    <w:abstractNumId w:val="30"/>
  </w:num>
  <w:num w:numId="169">
    <w:abstractNumId w:val="124"/>
  </w:num>
  <w:num w:numId="170">
    <w:abstractNumId w:val="70"/>
  </w:num>
  <w:num w:numId="171">
    <w:abstractNumId w:val="44"/>
  </w:num>
  <w:num w:numId="172">
    <w:abstractNumId w:val="50"/>
  </w:num>
  <w:num w:numId="173">
    <w:abstractNumId w:val="12"/>
  </w:num>
  <w:num w:numId="174">
    <w:abstractNumId w:val="155"/>
  </w:num>
  <w:num w:numId="175">
    <w:abstractNumId w:val="54"/>
  </w:num>
  <w:num w:numId="176">
    <w:abstractNumId w:val="10"/>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A5"/>
    <w:rsid w:val="0003709F"/>
    <w:rsid w:val="00037AFB"/>
    <w:rsid w:val="00040255"/>
    <w:rsid w:val="0005029C"/>
    <w:rsid w:val="000502F4"/>
    <w:rsid w:val="00073EF2"/>
    <w:rsid w:val="00080C95"/>
    <w:rsid w:val="00080D37"/>
    <w:rsid w:val="000A6EF6"/>
    <w:rsid w:val="001128E1"/>
    <w:rsid w:val="001730D5"/>
    <w:rsid w:val="001C495F"/>
    <w:rsid w:val="00213356"/>
    <w:rsid w:val="002158CA"/>
    <w:rsid w:val="0022061B"/>
    <w:rsid w:val="00222653"/>
    <w:rsid w:val="0022403B"/>
    <w:rsid w:val="002C4B5A"/>
    <w:rsid w:val="002F5497"/>
    <w:rsid w:val="00325FAC"/>
    <w:rsid w:val="00330CCC"/>
    <w:rsid w:val="003603BB"/>
    <w:rsid w:val="00362C34"/>
    <w:rsid w:val="003710F1"/>
    <w:rsid w:val="0037590E"/>
    <w:rsid w:val="00384401"/>
    <w:rsid w:val="003A0F1A"/>
    <w:rsid w:val="003B00A6"/>
    <w:rsid w:val="003B5BA5"/>
    <w:rsid w:val="003B79C2"/>
    <w:rsid w:val="003D1320"/>
    <w:rsid w:val="003E18AA"/>
    <w:rsid w:val="003F6F11"/>
    <w:rsid w:val="00402269"/>
    <w:rsid w:val="00420D12"/>
    <w:rsid w:val="00425FE6"/>
    <w:rsid w:val="00432759"/>
    <w:rsid w:val="00460DEF"/>
    <w:rsid w:val="00464A0A"/>
    <w:rsid w:val="0049183A"/>
    <w:rsid w:val="00493AB4"/>
    <w:rsid w:val="004C37FE"/>
    <w:rsid w:val="00513CDF"/>
    <w:rsid w:val="005410FD"/>
    <w:rsid w:val="00546894"/>
    <w:rsid w:val="00572B0B"/>
    <w:rsid w:val="00597A96"/>
    <w:rsid w:val="005C070B"/>
    <w:rsid w:val="005D2761"/>
    <w:rsid w:val="005D6D08"/>
    <w:rsid w:val="005E3910"/>
    <w:rsid w:val="0060643D"/>
    <w:rsid w:val="00623D46"/>
    <w:rsid w:val="00657210"/>
    <w:rsid w:val="00660C8F"/>
    <w:rsid w:val="006858BD"/>
    <w:rsid w:val="00696CDA"/>
    <w:rsid w:val="006A05EB"/>
    <w:rsid w:val="006A0BA9"/>
    <w:rsid w:val="006B00C2"/>
    <w:rsid w:val="006E0C01"/>
    <w:rsid w:val="006F71F8"/>
    <w:rsid w:val="006F7A55"/>
    <w:rsid w:val="00721C94"/>
    <w:rsid w:val="00725CC8"/>
    <w:rsid w:val="00730C0D"/>
    <w:rsid w:val="007707A2"/>
    <w:rsid w:val="007774BB"/>
    <w:rsid w:val="007F5C9C"/>
    <w:rsid w:val="008419F7"/>
    <w:rsid w:val="00873A06"/>
    <w:rsid w:val="008778CA"/>
    <w:rsid w:val="0088101F"/>
    <w:rsid w:val="008816E0"/>
    <w:rsid w:val="008A4BA8"/>
    <w:rsid w:val="008E3ABD"/>
    <w:rsid w:val="008F428F"/>
    <w:rsid w:val="009A6355"/>
    <w:rsid w:val="009C2DB6"/>
    <w:rsid w:val="009D5AE3"/>
    <w:rsid w:val="009E2E50"/>
    <w:rsid w:val="00A23442"/>
    <w:rsid w:val="00A65AEB"/>
    <w:rsid w:val="00A97B0F"/>
    <w:rsid w:val="00AA5E67"/>
    <w:rsid w:val="00AB548A"/>
    <w:rsid w:val="00AB6BBE"/>
    <w:rsid w:val="00AC5CCD"/>
    <w:rsid w:val="00AE47D9"/>
    <w:rsid w:val="00AF7D23"/>
    <w:rsid w:val="00B120AB"/>
    <w:rsid w:val="00B13D28"/>
    <w:rsid w:val="00B618AF"/>
    <w:rsid w:val="00B81AA0"/>
    <w:rsid w:val="00B971A5"/>
    <w:rsid w:val="00BA7D35"/>
    <w:rsid w:val="00BD71A6"/>
    <w:rsid w:val="00BF5EF8"/>
    <w:rsid w:val="00C20048"/>
    <w:rsid w:val="00C307B8"/>
    <w:rsid w:val="00C403D6"/>
    <w:rsid w:val="00C57B0E"/>
    <w:rsid w:val="00CA6FD8"/>
    <w:rsid w:val="00CD37E8"/>
    <w:rsid w:val="00CF022C"/>
    <w:rsid w:val="00D04C36"/>
    <w:rsid w:val="00D47384"/>
    <w:rsid w:val="00D932ED"/>
    <w:rsid w:val="00D936FF"/>
    <w:rsid w:val="00DA15E5"/>
    <w:rsid w:val="00DC26C2"/>
    <w:rsid w:val="00E3181A"/>
    <w:rsid w:val="00E3793D"/>
    <w:rsid w:val="00E4773B"/>
    <w:rsid w:val="00E80276"/>
    <w:rsid w:val="00E8207B"/>
    <w:rsid w:val="00E83151"/>
    <w:rsid w:val="00E86AC8"/>
    <w:rsid w:val="00E94F5E"/>
    <w:rsid w:val="00EA3A03"/>
    <w:rsid w:val="00EB2498"/>
    <w:rsid w:val="00EC06CF"/>
    <w:rsid w:val="00ED203F"/>
    <w:rsid w:val="00F02D17"/>
    <w:rsid w:val="00F437B7"/>
    <w:rsid w:val="00F44202"/>
    <w:rsid w:val="00F9595D"/>
    <w:rsid w:val="00FC5F18"/>
    <w:rsid w:val="00FE458D"/>
    <w:rsid w:val="00FF2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120AB"/>
    <w:rPr>
      <w:rFonts w:ascii="Times New Roman" w:eastAsia="Times New Roman" w:hAnsi="Times New Roman" w:cs="Times New Roman"/>
      <w:lang w:val="ru-RU"/>
    </w:rPr>
  </w:style>
  <w:style w:type="paragraph" w:styleId="1">
    <w:name w:val="heading 1"/>
    <w:basedOn w:val="a"/>
    <w:uiPriority w:val="1"/>
    <w:qFormat/>
    <w:pPr>
      <w:spacing w:before="1"/>
      <w:ind w:left="2924" w:right="2642"/>
      <w:jc w:val="center"/>
      <w:outlineLvl w:val="0"/>
    </w:pPr>
    <w:rPr>
      <w:sz w:val="28"/>
      <w:szCs w:val="28"/>
    </w:rPr>
  </w:style>
  <w:style w:type="paragraph" w:styleId="2">
    <w:name w:val="heading 2"/>
    <w:basedOn w:val="a"/>
    <w:uiPriority w:val="1"/>
    <w:qFormat/>
    <w:pPr>
      <w:ind w:left="1930"/>
      <w:jc w:val="both"/>
      <w:outlineLvl w:val="1"/>
    </w:pPr>
    <w:rPr>
      <w:b/>
      <w:bCs/>
      <w:sz w:val="24"/>
      <w:szCs w:val="24"/>
    </w:rPr>
  </w:style>
  <w:style w:type="paragraph" w:styleId="3">
    <w:name w:val="heading 3"/>
    <w:basedOn w:val="a"/>
    <w:uiPriority w:val="1"/>
    <w:qFormat/>
    <w:pPr>
      <w:ind w:left="1930"/>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413"/>
      <w:ind w:left="840" w:hanging="360"/>
    </w:pPr>
    <w:rPr>
      <w:sz w:val="24"/>
      <w:szCs w:val="24"/>
    </w:rPr>
  </w:style>
  <w:style w:type="paragraph" w:styleId="20">
    <w:name w:val="toc 2"/>
    <w:basedOn w:val="a"/>
    <w:uiPriority w:val="1"/>
    <w:qFormat/>
    <w:pPr>
      <w:spacing w:before="77"/>
      <w:ind w:left="840"/>
    </w:pPr>
    <w:rPr>
      <w:sz w:val="24"/>
      <w:szCs w:val="24"/>
    </w:rPr>
  </w:style>
  <w:style w:type="paragraph" w:styleId="30">
    <w:name w:val="toc 3"/>
    <w:basedOn w:val="a"/>
    <w:uiPriority w:val="1"/>
    <w:qFormat/>
    <w:pPr>
      <w:ind w:left="1102" w:right="315"/>
    </w:pPr>
    <w:rPr>
      <w:sz w:val="24"/>
      <w:szCs w:val="24"/>
    </w:rPr>
  </w:style>
  <w:style w:type="paragraph" w:styleId="4">
    <w:name w:val="toc 4"/>
    <w:basedOn w:val="a"/>
    <w:uiPriority w:val="1"/>
    <w:qFormat/>
    <w:pPr>
      <w:ind w:left="2126" w:hanging="601"/>
    </w:pPr>
    <w:rPr>
      <w:sz w:val="24"/>
      <w:szCs w:val="24"/>
    </w:rPr>
  </w:style>
  <w:style w:type="paragraph" w:styleId="5">
    <w:name w:val="toc 5"/>
    <w:basedOn w:val="a"/>
    <w:uiPriority w:val="1"/>
    <w:qFormat/>
    <w:pPr>
      <w:spacing w:before="76"/>
      <w:ind w:left="1639" w:hanging="455"/>
    </w:pPr>
    <w:rPr>
      <w:sz w:val="24"/>
      <w:szCs w:val="24"/>
    </w:rPr>
  </w:style>
  <w:style w:type="paragraph" w:styleId="6">
    <w:name w:val="toc 6"/>
    <w:basedOn w:val="a"/>
    <w:uiPriority w:val="1"/>
    <w:qFormat/>
    <w:pPr>
      <w:spacing w:before="101"/>
      <w:ind w:left="1954" w:right="300"/>
      <w:jc w:val="both"/>
    </w:pPr>
    <w:rPr>
      <w:sz w:val="24"/>
      <w:szCs w:val="24"/>
    </w:rPr>
  </w:style>
  <w:style w:type="paragraph" w:styleId="7">
    <w:name w:val="toc 7"/>
    <w:basedOn w:val="a"/>
    <w:uiPriority w:val="1"/>
    <w:qFormat/>
    <w:pPr>
      <w:spacing w:before="137"/>
      <w:ind w:left="2095"/>
    </w:pPr>
    <w:rPr>
      <w:sz w:val="24"/>
      <w:szCs w:val="24"/>
    </w:rPr>
  </w:style>
  <w:style w:type="paragraph" w:styleId="a3">
    <w:name w:val="Body Text"/>
    <w:basedOn w:val="a"/>
    <w:link w:val="a4"/>
    <w:uiPriority w:val="1"/>
    <w:qFormat/>
    <w:pPr>
      <w:ind w:left="1222" w:firstLine="707"/>
      <w:jc w:val="both"/>
    </w:pPr>
    <w:rPr>
      <w:sz w:val="24"/>
      <w:szCs w:val="24"/>
    </w:rPr>
  </w:style>
  <w:style w:type="paragraph" w:styleId="a5">
    <w:name w:val="Title"/>
    <w:basedOn w:val="a"/>
    <w:uiPriority w:val="1"/>
    <w:qFormat/>
    <w:pPr>
      <w:spacing w:before="81"/>
      <w:ind w:left="1471" w:right="118" w:hanging="1357"/>
    </w:pPr>
    <w:rPr>
      <w:b/>
      <w:bCs/>
      <w:sz w:val="44"/>
      <w:szCs w:val="44"/>
    </w:rPr>
  </w:style>
  <w:style w:type="paragraph" w:styleId="a6">
    <w:name w:val="List Paragraph"/>
    <w:basedOn w:val="a"/>
    <w:uiPriority w:val="1"/>
    <w:qFormat/>
    <w:pPr>
      <w:ind w:left="1222" w:firstLine="283"/>
      <w:jc w:val="both"/>
    </w:pPr>
  </w:style>
  <w:style w:type="paragraph" w:customStyle="1" w:styleId="TableParagraph">
    <w:name w:val="Table Paragraph"/>
    <w:basedOn w:val="a"/>
    <w:uiPriority w:val="1"/>
    <w:qFormat/>
  </w:style>
  <w:style w:type="paragraph" w:styleId="a7">
    <w:name w:val="Balloon Text"/>
    <w:basedOn w:val="a"/>
    <w:link w:val="a8"/>
    <w:uiPriority w:val="99"/>
    <w:semiHidden/>
    <w:unhideWhenUsed/>
    <w:rsid w:val="00C57B0E"/>
    <w:rPr>
      <w:rFonts w:ascii="Tahoma" w:hAnsi="Tahoma" w:cs="Tahoma"/>
      <w:sz w:val="16"/>
      <w:szCs w:val="16"/>
    </w:rPr>
  </w:style>
  <w:style w:type="character" w:customStyle="1" w:styleId="a8">
    <w:name w:val="Текст выноски Знак"/>
    <w:basedOn w:val="a0"/>
    <w:link w:val="a7"/>
    <w:uiPriority w:val="99"/>
    <w:semiHidden/>
    <w:rsid w:val="00C57B0E"/>
    <w:rPr>
      <w:rFonts w:ascii="Tahoma" w:eastAsia="Times New Roman" w:hAnsi="Tahoma" w:cs="Tahoma"/>
      <w:sz w:val="16"/>
      <w:szCs w:val="16"/>
      <w:lang w:val="ru-RU"/>
    </w:rPr>
  </w:style>
  <w:style w:type="paragraph" w:styleId="a9">
    <w:name w:val="header"/>
    <w:basedOn w:val="a"/>
    <w:link w:val="aa"/>
    <w:uiPriority w:val="99"/>
    <w:unhideWhenUsed/>
    <w:rsid w:val="006F71F8"/>
    <w:pPr>
      <w:tabs>
        <w:tab w:val="center" w:pos="4677"/>
        <w:tab w:val="right" w:pos="9355"/>
      </w:tabs>
    </w:pPr>
  </w:style>
  <w:style w:type="character" w:customStyle="1" w:styleId="aa">
    <w:name w:val="Верхний колонтитул Знак"/>
    <w:basedOn w:val="a0"/>
    <w:link w:val="a9"/>
    <w:uiPriority w:val="99"/>
    <w:rsid w:val="006F71F8"/>
    <w:rPr>
      <w:rFonts w:ascii="Times New Roman" w:eastAsia="Times New Roman" w:hAnsi="Times New Roman" w:cs="Times New Roman"/>
      <w:lang w:val="ru-RU"/>
    </w:rPr>
  </w:style>
  <w:style w:type="paragraph" w:styleId="ab">
    <w:name w:val="footer"/>
    <w:basedOn w:val="a"/>
    <w:link w:val="ac"/>
    <w:uiPriority w:val="99"/>
    <w:unhideWhenUsed/>
    <w:rsid w:val="006F71F8"/>
    <w:pPr>
      <w:tabs>
        <w:tab w:val="center" w:pos="4677"/>
        <w:tab w:val="right" w:pos="9355"/>
      </w:tabs>
    </w:pPr>
  </w:style>
  <w:style w:type="character" w:customStyle="1" w:styleId="ac">
    <w:name w:val="Нижний колонтитул Знак"/>
    <w:basedOn w:val="a0"/>
    <w:link w:val="ab"/>
    <w:uiPriority w:val="99"/>
    <w:rsid w:val="006F71F8"/>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B120AB"/>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120AB"/>
    <w:rPr>
      <w:rFonts w:ascii="Times New Roman" w:eastAsia="Times New Roman" w:hAnsi="Times New Roman" w:cs="Times New Roman"/>
      <w:lang w:val="ru-RU"/>
    </w:rPr>
  </w:style>
  <w:style w:type="paragraph" w:styleId="1">
    <w:name w:val="heading 1"/>
    <w:basedOn w:val="a"/>
    <w:uiPriority w:val="1"/>
    <w:qFormat/>
    <w:pPr>
      <w:spacing w:before="1"/>
      <w:ind w:left="2924" w:right="2642"/>
      <w:jc w:val="center"/>
      <w:outlineLvl w:val="0"/>
    </w:pPr>
    <w:rPr>
      <w:sz w:val="28"/>
      <w:szCs w:val="28"/>
    </w:rPr>
  </w:style>
  <w:style w:type="paragraph" w:styleId="2">
    <w:name w:val="heading 2"/>
    <w:basedOn w:val="a"/>
    <w:uiPriority w:val="1"/>
    <w:qFormat/>
    <w:pPr>
      <w:ind w:left="1930"/>
      <w:jc w:val="both"/>
      <w:outlineLvl w:val="1"/>
    </w:pPr>
    <w:rPr>
      <w:b/>
      <w:bCs/>
      <w:sz w:val="24"/>
      <w:szCs w:val="24"/>
    </w:rPr>
  </w:style>
  <w:style w:type="paragraph" w:styleId="3">
    <w:name w:val="heading 3"/>
    <w:basedOn w:val="a"/>
    <w:uiPriority w:val="1"/>
    <w:qFormat/>
    <w:pPr>
      <w:ind w:left="1930"/>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413"/>
      <w:ind w:left="840" w:hanging="360"/>
    </w:pPr>
    <w:rPr>
      <w:sz w:val="24"/>
      <w:szCs w:val="24"/>
    </w:rPr>
  </w:style>
  <w:style w:type="paragraph" w:styleId="20">
    <w:name w:val="toc 2"/>
    <w:basedOn w:val="a"/>
    <w:uiPriority w:val="1"/>
    <w:qFormat/>
    <w:pPr>
      <w:spacing w:before="77"/>
      <w:ind w:left="840"/>
    </w:pPr>
    <w:rPr>
      <w:sz w:val="24"/>
      <w:szCs w:val="24"/>
    </w:rPr>
  </w:style>
  <w:style w:type="paragraph" w:styleId="30">
    <w:name w:val="toc 3"/>
    <w:basedOn w:val="a"/>
    <w:uiPriority w:val="1"/>
    <w:qFormat/>
    <w:pPr>
      <w:ind w:left="1102" w:right="315"/>
    </w:pPr>
    <w:rPr>
      <w:sz w:val="24"/>
      <w:szCs w:val="24"/>
    </w:rPr>
  </w:style>
  <w:style w:type="paragraph" w:styleId="4">
    <w:name w:val="toc 4"/>
    <w:basedOn w:val="a"/>
    <w:uiPriority w:val="1"/>
    <w:qFormat/>
    <w:pPr>
      <w:ind w:left="2126" w:hanging="601"/>
    </w:pPr>
    <w:rPr>
      <w:sz w:val="24"/>
      <w:szCs w:val="24"/>
    </w:rPr>
  </w:style>
  <w:style w:type="paragraph" w:styleId="5">
    <w:name w:val="toc 5"/>
    <w:basedOn w:val="a"/>
    <w:uiPriority w:val="1"/>
    <w:qFormat/>
    <w:pPr>
      <w:spacing w:before="76"/>
      <w:ind w:left="1639" w:hanging="455"/>
    </w:pPr>
    <w:rPr>
      <w:sz w:val="24"/>
      <w:szCs w:val="24"/>
    </w:rPr>
  </w:style>
  <w:style w:type="paragraph" w:styleId="6">
    <w:name w:val="toc 6"/>
    <w:basedOn w:val="a"/>
    <w:uiPriority w:val="1"/>
    <w:qFormat/>
    <w:pPr>
      <w:spacing w:before="101"/>
      <w:ind w:left="1954" w:right="300"/>
      <w:jc w:val="both"/>
    </w:pPr>
    <w:rPr>
      <w:sz w:val="24"/>
      <w:szCs w:val="24"/>
    </w:rPr>
  </w:style>
  <w:style w:type="paragraph" w:styleId="7">
    <w:name w:val="toc 7"/>
    <w:basedOn w:val="a"/>
    <w:uiPriority w:val="1"/>
    <w:qFormat/>
    <w:pPr>
      <w:spacing w:before="137"/>
      <w:ind w:left="2095"/>
    </w:pPr>
    <w:rPr>
      <w:sz w:val="24"/>
      <w:szCs w:val="24"/>
    </w:rPr>
  </w:style>
  <w:style w:type="paragraph" w:styleId="a3">
    <w:name w:val="Body Text"/>
    <w:basedOn w:val="a"/>
    <w:link w:val="a4"/>
    <w:uiPriority w:val="1"/>
    <w:qFormat/>
    <w:pPr>
      <w:ind w:left="1222" w:firstLine="707"/>
      <w:jc w:val="both"/>
    </w:pPr>
    <w:rPr>
      <w:sz w:val="24"/>
      <w:szCs w:val="24"/>
    </w:rPr>
  </w:style>
  <w:style w:type="paragraph" w:styleId="a5">
    <w:name w:val="Title"/>
    <w:basedOn w:val="a"/>
    <w:uiPriority w:val="1"/>
    <w:qFormat/>
    <w:pPr>
      <w:spacing w:before="81"/>
      <w:ind w:left="1471" w:right="118" w:hanging="1357"/>
    </w:pPr>
    <w:rPr>
      <w:b/>
      <w:bCs/>
      <w:sz w:val="44"/>
      <w:szCs w:val="44"/>
    </w:rPr>
  </w:style>
  <w:style w:type="paragraph" w:styleId="a6">
    <w:name w:val="List Paragraph"/>
    <w:basedOn w:val="a"/>
    <w:uiPriority w:val="1"/>
    <w:qFormat/>
    <w:pPr>
      <w:ind w:left="1222" w:firstLine="283"/>
      <w:jc w:val="both"/>
    </w:pPr>
  </w:style>
  <w:style w:type="paragraph" w:customStyle="1" w:styleId="TableParagraph">
    <w:name w:val="Table Paragraph"/>
    <w:basedOn w:val="a"/>
    <w:uiPriority w:val="1"/>
    <w:qFormat/>
  </w:style>
  <w:style w:type="paragraph" w:styleId="a7">
    <w:name w:val="Balloon Text"/>
    <w:basedOn w:val="a"/>
    <w:link w:val="a8"/>
    <w:uiPriority w:val="99"/>
    <w:semiHidden/>
    <w:unhideWhenUsed/>
    <w:rsid w:val="00C57B0E"/>
    <w:rPr>
      <w:rFonts w:ascii="Tahoma" w:hAnsi="Tahoma" w:cs="Tahoma"/>
      <w:sz w:val="16"/>
      <w:szCs w:val="16"/>
    </w:rPr>
  </w:style>
  <w:style w:type="character" w:customStyle="1" w:styleId="a8">
    <w:name w:val="Текст выноски Знак"/>
    <w:basedOn w:val="a0"/>
    <w:link w:val="a7"/>
    <w:uiPriority w:val="99"/>
    <w:semiHidden/>
    <w:rsid w:val="00C57B0E"/>
    <w:rPr>
      <w:rFonts w:ascii="Tahoma" w:eastAsia="Times New Roman" w:hAnsi="Tahoma" w:cs="Tahoma"/>
      <w:sz w:val="16"/>
      <w:szCs w:val="16"/>
      <w:lang w:val="ru-RU"/>
    </w:rPr>
  </w:style>
  <w:style w:type="paragraph" w:styleId="a9">
    <w:name w:val="header"/>
    <w:basedOn w:val="a"/>
    <w:link w:val="aa"/>
    <w:uiPriority w:val="99"/>
    <w:unhideWhenUsed/>
    <w:rsid w:val="006F71F8"/>
    <w:pPr>
      <w:tabs>
        <w:tab w:val="center" w:pos="4677"/>
        <w:tab w:val="right" w:pos="9355"/>
      </w:tabs>
    </w:pPr>
  </w:style>
  <w:style w:type="character" w:customStyle="1" w:styleId="aa">
    <w:name w:val="Верхний колонтитул Знак"/>
    <w:basedOn w:val="a0"/>
    <w:link w:val="a9"/>
    <w:uiPriority w:val="99"/>
    <w:rsid w:val="006F71F8"/>
    <w:rPr>
      <w:rFonts w:ascii="Times New Roman" w:eastAsia="Times New Roman" w:hAnsi="Times New Roman" w:cs="Times New Roman"/>
      <w:lang w:val="ru-RU"/>
    </w:rPr>
  </w:style>
  <w:style w:type="paragraph" w:styleId="ab">
    <w:name w:val="footer"/>
    <w:basedOn w:val="a"/>
    <w:link w:val="ac"/>
    <w:uiPriority w:val="99"/>
    <w:unhideWhenUsed/>
    <w:rsid w:val="006F71F8"/>
    <w:pPr>
      <w:tabs>
        <w:tab w:val="center" w:pos="4677"/>
        <w:tab w:val="right" w:pos="9355"/>
      </w:tabs>
    </w:pPr>
  </w:style>
  <w:style w:type="character" w:customStyle="1" w:styleId="ac">
    <w:name w:val="Нижний колонтитул Знак"/>
    <w:basedOn w:val="a0"/>
    <w:link w:val="ab"/>
    <w:uiPriority w:val="99"/>
    <w:rsid w:val="006F71F8"/>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B120AB"/>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26" Type="http://schemas.openxmlformats.org/officeDocument/2006/relationships/hyperlink" Target="http://www/" TargetMode="External"/><Relationship Id="rId39" Type="http://schemas.openxmlformats.org/officeDocument/2006/relationships/hyperlink" Target="http://www.consultant.ru/document/cons_doc_LAW_131131/" TargetMode="External"/><Relationship Id="rId51"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12.xml"/><Relationship Id="rId42" Type="http://schemas.openxmlformats.org/officeDocument/2006/relationships/hyperlink" Target="http://guotrg.ru/" TargetMode="External"/><Relationship Id="rId47" Type="http://schemas.openxmlformats.org/officeDocument/2006/relationships/footer" Target="footer19.xml"/><Relationship Id="rId50" Type="http://schemas.openxmlformats.org/officeDocument/2006/relationships/footer" Target="footer21.xml"/><Relationship Id="rId7" Type="http://schemas.openxmlformats.org/officeDocument/2006/relationships/footnotes" Target="footnotes.xml"/><Relationship Id="rId12" Type="http://schemas.openxmlformats.org/officeDocument/2006/relationships/footer" Target="footer4.xml"/><Relationship Id="rId25" Type="http://schemas.openxmlformats.org/officeDocument/2006/relationships/image" Target="media/image5.png"/><Relationship Id="rId33" Type="http://schemas.openxmlformats.org/officeDocument/2006/relationships/footer" Target="footer11.xml"/><Relationship Id="rId38" Type="http://schemas.openxmlformats.org/officeDocument/2006/relationships/footer" Target="footer16.xml"/><Relationship Id="rId46" Type="http://schemas.openxmlformats.org/officeDocument/2006/relationships/footer" Target="footer18.xml"/><Relationship Id="rId2" Type="http://schemas.openxmlformats.org/officeDocument/2006/relationships/numbering" Target="numbering.xml"/><Relationship Id="rId29" Type="http://schemas.openxmlformats.org/officeDocument/2006/relationships/footer" Target="footer7.xm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image" Target="media/image4.png"/><Relationship Id="rId32" Type="http://schemas.openxmlformats.org/officeDocument/2006/relationships/footer" Target="footer10.xml"/><Relationship Id="rId37" Type="http://schemas.openxmlformats.org/officeDocument/2006/relationships/footer" Target="footer15.xml"/><Relationship Id="rId40" Type="http://schemas.openxmlformats.org/officeDocument/2006/relationships/hyperlink" Target="http://www.consultant.ru/document/cons_doc_LAW_282289/" TargetMode="External"/><Relationship Id="rId45" Type="http://schemas.openxmlformats.org/officeDocument/2006/relationships/footer" Target="footer17.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3.png"/><Relationship Id="rId28" Type="http://schemas.openxmlformats.org/officeDocument/2006/relationships/hyperlink" Target="http://www.consultant.ru/document/cons_doc_LAW_99661/?dst=100004" TargetMode="External"/><Relationship Id="rId36" Type="http://schemas.openxmlformats.org/officeDocument/2006/relationships/footer" Target="footer14.xml"/><Relationship Id="rId49" Type="http://schemas.openxmlformats.org/officeDocument/2006/relationships/hyperlink" Target="consultantplus://offline/ref%3D7ABCF3F04028D109116B2191643291783C10185B30D08A7337CB4C146C34072F1419DDA662D0F9K8o9M" TargetMode="External"/><Relationship Id="rId10" Type="http://schemas.openxmlformats.org/officeDocument/2006/relationships/footer" Target="footer2.xml"/><Relationship Id="rId31" Type="http://schemas.openxmlformats.org/officeDocument/2006/relationships/footer" Target="footer9.xml"/><Relationship Id="rId44" Type="http://schemas.openxmlformats.org/officeDocument/2006/relationships/image" Target="media/image8.jpeg"/><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3.xml"/><Relationship Id="rId43" Type="http://schemas.openxmlformats.org/officeDocument/2006/relationships/image" Target="media/image7.jpeg"/><Relationship Id="rId48"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B761C-5941-4A17-BB3F-C6187DDAC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244</Pages>
  <Words>112426</Words>
  <Characters>640830</Characters>
  <Application>Microsoft Office Word</Application>
  <DocSecurity>0</DocSecurity>
  <Lines>5340</Lines>
  <Paragraphs>1503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62</cp:revision>
  <dcterms:created xsi:type="dcterms:W3CDTF">2020-07-09T06:05:00Z</dcterms:created>
  <dcterms:modified xsi:type="dcterms:W3CDTF">2020-11-11T02:27:00Z</dcterms:modified>
</cp:coreProperties>
</file>