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925" w:rsidRDefault="00203925" w:rsidP="002039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«СОШ №3»</w:t>
      </w:r>
    </w:p>
    <w:p w:rsidR="00203925" w:rsidRDefault="00203925" w:rsidP="0020392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Отчет работы наставника о проделанной работе за январь 2021г.</w:t>
      </w:r>
    </w:p>
    <w:p w:rsidR="00203925" w:rsidRDefault="00203925" w:rsidP="0020392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3925" w:rsidRDefault="00203925" w:rsidP="0020392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Ф.И.О. молодого специалиста: Кащенко В.В.</w:t>
      </w:r>
    </w:p>
    <w:p w:rsidR="00203925" w:rsidRDefault="00203925" w:rsidP="0020392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Ф.И.О. наставника: Ковалева Т.В.</w:t>
      </w:r>
    </w:p>
    <w:p w:rsidR="00203925" w:rsidRDefault="00203925" w:rsidP="0020392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203925" w:rsidRDefault="00203925" w:rsidP="0020392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Планирование и организация образовательного процесса</w:t>
      </w:r>
    </w:p>
    <w:p w:rsidR="00203925" w:rsidRDefault="00203925" w:rsidP="0020392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12.01 – рекомендации по предупреждению неуспеваемости</w:t>
      </w:r>
      <w:r w:rsidR="009E62E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на примере уроков математики «Школа России</w:t>
      </w:r>
      <w:r w:rsidR="009E62E5">
        <w:rPr>
          <w:rFonts w:ascii="Times New Roman" w:hAnsi="Times New Roman" w:cs="Times New Roman"/>
          <w:sz w:val="28"/>
          <w:szCs w:val="28"/>
        </w:rPr>
        <w:t>».</w:t>
      </w:r>
    </w:p>
    <w:p w:rsidR="009E62E5" w:rsidRPr="00D2704D" w:rsidRDefault="009E62E5" w:rsidP="0020392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03925" w:rsidRDefault="00203925" w:rsidP="0020392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Индивидуальные консультации</w:t>
      </w:r>
    </w:p>
    <w:p w:rsidR="00203925" w:rsidRDefault="00203925" w:rsidP="0020392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15.01 – рекомендации «Участие обучающихся в дистанционных олимпиадах, конкурсах».</w:t>
      </w:r>
    </w:p>
    <w:p w:rsidR="009E62E5" w:rsidRDefault="009E62E5" w:rsidP="0020392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03925" w:rsidRDefault="00203925" w:rsidP="002039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</w:t>
      </w:r>
      <w:r>
        <w:rPr>
          <w:rFonts w:ascii="Times New Roman" w:hAnsi="Times New Roman" w:cs="Times New Roman"/>
          <w:b/>
          <w:sz w:val="28"/>
          <w:szCs w:val="28"/>
        </w:rPr>
        <w:t>Практические занятия</w:t>
      </w:r>
    </w:p>
    <w:p w:rsidR="00203925" w:rsidRDefault="00203925" w:rsidP="009E62E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19.11 </w:t>
      </w:r>
      <w:r w:rsidR="009E62E5">
        <w:rPr>
          <w:rFonts w:ascii="Times New Roman" w:hAnsi="Times New Roman" w:cs="Times New Roman"/>
          <w:sz w:val="28"/>
          <w:szCs w:val="28"/>
        </w:rPr>
        <w:t>Этап урока «Рефлексия» - практические рекомендации.</w:t>
      </w:r>
    </w:p>
    <w:p w:rsidR="009E62E5" w:rsidRDefault="009E62E5" w:rsidP="009E62E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03925" w:rsidRDefault="009E62E5" w:rsidP="0020392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E62E5">
        <w:rPr>
          <w:rFonts w:ascii="Times New Roman" w:hAnsi="Times New Roman" w:cs="Times New Roman"/>
          <w:b/>
          <w:sz w:val="28"/>
          <w:szCs w:val="28"/>
        </w:rPr>
        <w:t>Повышение квалификации</w:t>
      </w:r>
    </w:p>
    <w:p w:rsidR="009E62E5" w:rsidRPr="009E62E5" w:rsidRDefault="009E62E5" w:rsidP="009E62E5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21.01 - Организация участия педагога во Всероссийской онлайн-консультации «Молодой педагог в школе: победа без проигравших» на образовательной платформе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E62E5" w:rsidRDefault="009E62E5" w:rsidP="009E62E5">
      <w:pPr>
        <w:pStyle w:val="a3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203925" w:rsidRPr="007F2497" w:rsidRDefault="00203925" w:rsidP="0020392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F2497">
        <w:rPr>
          <w:rFonts w:ascii="Times New Roman" w:hAnsi="Times New Roman" w:cs="Times New Roman"/>
          <w:b/>
          <w:sz w:val="28"/>
          <w:szCs w:val="28"/>
        </w:rPr>
        <w:t>Обмен опытом</w:t>
      </w:r>
    </w:p>
    <w:p w:rsidR="00203925" w:rsidRPr="007F2497" w:rsidRDefault="007F2497" w:rsidP="0020392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7F2497">
        <w:rPr>
          <w:rFonts w:ascii="Times New Roman" w:hAnsi="Times New Roman" w:cs="Times New Roman"/>
          <w:sz w:val="28"/>
          <w:szCs w:val="28"/>
        </w:rPr>
        <w:t>Организация посещения урока</w:t>
      </w:r>
      <w:r w:rsidR="009E62E5" w:rsidRPr="007F2497">
        <w:rPr>
          <w:rFonts w:ascii="Times New Roman" w:hAnsi="Times New Roman" w:cs="Times New Roman"/>
          <w:sz w:val="28"/>
          <w:szCs w:val="28"/>
        </w:rPr>
        <w:t xml:space="preserve"> в 3б классе.</w:t>
      </w:r>
    </w:p>
    <w:p w:rsidR="007F2497" w:rsidRPr="007F2497" w:rsidRDefault="007F2497" w:rsidP="0020392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7F2497">
        <w:rPr>
          <w:rFonts w:ascii="Times New Roman" w:hAnsi="Times New Roman" w:cs="Times New Roman"/>
          <w:sz w:val="28"/>
          <w:szCs w:val="28"/>
        </w:rPr>
        <w:t>13.01 – урок математики по теме «Свойство числовых равенств»</w:t>
      </w:r>
      <w:bookmarkStart w:id="0" w:name="_GoBack"/>
      <w:bookmarkEnd w:id="0"/>
    </w:p>
    <w:p w:rsidR="009E62E5" w:rsidRPr="007F2497" w:rsidRDefault="009E62E5" w:rsidP="0020392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03925" w:rsidRPr="007F2497" w:rsidRDefault="00203925" w:rsidP="0020392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03925" w:rsidRPr="007F2497" w:rsidRDefault="00203925" w:rsidP="0020392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F2497">
        <w:rPr>
          <w:rFonts w:ascii="Times New Roman" w:hAnsi="Times New Roman" w:cs="Times New Roman"/>
          <w:b/>
          <w:sz w:val="28"/>
          <w:szCs w:val="28"/>
        </w:rPr>
        <w:t>Коррекционно-развивающая работа</w:t>
      </w:r>
    </w:p>
    <w:p w:rsidR="009E62E5" w:rsidRPr="007F2497" w:rsidRDefault="007F2497" w:rsidP="0020392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7F2497">
        <w:rPr>
          <w:rFonts w:ascii="Times New Roman" w:hAnsi="Times New Roman" w:cs="Times New Roman"/>
          <w:sz w:val="28"/>
          <w:szCs w:val="28"/>
        </w:rPr>
        <w:t>Посещение уроков наставником.</w:t>
      </w:r>
    </w:p>
    <w:p w:rsidR="007F2497" w:rsidRPr="007F2497" w:rsidRDefault="007F2497" w:rsidP="0020392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7F2497">
        <w:rPr>
          <w:rFonts w:ascii="Times New Roman" w:hAnsi="Times New Roman" w:cs="Times New Roman"/>
          <w:sz w:val="28"/>
          <w:szCs w:val="28"/>
        </w:rPr>
        <w:t>18.01 – урок окружающего мира по теме «Где живут белые медведи?»</w:t>
      </w:r>
    </w:p>
    <w:p w:rsidR="007F2497" w:rsidRPr="007F2497" w:rsidRDefault="007F2497" w:rsidP="0020392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7F2497">
        <w:rPr>
          <w:rFonts w:ascii="Times New Roman" w:hAnsi="Times New Roman" w:cs="Times New Roman"/>
          <w:sz w:val="28"/>
          <w:szCs w:val="28"/>
        </w:rPr>
        <w:t xml:space="preserve">22.01 – урок литературного чтения по теме «Буквы </w:t>
      </w:r>
      <w:proofErr w:type="spellStart"/>
      <w:r w:rsidRPr="007F2497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Pr="007F2497">
        <w:rPr>
          <w:rFonts w:ascii="Times New Roman" w:hAnsi="Times New Roman" w:cs="Times New Roman"/>
          <w:sz w:val="28"/>
          <w:szCs w:val="28"/>
        </w:rPr>
        <w:t>,э</w:t>
      </w:r>
      <w:proofErr w:type="spellEnd"/>
      <w:proofErr w:type="gramEnd"/>
      <w:r w:rsidRPr="007F2497">
        <w:rPr>
          <w:rFonts w:ascii="Times New Roman" w:hAnsi="Times New Roman" w:cs="Times New Roman"/>
          <w:sz w:val="28"/>
          <w:szCs w:val="28"/>
        </w:rPr>
        <w:t>. Звук [э]»</w:t>
      </w:r>
    </w:p>
    <w:p w:rsidR="00203925" w:rsidRPr="007F2497" w:rsidRDefault="009E62E5" w:rsidP="0020392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7F2497">
        <w:rPr>
          <w:rFonts w:ascii="Times New Roman" w:hAnsi="Times New Roman" w:cs="Times New Roman"/>
          <w:sz w:val="28"/>
          <w:szCs w:val="28"/>
        </w:rPr>
        <w:t>22.0</w:t>
      </w:r>
      <w:r w:rsidR="00203925" w:rsidRPr="007F2497">
        <w:rPr>
          <w:rFonts w:ascii="Times New Roman" w:hAnsi="Times New Roman" w:cs="Times New Roman"/>
          <w:sz w:val="28"/>
          <w:szCs w:val="28"/>
        </w:rPr>
        <w:t>1 –</w:t>
      </w:r>
      <w:r w:rsidR="007F2497" w:rsidRPr="007F2497">
        <w:rPr>
          <w:rFonts w:ascii="Times New Roman" w:hAnsi="Times New Roman" w:cs="Times New Roman"/>
          <w:sz w:val="28"/>
          <w:szCs w:val="28"/>
        </w:rPr>
        <w:t xml:space="preserve"> урок</w:t>
      </w:r>
      <w:r w:rsidR="00203925" w:rsidRPr="007F2497">
        <w:rPr>
          <w:rFonts w:ascii="Times New Roman" w:hAnsi="Times New Roman" w:cs="Times New Roman"/>
          <w:sz w:val="28"/>
          <w:szCs w:val="28"/>
        </w:rPr>
        <w:t xml:space="preserve"> </w:t>
      </w:r>
      <w:r w:rsidRPr="007F2497">
        <w:rPr>
          <w:rFonts w:ascii="Times New Roman" w:hAnsi="Times New Roman" w:cs="Times New Roman"/>
          <w:sz w:val="28"/>
          <w:szCs w:val="28"/>
        </w:rPr>
        <w:t>математики</w:t>
      </w:r>
      <w:r w:rsidR="00203925" w:rsidRPr="007F2497">
        <w:rPr>
          <w:rFonts w:ascii="Times New Roman" w:hAnsi="Times New Roman" w:cs="Times New Roman"/>
          <w:sz w:val="28"/>
          <w:szCs w:val="28"/>
        </w:rPr>
        <w:t xml:space="preserve"> </w:t>
      </w:r>
      <w:r w:rsidR="007F2497" w:rsidRPr="007F2497">
        <w:rPr>
          <w:rFonts w:ascii="Times New Roman" w:hAnsi="Times New Roman" w:cs="Times New Roman"/>
          <w:sz w:val="28"/>
          <w:szCs w:val="28"/>
        </w:rPr>
        <w:t>по теме</w:t>
      </w:r>
      <w:r w:rsidR="00203925" w:rsidRPr="007F2497">
        <w:rPr>
          <w:rFonts w:ascii="Times New Roman" w:hAnsi="Times New Roman" w:cs="Times New Roman"/>
          <w:sz w:val="28"/>
          <w:szCs w:val="28"/>
        </w:rPr>
        <w:t>: «</w:t>
      </w:r>
      <w:r w:rsidRPr="007F2497">
        <w:rPr>
          <w:rFonts w:ascii="Times New Roman" w:hAnsi="Times New Roman" w:cs="Times New Roman"/>
          <w:sz w:val="28"/>
          <w:szCs w:val="28"/>
        </w:rPr>
        <w:t>Переместительное свойство сложения</w:t>
      </w:r>
      <w:r w:rsidR="00203925" w:rsidRPr="007F2497">
        <w:rPr>
          <w:rFonts w:ascii="Times New Roman" w:hAnsi="Times New Roman" w:cs="Times New Roman"/>
          <w:sz w:val="28"/>
          <w:szCs w:val="28"/>
        </w:rPr>
        <w:t>».</w:t>
      </w:r>
    </w:p>
    <w:p w:rsidR="00203925" w:rsidRPr="007F2497" w:rsidRDefault="00203925" w:rsidP="0020392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03925" w:rsidRDefault="00203925" w:rsidP="002039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03925" w:rsidRDefault="00203925" w:rsidP="002039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03925" w:rsidRDefault="00203925" w:rsidP="002039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03925" w:rsidRPr="00D2704D" w:rsidRDefault="00203925" w:rsidP="002039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_______Ковалева Т.В.</w:t>
      </w:r>
    </w:p>
    <w:p w:rsidR="00174A4B" w:rsidRDefault="00174A4B"/>
    <w:sectPr w:rsidR="00174A4B" w:rsidSect="00D2704D">
      <w:pgSz w:w="11906" w:h="16838"/>
      <w:pgMar w:top="426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26783"/>
    <w:multiLevelType w:val="hybridMultilevel"/>
    <w:tmpl w:val="FF1EB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7214B4"/>
    <w:multiLevelType w:val="hybridMultilevel"/>
    <w:tmpl w:val="7578FBF2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6A7"/>
    <w:rsid w:val="00174A4B"/>
    <w:rsid w:val="00203925"/>
    <w:rsid w:val="004E06A7"/>
    <w:rsid w:val="004E5E52"/>
    <w:rsid w:val="007F2497"/>
    <w:rsid w:val="009E62E5"/>
    <w:rsid w:val="00C7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39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39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2021-02-03T23:16:00Z</cp:lastPrinted>
  <dcterms:created xsi:type="dcterms:W3CDTF">2021-02-03T00:36:00Z</dcterms:created>
  <dcterms:modified xsi:type="dcterms:W3CDTF">2021-02-03T23:16:00Z</dcterms:modified>
</cp:coreProperties>
</file>