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AC" w:rsidRDefault="006E179D">
      <w:pPr>
        <w:pStyle w:val="a3"/>
        <w:spacing w:before="11"/>
        <w:ind w:left="0" w:firstLine="0"/>
        <w:rPr>
          <w:sz w:val="13"/>
        </w:rPr>
      </w:pPr>
      <w:r>
        <w:rPr>
          <w:noProof/>
          <w:sz w:val="13"/>
          <w:lang w:bidi="ar-SA"/>
        </w:rPr>
        <w:drawing>
          <wp:inline distT="0" distB="0" distL="0" distR="0" wp14:anchorId="683C58B5" wp14:editId="6E23F69C">
            <wp:extent cx="7209790" cy="10185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101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D1" w:rsidRPr="00A608D1" w:rsidRDefault="00A608D1" w:rsidP="00A608D1">
      <w:pPr>
        <w:tabs>
          <w:tab w:val="left" w:pos="2640"/>
        </w:tabs>
        <w:spacing w:before="73" w:line="252" w:lineRule="auto"/>
        <w:ind w:right="719"/>
        <w:jc w:val="both"/>
        <w:rPr>
          <w:sz w:val="24"/>
        </w:rPr>
      </w:pPr>
    </w:p>
    <w:p w:rsidR="00A608D1" w:rsidRPr="00A608D1" w:rsidRDefault="00A608D1" w:rsidP="00A608D1">
      <w:pPr>
        <w:tabs>
          <w:tab w:val="left" w:pos="2640"/>
        </w:tabs>
        <w:spacing w:before="73" w:line="252" w:lineRule="auto"/>
        <w:ind w:right="719"/>
        <w:jc w:val="both"/>
        <w:rPr>
          <w:sz w:val="24"/>
        </w:rPr>
      </w:pPr>
    </w:p>
    <w:p w:rsidR="00A608D1" w:rsidRPr="006E179D" w:rsidRDefault="006E179D" w:rsidP="006E179D">
      <w:pPr>
        <w:tabs>
          <w:tab w:val="left" w:pos="2640"/>
        </w:tabs>
        <w:spacing w:before="73" w:line="252" w:lineRule="auto"/>
        <w:ind w:right="719"/>
        <w:jc w:val="both"/>
        <w:rPr>
          <w:sz w:val="24"/>
        </w:rPr>
      </w:pPr>
      <w:r>
        <w:rPr>
          <w:sz w:val="24"/>
        </w:rPr>
        <w:t xml:space="preserve"> </w:t>
      </w:r>
      <w:r w:rsidRPr="006E179D">
        <w:rPr>
          <w:sz w:val="24"/>
        </w:rPr>
        <w:t xml:space="preserve"> </w:t>
      </w:r>
    </w:p>
    <w:p w:rsidR="00F556AC" w:rsidRPr="00F10A8D" w:rsidRDefault="00F10A8D" w:rsidP="00F10A8D">
      <w:pPr>
        <w:tabs>
          <w:tab w:val="left" w:pos="2640"/>
        </w:tabs>
        <w:spacing w:before="73" w:line="252" w:lineRule="auto"/>
        <w:ind w:left="360" w:right="1289"/>
        <w:jc w:val="both"/>
        <w:rPr>
          <w:sz w:val="24"/>
        </w:rPr>
      </w:pPr>
      <w:r>
        <w:rPr>
          <w:sz w:val="24"/>
        </w:rPr>
        <w:t xml:space="preserve">- </w:t>
      </w:r>
      <w:r w:rsidR="00EC09E2" w:rsidRPr="00F10A8D">
        <w:rPr>
          <w:sz w:val="24"/>
        </w:rPr>
        <w:t>качество образовательных результатов (степень соответствия результатов освоения учащимися образовательных программ государственному и социальному стандартам);</w:t>
      </w:r>
    </w:p>
    <w:p w:rsidR="00F556AC" w:rsidRPr="00F10A8D" w:rsidRDefault="00F10A8D" w:rsidP="00F10A8D">
      <w:pPr>
        <w:tabs>
          <w:tab w:val="left" w:pos="2585"/>
        </w:tabs>
        <w:spacing w:line="237" w:lineRule="auto"/>
        <w:ind w:right="1289"/>
        <w:jc w:val="both"/>
        <w:rPr>
          <w:sz w:val="24"/>
        </w:rPr>
      </w:pPr>
      <w:r>
        <w:rPr>
          <w:sz w:val="24"/>
        </w:rPr>
        <w:t xml:space="preserve">      - </w:t>
      </w:r>
      <w:r w:rsidR="00EC09E2" w:rsidRPr="00F10A8D">
        <w:rPr>
          <w:sz w:val="24"/>
        </w:rPr>
        <w:t>качество организации образовательного процесса, включающее условия организации образовательного процесса, доступность образования, условия комфортности получения образования, материально-техническое обеспечение образовательного процесса, организация</w:t>
      </w:r>
      <w:r w:rsidR="00EC09E2" w:rsidRPr="00F10A8D">
        <w:rPr>
          <w:spacing w:val="-4"/>
          <w:sz w:val="24"/>
        </w:rPr>
        <w:t xml:space="preserve"> </w:t>
      </w:r>
      <w:r w:rsidR="00EC09E2" w:rsidRPr="00F10A8D">
        <w:rPr>
          <w:sz w:val="24"/>
        </w:rPr>
        <w:t>питания;</w:t>
      </w:r>
    </w:p>
    <w:p w:rsidR="00F556AC" w:rsidRPr="00F10A8D" w:rsidRDefault="00F10A8D" w:rsidP="00F10A8D">
      <w:pPr>
        <w:tabs>
          <w:tab w:val="left" w:pos="2494"/>
        </w:tabs>
        <w:spacing w:before="6"/>
        <w:ind w:left="300" w:right="1289"/>
        <w:jc w:val="both"/>
        <w:rPr>
          <w:sz w:val="24"/>
        </w:rPr>
      </w:pPr>
      <w:r>
        <w:rPr>
          <w:sz w:val="24"/>
        </w:rPr>
        <w:t xml:space="preserve"> -  </w:t>
      </w:r>
      <w:r w:rsidR="00EC09E2" w:rsidRPr="00F10A8D">
        <w:rPr>
          <w:sz w:val="24"/>
        </w:rPr>
        <w:t>качество основных и дополнительных образовательных программ, принятых</w:t>
      </w:r>
      <w:r w:rsidR="00EC09E2" w:rsidRPr="00F10A8D">
        <w:rPr>
          <w:spacing w:val="-25"/>
          <w:sz w:val="24"/>
        </w:rPr>
        <w:t xml:space="preserve"> </w:t>
      </w:r>
      <w:r w:rsidR="00EC09E2" w:rsidRPr="00F10A8D">
        <w:rPr>
          <w:sz w:val="24"/>
        </w:rPr>
        <w:t>и реализуемых в школе, условия их</w:t>
      </w:r>
      <w:r w:rsidR="00EC09E2" w:rsidRPr="00F10A8D">
        <w:rPr>
          <w:spacing w:val="1"/>
          <w:sz w:val="24"/>
        </w:rPr>
        <w:t xml:space="preserve"> </w:t>
      </w:r>
      <w:r w:rsidR="00EC09E2" w:rsidRPr="00F10A8D">
        <w:rPr>
          <w:sz w:val="24"/>
        </w:rPr>
        <w:t>реализации;</w:t>
      </w:r>
    </w:p>
    <w:p w:rsidR="00F556AC" w:rsidRPr="00F10A8D" w:rsidRDefault="00F10A8D" w:rsidP="00F10A8D">
      <w:pPr>
        <w:tabs>
          <w:tab w:val="left" w:pos="2381"/>
        </w:tabs>
        <w:ind w:left="426" w:right="1289"/>
        <w:jc w:val="both"/>
        <w:rPr>
          <w:sz w:val="24"/>
        </w:rPr>
      </w:pPr>
      <w:r>
        <w:rPr>
          <w:sz w:val="24"/>
        </w:rPr>
        <w:t xml:space="preserve">-  </w:t>
      </w:r>
      <w:r w:rsidR="00EC09E2" w:rsidRPr="00F10A8D">
        <w:rPr>
          <w:sz w:val="24"/>
        </w:rPr>
        <w:t>эффективность управления качеством</w:t>
      </w:r>
      <w:r w:rsidR="00EC09E2" w:rsidRPr="00F10A8D">
        <w:rPr>
          <w:spacing w:val="-1"/>
          <w:sz w:val="24"/>
        </w:rPr>
        <w:t xml:space="preserve"> </w:t>
      </w:r>
      <w:r w:rsidR="00EC09E2" w:rsidRPr="00F10A8D">
        <w:rPr>
          <w:sz w:val="24"/>
        </w:rPr>
        <w:t>образования</w:t>
      </w:r>
    </w:p>
    <w:p w:rsidR="00F556AC" w:rsidRPr="006E179D" w:rsidRDefault="00F10A8D" w:rsidP="006E179D">
      <w:pPr>
        <w:pStyle w:val="a4"/>
        <w:numPr>
          <w:ilvl w:val="1"/>
          <w:numId w:val="14"/>
        </w:numPr>
        <w:tabs>
          <w:tab w:val="left" w:pos="2640"/>
        </w:tabs>
        <w:spacing w:before="1"/>
        <w:ind w:right="1289"/>
        <w:jc w:val="both"/>
        <w:rPr>
          <w:sz w:val="24"/>
        </w:rPr>
      </w:pPr>
      <w:r w:rsidRPr="006E179D">
        <w:rPr>
          <w:sz w:val="24"/>
        </w:rPr>
        <w:t xml:space="preserve"> </w:t>
      </w:r>
      <w:r w:rsidR="00EC09E2" w:rsidRPr="006E179D">
        <w:rPr>
          <w:sz w:val="24"/>
        </w:rPr>
        <w:t>В качестве источников данных для оценки качества образования</w:t>
      </w:r>
      <w:r w:rsidR="00EC09E2" w:rsidRPr="006E179D">
        <w:rPr>
          <w:spacing w:val="-15"/>
          <w:sz w:val="24"/>
        </w:rPr>
        <w:t xml:space="preserve"> </w:t>
      </w:r>
      <w:r w:rsidR="00EC09E2" w:rsidRPr="006E179D">
        <w:rPr>
          <w:sz w:val="24"/>
        </w:rPr>
        <w:t>используются:</w:t>
      </w:r>
    </w:p>
    <w:p w:rsidR="00F556AC" w:rsidRPr="004B5618" w:rsidRDefault="004B5618" w:rsidP="004B5618">
      <w:pPr>
        <w:tabs>
          <w:tab w:val="left" w:pos="2381"/>
        </w:tabs>
        <w:spacing w:before="2"/>
        <w:ind w:left="426" w:right="1289"/>
        <w:jc w:val="both"/>
        <w:rPr>
          <w:sz w:val="24"/>
        </w:rPr>
      </w:pPr>
      <w:r>
        <w:rPr>
          <w:sz w:val="24"/>
        </w:rPr>
        <w:t xml:space="preserve">- </w:t>
      </w:r>
      <w:r w:rsidR="00EC09E2" w:rsidRPr="004B5618">
        <w:rPr>
          <w:sz w:val="24"/>
        </w:rPr>
        <w:t>образовательная</w:t>
      </w:r>
      <w:r w:rsidR="00EC09E2" w:rsidRPr="004B5618">
        <w:rPr>
          <w:spacing w:val="-1"/>
          <w:sz w:val="24"/>
        </w:rPr>
        <w:t xml:space="preserve"> </w:t>
      </w:r>
      <w:r w:rsidR="00EC09E2" w:rsidRPr="004B5618">
        <w:rPr>
          <w:sz w:val="24"/>
        </w:rPr>
        <w:t>статистика;</w:t>
      </w:r>
    </w:p>
    <w:p w:rsidR="00F556AC" w:rsidRPr="004B5618" w:rsidRDefault="004B5618" w:rsidP="004B5618">
      <w:pPr>
        <w:tabs>
          <w:tab w:val="left" w:pos="2381"/>
        </w:tabs>
        <w:ind w:right="1289"/>
        <w:jc w:val="both"/>
        <w:rPr>
          <w:sz w:val="24"/>
        </w:rPr>
      </w:pPr>
      <w:r>
        <w:rPr>
          <w:sz w:val="24"/>
        </w:rPr>
        <w:t xml:space="preserve">       - </w:t>
      </w:r>
      <w:r w:rsidR="00EC09E2" w:rsidRPr="004B5618">
        <w:rPr>
          <w:sz w:val="24"/>
        </w:rPr>
        <w:t>промежуточная и итоговая</w:t>
      </w:r>
      <w:r w:rsidR="00EC09E2" w:rsidRPr="004B5618">
        <w:rPr>
          <w:spacing w:val="-1"/>
          <w:sz w:val="24"/>
        </w:rPr>
        <w:t xml:space="preserve"> </w:t>
      </w:r>
      <w:r w:rsidR="00EC09E2" w:rsidRPr="004B5618">
        <w:rPr>
          <w:sz w:val="24"/>
        </w:rPr>
        <w:t>аттестация;</w:t>
      </w:r>
    </w:p>
    <w:p w:rsidR="00F556AC" w:rsidRPr="004B5618" w:rsidRDefault="004B5618" w:rsidP="004B5618">
      <w:pPr>
        <w:tabs>
          <w:tab w:val="left" w:pos="2381"/>
        </w:tabs>
        <w:ind w:right="1289"/>
        <w:jc w:val="both"/>
        <w:rPr>
          <w:sz w:val="24"/>
        </w:rPr>
      </w:pPr>
      <w:r>
        <w:rPr>
          <w:sz w:val="24"/>
        </w:rPr>
        <w:t xml:space="preserve">       - </w:t>
      </w:r>
      <w:r w:rsidR="00EC09E2" w:rsidRPr="004B5618">
        <w:rPr>
          <w:sz w:val="24"/>
        </w:rPr>
        <w:t>мониторинговые</w:t>
      </w:r>
      <w:r w:rsidR="00EC09E2" w:rsidRPr="004B5618">
        <w:rPr>
          <w:spacing w:val="-2"/>
          <w:sz w:val="24"/>
        </w:rPr>
        <w:t xml:space="preserve"> </w:t>
      </w:r>
      <w:r w:rsidR="00EC09E2" w:rsidRPr="004B5618">
        <w:rPr>
          <w:sz w:val="24"/>
        </w:rPr>
        <w:t>исследования;</w:t>
      </w:r>
    </w:p>
    <w:p w:rsidR="00F556AC" w:rsidRPr="004B5618" w:rsidRDefault="004B5618" w:rsidP="004B5618">
      <w:pPr>
        <w:tabs>
          <w:tab w:val="left" w:pos="2381"/>
        </w:tabs>
        <w:ind w:right="1289"/>
        <w:jc w:val="both"/>
        <w:rPr>
          <w:sz w:val="24"/>
        </w:rPr>
      </w:pPr>
      <w:r>
        <w:rPr>
          <w:sz w:val="24"/>
        </w:rPr>
        <w:t xml:space="preserve">       - </w:t>
      </w:r>
      <w:r w:rsidR="00EC09E2" w:rsidRPr="004B5618">
        <w:rPr>
          <w:sz w:val="24"/>
        </w:rPr>
        <w:t>социологические</w:t>
      </w:r>
      <w:r w:rsidR="00EC09E2" w:rsidRPr="004B5618">
        <w:rPr>
          <w:spacing w:val="-2"/>
          <w:sz w:val="24"/>
        </w:rPr>
        <w:t xml:space="preserve"> </w:t>
      </w:r>
      <w:r w:rsidR="00EC09E2" w:rsidRPr="004B5618">
        <w:rPr>
          <w:sz w:val="24"/>
        </w:rPr>
        <w:t>опросы;</w:t>
      </w:r>
    </w:p>
    <w:p w:rsidR="00F556AC" w:rsidRDefault="004B5618" w:rsidP="004B5618">
      <w:pPr>
        <w:tabs>
          <w:tab w:val="left" w:pos="2381"/>
        </w:tabs>
        <w:ind w:right="1289"/>
        <w:jc w:val="both"/>
        <w:rPr>
          <w:sz w:val="24"/>
        </w:rPr>
      </w:pPr>
      <w:r>
        <w:rPr>
          <w:sz w:val="24"/>
        </w:rPr>
        <w:t xml:space="preserve">       - </w:t>
      </w:r>
      <w:r w:rsidR="00EC09E2" w:rsidRPr="004B5618">
        <w:rPr>
          <w:sz w:val="24"/>
        </w:rPr>
        <w:t>отчеты работников</w:t>
      </w:r>
      <w:r w:rsidR="00EC09E2" w:rsidRPr="004B5618">
        <w:rPr>
          <w:spacing w:val="-1"/>
          <w:sz w:val="24"/>
        </w:rPr>
        <w:t xml:space="preserve"> </w:t>
      </w:r>
      <w:r w:rsidR="00EC09E2" w:rsidRPr="004B5618">
        <w:rPr>
          <w:sz w:val="24"/>
        </w:rPr>
        <w:t>школы.</w:t>
      </w:r>
    </w:p>
    <w:p w:rsidR="004B5618" w:rsidRPr="004B5618" w:rsidRDefault="004B5618" w:rsidP="004B5618">
      <w:pPr>
        <w:tabs>
          <w:tab w:val="left" w:pos="2381"/>
        </w:tabs>
        <w:ind w:right="1289"/>
        <w:jc w:val="both"/>
        <w:rPr>
          <w:sz w:val="24"/>
        </w:rPr>
      </w:pPr>
    </w:p>
    <w:p w:rsidR="00F556AC" w:rsidRPr="00591128" w:rsidRDefault="00591128" w:rsidP="004B5618">
      <w:pPr>
        <w:tabs>
          <w:tab w:val="left" w:pos="2640"/>
        </w:tabs>
        <w:spacing w:before="73" w:line="252" w:lineRule="auto"/>
        <w:ind w:left="284" w:right="719" w:hanging="284"/>
        <w:jc w:val="both"/>
        <w:rPr>
          <w:sz w:val="24"/>
        </w:rPr>
      </w:pPr>
      <w:r>
        <w:rPr>
          <w:sz w:val="24"/>
        </w:rPr>
        <w:t>1.8</w:t>
      </w:r>
      <w:r w:rsidR="00F10A8D" w:rsidRPr="00591128">
        <w:rPr>
          <w:sz w:val="24"/>
        </w:rPr>
        <w:t xml:space="preserve"> </w:t>
      </w:r>
      <w:r w:rsidR="00EC09E2" w:rsidRPr="00591128">
        <w:rPr>
          <w:sz w:val="24"/>
        </w:rPr>
        <w:t xml:space="preserve">Положение распространяется на деятельность всех педагогических работников </w:t>
      </w:r>
      <w:r w:rsidR="004B5618" w:rsidRPr="00A608D1">
        <w:rPr>
          <w:sz w:val="24"/>
        </w:rPr>
        <w:t>МБОУ «СОШ №3» ДГО</w:t>
      </w:r>
      <w:r w:rsidR="004B5618">
        <w:rPr>
          <w:sz w:val="24"/>
        </w:rPr>
        <w:t>.</w:t>
      </w:r>
      <w:r w:rsidR="00EC09E2" w:rsidRPr="00591128">
        <w:rPr>
          <w:sz w:val="24"/>
        </w:rPr>
        <w:t xml:space="preserve">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F556AC" w:rsidRDefault="00F556AC" w:rsidP="00F10A8D">
      <w:pPr>
        <w:pStyle w:val="a3"/>
        <w:spacing w:before="10"/>
        <w:ind w:left="0" w:right="1289" w:firstLine="0"/>
        <w:jc w:val="both"/>
      </w:pPr>
    </w:p>
    <w:p w:rsidR="00F556AC" w:rsidRDefault="00EC09E2" w:rsidP="006E179D">
      <w:pPr>
        <w:pStyle w:val="1"/>
        <w:numPr>
          <w:ilvl w:val="0"/>
          <w:numId w:val="15"/>
        </w:numPr>
        <w:tabs>
          <w:tab w:val="left" w:pos="3581"/>
        </w:tabs>
        <w:ind w:right="1289"/>
      </w:pPr>
      <w:r>
        <w:t>Цели и задачи системы внутреннего</w:t>
      </w:r>
      <w:r>
        <w:rPr>
          <w:spacing w:val="-2"/>
        </w:rPr>
        <w:t xml:space="preserve"> </w:t>
      </w:r>
      <w:r>
        <w:t>мониторинга</w:t>
      </w:r>
    </w:p>
    <w:p w:rsidR="00F556AC" w:rsidRPr="006E179D" w:rsidRDefault="006E179D" w:rsidP="006E179D">
      <w:pPr>
        <w:spacing w:before="36"/>
        <w:ind w:left="21" w:right="1289"/>
        <w:jc w:val="both"/>
        <w:rPr>
          <w:sz w:val="24"/>
        </w:rPr>
      </w:pPr>
      <w:r>
        <w:rPr>
          <w:sz w:val="24"/>
        </w:rPr>
        <w:t xml:space="preserve">2.1 </w:t>
      </w:r>
      <w:r w:rsidR="00EC09E2" w:rsidRPr="006E179D">
        <w:rPr>
          <w:sz w:val="24"/>
        </w:rPr>
        <w:t>Целью мониторинга является сбор, обобщение, анализ</w:t>
      </w:r>
      <w:r w:rsidR="00EC09E2" w:rsidRPr="006E179D">
        <w:rPr>
          <w:spacing w:val="-3"/>
          <w:sz w:val="24"/>
        </w:rPr>
        <w:t xml:space="preserve"> </w:t>
      </w:r>
      <w:r w:rsidR="00EC09E2" w:rsidRPr="006E179D">
        <w:rPr>
          <w:sz w:val="24"/>
        </w:rPr>
        <w:t>информации</w:t>
      </w:r>
      <w:r w:rsidR="004B5618" w:rsidRPr="006E179D">
        <w:rPr>
          <w:sz w:val="24"/>
        </w:rPr>
        <w:t xml:space="preserve"> о </w:t>
      </w:r>
      <w:r w:rsidR="00EC09E2" w:rsidRPr="006E179D">
        <w:rPr>
          <w:sz w:val="24"/>
        </w:rPr>
        <w:t xml:space="preserve">состоянии системы образования в </w:t>
      </w:r>
      <w:r w:rsidR="004B5618" w:rsidRPr="006E179D">
        <w:rPr>
          <w:sz w:val="24"/>
        </w:rPr>
        <w:t>МБОУ «СОШ №3» ДГО</w:t>
      </w:r>
      <w:r w:rsidR="00EC09E2" w:rsidRPr="006E179D">
        <w:rPr>
          <w:sz w:val="24"/>
        </w:rPr>
        <w:t xml:space="preserve"> и основных показателях ее функционирования для определения тенденций и качества развития образования, принятия обоснованных управленческих решений по достижению качественного образования.</w:t>
      </w:r>
    </w:p>
    <w:p w:rsidR="00F556AC" w:rsidRPr="006E179D" w:rsidRDefault="006E179D" w:rsidP="006E179D">
      <w:pPr>
        <w:spacing w:before="1"/>
        <w:ind w:left="21" w:right="1289"/>
        <w:jc w:val="both"/>
        <w:rPr>
          <w:sz w:val="24"/>
        </w:rPr>
      </w:pPr>
      <w:r>
        <w:rPr>
          <w:sz w:val="24"/>
        </w:rPr>
        <w:t>2.2</w:t>
      </w:r>
      <w:proofErr w:type="gramStart"/>
      <w:r>
        <w:rPr>
          <w:sz w:val="24"/>
        </w:rPr>
        <w:t xml:space="preserve"> </w:t>
      </w:r>
      <w:r w:rsidR="00591128" w:rsidRPr="006E179D">
        <w:rPr>
          <w:sz w:val="24"/>
        </w:rPr>
        <w:t xml:space="preserve"> </w:t>
      </w:r>
      <w:r w:rsidR="00EC09E2" w:rsidRPr="006E179D">
        <w:rPr>
          <w:sz w:val="24"/>
        </w:rPr>
        <w:t>Д</w:t>
      </w:r>
      <w:proofErr w:type="gramEnd"/>
      <w:r w:rsidR="00EC09E2" w:rsidRPr="006E179D">
        <w:rPr>
          <w:sz w:val="24"/>
        </w:rPr>
        <w:t>ля достижения поставленной цели решаются следующие задачи:</w:t>
      </w:r>
    </w:p>
    <w:p w:rsidR="00F556AC" w:rsidRPr="004B5618" w:rsidRDefault="004B5618" w:rsidP="004B5618">
      <w:pPr>
        <w:tabs>
          <w:tab w:val="left" w:pos="2640"/>
        </w:tabs>
        <w:spacing w:before="73" w:line="252" w:lineRule="auto"/>
        <w:ind w:left="360" w:right="719"/>
        <w:jc w:val="both"/>
        <w:rPr>
          <w:sz w:val="24"/>
        </w:rPr>
      </w:pPr>
      <w:r>
        <w:rPr>
          <w:sz w:val="24"/>
        </w:rPr>
        <w:t xml:space="preserve">-  </w:t>
      </w:r>
      <w:r w:rsidR="00EC09E2">
        <w:rPr>
          <w:sz w:val="24"/>
        </w:rPr>
        <w:t>формирование механизма единой системы сбора, обработки и хранения информации о состоянии качества образования в</w:t>
      </w:r>
      <w:r w:rsidR="00EC09E2">
        <w:rPr>
          <w:spacing w:val="-1"/>
          <w:sz w:val="24"/>
        </w:rPr>
        <w:t xml:space="preserve"> </w:t>
      </w:r>
      <w:r w:rsidRPr="00A608D1">
        <w:rPr>
          <w:sz w:val="24"/>
        </w:rPr>
        <w:t>МБОУ «СОШ №3» ДГО</w:t>
      </w:r>
    </w:p>
    <w:p w:rsidR="00F556AC" w:rsidRPr="004B5618" w:rsidRDefault="004B5618" w:rsidP="004B5618">
      <w:pPr>
        <w:tabs>
          <w:tab w:val="left" w:pos="2381"/>
        </w:tabs>
        <w:spacing w:line="274" w:lineRule="exact"/>
        <w:ind w:right="1289"/>
        <w:jc w:val="both"/>
        <w:rPr>
          <w:sz w:val="24"/>
        </w:rPr>
      </w:pPr>
      <w:r>
        <w:rPr>
          <w:sz w:val="24"/>
        </w:rPr>
        <w:t xml:space="preserve">      -  </w:t>
      </w:r>
      <w:r w:rsidR="00EC09E2" w:rsidRPr="004B5618">
        <w:rPr>
          <w:sz w:val="24"/>
        </w:rPr>
        <w:t>координация деятельности всех участников</w:t>
      </w:r>
      <w:r w:rsidR="00EC09E2" w:rsidRPr="004B5618">
        <w:rPr>
          <w:spacing w:val="2"/>
          <w:sz w:val="24"/>
        </w:rPr>
        <w:t xml:space="preserve"> </w:t>
      </w:r>
      <w:r w:rsidR="00EC09E2" w:rsidRPr="004B5618">
        <w:rPr>
          <w:sz w:val="24"/>
        </w:rPr>
        <w:t>мониторинга;</w:t>
      </w:r>
    </w:p>
    <w:p w:rsidR="00F556AC" w:rsidRPr="004B5618" w:rsidRDefault="004B5618" w:rsidP="004B5618">
      <w:pPr>
        <w:tabs>
          <w:tab w:val="left" w:pos="2690"/>
        </w:tabs>
        <w:ind w:left="426" w:right="1289" w:hanging="426"/>
        <w:jc w:val="both"/>
        <w:rPr>
          <w:sz w:val="24"/>
        </w:rPr>
      </w:pPr>
      <w:r>
        <w:rPr>
          <w:sz w:val="24"/>
        </w:rPr>
        <w:t xml:space="preserve">      - </w:t>
      </w:r>
      <w:r w:rsidR="00EC09E2" w:rsidRPr="004B5618">
        <w:rPr>
          <w:sz w:val="24"/>
        </w:rPr>
        <w:t xml:space="preserve">оперативное выявление соответствия качества образования требованиям федерального государственного образовательного стандарта в рамках реализуемых образовательных программ по результатам </w:t>
      </w:r>
      <w:r w:rsidR="00EC09E2" w:rsidRPr="004B5618">
        <w:rPr>
          <w:i/>
          <w:sz w:val="24"/>
        </w:rPr>
        <w:t xml:space="preserve">входного, промежуточного, итогового </w:t>
      </w:r>
      <w:r w:rsidR="00EC09E2" w:rsidRPr="004B5618">
        <w:rPr>
          <w:sz w:val="24"/>
        </w:rPr>
        <w:t>мониторинга.</w:t>
      </w:r>
    </w:p>
    <w:p w:rsidR="00F556AC" w:rsidRDefault="00F556AC" w:rsidP="004B5618">
      <w:pPr>
        <w:pStyle w:val="a3"/>
        <w:spacing w:before="6"/>
        <w:ind w:left="426" w:right="1289" w:hanging="426"/>
        <w:jc w:val="both"/>
        <w:rPr>
          <w:sz w:val="16"/>
        </w:rPr>
      </w:pPr>
    </w:p>
    <w:p w:rsidR="00F556AC" w:rsidRPr="00591128" w:rsidRDefault="004B5618" w:rsidP="006E179D">
      <w:pPr>
        <w:tabs>
          <w:tab w:val="left" w:pos="5321"/>
        </w:tabs>
        <w:spacing w:before="90"/>
        <w:ind w:left="426" w:right="1289" w:hanging="426"/>
        <w:jc w:val="both"/>
        <w:rPr>
          <w:sz w:val="24"/>
        </w:rPr>
      </w:pPr>
      <w:r>
        <w:rPr>
          <w:sz w:val="24"/>
        </w:rPr>
        <w:t xml:space="preserve">                                                      </w:t>
      </w:r>
      <w:r w:rsidR="00591128">
        <w:rPr>
          <w:sz w:val="24"/>
        </w:rPr>
        <w:t>3.</w:t>
      </w:r>
      <w:r w:rsidR="00EC09E2" w:rsidRPr="00591128">
        <w:rPr>
          <w:b/>
          <w:sz w:val="24"/>
        </w:rPr>
        <w:t>Объекты</w:t>
      </w:r>
      <w:r w:rsidR="00EC09E2" w:rsidRPr="00591128">
        <w:rPr>
          <w:b/>
          <w:spacing w:val="-1"/>
          <w:sz w:val="24"/>
        </w:rPr>
        <w:t xml:space="preserve"> </w:t>
      </w:r>
      <w:r w:rsidR="00EC09E2" w:rsidRPr="00591128">
        <w:rPr>
          <w:b/>
          <w:sz w:val="24"/>
        </w:rPr>
        <w:t>мониторинга</w:t>
      </w:r>
    </w:p>
    <w:p w:rsidR="00F556AC" w:rsidRDefault="00EC09E2" w:rsidP="006E179D">
      <w:pPr>
        <w:pStyle w:val="a4"/>
        <w:numPr>
          <w:ilvl w:val="1"/>
          <w:numId w:val="5"/>
        </w:numPr>
        <w:tabs>
          <w:tab w:val="left" w:pos="2561"/>
        </w:tabs>
        <w:spacing w:before="44" w:line="275" w:lineRule="exact"/>
        <w:ind w:left="426" w:right="1289" w:hanging="421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среда: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0"/>
        </w:tabs>
        <w:spacing w:line="275" w:lineRule="exact"/>
        <w:ind w:left="426" w:right="1289"/>
        <w:jc w:val="both"/>
        <w:rPr>
          <w:sz w:val="24"/>
        </w:rPr>
      </w:pPr>
      <w:r>
        <w:rPr>
          <w:sz w:val="24"/>
        </w:rPr>
        <w:t>контингент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0"/>
        </w:tabs>
        <w:ind w:left="426" w:right="1289"/>
        <w:jc w:val="both"/>
        <w:rPr>
          <w:sz w:val="24"/>
        </w:rPr>
      </w:pPr>
      <w:r>
        <w:rPr>
          <w:sz w:val="24"/>
        </w:rPr>
        <w:t xml:space="preserve">кадровое (педагогическое) обеспечение </w:t>
      </w:r>
      <w:proofErr w:type="spellStart"/>
      <w:r>
        <w:rPr>
          <w:sz w:val="24"/>
        </w:rPr>
        <w:t>воспитательно</w:t>
      </w:r>
      <w:proofErr w:type="spellEnd"/>
      <w:r w:rsidR="004B5618">
        <w:rPr>
          <w:sz w:val="24"/>
        </w:rPr>
        <w:t xml:space="preserve"> </w:t>
      </w:r>
      <w:r>
        <w:rPr>
          <w:sz w:val="24"/>
        </w:rPr>
        <w:t>-</w:t>
      </w:r>
      <w:r w:rsidR="004B5618">
        <w:rPr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</w:p>
    <w:p w:rsidR="00F556AC" w:rsidRDefault="00EC09E2" w:rsidP="006E179D">
      <w:pPr>
        <w:pStyle w:val="a4"/>
        <w:numPr>
          <w:ilvl w:val="1"/>
          <w:numId w:val="5"/>
        </w:numPr>
        <w:tabs>
          <w:tab w:val="left" w:pos="2621"/>
        </w:tabs>
        <w:ind w:left="426" w:right="1289" w:hanging="421"/>
        <w:jc w:val="both"/>
        <w:rPr>
          <w:sz w:val="24"/>
        </w:rPr>
      </w:pPr>
      <w:r>
        <w:rPr>
          <w:sz w:val="24"/>
        </w:rPr>
        <w:t>Учащийся: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0"/>
        </w:tabs>
        <w:ind w:left="426" w:right="1289"/>
        <w:jc w:val="both"/>
        <w:rPr>
          <w:sz w:val="24"/>
        </w:rPr>
      </w:pPr>
      <w:r>
        <w:rPr>
          <w:sz w:val="24"/>
        </w:rPr>
        <w:t>степень адаптации к обучению учащихся 1-х, 5-х, 10-х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3"/>
        </w:tabs>
        <w:ind w:left="426" w:right="1289" w:hanging="143"/>
        <w:jc w:val="both"/>
        <w:rPr>
          <w:sz w:val="24"/>
        </w:rPr>
      </w:pPr>
      <w:r>
        <w:rPr>
          <w:sz w:val="24"/>
        </w:rPr>
        <w:t>уровень обученности учащихся (по всем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предметам);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0"/>
        </w:tabs>
        <w:ind w:left="426" w:right="1289"/>
        <w:jc w:val="both"/>
        <w:rPr>
          <w:sz w:val="24"/>
        </w:rPr>
      </w:pPr>
      <w:r>
        <w:rPr>
          <w:sz w:val="24"/>
        </w:rPr>
        <w:t>качество подготовки выпускников и уровень реализуемых 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3"/>
        </w:tabs>
        <w:ind w:left="426" w:right="1289" w:hanging="143"/>
        <w:jc w:val="both"/>
        <w:rPr>
          <w:sz w:val="24"/>
        </w:rPr>
      </w:pPr>
      <w:r>
        <w:rPr>
          <w:sz w:val="24"/>
        </w:rPr>
        <w:t xml:space="preserve">уровень сформированности качества </w:t>
      </w:r>
      <w:proofErr w:type="spellStart"/>
      <w:r>
        <w:rPr>
          <w:sz w:val="24"/>
        </w:rPr>
        <w:t>общеучебных</w:t>
      </w:r>
      <w:proofErr w:type="spellEnd"/>
      <w:r>
        <w:rPr>
          <w:sz w:val="24"/>
        </w:rPr>
        <w:t xml:space="preserve"> умений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3"/>
        </w:tabs>
        <w:ind w:left="426" w:right="1289" w:hanging="143"/>
        <w:jc w:val="both"/>
        <w:rPr>
          <w:sz w:val="24"/>
        </w:rPr>
      </w:pPr>
      <w:r>
        <w:rPr>
          <w:sz w:val="24"/>
        </w:rPr>
        <w:t>уровень воспитанности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3"/>
        </w:tabs>
        <w:ind w:left="426" w:right="1289" w:hanging="143"/>
        <w:jc w:val="both"/>
        <w:rPr>
          <w:sz w:val="24"/>
        </w:rPr>
      </w:pPr>
      <w:r>
        <w:rPr>
          <w:sz w:val="24"/>
        </w:rPr>
        <w:t>уровень работы с одарёнными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0"/>
        </w:tabs>
        <w:spacing w:before="1"/>
        <w:ind w:left="426" w:right="1289" w:firstLine="0"/>
        <w:jc w:val="both"/>
        <w:rPr>
          <w:sz w:val="24"/>
        </w:rPr>
      </w:pPr>
      <w:r>
        <w:rPr>
          <w:sz w:val="24"/>
        </w:rPr>
        <w:t>степень удовлетворённости учащихся и их родителей образовательным процессом</w:t>
      </w:r>
      <w:r>
        <w:rPr>
          <w:spacing w:val="-29"/>
          <w:sz w:val="24"/>
        </w:rPr>
        <w:t xml:space="preserve"> </w:t>
      </w:r>
      <w:r>
        <w:rPr>
          <w:sz w:val="24"/>
        </w:rPr>
        <w:t>в школы;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0"/>
        </w:tabs>
        <w:ind w:left="426" w:right="1289"/>
        <w:jc w:val="both"/>
        <w:rPr>
          <w:sz w:val="24"/>
        </w:rPr>
      </w:pPr>
      <w:r>
        <w:rPr>
          <w:sz w:val="24"/>
        </w:rPr>
        <w:t>состояние здоровья учащихся.</w:t>
      </w:r>
    </w:p>
    <w:p w:rsidR="00F556AC" w:rsidRDefault="00EC09E2" w:rsidP="006E179D">
      <w:pPr>
        <w:pStyle w:val="a4"/>
        <w:numPr>
          <w:ilvl w:val="1"/>
          <w:numId w:val="5"/>
        </w:numPr>
        <w:tabs>
          <w:tab w:val="left" w:pos="2549"/>
        </w:tabs>
        <w:spacing w:line="275" w:lineRule="exact"/>
        <w:ind w:left="426" w:right="1289" w:hanging="421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работники: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3"/>
        </w:tabs>
        <w:spacing w:line="275" w:lineRule="exact"/>
        <w:ind w:left="426" w:right="1289" w:hanging="143"/>
        <w:jc w:val="both"/>
        <w:rPr>
          <w:sz w:val="24"/>
        </w:rPr>
      </w:pPr>
      <w:r>
        <w:rPr>
          <w:sz w:val="24"/>
        </w:rPr>
        <w:t>уровень 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0"/>
        </w:tabs>
        <w:ind w:left="426" w:right="1289"/>
        <w:jc w:val="both"/>
        <w:rPr>
          <w:sz w:val="24"/>
        </w:rPr>
      </w:pPr>
      <w:r>
        <w:rPr>
          <w:sz w:val="24"/>
        </w:rPr>
        <w:t>качество и результативность 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3"/>
        </w:tabs>
        <w:spacing w:before="2"/>
        <w:ind w:left="426" w:right="1289" w:hanging="143"/>
        <w:jc w:val="both"/>
        <w:rPr>
          <w:sz w:val="24"/>
        </w:rPr>
      </w:pPr>
      <w:r>
        <w:rPr>
          <w:sz w:val="24"/>
        </w:rPr>
        <w:t>уровень инновационной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0"/>
        </w:tabs>
        <w:ind w:left="426" w:right="1289"/>
        <w:jc w:val="both"/>
        <w:rPr>
          <w:sz w:val="24"/>
        </w:rPr>
      </w:pPr>
      <w:r>
        <w:rPr>
          <w:sz w:val="24"/>
        </w:rPr>
        <w:t>анализ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1560"/>
        </w:tabs>
        <w:spacing w:before="1"/>
        <w:ind w:left="426" w:right="1289"/>
        <w:jc w:val="both"/>
        <w:rPr>
          <w:sz w:val="24"/>
        </w:rPr>
      </w:pPr>
      <w:r>
        <w:rPr>
          <w:sz w:val="24"/>
        </w:rPr>
        <w:t>самообразовательная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556AC" w:rsidRDefault="00F556AC">
      <w:pPr>
        <w:rPr>
          <w:sz w:val="24"/>
        </w:rPr>
        <w:sectPr w:rsidR="00F556AC" w:rsidSect="00F10A8D">
          <w:pgSz w:w="11900" w:h="16840"/>
          <w:pgMar w:top="440" w:right="120" w:bottom="280" w:left="426" w:header="720" w:footer="720" w:gutter="0"/>
          <w:cols w:space="720"/>
        </w:sectPr>
      </w:pPr>
    </w:p>
    <w:p w:rsidR="00F556AC" w:rsidRDefault="00EC09E2" w:rsidP="006E179D">
      <w:pPr>
        <w:pStyle w:val="a4"/>
        <w:numPr>
          <w:ilvl w:val="1"/>
          <w:numId w:val="5"/>
        </w:numPr>
        <w:tabs>
          <w:tab w:val="left" w:pos="851"/>
          <w:tab w:val="left" w:pos="2549"/>
        </w:tabs>
        <w:spacing w:before="71"/>
        <w:ind w:left="2548" w:hanging="1130"/>
        <w:rPr>
          <w:sz w:val="24"/>
        </w:rPr>
      </w:pPr>
      <w:r>
        <w:rPr>
          <w:sz w:val="24"/>
        </w:rPr>
        <w:lastRenderedPageBreak/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процесс: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right="797" w:hanging="1130"/>
        <w:rPr>
          <w:sz w:val="24"/>
        </w:rPr>
      </w:pPr>
      <w:r>
        <w:rPr>
          <w:sz w:val="24"/>
        </w:rPr>
        <w:t xml:space="preserve">анализ стартового, промежуточного и итогового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уровнем учебных достижений учащихся;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выполнение режимных моментов;</w:t>
      </w:r>
    </w:p>
    <w:p w:rsidR="00F556AC" w:rsidRDefault="00EC09E2" w:rsidP="006E179D">
      <w:pPr>
        <w:pStyle w:val="a4"/>
        <w:numPr>
          <w:ilvl w:val="1"/>
          <w:numId w:val="5"/>
        </w:numPr>
        <w:tabs>
          <w:tab w:val="left" w:pos="851"/>
          <w:tab w:val="left" w:pos="2549"/>
        </w:tabs>
        <w:ind w:left="2548" w:hanging="1130"/>
        <w:rPr>
          <w:sz w:val="24"/>
        </w:rPr>
      </w:pPr>
      <w:r>
        <w:rPr>
          <w:sz w:val="24"/>
        </w:rPr>
        <w:t>Социально-психологическое сопровождение учебно-воспитательного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процесса: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социальный 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психологическая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spacing w:before="3"/>
        <w:ind w:left="1559" w:hanging="1130"/>
        <w:rPr>
          <w:sz w:val="24"/>
        </w:rPr>
      </w:pPr>
      <w:r>
        <w:rPr>
          <w:sz w:val="24"/>
        </w:rPr>
        <w:t>профилактическая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коррекционная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индивидуально – дифференцированный подход к учащимся.</w:t>
      </w:r>
    </w:p>
    <w:p w:rsidR="00F556AC" w:rsidRDefault="00F556AC" w:rsidP="006E179D">
      <w:pPr>
        <w:pStyle w:val="a3"/>
        <w:tabs>
          <w:tab w:val="left" w:pos="851"/>
        </w:tabs>
        <w:spacing w:before="5"/>
        <w:ind w:left="0" w:hanging="1130"/>
      </w:pPr>
    </w:p>
    <w:p w:rsidR="00F556AC" w:rsidRDefault="004B5618" w:rsidP="006E179D">
      <w:pPr>
        <w:pStyle w:val="1"/>
        <w:numPr>
          <w:ilvl w:val="0"/>
          <w:numId w:val="13"/>
        </w:numPr>
        <w:tabs>
          <w:tab w:val="left" w:pos="851"/>
          <w:tab w:val="left" w:pos="4181"/>
        </w:tabs>
        <w:ind w:hanging="1130"/>
        <w:jc w:val="left"/>
      </w:pPr>
      <w:r>
        <w:t xml:space="preserve"> </w:t>
      </w:r>
      <w:r w:rsidR="00EC09E2">
        <w:t>Организация и технология</w:t>
      </w:r>
      <w:r w:rsidR="00EC09E2">
        <w:rPr>
          <w:spacing w:val="-6"/>
        </w:rPr>
        <w:t xml:space="preserve"> </w:t>
      </w:r>
      <w:r w:rsidR="00EC09E2">
        <w:t>мониторинга</w:t>
      </w:r>
    </w:p>
    <w:p w:rsidR="00F556AC" w:rsidRPr="00B639D3" w:rsidRDefault="00B639D3" w:rsidP="00B639D3">
      <w:pPr>
        <w:tabs>
          <w:tab w:val="left" w:pos="851"/>
          <w:tab w:val="left" w:pos="2581"/>
        </w:tabs>
        <w:spacing w:before="43"/>
        <w:ind w:left="851" w:right="713" w:hanging="851"/>
        <w:jc w:val="both"/>
        <w:rPr>
          <w:sz w:val="24"/>
        </w:rPr>
      </w:pPr>
      <w:r>
        <w:rPr>
          <w:sz w:val="24"/>
        </w:rPr>
        <w:t xml:space="preserve">            </w:t>
      </w:r>
      <w:r w:rsidRPr="00B639D3">
        <w:rPr>
          <w:sz w:val="24"/>
        </w:rPr>
        <w:t xml:space="preserve">   </w:t>
      </w:r>
      <w:r w:rsidR="00EC09E2" w:rsidRPr="00B639D3">
        <w:rPr>
          <w:sz w:val="24"/>
        </w:rPr>
        <w:t>Организационной основой осуществления процедуры внутреннего мониторинга является план, где определяются форма, направления, сроки и порядок проведения мониторинга, ответственные исполнители. План внутреннего мониторинга рассматривается на заседании Педагогического совета школы в начале учебного года, утверждается приказом директора и обязателен для исполнения работниками</w:t>
      </w:r>
      <w:r w:rsidR="00EC09E2" w:rsidRPr="00B639D3">
        <w:rPr>
          <w:spacing w:val="-14"/>
          <w:sz w:val="24"/>
        </w:rPr>
        <w:t xml:space="preserve"> </w:t>
      </w:r>
      <w:r w:rsidR="00EC09E2" w:rsidRPr="00B639D3">
        <w:rPr>
          <w:sz w:val="24"/>
        </w:rPr>
        <w:t>школы.</w:t>
      </w:r>
    </w:p>
    <w:p w:rsidR="00F556AC" w:rsidRDefault="00EC09E2" w:rsidP="006E179D">
      <w:pPr>
        <w:pStyle w:val="a4"/>
        <w:numPr>
          <w:ilvl w:val="1"/>
          <w:numId w:val="3"/>
        </w:numPr>
        <w:tabs>
          <w:tab w:val="left" w:pos="851"/>
          <w:tab w:val="left" w:pos="2640"/>
        </w:tabs>
        <w:spacing w:line="274" w:lineRule="exact"/>
        <w:ind w:left="2639" w:hanging="1130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мониторинга: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jc w:val="both"/>
        <w:rPr>
          <w:sz w:val="24"/>
        </w:rPr>
      </w:pPr>
      <w:r>
        <w:rPr>
          <w:sz w:val="24"/>
        </w:rPr>
        <w:t xml:space="preserve">по этапам обучения: </w:t>
      </w:r>
      <w:proofErr w:type="gramStart"/>
      <w:r>
        <w:rPr>
          <w:sz w:val="24"/>
        </w:rPr>
        <w:t>входной</w:t>
      </w:r>
      <w:proofErr w:type="gramEnd"/>
      <w:r>
        <w:rPr>
          <w:sz w:val="24"/>
        </w:rPr>
        <w:t>, промежуточный,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итоговый;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spacing w:before="2"/>
        <w:ind w:left="1559" w:hanging="1130"/>
        <w:jc w:val="both"/>
        <w:rPr>
          <w:sz w:val="24"/>
        </w:rPr>
      </w:pPr>
      <w:r>
        <w:rPr>
          <w:sz w:val="24"/>
        </w:rPr>
        <w:t xml:space="preserve">по частоте процедур: </w:t>
      </w:r>
      <w:proofErr w:type="gramStart"/>
      <w:r>
        <w:rPr>
          <w:sz w:val="24"/>
        </w:rPr>
        <w:t>разовый</w:t>
      </w:r>
      <w:proofErr w:type="gramEnd"/>
      <w:r>
        <w:rPr>
          <w:sz w:val="24"/>
        </w:rPr>
        <w:t>, периодический, систематический.</w:t>
      </w:r>
    </w:p>
    <w:p w:rsidR="00F556AC" w:rsidRPr="006E179D" w:rsidRDefault="006E179D" w:rsidP="006E179D">
      <w:pPr>
        <w:tabs>
          <w:tab w:val="left" w:pos="851"/>
          <w:tab w:val="left" w:pos="2820"/>
        </w:tabs>
        <w:ind w:left="851" w:right="716" w:hanging="851"/>
        <w:rPr>
          <w:sz w:val="24"/>
        </w:rPr>
      </w:pPr>
      <w:r>
        <w:rPr>
          <w:sz w:val="24"/>
        </w:rPr>
        <w:t xml:space="preserve">             </w:t>
      </w:r>
      <w:r w:rsidR="00EC09E2" w:rsidRPr="006E179D">
        <w:rPr>
          <w:sz w:val="24"/>
        </w:rPr>
        <w:t>Мониторинг представляет собой уровневую иерархическую структуру и включает в себя административный уровень школы и уровень методических объединений учителей - предметников. Администрация школы оказывает содействие в организации мониторинга, проводимого компетентными органами муниципального, регионального уровней.</w:t>
      </w:r>
    </w:p>
    <w:p w:rsidR="00F556AC" w:rsidRDefault="00EC09E2" w:rsidP="006E179D">
      <w:pPr>
        <w:pStyle w:val="a4"/>
        <w:numPr>
          <w:ilvl w:val="1"/>
          <w:numId w:val="3"/>
        </w:numPr>
        <w:tabs>
          <w:tab w:val="left" w:pos="851"/>
          <w:tab w:val="left" w:pos="2745"/>
        </w:tabs>
        <w:ind w:right="716" w:hanging="1130"/>
        <w:jc w:val="both"/>
        <w:rPr>
          <w:sz w:val="24"/>
        </w:rPr>
      </w:pPr>
      <w:r>
        <w:rPr>
          <w:sz w:val="24"/>
        </w:rPr>
        <w:t>Для проведения мониторинга назначаются ответственные, состав которых утверждается приказом директора школы. В состав группы мониторинга</w:t>
      </w:r>
      <w:r>
        <w:rPr>
          <w:spacing w:val="-13"/>
          <w:sz w:val="24"/>
        </w:rPr>
        <w:t xml:space="preserve"> </w:t>
      </w:r>
      <w:r>
        <w:rPr>
          <w:sz w:val="24"/>
        </w:rPr>
        <w:t>входят: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jc w:val="both"/>
        <w:rPr>
          <w:sz w:val="24"/>
        </w:rPr>
      </w:pPr>
      <w:r>
        <w:rPr>
          <w:sz w:val="24"/>
        </w:rPr>
        <w:t>заместитель директора по учебно-воспитательной работе;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jc w:val="both"/>
        <w:rPr>
          <w:sz w:val="24"/>
        </w:rPr>
      </w:pPr>
      <w:r>
        <w:rPr>
          <w:sz w:val="24"/>
        </w:rPr>
        <w:t>руководители 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</w:t>
      </w:r>
    </w:p>
    <w:p w:rsidR="00F556AC" w:rsidRDefault="00EC09E2" w:rsidP="006E179D">
      <w:pPr>
        <w:pStyle w:val="a4"/>
        <w:numPr>
          <w:ilvl w:val="1"/>
          <w:numId w:val="3"/>
        </w:numPr>
        <w:tabs>
          <w:tab w:val="left" w:pos="851"/>
          <w:tab w:val="left" w:pos="2707"/>
        </w:tabs>
        <w:spacing w:before="1" w:line="252" w:lineRule="auto"/>
        <w:ind w:right="716" w:hanging="1130"/>
        <w:jc w:val="both"/>
        <w:rPr>
          <w:sz w:val="24"/>
        </w:rPr>
      </w:pPr>
      <w:r>
        <w:rPr>
          <w:sz w:val="24"/>
        </w:rPr>
        <w:t>Проведение мониторинга предполагает широкое использование современных информационных технологий на всех этапах сбора, обработки, хранения и использования информации.</w:t>
      </w:r>
    </w:p>
    <w:p w:rsidR="00F556AC" w:rsidRDefault="00EC09E2" w:rsidP="006E179D">
      <w:pPr>
        <w:pStyle w:val="a4"/>
        <w:numPr>
          <w:ilvl w:val="1"/>
          <w:numId w:val="3"/>
        </w:numPr>
        <w:tabs>
          <w:tab w:val="left" w:pos="851"/>
          <w:tab w:val="left" w:pos="2851"/>
        </w:tabs>
        <w:spacing w:line="237" w:lineRule="auto"/>
        <w:ind w:right="726" w:hanging="1130"/>
        <w:jc w:val="both"/>
        <w:rPr>
          <w:sz w:val="24"/>
        </w:rPr>
      </w:pPr>
      <w:r>
        <w:rPr>
          <w:sz w:val="24"/>
        </w:rPr>
        <w:t>Реализация мониторинга предполагает последовательность следующих действий: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определение и обоснование 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сбор данных, используемых для мониторинга;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обработка полученных данных в ходе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анализ и интерпретация полученных данных в ходе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подготовка документов по итогам анализа 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spacing w:before="3"/>
        <w:ind w:left="1559" w:hanging="1130"/>
        <w:rPr>
          <w:sz w:val="24"/>
        </w:rPr>
      </w:pPr>
      <w:r>
        <w:rPr>
          <w:sz w:val="24"/>
        </w:rPr>
        <w:t>распространение результатов мониторинга среди пользователей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right="1127" w:hanging="1130"/>
        <w:rPr>
          <w:sz w:val="24"/>
        </w:rPr>
      </w:pPr>
      <w:r>
        <w:rPr>
          <w:sz w:val="24"/>
        </w:rPr>
        <w:t>структурирование баз данных, обеспечивающих хранение и оперативное</w:t>
      </w:r>
      <w:r>
        <w:rPr>
          <w:spacing w:val="-33"/>
          <w:sz w:val="24"/>
        </w:rPr>
        <w:t xml:space="preserve"> </w:t>
      </w:r>
      <w:r>
        <w:rPr>
          <w:sz w:val="24"/>
        </w:rPr>
        <w:t>использование информации.</w:t>
      </w:r>
    </w:p>
    <w:p w:rsidR="00F556AC" w:rsidRDefault="00EC09E2" w:rsidP="006E179D">
      <w:pPr>
        <w:pStyle w:val="a4"/>
        <w:numPr>
          <w:ilvl w:val="1"/>
          <w:numId w:val="3"/>
        </w:numPr>
        <w:tabs>
          <w:tab w:val="left" w:pos="851"/>
          <w:tab w:val="left" w:pos="2820"/>
        </w:tabs>
        <w:ind w:left="851" w:right="716" w:firstLine="82"/>
        <w:jc w:val="both"/>
        <w:rPr>
          <w:sz w:val="24"/>
        </w:rPr>
      </w:pPr>
      <w:r>
        <w:rPr>
          <w:sz w:val="24"/>
        </w:rPr>
        <w:t xml:space="preserve">Общеметодологическими требованиями к инструментарию мониторинга являются </w:t>
      </w:r>
      <w:proofErr w:type="spellStart"/>
      <w:r>
        <w:rPr>
          <w:sz w:val="24"/>
        </w:rPr>
        <w:t>валидность</w:t>
      </w:r>
      <w:proofErr w:type="spellEnd"/>
      <w:r>
        <w:rPr>
          <w:sz w:val="24"/>
        </w:rPr>
        <w:t xml:space="preserve">, надежность, удобство использования, доступность для различных уровней управления и общественности, </w:t>
      </w:r>
      <w:proofErr w:type="spellStart"/>
      <w:r>
        <w:rPr>
          <w:sz w:val="24"/>
        </w:rPr>
        <w:t>стандартизированность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апробированность</w:t>
      </w:r>
      <w:proofErr w:type="spellEnd"/>
      <w:r>
        <w:rPr>
          <w:sz w:val="24"/>
        </w:rPr>
        <w:t>. В</w:t>
      </w:r>
      <w:r>
        <w:rPr>
          <w:spacing w:val="15"/>
          <w:sz w:val="24"/>
        </w:rPr>
        <w:t xml:space="preserve"> </w:t>
      </w:r>
      <w:r>
        <w:rPr>
          <w:sz w:val="24"/>
        </w:rPr>
        <w:t>9,</w:t>
      </w:r>
    </w:p>
    <w:p w:rsidR="00F556AC" w:rsidRDefault="00EC09E2" w:rsidP="006E179D">
      <w:pPr>
        <w:pStyle w:val="a3"/>
        <w:tabs>
          <w:tab w:val="left" w:pos="851"/>
        </w:tabs>
        <w:spacing w:before="1"/>
        <w:ind w:left="851" w:right="722" w:firstLine="82"/>
        <w:jc w:val="both"/>
      </w:pPr>
      <w:r>
        <w:t xml:space="preserve">11 </w:t>
      </w:r>
      <w:proofErr w:type="gramStart"/>
      <w:r>
        <w:t>классах</w:t>
      </w:r>
      <w:proofErr w:type="gramEnd"/>
      <w:r>
        <w:t xml:space="preserve"> в качестве </w:t>
      </w:r>
      <w:proofErr w:type="spellStart"/>
      <w:r>
        <w:t>КИМов</w:t>
      </w:r>
      <w:proofErr w:type="spellEnd"/>
      <w:r>
        <w:t xml:space="preserve"> могут использоваться демоверсии текущего года, подготовленные Федеральным государственным научным учреждением «ФИПИ». Контрольно-измерительные материалы должны составляться на основе требований к программному материалу, включать спецификацию, кодификатор проверяемых элементов содержания и требований к уровню подготовки учащихся.</w:t>
      </w:r>
    </w:p>
    <w:p w:rsidR="00F556AC" w:rsidRDefault="00EC09E2" w:rsidP="006E179D">
      <w:pPr>
        <w:pStyle w:val="a4"/>
        <w:numPr>
          <w:ilvl w:val="1"/>
          <w:numId w:val="3"/>
        </w:numPr>
        <w:tabs>
          <w:tab w:val="left" w:pos="851"/>
          <w:tab w:val="left" w:pos="2983"/>
        </w:tabs>
        <w:ind w:left="851" w:right="716" w:firstLine="82"/>
        <w:jc w:val="both"/>
        <w:rPr>
          <w:sz w:val="24"/>
        </w:rPr>
      </w:pPr>
      <w:r>
        <w:rPr>
          <w:sz w:val="24"/>
        </w:rPr>
        <w:t>Материалы для мониторинговых исследований разрабатываются руководителями школьных методических объединений и утверждаются на заседаниях методических объединений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учителей.</w:t>
      </w:r>
    </w:p>
    <w:p w:rsidR="00F556AC" w:rsidRDefault="00EC09E2" w:rsidP="006E179D">
      <w:pPr>
        <w:pStyle w:val="a4"/>
        <w:numPr>
          <w:ilvl w:val="1"/>
          <w:numId w:val="3"/>
        </w:numPr>
        <w:tabs>
          <w:tab w:val="left" w:pos="851"/>
          <w:tab w:val="left" w:pos="2726"/>
        </w:tabs>
        <w:ind w:left="851" w:right="721" w:firstLine="82"/>
        <w:jc w:val="both"/>
        <w:rPr>
          <w:sz w:val="24"/>
        </w:rPr>
      </w:pPr>
      <w:r>
        <w:rPr>
          <w:sz w:val="24"/>
        </w:rPr>
        <w:t>Процедура измерения, используемая в рамках мониторинга, направлена на установление качественных и количественных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</w:p>
    <w:p w:rsidR="00F556AC" w:rsidRDefault="00F556AC" w:rsidP="006E179D">
      <w:pPr>
        <w:tabs>
          <w:tab w:val="left" w:pos="851"/>
        </w:tabs>
        <w:ind w:hanging="1130"/>
        <w:jc w:val="both"/>
        <w:rPr>
          <w:sz w:val="24"/>
        </w:rPr>
        <w:sectPr w:rsidR="00F556AC">
          <w:pgSz w:w="11900" w:h="16840"/>
          <w:pgMar w:top="440" w:right="120" w:bottom="280" w:left="20" w:header="720" w:footer="720" w:gutter="0"/>
          <w:cols w:space="720"/>
        </w:sectPr>
      </w:pPr>
    </w:p>
    <w:p w:rsidR="00F556AC" w:rsidRDefault="006E179D" w:rsidP="006E179D">
      <w:pPr>
        <w:pStyle w:val="a4"/>
        <w:tabs>
          <w:tab w:val="left" w:pos="851"/>
          <w:tab w:val="left" w:pos="2769"/>
        </w:tabs>
        <w:spacing w:before="71"/>
        <w:ind w:left="851" w:right="723" w:firstLine="0"/>
        <w:rPr>
          <w:sz w:val="24"/>
        </w:rPr>
      </w:pPr>
      <w:r>
        <w:rPr>
          <w:sz w:val="24"/>
        </w:rPr>
        <w:lastRenderedPageBreak/>
        <w:t>4.</w:t>
      </w:r>
      <w:r w:rsidR="00B639D3">
        <w:rPr>
          <w:sz w:val="24"/>
        </w:rPr>
        <w:t>8</w:t>
      </w:r>
      <w:r>
        <w:rPr>
          <w:sz w:val="24"/>
        </w:rPr>
        <w:t xml:space="preserve">. </w:t>
      </w:r>
      <w:proofErr w:type="gramStart"/>
      <w:r w:rsidR="00EC09E2">
        <w:rPr>
          <w:sz w:val="24"/>
        </w:rPr>
        <w:t>Основными инструментами, позволяющими дать качественную оценку системе образования, являются: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</w:t>
      </w:r>
      <w:r w:rsidR="00EC09E2">
        <w:rPr>
          <w:spacing w:val="-1"/>
          <w:sz w:val="24"/>
        </w:rPr>
        <w:t xml:space="preserve"> </w:t>
      </w:r>
      <w:r w:rsidR="00EC09E2">
        <w:rPr>
          <w:sz w:val="24"/>
        </w:rPr>
        <w:t>анализ).</w:t>
      </w:r>
      <w:proofErr w:type="gramEnd"/>
    </w:p>
    <w:p w:rsidR="00F556AC" w:rsidRPr="00B639D3" w:rsidRDefault="00B639D3" w:rsidP="00B639D3">
      <w:pPr>
        <w:tabs>
          <w:tab w:val="left" w:pos="851"/>
          <w:tab w:val="left" w:pos="2784"/>
        </w:tabs>
        <w:ind w:left="851" w:right="713"/>
        <w:rPr>
          <w:sz w:val="24"/>
        </w:rPr>
      </w:pPr>
      <w:r>
        <w:rPr>
          <w:sz w:val="24"/>
        </w:rPr>
        <w:t>4.9</w:t>
      </w:r>
      <w:proofErr w:type="gramStart"/>
      <w:r w:rsidRPr="00B639D3">
        <w:rPr>
          <w:sz w:val="24"/>
        </w:rPr>
        <w:t xml:space="preserve"> </w:t>
      </w:r>
      <w:r w:rsidR="00EC09E2" w:rsidRPr="00B639D3">
        <w:rPr>
          <w:sz w:val="24"/>
        </w:rPr>
        <w:t>П</w:t>
      </w:r>
      <w:proofErr w:type="gramEnd"/>
      <w:r w:rsidR="00EC09E2" w:rsidRPr="00B639D3">
        <w:rPr>
          <w:sz w:val="24"/>
        </w:rPr>
        <w:t>ри оценке качества образования в школе основными методами установления фактических значений показателей являются экспертиза и измерение. Экспертиза – всестороннее изучение состояния образовательных процессов, условий и результатов образовательной</w:t>
      </w:r>
      <w:r w:rsidR="00EC09E2" w:rsidRPr="00B639D3">
        <w:rPr>
          <w:spacing w:val="-1"/>
          <w:sz w:val="24"/>
        </w:rPr>
        <w:t xml:space="preserve"> </w:t>
      </w:r>
      <w:r w:rsidR="00EC09E2" w:rsidRPr="00B639D3">
        <w:rPr>
          <w:sz w:val="24"/>
        </w:rPr>
        <w:t>деятельности.</w:t>
      </w:r>
    </w:p>
    <w:p w:rsidR="00F556AC" w:rsidRDefault="006E179D" w:rsidP="00B639D3">
      <w:pPr>
        <w:pStyle w:val="a3"/>
        <w:tabs>
          <w:tab w:val="left" w:pos="851"/>
        </w:tabs>
        <w:ind w:left="851" w:right="718" w:firstLine="0"/>
        <w:jc w:val="both"/>
      </w:pPr>
      <w:r>
        <w:t xml:space="preserve">       </w:t>
      </w:r>
      <w:r w:rsidR="00EC09E2">
        <w:t xml:space="preserve">Измерение – оценка уровня образовательных достижений с помощью контрольных измерительных материалов (тестов, контрольных работ, анкет и др.), имеющих стандартизированную форму и содержание которых соответствует реализуемым в школе образовательным программам, </w:t>
      </w:r>
      <w:proofErr w:type="spellStart"/>
      <w:r w:rsidR="00EC09E2">
        <w:t>ФГОСам</w:t>
      </w:r>
      <w:proofErr w:type="spellEnd"/>
      <w:r w:rsidR="00EC09E2">
        <w:t>.</w:t>
      </w:r>
    </w:p>
    <w:p w:rsidR="00F556AC" w:rsidRPr="00B639D3" w:rsidRDefault="00B639D3" w:rsidP="00B639D3">
      <w:pPr>
        <w:tabs>
          <w:tab w:val="left" w:pos="851"/>
          <w:tab w:val="left" w:pos="2846"/>
        </w:tabs>
        <w:ind w:left="851" w:right="716"/>
        <w:rPr>
          <w:sz w:val="24"/>
        </w:rPr>
      </w:pPr>
      <w:r>
        <w:rPr>
          <w:sz w:val="24"/>
        </w:rPr>
        <w:t xml:space="preserve"> 4.10 </w:t>
      </w:r>
      <w:r w:rsidRPr="00B639D3">
        <w:rPr>
          <w:sz w:val="24"/>
        </w:rPr>
        <w:t xml:space="preserve"> </w:t>
      </w:r>
      <w:r w:rsidR="00EC09E2" w:rsidRPr="00B639D3">
        <w:rPr>
          <w:sz w:val="24"/>
        </w:rPr>
        <w:t xml:space="preserve">Нормативы к критериям оценивания качества образования указываются в пояснениях к </w:t>
      </w:r>
      <w:proofErr w:type="spellStart"/>
      <w:r w:rsidR="00EC09E2" w:rsidRPr="00B639D3">
        <w:rPr>
          <w:sz w:val="24"/>
        </w:rPr>
        <w:t>КИМам</w:t>
      </w:r>
      <w:proofErr w:type="spellEnd"/>
      <w:r w:rsidR="00EC09E2" w:rsidRPr="00B639D3">
        <w:rPr>
          <w:sz w:val="24"/>
        </w:rPr>
        <w:t xml:space="preserve">. За основу берутся следующие нормативы: для уровня обученности, соответствующего «допустимому», не менее 70% учащихся должны справиться с 1/2 предложенных заданий </w:t>
      </w:r>
      <w:proofErr w:type="spellStart"/>
      <w:r w:rsidR="00EC09E2" w:rsidRPr="00B639D3">
        <w:rPr>
          <w:sz w:val="24"/>
        </w:rPr>
        <w:t>КИМов</w:t>
      </w:r>
      <w:proofErr w:type="spellEnd"/>
      <w:r w:rsidR="00EC09E2" w:rsidRPr="00B639D3">
        <w:rPr>
          <w:sz w:val="24"/>
        </w:rPr>
        <w:t xml:space="preserve">. Критерии могут изменяться в соответствии с целью проводимого мониторинга (но не </w:t>
      </w:r>
      <w:proofErr w:type="gramStart"/>
      <w:r w:rsidR="00EC09E2" w:rsidRPr="00B639D3">
        <w:rPr>
          <w:sz w:val="24"/>
        </w:rPr>
        <w:t>ниже указанного</w:t>
      </w:r>
      <w:proofErr w:type="gramEnd"/>
      <w:r w:rsidR="00EC09E2" w:rsidRPr="00B639D3">
        <w:rPr>
          <w:sz w:val="24"/>
        </w:rPr>
        <w:t xml:space="preserve"> выше</w:t>
      </w:r>
      <w:r w:rsidR="00EC09E2" w:rsidRPr="00B639D3">
        <w:rPr>
          <w:spacing w:val="-7"/>
          <w:sz w:val="24"/>
        </w:rPr>
        <w:t xml:space="preserve"> </w:t>
      </w:r>
      <w:r w:rsidR="00EC09E2" w:rsidRPr="00B639D3">
        <w:rPr>
          <w:sz w:val="24"/>
        </w:rPr>
        <w:t>норматива).</w:t>
      </w:r>
    </w:p>
    <w:p w:rsidR="00F556AC" w:rsidRPr="006E179D" w:rsidRDefault="006E179D" w:rsidP="006E179D">
      <w:pPr>
        <w:tabs>
          <w:tab w:val="left" w:pos="851"/>
          <w:tab w:val="left" w:pos="2760"/>
        </w:tabs>
        <w:spacing w:line="272" w:lineRule="exact"/>
        <w:ind w:hanging="60"/>
        <w:rPr>
          <w:sz w:val="24"/>
        </w:rPr>
      </w:pPr>
      <w:r>
        <w:rPr>
          <w:sz w:val="24"/>
        </w:rPr>
        <w:t xml:space="preserve">         </w:t>
      </w:r>
      <w:r w:rsidR="00B639D3">
        <w:rPr>
          <w:sz w:val="24"/>
        </w:rPr>
        <w:t xml:space="preserve">      </w:t>
      </w:r>
      <w:r>
        <w:rPr>
          <w:sz w:val="24"/>
        </w:rPr>
        <w:t>4.1</w:t>
      </w:r>
      <w:r w:rsidR="00B639D3">
        <w:rPr>
          <w:sz w:val="24"/>
        </w:rPr>
        <w:t>1</w:t>
      </w:r>
      <w:proofErr w:type="gramStart"/>
      <w:r>
        <w:rPr>
          <w:sz w:val="24"/>
        </w:rPr>
        <w:t xml:space="preserve"> </w:t>
      </w:r>
      <w:r w:rsidR="00B639D3">
        <w:rPr>
          <w:sz w:val="24"/>
        </w:rPr>
        <w:t xml:space="preserve">  </w:t>
      </w:r>
      <w:r w:rsidR="00EC09E2" w:rsidRPr="006E179D">
        <w:rPr>
          <w:sz w:val="24"/>
        </w:rPr>
        <w:t>К</w:t>
      </w:r>
      <w:proofErr w:type="gramEnd"/>
      <w:r w:rsidR="00EC09E2" w:rsidRPr="006E179D">
        <w:rPr>
          <w:sz w:val="24"/>
        </w:rPr>
        <w:t xml:space="preserve"> методам проведения мониторинга</w:t>
      </w:r>
      <w:r w:rsidR="00EC09E2" w:rsidRPr="006E179D">
        <w:rPr>
          <w:spacing w:val="-3"/>
          <w:sz w:val="24"/>
        </w:rPr>
        <w:t xml:space="preserve"> </w:t>
      </w:r>
      <w:r w:rsidR="00EC09E2" w:rsidRPr="006E179D">
        <w:rPr>
          <w:sz w:val="24"/>
        </w:rPr>
        <w:t>относятся:</w:t>
      </w:r>
    </w:p>
    <w:p w:rsidR="00F556AC" w:rsidRDefault="00EC09E2" w:rsidP="006E179D">
      <w:pPr>
        <w:pStyle w:val="a4"/>
        <w:numPr>
          <w:ilvl w:val="0"/>
          <w:numId w:val="1"/>
        </w:numPr>
        <w:tabs>
          <w:tab w:val="left" w:pos="851"/>
          <w:tab w:val="left" w:pos="2381"/>
        </w:tabs>
        <w:ind w:left="2380" w:hanging="60"/>
        <w:rPr>
          <w:sz w:val="24"/>
        </w:rPr>
      </w:pPr>
      <w:r>
        <w:rPr>
          <w:sz w:val="24"/>
        </w:rPr>
        <w:t>экспертное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оценивание,</w:t>
      </w:r>
    </w:p>
    <w:p w:rsidR="00F556AC" w:rsidRDefault="00EC09E2" w:rsidP="006E179D">
      <w:pPr>
        <w:pStyle w:val="a4"/>
        <w:numPr>
          <w:ilvl w:val="0"/>
          <w:numId w:val="1"/>
        </w:numPr>
        <w:tabs>
          <w:tab w:val="left" w:pos="851"/>
          <w:tab w:val="left" w:pos="2381"/>
        </w:tabs>
        <w:ind w:left="2380" w:hanging="60"/>
        <w:rPr>
          <w:sz w:val="24"/>
        </w:rPr>
      </w:pPr>
      <w:r>
        <w:rPr>
          <w:sz w:val="24"/>
        </w:rPr>
        <w:t>тестирование, анкетирование,</w:t>
      </w:r>
    </w:p>
    <w:p w:rsidR="00F556AC" w:rsidRDefault="00EC09E2" w:rsidP="006E179D">
      <w:pPr>
        <w:pStyle w:val="a4"/>
        <w:numPr>
          <w:ilvl w:val="0"/>
          <w:numId w:val="1"/>
        </w:numPr>
        <w:tabs>
          <w:tab w:val="left" w:pos="851"/>
          <w:tab w:val="left" w:pos="2381"/>
        </w:tabs>
        <w:ind w:left="2380" w:hanging="60"/>
        <w:rPr>
          <w:sz w:val="24"/>
        </w:rPr>
      </w:pPr>
      <w:r>
        <w:rPr>
          <w:sz w:val="24"/>
        </w:rPr>
        <w:t>проведение контрольных и других 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</w:p>
    <w:p w:rsidR="00F556AC" w:rsidRDefault="00EC09E2" w:rsidP="006E179D">
      <w:pPr>
        <w:pStyle w:val="a4"/>
        <w:numPr>
          <w:ilvl w:val="0"/>
          <w:numId w:val="1"/>
        </w:numPr>
        <w:tabs>
          <w:tab w:val="left" w:pos="851"/>
          <w:tab w:val="left" w:pos="2381"/>
        </w:tabs>
        <w:ind w:left="2380" w:hanging="60"/>
        <w:rPr>
          <w:sz w:val="24"/>
        </w:rPr>
      </w:pPr>
      <w:r>
        <w:rPr>
          <w:sz w:val="24"/>
        </w:rPr>
        <w:t>статистическая обработка информации, ранжирование 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F556AC" w:rsidRPr="006E179D" w:rsidRDefault="00B639D3" w:rsidP="006E179D">
      <w:pPr>
        <w:tabs>
          <w:tab w:val="left" w:pos="851"/>
          <w:tab w:val="left" w:pos="2916"/>
        </w:tabs>
        <w:ind w:left="567" w:right="715" w:hanging="60"/>
        <w:jc w:val="both"/>
        <w:rPr>
          <w:sz w:val="24"/>
        </w:rPr>
      </w:pPr>
      <w:r>
        <w:rPr>
          <w:sz w:val="24"/>
        </w:rPr>
        <w:t xml:space="preserve">     </w:t>
      </w:r>
      <w:r w:rsidR="006E179D">
        <w:rPr>
          <w:sz w:val="24"/>
        </w:rPr>
        <w:t xml:space="preserve"> 4.1</w:t>
      </w:r>
      <w:r>
        <w:rPr>
          <w:sz w:val="24"/>
        </w:rPr>
        <w:t>2</w:t>
      </w:r>
      <w:proofErr w:type="gramStart"/>
      <w:r w:rsidR="006E179D" w:rsidRPr="006E179D">
        <w:rPr>
          <w:sz w:val="24"/>
        </w:rPr>
        <w:t xml:space="preserve"> </w:t>
      </w:r>
      <w:r w:rsidR="00EC09E2" w:rsidRPr="006E179D">
        <w:rPr>
          <w:sz w:val="24"/>
        </w:rPr>
        <w:t>В</w:t>
      </w:r>
      <w:proofErr w:type="gramEnd"/>
      <w:r w:rsidR="00EC09E2" w:rsidRPr="006E179D">
        <w:rPr>
          <w:sz w:val="24"/>
        </w:rPr>
        <w:t xml:space="preserve"> соответствии с принципом иерархичности построения мониторинга показатели и параметры, заданные на вышестоящем уровне, включаются в систему показателей и параметров мониторинга нижестоящего</w:t>
      </w:r>
      <w:r w:rsidR="00EC09E2" w:rsidRPr="006E179D">
        <w:rPr>
          <w:spacing w:val="-4"/>
          <w:sz w:val="24"/>
        </w:rPr>
        <w:t xml:space="preserve"> </w:t>
      </w:r>
      <w:r w:rsidR="00EC09E2" w:rsidRPr="006E179D">
        <w:rPr>
          <w:sz w:val="24"/>
        </w:rPr>
        <w:t>уровня.</w:t>
      </w:r>
    </w:p>
    <w:p w:rsidR="00F556AC" w:rsidRPr="006E179D" w:rsidRDefault="00B639D3" w:rsidP="00B639D3">
      <w:pPr>
        <w:tabs>
          <w:tab w:val="left" w:pos="851"/>
          <w:tab w:val="left" w:pos="2765"/>
        </w:tabs>
        <w:ind w:left="567" w:right="724"/>
        <w:jc w:val="both"/>
        <w:rPr>
          <w:sz w:val="24"/>
        </w:rPr>
      </w:pPr>
      <w:r>
        <w:rPr>
          <w:sz w:val="24"/>
        </w:rPr>
        <w:t xml:space="preserve">     </w:t>
      </w:r>
      <w:r w:rsidR="006E179D">
        <w:rPr>
          <w:sz w:val="24"/>
        </w:rPr>
        <w:t>4.1</w:t>
      </w:r>
      <w:r>
        <w:rPr>
          <w:sz w:val="24"/>
        </w:rPr>
        <w:t>3</w:t>
      </w:r>
      <w:proofErr w:type="gramStart"/>
      <w:r w:rsidR="006E179D" w:rsidRPr="006E179D">
        <w:rPr>
          <w:sz w:val="24"/>
        </w:rPr>
        <w:t xml:space="preserve">    </w:t>
      </w:r>
      <w:r w:rsidR="00EC09E2" w:rsidRPr="006E179D">
        <w:rPr>
          <w:sz w:val="24"/>
        </w:rPr>
        <w:t>К</w:t>
      </w:r>
      <w:proofErr w:type="gramEnd"/>
      <w:r w:rsidR="00EC09E2" w:rsidRPr="006E179D">
        <w:rPr>
          <w:sz w:val="24"/>
        </w:rPr>
        <w:t xml:space="preserve"> основным направлениям системы мониторинга качества образования в школе относятся:</w:t>
      </w:r>
    </w:p>
    <w:p w:rsidR="00F556AC" w:rsidRDefault="006E179D" w:rsidP="006E179D">
      <w:pPr>
        <w:pStyle w:val="a4"/>
        <w:tabs>
          <w:tab w:val="left" w:pos="851"/>
          <w:tab w:val="left" w:pos="2393"/>
        </w:tabs>
        <w:ind w:left="1116" w:right="1708" w:firstLine="0"/>
        <w:jc w:val="both"/>
        <w:rPr>
          <w:sz w:val="24"/>
        </w:rPr>
      </w:pPr>
      <w:r>
        <w:rPr>
          <w:sz w:val="24"/>
        </w:rPr>
        <w:t xml:space="preserve">- </w:t>
      </w:r>
      <w:r w:rsidR="00EC09E2">
        <w:rPr>
          <w:sz w:val="24"/>
        </w:rPr>
        <w:t>оценка общего уровня усвоения учащимися основных знаний и умений по общеобразовательным</w:t>
      </w:r>
      <w:r w:rsidR="00EC09E2">
        <w:rPr>
          <w:spacing w:val="-1"/>
          <w:sz w:val="24"/>
        </w:rPr>
        <w:t xml:space="preserve"> </w:t>
      </w:r>
      <w:r w:rsidR="00EC09E2">
        <w:rPr>
          <w:sz w:val="24"/>
        </w:rPr>
        <w:t>предметам;</w:t>
      </w:r>
    </w:p>
    <w:p w:rsidR="00F556AC" w:rsidRDefault="006E179D" w:rsidP="006E179D">
      <w:pPr>
        <w:pStyle w:val="a4"/>
        <w:tabs>
          <w:tab w:val="left" w:pos="851"/>
          <w:tab w:val="left" w:pos="2561"/>
        </w:tabs>
        <w:ind w:left="1116" w:right="719" w:firstLine="0"/>
        <w:jc w:val="both"/>
        <w:rPr>
          <w:sz w:val="24"/>
        </w:rPr>
      </w:pPr>
      <w:r>
        <w:rPr>
          <w:sz w:val="24"/>
        </w:rPr>
        <w:t xml:space="preserve">- </w:t>
      </w:r>
      <w:r w:rsidR="00EC09E2">
        <w:rPr>
          <w:sz w:val="24"/>
        </w:rPr>
        <w:t>мониторинг и диагностика учебных достижений учащихся по завершении первого, второго и третьего уровней общего образования по каждому учебному предмету и по завершении учебного года (в рамках входного, промежуточного и итогового мониторинга);</w:t>
      </w:r>
    </w:p>
    <w:p w:rsidR="00F556AC" w:rsidRDefault="006E179D" w:rsidP="006E179D">
      <w:pPr>
        <w:pStyle w:val="a4"/>
        <w:tabs>
          <w:tab w:val="left" w:pos="851"/>
          <w:tab w:val="left" w:pos="2548"/>
          <w:tab w:val="left" w:pos="2549"/>
        </w:tabs>
        <w:ind w:left="1116" w:firstLine="0"/>
        <w:jc w:val="both"/>
        <w:rPr>
          <w:sz w:val="24"/>
        </w:rPr>
      </w:pPr>
      <w:r>
        <w:rPr>
          <w:sz w:val="24"/>
        </w:rPr>
        <w:t xml:space="preserve">- </w:t>
      </w:r>
      <w:r w:rsidR="00EC09E2">
        <w:rPr>
          <w:sz w:val="24"/>
        </w:rPr>
        <w:t>оценка общего уровня овладения учащимися метапредметными умениями;</w:t>
      </w:r>
    </w:p>
    <w:p w:rsidR="00F556AC" w:rsidRDefault="006E179D" w:rsidP="006E179D">
      <w:pPr>
        <w:pStyle w:val="a4"/>
        <w:tabs>
          <w:tab w:val="left" w:pos="851"/>
          <w:tab w:val="left" w:pos="2381"/>
        </w:tabs>
        <w:ind w:left="1116" w:firstLine="0"/>
        <w:jc w:val="both"/>
        <w:rPr>
          <w:sz w:val="24"/>
        </w:rPr>
      </w:pPr>
      <w:r>
        <w:rPr>
          <w:sz w:val="24"/>
        </w:rPr>
        <w:t xml:space="preserve">- </w:t>
      </w:r>
      <w:r w:rsidR="00EC09E2">
        <w:rPr>
          <w:sz w:val="24"/>
        </w:rPr>
        <w:t>мониторинг уровня и качества воспитания, обеспечиваемого в</w:t>
      </w:r>
      <w:r w:rsidR="00EC09E2">
        <w:rPr>
          <w:spacing w:val="-5"/>
          <w:sz w:val="24"/>
        </w:rPr>
        <w:t xml:space="preserve"> </w:t>
      </w:r>
      <w:r w:rsidR="00EC09E2">
        <w:rPr>
          <w:sz w:val="24"/>
        </w:rPr>
        <w:t>школе;</w:t>
      </w:r>
    </w:p>
    <w:p w:rsidR="00F556AC" w:rsidRDefault="006E179D" w:rsidP="006E179D">
      <w:pPr>
        <w:pStyle w:val="a4"/>
        <w:tabs>
          <w:tab w:val="left" w:pos="851"/>
          <w:tab w:val="left" w:pos="2381"/>
        </w:tabs>
        <w:ind w:left="1116" w:firstLine="0"/>
        <w:jc w:val="both"/>
        <w:rPr>
          <w:sz w:val="24"/>
        </w:rPr>
      </w:pPr>
      <w:r>
        <w:rPr>
          <w:sz w:val="24"/>
        </w:rPr>
        <w:t xml:space="preserve">- </w:t>
      </w:r>
      <w:r w:rsidR="00EC09E2">
        <w:rPr>
          <w:sz w:val="24"/>
        </w:rPr>
        <w:t>оценка деятельности</w:t>
      </w:r>
      <w:r w:rsidR="00EC09E2">
        <w:rPr>
          <w:spacing w:val="-2"/>
          <w:sz w:val="24"/>
        </w:rPr>
        <w:t xml:space="preserve"> </w:t>
      </w:r>
      <w:r w:rsidR="00EC09E2">
        <w:rPr>
          <w:sz w:val="24"/>
        </w:rPr>
        <w:t>педагога.</w:t>
      </w:r>
    </w:p>
    <w:p w:rsidR="00F556AC" w:rsidRPr="006E179D" w:rsidRDefault="006E179D" w:rsidP="006E179D">
      <w:pPr>
        <w:tabs>
          <w:tab w:val="left" w:pos="851"/>
          <w:tab w:val="left" w:pos="2801"/>
        </w:tabs>
        <w:ind w:left="1702" w:right="723"/>
        <w:jc w:val="both"/>
        <w:rPr>
          <w:sz w:val="24"/>
        </w:rPr>
      </w:pPr>
      <w:r>
        <w:rPr>
          <w:sz w:val="24"/>
        </w:rPr>
        <w:t>4.1</w:t>
      </w:r>
      <w:r w:rsidR="00B639D3">
        <w:rPr>
          <w:sz w:val="24"/>
        </w:rPr>
        <w:t>4</w:t>
      </w:r>
      <w:bookmarkStart w:id="0" w:name="_GoBack"/>
      <w:bookmarkEnd w:id="0"/>
      <w:r>
        <w:rPr>
          <w:sz w:val="24"/>
        </w:rPr>
        <w:t xml:space="preserve">. </w:t>
      </w:r>
      <w:r w:rsidR="00EC09E2" w:rsidRPr="006E179D">
        <w:rPr>
          <w:sz w:val="24"/>
        </w:rPr>
        <w:t>Итоги мониторинга оформляются в схемах, графиках, таблицах, диаграммах, отражаются в справочно-аналитических материалах, содержащих констатирующую часть, выводы и конкретные, реально выполнимые</w:t>
      </w:r>
      <w:r w:rsidR="00EC09E2" w:rsidRPr="006E179D">
        <w:rPr>
          <w:spacing w:val="-9"/>
          <w:sz w:val="24"/>
        </w:rPr>
        <w:t xml:space="preserve"> </w:t>
      </w:r>
      <w:r w:rsidR="00EC09E2" w:rsidRPr="006E179D">
        <w:rPr>
          <w:sz w:val="24"/>
        </w:rPr>
        <w:t>рекомендации.</w:t>
      </w:r>
    </w:p>
    <w:p w:rsidR="00F556AC" w:rsidRPr="00B639D3" w:rsidRDefault="00B639D3" w:rsidP="00B639D3">
      <w:pPr>
        <w:tabs>
          <w:tab w:val="left" w:pos="851"/>
          <w:tab w:val="left" w:pos="3017"/>
        </w:tabs>
        <w:ind w:left="567" w:right="716" w:hanging="567"/>
        <w:jc w:val="both"/>
        <w:rPr>
          <w:sz w:val="24"/>
        </w:rPr>
      </w:pPr>
      <w:r>
        <w:rPr>
          <w:sz w:val="24"/>
        </w:rPr>
        <w:t xml:space="preserve">             </w:t>
      </w:r>
      <w:r w:rsidR="006E179D" w:rsidRPr="00B639D3">
        <w:rPr>
          <w:sz w:val="24"/>
        </w:rPr>
        <w:t>4.1</w:t>
      </w:r>
      <w:r w:rsidRPr="00B639D3">
        <w:rPr>
          <w:sz w:val="24"/>
        </w:rPr>
        <w:t>5</w:t>
      </w:r>
      <w:r w:rsidR="006E179D" w:rsidRPr="00B639D3">
        <w:rPr>
          <w:sz w:val="24"/>
        </w:rPr>
        <w:t xml:space="preserve">. </w:t>
      </w:r>
      <w:r w:rsidR="00EC09E2" w:rsidRPr="00B639D3">
        <w:rPr>
          <w:sz w:val="24"/>
        </w:rPr>
        <w:t>Мониторинговые исследования могут обсуждаться на заседаниях педагогического совета, совещаниях при директоре, заседаниях методических объединений.</w:t>
      </w:r>
    </w:p>
    <w:p w:rsidR="00F556AC" w:rsidRPr="006E179D" w:rsidRDefault="006E179D" w:rsidP="006E179D">
      <w:pPr>
        <w:tabs>
          <w:tab w:val="left" w:pos="851"/>
          <w:tab w:val="left" w:pos="3077"/>
        </w:tabs>
        <w:ind w:left="567" w:right="723" w:hanging="567"/>
        <w:jc w:val="both"/>
        <w:rPr>
          <w:sz w:val="24"/>
        </w:rPr>
      </w:pPr>
      <w:r>
        <w:rPr>
          <w:sz w:val="24"/>
        </w:rPr>
        <w:t xml:space="preserve">                4.1</w:t>
      </w:r>
      <w:r w:rsidR="00B639D3">
        <w:rPr>
          <w:sz w:val="24"/>
        </w:rPr>
        <w:t>6</w:t>
      </w:r>
      <w:r>
        <w:rPr>
          <w:sz w:val="24"/>
        </w:rPr>
        <w:t>.</w:t>
      </w:r>
      <w:r w:rsidR="00EC09E2" w:rsidRPr="006E179D">
        <w:rPr>
          <w:sz w:val="24"/>
        </w:rPr>
        <w:t>По результатам мониторинговых исследований разрабатываются рекомендации, принимаются управленческие решения, издается приказ, осуществляется планирование и прогнозирование развития</w:t>
      </w:r>
      <w:r w:rsidR="00EC09E2" w:rsidRPr="006E179D">
        <w:rPr>
          <w:spacing w:val="-6"/>
          <w:sz w:val="24"/>
        </w:rPr>
        <w:t xml:space="preserve"> </w:t>
      </w:r>
      <w:r w:rsidR="00EC09E2" w:rsidRPr="006E179D">
        <w:rPr>
          <w:sz w:val="24"/>
        </w:rPr>
        <w:t>школы.</w:t>
      </w:r>
    </w:p>
    <w:p w:rsidR="00F556AC" w:rsidRDefault="00F556AC" w:rsidP="006E179D">
      <w:pPr>
        <w:pStyle w:val="a3"/>
        <w:tabs>
          <w:tab w:val="left" w:pos="851"/>
        </w:tabs>
        <w:ind w:left="567" w:firstLine="549"/>
        <w:jc w:val="both"/>
      </w:pPr>
    </w:p>
    <w:p w:rsidR="00F556AC" w:rsidRDefault="00EC09E2" w:rsidP="006E179D">
      <w:pPr>
        <w:pStyle w:val="1"/>
        <w:numPr>
          <w:ilvl w:val="0"/>
          <w:numId w:val="13"/>
        </w:numPr>
        <w:tabs>
          <w:tab w:val="left" w:pos="851"/>
          <w:tab w:val="left" w:pos="3022"/>
        </w:tabs>
        <w:spacing w:line="280" w:lineRule="auto"/>
        <w:ind w:right="2307" w:hanging="1130"/>
        <w:jc w:val="left"/>
      </w:pPr>
      <w:r>
        <w:t>Распределение функциональных обязанностей участников мониторинговых</w:t>
      </w:r>
      <w:r>
        <w:rPr>
          <w:spacing w:val="-1"/>
        </w:rPr>
        <w:t xml:space="preserve"> </w:t>
      </w:r>
      <w:r>
        <w:t>исследований</w:t>
      </w:r>
    </w:p>
    <w:p w:rsidR="00F556AC" w:rsidRDefault="00EC09E2" w:rsidP="006E179D">
      <w:pPr>
        <w:pStyle w:val="a4"/>
        <w:numPr>
          <w:ilvl w:val="1"/>
          <w:numId w:val="2"/>
        </w:numPr>
        <w:tabs>
          <w:tab w:val="left" w:pos="851"/>
          <w:tab w:val="left" w:pos="2549"/>
        </w:tabs>
        <w:spacing w:line="221" w:lineRule="exact"/>
        <w:ind w:hanging="1130"/>
        <w:rPr>
          <w:sz w:val="24"/>
        </w:rPr>
      </w:pPr>
      <w:r>
        <w:rPr>
          <w:sz w:val="24"/>
        </w:rPr>
        <w:t>Группа мониторинга: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632"/>
        </w:tabs>
        <w:ind w:right="726" w:hanging="1130"/>
        <w:rPr>
          <w:sz w:val="24"/>
        </w:rPr>
      </w:pPr>
      <w:r>
        <w:rPr>
          <w:sz w:val="24"/>
        </w:rPr>
        <w:t>участвует в разработке методики оценки качества образования; в разработке системы показателей, характеризующих состояние и динамику 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проводит мониторинговые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анализирует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ведет учет 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мониторинга;</w:t>
      </w:r>
    </w:p>
    <w:p w:rsidR="00F556AC" w:rsidRDefault="00EC09E2" w:rsidP="006E179D">
      <w:pPr>
        <w:pStyle w:val="a4"/>
        <w:numPr>
          <w:ilvl w:val="0"/>
          <w:numId w:val="4"/>
        </w:numPr>
        <w:tabs>
          <w:tab w:val="left" w:pos="851"/>
          <w:tab w:val="left" w:pos="1560"/>
        </w:tabs>
        <w:ind w:left="1559" w:hanging="1130"/>
        <w:rPr>
          <w:sz w:val="24"/>
        </w:rPr>
      </w:pPr>
      <w:r>
        <w:rPr>
          <w:sz w:val="24"/>
        </w:rPr>
        <w:t>вырабатывает рекомендации по устранению отмеченных недостатков</w:t>
      </w:r>
    </w:p>
    <w:p w:rsidR="00F556AC" w:rsidRDefault="00F556AC">
      <w:pPr>
        <w:rPr>
          <w:sz w:val="24"/>
        </w:rPr>
        <w:sectPr w:rsidR="00F556AC">
          <w:pgSz w:w="11900" w:h="16840"/>
          <w:pgMar w:top="440" w:right="120" w:bottom="280" w:left="20" w:header="720" w:footer="720" w:gutter="0"/>
          <w:cols w:space="720"/>
        </w:sectPr>
      </w:pPr>
    </w:p>
    <w:p w:rsidR="00F556AC" w:rsidRPr="00B639D3" w:rsidRDefault="00EC09E2">
      <w:pPr>
        <w:pStyle w:val="a4"/>
        <w:numPr>
          <w:ilvl w:val="1"/>
          <w:numId w:val="2"/>
        </w:numPr>
        <w:tabs>
          <w:tab w:val="left" w:pos="2520"/>
        </w:tabs>
        <w:spacing w:before="73"/>
        <w:ind w:left="2519" w:hanging="421"/>
        <w:rPr>
          <w:b/>
          <w:sz w:val="24"/>
        </w:rPr>
      </w:pPr>
      <w:r w:rsidRPr="00B639D3">
        <w:rPr>
          <w:b/>
          <w:sz w:val="24"/>
        </w:rPr>
        <w:lastRenderedPageBreak/>
        <w:t>Заместитель директора по</w:t>
      </w:r>
      <w:r w:rsidRPr="00B639D3">
        <w:rPr>
          <w:b/>
          <w:spacing w:val="-2"/>
          <w:sz w:val="24"/>
        </w:rPr>
        <w:t xml:space="preserve"> </w:t>
      </w:r>
      <w:r w:rsidRPr="00B639D3">
        <w:rPr>
          <w:b/>
          <w:sz w:val="24"/>
        </w:rPr>
        <w:t>УВР: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3"/>
        </w:tabs>
        <w:spacing w:before="46"/>
        <w:ind w:right="1556" w:firstLine="0"/>
        <w:rPr>
          <w:sz w:val="24"/>
        </w:rPr>
      </w:pPr>
      <w:r>
        <w:rPr>
          <w:sz w:val="24"/>
        </w:rPr>
        <w:t>устанавливают и утверждают порядок, периодичность проведения мониторинговых исследований;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ind w:left="1559"/>
        <w:rPr>
          <w:sz w:val="24"/>
        </w:rPr>
      </w:pPr>
      <w:r>
        <w:rPr>
          <w:sz w:val="24"/>
        </w:rPr>
        <w:t>организуют систему мониторинга качества образования 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ind w:right="1374" w:firstLine="0"/>
        <w:rPr>
          <w:sz w:val="24"/>
        </w:rPr>
      </w:pPr>
      <w:r>
        <w:rPr>
          <w:sz w:val="24"/>
        </w:rPr>
        <w:t>осуществляют сбор, обработку, хранение и представление информации о состоянии</w:t>
      </w:r>
      <w:r>
        <w:rPr>
          <w:spacing w:val="-31"/>
          <w:sz w:val="24"/>
        </w:rPr>
        <w:t xml:space="preserve"> </w:t>
      </w:r>
      <w:r>
        <w:rPr>
          <w:sz w:val="24"/>
        </w:rPr>
        <w:t>и динамике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ind w:left="1559"/>
        <w:rPr>
          <w:sz w:val="24"/>
        </w:rPr>
      </w:pPr>
      <w:r>
        <w:rPr>
          <w:sz w:val="24"/>
        </w:rPr>
        <w:t>анализируют результаты оценки качества образования на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ind w:right="1630" w:firstLine="0"/>
        <w:rPr>
          <w:sz w:val="24"/>
        </w:rPr>
      </w:pPr>
      <w:r>
        <w:rPr>
          <w:sz w:val="24"/>
        </w:rPr>
        <w:t xml:space="preserve">организуют изучение информационных </w:t>
      </w:r>
      <w:proofErr w:type="gramStart"/>
      <w:r>
        <w:rPr>
          <w:sz w:val="24"/>
        </w:rPr>
        <w:t>запросов основных пользователей</w:t>
      </w:r>
      <w:r>
        <w:rPr>
          <w:spacing w:val="-32"/>
          <w:sz w:val="24"/>
        </w:rPr>
        <w:t xml:space="preserve"> </w:t>
      </w:r>
      <w:r>
        <w:rPr>
          <w:sz w:val="24"/>
        </w:rPr>
        <w:t>системы оценки 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797"/>
          <w:tab w:val="left" w:pos="1798"/>
          <w:tab w:val="left" w:pos="3535"/>
          <w:tab w:val="left" w:pos="5447"/>
          <w:tab w:val="left" w:pos="7041"/>
          <w:tab w:val="left" w:pos="7456"/>
          <w:tab w:val="left" w:pos="8634"/>
          <w:tab w:val="left" w:pos="10200"/>
        </w:tabs>
        <w:ind w:right="1320" w:firstLine="0"/>
        <w:rPr>
          <w:sz w:val="24"/>
        </w:rPr>
      </w:pPr>
      <w:r>
        <w:rPr>
          <w:sz w:val="24"/>
        </w:rPr>
        <w:t>обеспечивают</w:t>
      </w:r>
      <w:r>
        <w:rPr>
          <w:sz w:val="24"/>
        </w:rPr>
        <w:tab/>
        <w:t>предоставление</w:t>
      </w:r>
      <w:r>
        <w:rPr>
          <w:sz w:val="24"/>
        </w:rPr>
        <w:tab/>
        <w:t>информации</w:t>
      </w:r>
      <w:r>
        <w:rPr>
          <w:sz w:val="24"/>
        </w:rPr>
        <w:tab/>
        <w:t>о</w:t>
      </w:r>
      <w:r>
        <w:rPr>
          <w:sz w:val="24"/>
        </w:rPr>
        <w:tab/>
        <w:t>качестве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8"/>
          <w:sz w:val="24"/>
        </w:rPr>
        <w:t xml:space="preserve">на </w:t>
      </w:r>
      <w:r>
        <w:rPr>
          <w:sz w:val="24"/>
        </w:rPr>
        <w:t>муниципальный и региональный уровни системы оценки качества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ind w:right="1725" w:firstLine="0"/>
        <w:rPr>
          <w:sz w:val="24"/>
        </w:rPr>
      </w:pPr>
      <w:r>
        <w:rPr>
          <w:sz w:val="24"/>
        </w:rPr>
        <w:t>принимают управленческие решения по развитию качества образования на</w:t>
      </w:r>
      <w:r>
        <w:rPr>
          <w:spacing w:val="-32"/>
          <w:sz w:val="24"/>
        </w:rPr>
        <w:t xml:space="preserve"> </w:t>
      </w:r>
      <w:r>
        <w:rPr>
          <w:sz w:val="24"/>
        </w:rPr>
        <w:t>основе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</w:p>
    <w:p w:rsidR="00F556AC" w:rsidRPr="00B639D3" w:rsidRDefault="00EC09E2">
      <w:pPr>
        <w:pStyle w:val="a4"/>
        <w:numPr>
          <w:ilvl w:val="1"/>
          <w:numId w:val="2"/>
        </w:numPr>
        <w:tabs>
          <w:tab w:val="left" w:pos="2602"/>
        </w:tabs>
        <w:spacing w:before="1"/>
        <w:ind w:left="2601" w:hanging="421"/>
        <w:rPr>
          <w:b/>
          <w:sz w:val="24"/>
        </w:rPr>
      </w:pPr>
      <w:r w:rsidRPr="00B639D3">
        <w:rPr>
          <w:b/>
          <w:sz w:val="24"/>
        </w:rPr>
        <w:t>Заместитель директора по</w:t>
      </w:r>
      <w:r w:rsidRPr="00B639D3">
        <w:rPr>
          <w:b/>
          <w:spacing w:val="-2"/>
          <w:sz w:val="24"/>
        </w:rPr>
        <w:t xml:space="preserve"> </w:t>
      </w:r>
      <w:r w:rsidRPr="00B639D3">
        <w:rPr>
          <w:b/>
          <w:sz w:val="24"/>
        </w:rPr>
        <w:t>МР: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spacing w:before="3"/>
        <w:ind w:left="1559"/>
        <w:rPr>
          <w:sz w:val="24"/>
        </w:rPr>
      </w:pPr>
      <w:r>
        <w:rPr>
          <w:sz w:val="24"/>
        </w:rPr>
        <w:t>определяют пути дальнейшего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ind w:left="1559"/>
        <w:rPr>
          <w:sz w:val="24"/>
        </w:rPr>
      </w:pPr>
      <w:r>
        <w:rPr>
          <w:sz w:val="24"/>
        </w:rPr>
        <w:t>обеспечивают на основе образовательной программы проведение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</w:p>
    <w:p w:rsidR="00F556AC" w:rsidRDefault="00EC09E2">
      <w:pPr>
        <w:pStyle w:val="a3"/>
        <w:ind w:left="1420" w:firstLine="0"/>
      </w:pPr>
      <w:r>
        <w:t>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639"/>
        </w:tabs>
        <w:spacing w:before="2"/>
        <w:ind w:right="1320" w:firstLine="0"/>
        <w:rPr>
          <w:sz w:val="24"/>
        </w:rPr>
      </w:pPr>
      <w:r>
        <w:rPr>
          <w:sz w:val="24"/>
        </w:rPr>
        <w:t>формируют информационно – аналитические материалы по результатам оценки качества образования (анализ работы школы за учебный год, публичный</w:t>
      </w:r>
      <w:r>
        <w:rPr>
          <w:spacing w:val="-9"/>
          <w:sz w:val="24"/>
        </w:rPr>
        <w:t xml:space="preserve"> </w:t>
      </w:r>
      <w:r>
        <w:rPr>
          <w:sz w:val="24"/>
        </w:rPr>
        <w:t>доклад);</w:t>
      </w:r>
    </w:p>
    <w:p w:rsidR="00F556AC" w:rsidRPr="00B639D3" w:rsidRDefault="00EC09E2">
      <w:pPr>
        <w:pStyle w:val="a4"/>
        <w:numPr>
          <w:ilvl w:val="1"/>
          <w:numId w:val="2"/>
        </w:numPr>
        <w:tabs>
          <w:tab w:val="left" w:pos="2520"/>
        </w:tabs>
        <w:ind w:left="2519" w:hanging="421"/>
        <w:rPr>
          <w:b/>
          <w:sz w:val="24"/>
        </w:rPr>
      </w:pPr>
      <w:r w:rsidRPr="00B639D3">
        <w:rPr>
          <w:b/>
          <w:sz w:val="24"/>
        </w:rPr>
        <w:t>Классный</w:t>
      </w:r>
      <w:r w:rsidRPr="00B639D3">
        <w:rPr>
          <w:b/>
          <w:spacing w:val="-1"/>
          <w:sz w:val="24"/>
        </w:rPr>
        <w:t xml:space="preserve"> </w:t>
      </w:r>
      <w:r w:rsidRPr="00B639D3">
        <w:rPr>
          <w:b/>
          <w:sz w:val="24"/>
        </w:rPr>
        <w:t>руководитель: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ind w:left="1559"/>
        <w:rPr>
          <w:sz w:val="24"/>
        </w:rPr>
      </w:pPr>
      <w:r>
        <w:rPr>
          <w:sz w:val="24"/>
        </w:rPr>
        <w:t xml:space="preserve">проводит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всеобучем каждого</w:t>
      </w:r>
      <w:r>
        <w:rPr>
          <w:spacing w:val="-20"/>
          <w:sz w:val="24"/>
        </w:rPr>
        <w:t xml:space="preserve"> </w:t>
      </w:r>
      <w:r>
        <w:rPr>
          <w:sz w:val="24"/>
        </w:rPr>
        <w:t>учащегося;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ind w:left="1559"/>
        <w:rPr>
          <w:sz w:val="24"/>
        </w:rPr>
      </w:pPr>
      <w:r>
        <w:rPr>
          <w:sz w:val="24"/>
        </w:rPr>
        <w:t>своевременно доводит итоги до сведения</w:t>
      </w:r>
      <w:r>
        <w:rPr>
          <w:spacing w:val="-19"/>
          <w:sz w:val="24"/>
        </w:rPr>
        <w:t xml:space="preserve"> </w:t>
      </w:r>
      <w:r>
        <w:rPr>
          <w:sz w:val="24"/>
        </w:rPr>
        <w:t>родителей;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ind w:left="1559"/>
        <w:rPr>
          <w:sz w:val="24"/>
        </w:rPr>
      </w:pPr>
      <w:r>
        <w:rPr>
          <w:sz w:val="24"/>
        </w:rPr>
        <w:t>анализирует динамику развития личности 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учащегося;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678"/>
        </w:tabs>
        <w:ind w:right="1319" w:firstLine="0"/>
        <w:rPr>
          <w:sz w:val="24"/>
        </w:rPr>
      </w:pPr>
      <w:r>
        <w:rPr>
          <w:sz w:val="24"/>
        </w:rPr>
        <w:t>разрабатывает и предлагает учащимся, родителям (законным представителям) рекомендации по самооценке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обученности;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ind w:left="1559"/>
        <w:rPr>
          <w:sz w:val="24"/>
        </w:rPr>
      </w:pPr>
      <w:r>
        <w:rPr>
          <w:sz w:val="24"/>
        </w:rPr>
        <w:t>своевременно представляет информацию в группу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мониторинга.</w:t>
      </w:r>
    </w:p>
    <w:p w:rsidR="00F556AC" w:rsidRDefault="00EC09E2">
      <w:pPr>
        <w:pStyle w:val="a4"/>
        <w:numPr>
          <w:ilvl w:val="1"/>
          <w:numId w:val="2"/>
        </w:numPr>
        <w:tabs>
          <w:tab w:val="left" w:pos="2520"/>
        </w:tabs>
        <w:spacing w:before="1"/>
        <w:ind w:left="2519" w:hanging="421"/>
        <w:rPr>
          <w:sz w:val="24"/>
        </w:rPr>
      </w:pPr>
      <w:r>
        <w:rPr>
          <w:sz w:val="24"/>
        </w:rPr>
        <w:t>Учитель: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87"/>
        </w:tabs>
        <w:ind w:right="1325" w:firstLine="0"/>
        <w:rPr>
          <w:sz w:val="24"/>
        </w:rPr>
      </w:pPr>
      <w:r>
        <w:rPr>
          <w:sz w:val="24"/>
        </w:rPr>
        <w:t xml:space="preserve">определяет и анализирует уровень учебных достижений учащихся по предметам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результатам рефлексии, тестирования, 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срезов;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spacing w:before="2"/>
        <w:ind w:left="1559"/>
        <w:rPr>
          <w:sz w:val="24"/>
        </w:rPr>
      </w:pPr>
      <w:r>
        <w:rPr>
          <w:sz w:val="24"/>
        </w:rPr>
        <w:t>намечает пути повышения степени обученности</w:t>
      </w:r>
      <w:r>
        <w:rPr>
          <w:spacing w:val="-24"/>
          <w:sz w:val="24"/>
        </w:rPr>
        <w:t xml:space="preserve"> </w:t>
      </w:r>
      <w:r>
        <w:rPr>
          <w:sz w:val="24"/>
        </w:rPr>
        <w:t>учащихся;</w:t>
      </w:r>
    </w:p>
    <w:p w:rsidR="00F556AC" w:rsidRDefault="00EC09E2">
      <w:pPr>
        <w:pStyle w:val="a4"/>
        <w:numPr>
          <w:ilvl w:val="0"/>
          <w:numId w:val="4"/>
        </w:numPr>
        <w:tabs>
          <w:tab w:val="left" w:pos="1560"/>
        </w:tabs>
        <w:ind w:left="1559"/>
        <w:rPr>
          <w:sz w:val="24"/>
        </w:rPr>
      </w:pPr>
      <w:r>
        <w:rPr>
          <w:sz w:val="24"/>
        </w:rPr>
        <w:t>своевременно предоставляет информацию в группу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мониторинга.</w:t>
      </w:r>
    </w:p>
    <w:sectPr w:rsidR="00F556AC">
      <w:pgSz w:w="11900" w:h="16840"/>
      <w:pgMar w:top="1340" w:right="12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375E5"/>
    <w:multiLevelType w:val="hybridMultilevel"/>
    <w:tmpl w:val="42AC5652"/>
    <w:lvl w:ilvl="0" w:tplc="5890EA04">
      <w:start w:val="4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04FB3492"/>
    <w:multiLevelType w:val="hybridMultilevel"/>
    <w:tmpl w:val="08D652B4"/>
    <w:lvl w:ilvl="0" w:tplc="1BCCE016">
      <w:numFmt w:val="bullet"/>
      <w:lvlText w:val="о"/>
      <w:lvlJc w:val="left"/>
      <w:pPr>
        <w:ind w:left="1679" w:hanging="233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4238C3B6">
      <w:numFmt w:val="bullet"/>
      <w:lvlText w:val="·"/>
      <w:lvlJc w:val="left"/>
      <w:pPr>
        <w:ind w:left="1679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8EEA29B2">
      <w:numFmt w:val="bullet"/>
      <w:lvlText w:val="•"/>
      <w:lvlJc w:val="left"/>
      <w:pPr>
        <w:ind w:left="3695" w:hanging="166"/>
      </w:pPr>
      <w:rPr>
        <w:rFonts w:hint="default"/>
        <w:lang w:val="ru-RU" w:eastAsia="ru-RU" w:bidi="ru-RU"/>
      </w:rPr>
    </w:lvl>
    <w:lvl w:ilvl="3" w:tplc="D5F0E396">
      <w:numFmt w:val="bullet"/>
      <w:lvlText w:val="•"/>
      <w:lvlJc w:val="left"/>
      <w:pPr>
        <w:ind w:left="4703" w:hanging="166"/>
      </w:pPr>
      <w:rPr>
        <w:rFonts w:hint="default"/>
        <w:lang w:val="ru-RU" w:eastAsia="ru-RU" w:bidi="ru-RU"/>
      </w:rPr>
    </w:lvl>
    <w:lvl w:ilvl="4" w:tplc="7D0473FA">
      <w:numFmt w:val="bullet"/>
      <w:lvlText w:val="•"/>
      <w:lvlJc w:val="left"/>
      <w:pPr>
        <w:ind w:left="5711" w:hanging="166"/>
      </w:pPr>
      <w:rPr>
        <w:rFonts w:hint="default"/>
        <w:lang w:val="ru-RU" w:eastAsia="ru-RU" w:bidi="ru-RU"/>
      </w:rPr>
    </w:lvl>
    <w:lvl w:ilvl="5" w:tplc="D352772A">
      <w:numFmt w:val="bullet"/>
      <w:lvlText w:val="•"/>
      <w:lvlJc w:val="left"/>
      <w:pPr>
        <w:ind w:left="6719" w:hanging="166"/>
      </w:pPr>
      <w:rPr>
        <w:rFonts w:hint="default"/>
        <w:lang w:val="ru-RU" w:eastAsia="ru-RU" w:bidi="ru-RU"/>
      </w:rPr>
    </w:lvl>
    <w:lvl w:ilvl="6" w:tplc="F9F86508">
      <w:numFmt w:val="bullet"/>
      <w:lvlText w:val="•"/>
      <w:lvlJc w:val="left"/>
      <w:pPr>
        <w:ind w:left="7727" w:hanging="166"/>
      </w:pPr>
      <w:rPr>
        <w:rFonts w:hint="default"/>
        <w:lang w:val="ru-RU" w:eastAsia="ru-RU" w:bidi="ru-RU"/>
      </w:rPr>
    </w:lvl>
    <w:lvl w:ilvl="7" w:tplc="6ACC7042">
      <w:numFmt w:val="bullet"/>
      <w:lvlText w:val="•"/>
      <w:lvlJc w:val="left"/>
      <w:pPr>
        <w:ind w:left="8735" w:hanging="166"/>
      </w:pPr>
      <w:rPr>
        <w:rFonts w:hint="default"/>
        <w:lang w:val="ru-RU" w:eastAsia="ru-RU" w:bidi="ru-RU"/>
      </w:rPr>
    </w:lvl>
    <w:lvl w:ilvl="8" w:tplc="02CCC48A">
      <w:numFmt w:val="bullet"/>
      <w:lvlText w:val="•"/>
      <w:lvlJc w:val="left"/>
      <w:pPr>
        <w:ind w:left="9743" w:hanging="166"/>
      </w:pPr>
      <w:rPr>
        <w:rFonts w:hint="default"/>
        <w:lang w:val="ru-RU" w:eastAsia="ru-RU" w:bidi="ru-RU"/>
      </w:rPr>
    </w:lvl>
  </w:abstractNum>
  <w:abstractNum w:abstractNumId="2">
    <w:nsid w:val="09CD1C10"/>
    <w:multiLevelType w:val="multilevel"/>
    <w:tmpl w:val="BEA8CA5E"/>
    <w:lvl w:ilvl="0">
      <w:start w:val="3"/>
      <w:numFmt w:val="decimal"/>
      <w:lvlText w:val="%1"/>
      <w:lvlJc w:val="left"/>
      <w:pPr>
        <w:ind w:left="2560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60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399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31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39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59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7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99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919" w:hanging="420"/>
      </w:pPr>
      <w:rPr>
        <w:rFonts w:hint="default"/>
        <w:lang w:val="ru-RU" w:eastAsia="ru-RU" w:bidi="ru-RU"/>
      </w:rPr>
    </w:lvl>
  </w:abstractNum>
  <w:abstractNum w:abstractNumId="3">
    <w:nsid w:val="2E3201C0"/>
    <w:multiLevelType w:val="hybridMultilevel"/>
    <w:tmpl w:val="BE9ABBC4"/>
    <w:lvl w:ilvl="0" w:tplc="DEBC4D0E">
      <w:numFmt w:val="bullet"/>
      <w:lvlText w:val="-"/>
      <w:lvlJc w:val="left"/>
      <w:pPr>
        <w:ind w:left="14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224A86C">
      <w:numFmt w:val="bullet"/>
      <w:lvlText w:val="•"/>
      <w:lvlJc w:val="left"/>
      <w:pPr>
        <w:ind w:left="2453" w:hanging="140"/>
      </w:pPr>
      <w:rPr>
        <w:rFonts w:hint="default"/>
        <w:lang w:val="ru-RU" w:eastAsia="ru-RU" w:bidi="ru-RU"/>
      </w:rPr>
    </w:lvl>
    <w:lvl w:ilvl="2" w:tplc="D4E6066A">
      <w:numFmt w:val="bullet"/>
      <w:lvlText w:val="•"/>
      <w:lvlJc w:val="left"/>
      <w:pPr>
        <w:ind w:left="3487" w:hanging="140"/>
      </w:pPr>
      <w:rPr>
        <w:rFonts w:hint="default"/>
        <w:lang w:val="ru-RU" w:eastAsia="ru-RU" w:bidi="ru-RU"/>
      </w:rPr>
    </w:lvl>
    <w:lvl w:ilvl="3" w:tplc="796A35A2">
      <w:numFmt w:val="bullet"/>
      <w:lvlText w:val="•"/>
      <w:lvlJc w:val="left"/>
      <w:pPr>
        <w:ind w:left="4521" w:hanging="140"/>
      </w:pPr>
      <w:rPr>
        <w:rFonts w:hint="default"/>
        <w:lang w:val="ru-RU" w:eastAsia="ru-RU" w:bidi="ru-RU"/>
      </w:rPr>
    </w:lvl>
    <w:lvl w:ilvl="4" w:tplc="0FA6C052">
      <w:numFmt w:val="bullet"/>
      <w:lvlText w:val="•"/>
      <w:lvlJc w:val="left"/>
      <w:pPr>
        <w:ind w:left="5555" w:hanging="140"/>
      </w:pPr>
      <w:rPr>
        <w:rFonts w:hint="default"/>
        <w:lang w:val="ru-RU" w:eastAsia="ru-RU" w:bidi="ru-RU"/>
      </w:rPr>
    </w:lvl>
    <w:lvl w:ilvl="5" w:tplc="B47446A0">
      <w:numFmt w:val="bullet"/>
      <w:lvlText w:val="•"/>
      <w:lvlJc w:val="left"/>
      <w:pPr>
        <w:ind w:left="6589" w:hanging="140"/>
      </w:pPr>
      <w:rPr>
        <w:rFonts w:hint="default"/>
        <w:lang w:val="ru-RU" w:eastAsia="ru-RU" w:bidi="ru-RU"/>
      </w:rPr>
    </w:lvl>
    <w:lvl w:ilvl="6" w:tplc="D508113E">
      <w:numFmt w:val="bullet"/>
      <w:lvlText w:val="•"/>
      <w:lvlJc w:val="left"/>
      <w:pPr>
        <w:ind w:left="7623" w:hanging="140"/>
      </w:pPr>
      <w:rPr>
        <w:rFonts w:hint="default"/>
        <w:lang w:val="ru-RU" w:eastAsia="ru-RU" w:bidi="ru-RU"/>
      </w:rPr>
    </w:lvl>
    <w:lvl w:ilvl="7" w:tplc="D624D216">
      <w:numFmt w:val="bullet"/>
      <w:lvlText w:val="•"/>
      <w:lvlJc w:val="left"/>
      <w:pPr>
        <w:ind w:left="8657" w:hanging="140"/>
      </w:pPr>
      <w:rPr>
        <w:rFonts w:hint="default"/>
        <w:lang w:val="ru-RU" w:eastAsia="ru-RU" w:bidi="ru-RU"/>
      </w:rPr>
    </w:lvl>
    <w:lvl w:ilvl="8" w:tplc="194A91C8">
      <w:numFmt w:val="bullet"/>
      <w:lvlText w:val="•"/>
      <w:lvlJc w:val="left"/>
      <w:pPr>
        <w:ind w:left="9691" w:hanging="140"/>
      </w:pPr>
      <w:rPr>
        <w:rFonts w:hint="default"/>
        <w:lang w:val="ru-RU" w:eastAsia="ru-RU" w:bidi="ru-RU"/>
      </w:rPr>
    </w:lvl>
  </w:abstractNum>
  <w:abstractNum w:abstractNumId="4">
    <w:nsid w:val="3E644395"/>
    <w:multiLevelType w:val="multilevel"/>
    <w:tmpl w:val="305A7524"/>
    <w:lvl w:ilvl="0">
      <w:start w:val="1"/>
      <w:numFmt w:val="decimal"/>
      <w:lvlText w:val="%1"/>
      <w:lvlJc w:val="left"/>
      <w:pPr>
        <w:ind w:left="2639" w:hanging="420"/>
        <w:jc w:val="left"/>
      </w:pPr>
      <w:rPr>
        <w:rFonts w:hint="default"/>
        <w:lang w:val="ru-RU" w:eastAsia="ru-RU" w:bidi="ru-RU"/>
      </w:rPr>
    </w:lvl>
    <w:lvl w:ilvl="1">
      <w:start w:val="7"/>
      <w:numFmt w:val="decimal"/>
      <w:lvlText w:val="%1.%2."/>
      <w:lvlJc w:val="left"/>
      <w:pPr>
        <w:ind w:left="2639" w:hanging="4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start w:val="2"/>
      <w:numFmt w:val="decimal"/>
      <w:lvlText w:val="%3."/>
      <w:lvlJc w:val="left"/>
      <w:pPr>
        <w:ind w:left="3581" w:hanging="277"/>
        <w:jc w:val="right"/>
      </w:pPr>
      <w:rPr>
        <w:rFonts w:hint="default"/>
        <w:b/>
        <w:bCs/>
        <w:spacing w:val="-24"/>
        <w:w w:val="100"/>
        <w:lang w:val="ru-RU" w:eastAsia="ru-RU" w:bidi="ru-RU"/>
      </w:rPr>
    </w:lvl>
    <w:lvl w:ilvl="3">
      <w:numFmt w:val="bullet"/>
      <w:lvlText w:val="•"/>
      <w:lvlJc w:val="left"/>
      <w:pPr>
        <w:ind w:left="5397" w:hanging="27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06" w:hanging="27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15" w:hanging="27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24" w:hanging="27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032" w:hanging="27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941" w:hanging="277"/>
      </w:pPr>
      <w:rPr>
        <w:rFonts w:hint="default"/>
        <w:lang w:val="ru-RU" w:eastAsia="ru-RU" w:bidi="ru-RU"/>
      </w:rPr>
    </w:lvl>
  </w:abstractNum>
  <w:abstractNum w:abstractNumId="5">
    <w:nsid w:val="448E4FB4"/>
    <w:multiLevelType w:val="multilevel"/>
    <w:tmpl w:val="CD6C2C3C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73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44" w:hanging="1800"/>
      </w:pPr>
      <w:rPr>
        <w:rFonts w:hint="default"/>
      </w:rPr>
    </w:lvl>
  </w:abstractNum>
  <w:abstractNum w:abstractNumId="6">
    <w:nsid w:val="4B34495A"/>
    <w:multiLevelType w:val="multilevel"/>
    <w:tmpl w:val="69B24190"/>
    <w:lvl w:ilvl="0">
      <w:start w:val="2"/>
      <w:numFmt w:val="decimal"/>
      <w:lvlText w:val="%1"/>
      <w:lvlJc w:val="left"/>
      <w:pPr>
        <w:ind w:left="2639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39" w:hanging="4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6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37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87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99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1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023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935" w:hanging="420"/>
      </w:pPr>
      <w:rPr>
        <w:rFonts w:hint="default"/>
        <w:lang w:val="ru-RU" w:eastAsia="ru-RU" w:bidi="ru-RU"/>
      </w:rPr>
    </w:lvl>
  </w:abstractNum>
  <w:abstractNum w:abstractNumId="7">
    <w:nsid w:val="4B856D9D"/>
    <w:multiLevelType w:val="hybridMultilevel"/>
    <w:tmpl w:val="D60078F4"/>
    <w:lvl w:ilvl="0" w:tplc="E11C9AC6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AC16300"/>
    <w:multiLevelType w:val="multilevel"/>
    <w:tmpl w:val="6B08B022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9">
    <w:nsid w:val="62940DC6"/>
    <w:multiLevelType w:val="hybridMultilevel"/>
    <w:tmpl w:val="234C711E"/>
    <w:lvl w:ilvl="0" w:tplc="F83C9F74">
      <w:numFmt w:val="bullet"/>
      <w:lvlText w:val="·"/>
      <w:lvlJc w:val="left"/>
      <w:pPr>
        <w:ind w:left="1679" w:hanging="418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ru-RU" w:bidi="ru-RU"/>
      </w:rPr>
    </w:lvl>
    <w:lvl w:ilvl="1" w:tplc="B172E76E">
      <w:numFmt w:val="bullet"/>
      <w:lvlText w:val="•"/>
      <w:lvlJc w:val="left"/>
      <w:pPr>
        <w:ind w:left="2687" w:hanging="418"/>
      </w:pPr>
      <w:rPr>
        <w:rFonts w:hint="default"/>
        <w:lang w:val="ru-RU" w:eastAsia="ru-RU" w:bidi="ru-RU"/>
      </w:rPr>
    </w:lvl>
    <w:lvl w:ilvl="2" w:tplc="F984033A">
      <w:numFmt w:val="bullet"/>
      <w:lvlText w:val="•"/>
      <w:lvlJc w:val="left"/>
      <w:pPr>
        <w:ind w:left="3695" w:hanging="418"/>
      </w:pPr>
      <w:rPr>
        <w:rFonts w:hint="default"/>
        <w:lang w:val="ru-RU" w:eastAsia="ru-RU" w:bidi="ru-RU"/>
      </w:rPr>
    </w:lvl>
    <w:lvl w:ilvl="3" w:tplc="3334E068">
      <w:numFmt w:val="bullet"/>
      <w:lvlText w:val="•"/>
      <w:lvlJc w:val="left"/>
      <w:pPr>
        <w:ind w:left="4703" w:hanging="418"/>
      </w:pPr>
      <w:rPr>
        <w:rFonts w:hint="default"/>
        <w:lang w:val="ru-RU" w:eastAsia="ru-RU" w:bidi="ru-RU"/>
      </w:rPr>
    </w:lvl>
    <w:lvl w:ilvl="4" w:tplc="90F8E392">
      <w:numFmt w:val="bullet"/>
      <w:lvlText w:val="•"/>
      <w:lvlJc w:val="left"/>
      <w:pPr>
        <w:ind w:left="5711" w:hanging="418"/>
      </w:pPr>
      <w:rPr>
        <w:rFonts w:hint="default"/>
        <w:lang w:val="ru-RU" w:eastAsia="ru-RU" w:bidi="ru-RU"/>
      </w:rPr>
    </w:lvl>
    <w:lvl w:ilvl="5" w:tplc="0A2A30FE">
      <w:numFmt w:val="bullet"/>
      <w:lvlText w:val="•"/>
      <w:lvlJc w:val="left"/>
      <w:pPr>
        <w:ind w:left="6719" w:hanging="418"/>
      </w:pPr>
      <w:rPr>
        <w:rFonts w:hint="default"/>
        <w:lang w:val="ru-RU" w:eastAsia="ru-RU" w:bidi="ru-RU"/>
      </w:rPr>
    </w:lvl>
    <w:lvl w:ilvl="6" w:tplc="CA0495FC">
      <w:numFmt w:val="bullet"/>
      <w:lvlText w:val="•"/>
      <w:lvlJc w:val="left"/>
      <w:pPr>
        <w:ind w:left="7727" w:hanging="418"/>
      </w:pPr>
      <w:rPr>
        <w:rFonts w:hint="default"/>
        <w:lang w:val="ru-RU" w:eastAsia="ru-RU" w:bidi="ru-RU"/>
      </w:rPr>
    </w:lvl>
    <w:lvl w:ilvl="7" w:tplc="5A0AC8EE">
      <w:numFmt w:val="bullet"/>
      <w:lvlText w:val="•"/>
      <w:lvlJc w:val="left"/>
      <w:pPr>
        <w:ind w:left="8735" w:hanging="418"/>
      </w:pPr>
      <w:rPr>
        <w:rFonts w:hint="default"/>
        <w:lang w:val="ru-RU" w:eastAsia="ru-RU" w:bidi="ru-RU"/>
      </w:rPr>
    </w:lvl>
    <w:lvl w:ilvl="8" w:tplc="DB0E365C">
      <w:numFmt w:val="bullet"/>
      <w:lvlText w:val="•"/>
      <w:lvlJc w:val="left"/>
      <w:pPr>
        <w:ind w:left="9743" w:hanging="418"/>
      </w:pPr>
      <w:rPr>
        <w:rFonts w:hint="default"/>
        <w:lang w:val="ru-RU" w:eastAsia="ru-RU" w:bidi="ru-RU"/>
      </w:rPr>
    </w:lvl>
  </w:abstractNum>
  <w:abstractNum w:abstractNumId="10">
    <w:nsid w:val="678B7CE6"/>
    <w:multiLevelType w:val="multilevel"/>
    <w:tmpl w:val="9372E4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7B2670B"/>
    <w:multiLevelType w:val="multilevel"/>
    <w:tmpl w:val="DDB055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C8D3CEB"/>
    <w:multiLevelType w:val="hybridMultilevel"/>
    <w:tmpl w:val="9C12E596"/>
    <w:lvl w:ilvl="0" w:tplc="5F06BC56">
      <w:numFmt w:val="bullet"/>
      <w:lvlText w:val="-"/>
      <w:lvlJc w:val="left"/>
      <w:pPr>
        <w:ind w:left="167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6E8B4A6">
      <w:numFmt w:val="bullet"/>
      <w:lvlText w:val="•"/>
      <w:lvlJc w:val="left"/>
      <w:pPr>
        <w:ind w:left="2687" w:hanging="159"/>
      </w:pPr>
      <w:rPr>
        <w:rFonts w:hint="default"/>
        <w:lang w:val="ru-RU" w:eastAsia="ru-RU" w:bidi="ru-RU"/>
      </w:rPr>
    </w:lvl>
    <w:lvl w:ilvl="2" w:tplc="ED72BF2E">
      <w:numFmt w:val="bullet"/>
      <w:lvlText w:val="•"/>
      <w:lvlJc w:val="left"/>
      <w:pPr>
        <w:ind w:left="3695" w:hanging="159"/>
      </w:pPr>
      <w:rPr>
        <w:rFonts w:hint="default"/>
        <w:lang w:val="ru-RU" w:eastAsia="ru-RU" w:bidi="ru-RU"/>
      </w:rPr>
    </w:lvl>
    <w:lvl w:ilvl="3" w:tplc="C42C7D30">
      <w:numFmt w:val="bullet"/>
      <w:lvlText w:val="•"/>
      <w:lvlJc w:val="left"/>
      <w:pPr>
        <w:ind w:left="4703" w:hanging="159"/>
      </w:pPr>
      <w:rPr>
        <w:rFonts w:hint="default"/>
        <w:lang w:val="ru-RU" w:eastAsia="ru-RU" w:bidi="ru-RU"/>
      </w:rPr>
    </w:lvl>
    <w:lvl w:ilvl="4" w:tplc="0C5C8C28">
      <w:numFmt w:val="bullet"/>
      <w:lvlText w:val="•"/>
      <w:lvlJc w:val="left"/>
      <w:pPr>
        <w:ind w:left="5711" w:hanging="159"/>
      </w:pPr>
      <w:rPr>
        <w:rFonts w:hint="default"/>
        <w:lang w:val="ru-RU" w:eastAsia="ru-RU" w:bidi="ru-RU"/>
      </w:rPr>
    </w:lvl>
    <w:lvl w:ilvl="5" w:tplc="3C90DDA8">
      <w:numFmt w:val="bullet"/>
      <w:lvlText w:val="•"/>
      <w:lvlJc w:val="left"/>
      <w:pPr>
        <w:ind w:left="6719" w:hanging="159"/>
      </w:pPr>
      <w:rPr>
        <w:rFonts w:hint="default"/>
        <w:lang w:val="ru-RU" w:eastAsia="ru-RU" w:bidi="ru-RU"/>
      </w:rPr>
    </w:lvl>
    <w:lvl w:ilvl="6" w:tplc="1E52B7CE">
      <w:numFmt w:val="bullet"/>
      <w:lvlText w:val="•"/>
      <w:lvlJc w:val="left"/>
      <w:pPr>
        <w:ind w:left="7727" w:hanging="159"/>
      </w:pPr>
      <w:rPr>
        <w:rFonts w:hint="default"/>
        <w:lang w:val="ru-RU" w:eastAsia="ru-RU" w:bidi="ru-RU"/>
      </w:rPr>
    </w:lvl>
    <w:lvl w:ilvl="7" w:tplc="E612F27A">
      <w:numFmt w:val="bullet"/>
      <w:lvlText w:val="•"/>
      <w:lvlJc w:val="left"/>
      <w:pPr>
        <w:ind w:left="8735" w:hanging="159"/>
      </w:pPr>
      <w:rPr>
        <w:rFonts w:hint="default"/>
        <w:lang w:val="ru-RU" w:eastAsia="ru-RU" w:bidi="ru-RU"/>
      </w:rPr>
    </w:lvl>
    <w:lvl w:ilvl="8" w:tplc="D04458A4">
      <w:numFmt w:val="bullet"/>
      <w:lvlText w:val="•"/>
      <w:lvlJc w:val="left"/>
      <w:pPr>
        <w:ind w:left="9743" w:hanging="159"/>
      </w:pPr>
      <w:rPr>
        <w:rFonts w:hint="default"/>
        <w:lang w:val="ru-RU" w:eastAsia="ru-RU" w:bidi="ru-RU"/>
      </w:rPr>
    </w:lvl>
  </w:abstractNum>
  <w:abstractNum w:abstractNumId="13">
    <w:nsid w:val="6DA238D8"/>
    <w:multiLevelType w:val="multilevel"/>
    <w:tmpl w:val="B322D1D0"/>
    <w:lvl w:ilvl="0">
      <w:start w:val="4"/>
      <w:numFmt w:val="decimal"/>
      <w:lvlText w:val="%1"/>
      <w:lvlJc w:val="left"/>
      <w:pPr>
        <w:ind w:left="1679" w:hanging="3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063" w:hanging="361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695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703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11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19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27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35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43" w:hanging="361"/>
      </w:pPr>
      <w:rPr>
        <w:rFonts w:hint="default"/>
        <w:lang w:val="ru-RU" w:eastAsia="ru-RU" w:bidi="ru-RU"/>
      </w:rPr>
    </w:lvl>
  </w:abstractNum>
  <w:abstractNum w:abstractNumId="14">
    <w:nsid w:val="6E35295B"/>
    <w:multiLevelType w:val="hybridMultilevel"/>
    <w:tmpl w:val="B9241904"/>
    <w:lvl w:ilvl="0" w:tplc="B8A28EB8">
      <w:start w:val="2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5">
    <w:nsid w:val="777F144D"/>
    <w:multiLevelType w:val="multilevel"/>
    <w:tmpl w:val="876264D4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8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8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4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61" w:hanging="1800"/>
      </w:pPr>
      <w:rPr>
        <w:rFonts w:hint="default"/>
      </w:rPr>
    </w:lvl>
  </w:abstractNum>
  <w:abstractNum w:abstractNumId="16">
    <w:nsid w:val="7CEF2FDB"/>
    <w:multiLevelType w:val="multilevel"/>
    <w:tmpl w:val="AC26D650"/>
    <w:lvl w:ilvl="0">
      <w:start w:val="5"/>
      <w:numFmt w:val="decimal"/>
      <w:lvlText w:val="%1"/>
      <w:lvlJc w:val="left"/>
      <w:pPr>
        <w:ind w:left="2548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48" w:hanging="4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38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30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27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49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7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993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915" w:hanging="420"/>
      </w:pPr>
      <w:rPr>
        <w:rFonts w:hint="default"/>
        <w:lang w:val="ru-RU" w:eastAsia="ru-RU" w:bidi="ru-RU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3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9"/>
  </w:num>
  <w:num w:numId="10">
    <w:abstractNumId w:val="15"/>
  </w:num>
  <w:num w:numId="11">
    <w:abstractNumId w:val="7"/>
  </w:num>
  <w:num w:numId="12">
    <w:abstractNumId w:val="11"/>
  </w:num>
  <w:num w:numId="13">
    <w:abstractNumId w:val="0"/>
  </w:num>
  <w:num w:numId="14">
    <w:abstractNumId w:val="10"/>
  </w:num>
  <w:num w:numId="15">
    <w:abstractNumId w:val="14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556AC"/>
    <w:rsid w:val="001A43B4"/>
    <w:rsid w:val="004B5618"/>
    <w:rsid w:val="00591128"/>
    <w:rsid w:val="006E179D"/>
    <w:rsid w:val="00A608D1"/>
    <w:rsid w:val="00B24998"/>
    <w:rsid w:val="00B639D3"/>
    <w:rsid w:val="00EC09E2"/>
    <w:rsid w:val="00F10A8D"/>
    <w:rsid w:val="00F5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3581" w:hanging="160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59" w:hanging="1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59" w:hanging="1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608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8D1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1631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2021-02-16T00:21:00Z</cp:lastPrinted>
  <dcterms:created xsi:type="dcterms:W3CDTF">2021-02-14T22:59:00Z</dcterms:created>
  <dcterms:modified xsi:type="dcterms:W3CDTF">2021-02-16T05:54:00Z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2021-02-14T00:00:00Z</vt:filetime>
  </property>
</Properties>
</file>