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DB" w:rsidRPr="00873486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73486">
        <w:rPr>
          <w:rFonts w:ascii="Times New Roman" w:hAnsi="Times New Roman"/>
          <w:b/>
          <w:kern w:val="3"/>
          <w:sz w:val="24"/>
          <w:szCs w:val="24"/>
        </w:rPr>
        <w:t>Муниципальная бюджетная общеобразовательная организация</w:t>
      </w:r>
    </w:p>
    <w:p w:rsidR="002831DB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73486">
        <w:rPr>
          <w:rFonts w:ascii="Times New Roman" w:hAnsi="Times New Roman"/>
          <w:b/>
          <w:kern w:val="3"/>
          <w:sz w:val="24"/>
          <w:szCs w:val="24"/>
        </w:rPr>
        <w:t>«Средняя общеобразовательная школа №3»</w:t>
      </w:r>
    </w:p>
    <w:p w:rsidR="002831DB" w:rsidRPr="00873486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Дальнереченского городского округа</w:t>
      </w:r>
      <w:bookmarkStart w:id="0" w:name="_GoBack"/>
      <w:bookmarkEnd w:id="0"/>
    </w:p>
    <w:p w:rsidR="002831DB" w:rsidRPr="00873486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79"/>
        <w:gridCol w:w="4392"/>
      </w:tblGrid>
      <w:tr w:rsidR="002831DB" w:rsidRPr="00BA1D0E" w:rsidTr="00450F83">
        <w:tc>
          <w:tcPr>
            <w:tcW w:w="5353" w:type="dxa"/>
          </w:tcPr>
          <w:p w:rsidR="002831DB" w:rsidRPr="00873486" w:rsidRDefault="002831DB" w:rsidP="008734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73486">
              <w:rPr>
                <w:rFonts w:ascii="Times New Roman" w:hAnsi="Times New Roman"/>
                <w:kern w:val="3"/>
                <w:sz w:val="24"/>
                <w:szCs w:val="24"/>
              </w:rPr>
              <w:t>Принято</w:t>
            </w:r>
          </w:p>
          <w:p w:rsidR="002831DB" w:rsidRPr="00873486" w:rsidRDefault="002831DB" w:rsidP="008734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873486">
              <w:rPr>
                <w:rFonts w:ascii="Times New Roman" w:hAnsi="Times New Roman"/>
                <w:kern w:val="3"/>
                <w:szCs w:val="24"/>
              </w:rPr>
              <w:t>на педагогическом совете</w:t>
            </w:r>
          </w:p>
          <w:p w:rsidR="002831DB" w:rsidRPr="00873486" w:rsidRDefault="002831DB" w:rsidP="008734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73486">
              <w:rPr>
                <w:rFonts w:ascii="Times New Roman" w:hAnsi="Times New Roman"/>
                <w:kern w:val="3"/>
                <w:szCs w:val="24"/>
              </w:rPr>
              <w:t>протокол №1 от 29.08.2015г.</w:t>
            </w:r>
          </w:p>
        </w:tc>
        <w:tc>
          <w:tcPr>
            <w:tcW w:w="4499" w:type="dxa"/>
          </w:tcPr>
          <w:p w:rsidR="002831DB" w:rsidRPr="004F62C1" w:rsidRDefault="002831DB" w:rsidP="004F62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F62C1">
              <w:rPr>
                <w:rFonts w:ascii="Times New Roman" w:hAnsi="Times New Roman"/>
                <w:kern w:val="3"/>
              </w:rPr>
              <w:t>Утверждено:</w:t>
            </w:r>
          </w:p>
          <w:p w:rsidR="002831DB" w:rsidRPr="004F62C1" w:rsidRDefault="002831DB" w:rsidP="004F62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F62C1">
              <w:rPr>
                <w:rFonts w:ascii="Times New Roman" w:hAnsi="Times New Roman"/>
                <w:kern w:val="3"/>
              </w:rPr>
              <w:t>директор МБОУ</w:t>
            </w:r>
          </w:p>
          <w:p w:rsidR="002831DB" w:rsidRPr="004F62C1" w:rsidRDefault="002831DB" w:rsidP="004F62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F62C1">
              <w:rPr>
                <w:rFonts w:ascii="Times New Roman" w:hAnsi="Times New Roman"/>
                <w:kern w:val="3"/>
              </w:rPr>
              <w:t>«Средняя общеобразовательная школа № 3»</w:t>
            </w:r>
          </w:p>
          <w:p w:rsidR="002831DB" w:rsidRPr="004F62C1" w:rsidRDefault="002831DB" w:rsidP="004F62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4F62C1">
              <w:rPr>
                <w:rFonts w:ascii="Times New Roman" w:hAnsi="Times New Roman"/>
                <w:kern w:val="3"/>
              </w:rPr>
              <w:t>______________ Олейникова В.Е.</w:t>
            </w:r>
          </w:p>
          <w:p w:rsidR="002831DB" w:rsidRPr="00873486" w:rsidRDefault="002831DB" w:rsidP="004F62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F62C1">
              <w:rPr>
                <w:rFonts w:ascii="Times New Roman" w:hAnsi="Times New Roman"/>
                <w:kern w:val="3"/>
              </w:rPr>
              <w:t xml:space="preserve">Пр. №___ от «___»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62C1">
                <w:rPr>
                  <w:rFonts w:ascii="Times New Roman" w:hAnsi="Times New Roman"/>
                  <w:kern w:val="3"/>
                </w:rPr>
                <w:t>2015 г</w:t>
              </w:r>
            </w:smartTag>
            <w:r w:rsidRPr="004F62C1">
              <w:rPr>
                <w:rFonts w:ascii="Times New Roman" w:hAnsi="Times New Roman"/>
                <w:kern w:val="3"/>
              </w:rPr>
              <w:t>.</w:t>
            </w:r>
          </w:p>
        </w:tc>
      </w:tr>
    </w:tbl>
    <w:p w:rsidR="002831DB" w:rsidRPr="00873486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2831DB" w:rsidRPr="00873486" w:rsidRDefault="002831DB" w:rsidP="008734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2831DB" w:rsidRDefault="002831DB" w:rsidP="00873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о методическом объединении классных руководителей</w:t>
      </w: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МБОУ «СОШ №3»</w:t>
      </w: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1DB" w:rsidRDefault="002831DB" w:rsidP="00873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1.1. Методическое объединение классных руководителей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обучающиеся определенной возрастной группы.</w:t>
      </w:r>
    </w:p>
    <w:p w:rsidR="002831DB" w:rsidRPr="00873486" w:rsidRDefault="002831DB" w:rsidP="0087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 xml:space="preserve">1.2. Методическое объединение строит свою работу в соответствии с Конституцией РФ, Федеральным Законом "Об образовании в Российской Федерации" (от 29 декабря </w:t>
      </w:r>
      <w:smartTag w:uri="urn:schemas-microsoft-com:office:smarttags" w:element="metricconverter">
        <w:smartTagPr>
          <w:attr w:name="ProductID" w:val="2012 г"/>
        </w:smartTagPr>
        <w:r w:rsidRPr="00873486">
          <w:rPr>
            <w:rFonts w:ascii="Times New Roman" w:hAnsi="Times New Roman"/>
            <w:sz w:val="24"/>
            <w:szCs w:val="24"/>
          </w:rPr>
          <w:t>2012 г</w:t>
        </w:r>
      </w:smartTag>
      <w:r w:rsidRPr="00873486">
        <w:rPr>
          <w:rFonts w:ascii="Times New Roman" w:hAnsi="Times New Roman"/>
          <w:sz w:val="24"/>
          <w:szCs w:val="24"/>
        </w:rPr>
        <w:t xml:space="preserve">. № 273-ФЗ), </w:t>
      </w:r>
      <w:r w:rsidRPr="00873486">
        <w:rPr>
          <w:rFonts w:ascii="Times New Roman" w:hAnsi="Times New Roman"/>
          <w:kern w:val="24"/>
          <w:sz w:val="24"/>
          <w:szCs w:val="24"/>
          <w:u w:color="66FF66"/>
        </w:rPr>
        <w:t xml:space="preserve">Национальной стратегией действий в интересах ребёнка на 2012-2017 годы, утверждённой Указом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873486">
          <w:rPr>
            <w:rFonts w:ascii="Times New Roman" w:hAnsi="Times New Roman"/>
            <w:kern w:val="24"/>
            <w:sz w:val="24"/>
            <w:szCs w:val="24"/>
            <w:u w:color="66FF66"/>
          </w:rPr>
          <w:t>2012 г</w:t>
        </w:r>
      </w:smartTag>
      <w:r w:rsidRPr="00873486">
        <w:rPr>
          <w:rFonts w:ascii="Times New Roman" w:hAnsi="Times New Roman"/>
          <w:kern w:val="24"/>
          <w:sz w:val="24"/>
          <w:szCs w:val="24"/>
          <w:u w:color="66FF66"/>
        </w:rPr>
        <w:t>. №761,</w:t>
      </w:r>
      <w:r w:rsidRPr="00873486">
        <w:rPr>
          <w:rFonts w:ascii="Times New Roman" w:hAnsi="Times New Roman"/>
          <w:sz w:val="24"/>
          <w:szCs w:val="24"/>
        </w:rPr>
        <w:t xml:space="preserve"> административным, трудовым и</w:t>
      </w:r>
      <w:r w:rsidRPr="00873486">
        <w:rPr>
          <w:rFonts w:ascii="Times New Roman" w:hAnsi="Times New Roman"/>
          <w:b/>
          <w:bCs/>
          <w:sz w:val="24"/>
          <w:szCs w:val="24"/>
        </w:rPr>
        <w:t> </w:t>
      </w:r>
      <w:r w:rsidRPr="00873486">
        <w:rPr>
          <w:rFonts w:ascii="Times New Roman" w:hAnsi="Times New Roman"/>
          <w:sz w:val="24"/>
          <w:szCs w:val="24"/>
        </w:rPr>
        <w:t>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1.3. Срок действия МО  не ограничен,  количественный персональный состав связан  с изменениями в педагогическом коллективе.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1.4. Методическое объединение классных руководителей свою деятельность осуществляет в тесном контакте с методическим советом школы.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1.5. Методическая работа МО классных руководителей выстраивается в соответствии со следующими принципами:</w:t>
      </w:r>
    </w:p>
    <w:p w:rsidR="002831DB" w:rsidRPr="00873486" w:rsidRDefault="002831DB" w:rsidP="00873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научности - т.е. поиск и разработки учителей должны иметь глубокую методологическую основу;</w:t>
      </w:r>
    </w:p>
    <w:p w:rsidR="002831DB" w:rsidRPr="00873486" w:rsidRDefault="002831DB" w:rsidP="00873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гуманитаризации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2831DB" w:rsidRPr="00873486" w:rsidRDefault="002831DB" w:rsidP="00873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2831DB" w:rsidRPr="00873486" w:rsidRDefault="002831DB" w:rsidP="00873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2831DB" w:rsidRPr="00873486" w:rsidRDefault="002831DB" w:rsidP="00873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культуросообразности – разработке содержания, соответствующего достижениям и требованиям научной и профессиональной, общечеловеческой культуры народов России.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1DB" w:rsidRDefault="002831DB" w:rsidP="00873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2. Цели и задачи деятельности методического объединения классных руководителей</w:t>
      </w:r>
    </w:p>
    <w:p w:rsidR="002831DB" w:rsidRPr="00873486" w:rsidRDefault="002831DB" w:rsidP="0087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2.1.Методическое объединение классных руководителей - это объединение  классных руководителей   начального, среднего и старшего звена,  создаваемое 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2.2.Задачи деятельности методического объединения классных руководителей: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повышение   теоретического,   научно-методического   уровня   подготовки   классных руководителей   по   вопросам   психологии   и   педагогики   воспитательной  работы;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обеспечение выполнения единых, принципиальных подходов к воспитанию обучающихся;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информирование   о   нормативно-   правовой   базе, регулирующей   работу   классных руководителей;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формирование    мотивационной    сферы    педагогов    в    целях    совершенствования профессиональной компетентности;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обобщение, систематизация и распространение передового педагогического опыта;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1DB" w:rsidRDefault="002831DB" w:rsidP="00873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3.Функции методического объединения классных руководителей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Аналитико-прогностическая   функция, выражающаяся в   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состояние воспитания в процессе обучения;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создание дополнительного пространства для самореализации личности во внеурочное время;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научно-методическое обеспечение воспитательного процесса;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участие в организации и проведении аттестации педагогов;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формирование воспитательной системы общеобразовательного учреждения;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организация социально-профилактической работы;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вынесение    на    рассмотрение    администрацией школы инициатив   по   выбору приоритетных направлений развития воспитательной системы школы;</w:t>
      </w:r>
    </w:p>
    <w:p w:rsidR="002831DB" w:rsidRDefault="002831DB" w:rsidP="008734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3486">
        <w:rPr>
          <w:rFonts w:ascii="Times New Roman" w:hAnsi="Times New Roman"/>
          <w:bCs/>
          <w:sz w:val="24"/>
          <w:szCs w:val="24"/>
        </w:rPr>
        <w:t>•</w:t>
      </w:r>
      <w:r w:rsidRPr="00873486">
        <w:rPr>
          <w:rFonts w:ascii="Times New Roman" w:hAnsi="Times New Roman"/>
          <w:bCs/>
          <w:sz w:val="24"/>
          <w:szCs w:val="24"/>
        </w:rPr>
        <w:tab/>
        <w:t>мониторинг уровня воспитанности учащихся. 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Организационно-координирующая  функция,</w:t>
      </w:r>
      <w:r w:rsidRPr="00873486">
        <w:rPr>
          <w:rFonts w:ascii="Times New Roman" w:hAnsi="Times New Roman"/>
          <w:sz w:val="24"/>
          <w:szCs w:val="24"/>
        </w:rPr>
        <w:t>выражающаяся   в   планировании  и организации работы МО классных руководителей:</w:t>
      </w:r>
    </w:p>
    <w:p w:rsidR="002831DB" w:rsidRPr="00873486" w:rsidRDefault="002831DB" w:rsidP="008734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2831DB" w:rsidRPr="00873486" w:rsidRDefault="002831DB" w:rsidP="008734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разработка методического сопровождения воспитательного процесса;</w:t>
      </w:r>
    </w:p>
    <w:p w:rsidR="002831DB" w:rsidRPr="00873486" w:rsidRDefault="002831DB" w:rsidP="008734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вынесение  на  рассмотрение  администрацией  школы  вопросов   по  распределению классного руководства между учителями ОУ;</w:t>
      </w:r>
    </w:p>
    <w:p w:rsidR="002831DB" w:rsidRPr="00873486" w:rsidRDefault="002831DB" w:rsidP="008734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определение    и    утверждение    тематики    работы    творческих    групп    классных руководителей;</w:t>
      </w:r>
    </w:p>
    <w:p w:rsidR="002831DB" w:rsidRPr="00873486" w:rsidRDefault="002831DB" w:rsidP="0087348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координации воспитательной деятельности классных руководителей и организации их взаимодействия;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 Информационная    функци</w:t>
      </w:r>
      <w:r w:rsidRPr="00873486">
        <w:rPr>
          <w:rFonts w:ascii="Times New Roman" w:hAnsi="Times New Roman"/>
          <w:sz w:val="24"/>
          <w:szCs w:val="24"/>
        </w:rPr>
        <w:t>я,    выражающаяся    в    информировании    педагогических работников образовательного учреждения по вопросам:</w:t>
      </w:r>
    </w:p>
    <w:p w:rsidR="002831DB" w:rsidRPr="00873486" w:rsidRDefault="002831DB" w:rsidP="008734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нормативного сопровождения деятельности классного руководителя;</w:t>
      </w:r>
    </w:p>
    <w:p w:rsidR="002831DB" w:rsidRPr="00873486" w:rsidRDefault="002831DB" w:rsidP="008734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методического сопровождения деятельности классного руководителя;</w:t>
      </w:r>
    </w:p>
    <w:p w:rsidR="002831DB" w:rsidRPr="00873486" w:rsidRDefault="002831DB" w:rsidP="008734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информация о передовом педагогическом опыте в области воспитания;</w:t>
      </w:r>
    </w:p>
    <w:p w:rsidR="002831DB" w:rsidRDefault="002831DB" w:rsidP="008734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проведения и участия во внеурочных школьных и внешкольных мероприятиях.</w:t>
      </w:r>
    </w:p>
    <w:p w:rsidR="002831DB" w:rsidRPr="00873486" w:rsidRDefault="002831DB" w:rsidP="008734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b/>
          <w:bCs/>
          <w:sz w:val="24"/>
          <w:szCs w:val="24"/>
        </w:rPr>
        <w:t>Методическая функция</w:t>
      </w:r>
      <w:r w:rsidRPr="00873486">
        <w:rPr>
          <w:rFonts w:ascii="Times New Roman" w:hAnsi="Times New Roman"/>
          <w:sz w:val="24"/>
          <w:szCs w:val="24"/>
        </w:rPr>
        <w:t>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создание условий для непрерывного образования педагогов;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оказание     адресной     методической     помощи     (групповые     и     индивидуальные консультации, наставничество, стажерская практика);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организация методических выставок по проблемам воспитания;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разработку методических рекомендации по приоритетным направлениям работы;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подготовка   творческих   отчетов,   мастер   -   классов,   педагогических   марафонов, педагогических чтений, семинаров;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координация работы методического объединения с вышестоящими </w:t>
      </w:r>
      <w:r w:rsidRPr="00873486">
        <w:rPr>
          <w:rFonts w:ascii="Times New Roman" w:hAnsi="Times New Roman"/>
          <w:sz w:val="24"/>
          <w:szCs w:val="24"/>
        </w:rPr>
        <w:br/>
        <w:t>методическими службами.</w:t>
      </w:r>
    </w:p>
    <w:p w:rsidR="002831DB" w:rsidRPr="00873486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831DB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4. Полномочия и ответственность МО</w:t>
      </w:r>
    </w:p>
    <w:p w:rsidR="002831DB" w:rsidRPr="00873486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4.1. Полномочия: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выдвигать предложения об улучшении воспитательного процесса в школе;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вносить предложения в работу МО, программы развития школы;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обращаться  за консультациями  по  проблеме  воспитания  к директору школы или заместителям директора;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готовить предложения при проведении аттестации учителей;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вносить     предложения     о     публикации     методических     материалов    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рекомендовать своим членам различные формы повышения педагогического мастерства за пределами школы;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4.2. Ответственность: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объективность анализа деятельности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своевременную реализацию главных направлений работы;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качественную разработку и проведение каждого мероприятия по плану работы МО;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корректность обсуждаемых вопросов.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1DB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5. Организация работы методического объединения классных руководителей</w:t>
      </w:r>
    </w:p>
    <w:p w:rsidR="002831DB" w:rsidRPr="00873486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5.1. Методическое     объединение     возглавляет     заместитель     директора по воспитательной работе.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5.2. Руководитель методического объединения классных руководителей: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Несет ответственность: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  планирование,   подготовку,   проведение   и   анализ  деятельности   методического объединения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ведение   документации   и   отчетности   деятельности   методического   объединения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повышение методического (научно-методического) уровня воспитательной работы;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совершенствование психолого-педагогической подготовки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выполнение классными руководителями их функциональных обязанностей;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 формирование банка данных воспитательных мероприятий.</w:t>
      </w:r>
    </w:p>
    <w:p w:rsidR="002831DB" w:rsidRPr="00873486" w:rsidRDefault="002831DB" w:rsidP="008734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Организует: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заседания     методического     объединения,     открытые     мероприятия,     семинары, конференции, в другие формы повышения квалификации педагогов;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координирует      планирование,      организацию      и      педагогический      анализ воспитательных мероприятий в классных коллективах;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содействует становлению и развитию системы воспитательной работы в классных коллективах;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принимает    участие    в    подготовке    и    проведении    аттестации    классных руководителей;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участвует в научно-исследовательской, методической работе школы по вопросам воспитания     совместно     с     заместителем     директора     по     ВР;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организует исследовательские (творческие) группы педагогов и курирует их деятельность.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5.3.План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   методического   объединения   классных   руководителей   является   частью годового плана работы школы.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5.4.Периодичность   заседаний   методического   объединения  - один раз в четверть, заседания протоколируются.</w:t>
      </w:r>
    </w:p>
    <w:p w:rsidR="002831DB" w:rsidRPr="00873486" w:rsidRDefault="002831DB" w:rsidP="0087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5.5.В конце учебного года анализ деятельности МО представляется администрации школы.</w:t>
      </w:r>
    </w:p>
    <w:p w:rsidR="002831DB" w:rsidRDefault="002831DB" w:rsidP="008734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31DB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486">
        <w:rPr>
          <w:rFonts w:ascii="Times New Roman" w:hAnsi="Times New Roman"/>
          <w:b/>
          <w:sz w:val="24"/>
          <w:szCs w:val="24"/>
        </w:rPr>
        <w:t>6. Документация      и      отчетность      методического      объединения      классных руководителей:</w:t>
      </w:r>
    </w:p>
    <w:p w:rsidR="002831DB" w:rsidRPr="00873486" w:rsidRDefault="002831DB" w:rsidP="008734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Положение о методическом объединении.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Тема, цель  МО классных руководителей.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Аналитические материалы  по  итогам  работы  за   полугодия,   о  результатах   проведенных мероприятий.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Годовой план работы.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Протоколы заседаний.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Материалы заседаний.</w:t>
      </w:r>
    </w:p>
    <w:p w:rsidR="002831DB" w:rsidRPr="00873486" w:rsidRDefault="002831DB" w:rsidP="008734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486">
        <w:rPr>
          <w:rFonts w:ascii="Times New Roman" w:hAnsi="Times New Roman"/>
          <w:sz w:val="24"/>
          <w:szCs w:val="24"/>
        </w:rPr>
        <w:t>Работа  классного руководителя  по самообразованию: сведения о темах, обобщение опыта, наличие лицензионных работ.</w:t>
      </w:r>
    </w:p>
    <w:p w:rsidR="002831DB" w:rsidRPr="00873486" w:rsidRDefault="002831DB" w:rsidP="008734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2831DB" w:rsidRPr="00873486" w:rsidSect="008734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6B"/>
    <w:multiLevelType w:val="multilevel"/>
    <w:tmpl w:val="408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B16F3"/>
    <w:multiLevelType w:val="multilevel"/>
    <w:tmpl w:val="3C7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51B"/>
    <w:multiLevelType w:val="multilevel"/>
    <w:tmpl w:val="05E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D68C1"/>
    <w:multiLevelType w:val="multilevel"/>
    <w:tmpl w:val="1A0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25CF3"/>
    <w:multiLevelType w:val="multilevel"/>
    <w:tmpl w:val="331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37186"/>
    <w:multiLevelType w:val="hybridMultilevel"/>
    <w:tmpl w:val="C3A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D5511"/>
    <w:multiLevelType w:val="multilevel"/>
    <w:tmpl w:val="6DC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BE309E"/>
    <w:multiLevelType w:val="multilevel"/>
    <w:tmpl w:val="D8E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831594"/>
    <w:multiLevelType w:val="multilevel"/>
    <w:tmpl w:val="0268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835842"/>
    <w:multiLevelType w:val="multilevel"/>
    <w:tmpl w:val="CDA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783820"/>
    <w:multiLevelType w:val="multilevel"/>
    <w:tmpl w:val="A45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B31F4"/>
    <w:multiLevelType w:val="multilevel"/>
    <w:tmpl w:val="3BD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52"/>
    <w:rsid w:val="00081C83"/>
    <w:rsid w:val="000B5DE8"/>
    <w:rsid w:val="000E0752"/>
    <w:rsid w:val="00130293"/>
    <w:rsid w:val="001C4830"/>
    <w:rsid w:val="001D01CB"/>
    <w:rsid w:val="002831DB"/>
    <w:rsid w:val="003C65D8"/>
    <w:rsid w:val="00450F83"/>
    <w:rsid w:val="004C0B68"/>
    <w:rsid w:val="004E2CB0"/>
    <w:rsid w:val="004F62C1"/>
    <w:rsid w:val="005049FA"/>
    <w:rsid w:val="005D290A"/>
    <w:rsid w:val="00645D41"/>
    <w:rsid w:val="007848D1"/>
    <w:rsid w:val="00793A19"/>
    <w:rsid w:val="007A0390"/>
    <w:rsid w:val="007C309C"/>
    <w:rsid w:val="00806335"/>
    <w:rsid w:val="00873486"/>
    <w:rsid w:val="008C056A"/>
    <w:rsid w:val="00A4624F"/>
    <w:rsid w:val="00AA2683"/>
    <w:rsid w:val="00B50805"/>
    <w:rsid w:val="00BA1D0E"/>
    <w:rsid w:val="00D706ED"/>
    <w:rsid w:val="00D752A1"/>
    <w:rsid w:val="00D84B40"/>
    <w:rsid w:val="00E52E14"/>
    <w:rsid w:val="00F60A08"/>
    <w:rsid w:val="00FA67EF"/>
    <w:rsid w:val="00FC77AE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0E0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E07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E0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477B"/>
    <w:pPr>
      <w:ind w:left="720"/>
      <w:contextualSpacing/>
    </w:pPr>
  </w:style>
  <w:style w:type="paragraph" w:customStyle="1" w:styleId="Standard">
    <w:name w:val="Standard"/>
    <w:uiPriority w:val="99"/>
    <w:rsid w:val="0087348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4</Pages>
  <Words>1590</Words>
  <Characters>9067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2015-02-11T06:54:00Z</cp:lastPrinted>
  <dcterms:created xsi:type="dcterms:W3CDTF">2018-11-05T06:46:00Z</dcterms:created>
  <dcterms:modified xsi:type="dcterms:W3CDTF">2007-01-01T00:54:00Z</dcterms:modified>
</cp:coreProperties>
</file>