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0" w:rsidRDefault="002E5520" w:rsidP="005D373C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Муниципальное бюджетное общеобразовательное учреждение</w:t>
      </w:r>
    </w:p>
    <w:p w:rsidR="002E5520" w:rsidRDefault="002E5520" w:rsidP="005D373C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«Средняя общеобразовательная школа № 3»</w:t>
      </w:r>
    </w:p>
    <w:p w:rsidR="002E5520" w:rsidRDefault="002E5520" w:rsidP="005D373C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Дальнереченского городского округа</w:t>
      </w:r>
    </w:p>
    <w:p w:rsidR="002E5520" w:rsidRDefault="002E5520" w:rsidP="00227C4B">
      <w:pPr>
        <w:rPr>
          <w:rFonts w:ascii="Times New Roman" w:hAnsi="Times New Roman"/>
          <w:b/>
          <w:spacing w:val="6"/>
          <w:sz w:val="24"/>
          <w:szCs w:val="24"/>
        </w:rPr>
      </w:pPr>
    </w:p>
    <w:p w:rsidR="002E5520" w:rsidRPr="00227C4B" w:rsidRDefault="002E5520" w:rsidP="00227C4B">
      <w:pPr>
        <w:rPr>
          <w:rFonts w:ascii="Times New Roman" w:hAnsi="Times New Roman"/>
          <w:b/>
          <w:spacing w:val="6"/>
          <w:sz w:val="24"/>
          <w:szCs w:val="24"/>
        </w:rPr>
      </w:pPr>
      <w:r w:rsidRPr="00227C4B">
        <w:rPr>
          <w:rFonts w:ascii="Times New Roman" w:hAnsi="Times New Roman"/>
          <w:b/>
          <w:spacing w:val="6"/>
          <w:sz w:val="24"/>
          <w:szCs w:val="24"/>
        </w:rPr>
        <w:t>ПРИНЯТО:                                                                        УТВЕРЖДАЮ:</w:t>
      </w:r>
    </w:p>
    <w:p w:rsidR="002E5520" w:rsidRPr="00227C4B" w:rsidRDefault="002E5520" w:rsidP="00227C4B">
      <w:pPr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на педагогическом совете</w:t>
      </w:r>
      <w:r w:rsidRPr="00227C4B">
        <w:rPr>
          <w:rFonts w:ascii="Times New Roman" w:hAnsi="Times New Roman"/>
          <w:spacing w:val="6"/>
          <w:sz w:val="24"/>
          <w:szCs w:val="24"/>
        </w:rPr>
        <w:t>:                                                Директор МБОУ «СОШ №3»</w:t>
      </w:r>
    </w:p>
    <w:p w:rsidR="002E5520" w:rsidRPr="00227C4B" w:rsidRDefault="002E5520" w:rsidP="00227C4B">
      <w:pPr>
        <w:rPr>
          <w:rFonts w:ascii="Times New Roman" w:hAnsi="Times New Roman"/>
          <w:spacing w:val="6"/>
          <w:sz w:val="24"/>
          <w:szCs w:val="24"/>
        </w:rPr>
      </w:pPr>
      <w:r w:rsidRPr="00227C4B">
        <w:rPr>
          <w:rFonts w:ascii="Times New Roman" w:hAnsi="Times New Roman"/>
          <w:spacing w:val="6"/>
          <w:sz w:val="24"/>
          <w:szCs w:val="24"/>
        </w:rPr>
        <w:t>протокол № 1                                                                       ________ В.Е. Олейникова</w:t>
      </w:r>
    </w:p>
    <w:p w:rsidR="002E5520" w:rsidRPr="00227C4B" w:rsidRDefault="002E5520" w:rsidP="00227C4B">
      <w:pPr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от 28.08.2014</w:t>
      </w:r>
      <w:r w:rsidRPr="00227C4B">
        <w:rPr>
          <w:rFonts w:ascii="Times New Roman" w:hAnsi="Times New Roman"/>
          <w:spacing w:val="6"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/>
          <w:spacing w:val="6"/>
          <w:sz w:val="24"/>
          <w:szCs w:val="24"/>
        </w:rPr>
        <w:t xml:space="preserve">                        Пр. № 43-а от 01.09.2014</w:t>
      </w:r>
      <w:r w:rsidRPr="00227C4B">
        <w:rPr>
          <w:rFonts w:ascii="Times New Roman" w:hAnsi="Times New Roman"/>
          <w:spacing w:val="6"/>
          <w:sz w:val="24"/>
          <w:szCs w:val="24"/>
        </w:rPr>
        <w:t xml:space="preserve"> г.</w:t>
      </w:r>
    </w:p>
    <w:p w:rsidR="002E5520" w:rsidRPr="00A61E8F" w:rsidRDefault="002E5520" w:rsidP="00A61E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E5520" w:rsidRPr="00A61E8F" w:rsidRDefault="002E5520" w:rsidP="00A61E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о школьном Совете профилактики безнадзорности и правонарушений несовершеннолетних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</w:t>
      </w:r>
    </w:p>
    <w:p w:rsidR="002E5520" w:rsidRPr="00A61E8F" w:rsidRDefault="002E5520" w:rsidP="00A61E8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1.1.</w:t>
      </w:r>
      <w:r w:rsidRPr="00A61E8F">
        <w:rPr>
          <w:rFonts w:ascii="Times New Roman" w:hAnsi="Times New Roman"/>
          <w:sz w:val="24"/>
          <w:szCs w:val="24"/>
        </w:rPr>
        <w:t>   Школьный Совет профилактики правонарушений несовершеннолетних создается в школе по решению педагогического совета для организации работы по предупреждению безнадзорности, правонарушений и преступлений, укреплению дисциплины среди учащихся, защиты законных прав и интересов несовершеннолетних.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1.2.</w:t>
      </w:r>
      <w:r w:rsidRPr="00A61E8F">
        <w:rPr>
          <w:rFonts w:ascii="Times New Roman" w:hAnsi="Times New Roman"/>
          <w:sz w:val="24"/>
          <w:szCs w:val="24"/>
        </w:rPr>
        <w:t>  Состав Совета профилактики утверждается педагогическим советом школы на срок до 2-х лет. В состав Совета профилактики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решению педагогического совета школы.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        Председатель Совета профилактики выбирается из числа заместителей директора школы. Председатель осуществляет общее руководство и планирование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Заместитель председателя Совета профилактики выбирается из числа наиболее опытных педагогов школы и в отсутствие председателя исполняет его обязанности.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Секретарь Совета профилактики выбирается из числа педагогов школы. Осуществляет ведение документации, протоколирует Заседания и заполняет Журнал заседаний Совета профилактики.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Члены Совета профилактики выбираются из числа педагогов школы, организующих воспитательно-профилактическую и учебную работу (заместитель директора по воспитательной работе, учебно-воспитательной работе, социальный педагог, педагог-психолог, другие опытные педагоги образовательного учреждения); и из числа представителей общественных организаций, родительской общественности, сотрудников правоохранительных органов (в т.ч. инспектора подразделений по делам несовершеннолетних, закрепленные за образовательным учреждением, зональные инспектора ПДН УВД), других заинтересованных организаций и учреждений.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Председатель, заместитель председателя, секретарь и члены Совета профилактики в своей работе руководствуются федеральными, региональными и муниципальными нормативными документами, регламентирующими организацию воспитательно-профилактической и учебной работы в школе, настоящим Примерным положением, Конвенцией ООН о правах ребенка, другими нормативными и правовыми актами, а также соответствующими приказами, методическими рекомендациями и инструктивными письмами департамента образования.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Функциональные обязанности специалистов Совета профилактики: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Заместитель директора образовательного учреждения</w:t>
      </w:r>
      <w:r w:rsidRPr="00A61E8F">
        <w:rPr>
          <w:rFonts w:ascii="Times New Roman" w:hAnsi="Times New Roman"/>
          <w:sz w:val="24"/>
          <w:szCs w:val="24"/>
        </w:rPr>
        <w:t>:</w:t>
      </w:r>
    </w:p>
    <w:p w:rsidR="002E5520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контролирует ведущуюся документацию Совета профилактики в течение учебного года;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оказывает необходимую методическую помощь педагогам - членам Совета профилактики;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организует мероприятия, направленные на профилактику безнадзорности и правонарушений;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контролирует внедрение программ превентивного образования и отслеживает работу по выбранной программе;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организует досуг и дополнительное образование (кружковую работу) учащихся;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отслеживает работу по базе данных «группы риска».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Учителя</w:t>
      </w:r>
      <w:r w:rsidRPr="00A61E8F">
        <w:rPr>
          <w:rFonts w:ascii="Times New Roman" w:hAnsi="Times New Roman"/>
          <w:sz w:val="24"/>
          <w:szCs w:val="24"/>
        </w:rPr>
        <w:t>: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формируют педагогическое видение на разбираемые проблемы;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участвуют в составлении базы данных учащихся «группы риска»;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активно участвуют в реализации программ превентивного обучения;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оказывают посильную помощь в проведении мероприятий, направленных на профилактику безнадзорности и правонарушений.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Педагог-психолог</w:t>
      </w:r>
      <w:r w:rsidRPr="00A61E8F">
        <w:rPr>
          <w:rFonts w:ascii="Times New Roman" w:hAnsi="Times New Roman"/>
          <w:sz w:val="24"/>
          <w:szCs w:val="24"/>
        </w:rPr>
        <w:t>: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ведет работу по пропаганде психолого-педагогических знаний в области превентивной психологии;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осуществляет психологическую диагностику до начала комплексной помощи семье, а также после проведенной работы с целью отслеживания достигнутого результата;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осуществляет консультативную помощь учащимся, родителям;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способствует гармонизации социальной сферы учреждения и осуществляет превентивные мероприятия по профилактике возникновения социальной дезадаптации;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определяет факторы, препятствующие развитию личности учащихся «группы риска», и принимает меры по оказанию различного вида психологической помощи (психокоррекционной, реабилитационной и консультативной);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консультирует по различным психологическим вопросам администрацию и педагогов образовательного учреждения;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обеспечивает проведение различных форм профилактической работы с педагогами, родителями и учащимися.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Социальный педагог</w:t>
      </w:r>
      <w:r w:rsidRPr="00A61E8F">
        <w:rPr>
          <w:rFonts w:ascii="Times New Roman" w:hAnsi="Times New Roman"/>
          <w:sz w:val="24"/>
          <w:szCs w:val="24"/>
        </w:rPr>
        <w:t>: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изучает психолого-медико-педагогические особенности личности учащихся «группы риска» и ее микросреды, условия жизни;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обеспечивает базу данных «группы риска» новыми сведениями (если они появляются);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выявляет интересы и потребности, трудности и проблемы, конфликтные ситуации, отклонения в поведении учащихся группы риска и своевременно оказывает им социальную помощь и поддержку;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выступает посредником между учащимися «группы риска» и учреждением, семьей, средой, специалистами различных социальных служб, ведомств и административных органов;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отслеживает социальные условия семей, с которыми работает Совет профилактики.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Медицинский работник</w:t>
      </w:r>
      <w:r w:rsidRPr="00A61E8F">
        <w:rPr>
          <w:rFonts w:ascii="Times New Roman" w:hAnsi="Times New Roman"/>
          <w:sz w:val="24"/>
          <w:szCs w:val="24"/>
        </w:rPr>
        <w:t>: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расширяет медицинскую базу знаний среди учащихся и их родителей;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предоставляет данные о состоянии здоровья учащихся группы риска.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Представитель правоохранительных органов</w:t>
      </w:r>
      <w:r w:rsidRPr="00A61E8F">
        <w:rPr>
          <w:rFonts w:ascii="Times New Roman" w:hAnsi="Times New Roman"/>
          <w:sz w:val="24"/>
          <w:szCs w:val="24"/>
        </w:rPr>
        <w:t>: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расширяет юридическую базу знаний среди учащихся, родителей, а также педагогов;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активно работает с учащимися «группы риска»;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проводит встречи, занятия с учащимися, направленные на профилактику правонарушений;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— совершает совместные рейды в семьи учащихся «группы риска» с социальным педагогом.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1.3    </w:t>
      </w:r>
      <w:r w:rsidRPr="00A61E8F">
        <w:rPr>
          <w:rFonts w:ascii="Times New Roman" w:hAnsi="Times New Roman"/>
          <w:sz w:val="24"/>
          <w:szCs w:val="24"/>
        </w:rPr>
        <w:t>Деятельность комиссии основывается на принципах: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1) законности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2) гуманного обращения с несовершеннолетними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3) сохранения конфиденциальности информации.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Задачи и порядок деятельности Совета профилактики безнадзорности и правонарушений несовершеннолетних.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2.1.   </w:t>
      </w:r>
      <w:r w:rsidRPr="00A61E8F">
        <w:rPr>
          <w:rFonts w:ascii="Times New Roman" w:hAnsi="Times New Roman"/>
          <w:sz w:val="24"/>
          <w:szCs w:val="24"/>
        </w:rPr>
        <w:t>Совет профилактики правонарушений: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2.1.1.</w:t>
      </w:r>
      <w:r w:rsidRPr="00A61E8F">
        <w:rPr>
          <w:rFonts w:ascii="Times New Roman" w:hAnsi="Times New Roman"/>
          <w:sz w:val="24"/>
          <w:szCs w:val="24"/>
        </w:rPr>
        <w:t> Планирует и организует индивидуальную профилактическую работу с учащимися «группы риска», состоящими на профилактическом учете в школе, органах внутренних дел, комиссиях по делам несовершеннолетних и защите их прав, у врача-нарколога.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2.1.2.</w:t>
      </w:r>
      <w:r w:rsidRPr="00A61E8F">
        <w:rPr>
          <w:rFonts w:ascii="Times New Roman" w:hAnsi="Times New Roman"/>
          <w:sz w:val="24"/>
          <w:szCs w:val="24"/>
        </w:rPr>
        <w:t> 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2.1.3. </w:t>
      </w:r>
      <w:r w:rsidRPr="00A61E8F">
        <w:rPr>
          <w:rFonts w:ascii="Times New Roman" w:hAnsi="Times New Roman"/>
          <w:sz w:val="24"/>
          <w:szCs w:val="24"/>
        </w:rPr>
        <w:t>Рассматривает персональные дела учащихся, требующих особого воспитательно-педагогического внимания.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2.1.4.</w:t>
      </w:r>
      <w:r w:rsidRPr="00A61E8F">
        <w:rPr>
          <w:rFonts w:ascii="Times New Roman" w:hAnsi="Times New Roman"/>
          <w:sz w:val="24"/>
          <w:szCs w:val="24"/>
        </w:rPr>
        <w:t> Осуществляет контроль за поведением подростков, состоящих на внутришкольном учете, на учете в подразделениях по делам несовершеннолетних, в комиссии по делам несовершеннолетних, у нарколога.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2.1.5.</w:t>
      </w:r>
      <w:r w:rsidRPr="00A61E8F">
        <w:rPr>
          <w:rFonts w:ascii="Times New Roman" w:hAnsi="Times New Roman"/>
          <w:sz w:val="24"/>
          <w:szCs w:val="24"/>
        </w:rPr>
        <w:t> Выявляет и ставит на внутришкольный учет трудновоспитуемых учащихся и родителей, не выполняющих своих обязанностей по воспитанию и обучению детей.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2.1.6.</w:t>
      </w:r>
      <w:r w:rsidRPr="00A61E8F">
        <w:rPr>
          <w:rFonts w:ascii="Times New Roman" w:hAnsi="Times New Roman"/>
          <w:sz w:val="24"/>
          <w:szCs w:val="24"/>
        </w:rPr>
        <w:t> Организует работу по вовлечению учащихся «группы риска», в спортивные секции, кружки художественной самодеятельности, прикладного и технического творчества.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2.1.7.</w:t>
      </w:r>
      <w:r w:rsidRPr="00A61E8F">
        <w:rPr>
          <w:rFonts w:ascii="Times New Roman" w:hAnsi="Times New Roman"/>
          <w:sz w:val="24"/>
          <w:szCs w:val="24"/>
        </w:rPr>
        <w:t> Организует индивидуальное шефство над трудными учащимися, закрепляет за ними шефов - 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общественных объединений и организаций.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2.1.8.</w:t>
      </w:r>
      <w:r w:rsidRPr="00A61E8F">
        <w:rPr>
          <w:rFonts w:ascii="Times New Roman" w:hAnsi="Times New Roman"/>
          <w:sz w:val="24"/>
          <w:szCs w:val="24"/>
        </w:rPr>
        <w:t> Осуществляет профилактическую работу с неблагополучными семьями. Обсуждает поведение родителей, не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2.1.9.</w:t>
      </w:r>
      <w:r w:rsidRPr="00A61E8F">
        <w:rPr>
          <w:rFonts w:ascii="Times New Roman" w:hAnsi="Times New Roman"/>
          <w:sz w:val="24"/>
          <w:szCs w:val="24"/>
        </w:rPr>
        <w:t> Заслушивает на своих заседаниях отчеты закрепленных шефов - наставников о работе по предупреждению безнадзорности, правонарушений и преступлений среди учащихся, о выполнении рекомендаций и требований Совета профилактики.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2.1.10.</w:t>
      </w:r>
      <w:r w:rsidRPr="00A61E8F">
        <w:rPr>
          <w:rFonts w:ascii="Times New Roman" w:hAnsi="Times New Roman"/>
          <w:sz w:val="24"/>
          <w:szCs w:val="24"/>
        </w:rPr>
        <w:t> Заслушивает классных руководителей о состоянии работы по укреплению дисциплины и профилактике безнадзорности, правонарушений и преступлений среди учащихся.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2.1.11.</w:t>
      </w:r>
      <w:r w:rsidRPr="00A61E8F">
        <w:rPr>
          <w:rFonts w:ascii="Times New Roman" w:hAnsi="Times New Roman"/>
          <w:sz w:val="24"/>
          <w:szCs w:val="24"/>
        </w:rPr>
        <w:t> Выносит проблемные вопросы на обсуждение педсовета и для принятия решения руководством школы; принимает решение о снятии исправившихся учащихся с внутришкольного контроля.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2.1.12.</w:t>
      </w:r>
      <w:r w:rsidRPr="00A61E8F">
        <w:rPr>
          <w:rFonts w:ascii="Times New Roman" w:hAnsi="Times New Roman"/>
          <w:sz w:val="24"/>
          <w:szCs w:val="24"/>
        </w:rPr>
        <w:t> Ходатайствует перед подразделением по делам несовершеннолетних УВД и комиссией по делам несовершеннолетних о снятии с учета исправившихся учащихся.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2.1.13.</w:t>
      </w:r>
      <w:r w:rsidRPr="00A61E8F">
        <w:rPr>
          <w:rFonts w:ascii="Times New Roman" w:hAnsi="Times New Roman"/>
          <w:sz w:val="24"/>
          <w:szCs w:val="24"/>
        </w:rPr>
        <w:t> Оказывает помощь классным руководителям, шефам - наставникам, закрепленным за детьми и подростками «группы риска», правонарушителями, другими категориями подучетных учащихся в проведении с ними индивидуальной беседы воспитательно-профилактической работы.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2.1.14.</w:t>
      </w:r>
      <w:r w:rsidRPr="00A61E8F">
        <w:rPr>
          <w:rFonts w:ascii="Times New Roman" w:hAnsi="Times New Roman"/>
          <w:sz w:val="24"/>
          <w:szCs w:val="24"/>
        </w:rPr>
        <w:t> Организует обучение педагогического коллектива школы, родительского актива, шефов - наставников современным формам и методам работы по предупреждению безнадзорности, правонарушений и преступлений среди несовершеннолетних.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2.1.15.</w:t>
      </w:r>
      <w:r w:rsidRPr="00A61E8F">
        <w:rPr>
          <w:rFonts w:ascii="Times New Roman" w:hAnsi="Times New Roman"/>
          <w:sz w:val="24"/>
          <w:szCs w:val="24"/>
        </w:rPr>
        <w:t> Не реже одного раза в год отчитывается о проводимой работе и ее результатах перед педагогическим коллективом.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2.1.16.</w:t>
      </w:r>
      <w:r w:rsidRPr="00A61E8F">
        <w:rPr>
          <w:rFonts w:ascii="Times New Roman" w:hAnsi="Times New Roman"/>
          <w:sz w:val="24"/>
          <w:szCs w:val="24"/>
        </w:rPr>
        <w:t> Информирует администрацию школы о состоянии правонарушений, преступлений, безнадзорности среди учащихся, проблемах и перспективах организации воспитательно-профилактической работы.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2.1.17.</w:t>
      </w:r>
      <w:r w:rsidRPr="00A61E8F">
        <w:rPr>
          <w:rFonts w:ascii="Times New Roman" w:hAnsi="Times New Roman"/>
          <w:sz w:val="24"/>
          <w:szCs w:val="24"/>
        </w:rPr>
        <w:t> 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несовершеннолетних с привлечением представителей правоохранительных органов, других заинтересованных ведомств.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2.1.18.</w:t>
      </w:r>
      <w:r w:rsidRPr="00A61E8F">
        <w:rPr>
          <w:rFonts w:ascii="Times New Roman" w:hAnsi="Times New Roman"/>
          <w:sz w:val="24"/>
          <w:szCs w:val="24"/>
        </w:rPr>
        <w:t xml:space="preserve"> Рекомендует администрации школы информировать в соответствии с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A61E8F">
          <w:rPr>
            <w:rFonts w:ascii="Times New Roman" w:hAnsi="Times New Roman"/>
            <w:sz w:val="24"/>
            <w:szCs w:val="24"/>
          </w:rPr>
          <w:t>1999 г</w:t>
        </w:r>
      </w:smartTag>
      <w:r w:rsidRPr="00A61E8F">
        <w:rPr>
          <w:rFonts w:ascii="Times New Roman" w:hAnsi="Times New Roman"/>
          <w:sz w:val="24"/>
          <w:szCs w:val="24"/>
        </w:rPr>
        <w:t>. № 120-ФЗ «Об  основах  системы  профилактики  безнадзорности и  правонарушений  несовершеннолетних»:</w:t>
      </w:r>
    </w:p>
    <w:p w:rsidR="002E5520" w:rsidRPr="00A61E8F" w:rsidRDefault="002E5520" w:rsidP="00A61E8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Орган прокуратуры - о нарушении прав и свобод несовершеннолетних;</w:t>
      </w:r>
    </w:p>
    <w:p w:rsidR="002E5520" w:rsidRPr="00A61E8F" w:rsidRDefault="002E5520" w:rsidP="00A61E8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Комиссию по делам несовершеннолетних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2E5520" w:rsidRPr="00A61E8F" w:rsidRDefault="002E5520" w:rsidP="00A61E8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Орган опеки и попечительства —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2E5520" w:rsidRPr="00A61E8F" w:rsidRDefault="002E5520" w:rsidP="00A61E8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Орган управления социальной защиты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2E5520" w:rsidRPr="00A61E8F" w:rsidRDefault="002E5520" w:rsidP="00A61E8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Орган внутренних дел - о выявлении родителей несовершеннолетних или их законных представителей и иных лиц, жестоко обращающихся с несовершеннолетними и (или) вовлекающих их в совершение преступления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2E5520" w:rsidRPr="00A61E8F" w:rsidRDefault="002E5520" w:rsidP="00A61E8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2E5520" w:rsidRPr="00A61E8F" w:rsidRDefault="002E5520" w:rsidP="00A61E8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Орган управления образованием - о выявлении несовершеннолетних, нуждающихся в помощи государства в связи с самовольным уходом из детских домов, школ - 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2E5520" w:rsidRPr="00A61E8F" w:rsidRDefault="002E5520" w:rsidP="00A61E8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2.2.</w:t>
      </w:r>
      <w:r w:rsidRPr="00A61E8F">
        <w:rPr>
          <w:rFonts w:ascii="Times New Roman" w:hAnsi="Times New Roman"/>
          <w:sz w:val="24"/>
          <w:szCs w:val="24"/>
        </w:rPr>
        <w:t> Совет профилактики рассматривает вопросы, отнесенные к его компетенции, на своих заседаниях, которые проходят не реже одного раза в месяц.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2.3.</w:t>
      </w:r>
      <w:r w:rsidRPr="00A61E8F">
        <w:rPr>
          <w:rFonts w:ascii="Times New Roman" w:hAnsi="Times New Roman"/>
          <w:sz w:val="24"/>
          <w:szCs w:val="24"/>
        </w:rPr>
        <w:t> При разборе персональных дел вместе с учащимися приглашаются закрепленный шеф-наставник, классный руководитель и родители учащегося, а при необходимости другие заинтересованные лица.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2.4.</w:t>
      </w:r>
      <w:r w:rsidRPr="00A61E8F">
        <w:rPr>
          <w:rFonts w:ascii="Times New Roman" w:hAnsi="Times New Roman"/>
          <w:sz w:val="24"/>
          <w:szCs w:val="24"/>
        </w:rPr>
        <w:t> 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2.5.</w:t>
      </w:r>
      <w:r w:rsidRPr="00A61E8F">
        <w:rPr>
          <w:rFonts w:ascii="Times New Roman" w:hAnsi="Times New Roman"/>
          <w:sz w:val="24"/>
          <w:szCs w:val="24"/>
        </w:rPr>
        <w:t> Свою работу Совет профилактики проводит в тесном контакте с правоохранительными органами; комиссиями по делам несо</w:t>
      </w:r>
      <w:r>
        <w:rPr>
          <w:rFonts w:ascii="Times New Roman" w:hAnsi="Times New Roman"/>
          <w:sz w:val="24"/>
          <w:szCs w:val="24"/>
        </w:rPr>
        <w:t xml:space="preserve">вершеннолетних; </w:t>
      </w:r>
      <w:r w:rsidRPr="00A61E8F">
        <w:rPr>
          <w:rFonts w:ascii="Times New Roman" w:hAnsi="Times New Roman"/>
          <w:sz w:val="24"/>
          <w:szCs w:val="24"/>
        </w:rPr>
        <w:t xml:space="preserve"> здравоохранения, по делам молодежи, культуры; учреждениями дополнительного образования детей; наркологическими службами; администрациями предприятий по месту работы родителей; заинтересованными общественными организациями.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Документация Совета профилактики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3.1.</w:t>
      </w:r>
      <w:r w:rsidRPr="00A61E8F">
        <w:rPr>
          <w:rFonts w:ascii="Times New Roman" w:hAnsi="Times New Roman"/>
          <w:sz w:val="24"/>
          <w:szCs w:val="24"/>
        </w:rPr>
        <w:t>   Решение педагогического совета школы о создании Совета профилактики.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3.2.</w:t>
      </w:r>
      <w:r w:rsidRPr="00A61E8F">
        <w:rPr>
          <w:rFonts w:ascii="Times New Roman" w:hAnsi="Times New Roman"/>
          <w:sz w:val="24"/>
          <w:szCs w:val="24"/>
        </w:rPr>
        <w:t>   Приказ директора школы о создании Совета профилактики (на основании решения педагогического совета)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3.3. </w:t>
      </w:r>
      <w:r w:rsidRPr="00A61E8F">
        <w:rPr>
          <w:rFonts w:ascii="Times New Roman" w:hAnsi="Times New Roman"/>
          <w:sz w:val="24"/>
          <w:szCs w:val="24"/>
        </w:rPr>
        <w:t>План работы Совета профилактики (на учебный год)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3.4</w:t>
      </w:r>
      <w:r w:rsidRPr="00A61E8F">
        <w:rPr>
          <w:rFonts w:ascii="Times New Roman" w:hAnsi="Times New Roman"/>
          <w:sz w:val="24"/>
          <w:szCs w:val="24"/>
        </w:rPr>
        <w:t>.   Журнал заседаний Совета профилактики (заносится информация о дате и темах заседаний Совета профилактики).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3.5.</w:t>
      </w:r>
      <w:r w:rsidRPr="00A61E8F">
        <w:rPr>
          <w:rFonts w:ascii="Times New Roman" w:hAnsi="Times New Roman"/>
          <w:sz w:val="24"/>
          <w:szCs w:val="24"/>
        </w:rPr>
        <w:t>   Протоколы заседаний Совета профилактики.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3.6.   </w:t>
      </w:r>
      <w:r w:rsidRPr="00A61E8F">
        <w:rPr>
          <w:rFonts w:ascii="Times New Roman" w:hAnsi="Times New Roman"/>
          <w:sz w:val="24"/>
          <w:szCs w:val="24"/>
        </w:rPr>
        <w:t>Карты (учетно-профилактические карточки) учащихся, состоящих на внутришкольном учете.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>   Списки всех под</w:t>
      </w:r>
      <w:r w:rsidRPr="00A61E8F">
        <w:rPr>
          <w:rFonts w:ascii="Times New Roman" w:hAnsi="Times New Roman"/>
          <w:sz w:val="24"/>
          <w:szCs w:val="24"/>
        </w:rPr>
        <w:t>учетных детей по группам учета (внутришкольный, ПДН, КДН и др.).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3.8.</w:t>
      </w:r>
      <w:r w:rsidRPr="00A61E8F">
        <w:rPr>
          <w:rFonts w:ascii="Times New Roman" w:hAnsi="Times New Roman"/>
          <w:sz w:val="24"/>
          <w:szCs w:val="24"/>
        </w:rPr>
        <w:t>   Списки семей «группы риска».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Прекращение деятельности Совета профилактики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b/>
          <w:bCs/>
          <w:sz w:val="24"/>
          <w:szCs w:val="24"/>
        </w:rPr>
        <w:t>         </w:t>
      </w:r>
      <w:r w:rsidRPr="00A61E8F">
        <w:rPr>
          <w:rFonts w:ascii="Times New Roman" w:hAnsi="Times New Roman"/>
          <w:sz w:val="24"/>
          <w:szCs w:val="24"/>
        </w:rPr>
        <w:t>Прекращение деятельности Совета профилактики осуществляется по решению педагогического совета школы.</w:t>
      </w:r>
    </w:p>
    <w:p w:rsidR="002E5520" w:rsidRPr="00A61E8F" w:rsidRDefault="002E5520" w:rsidP="00A61E8F">
      <w:pPr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61E8F">
        <w:rPr>
          <w:rFonts w:ascii="Times New Roman" w:hAnsi="Times New Roman"/>
          <w:sz w:val="24"/>
          <w:szCs w:val="24"/>
        </w:rPr>
        <w:t> </w:t>
      </w:r>
    </w:p>
    <w:p w:rsidR="002E5520" w:rsidRPr="00A61E8F" w:rsidRDefault="002E5520" w:rsidP="00A61E8F">
      <w:pPr>
        <w:spacing w:after="0" w:line="240" w:lineRule="auto"/>
        <w:ind w:right="73"/>
        <w:textAlignment w:val="top"/>
        <w:rPr>
          <w:rFonts w:ascii="Arial" w:hAnsi="Arial" w:cs="Arial"/>
          <w:sz w:val="24"/>
          <w:szCs w:val="24"/>
        </w:rPr>
      </w:pPr>
    </w:p>
    <w:sectPr w:rsidR="002E5520" w:rsidRPr="00A61E8F" w:rsidSect="004D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3FC"/>
    <w:multiLevelType w:val="multilevel"/>
    <w:tmpl w:val="FB00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77B81"/>
    <w:multiLevelType w:val="multilevel"/>
    <w:tmpl w:val="CD9C9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4C6F58"/>
    <w:multiLevelType w:val="multilevel"/>
    <w:tmpl w:val="9AAA1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7045EA"/>
    <w:multiLevelType w:val="multilevel"/>
    <w:tmpl w:val="DB7A6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D4649B"/>
    <w:multiLevelType w:val="multilevel"/>
    <w:tmpl w:val="7208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EF3984"/>
    <w:multiLevelType w:val="multilevel"/>
    <w:tmpl w:val="849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707E6"/>
    <w:multiLevelType w:val="multilevel"/>
    <w:tmpl w:val="897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6572F"/>
    <w:multiLevelType w:val="multilevel"/>
    <w:tmpl w:val="EE30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8F"/>
    <w:rsid w:val="00133D31"/>
    <w:rsid w:val="00227C4B"/>
    <w:rsid w:val="002A0A61"/>
    <w:rsid w:val="002E5520"/>
    <w:rsid w:val="003433A9"/>
    <w:rsid w:val="004D231B"/>
    <w:rsid w:val="00537563"/>
    <w:rsid w:val="005C7837"/>
    <w:rsid w:val="005D373C"/>
    <w:rsid w:val="00895B74"/>
    <w:rsid w:val="009B0B55"/>
    <w:rsid w:val="00A11AF4"/>
    <w:rsid w:val="00A61E8F"/>
    <w:rsid w:val="00BA3F50"/>
    <w:rsid w:val="00BD1F73"/>
    <w:rsid w:val="00C13FAF"/>
    <w:rsid w:val="00CA6A5C"/>
    <w:rsid w:val="00D35ACE"/>
    <w:rsid w:val="00E9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1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61E8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61E8F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61E8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61E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61E8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61E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441">
              <w:marLeft w:val="0"/>
              <w:marRight w:val="0"/>
              <w:marTop w:val="0"/>
              <w:marBottom w:val="547"/>
              <w:divBdr>
                <w:top w:val="none" w:sz="0" w:space="18" w:color="auto"/>
                <w:left w:val="none" w:sz="0" w:space="18" w:color="auto"/>
                <w:bottom w:val="single" w:sz="6" w:space="18" w:color="CFCFCF"/>
                <w:right w:val="none" w:sz="0" w:space="18" w:color="auto"/>
              </w:divBdr>
              <w:divsChild>
                <w:div w:id="508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837442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445">
              <w:marLeft w:val="0"/>
              <w:marRight w:val="0"/>
              <w:marTop w:val="0"/>
              <w:marBottom w:val="547"/>
              <w:divBdr>
                <w:top w:val="none" w:sz="0" w:space="18" w:color="auto"/>
                <w:left w:val="none" w:sz="0" w:space="18" w:color="auto"/>
                <w:bottom w:val="single" w:sz="6" w:space="18" w:color="CFCFCF"/>
                <w:right w:val="none" w:sz="0" w:space="18" w:color="auto"/>
              </w:divBdr>
            </w:div>
          </w:divsChild>
        </w:div>
        <w:div w:id="508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7447">
                  <w:marLeft w:val="0"/>
                  <w:marRight w:val="0"/>
                  <w:marTop w:val="3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83744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45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2043</Words>
  <Characters>11647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2006-12-31T22:38:00Z</cp:lastPrinted>
  <dcterms:created xsi:type="dcterms:W3CDTF">2018-11-09T21:52:00Z</dcterms:created>
  <dcterms:modified xsi:type="dcterms:W3CDTF">2006-12-31T22:39:00Z</dcterms:modified>
</cp:coreProperties>
</file>