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B1" w:rsidRDefault="00A961B1" w:rsidP="0064549F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Современная политическая карта мира</w:t>
      </w:r>
      <w:r w:rsidR="000232CA" w:rsidRPr="000232CA">
        <w:rPr>
          <w:rFonts w:eastAsia="Times New Roman"/>
          <w:b/>
          <w:color w:val="000000"/>
          <w:szCs w:val="24"/>
          <w:lang w:eastAsia="ru-RU"/>
        </w:rPr>
        <w:t xml:space="preserve"> – аннотация к рабочим программам </w:t>
      </w:r>
    </w:p>
    <w:p w:rsidR="000232CA" w:rsidRPr="000232CA" w:rsidRDefault="000232CA" w:rsidP="0064549F">
      <w:pPr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0232CA">
        <w:rPr>
          <w:rFonts w:eastAsia="Times New Roman"/>
          <w:b/>
          <w:color w:val="000000"/>
          <w:szCs w:val="24"/>
          <w:lang w:eastAsia="ru-RU"/>
        </w:rPr>
        <w:t>(10-11</w:t>
      </w:r>
      <w:r w:rsidR="00A961B1">
        <w:rPr>
          <w:rFonts w:eastAsia="Times New Roman"/>
          <w:b/>
          <w:color w:val="000000"/>
          <w:szCs w:val="24"/>
          <w:lang w:eastAsia="ru-RU"/>
        </w:rPr>
        <w:t xml:space="preserve"> кл</w:t>
      </w:r>
      <w:r w:rsidRPr="000232CA">
        <w:rPr>
          <w:rFonts w:eastAsia="Times New Roman"/>
          <w:b/>
          <w:color w:val="000000"/>
          <w:szCs w:val="24"/>
          <w:lang w:eastAsia="ru-RU"/>
        </w:rPr>
        <w:t xml:space="preserve">) </w:t>
      </w:r>
      <w:bookmarkStart w:id="0" w:name="_GoBack"/>
      <w:bookmarkEnd w:id="0"/>
    </w:p>
    <w:p w:rsidR="00351F0E" w:rsidRDefault="00351F0E" w:rsidP="0064549F">
      <w:pPr>
        <w:spacing w:after="0" w:line="240" w:lineRule="auto"/>
        <w:ind w:firstLine="709"/>
      </w:pPr>
      <w:r>
        <w:t xml:space="preserve">Рабочая программа по предмету "Современная политическая карта мира" для </w:t>
      </w:r>
      <w:proofErr w:type="gramStart"/>
      <w:r>
        <w:t>обучающихся</w:t>
      </w:r>
      <w:proofErr w:type="gramEnd"/>
      <w:r>
        <w:t xml:space="preserve"> 10-11 класса разработана на основе следующей нормативно-правовой базы: - Федерального государственного стандарта среднего общего образования,                                      - Фундаментального ядра содержани</w:t>
      </w:r>
      <w:r w:rsidR="00C8620C">
        <w:t xml:space="preserve">я основного общего образования,                                            </w:t>
      </w:r>
      <w:r>
        <w:t xml:space="preserve">- Основной образовательной программы среднего общего образования МБОУ «СОШ №3» </w:t>
      </w:r>
      <w:r w:rsidR="00C8620C">
        <w:t xml:space="preserve"> – </w:t>
      </w:r>
      <w:r w:rsidR="00937F7D">
        <w:t>Авторской программы элективного курса А.С. Наумова и В.Н. Холиной  "Современная Политическая карта мира"</w:t>
      </w:r>
      <w:r w:rsidR="00C8620C">
        <w:t xml:space="preserve"> </w:t>
      </w:r>
      <w:r w:rsidR="00937F7D">
        <w:t xml:space="preserve">                                                                                                              </w:t>
      </w:r>
      <w:r>
        <w:t>- Авторской программы В.П. Максаковского для 10-11 классо</w:t>
      </w:r>
      <w:proofErr w:type="gramStart"/>
      <w:r>
        <w:t>в(</w:t>
      </w:r>
      <w:proofErr w:type="gramEnd"/>
      <w:r>
        <w:t xml:space="preserve">базовый уровень) по географии                                                                                                                                                        - Учебного плана МБОУ "СОШ №3" Дальнереченского ГО </w:t>
      </w:r>
    </w:p>
    <w:p w:rsidR="00937F7D" w:rsidRDefault="00136A5B" w:rsidP="00937F7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Учебно - методический комплекс (УМК)</w:t>
      </w:r>
    </w:p>
    <w:p w:rsidR="00937F7D" w:rsidRDefault="00937F7D" w:rsidP="00937F7D">
      <w:pPr>
        <w:spacing w:after="0" w:line="240" w:lineRule="auto"/>
        <w:rPr>
          <w:bCs/>
        </w:rPr>
      </w:pPr>
      <w:r>
        <w:rPr>
          <w:rFonts w:eastAsia="Times New Roman"/>
          <w:szCs w:val="24"/>
          <w:lang w:eastAsia="ru-RU"/>
        </w:rPr>
        <w:t xml:space="preserve">В.П. Максаковский     </w:t>
      </w:r>
      <w:r w:rsidRPr="00F81BC8">
        <w:t>«География</w:t>
      </w:r>
      <w:r>
        <w:t xml:space="preserve">. </w:t>
      </w:r>
      <w:r w:rsidRPr="00937F7D">
        <w:rPr>
          <w:bCs/>
        </w:rPr>
        <w:t>10-11 класс» (М.: Дрофа 2016 г.)</w:t>
      </w:r>
    </w:p>
    <w:p w:rsidR="0064549F" w:rsidRPr="0064549F" w:rsidRDefault="00937F7D" w:rsidP="0064549F">
      <w:pPr>
        <w:spacing w:after="0" w:line="240" w:lineRule="auto"/>
      </w:pPr>
      <w:r>
        <w:t>А.С. Наумов и В.Н. Холина. Политическая карта мира. Учебное пособие для школьников</w:t>
      </w:r>
      <w:r w:rsidR="0064549F">
        <w:t xml:space="preserve">. </w:t>
      </w:r>
      <w:r w:rsidR="0064549F" w:rsidRPr="0000374D">
        <w:rPr>
          <w:rFonts w:eastAsia="Times New Roman"/>
          <w:color w:val="000000"/>
          <w:szCs w:val="24"/>
          <w:lang w:eastAsia="ru-RU"/>
        </w:rPr>
        <w:t>М.: Дрофа</w:t>
      </w:r>
    </w:p>
    <w:p w:rsidR="0064549F" w:rsidRDefault="00136A5B" w:rsidP="00136A5B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Учебный план</w:t>
      </w:r>
      <w:r w:rsidR="0000374D" w:rsidRPr="0000374D">
        <w:rPr>
          <w:rFonts w:eastAsia="Times New Roman"/>
          <w:szCs w:val="24"/>
          <w:lang w:eastAsia="ru-RU"/>
        </w:rPr>
        <w:t xml:space="preserve"> (количество часов):</w:t>
      </w:r>
    </w:p>
    <w:p w:rsidR="0064549F" w:rsidRDefault="0000374D" w:rsidP="0064549F">
      <w:pPr>
        <w:spacing w:after="0" w:line="240" w:lineRule="auto"/>
        <w:rPr>
          <w:rFonts w:eastAsia="Times New Roman"/>
          <w:szCs w:val="24"/>
          <w:lang w:eastAsia="ru-RU"/>
        </w:rPr>
      </w:pPr>
      <w:r w:rsidRPr="0000374D">
        <w:rPr>
          <w:rFonts w:eastAsia="Times New Roman"/>
          <w:color w:val="000000"/>
          <w:szCs w:val="24"/>
          <w:lang w:eastAsia="ru-RU"/>
        </w:rPr>
        <w:t>10 класс – 1 час в неделю, 34 часа в год</w:t>
      </w:r>
    </w:p>
    <w:p w:rsidR="0000374D" w:rsidRPr="0000374D" w:rsidRDefault="0000374D" w:rsidP="0064549F">
      <w:pPr>
        <w:spacing w:after="0" w:line="240" w:lineRule="auto"/>
        <w:rPr>
          <w:rFonts w:eastAsia="Times New Roman"/>
          <w:szCs w:val="24"/>
          <w:lang w:eastAsia="ru-RU"/>
        </w:rPr>
      </w:pPr>
      <w:r w:rsidRPr="0000374D">
        <w:rPr>
          <w:rFonts w:eastAsia="Times New Roman"/>
          <w:color w:val="000000"/>
          <w:szCs w:val="24"/>
          <w:lang w:eastAsia="ru-RU"/>
        </w:rPr>
        <w:t>11 класс – 1 час в неделю, 34 часа в год</w:t>
      </w:r>
    </w:p>
    <w:p w:rsidR="00351F0E" w:rsidRDefault="00351F0E" w:rsidP="0064549F">
      <w:pPr>
        <w:spacing w:after="0" w:line="240" w:lineRule="auto"/>
        <w:ind w:firstLine="709"/>
      </w:pPr>
      <w:proofErr w:type="gramStart"/>
      <w:r w:rsidRPr="00351F0E">
        <w:rPr>
          <w:b/>
        </w:rPr>
        <w:t>Главной целью</w:t>
      </w:r>
      <w:r>
        <w:t xml:space="preserve"> изучения курса является формирование у учащихся систематизированного целостного представления о </w:t>
      </w:r>
      <w:r w:rsidR="0064549F">
        <w:t xml:space="preserve">политической карты мира, </w:t>
      </w:r>
      <w:r>
        <w:t xml:space="preserve">закономерностях развития мирового хозяйства, формирования размещения хозяйства и общества, о пространственном функционировании экономических законов на неоднородных в природном и хозяйственно - культурном отношении территориях современного мира, о роли географии в их познании. </w:t>
      </w:r>
      <w:proofErr w:type="gramEnd"/>
    </w:p>
    <w:p w:rsidR="0064549F" w:rsidRDefault="00F0418B" w:rsidP="0064549F">
      <w:pPr>
        <w:spacing w:after="0" w:line="240" w:lineRule="auto"/>
        <w:jc w:val="both"/>
      </w:pPr>
      <w:r>
        <w:t xml:space="preserve">Указанная цель раскрывается в основных </w:t>
      </w:r>
      <w:r w:rsidRPr="0064549F">
        <w:rPr>
          <w:b/>
        </w:rPr>
        <w:t>задачах курса</w:t>
      </w:r>
      <w:r>
        <w:t xml:space="preserve"> «Современная политическая карта мира»:  </w:t>
      </w:r>
    </w:p>
    <w:p w:rsidR="0064549F" w:rsidRDefault="0064549F" w:rsidP="0064549F">
      <w:pPr>
        <w:spacing w:after="0" w:line="240" w:lineRule="auto"/>
        <w:jc w:val="both"/>
      </w:pPr>
      <w:r>
        <w:t>–формирование  прочных знаний об элементах современной политической карты  и их взаимосвязях;</w:t>
      </w:r>
    </w:p>
    <w:p w:rsidR="0064549F" w:rsidRDefault="0064549F" w:rsidP="0064549F">
      <w:pPr>
        <w:spacing w:after="0" w:line="240" w:lineRule="auto"/>
        <w:jc w:val="both"/>
      </w:pPr>
      <w:r>
        <w:t>–развитие глубокого понимания  современной геополитической ситуации, а также процессов, вызывающих  изменения политической карты;</w:t>
      </w:r>
    </w:p>
    <w:p w:rsidR="0064549F" w:rsidRDefault="0064549F" w:rsidP="0064549F">
      <w:pPr>
        <w:spacing w:after="0" w:line="240" w:lineRule="auto"/>
        <w:jc w:val="both"/>
      </w:pPr>
      <w:r>
        <w:t>– формирование системы</w:t>
      </w:r>
      <w:r w:rsidR="00F0418B">
        <w:t xml:space="preserve"> географических знаний о целостном, многообразном и динамично</w:t>
      </w:r>
      <w:r>
        <w:t xml:space="preserve"> </w:t>
      </w:r>
      <w:r w:rsidR="00F0418B">
        <w:t>изменяющемся мире, взаимосвязи природы, населения и хозяйства на всех территориальных уровнях, географических аспектах глобальных проблем ч</w:t>
      </w:r>
      <w:r>
        <w:t>еловечества и путях их решения.</w:t>
      </w:r>
    </w:p>
    <w:p w:rsidR="000E3E72" w:rsidRDefault="000E3E72" w:rsidP="0064549F">
      <w:pPr>
        <w:spacing w:after="0" w:line="240" w:lineRule="auto"/>
        <w:jc w:val="both"/>
      </w:pPr>
      <w:r>
        <w:t xml:space="preserve">– формирования </w:t>
      </w:r>
      <w:r w:rsidR="0064549F">
        <w:t xml:space="preserve"> </w:t>
      </w:r>
      <w:r>
        <w:t xml:space="preserve"> чувства</w:t>
      </w:r>
      <w:r w:rsidR="00F0418B">
        <w:t xml:space="preserve"> патриотизма, толерантности, уважения к другим народам, бережно</w:t>
      </w:r>
      <w:r>
        <w:t>го отношения к окружающей среде.</w:t>
      </w:r>
    </w:p>
    <w:p w:rsidR="000E3E72" w:rsidRDefault="0000374D" w:rsidP="000E3E72">
      <w:pPr>
        <w:spacing w:after="0" w:line="240" w:lineRule="auto"/>
        <w:jc w:val="center"/>
        <w:rPr>
          <w:rFonts w:eastAsia="Times New Roman"/>
          <w:i/>
          <w:iCs/>
          <w:color w:val="000000"/>
          <w:szCs w:val="24"/>
          <w:lang w:eastAsia="ru-RU"/>
        </w:rPr>
      </w:pPr>
      <w:r w:rsidRPr="0000374D">
        <w:rPr>
          <w:rFonts w:eastAsia="Times New Roman"/>
          <w:i/>
          <w:iCs/>
          <w:color w:val="000000"/>
          <w:szCs w:val="24"/>
          <w:lang w:eastAsia="ru-RU"/>
        </w:rPr>
        <w:t xml:space="preserve">Программы обеспечивают достижение выпускниками средней школы </w:t>
      </w:r>
    </w:p>
    <w:p w:rsidR="0000374D" w:rsidRPr="0064549F" w:rsidRDefault="0000374D" w:rsidP="000E3E72">
      <w:pPr>
        <w:spacing w:after="0" w:line="240" w:lineRule="auto"/>
        <w:jc w:val="center"/>
      </w:pPr>
      <w:r w:rsidRPr="0000374D">
        <w:rPr>
          <w:rFonts w:eastAsia="Times New Roman"/>
          <w:i/>
          <w:iCs/>
          <w:color w:val="000000"/>
          <w:szCs w:val="24"/>
          <w:lang w:eastAsia="ru-RU"/>
        </w:rPr>
        <w:t>определённых личностных, метапредметных и предметных  результатов.</w:t>
      </w:r>
    </w:p>
    <w:p w:rsidR="000E3E72" w:rsidRDefault="000E3E72" w:rsidP="000E3E72">
      <w:pPr>
        <w:spacing w:after="0" w:line="240" w:lineRule="auto"/>
        <w:ind w:firstLine="709"/>
        <w:jc w:val="center"/>
      </w:pPr>
      <w:r>
        <w:t>Планируемые результаты освоения курса "Современная политическая карта мира"</w:t>
      </w:r>
    </w:p>
    <w:p w:rsidR="000E3E72" w:rsidRPr="000E3E72" w:rsidRDefault="000E3E72" w:rsidP="000E3E72">
      <w:pPr>
        <w:spacing w:after="0" w:line="240" w:lineRule="auto"/>
        <w:ind w:firstLine="709"/>
        <w:jc w:val="center"/>
        <w:rPr>
          <w:b/>
        </w:rPr>
      </w:pPr>
      <w:r w:rsidRPr="000E3E72">
        <w:rPr>
          <w:b/>
        </w:rPr>
        <w:t>Личностные результаты</w:t>
      </w:r>
    </w:p>
    <w:p w:rsidR="000E3E72" w:rsidRDefault="000E3E72" w:rsidP="000E3E72">
      <w:pPr>
        <w:spacing w:after="0" w:line="240" w:lineRule="auto"/>
        <w:ind w:firstLine="709"/>
      </w:pPr>
      <w:r>
        <w:t xml:space="preserve">– воспитание российской гражданской идентичности, патриотизма, уважения к своему народу, чувства ответственности перед Родиной, готовности к служению Отечеству, его защите;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0E3E72" w:rsidRDefault="000E3E72" w:rsidP="000E3E72">
      <w:pPr>
        <w:spacing w:after="0" w:line="240" w:lineRule="auto"/>
        <w:ind w:firstLine="709"/>
      </w:pPr>
      <w:r>
        <w:t xml:space="preserve">– формирование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0E3E72" w:rsidRDefault="000E3E72" w:rsidP="000E3E72">
      <w:pPr>
        <w:spacing w:after="0" w:line="240" w:lineRule="auto"/>
        <w:ind w:firstLine="709"/>
      </w:pPr>
      <w:r>
        <w:lastRenderedPageBreak/>
        <w:t xml:space="preserve">– формирование 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 </w:t>
      </w:r>
    </w:p>
    <w:p w:rsidR="000E3E72" w:rsidRDefault="000E3E72" w:rsidP="000E3E72">
      <w:pPr>
        <w:spacing w:after="0" w:line="240" w:lineRule="auto"/>
        <w:ind w:firstLine="709"/>
      </w:pPr>
      <w:r>
        <w:t>– воспитание нравственного сознания и поведения на основе усво</w:t>
      </w:r>
      <w:r w:rsidR="0043553A">
        <w:t>ения общечеловеческих ценностей.</w:t>
      </w:r>
      <w:r>
        <w:t xml:space="preserve"> </w:t>
      </w:r>
    </w:p>
    <w:p w:rsidR="000E3E72" w:rsidRPr="000E3E72" w:rsidRDefault="000E3E72" w:rsidP="0043553A">
      <w:pPr>
        <w:spacing w:after="0" w:line="240" w:lineRule="auto"/>
        <w:ind w:firstLine="709"/>
        <w:jc w:val="center"/>
        <w:rPr>
          <w:b/>
        </w:rPr>
      </w:pPr>
      <w:r w:rsidRPr="000E3E72">
        <w:rPr>
          <w:b/>
        </w:rPr>
        <w:t>Метапредметные результаты:</w:t>
      </w:r>
    </w:p>
    <w:p w:rsidR="000E3E72" w:rsidRDefault="000E3E72" w:rsidP="000E3E72">
      <w:pPr>
        <w:spacing w:after="0" w:line="240" w:lineRule="auto"/>
        <w:ind w:firstLine="709"/>
      </w:pPr>
      <w:r>
        <w:t>–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E3E72" w:rsidRDefault="000E3E72" w:rsidP="000E3E72">
      <w:pPr>
        <w:spacing w:after="0" w:line="240" w:lineRule="auto"/>
        <w:ind w:firstLine="709"/>
      </w:pPr>
      <w:r>
        <w:t>–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 w:rsidR="00D7762C">
        <w:t>орм информационной безопасности.</w:t>
      </w:r>
      <w:r>
        <w:t xml:space="preserve"> </w:t>
      </w:r>
    </w:p>
    <w:p w:rsidR="0043553A" w:rsidRPr="0043553A" w:rsidRDefault="0043553A" w:rsidP="0043553A">
      <w:pPr>
        <w:spacing w:after="0" w:line="240" w:lineRule="auto"/>
        <w:ind w:firstLine="709"/>
        <w:jc w:val="center"/>
        <w:rPr>
          <w:b/>
        </w:rPr>
      </w:pPr>
      <w:r w:rsidRPr="0043553A">
        <w:rPr>
          <w:b/>
        </w:rPr>
        <w:t>Предметные результаты</w:t>
      </w:r>
      <w:r>
        <w:rPr>
          <w:b/>
        </w:rPr>
        <w:t>:</w:t>
      </w:r>
    </w:p>
    <w:p w:rsidR="00D7762C" w:rsidRDefault="00D7762C" w:rsidP="00D7762C">
      <w:pPr>
        <w:spacing w:after="0" w:line="240" w:lineRule="auto"/>
      </w:pPr>
      <w:r>
        <w:t xml:space="preserve">– </w:t>
      </w:r>
      <w:r w:rsidR="000E3E72">
        <w:t xml:space="preserve">владение представлениями о современной географической науке, её участии в решении важнейших проблем человечества; </w:t>
      </w:r>
    </w:p>
    <w:p w:rsidR="00D7762C" w:rsidRDefault="00D7762C" w:rsidP="00D7762C">
      <w:pPr>
        <w:spacing w:after="0" w:line="240" w:lineRule="auto"/>
      </w:pPr>
      <w:r>
        <w:t xml:space="preserve">– </w:t>
      </w:r>
      <w:r w:rsidR="000E3E72">
        <w:t xml:space="preserve"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</w:p>
    <w:p w:rsidR="00D7762C" w:rsidRDefault="00D7762C" w:rsidP="00D7762C">
      <w:pPr>
        <w:spacing w:after="0" w:line="240" w:lineRule="auto"/>
      </w:pPr>
      <w:r>
        <w:t xml:space="preserve">– </w:t>
      </w:r>
      <w:r w:rsidR="000E3E72">
        <w:t xml:space="preserve"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D7762C" w:rsidRDefault="00D7762C" w:rsidP="00D7762C">
      <w:pPr>
        <w:spacing w:after="0" w:line="240" w:lineRule="auto"/>
      </w:pPr>
      <w:r>
        <w:t xml:space="preserve">– </w:t>
      </w:r>
      <w:r w:rsidR="000E3E72">
        <w:t>владение умениями географического анализа и интерпре</w:t>
      </w:r>
      <w:r>
        <w:t>тации разнообразной информации.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116563">
        <w:rPr>
          <w:b/>
          <w:bCs/>
          <w:color w:val="181818"/>
        </w:rPr>
        <w:t>Требования к уровню подготовки учащихся</w:t>
      </w:r>
    </w:p>
    <w:p w:rsid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b/>
          <w:bCs/>
          <w:color w:val="181818"/>
        </w:rPr>
        <w:t>знать/понимать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 xml:space="preserve">– основные географические понятия и термины; 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 xml:space="preserve">– особенности размещения основных видов природных ресурсов; 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>–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 xml:space="preserve">–географические аспекты отраслевой и территориальной структуры мирового хозяйства, размещения его основных отраслей; 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 xml:space="preserve">– географическую специфику отдельных стран и регионов, 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>– географические аспекты глобальных проблем человечества;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>–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b/>
          <w:bCs/>
          <w:color w:val="181818"/>
        </w:rPr>
        <w:t>уметь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 xml:space="preserve">–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>–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>– сопоставлять географические карты различной тематики.</w:t>
      </w:r>
    </w:p>
    <w:p w:rsidR="00355620" w:rsidRPr="00136A5B" w:rsidRDefault="00355620" w:rsidP="003556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136A5B">
        <w:rPr>
          <w:rStyle w:val="c8"/>
          <w:b/>
          <w:iCs/>
          <w:color w:val="111115"/>
        </w:rPr>
        <w:t>Выпускник научится:</w:t>
      </w:r>
    </w:p>
    <w:p w:rsidR="00355620" w:rsidRDefault="00355620" w:rsidP="003556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11115"/>
        </w:rPr>
        <w:t>- понимать принцип строения культурно-исторических регионов;</w:t>
      </w:r>
    </w:p>
    <w:p w:rsidR="00355620" w:rsidRDefault="00355620" w:rsidP="003556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11115"/>
        </w:rPr>
        <w:lastRenderedPageBreak/>
        <w:t>- определять крупнейшие по площади страны мира и их столицы, географическое положение, основные природные ресурсы, численность населения, этнический и религиозный состав населения, особенности развития и размещения хозяйства отдельных регионов и стран мира;</w:t>
      </w:r>
    </w:p>
    <w:p w:rsidR="00355620" w:rsidRDefault="00355620" w:rsidP="003556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11115"/>
        </w:rPr>
        <w:t>- выявлять специфику крупных регионов и стран мира;</w:t>
      </w:r>
    </w:p>
    <w:p w:rsidR="00355620" w:rsidRDefault="00355620" w:rsidP="003556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11115"/>
        </w:rPr>
        <w:t>- выявлять главные центры экономической мощи современного мира, сравнивать экономическую мощь отдельных стран на основе анализа статистических данных;</w:t>
      </w:r>
    </w:p>
    <w:p w:rsidR="00355620" w:rsidRDefault="00355620" w:rsidP="003556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11115"/>
        </w:rPr>
        <w:t>- составлять комплексные географические характеристики регионов и стран мира;</w:t>
      </w:r>
    </w:p>
    <w:p w:rsidR="00355620" w:rsidRDefault="00355620" w:rsidP="003556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11115"/>
        </w:rPr>
        <w:t>- сопоставлять географические карты различной тематики;</w:t>
      </w:r>
    </w:p>
    <w:p w:rsidR="00355620" w:rsidRDefault="00355620" w:rsidP="003556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11115"/>
        </w:rPr>
        <w:t>- прогнозировать закономерности и тенденции развития социально-экономических явлений и процессов на основе картографических источников информации;</w:t>
      </w:r>
    </w:p>
    <w:p w:rsidR="00355620" w:rsidRDefault="00355620" w:rsidP="003556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11115"/>
        </w:rPr>
        <w:t>- строить диаграммы, таблицы, графики на основе статистических данных и делать на их основе выводы;</w:t>
      </w:r>
    </w:p>
    <w:p w:rsidR="00355620" w:rsidRDefault="00355620" w:rsidP="0035562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111115"/>
        </w:rPr>
        <w:t>- использовать средства информационных технологий для поиска необходимой учебной информации и статистических данных.</w:t>
      </w:r>
    </w:p>
    <w:p w:rsidR="00355620" w:rsidRPr="00116563" w:rsidRDefault="00355620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116563">
        <w:rPr>
          <w:b/>
          <w:bCs/>
          <w:color w:val="181818"/>
        </w:rPr>
        <w:t>Использовать приобретенные знания и умения в практической деятельности и повседневной жизни</w:t>
      </w:r>
      <w:r w:rsidRPr="00116563">
        <w:rPr>
          <w:color w:val="181818"/>
        </w:rPr>
        <w:t> </w:t>
      </w:r>
      <w:proofErr w:type="gramStart"/>
      <w:r w:rsidRPr="00116563">
        <w:rPr>
          <w:color w:val="181818"/>
        </w:rPr>
        <w:t>для</w:t>
      </w:r>
      <w:proofErr w:type="gramEnd"/>
      <w:r w:rsidRPr="00116563">
        <w:rPr>
          <w:color w:val="181818"/>
        </w:rPr>
        <w:t>: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>– выявления и объяснения географических аспектов различных текущих событий и ситуаций;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 xml:space="preserve">– нахождения и применения географической информации, включая карты, статистические материалы, геоинформационные системы и ресурсы Интернета; 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>–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116563" w:rsidRPr="00116563" w:rsidRDefault="00116563" w:rsidP="00116563">
      <w:pPr>
        <w:pStyle w:val="NormalWeb"/>
        <w:shd w:val="clear" w:color="auto" w:fill="FFFFFF"/>
        <w:spacing w:before="0" w:beforeAutospacing="0" w:after="0" w:afterAutospacing="0"/>
        <w:rPr>
          <w:color w:val="181818"/>
        </w:rPr>
      </w:pPr>
      <w:r w:rsidRPr="00116563">
        <w:rPr>
          <w:color w:val="181818"/>
        </w:rPr>
        <w:t>– 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116563" w:rsidRDefault="00116563" w:rsidP="00D7762C">
      <w:pPr>
        <w:spacing w:after="0" w:line="240" w:lineRule="auto"/>
      </w:pPr>
    </w:p>
    <w:p w:rsidR="009A470F" w:rsidRPr="0000374D" w:rsidRDefault="009A470F" w:rsidP="00D26AA0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00374D">
        <w:rPr>
          <w:rFonts w:eastAsia="Times New Roman"/>
          <w:szCs w:val="24"/>
          <w:lang w:eastAsia="ru-RU"/>
        </w:rPr>
        <w:t>СОДЕРЖАНИЕ</w:t>
      </w:r>
    </w:p>
    <w:p w:rsidR="009A470F" w:rsidRPr="00D26AA0" w:rsidRDefault="009A470F" w:rsidP="00D26AA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10 класс</w:t>
      </w:r>
    </w:p>
    <w:p w:rsidR="009A470F" w:rsidRPr="00D26AA0" w:rsidRDefault="009A470F" w:rsidP="00D26AA0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Введение – 1 ч</w:t>
      </w:r>
    </w:p>
    <w:p w:rsidR="009A470F" w:rsidRPr="00D26AA0" w:rsidRDefault="009A470F" w:rsidP="00D26AA0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Современная политическая карта мира – 5 ч</w:t>
      </w:r>
    </w:p>
    <w:p w:rsidR="009A470F" w:rsidRPr="00D26AA0" w:rsidRDefault="009A470F" w:rsidP="00D26AA0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t>География мировых природных ресурсов</w:t>
      </w:r>
      <w:r w:rsidRPr="00D26AA0">
        <w:rPr>
          <w:rFonts w:eastAsia="Times New Roman"/>
          <w:szCs w:val="24"/>
          <w:lang w:eastAsia="ru-RU"/>
        </w:rPr>
        <w:t xml:space="preserve"> – 5 ч</w:t>
      </w:r>
    </w:p>
    <w:p w:rsidR="009A470F" w:rsidRPr="00D26AA0" w:rsidRDefault="009A470F" w:rsidP="00D26AA0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География населения мира – 5 ч</w:t>
      </w:r>
    </w:p>
    <w:p w:rsidR="00BB4C11" w:rsidRPr="00D26AA0" w:rsidRDefault="00BB4C11" w:rsidP="00D26AA0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География мирового современного хозяйства - 14 ч</w:t>
      </w:r>
    </w:p>
    <w:p w:rsidR="00BB4C11" w:rsidRPr="00D26AA0" w:rsidRDefault="00BB4C11" w:rsidP="00D26AA0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Глобальные проблемы человечества - 4 ч</w:t>
      </w:r>
    </w:p>
    <w:p w:rsidR="009A470F" w:rsidRPr="00D26AA0" w:rsidRDefault="009A470F" w:rsidP="00D26AA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11 класс</w:t>
      </w:r>
    </w:p>
    <w:p w:rsidR="009A470F" w:rsidRPr="00D26AA0" w:rsidRDefault="00BB4C11" w:rsidP="00D26AA0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Общая характеристика Зарубежной Европы</w:t>
      </w:r>
      <w:r w:rsidR="009A470F" w:rsidRPr="00D26AA0">
        <w:rPr>
          <w:rFonts w:eastAsia="Times New Roman"/>
          <w:szCs w:val="24"/>
          <w:lang w:eastAsia="ru-RU"/>
        </w:rPr>
        <w:t xml:space="preserve"> – </w:t>
      </w:r>
      <w:r w:rsidRPr="00D26AA0">
        <w:rPr>
          <w:rFonts w:eastAsia="Times New Roman"/>
          <w:szCs w:val="24"/>
          <w:lang w:eastAsia="ru-RU"/>
        </w:rPr>
        <w:t>5</w:t>
      </w:r>
      <w:r w:rsidR="009A470F" w:rsidRPr="00D26AA0">
        <w:rPr>
          <w:rFonts w:eastAsia="Times New Roman"/>
          <w:szCs w:val="24"/>
          <w:lang w:eastAsia="ru-RU"/>
        </w:rPr>
        <w:t xml:space="preserve"> ч</w:t>
      </w:r>
    </w:p>
    <w:p w:rsidR="009A470F" w:rsidRPr="00D26AA0" w:rsidRDefault="00BB4C11" w:rsidP="00D26AA0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t xml:space="preserve">Общая характеристика Зарубежной Азии </w:t>
      </w:r>
      <w:r w:rsidR="009A470F" w:rsidRPr="00D26AA0">
        <w:rPr>
          <w:rFonts w:eastAsia="Times New Roman"/>
          <w:szCs w:val="24"/>
          <w:lang w:eastAsia="ru-RU"/>
        </w:rPr>
        <w:t xml:space="preserve">— </w:t>
      </w:r>
      <w:r w:rsidRPr="00D26AA0">
        <w:rPr>
          <w:rFonts w:eastAsia="Times New Roman"/>
          <w:szCs w:val="24"/>
          <w:lang w:eastAsia="ru-RU"/>
        </w:rPr>
        <w:t>5</w:t>
      </w:r>
      <w:r w:rsidR="009A470F" w:rsidRPr="00D26AA0">
        <w:rPr>
          <w:rFonts w:eastAsia="Times New Roman"/>
          <w:szCs w:val="24"/>
          <w:lang w:eastAsia="ru-RU"/>
        </w:rPr>
        <w:t xml:space="preserve"> ч</w:t>
      </w:r>
    </w:p>
    <w:p w:rsidR="009A470F" w:rsidRPr="00D26AA0" w:rsidRDefault="00800C8E" w:rsidP="00D26AA0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Общая характеристика Африки – 4</w:t>
      </w:r>
      <w:r w:rsidR="009A470F" w:rsidRPr="00D26AA0">
        <w:rPr>
          <w:rFonts w:eastAsia="Times New Roman"/>
          <w:szCs w:val="24"/>
          <w:lang w:eastAsia="ru-RU"/>
        </w:rPr>
        <w:t xml:space="preserve"> ч</w:t>
      </w:r>
    </w:p>
    <w:p w:rsidR="009A470F" w:rsidRPr="00D26AA0" w:rsidRDefault="00800C8E" w:rsidP="00D26AA0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Австралия и Океания – 1</w:t>
      </w:r>
      <w:r w:rsidR="009A470F" w:rsidRPr="00D26AA0">
        <w:rPr>
          <w:rFonts w:eastAsia="Times New Roman"/>
          <w:szCs w:val="24"/>
          <w:lang w:eastAsia="ru-RU"/>
        </w:rPr>
        <w:t xml:space="preserve"> ч</w:t>
      </w:r>
    </w:p>
    <w:p w:rsidR="009A470F" w:rsidRPr="00D26AA0" w:rsidRDefault="00D26AA0" w:rsidP="00D26AA0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Северная Америка</w:t>
      </w:r>
      <w:r w:rsidR="009A470F" w:rsidRPr="00D26AA0">
        <w:rPr>
          <w:rFonts w:eastAsia="Times New Roman"/>
          <w:szCs w:val="24"/>
          <w:lang w:eastAsia="ru-RU"/>
        </w:rPr>
        <w:t xml:space="preserve"> –</w:t>
      </w:r>
      <w:r w:rsidRPr="00D26AA0">
        <w:rPr>
          <w:rFonts w:eastAsia="Times New Roman"/>
          <w:szCs w:val="24"/>
          <w:lang w:eastAsia="ru-RU"/>
        </w:rPr>
        <w:t>5</w:t>
      </w:r>
      <w:r w:rsidR="009A470F" w:rsidRPr="00D26AA0">
        <w:rPr>
          <w:rFonts w:eastAsia="Times New Roman"/>
          <w:szCs w:val="24"/>
          <w:lang w:eastAsia="ru-RU"/>
        </w:rPr>
        <w:t xml:space="preserve"> ч</w:t>
      </w:r>
    </w:p>
    <w:p w:rsidR="009A470F" w:rsidRPr="00D26AA0" w:rsidRDefault="00D26AA0" w:rsidP="00D26AA0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Латинская Америка</w:t>
      </w:r>
      <w:r w:rsidR="009A470F" w:rsidRPr="00D26AA0">
        <w:rPr>
          <w:rFonts w:eastAsia="Times New Roman"/>
          <w:szCs w:val="24"/>
          <w:lang w:eastAsia="ru-RU"/>
        </w:rPr>
        <w:t xml:space="preserve"> – </w:t>
      </w:r>
      <w:r w:rsidRPr="00D26AA0">
        <w:rPr>
          <w:rFonts w:eastAsia="Times New Roman"/>
          <w:szCs w:val="24"/>
          <w:lang w:eastAsia="ru-RU"/>
        </w:rPr>
        <w:t>4</w:t>
      </w:r>
      <w:r w:rsidR="009A470F" w:rsidRPr="00D26AA0">
        <w:rPr>
          <w:rFonts w:eastAsia="Times New Roman"/>
          <w:szCs w:val="24"/>
          <w:lang w:eastAsia="ru-RU"/>
        </w:rPr>
        <w:t xml:space="preserve"> ч</w:t>
      </w:r>
    </w:p>
    <w:p w:rsidR="00D26AA0" w:rsidRPr="00D26AA0" w:rsidRDefault="00D26AA0" w:rsidP="00D26AA0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Россия в современном мире - 6 ч</w:t>
      </w:r>
    </w:p>
    <w:p w:rsidR="00D26AA0" w:rsidRPr="00D26AA0" w:rsidRDefault="00D26AA0" w:rsidP="00D26AA0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D26AA0">
        <w:rPr>
          <w:rFonts w:eastAsia="Times New Roman"/>
          <w:szCs w:val="24"/>
          <w:lang w:eastAsia="ru-RU"/>
        </w:rPr>
        <w:t>Глобальная проблема человечества - 4 ч</w:t>
      </w:r>
    </w:p>
    <w:p w:rsidR="00750BCA" w:rsidRDefault="00750BCA"/>
    <w:sectPr w:rsidR="00750BCA" w:rsidSect="005B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C4E"/>
    <w:multiLevelType w:val="multilevel"/>
    <w:tmpl w:val="95E2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06477"/>
    <w:multiLevelType w:val="multilevel"/>
    <w:tmpl w:val="0186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D6BE5"/>
    <w:multiLevelType w:val="multilevel"/>
    <w:tmpl w:val="1D3A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7639D"/>
    <w:multiLevelType w:val="multilevel"/>
    <w:tmpl w:val="9F00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57525"/>
    <w:multiLevelType w:val="multilevel"/>
    <w:tmpl w:val="9AA0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B5CB7"/>
    <w:multiLevelType w:val="multilevel"/>
    <w:tmpl w:val="218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63F05"/>
    <w:multiLevelType w:val="multilevel"/>
    <w:tmpl w:val="DE7E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216F8"/>
    <w:multiLevelType w:val="multilevel"/>
    <w:tmpl w:val="97FA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1032D"/>
    <w:multiLevelType w:val="multilevel"/>
    <w:tmpl w:val="E95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67DDD"/>
    <w:multiLevelType w:val="multilevel"/>
    <w:tmpl w:val="C3E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C13E9"/>
    <w:multiLevelType w:val="multilevel"/>
    <w:tmpl w:val="0C96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74D"/>
    <w:rsid w:val="0000374D"/>
    <w:rsid w:val="000232CA"/>
    <w:rsid w:val="00081B89"/>
    <w:rsid w:val="000E3E72"/>
    <w:rsid w:val="00116563"/>
    <w:rsid w:val="00136A5B"/>
    <w:rsid w:val="00351F0E"/>
    <w:rsid w:val="00355620"/>
    <w:rsid w:val="0043553A"/>
    <w:rsid w:val="005B2E52"/>
    <w:rsid w:val="0064549F"/>
    <w:rsid w:val="006807F8"/>
    <w:rsid w:val="006C0554"/>
    <w:rsid w:val="00750BCA"/>
    <w:rsid w:val="00800C8E"/>
    <w:rsid w:val="00813841"/>
    <w:rsid w:val="00912B60"/>
    <w:rsid w:val="00937F7D"/>
    <w:rsid w:val="009A470F"/>
    <w:rsid w:val="00A961B1"/>
    <w:rsid w:val="00BB4C11"/>
    <w:rsid w:val="00C07319"/>
    <w:rsid w:val="00C8620C"/>
    <w:rsid w:val="00D26AA0"/>
    <w:rsid w:val="00D7762C"/>
    <w:rsid w:val="00E6151E"/>
    <w:rsid w:val="00EE7B26"/>
    <w:rsid w:val="00F0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74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0374D"/>
    <w:rPr>
      <w:i/>
      <w:iCs/>
    </w:rPr>
  </w:style>
  <w:style w:type="character" w:styleId="Strong">
    <w:name w:val="Strong"/>
    <w:basedOn w:val="DefaultParagraphFont"/>
    <w:uiPriority w:val="22"/>
    <w:qFormat/>
    <w:rsid w:val="0000374D"/>
    <w:rPr>
      <w:b/>
      <w:bCs/>
    </w:rPr>
  </w:style>
  <w:style w:type="paragraph" w:styleId="NoSpacing">
    <w:name w:val="No Spacing"/>
    <w:uiPriority w:val="1"/>
    <w:qFormat/>
    <w:rsid w:val="00C07319"/>
    <w:pPr>
      <w:spacing w:after="0" w:line="240" w:lineRule="auto"/>
    </w:pPr>
    <w:rPr>
      <w:rFonts w:eastAsia="Times New Roman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37F7D"/>
    <w:pPr>
      <w:ind w:left="720"/>
      <w:contextualSpacing/>
    </w:pPr>
  </w:style>
  <w:style w:type="paragraph" w:customStyle="1" w:styleId="c2">
    <w:name w:val="c2"/>
    <w:basedOn w:val="Normal"/>
    <w:rsid w:val="0035562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8">
    <w:name w:val="c8"/>
    <w:basedOn w:val="DefaultParagraphFont"/>
    <w:rsid w:val="00355620"/>
  </w:style>
  <w:style w:type="character" w:customStyle="1" w:styleId="c0">
    <w:name w:val="c0"/>
    <w:basedOn w:val="DefaultParagraphFont"/>
    <w:rsid w:val="00355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6375-2B83-4D88-BD15-4E8241C2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Mobile Class 1</cp:lastModifiedBy>
  <cp:revision>2</cp:revision>
  <dcterms:created xsi:type="dcterms:W3CDTF">2022-03-27T23:23:00Z</dcterms:created>
  <dcterms:modified xsi:type="dcterms:W3CDTF">2022-03-27T23:23:00Z</dcterms:modified>
</cp:coreProperties>
</file>